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8904" w14:textId="51C7CFD0" w:rsidR="00DC2EF1" w:rsidRPr="001A50CE" w:rsidRDefault="00DC2EF1" w:rsidP="001A50CE">
      <w:pPr>
        <w:pStyle w:val="Heading2"/>
        <w:keepLines/>
        <w:numPr>
          <w:ilvl w:val="0"/>
          <w:numId w:val="0"/>
        </w:numPr>
        <w:spacing w:before="120" w:after="0"/>
        <w:jc w:val="center"/>
        <w:rPr>
          <w:b/>
          <w:bCs/>
          <w:iCs w:val="0"/>
          <w:sz w:val="24"/>
          <w:szCs w:val="24"/>
          <w:lang w:val="lv-LV"/>
        </w:rPr>
      </w:pPr>
      <w:proofErr w:type="spellStart"/>
      <w:r w:rsidRPr="001A50CE">
        <w:rPr>
          <w:b/>
          <w:bCs/>
          <w:sz w:val="24"/>
          <w:szCs w:val="24"/>
        </w:rPr>
        <w:t>Informācija</w:t>
      </w:r>
      <w:proofErr w:type="spellEnd"/>
      <w:r w:rsidRPr="001A50CE">
        <w:rPr>
          <w:b/>
          <w:bCs/>
          <w:sz w:val="24"/>
          <w:szCs w:val="24"/>
        </w:rPr>
        <w:t xml:space="preserve"> par </w:t>
      </w:r>
      <w:proofErr w:type="spellStart"/>
      <w:r w:rsidRPr="001A50CE">
        <w:rPr>
          <w:b/>
          <w:bCs/>
          <w:sz w:val="24"/>
          <w:szCs w:val="24"/>
        </w:rPr>
        <w:t>transportlīdzekļu</w:t>
      </w:r>
      <w:proofErr w:type="spellEnd"/>
      <w:r w:rsidRPr="001A50CE">
        <w:rPr>
          <w:b/>
          <w:bCs/>
          <w:sz w:val="24"/>
          <w:szCs w:val="24"/>
        </w:rPr>
        <w:t xml:space="preserve"> </w:t>
      </w:r>
      <w:proofErr w:type="spellStart"/>
      <w:r w:rsidRPr="001A50CE">
        <w:rPr>
          <w:b/>
          <w:bCs/>
          <w:sz w:val="24"/>
          <w:szCs w:val="24"/>
        </w:rPr>
        <w:t>vienībām</w:t>
      </w:r>
      <w:proofErr w:type="spellEnd"/>
    </w:p>
    <w:p w14:paraId="4CC19D5C" w14:textId="77777777" w:rsidR="001A50CE" w:rsidRPr="001A50CE" w:rsidRDefault="001A50CE" w:rsidP="00DC2EF1">
      <w:pPr>
        <w:pStyle w:val="NoSpacing"/>
        <w:jc w:val="both"/>
      </w:pPr>
    </w:p>
    <w:p w14:paraId="61154D59" w14:textId="0793D0E5" w:rsidR="00DC2EF1" w:rsidRPr="001A50CE" w:rsidRDefault="00DC2EF1" w:rsidP="00DC2EF1">
      <w:pPr>
        <w:pStyle w:val="NoSpacing"/>
        <w:jc w:val="both"/>
      </w:pPr>
      <w:r w:rsidRPr="001A50CE">
        <w:t>Pretendenta nosaukums: ______________________________________</w:t>
      </w:r>
    </w:p>
    <w:p w14:paraId="094530F8" w14:textId="77777777" w:rsidR="00DC2EF1" w:rsidRPr="001A50CE" w:rsidRDefault="00DC2EF1" w:rsidP="00DC2EF1">
      <w:pPr>
        <w:pStyle w:val="NoSpacing"/>
        <w:jc w:val="both"/>
      </w:pPr>
    </w:p>
    <w:p w14:paraId="3E744135" w14:textId="34B2545B" w:rsidR="00DC2EF1" w:rsidRPr="00285096" w:rsidRDefault="00DC2EF1" w:rsidP="00285096">
      <w:pPr>
        <w:pStyle w:val="NoSpacing"/>
        <w:spacing w:after="120"/>
        <w:jc w:val="both"/>
      </w:pPr>
      <w:r w:rsidRPr="00285096">
        <w:t xml:space="preserve">Informācija par Pakalpojuma sniegšanā </w:t>
      </w:r>
      <w:r w:rsidR="001A50CE" w:rsidRPr="00285096">
        <w:t>iesaistāmajiem</w:t>
      </w:r>
      <w:r w:rsidRPr="00285096">
        <w:t xml:space="preserve"> transportlīdzekļiem</w:t>
      </w:r>
      <w:r w:rsidR="005C494D" w:rsidRPr="00285096">
        <w:t>***</w:t>
      </w:r>
    </w:p>
    <w:tbl>
      <w:tblPr>
        <w:tblStyle w:val="TableGrid"/>
        <w:tblW w:w="15735" w:type="dxa"/>
        <w:tblInd w:w="108" w:type="dxa"/>
        <w:tblLayout w:type="fixed"/>
        <w:tblLook w:val="04A0" w:firstRow="1" w:lastRow="0" w:firstColumn="1" w:lastColumn="0" w:noHBand="0" w:noVBand="1"/>
      </w:tblPr>
      <w:tblGrid>
        <w:gridCol w:w="993"/>
        <w:gridCol w:w="992"/>
        <w:gridCol w:w="1417"/>
        <w:gridCol w:w="1134"/>
        <w:gridCol w:w="1985"/>
        <w:gridCol w:w="2268"/>
        <w:gridCol w:w="1163"/>
        <w:gridCol w:w="1275"/>
        <w:gridCol w:w="1418"/>
        <w:gridCol w:w="1276"/>
        <w:gridCol w:w="1814"/>
      </w:tblGrid>
      <w:tr w:rsidR="00DC2EF1" w:rsidRPr="00285096" w14:paraId="62F5FE8C" w14:textId="77777777" w:rsidTr="002B1A32">
        <w:trPr>
          <w:trHeight w:val="90"/>
        </w:trPr>
        <w:tc>
          <w:tcPr>
            <w:tcW w:w="15735" w:type="dxa"/>
            <w:gridSpan w:val="11"/>
            <w:vAlign w:val="center"/>
          </w:tcPr>
          <w:p w14:paraId="0CF6610E" w14:textId="36C38009" w:rsidR="00DC2EF1" w:rsidRPr="00285096" w:rsidRDefault="00DC2EF1" w:rsidP="00285096">
            <w:pPr>
              <w:pStyle w:val="NoSpacing"/>
              <w:spacing w:before="120" w:after="120"/>
              <w:jc w:val="center"/>
              <w:rPr>
                <w:b/>
                <w:bCs/>
              </w:rPr>
            </w:pPr>
            <w:proofErr w:type="spellStart"/>
            <w:r w:rsidRPr="00285096">
              <w:rPr>
                <w:b/>
                <w:bCs/>
              </w:rPr>
              <w:t>Transportlīdzek</w:t>
            </w:r>
            <w:r w:rsidR="00285096" w:rsidRPr="00285096">
              <w:rPr>
                <w:b/>
                <w:bCs/>
              </w:rPr>
              <w:t>lis</w:t>
            </w:r>
            <w:proofErr w:type="spellEnd"/>
          </w:p>
        </w:tc>
      </w:tr>
      <w:tr w:rsidR="00DC2EF1" w:rsidRPr="00285096" w14:paraId="19A4CB00" w14:textId="77777777" w:rsidTr="00285096">
        <w:trPr>
          <w:trHeight w:val="70"/>
        </w:trPr>
        <w:tc>
          <w:tcPr>
            <w:tcW w:w="993" w:type="dxa"/>
            <w:vMerge w:val="restart"/>
            <w:vAlign w:val="center"/>
          </w:tcPr>
          <w:p w14:paraId="12331E00" w14:textId="77777777" w:rsidR="00DC2EF1" w:rsidRPr="00285096" w:rsidRDefault="00DC2EF1" w:rsidP="002B1A32">
            <w:pPr>
              <w:pStyle w:val="NoSpacing"/>
              <w:jc w:val="center"/>
              <w:rPr>
                <w:sz w:val="22"/>
                <w:szCs w:val="22"/>
              </w:rPr>
            </w:pPr>
            <w:proofErr w:type="spellStart"/>
            <w:r w:rsidRPr="00285096">
              <w:rPr>
                <w:sz w:val="22"/>
                <w:szCs w:val="22"/>
              </w:rPr>
              <w:t>Marka</w:t>
            </w:r>
            <w:proofErr w:type="spellEnd"/>
          </w:p>
        </w:tc>
        <w:tc>
          <w:tcPr>
            <w:tcW w:w="992" w:type="dxa"/>
            <w:vMerge w:val="restart"/>
            <w:vAlign w:val="center"/>
          </w:tcPr>
          <w:p w14:paraId="4E129102" w14:textId="77777777" w:rsidR="00DC2EF1" w:rsidRPr="00285096" w:rsidRDefault="00DC2EF1" w:rsidP="002B1A32">
            <w:pPr>
              <w:pStyle w:val="NoSpacing"/>
              <w:jc w:val="center"/>
              <w:rPr>
                <w:sz w:val="22"/>
                <w:szCs w:val="22"/>
              </w:rPr>
            </w:pPr>
            <w:proofErr w:type="spellStart"/>
            <w:r w:rsidRPr="00285096">
              <w:rPr>
                <w:sz w:val="22"/>
                <w:szCs w:val="22"/>
              </w:rPr>
              <w:t>Modelis</w:t>
            </w:r>
            <w:proofErr w:type="spellEnd"/>
          </w:p>
        </w:tc>
        <w:tc>
          <w:tcPr>
            <w:tcW w:w="1417" w:type="dxa"/>
            <w:vMerge w:val="restart"/>
            <w:vAlign w:val="center"/>
          </w:tcPr>
          <w:p w14:paraId="3951DD9B" w14:textId="77777777" w:rsidR="00DC2EF1" w:rsidRPr="00285096" w:rsidRDefault="00DC2EF1" w:rsidP="002B1A32">
            <w:pPr>
              <w:pStyle w:val="NoSpacing"/>
              <w:jc w:val="center"/>
              <w:rPr>
                <w:sz w:val="22"/>
                <w:szCs w:val="22"/>
              </w:rPr>
            </w:pPr>
            <w:proofErr w:type="spellStart"/>
            <w:r w:rsidRPr="00285096">
              <w:rPr>
                <w:sz w:val="22"/>
                <w:szCs w:val="22"/>
              </w:rPr>
              <w:t>Numura</w:t>
            </w:r>
            <w:proofErr w:type="spellEnd"/>
            <w:r w:rsidRPr="00285096">
              <w:rPr>
                <w:sz w:val="22"/>
                <w:szCs w:val="22"/>
              </w:rPr>
              <w:t xml:space="preserve"> </w:t>
            </w:r>
            <w:proofErr w:type="spellStart"/>
            <w:r w:rsidRPr="00285096">
              <w:rPr>
                <w:sz w:val="22"/>
                <w:szCs w:val="22"/>
              </w:rPr>
              <w:t>zīme</w:t>
            </w:r>
            <w:proofErr w:type="spellEnd"/>
          </w:p>
        </w:tc>
        <w:tc>
          <w:tcPr>
            <w:tcW w:w="1134" w:type="dxa"/>
            <w:vMerge w:val="restart"/>
            <w:vAlign w:val="center"/>
          </w:tcPr>
          <w:p w14:paraId="14AF6205" w14:textId="77777777" w:rsidR="00DC2EF1" w:rsidRPr="00285096" w:rsidRDefault="00DC2EF1" w:rsidP="00285096">
            <w:pPr>
              <w:pStyle w:val="NoSpacing"/>
              <w:ind w:right="-121" w:hanging="85"/>
              <w:jc w:val="center"/>
              <w:rPr>
                <w:sz w:val="22"/>
                <w:szCs w:val="22"/>
              </w:rPr>
            </w:pPr>
            <w:proofErr w:type="spellStart"/>
            <w:r w:rsidRPr="00285096">
              <w:rPr>
                <w:sz w:val="22"/>
                <w:szCs w:val="22"/>
              </w:rPr>
              <w:t>Kategorija</w:t>
            </w:r>
            <w:proofErr w:type="spellEnd"/>
            <w:r w:rsidRPr="00285096">
              <w:rPr>
                <w:sz w:val="22"/>
                <w:szCs w:val="22"/>
              </w:rPr>
              <w:t>*</w:t>
            </w:r>
          </w:p>
        </w:tc>
        <w:tc>
          <w:tcPr>
            <w:tcW w:w="1985" w:type="dxa"/>
            <w:vMerge w:val="restart"/>
            <w:vAlign w:val="center"/>
          </w:tcPr>
          <w:p w14:paraId="27502412" w14:textId="77777777" w:rsidR="00DC2EF1" w:rsidRPr="00285096" w:rsidRDefault="00DC2EF1" w:rsidP="002B1A32">
            <w:pPr>
              <w:pStyle w:val="NoSpacing"/>
              <w:jc w:val="center"/>
              <w:rPr>
                <w:sz w:val="22"/>
                <w:szCs w:val="22"/>
              </w:rPr>
            </w:pPr>
            <w:r w:rsidRPr="00285096">
              <w:rPr>
                <w:sz w:val="22"/>
                <w:szCs w:val="22"/>
              </w:rPr>
              <w:t xml:space="preserve">Vai </w:t>
            </w:r>
            <w:proofErr w:type="spellStart"/>
            <w:r w:rsidRPr="00285096">
              <w:rPr>
                <w:sz w:val="22"/>
                <w:szCs w:val="22"/>
              </w:rPr>
              <w:t>sāni</w:t>
            </w:r>
            <w:proofErr w:type="spellEnd"/>
            <w:r w:rsidRPr="00285096">
              <w:rPr>
                <w:sz w:val="22"/>
                <w:szCs w:val="22"/>
              </w:rPr>
              <w:t xml:space="preserve"> un </w:t>
            </w:r>
            <w:proofErr w:type="spellStart"/>
            <w:r w:rsidRPr="00285096">
              <w:rPr>
                <w:sz w:val="22"/>
                <w:szCs w:val="22"/>
              </w:rPr>
              <w:t>augša</w:t>
            </w:r>
            <w:proofErr w:type="spellEnd"/>
            <w:r w:rsidRPr="00285096">
              <w:rPr>
                <w:sz w:val="22"/>
                <w:szCs w:val="22"/>
              </w:rPr>
              <w:t xml:space="preserve"> </w:t>
            </w:r>
            <w:proofErr w:type="spellStart"/>
            <w:r w:rsidRPr="00285096">
              <w:rPr>
                <w:sz w:val="22"/>
                <w:szCs w:val="22"/>
              </w:rPr>
              <w:t>atverama</w:t>
            </w:r>
            <w:proofErr w:type="spellEnd"/>
            <w:r w:rsidRPr="00285096">
              <w:rPr>
                <w:sz w:val="22"/>
                <w:szCs w:val="22"/>
              </w:rPr>
              <w:t xml:space="preserve"> (JĀ/</w:t>
            </w:r>
            <w:proofErr w:type="gramStart"/>
            <w:r w:rsidRPr="00285096">
              <w:rPr>
                <w:sz w:val="22"/>
                <w:szCs w:val="22"/>
              </w:rPr>
              <w:t>NĒ)*</w:t>
            </w:r>
            <w:proofErr w:type="gramEnd"/>
            <w:r w:rsidRPr="00285096">
              <w:rPr>
                <w:sz w:val="22"/>
                <w:szCs w:val="22"/>
              </w:rPr>
              <w:t>*</w:t>
            </w:r>
          </w:p>
        </w:tc>
        <w:tc>
          <w:tcPr>
            <w:tcW w:w="2268" w:type="dxa"/>
            <w:vMerge w:val="restart"/>
            <w:vAlign w:val="center"/>
          </w:tcPr>
          <w:p w14:paraId="4884A09A" w14:textId="77777777" w:rsidR="00DC2EF1" w:rsidRPr="00285096" w:rsidRDefault="00DC2EF1" w:rsidP="002B1A32">
            <w:pPr>
              <w:pStyle w:val="NoSpacing"/>
              <w:jc w:val="center"/>
              <w:rPr>
                <w:sz w:val="22"/>
                <w:szCs w:val="22"/>
              </w:rPr>
            </w:pPr>
            <w:proofErr w:type="spellStart"/>
            <w:r w:rsidRPr="00285096">
              <w:rPr>
                <w:sz w:val="22"/>
                <w:szCs w:val="22"/>
              </w:rPr>
              <w:t>Apjoms-ietilpība</w:t>
            </w:r>
            <w:proofErr w:type="spellEnd"/>
            <w:r w:rsidRPr="00285096">
              <w:rPr>
                <w:sz w:val="22"/>
                <w:szCs w:val="22"/>
              </w:rPr>
              <w:t xml:space="preserve"> (m</w:t>
            </w:r>
            <w:proofErr w:type="gramStart"/>
            <w:r w:rsidRPr="00285096">
              <w:rPr>
                <w:sz w:val="22"/>
                <w:szCs w:val="22"/>
                <w:vertAlign w:val="superscript"/>
              </w:rPr>
              <w:t>3</w:t>
            </w:r>
            <w:r w:rsidRPr="00285096">
              <w:rPr>
                <w:sz w:val="22"/>
                <w:szCs w:val="22"/>
              </w:rPr>
              <w:t>)*</w:t>
            </w:r>
            <w:proofErr w:type="gramEnd"/>
            <w:r w:rsidRPr="00285096">
              <w:rPr>
                <w:sz w:val="22"/>
                <w:szCs w:val="22"/>
              </w:rPr>
              <w:t>*</w:t>
            </w:r>
          </w:p>
        </w:tc>
        <w:tc>
          <w:tcPr>
            <w:tcW w:w="3856" w:type="dxa"/>
            <w:gridSpan w:val="3"/>
            <w:vAlign w:val="center"/>
          </w:tcPr>
          <w:p w14:paraId="23121A86" w14:textId="3D2ED1E7" w:rsidR="00DC2EF1" w:rsidRPr="00285096" w:rsidRDefault="00DC2EF1" w:rsidP="002B1A32">
            <w:pPr>
              <w:pStyle w:val="NoSpacing"/>
              <w:jc w:val="center"/>
              <w:rPr>
                <w:sz w:val="22"/>
                <w:szCs w:val="22"/>
              </w:rPr>
            </w:pPr>
            <w:proofErr w:type="spellStart"/>
            <w:r w:rsidRPr="00285096">
              <w:rPr>
                <w:sz w:val="22"/>
                <w:szCs w:val="22"/>
              </w:rPr>
              <w:t>Izmēri</w:t>
            </w:r>
            <w:proofErr w:type="spellEnd"/>
            <w:r w:rsidRPr="00285096">
              <w:rPr>
                <w:sz w:val="22"/>
                <w:szCs w:val="22"/>
              </w:rPr>
              <w:t>**</w:t>
            </w:r>
          </w:p>
        </w:tc>
        <w:tc>
          <w:tcPr>
            <w:tcW w:w="1276" w:type="dxa"/>
            <w:vMerge w:val="restart"/>
            <w:vAlign w:val="center"/>
          </w:tcPr>
          <w:p w14:paraId="089053B6" w14:textId="77777777" w:rsidR="00DC2EF1" w:rsidRPr="00285096" w:rsidRDefault="00DC2EF1" w:rsidP="002B1A32">
            <w:pPr>
              <w:pStyle w:val="NoSpacing"/>
              <w:jc w:val="center"/>
              <w:rPr>
                <w:sz w:val="22"/>
                <w:szCs w:val="22"/>
              </w:rPr>
            </w:pPr>
            <w:proofErr w:type="spellStart"/>
            <w:r w:rsidRPr="00285096">
              <w:rPr>
                <w:sz w:val="22"/>
                <w:szCs w:val="22"/>
              </w:rPr>
              <w:t>Kravnesība</w:t>
            </w:r>
            <w:proofErr w:type="spellEnd"/>
          </w:p>
        </w:tc>
        <w:tc>
          <w:tcPr>
            <w:tcW w:w="1814" w:type="dxa"/>
            <w:vMerge w:val="restart"/>
            <w:vAlign w:val="center"/>
          </w:tcPr>
          <w:p w14:paraId="23E8161B" w14:textId="77777777" w:rsidR="00DC2EF1" w:rsidRPr="00285096" w:rsidRDefault="00DC2EF1" w:rsidP="002B1A32">
            <w:pPr>
              <w:pStyle w:val="NoSpacing"/>
              <w:jc w:val="center"/>
              <w:rPr>
                <w:sz w:val="22"/>
                <w:szCs w:val="22"/>
              </w:rPr>
            </w:pPr>
            <w:r w:rsidRPr="00285096">
              <w:rPr>
                <w:sz w:val="22"/>
                <w:szCs w:val="22"/>
              </w:rPr>
              <w:t xml:space="preserve"> </w:t>
            </w:r>
            <w:proofErr w:type="spellStart"/>
            <w:r w:rsidRPr="00285096">
              <w:rPr>
                <w:sz w:val="22"/>
                <w:szCs w:val="22"/>
              </w:rPr>
              <w:t>Īpašnieks</w:t>
            </w:r>
            <w:proofErr w:type="spellEnd"/>
            <w:r w:rsidRPr="00285096">
              <w:rPr>
                <w:sz w:val="22"/>
                <w:szCs w:val="22"/>
              </w:rPr>
              <w:t>/</w:t>
            </w:r>
            <w:proofErr w:type="spellStart"/>
            <w:r w:rsidRPr="00285096">
              <w:rPr>
                <w:sz w:val="22"/>
                <w:szCs w:val="22"/>
              </w:rPr>
              <w:t>turētājs</w:t>
            </w:r>
            <w:proofErr w:type="spellEnd"/>
          </w:p>
        </w:tc>
      </w:tr>
      <w:tr w:rsidR="00DC2EF1" w:rsidRPr="00285096" w14:paraId="1990BF6E" w14:textId="77777777" w:rsidTr="00285096">
        <w:trPr>
          <w:trHeight w:val="70"/>
        </w:trPr>
        <w:tc>
          <w:tcPr>
            <w:tcW w:w="993" w:type="dxa"/>
            <w:vMerge/>
            <w:vAlign w:val="center"/>
          </w:tcPr>
          <w:p w14:paraId="620C7386" w14:textId="77777777" w:rsidR="00DC2EF1" w:rsidRPr="00285096" w:rsidRDefault="00DC2EF1" w:rsidP="002B1A32">
            <w:pPr>
              <w:pStyle w:val="NoSpacing"/>
              <w:jc w:val="center"/>
            </w:pPr>
          </w:p>
        </w:tc>
        <w:tc>
          <w:tcPr>
            <w:tcW w:w="992" w:type="dxa"/>
            <w:vMerge/>
            <w:vAlign w:val="center"/>
          </w:tcPr>
          <w:p w14:paraId="12B8C22F" w14:textId="77777777" w:rsidR="00DC2EF1" w:rsidRPr="00285096" w:rsidRDefault="00DC2EF1" w:rsidP="002B1A32">
            <w:pPr>
              <w:pStyle w:val="NoSpacing"/>
              <w:jc w:val="center"/>
            </w:pPr>
          </w:p>
        </w:tc>
        <w:tc>
          <w:tcPr>
            <w:tcW w:w="1417" w:type="dxa"/>
            <w:vMerge/>
            <w:vAlign w:val="center"/>
          </w:tcPr>
          <w:p w14:paraId="54FE4B22" w14:textId="77777777" w:rsidR="00DC2EF1" w:rsidRPr="00285096" w:rsidRDefault="00DC2EF1" w:rsidP="002B1A32">
            <w:pPr>
              <w:pStyle w:val="NoSpacing"/>
              <w:jc w:val="center"/>
            </w:pPr>
          </w:p>
        </w:tc>
        <w:tc>
          <w:tcPr>
            <w:tcW w:w="1134" w:type="dxa"/>
            <w:vMerge/>
            <w:vAlign w:val="center"/>
          </w:tcPr>
          <w:p w14:paraId="3A952AD3" w14:textId="77777777" w:rsidR="00DC2EF1" w:rsidRPr="00285096" w:rsidRDefault="00DC2EF1" w:rsidP="002B1A32">
            <w:pPr>
              <w:pStyle w:val="NoSpacing"/>
              <w:jc w:val="center"/>
            </w:pPr>
          </w:p>
        </w:tc>
        <w:tc>
          <w:tcPr>
            <w:tcW w:w="1985" w:type="dxa"/>
            <w:vMerge/>
          </w:tcPr>
          <w:p w14:paraId="0798A178" w14:textId="77777777" w:rsidR="00DC2EF1" w:rsidRPr="00285096" w:rsidRDefault="00DC2EF1" w:rsidP="002B1A32">
            <w:pPr>
              <w:pStyle w:val="NoSpacing"/>
              <w:jc w:val="center"/>
            </w:pPr>
          </w:p>
        </w:tc>
        <w:tc>
          <w:tcPr>
            <w:tcW w:w="2268" w:type="dxa"/>
            <w:vMerge/>
            <w:vAlign w:val="center"/>
          </w:tcPr>
          <w:p w14:paraId="057730A5" w14:textId="77777777" w:rsidR="00DC2EF1" w:rsidRPr="00285096" w:rsidRDefault="00DC2EF1" w:rsidP="002B1A32">
            <w:pPr>
              <w:pStyle w:val="NoSpacing"/>
              <w:jc w:val="center"/>
            </w:pPr>
          </w:p>
        </w:tc>
        <w:tc>
          <w:tcPr>
            <w:tcW w:w="1163" w:type="dxa"/>
            <w:vAlign w:val="center"/>
          </w:tcPr>
          <w:p w14:paraId="4891D852" w14:textId="77777777" w:rsidR="00DC2EF1" w:rsidRPr="00285096" w:rsidRDefault="00DC2EF1" w:rsidP="002B1A32">
            <w:pPr>
              <w:pStyle w:val="NoSpacing"/>
              <w:jc w:val="center"/>
            </w:pPr>
            <w:r w:rsidRPr="00285096">
              <w:t>garums</w:t>
            </w:r>
          </w:p>
        </w:tc>
        <w:tc>
          <w:tcPr>
            <w:tcW w:w="1275" w:type="dxa"/>
            <w:vAlign w:val="center"/>
          </w:tcPr>
          <w:p w14:paraId="1E24AC57" w14:textId="77777777" w:rsidR="00DC2EF1" w:rsidRPr="00285096" w:rsidRDefault="00DC2EF1" w:rsidP="002B1A32">
            <w:pPr>
              <w:pStyle w:val="NoSpacing"/>
              <w:jc w:val="center"/>
            </w:pPr>
            <w:proofErr w:type="spellStart"/>
            <w:r w:rsidRPr="00285096">
              <w:t>platums</w:t>
            </w:r>
            <w:proofErr w:type="spellEnd"/>
          </w:p>
        </w:tc>
        <w:tc>
          <w:tcPr>
            <w:tcW w:w="1418" w:type="dxa"/>
            <w:vAlign w:val="center"/>
          </w:tcPr>
          <w:p w14:paraId="7FF44451" w14:textId="77777777" w:rsidR="00DC2EF1" w:rsidRPr="00285096" w:rsidRDefault="00DC2EF1" w:rsidP="002B1A32">
            <w:pPr>
              <w:pStyle w:val="NoSpacing"/>
              <w:jc w:val="center"/>
            </w:pPr>
            <w:proofErr w:type="spellStart"/>
            <w:r w:rsidRPr="00285096">
              <w:t>augstums</w:t>
            </w:r>
            <w:proofErr w:type="spellEnd"/>
          </w:p>
        </w:tc>
        <w:tc>
          <w:tcPr>
            <w:tcW w:w="1276" w:type="dxa"/>
            <w:vMerge/>
            <w:vAlign w:val="center"/>
          </w:tcPr>
          <w:p w14:paraId="58EDD8E7" w14:textId="77777777" w:rsidR="00DC2EF1" w:rsidRPr="00285096" w:rsidRDefault="00DC2EF1" w:rsidP="002B1A32">
            <w:pPr>
              <w:pStyle w:val="NoSpacing"/>
              <w:jc w:val="center"/>
            </w:pPr>
          </w:p>
        </w:tc>
        <w:tc>
          <w:tcPr>
            <w:tcW w:w="1814" w:type="dxa"/>
            <w:vMerge/>
            <w:vAlign w:val="center"/>
          </w:tcPr>
          <w:p w14:paraId="37A6EAF6" w14:textId="77777777" w:rsidR="00DC2EF1" w:rsidRPr="00285096" w:rsidRDefault="00DC2EF1" w:rsidP="002B1A32">
            <w:pPr>
              <w:pStyle w:val="NoSpacing"/>
              <w:jc w:val="center"/>
            </w:pPr>
          </w:p>
        </w:tc>
      </w:tr>
      <w:tr w:rsidR="00DC2EF1" w:rsidRPr="00285096" w14:paraId="394D9155" w14:textId="77777777" w:rsidTr="00285096">
        <w:tc>
          <w:tcPr>
            <w:tcW w:w="993" w:type="dxa"/>
          </w:tcPr>
          <w:p w14:paraId="610C8D31" w14:textId="77777777" w:rsidR="00DC2EF1" w:rsidRPr="00285096" w:rsidRDefault="00DC2EF1" w:rsidP="002B1A32">
            <w:pPr>
              <w:pStyle w:val="NoSpacing"/>
            </w:pPr>
          </w:p>
        </w:tc>
        <w:tc>
          <w:tcPr>
            <w:tcW w:w="992" w:type="dxa"/>
          </w:tcPr>
          <w:p w14:paraId="39916D6A" w14:textId="77777777" w:rsidR="00DC2EF1" w:rsidRPr="00285096" w:rsidRDefault="00DC2EF1" w:rsidP="002B1A32">
            <w:pPr>
              <w:pStyle w:val="NoSpacing"/>
            </w:pPr>
          </w:p>
        </w:tc>
        <w:tc>
          <w:tcPr>
            <w:tcW w:w="1417" w:type="dxa"/>
          </w:tcPr>
          <w:p w14:paraId="1B1F4278" w14:textId="77777777" w:rsidR="00DC2EF1" w:rsidRPr="00285096" w:rsidRDefault="00DC2EF1" w:rsidP="002B1A32">
            <w:pPr>
              <w:pStyle w:val="NoSpacing"/>
            </w:pPr>
          </w:p>
        </w:tc>
        <w:tc>
          <w:tcPr>
            <w:tcW w:w="1134" w:type="dxa"/>
          </w:tcPr>
          <w:p w14:paraId="1945A999" w14:textId="77777777" w:rsidR="00DC2EF1" w:rsidRPr="00285096" w:rsidRDefault="00DC2EF1" w:rsidP="002B1A32">
            <w:pPr>
              <w:pStyle w:val="NoSpacing"/>
            </w:pPr>
          </w:p>
        </w:tc>
        <w:tc>
          <w:tcPr>
            <w:tcW w:w="1985" w:type="dxa"/>
          </w:tcPr>
          <w:p w14:paraId="2088084F" w14:textId="77777777" w:rsidR="00DC2EF1" w:rsidRPr="00285096" w:rsidRDefault="00DC2EF1" w:rsidP="002B1A32">
            <w:pPr>
              <w:pStyle w:val="NoSpacing"/>
            </w:pPr>
          </w:p>
        </w:tc>
        <w:tc>
          <w:tcPr>
            <w:tcW w:w="2268" w:type="dxa"/>
          </w:tcPr>
          <w:p w14:paraId="1DB37B3E" w14:textId="77777777" w:rsidR="00DC2EF1" w:rsidRPr="00285096" w:rsidRDefault="00DC2EF1" w:rsidP="002B1A32">
            <w:pPr>
              <w:pStyle w:val="NoSpacing"/>
            </w:pPr>
          </w:p>
        </w:tc>
        <w:tc>
          <w:tcPr>
            <w:tcW w:w="1163" w:type="dxa"/>
          </w:tcPr>
          <w:p w14:paraId="098BCA60" w14:textId="77777777" w:rsidR="00DC2EF1" w:rsidRPr="00285096" w:rsidRDefault="00DC2EF1" w:rsidP="002B1A32">
            <w:pPr>
              <w:pStyle w:val="NoSpacing"/>
            </w:pPr>
          </w:p>
        </w:tc>
        <w:tc>
          <w:tcPr>
            <w:tcW w:w="1275" w:type="dxa"/>
          </w:tcPr>
          <w:p w14:paraId="52DF77FA" w14:textId="77777777" w:rsidR="00DC2EF1" w:rsidRPr="00285096" w:rsidRDefault="00DC2EF1" w:rsidP="002B1A32">
            <w:pPr>
              <w:pStyle w:val="NoSpacing"/>
            </w:pPr>
          </w:p>
        </w:tc>
        <w:tc>
          <w:tcPr>
            <w:tcW w:w="1418" w:type="dxa"/>
          </w:tcPr>
          <w:p w14:paraId="620A8703" w14:textId="77777777" w:rsidR="00DC2EF1" w:rsidRPr="00285096" w:rsidRDefault="00DC2EF1" w:rsidP="002B1A32">
            <w:pPr>
              <w:pStyle w:val="NoSpacing"/>
            </w:pPr>
          </w:p>
        </w:tc>
        <w:tc>
          <w:tcPr>
            <w:tcW w:w="1276" w:type="dxa"/>
          </w:tcPr>
          <w:p w14:paraId="48EA6C16" w14:textId="77777777" w:rsidR="00DC2EF1" w:rsidRPr="00285096" w:rsidRDefault="00DC2EF1" w:rsidP="002B1A32">
            <w:pPr>
              <w:pStyle w:val="NoSpacing"/>
            </w:pPr>
          </w:p>
        </w:tc>
        <w:tc>
          <w:tcPr>
            <w:tcW w:w="1814" w:type="dxa"/>
          </w:tcPr>
          <w:p w14:paraId="64415458" w14:textId="77777777" w:rsidR="00DC2EF1" w:rsidRPr="00285096" w:rsidRDefault="00DC2EF1" w:rsidP="002B1A32">
            <w:pPr>
              <w:pStyle w:val="NoSpacing"/>
            </w:pPr>
          </w:p>
        </w:tc>
      </w:tr>
      <w:tr w:rsidR="00DC2EF1" w:rsidRPr="00285096" w14:paraId="6B064C31" w14:textId="77777777" w:rsidTr="00285096">
        <w:tc>
          <w:tcPr>
            <w:tcW w:w="993" w:type="dxa"/>
          </w:tcPr>
          <w:p w14:paraId="6FCD29CA" w14:textId="77777777" w:rsidR="00DC2EF1" w:rsidRPr="00285096" w:rsidRDefault="00DC2EF1" w:rsidP="002B1A32">
            <w:pPr>
              <w:pStyle w:val="NoSpacing"/>
            </w:pPr>
          </w:p>
        </w:tc>
        <w:tc>
          <w:tcPr>
            <w:tcW w:w="992" w:type="dxa"/>
          </w:tcPr>
          <w:p w14:paraId="2CC92844" w14:textId="77777777" w:rsidR="00DC2EF1" w:rsidRPr="00285096" w:rsidRDefault="00DC2EF1" w:rsidP="002B1A32">
            <w:pPr>
              <w:pStyle w:val="NoSpacing"/>
            </w:pPr>
          </w:p>
        </w:tc>
        <w:tc>
          <w:tcPr>
            <w:tcW w:w="1417" w:type="dxa"/>
          </w:tcPr>
          <w:p w14:paraId="3C1A722C" w14:textId="77777777" w:rsidR="00DC2EF1" w:rsidRPr="00285096" w:rsidRDefault="00DC2EF1" w:rsidP="002B1A32">
            <w:pPr>
              <w:pStyle w:val="NoSpacing"/>
            </w:pPr>
          </w:p>
        </w:tc>
        <w:tc>
          <w:tcPr>
            <w:tcW w:w="1134" w:type="dxa"/>
          </w:tcPr>
          <w:p w14:paraId="5D9AE809" w14:textId="77777777" w:rsidR="00DC2EF1" w:rsidRPr="00285096" w:rsidRDefault="00DC2EF1" w:rsidP="002B1A32">
            <w:pPr>
              <w:pStyle w:val="NoSpacing"/>
            </w:pPr>
          </w:p>
        </w:tc>
        <w:tc>
          <w:tcPr>
            <w:tcW w:w="1985" w:type="dxa"/>
          </w:tcPr>
          <w:p w14:paraId="1AC48A3F" w14:textId="77777777" w:rsidR="00DC2EF1" w:rsidRPr="00285096" w:rsidRDefault="00DC2EF1" w:rsidP="002B1A32">
            <w:pPr>
              <w:pStyle w:val="NoSpacing"/>
            </w:pPr>
          </w:p>
        </w:tc>
        <w:tc>
          <w:tcPr>
            <w:tcW w:w="2268" w:type="dxa"/>
          </w:tcPr>
          <w:p w14:paraId="00F858B9" w14:textId="77777777" w:rsidR="00DC2EF1" w:rsidRPr="00285096" w:rsidRDefault="00DC2EF1" w:rsidP="002B1A32">
            <w:pPr>
              <w:pStyle w:val="NoSpacing"/>
            </w:pPr>
          </w:p>
        </w:tc>
        <w:tc>
          <w:tcPr>
            <w:tcW w:w="1163" w:type="dxa"/>
          </w:tcPr>
          <w:p w14:paraId="52706FC5" w14:textId="77777777" w:rsidR="00DC2EF1" w:rsidRPr="00285096" w:rsidRDefault="00DC2EF1" w:rsidP="002B1A32">
            <w:pPr>
              <w:pStyle w:val="NoSpacing"/>
            </w:pPr>
          </w:p>
        </w:tc>
        <w:tc>
          <w:tcPr>
            <w:tcW w:w="1275" w:type="dxa"/>
          </w:tcPr>
          <w:p w14:paraId="3E7CCC1B" w14:textId="77777777" w:rsidR="00DC2EF1" w:rsidRPr="00285096" w:rsidRDefault="00DC2EF1" w:rsidP="002B1A32">
            <w:pPr>
              <w:pStyle w:val="NoSpacing"/>
            </w:pPr>
          </w:p>
        </w:tc>
        <w:tc>
          <w:tcPr>
            <w:tcW w:w="1418" w:type="dxa"/>
          </w:tcPr>
          <w:p w14:paraId="54AF108F" w14:textId="77777777" w:rsidR="00DC2EF1" w:rsidRPr="00285096" w:rsidRDefault="00DC2EF1" w:rsidP="002B1A32">
            <w:pPr>
              <w:pStyle w:val="NoSpacing"/>
            </w:pPr>
          </w:p>
        </w:tc>
        <w:tc>
          <w:tcPr>
            <w:tcW w:w="1276" w:type="dxa"/>
          </w:tcPr>
          <w:p w14:paraId="5B1B153D" w14:textId="77777777" w:rsidR="00DC2EF1" w:rsidRPr="00285096" w:rsidRDefault="00DC2EF1" w:rsidP="002B1A32">
            <w:pPr>
              <w:pStyle w:val="NoSpacing"/>
            </w:pPr>
          </w:p>
        </w:tc>
        <w:tc>
          <w:tcPr>
            <w:tcW w:w="1814" w:type="dxa"/>
          </w:tcPr>
          <w:p w14:paraId="390AB674" w14:textId="77777777" w:rsidR="00DC2EF1" w:rsidRPr="00285096" w:rsidRDefault="00DC2EF1" w:rsidP="002B1A32">
            <w:pPr>
              <w:pStyle w:val="NoSpacing"/>
            </w:pPr>
          </w:p>
        </w:tc>
      </w:tr>
      <w:tr w:rsidR="00B66F48" w:rsidRPr="00285096" w14:paraId="428D068C" w14:textId="77777777" w:rsidTr="00285096">
        <w:tc>
          <w:tcPr>
            <w:tcW w:w="993" w:type="dxa"/>
          </w:tcPr>
          <w:p w14:paraId="213C2A18" w14:textId="77777777" w:rsidR="00B66F48" w:rsidRPr="00285096" w:rsidRDefault="00B66F48" w:rsidP="002B1A32">
            <w:pPr>
              <w:pStyle w:val="NoSpacing"/>
            </w:pPr>
          </w:p>
        </w:tc>
        <w:tc>
          <w:tcPr>
            <w:tcW w:w="992" w:type="dxa"/>
          </w:tcPr>
          <w:p w14:paraId="1C2791CB" w14:textId="77777777" w:rsidR="00B66F48" w:rsidRPr="00285096" w:rsidRDefault="00B66F48" w:rsidP="002B1A32">
            <w:pPr>
              <w:pStyle w:val="NoSpacing"/>
            </w:pPr>
          </w:p>
        </w:tc>
        <w:tc>
          <w:tcPr>
            <w:tcW w:w="1417" w:type="dxa"/>
          </w:tcPr>
          <w:p w14:paraId="3510DFA1" w14:textId="77777777" w:rsidR="00B66F48" w:rsidRPr="00285096" w:rsidRDefault="00B66F48" w:rsidP="002B1A32">
            <w:pPr>
              <w:pStyle w:val="NoSpacing"/>
            </w:pPr>
          </w:p>
        </w:tc>
        <w:tc>
          <w:tcPr>
            <w:tcW w:w="1134" w:type="dxa"/>
          </w:tcPr>
          <w:p w14:paraId="635FF6E2" w14:textId="77777777" w:rsidR="00B66F48" w:rsidRPr="00285096" w:rsidRDefault="00B66F48" w:rsidP="002B1A32">
            <w:pPr>
              <w:pStyle w:val="NoSpacing"/>
            </w:pPr>
          </w:p>
        </w:tc>
        <w:tc>
          <w:tcPr>
            <w:tcW w:w="1985" w:type="dxa"/>
          </w:tcPr>
          <w:p w14:paraId="738F1C4F" w14:textId="77777777" w:rsidR="00B66F48" w:rsidRPr="00285096" w:rsidRDefault="00B66F48" w:rsidP="002B1A32">
            <w:pPr>
              <w:pStyle w:val="NoSpacing"/>
            </w:pPr>
          </w:p>
        </w:tc>
        <w:tc>
          <w:tcPr>
            <w:tcW w:w="2268" w:type="dxa"/>
          </w:tcPr>
          <w:p w14:paraId="543DE53B" w14:textId="77777777" w:rsidR="00B66F48" w:rsidRPr="00285096" w:rsidRDefault="00B66F48" w:rsidP="002B1A32">
            <w:pPr>
              <w:pStyle w:val="NoSpacing"/>
            </w:pPr>
          </w:p>
        </w:tc>
        <w:tc>
          <w:tcPr>
            <w:tcW w:w="1163" w:type="dxa"/>
          </w:tcPr>
          <w:p w14:paraId="658FDCE0" w14:textId="77777777" w:rsidR="00B66F48" w:rsidRPr="00285096" w:rsidRDefault="00B66F48" w:rsidP="002B1A32">
            <w:pPr>
              <w:pStyle w:val="NoSpacing"/>
            </w:pPr>
          </w:p>
        </w:tc>
        <w:tc>
          <w:tcPr>
            <w:tcW w:w="1275" w:type="dxa"/>
          </w:tcPr>
          <w:p w14:paraId="5B197269" w14:textId="77777777" w:rsidR="00B66F48" w:rsidRPr="00285096" w:rsidRDefault="00B66F48" w:rsidP="002B1A32">
            <w:pPr>
              <w:pStyle w:val="NoSpacing"/>
            </w:pPr>
          </w:p>
        </w:tc>
        <w:tc>
          <w:tcPr>
            <w:tcW w:w="1418" w:type="dxa"/>
          </w:tcPr>
          <w:p w14:paraId="7A471BB4" w14:textId="77777777" w:rsidR="00B66F48" w:rsidRPr="00285096" w:rsidRDefault="00B66F48" w:rsidP="002B1A32">
            <w:pPr>
              <w:pStyle w:val="NoSpacing"/>
            </w:pPr>
          </w:p>
        </w:tc>
        <w:tc>
          <w:tcPr>
            <w:tcW w:w="1276" w:type="dxa"/>
          </w:tcPr>
          <w:p w14:paraId="14FEC85F" w14:textId="77777777" w:rsidR="00B66F48" w:rsidRPr="00285096" w:rsidRDefault="00B66F48" w:rsidP="002B1A32">
            <w:pPr>
              <w:pStyle w:val="NoSpacing"/>
            </w:pPr>
          </w:p>
        </w:tc>
        <w:tc>
          <w:tcPr>
            <w:tcW w:w="1814" w:type="dxa"/>
          </w:tcPr>
          <w:p w14:paraId="0D59A148" w14:textId="77777777" w:rsidR="00B66F48" w:rsidRPr="00285096" w:rsidRDefault="00B66F48" w:rsidP="002B1A32">
            <w:pPr>
              <w:pStyle w:val="NoSpacing"/>
            </w:pPr>
          </w:p>
        </w:tc>
      </w:tr>
      <w:tr w:rsidR="00B66F48" w:rsidRPr="00285096" w14:paraId="73C88750" w14:textId="77777777" w:rsidTr="00285096">
        <w:tc>
          <w:tcPr>
            <w:tcW w:w="993" w:type="dxa"/>
          </w:tcPr>
          <w:p w14:paraId="3740F5F6" w14:textId="77777777" w:rsidR="00B66F48" w:rsidRPr="00285096" w:rsidRDefault="00B66F48" w:rsidP="002B1A32">
            <w:pPr>
              <w:pStyle w:val="NoSpacing"/>
            </w:pPr>
          </w:p>
        </w:tc>
        <w:tc>
          <w:tcPr>
            <w:tcW w:w="992" w:type="dxa"/>
          </w:tcPr>
          <w:p w14:paraId="5228B4AF" w14:textId="77777777" w:rsidR="00B66F48" w:rsidRPr="00285096" w:rsidRDefault="00B66F48" w:rsidP="002B1A32">
            <w:pPr>
              <w:pStyle w:val="NoSpacing"/>
            </w:pPr>
          </w:p>
        </w:tc>
        <w:tc>
          <w:tcPr>
            <w:tcW w:w="1417" w:type="dxa"/>
          </w:tcPr>
          <w:p w14:paraId="7EA88100" w14:textId="77777777" w:rsidR="00B66F48" w:rsidRPr="00285096" w:rsidRDefault="00B66F48" w:rsidP="002B1A32">
            <w:pPr>
              <w:pStyle w:val="NoSpacing"/>
            </w:pPr>
          </w:p>
        </w:tc>
        <w:tc>
          <w:tcPr>
            <w:tcW w:w="1134" w:type="dxa"/>
          </w:tcPr>
          <w:p w14:paraId="2169DEA1" w14:textId="77777777" w:rsidR="00B66F48" w:rsidRPr="00285096" w:rsidRDefault="00B66F48" w:rsidP="002B1A32">
            <w:pPr>
              <w:pStyle w:val="NoSpacing"/>
            </w:pPr>
          </w:p>
        </w:tc>
        <w:tc>
          <w:tcPr>
            <w:tcW w:w="1985" w:type="dxa"/>
          </w:tcPr>
          <w:p w14:paraId="758E8341" w14:textId="77777777" w:rsidR="00B66F48" w:rsidRPr="00285096" w:rsidRDefault="00B66F48" w:rsidP="002B1A32">
            <w:pPr>
              <w:pStyle w:val="NoSpacing"/>
            </w:pPr>
          </w:p>
        </w:tc>
        <w:tc>
          <w:tcPr>
            <w:tcW w:w="2268" w:type="dxa"/>
          </w:tcPr>
          <w:p w14:paraId="774E3A5D" w14:textId="77777777" w:rsidR="00B66F48" w:rsidRPr="00285096" w:rsidRDefault="00B66F48" w:rsidP="002B1A32">
            <w:pPr>
              <w:pStyle w:val="NoSpacing"/>
            </w:pPr>
          </w:p>
        </w:tc>
        <w:tc>
          <w:tcPr>
            <w:tcW w:w="1163" w:type="dxa"/>
          </w:tcPr>
          <w:p w14:paraId="0F21F567" w14:textId="77777777" w:rsidR="00B66F48" w:rsidRPr="00285096" w:rsidRDefault="00B66F48" w:rsidP="002B1A32">
            <w:pPr>
              <w:pStyle w:val="NoSpacing"/>
            </w:pPr>
          </w:p>
        </w:tc>
        <w:tc>
          <w:tcPr>
            <w:tcW w:w="1275" w:type="dxa"/>
          </w:tcPr>
          <w:p w14:paraId="24D02E63" w14:textId="77777777" w:rsidR="00B66F48" w:rsidRPr="00285096" w:rsidRDefault="00B66F48" w:rsidP="002B1A32">
            <w:pPr>
              <w:pStyle w:val="NoSpacing"/>
            </w:pPr>
          </w:p>
        </w:tc>
        <w:tc>
          <w:tcPr>
            <w:tcW w:w="1418" w:type="dxa"/>
          </w:tcPr>
          <w:p w14:paraId="619047C2" w14:textId="77777777" w:rsidR="00B66F48" w:rsidRPr="00285096" w:rsidRDefault="00B66F48" w:rsidP="002B1A32">
            <w:pPr>
              <w:pStyle w:val="NoSpacing"/>
            </w:pPr>
          </w:p>
        </w:tc>
        <w:tc>
          <w:tcPr>
            <w:tcW w:w="1276" w:type="dxa"/>
          </w:tcPr>
          <w:p w14:paraId="771DB55D" w14:textId="77777777" w:rsidR="00B66F48" w:rsidRPr="00285096" w:rsidRDefault="00B66F48" w:rsidP="002B1A32">
            <w:pPr>
              <w:pStyle w:val="NoSpacing"/>
            </w:pPr>
          </w:p>
        </w:tc>
        <w:tc>
          <w:tcPr>
            <w:tcW w:w="1814" w:type="dxa"/>
          </w:tcPr>
          <w:p w14:paraId="49C3B376" w14:textId="77777777" w:rsidR="00B66F48" w:rsidRPr="00285096" w:rsidRDefault="00B66F48" w:rsidP="002B1A32">
            <w:pPr>
              <w:pStyle w:val="NoSpacing"/>
            </w:pPr>
          </w:p>
        </w:tc>
      </w:tr>
      <w:tr w:rsidR="00DC2EF1" w:rsidRPr="00285096" w14:paraId="63DEE3AB" w14:textId="77777777" w:rsidTr="00285096">
        <w:tc>
          <w:tcPr>
            <w:tcW w:w="993" w:type="dxa"/>
          </w:tcPr>
          <w:p w14:paraId="6BA5DBA6" w14:textId="77777777" w:rsidR="00DC2EF1" w:rsidRPr="00285096" w:rsidRDefault="00DC2EF1" w:rsidP="002B1A32">
            <w:pPr>
              <w:pStyle w:val="NoSpacing"/>
            </w:pPr>
          </w:p>
        </w:tc>
        <w:tc>
          <w:tcPr>
            <w:tcW w:w="992" w:type="dxa"/>
          </w:tcPr>
          <w:p w14:paraId="54E86637" w14:textId="77777777" w:rsidR="00DC2EF1" w:rsidRPr="00285096" w:rsidRDefault="00DC2EF1" w:rsidP="002B1A32">
            <w:pPr>
              <w:pStyle w:val="NoSpacing"/>
            </w:pPr>
          </w:p>
        </w:tc>
        <w:tc>
          <w:tcPr>
            <w:tcW w:w="1417" w:type="dxa"/>
          </w:tcPr>
          <w:p w14:paraId="72A63002" w14:textId="77777777" w:rsidR="00DC2EF1" w:rsidRPr="00285096" w:rsidRDefault="00DC2EF1" w:rsidP="002B1A32">
            <w:pPr>
              <w:pStyle w:val="NoSpacing"/>
            </w:pPr>
          </w:p>
        </w:tc>
        <w:tc>
          <w:tcPr>
            <w:tcW w:w="1134" w:type="dxa"/>
          </w:tcPr>
          <w:p w14:paraId="6C8CA95F" w14:textId="77777777" w:rsidR="00DC2EF1" w:rsidRPr="00285096" w:rsidRDefault="00DC2EF1" w:rsidP="002B1A32">
            <w:pPr>
              <w:pStyle w:val="NoSpacing"/>
            </w:pPr>
          </w:p>
        </w:tc>
        <w:tc>
          <w:tcPr>
            <w:tcW w:w="1985" w:type="dxa"/>
          </w:tcPr>
          <w:p w14:paraId="6B4A8A09" w14:textId="77777777" w:rsidR="00DC2EF1" w:rsidRPr="00285096" w:rsidRDefault="00DC2EF1" w:rsidP="002B1A32">
            <w:pPr>
              <w:pStyle w:val="NoSpacing"/>
            </w:pPr>
          </w:p>
        </w:tc>
        <w:tc>
          <w:tcPr>
            <w:tcW w:w="2268" w:type="dxa"/>
          </w:tcPr>
          <w:p w14:paraId="259E6419" w14:textId="77777777" w:rsidR="00DC2EF1" w:rsidRPr="00285096" w:rsidRDefault="00DC2EF1" w:rsidP="002B1A32">
            <w:pPr>
              <w:pStyle w:val="NoSpacing"/>
            </w:pPr>
          </w:p>
        </w:tc>
        <w:tc>
          <w:tcPr>
            <w:tcW w:w="1163" w:type="dxa"/>
          </w:tcPr>
          <w:p w14:paraId="4872CB0E" w14:textId="77777777" w:rsidR="00DC2EF1" w:rsidRPr="00285096" w:rsidRDefault="00DC2EF1" w:rsidP="002B1A32">
            <w:pPr>
              <w:pStyle w:val="NoSpacing"/>
            </w:pPr>
          </w:p>
        </w:tc>
        <w:tc>
          <w:tcPr>
            <w:tcW w:w="1275" w:type="dxa"/>
          </w:tcPr>
          <w:p w14:paraId="76E4A5DC" w14:textId="77777777" w:rsidR="00DC2EF1" w:rsidRPr="00285096" w:rsidRDefault="00DC2EF1" w:rsidP="002B1A32">
            <w:pPr>
              <w:pStyle w:val="NoSpacing"/>
            </w:pPr>
          </w:p>
        </w:tc>
        <w:tc>
          <w:tcPr>
            <w:tcW w:w="1418" w:type="dxa"/>
          </w:tcPr>
          <w:p w14:paraId="3CBBD797" w14:textId="77777777" w:rsidR="00DC2EF1" w:rsidRPr="00285096" w:rsidRDefault="00DC2EF1" w:rsidP="002B1A32">
            <w:pPr>
              <w:pStyle w:val="NoSpacing"/>
            </w:pPr>
          </w:p>
        </w:tc>
        <w:tc>
          <w:tcPr>
            <w:tcW w:w="1276" w:type="dxa"/>
          </w:tcPr>
          <w:p w14:paraId="0D4AA0A3" w14:textId="77777777" w:rsidR="00DC2EF1" w:rsidRPr="00285096" w:rsidRDefault="00DC2EF1" w:rsidP="002B1A32">
            <w:pPr>
              <w:pStyle w:val="NoSpacing"/>
            </w:pPr>
          </w:p>
        </w:tc>
        <w:tc>
          <w:tcPr>
            <w:tcW w:w="1814" w:type="dxa"/>
          </w:tcPr>
          <w:p w14:paraId="03014C75" w14:textId="77777777" w:rsidR="00DC2EF1" w:rsidRPr="00285096" w:rsidRDefault="00DC2EF1" w:rsidP="002B1A32">
            <w:pPr>
              <w:pStyle w:val="NoSpacing"/>
            </w:pPr>
          </w:p>
        </w:tc>
      </w:tr>
      <w:tr w:rsidR="00B66F48" w:rsidRPr="00285096" w14:paraId="46579203" w14:textId="77777777" w:rsidTr="00285096">
        <w:tc>
          <w:tcPr>
            <w:tcW w:w="993" w:type="dxa"/>
          </w:tcPr>
          <w:p w14:paraId="32A7E544" w14:textId="77777777" w:rsidR="00B66F48" w:rsidRPr="00285096" w:rsidRDefault="00B66F48" w:rsidP="002B1A32">
            <w:pPr>
              <w:pStyle w:val="NoSpacing"/>
            </w:pPr>
          </w:p>
        </w:tc>
        <w:tc>
          <w:tcPr>
            <w:tcW w:w="992" w:type="dxa"/>
          </w:tcPr>
          <w:p w14:paraId="6E13303A" w14:textId="77777777" w:rsidR="00B66F48" w:rsidRPr="00285096" w:rsidRDefault="00B66F48" w:rsidP="002B1A32">
            <w:pPr>
              <w:pStyle w:val="NoSpacing"/>
            </w:pPr>
          </w:p>
        </w:tc>
        <w:tc>
          <w:tcPr>
            <w:tcW w:w="1417" w:type="dxa"/>
          </w:tcPr>
          <w:p w14:paraId="712E08B2" w14:textId="77777777" w:rsidR="00B66F48" w:rsidRPr="00285096" w:rsidRDefault="00B66F48" w:rsidP="002B1A32">
            <w:pPr>
              <w:pStyle w:val="NoSpacing"/>
            </w:pPr>
          </w:p>
        </w:tc>
        <w:tc>
          <w:tcPr>
            <w:tcW w:w="1134" w:type="dxa"/>
          </w:tcPr>
          <w:p w14:paraId="0E107699" w14:textId="77777777" w:rsidR="00B66F48" w:rsidRPr="00285096" w:rsidRDefault="00B66F48" w:rsidP="002B1A32">
            <w:pPr>
              <w:pStyle w:val="NoSpacing"/>
            </w:pPr>
          </w:p>
        </w:tc>
        <w:tc>
          <w:tcPr>
            <w:tcW w:w="1985" w:type="dxa"/>
          </w:tcPr>
          <w:p w14:paraId="28A28EA5" w14:textId="77777777" w:rsidR="00B66F48" w:rsidRPr="00285096" w:rsidRDefault="00B66F48" w:rsidP="002B1A32">
            <w:pPr>
              <w:pStyle w:val="NoSpacing"/>
            </w:pPr>
          </w:p>
        </w:tc>
        <w:tc>
          <w:tcPr>
            <w:tcW w:w="2268" w:type="dxa"/>
          </w:tcPr>
          <w:p w14:paraId="7F471938" w14:textId="77777777" w:rsidR="00B66F48" w:rsidRPr="00285096" w:rsidRDefault="00B66F48" w:rsidP="002B1A32">
            <w:pPr>
              <w:pStyle w:val="NoSpacing"/>
            </w:pPr>
          </w:p>
        </w:tc>
        <w:tc>
          <w:tcPr>
            <w:tcW w:w="1163" w:type="dxa"/>
          </w:tcPr>
          <w:p w14:paraId="659F6BE8" w14:textId="77777777" w:rsidR="00B66F48" w:rsidRPr="00285096" w:rsidRDefault="00B66F48" w:rsidP="002B1A32">
            <w:pPr>
              <w:pStyle w:val="NoSpacing"/>
            </w:pPr>
          </w:p>
        </w:tc>
        <w:tc>
          <w:tcPr>
            <w:tcW w:w="1275" w:type="dxa"/>
          </w:tcPr>
          <w:p w14:paraId="2FFB9925" w14:textId="77777777" w:rsidR="00B66F48" w:rsidRPr="00285096" w:rsidRDefault="00B66F48" w:rsidP="002B1A32">
            <w:pPr>
              <w:pStyle w:val="NoSpacing"/>
            </w:pPr>
          </w:p>
        </w:tc>
        <w:tc>
          <w:tcPr>
            <w:tcW w:w="1418" w:type="dxa"/>
          </w:tcPr>
          <w:p w14:paraId="622EEF90" w14:textId="77777777" w:rsidR="00B66F48" w:rsidRPr="00285096" w:rsidRDefault="00B66F48" w:rsidP="002B1A32">
            <w:pPr>
              <w:pStyle w:val="NoSpacing"/>
            </w:pPr>
          </w:p>
        </w:tc>
        <w:tc>
          <w:tcPr>
            <w:tcW w:w="1276" w:type="dxa"/>
          </w:tcPr>
          <w:p w14:paraId="3DA96052" w14:textId="77777777" w:rsidR="00B66F48" w:rsidRPr="00285096" w:rsidRDefault="00B66F48" w:rsidP="002B1A32">
            <w:pPr>
              <w:pStyle w:val="NoSpacing"/>
            </w:pPr>
          </w:p>
        </w:tc>
        <w:tc>
          <w:tcPr>
            <w:tcW w:w="1814" w:type="dxa"/>
          </w:tcPr>
          <w:p w14:paraId="25E1110B" w14:textId="77777777" w:rsidR="00B66F48" w:rsidRPr="00285096" w:rsidRDefault="00B66F48" w:rsidP="002B1A32">
            <w:pPr>
              <w:pStyle w:val="NoSpacing"/>
            </w:pPr>
          </w:p>
        </w:tc>
      </w:tr>
      <w:tr w:rsidR="00B66F48" w:rsidRPr="00285096" w14:paraId="6D677600" w14:textId="77777777" w:rsidTr="00285096">
        <w:tc>
          <w:tcPr>
            <w:tcW w:w="993" w:type="dxa"/>
          </w:tcPr>
          <w:p w14:paraId="28894DB7" w14:textId="77777777" w:rsidR="00B66F48" w:rsidRPr="00285096" w:rsidRDefault="00B66F48" w:rsidP="002B1A32">
            <w:pPr>
              <w:pStyle w:val="NoSpacing"/>
            </w:pPr>
          </w:p>
        </w:tc>
        <w:tc>
          <w:tcPr>
            <w:tcW w:w="992" w:type="dxa"/>
          </w:tcPr>
          <w:p w14:paraId="36772A0A" w14:textId="77777777" w:rsidR="00B66F48" w:rsidRPr="00285096" w:rsidRDefault="00B66F48" w:rsidP="002B1A32">
            <w:pPr>
              <w:pStyle w:val="NoSpacing"/>
            </w:pPr>
          </w:p>
        </w:tc>
        <w:tc>
          <w:tcPr>
            <w:tcW w:w="1417" w:type="dxa"/>
          </w:tcPr>
          <w:p w14:paraId="1494A331" w14:textId="77777777" w:rsidR="00B66F48" w:rsidRPr="00285096" w:rsidRDefault="00B66F48" w:rsidP="002B1A32">
            <w:pPr>
              <w:pStyle w:val="NoSpacing"/>
            </w:pPr>
          </w:p>
        </w:tc>
        <w:tc>
          <w:tcPr>
            <w:tcW w:w="1134" w:type="dxa"/>
          </w:tcPr>
          <w:p w14:paraId="2545554F" w14:textId="77777777" w:rsidR="00B66F48" w:rsidRPr="00285096" w:rsidRDefault="00B66F48" w:rsidP="002B1A32">
            <w:pPr>
              <w:pStyle w:val="NoSpacing"/>
            </w:pPr>
          </w:p>
        </w:tc>
        <w:tc>
          <w:tcPr>
            <w:tcW w:w="1985" w:type="dxa"/>
          </w:tcPr>
          <w:p w14:paraId="6FE68E9D" w14:textId="77777777" w:rsidR="00B66F48" w:rsidRPr="00285096" w:rsidRDefault="00B66F48" w:rsidP="002B1A32">
            <w:pPr>
              <w:pStyle w:val="NoSpacing"/>
            </w:pPr>
          </w:p>
        </w:tc>
        <w:tc>
          <w:tcPr>
            <w:tcW w:w="2268" w:type="dxa"/>
          </w:tcPr>
          <w:p w14:paraId="7AFA11D8" w14:textId="77777777" w:rsidR="00B66F48" w:rsidRPr="00285096" w:rsidRDefault="00B66F48" w:rsidP="002B1A32">
            <w:pPr>
              <w:pStyle w:val="NoSpacing"/>
            </w:pPr>
          </w:p>
        </w:tc>
        <w:tc>
          <w:tcPr>
            <w:tcW w:w="1163" w:type="dxa"/>
          </w:tcPr>
          <w:p w14:paraId="668B9290" w14:textId="77777777" w:rsidR="00B66F48" w:rsidRPr="00285096" w:rsidRDefault="00B66F48" w:rsidP="002B1A32">
            <w:pPr>
              <w:pStyle w:val="NoSpacing"/>
            </w:pPr>
          </w:p>
        </w:tc>
        <w:tc>
          <w:tcPr>
            <w:tcW w:w="1275" w:type="dxa"/>
          </w:tcPr>
          <w:p w14:paraId="13828B56" w14:textId="77777777" w:rsidR="00B66F48" w:rsidRPr="00285096" w:rsidRDefault="00B66F48" w:rsidP="002B1A32">
            <w:pPr>
              <w:pStyle w:val="NoSpacing"/>
            </w:pPr>
          </w:p>
        </w:tc>
        <w:tc>
          <w:tcPr>
            <w:tcW w:w="1418" w:type="dxa"/>
          </w:tcPr>
          <w:p w14:paraId="122820BC" w14:textId="77777777" w:rsidR="00B66F48" w:rsidRPr="00285096" w:rsidRDefault="00B66F48" w:rsidP="002B1A32">
            <w:pPr>
              <w:pStyle w:val="NoSpacing"/>
            </w:pPr>
          </w:p>
        </w:tc>
        <w:tc>
          <w:tcPr>
            <w:tcW w:w="1276" w:type="dxa"/>
          </w:tcPr>
          <w:p w14:paraId="287C9282" w14:textId="77777777" w:rsidR="00B66F48" w:rsidRPr="00285096" w:rsidRDefault="00B66F48" w:rsidP="002B1A32">
            <w:pPr>
              <w:pStyle w:val="NoSpacing"/>
            </w:pPr>
          </w:p>
        </w:tc>
        <w:tc>
          <w:tcPr>
            <w:tcW w:w="1814" w:type="dxa"/>
          </w:tcPr>
          <w:p w14:paraId="4E0D4045" w14:textId="77777777" w:rsidR="00B66F48" w:rsidRPr="00285096" w:rsidRDefault="00B66F48" w:rsidP="002B1A32">
            <w:pPr>
              <w:pStyle w:val="NoSpacing"/>
            </w:pPr>
          </w:p>
        </w:tc>
      </w:tr>
      <w:tr w:rsidR="00B66F48" w:rsidRPr="00285096" w14:paraId="74C5A3A3" w14:textId="77777777" w:rsidTr="00285096">
        <w:tc>
          <w:tcPr>
            <w:tcW w:w="993" w:type="dxa"/>
          </w:tcPr>
          <w:p w14:paraId="3526BD29" w14:textId="77777777" w:rsidR="00B66F48" w:rsidRPr="00285096" w:rsidRDefault="00B66F48" w:rsidP="002B1A32">
            <w:pPr>
              <w:pStyle w:val="NoSpacing"/>
            </w:pPr>
          </w:p>
        </w:tc>
        <w:tc>
          <w:tcPr>
            <w:tcW w:w="992" w:type="dxa"/>
          </w:tcPr>
          <w:p w14:paraId="2A339BBF" w14:textId="77777777" w:rsidR="00B66F48" w:rsidRPr="00285096" w:rsidRDefault="00B66F48" w:rsidP="002B1A32">
            <w:pPr>
              <w:pStyle w:val="NoSpacing"/>
            </w:pPr>
          </w:p>
        </w:tc>
        <w:tc>
          <w:tcPr>
            <w:tcW w:w="1417" w:type="dxa"/>
          </w:tcPr>
          <w:p w14:paraId="18EABDAA" w14:textId="77777777" w:rsidR="00B66F48" w:rsidRPr="00285096" w:rsidRDefault="00B66F48" w:rsidP="002B1A32">
            <w:pPr>
              <w:pStyle w:val="NoSpacing"/>
            </w:pPr>
          </w:p>
        </w:tc>
        <w:tc>
          <w:tcPr>
            <w:tcW w:w="1134" w:type="dxa"/>
          </w:tcPr>
          <w:p w14:paraId="007ADCFB" w14:textId="77777777" w:rsidR="00B66F48" w:rsidRPr="00285096" w:rsidRDefault="00B66F48" w:rsidP="002B1A32">
            <w:pPr>
              <w:pStyle w:val="NoSpacing"/>
            </w:pPr>
          </w:p>
        </w:tc>
        <w:tc>
          <w:tcPr>
            <w:tcW w:w="1985" w:type="dxa"/>
          </w:tcPr>
          <w:p w14:paraId="047C41D5" w14:textId="77777777" w:rsidR="00B66F48" w:rsidRPr="00285096" w:rsidRDefault="00B66F48" w:rsidP="002B1A32">
            <w:pPr>
              <w:pStyle w:val="NoSpacing"/>
            </w:pPr>
          </w:p>
        </w:tc>
        <w:tc>
          <w:tcPr>
            <w:tcW w:w="2268" w:type="dxa"/>
          </w:tcPr>
          <w:p w14:paraId="2DF64825" w14:textId="77777777" w:rsidR="00B66F48" w:rsidRPr="00285096" w:rsidRDefault="00B66F48" w:rsidP="002B1A32">
            <w:pPr>
              <w:pStyle w:val="NoSpacing"/>
            </w:pPr>
          </w:p>
        </w:tc>
        <w:tc>
          <w:tcPr>
            <w:tcW w:w="1163" w:type="dxa"/>
          </w:tcPr>
          <w:p w14:paraId="5C3A8884" w14:textId="77777777" w:rsidR="00B66F48" w:rsidRPr="00285096" w:rsidRDefault="00B66F48" w:rsidP="002B1A32">
            <w:pPr>
              <w:pStyle w:val="NoSpacing"/>
            </w:pPr>
          </w:p>
        </w:tc>
        <w:tc>
          <w:tcPr>
            <w:tcW w:w="1275" w:type="dxa"/>
          </w:tcPr>
          <w:p w14:paraId="4C941F09" w14:textId="77777777" w:rsidR="00B66F48" w:rsidRPr="00285096" w:rsidRDefault="00B66F48" w:rsidP="002B1A32">
            <w:pPr>
              <w:pStyle w:val="NoSpacing"/>
            </w:pPr>
          </w:p>
        </w:tc>
        <w:tc>
          <w:tcPr>
            <w:tcW w:w="1418" w:type="dxa"/>
          </w:tcPr>
          <w:p w14:paraId="69776DCA" w14:textId="77777777" w:rsidR="00B66F48" w:rsidRPr="00285096" w:rsidRDefault="00B66F48" w:rsidP="002B1A32">
            <w:pPr>
              <w:pStyle w:val="NoSpacing"/>
            </w:pPr>
          </w:p>
        </w:tc>
        <w:tc>
          <w:tcPr>
            <w:tcW w:w="1276" w:type="dxa"/>
          </w:tcPr>
          <w:p w14:paraId="25BBD033" w14:textId="77777777" w:rsidR="00B66F48" w:rsidRPr="00285096" w:rsidRDefault="00B66F48" w:rsidP="002B1A32">
            <w:pPr>
              <w:pStyle w:val="NoSpacing"/>
            </w:pPr>
          </w:p>
        </w:tc>
        <w:tc>
          <w:tcPr>
            <w:tcW w:w="1814" w:type="dxa"/>
          </w:tcPr>
          <w:p w14:paraId="312F0AFF" w14:textId="77777777" w:rsidR="00B66F48" w:rsidRPr="00285096" w:rsidRDefault="00B66F48" w:rsidP="002B1A32">
            <w:pPr>
              <w:pStyle w:val="NoSpacing"/>
            </w:pPr>
          </w:p>
        </w:tc>
      </w:tr>
    </w:tbl>
    <w:p w14:paraId="52A2AF62" w14:textId="2AE3D451" w:rsidR="00B66F48" w:rsidRPr="00B66F48" w:rsidRDefault="00B66F48" w:rsidP="00DC2EF1">
      <w:pPr>
        <w:pStyle w:val="NoSpacing"/>
        <w:rPr>
          <w:i/>
          <w:iCs/>
          <w:sz w:val="20"/>
          <w:szCs w:val="20"/>
        </w:rPr>
      </w:pPr>
      <w:r w:rsidRPr="00B66F48">
        <w:rPr>
          <w:i/>
          <w:iCs/>
          <w:sz w:val="20"/>
          <w:szCs w:val="20"/>
        </w:rPr>
        <w:t>rindas papildina pēc vajadzības</w:t>
      </w:r>
    </w:p>
    <w:p w14:paraId="343B4998" w14:textId="77777777" w:rsidR="00B66F48" w:rsidRDefault="00B66F48" w:rsidP="00DC2EF1">
      <w:pPr>
        <w:pStyle w:val="NoSpacing"/>
        <w:rPr>
          <w:sz w:val="20"/>
          <w:szCs w:val="20"/>
        </w:rPr>
      </w:pPr>
    </w:p>
    <w:p w14:paraId="78D0F5AE" w14:textId="0154FB5A" w:rsidR="00DC2EF1" w:rsidRPr="00531E47" w:rsidRDefault="00DC2EF1" w:rsidP="00DC2EF1">
      <w:pPr>
        <w:pStyle w:val="NoSpacing"/>
        <w:rPr>
          <w:sz w:val="20"/>
          <w:szCs w:val="20"/>
        </w:rPr>
      </w:pPr>
      <w:r w:rsidRPr="00531E47">
        <w:rPr>
          <w:sz w:val="20"/>
          <w:szCs w:val="20"/>
        </w:rPr>
        <w:t>Skaidrojumi:</w:t>
      </w:r>
    </w:p>
    <w:p w14:paraId="036E0DE6" w14:textId="2426899D" w:rsidR="00DC2EF1" w:rsidRDefault="00DC2EF1" w:rsidP="00DC2EF1">
      <w:pPr>
        <w:pStyle w:val="NoSpacing"/>
        <w:rPr>
          <w:sz w:val="20"/>
          <w:szCs w:val="20"/>
        </w:rPr>
      </w:pPr>
      <w:r>
        <w:rPr>
          <w:sz w:val="20"/>
          <w:szCs w:val="20"/>
        </w:rPr>
        <w:t xml:space="preserve">* </w:t>
      </w:r>
      <w:r w:rsidRPr="00531E47">
        <w:rPr>
          <w:sz w:val="20"/>
          <w:szCs w:val="20"/>
        </w:rPr>
        <w:t>Kategorijā norādīt atbilstošo apzīmējumu: V (Vilcējs ar slēgtā tipa puspiekabi);  F (Slēgtā tipa furgons uz kravas automašīnas bāzes)</w:t>
      </w:r>
    </w:p>
    <w:p w14:paraId="1F7CD99D" w14:textId="483761D6" w:rsidR="00DC2EF1" w:rsidRPr="00531E47" w:rsidRDefault="00DC2EF1" w:rsidP="00DC2EF1">
      <w:pPr>
        <w:pStyle w:val="NoSpacing"/>
        <w:rPr>
          <w:sz w:val="20"/>
          <w:szCs w:val="20"/>
        </w:rPr>
      </w:pPr>
      <w:r>
        <w:rPr>
          <w:sz w:val="20"/>
          <w:szCs w:val="20"/>
        </w:rPr>
        <w:t>** V- jānorāda kopējie izmēri, F- jānorāda furgona izmēri.</w:t>
      </w:r>
    </w:p>
    <w:p w14:paraId="341BD1E9" w14:textId="77777777" w:rsidR="00285096" w:rsidRDefault="005C494D" w:rsidP="00DC2EF1">
      <w:pPr>
        <w:pStyle w:val="NoSpacing"/>
      </w:pPr>
      <w:r w:rsidRPr="005C494D">
        <w:rPr>
          <w:sz w:val="20"/>
          <w:szCs w:val="20"/>
        </w:rPr>
        <w:t>***</w:t>
      </w:r>
      <w:r>
        <w:rPr>
          <w:sz w:val="20"/>
          <w:szCs w:val="20"/>
        </w:rPr>
        <w:t xml:space="preserve"> Par </w:t>
      </w:r>
      <w:r w:rsidRPr="005C494D">
        <w:rPr>
          <w:sz w:val="20"/>
          <w:szCs w:val="20"/>
        </w:rPr>
        <w:t>Pakalpojumu nodrošināšanai piedāvāt</w:t>
      </w:r>
      <w:r>
        <w:rPr>
          <w:sz w:val="20"/>
          <w:szCs w:val="20"/>
        </w:rPr>
        <w:t>aj</w:t>
      </w:r>
      <w:r w:rsidRPr="005C494D">
        <w:rPr>
          <w:sz w:val="20"/>
          <w:szCs w:val="20"/>
        </w:rPr>
        <w:t>ie</w:t>
      </w:r>
      <w:r>
        <w:rPr>
          <w:sz w:val="20"/>
          <w:szCs w:val="20"/>
        </w:rPr>
        <w:t>m</w:t>
      </w:r>
      <w:r w:rsidRPr="005C494D">
        <w:rPr>
          <w:sz w:val="20"/>
          <w:szCs w:val="20"/>
        </w:rPr>
        <w:t xml:space="preserve"> transportlīdzekļi</w:t>
      </w:r>
      <w:r>
        <w:rPr>
          <w:sz w:val="20"/>
          <w:szCs w:val="20"/>
        </w:rPr>
        <w:t xml:space="preserve">em </w:t>
      </w:r>
      <w:r w:rsidR="00BF25A6">
        <w:rPr>
          <w:sz w:val="20"/>
          <w:szCs w:val="20"/>
        </w:rPr>
        <w:t xml:space="preserve">papildus šīs tabulas aizpildīšanai obligāti </w:t>
      </w:r>
      <w:r>
        <w:rPr>
          <w:sz w:val="20"/>
          <w:szCs w:val="20"/>
        </w:rPr>
        <w:t>jā</w:t>
      </w:r>
      <w:r w:rsidR="00BF25A6">
        <w:rPr>
          <w:sz w:val="20"/>
          <w:szCs w:val="20"/>
        </w:rPr>
        <w:t>pievieno</w:t>
      </w:r>
      <w:r>
        <w:rPr>
          <w:sz w:val="20"/>
          <w:szCs w:val="20"/>
        </w:rPr>
        <w:t xml:space="preserve"> transportlīdzekļu tehniskās pases kopijas</w:t>
      </w:r>
      <w:r w:rsidR="00BF25A6">
        <w:rPr>
          <w:sz w:val="20"/>
          <w:szCs w:val="20"/>
        </w:rPr>
        <w:t>.</w:t>
      </w:r>
      <w:r w:rsidR="00285096" w:rsidRPr="00285096">
        <w:t xml:space="preserve"> </w:t>
      </w:r>
    </w:p>
    <w:p w14:paraId="13B53008" w14:textId="426A92A1" w:rsidR="00DC2EF1" w:rsidRPr="005C494D" w:rsidRDefault="00285096" w:rsidP="00DC2EF1">
      <w:pPr>
        <w:pStyle w:val="NoSpacing"/>
        <w:rPr>
          <w:sz w:val="20"/>
          <w:szCs w:val="20"/>
        </w:rPr>
      </w:pPr>
      <w:r w:rsidRPr="00285096">
        <w:rPr>
          <w:sz w:val="20"/>
          <w:szCs w:val="20"/>
        </w:rPr>
        <w:t>***</w:t>
      </w:r>
      <w:r w:rsidRPr="00285096">
        <w:rPr>
          <w:sz w:val="20"/>
          <w:szCs w:val="20"/>
        </w:rPr>
        <w:t>Gadījumā, ja uz piedāvājuma iesniegšanas brīdi norādītie resursi pilnībā vai daļēji nav Pretendenta rīcībā, tad piedāvājumā  jānorāda attiecīgo resursu nodrošināšanas iespējas, pievienojot apliecinošu dokumentāciju (piemēram, nodomu protokoli, iepriekšējās vienošanās u.tml. ar iespējamajiem pakalpojumu sniedzējiem), kas apliecina resursu pieejamību sākot ar līguma noslēgšanas dienu.</w:t>
      </w:r>
    </w:p>
    <w:sectPr w:rsidR="00DC2EF1" w:rsidRPr="005C494D" w:rsidSect="00DC2EF1">
      <w:pgSz w:w="16838" w:h="11906" w:orient="landscape"/>
      <w:pgMar w:top="1800" w:right="1440" w:bottom="180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31EA0"/>
    <w:multiLevelType w:val="multilevel"/>
    <w:tmpl w:val="5DF03568"/>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3"/>
        <w:szCs w:val="23"/>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88208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F1"/>
    <w:rsid w:val="001A50CE"/>
    <w:rsid w:val="0023767F"/>
    <w:rsid w:val="00285096"/>
    <w:rsid w:val="005700DA"/>
    <w:rsid w:val="005766AC"/>
    <w:rsid w:val="005C494D"/>
    <w:rsid w:val="0063286D"/>
    <w:rsid w:val="00923ABC"/>
    <w:rsid w:val="00B66F48"/>
    <w:rsid w:val="00BF25A6"/>
    <w:rsid w:val="00D067F5"/>
    <w:rsid w:val="00DC2EF1"/>
    <w:rsid w:val="00E71AC6"/>
    <w:rsid w:val="00E77323"/>
    <w:rsid w:val="00EF5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609C4"/>
  <w15:chartTrackingRefBased/>
  <w15:docId w15:val="{0244E552-D384-46F9-9FDE-1C8B608F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EF1"/>
    <w:pPr>
      <w:spacing w:after="0" w:line="240" w:lineRule="auto"/>
    </w:pPr>
    <w:rPr>
      <w:rFonts w:ascii="Times New Roman" w:eastAsia="Times New Roman" w:hAnsi="Times New Roman" w:cs="Times New Roman"/>
      <w:sz w:val="24"/>
      <w:szCs w:val="24"/>
    </w:rPr>
  </w:style>
  <w:style w:type="paragraph" w:styleId="Heading1">
    <w:name w:val="heading 1"/>
    <w:aliases w:val="H1,Section Heading,heading1,Antraste 1,h1,UCI Header 1,Virsraksts 1"/>
    <w:basedOn w:val="Normal"/>
    <w:next w:val="Normal"/>
    <w:link w:val="Heading1Char"/>
    <w:qFormat/>
    <w:rsid w:val="00DC2EF1"/>
    <w:pPr>
      <w:keepNext/>
      <w:numPr>
        <w:numId w:val="1"/>
      </w:numPr>
      <w:spacing w:before="240" w:after="60"/>
      <w:outlineLvl w:val="0"/>
    </w:pPr>
    <w:rPr>
      <w:b/>
      <w:bCs/>
      <w:kern w:val="32"/>
      <w:sz w:val="32"/>
      <w:szCs w:val="32"/>
      <w:lang w:val="en-GB"/>
    </w:rPr>
  </w:style>
  <w:style w:type="paragraph" w:styleId="Heading2">
    <w:name w:val="heading 2"/>
    <w:aliases w:val="HD2,Heading 2 Char Char,title 2,h2,Flowe rapport"/>
    <w:basedOn w:val="Normal"/>
    <w:next w:val="Normal"/>
    <w:link w:val="Heading2Char1"/>
    <w:qFormat/>
    <w:rsid w:val="00DC2EF1"/>
    <w:pPr>
      <w:keepNext/>
      <w:numPr>
        <w:ilvl w:val="1"/>
        <w:numId w:val="1"/>
      </w:numPr>
      <w:spacing w:before="240" w:after="60"/>
      <w:outlineLvl w:val="1"/>
    </w:pPr>
    <w:rPr>
      <w:iCs/>
      <w:sz w:val="22"/>
      <w:szCs w:val="28"/>
      <w:lang w:val="en-US"/>
    </w:rPr>
  </w:style>
  <w:style w:type="paragraph" w:styleId="Heading3">
    <w:name w:val="heading 3"/>
    <w:aliases w:val="heading 3 + Indent: Left 0.25 in Char,heading 3 Char,3 Char,E3 Char,Heading 3. Char,H3 Char,h3 Char,l3+toc 3 Char,l3 Char,CT Char,Sub-section Title Char,Heading 3 Char2,h3,Kop 3 Flowe rapport"/>
    <w:basedOn w:val="Normal"/>
    <w:next w:val="Normal"/>
    <w:link w:val="Heading3Char"/>
    <w:qFormat/>
    <w:rsid w:val="00DC2EF1"/>
    <w:pPr>
      <w:keepNext/>
      <w:numPr>
        <w:ilvl w:val="2"/>
        <w:numId w:val="1"/>
      </w:numPr>
      <w:spacing w:before="240" w:after="60"/>
      <w:outlineLvl w:val="2"/>
    </w:pPr>
    <w:rPr>
      <w:rFonts w:cs="Arial"/>
      <w:b/>
      <w:bCs/>
      <w:sz w:val="26"/>
      <w:szCs w:val="26"/>
      <w:lang w:val="en-GB"/>
    </w:rPr>
  </w:style>
  <w:style w:type="paragraph" w:styleId="Heading4">
    <w:name w:val="heading 4"/>
    <w:aliases w:val="h4"/>
    <w:basedOn w:val="Normal"/>
    <w:next w:val="Normal"/>
    <w:link w:val="Heading4Char"/>
    <w:qFormat/>
    <w:rsid w:val="00DC2EF1"/>
    <w:pPr>
      <w:keepNext/>
      <w:numPr>
        <w:ilvl w:val="3"/>
        <w:numId w:val="1"/>
      </w:numPr>
      <w:spacing w:before="240" w:after="60"/>
      <w:outlineLvl w:val="3"/>
    </w:pPr>
    <w:rPr>
      <w:b/>
      <w:bCs/>
      <w:sz w:val="28"/>
      <w:szCs w:val="28"/>
      <w:lang w:val="en-GB"/>
    </w:rPr>
  </w:style>
  <w:style w:type="paragraph" w:styleId="Heading5">
    <w:name w:val="heading 5"/>
    <w:aliases w:val="h5"/>
    <w:basedOn w:val="Normal"/>
    <w:next w:val="Normal"/>
    <w:link w:val="Heading5Char"/>
    <w:qFormat/>
    <w:rsid w:val="00DC2EF1"/>
    <w:pPr>
      <w:numPr>
        <w:ilvl w:val="4"/>
        <w:numId w:val="1"/>
      </w:numPr>
      <w:tabs>
        <w:tab w:val="clear" w:pos="1008"/>
        <w:tab w:val="num" w:pos="360"/>
      </w:tabs>
      <w:spacing w:before="240" w:after="60"/>
      <w:ind w:left="0" w:firstLine="0"/>
      <w:outlineLvl w:val="4"/>
    </w:pPr>
    <w:rPr>
      <w:b/>
      <w:bCs/>
      <w:i/>
      <w:iCs/>
      <w:sz w:val="26"/>
      <w:szCs w:val="26"/>
      <w:lang w:val="en-GB"/>
    </w:rPr>
  </w:style>
  <w:style w:type="paragraph" w:styleId="Heading6">
    <w:name w:val="heading 6"/>
    <w:aliases w:val="h6"/>
    <w:basedOn w:val="Normal"/>
    <w:next w:val="Normal"/>
    <w:link w:val="Heading6Char"/>
    <w:qFormat/>
    <w:rsid w:val="00DC2EF1"/>
    <w:pPr>
      <w:numPr>
        <w:ilvl w:val="5"/>
        <w:numId w:val="1"/>
      </w:numPr>
      <w:spacing w:before="240" w:after="60"/>
      <w:outlineLvl w:val="5"/>
    </w:pPr>
    <w:rPr>
      <w:b/>
      <w:bCs/>
      <w:sz w:val="22"/>
      <w:szCs w:val="22"/>
      <w:lang w:val="en-GB"/>
    </w:rPr>
  </w:style>
  <w:style w:type="paragraph" w:styleId="Heading7">
    <w:name w:val="heading 7"/>
    <w:basedOn w:val="Normal"/>
    <w:next w:val="Normal"/>
    <w:link w:val="Heading7Char"/>
    <w:qFormat/>
    <w:rsid w:val="00DC2EF1"/>
    <w:pPr>
      <w:numPr>
        <w:ilvl w:val="6"/>
        <w:numId w:val="1"/>
      </w:numPr>
      <w:spacing w:before="240" w:after="60"/>
      <w:outlineLvl w:val="6"/>
    </w:pPr>
    <w:rPr>
      <w:lang w:val="en-GB"/>
    </w:rPr>
  </w:style>
  <w:style w:type="paragraph" w:styleId="Heading8">
    <w:name w:val="heading 8"/>
    <w:basedOn w:val="Normal"/>
    <w:next w:val="Normal"/>
    <w:link w:val="Heading8Char"/>
    <w:qFormat/>
    <w:rsid w:val="00DC2EF1"/>
    <w:pPr>
      <w:numPr>
        <w:ilvl w:val="7"/>
        <w:numId w:val="1"/>
      </w:numPr>
      <w:spacing w:before="240" w:after="60"/>
      <w:outlineLvl w:val="7"/>
    </w:pPr>
    <w:rPr>
      <w:i/>
      <w:iCs/>
      <w:lang w:val="en-GB"/>
    </w:rPr>
  </w:style>
  <w:style w:type="paragraph" w:styleId="Heading9">
    <w:name w:val="heading 9"/>
    <w:basedOn w:val="Normal"/>
    <w:next w:val="Normal"/>
    <w:link w:val="Heading9Char"/>
    <w:qFormat/>
    <w:rsid w:val="00DC2EF1"/>
    <w:pPr>
      <w:numPr>
        <w:ilvl w:val="8"/>
        <w:numId w:val="1"/>
      </w:num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UCI Header 1 Char,Virsraksts 1 Char"/>
    <w:basedOn w:val="DefaultParagraphFont"/>
    <w:link w:val="Heading1"/>
    <w:rsid w:val="00DC2EF1"/>
    <w:rPr>
      <w:rFonts w:ascii="Times New Roman" w:eastAsia="Times New Roman" w:hAnsi="Times New Roman" w:cs="Times New Roman"/>
      <w:b/>
      <w:bCs/>
      <w:kern w:val="32"/>
      <w:sz w:val="32"/>
      <w:szCs w:val="32"/>
      <w:lang w:val="en-GB"/>
    </w:rPr>
  </w:style>
  <w:style w:type="character" w:customStyle="1" w:styleId="Heading2Char">
    <w:name w:val="Heading 2 Char"/>
    <w:basedOn w:val="DefaultParagraphFont"/>
    <w:uiPriority w:val="9"/>
    <w:semiHidden/>
    <w:rsid w:val="00DC2EF1"/>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heading 3 + Indent: Left 0.25 in Char Char,heading 3 Char Char,3 Char Char,E3 Char Char,Heading 3. Char Char,H3 Char Char,h3 Char Char,l3+toc 3 Char Char,l3 Char Char,CT Char Char,Sub-section Title Char Char,Heading 3 Char2 Char,h3 Char1"/>
    <w:basedOn w:val="DefaultParagraphFont"/>
    <w:link w:val="Heading3"/>
    <w:rsid w:val="00DC2EF1"/>
    <w:rPr>
      <w:rFonts w:ascii="Times New Roman" w:eastAsia="Times New Roman" w:hAnsi="Times New Roman" w:cs="Arial"/>
      <w:b/>
      <w:bCs/>
      <w:sz w:val="26"/>
      <w:szCs w:val="26"/>
      <w:lang w:val="en-GB"/>
    </w:rPr>
  </w:style>
  <w:style w:type="character" w:customStyle="1" w:styleId="Heading4Char">
    <w:name w:val="Heading 4 Char"/>
    <w:aliases w:val="h4 Char"/>
    <w:basedOn w:val="DefaultParagraphFont"/>
    <w:link w:val="Heading4"/>
    <w:rsid w:val="00DC2EF1"/>
    <w:rPr>
      <w:rFonts w:ascii="Times New Roman" w:eastAsia="Times New Roman" w:hAnsi="Times New Roman" w:cs="Times New Roman"/>
      <w:b/>
      <w:bCs/>
      <w:sz w:val="28"/>
      <w:szCs w:val="28"/>
      <w:lang w:val="en-GB"/>
    </w:rPr>
  </w:style>
  <w:style w:type="character" w:customStyle="1" w:styleId="Heading5Char">
    <w:name w:val="Heading 5 Char"/>
    <w:aliases w:val="h5 Char"/>
    <w:basedOn w:val="DefaultParagraphFont"/>
    <w:link w:val="Heading5"/>
    <w:rsid w:val="00DC2EF1"/>
    <w:rPr>
      <w:rFonts w:ascii="Times New Roman" w:eastAsia="Times New Roman" w:hAnsi="Times New Roman" w:cs="Times New Roman"/>
      <w:b/>
      <w:bCs/>
      <w:i/>
      <w:iCs/>
      <w:sz w:val="26"/>
      <w:szCs w:val="26"/>
      <w:lang w:val="en-GB"/>
    </w:rPr>
  </w:style>
  <w:style w:type="character" w:customStyle="1" w:styleId="Heading6Char">
    <w:name w:val="Heading 6 Char"/>
    <w:aliases w:val="h6 Char"/>
    <w:basedOn w:val="DefaultParagraphFont"/>
    <w:link w:val="Heading6"/>
    <w:rsid w:val="00DC2EF1"/>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DC2EF1"/>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DC2EF1"/>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DC2EF1"/>
    <w:rPr>
      <w:rFonts w:ascii="Arial" w:eastAsia="Times New Roman" w:hAnsi="Arial" w:cs="Times New Roman"/>
      <w:lang w:val="en-GB"/>
    </w:rPr>
  </w:style>
  <w:style w:type="character" w:customStyle="1" w:styleId="Heading2Char1">
    <w:name w:val="Heading 2 Char1"/>
    <w:aliases w:val="HD2 Char,Heading 2 Char Char Char,title 2 Char,h2 Char,Flowe rapport Char"/>
    <w:link w:val="Heading2"/>
    <w:rsid w:val="00DC2EF1"/>
    <w:rPr>
      <w:rFonts w:ascii="Times New Roman" w:eastAsia="Times New Roman" w:hAnsi="Times New Roman" w:cs="Times New Roman"/>
      <w:iCs/>
      <w:szCs w:val="28"/>
      <w:lang w:val="en-US"/>
    </w:rPr>
  </w:style>
  <w:style w:type="table" w:styleId="TableGrid">
    <w:name w:val="Table Grid"/>
    <w:basedOn w:val="TableNormal"/>
    <w:uiPriority w:val="59"/>
    <w:rsid w:val="00DC2EF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C2EF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DC2EF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067F5"/>
    <w:rPr>
      <w:sz w:val="16"/>
      <w:szCs w:val="16"/>
    </w:rPr>
  </w:style>
  <w:style w:type="paragraph" w:styleId="CommentText">
    <w:name w:val="annotation text"/>
    <w:basedOn w:val="Normal"/>
    <w:link w:val="CommentTextChar"/>
    <w:uiPriority w:val="99"/>
    <w:semiHidden/>
    <w:unhideWhenUsed/>
    <w:rsid w:val="00D067F5"/>
    <w:rPr>
      <w:sz w:val="20"/>
      <w:szCs w:val="20"/>
    </w:rPr>
  </w:style>
  <w:style w:type="character" w:customStyle="1" w:styleId="CommentTextChar">
    <w:name w:val="Comment Text Char"/>
    <w:basedOn w:val="DefaultParagraphFont"/>
    <w:link w:val="CommentText"/>
    <w:uiPriority w:val="99"/>
    <w:semiHidden/>
    <w:rsid w:val="00D067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67F5"/>
    <w:rPr>
      <w:b/>
      <w:bCs/>
    </w:rPr>
  </w:style>
  <w:style w:type="character" w:customStyle="1" w:styleId="CommentSubjectChar">
    <w:name w:val="Comment Subject Char"/>
    <w:basedOn w:val="CommentTextChar"/>
    <w:link w:val="CommentSubject"/>
    <w:uiPriority w:val="99"/>
    <w:semiHidden/>
    <w:rsid w:val="00D067F5"/>
    <w:rPr>
      <w:rFonts w:ascii="Times New Roman" w:eastAsia="Times New Roman" w:hAnsi="Times New Roman" w:cs="Times New Roman"/>
      <w:b/>
      <w:bCs/>
      <w:sz w:val="20"/>
      <w:szCs w:val="20"/>
    </w:rPr>
  </w:style>
  <w:style w:type="paragraph" w:styleId="Revision">
    <w:name w:val="Revision"/>
    <w:hidden/>
    <w:uiPriority w:val="99"/>
    <w:semiHidden/>
    <w:rsid w:val="005700D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808</Words>
  <Characters>462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Miezītis</dc:creator>
  <cp:keywords/>
  <dc:description/>
  <cp:lastModifiedBy>Gunda Krikova</cp:lastModifiedBy>
  <cp:revision>6</cp:revision>
  <dcterms:created xsi:type="dcterms:W3CDTF">2023-04-20T12:51:00Z</dcterms:created>
  <dcterms:modified xsi:type="dcterms:W3CDTF">2023-06-06T06:05:00Z</dcterms:modified>
</cp:coreProperties>
</file>