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F053" w14:textId="77777777" w:rsidR="00A119E5" w:rsidRPr="00F74125" w:rsidRDefault="00A119E5" w:rsidP="00A119E5">
      <w:pPr>
        <w:pStyle w:val="Nosaukums"/>
        <w:widowControl w:val="0"/>
        <w:pBdr>
          <w:bottom w:val="none" w:sz="0" w:space="0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</w:pPr>
      <w:r w:rsidRPr="00F74125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  <w:t>TEHNISKĀ SPECIFIKĀCIJA/ TECHNICA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  <w:t xml:space="preserve">L SPECIFICATION Nr. TS 0101.007 </w:t>
      </w:r>
      <w:r w:rsidRPr="00F74125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  <w:t>v1</w:t>
      </w:r>
    </w:p>
    <w:p w14:paraId="361E42B2" w14:textId="77777777" w:rsidR="00A119E5" w:rsidRPr="00F74125" w:rsidRDefault="00A119E5" w:rsidP="00A119E5">
      <w:pPr>
        <w:pStyle w:val="Nosaukums"/>
        <w:widowControl w:val="0"/>
        <w:pBdr>
          <w:bottom w:val="none" w:sz="0" w:space="0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</w:pPr>
      <w:r w:rsidRPr="00F74125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  <w:t xml:space="preserve">Kāša uzgalis 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  <w:t xml:space="preserve">VS </w:t>
      </w:r>
      <w:r w:rsidRPr="00F74125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  <w:t xml:space="preserve">tapizolatoram, d=25 mm/ Hook nozzle for </w:t>
      </w:r>
      <w:r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  <w:t xml:space="preserve">MV </w:t>
      </w:r>
      <w:r w:rsidRPr="00F74125">
        <w:rPr>
          <w:rFonts w:ascii="Times New Roman" w:eastAsia="Times New Roman" w:hAnsi="Times New Roman" w:cs="Times New Roman"/>
          <w:b/>
          <w:bCs/>
          <w:color w:val="auto"/>
          <w:spacing w:val="0"/>
          <w:kern w:val="0"/>
          <w:sz w:val="24"/>
          <w:szCs w:val="24"/>
        </w:rPr>
        <w:t>pin insulator, d = 25 mm</w:t>
      </w:r>
    </w:p>
    <w:tbl>
      <w:tblPr>
        <w:tblW w:w="0" w:type="auto"/>
        <w:tblInd w:w="-1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702"/>
        <w:gridCol w:w="5736"/>
        <w:gridCol w:w="2613"/>
        <w:gridCol w:w="3455"/>
        <w:gridCol w:w="1164"/>
        <w:gridCol w:w="1400"/>
      </w:tblGrid>
      <w:tr w:rsidR="00A119E5" w:rsidRPr="00BF6644" w14:paraId="7BE50FFD" w14:textId="77777777" w:rsidTr="001723C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663" w14:textId="77777777" w:rsidR="00A119E5" w:rsidRPr="00C52038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97FE" w14:textId="77777777" w:rsidR="00A119E5" w:rsidRPr="00C52038" w:rsidRDefault="00A119E5" w:rsidP="001723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C5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D7EC" w14:textId="77777777" w:rsidR="00A119E5" w:rsidRPr="00C52038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r w:rsidRPr="00C5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3AC0" w14:textId="77777777" w:rsidR="00A119E5" w:rsidRPr="00C52038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C5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C34" w14:textId="77777777" w:rsidR="00A119E5" w:rsidRPr="00C52038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C52038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6010" w14:textId="77777777" w:rsidR="00A119E5" w:rsidRPr="00C52038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2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  <w:r w:rsidRPr="00C520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Remarks</w:t>
            </w:r>
          </w:p>
        </w:tc>
      </w:tr>
      <w:tr w:rsidR="00A119E5" w:rsidRPr="00BF6644" w14:paraId="39E3AED8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3565F" w14:textId="77777777" w:rsidR="00A119E5" w:rsidRPr="00BF6644" w:rsidRDefault="00A119E5" w:rsidP="001723C6">
            <w:pPr>
              <w:pStyle w:val="Sarakstarindkopa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53EEC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Vispārīgā informācija / General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BB75A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5ECCE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A9772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0A695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1AD9B696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731A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9619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5F50E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E7DD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D198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28F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3E94540E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5BC7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BF7A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,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0101.007 Kāša uzgalis tapizolatoram, d=25 mm</w:t>
            </w:r>
            <w:r w:rsidRPr="00BF6644">
              <w:rPr>
                <w:rFonts w:ascii="Times New Roman" w:eastAsia="Times New Roman,Calibri" w:hAnsi="Times New Roman" w:cs="Times New Roman"/>
                <w:sz w:val="24"/>
                <w:szCs w:val="24"/>
                <w:lang w:val="en-US"/>
              </w:rPr>
              <w:t>/</w:t>
            </w: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F6644">
              <w:rPr>
                <w:rFonts w:ascii="Times New Roman" w:eastAsia="Times New Roman,Calibri" w:hAnsi="Times New Roman" w:cs="Times New Roman"/>
                <w:sz w:val="24"/>
                <w:szCs w:val="24"/>
                <w:lang w:val="en-US"/>
              </w:rPr>
              <w:t xml:space="preserve">Hook nozzle for pin insulator, d = 25mm </w:t>
            </w:r>
            <w:r w:rsidRPr="00BF6644">
              <w:rPr>
                <w:rStyle w:val="Vresatsauce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59186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apzīmējums/ Type </w:t>
            </w: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BF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644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923A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9F06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8EDB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19E5" w:rsidRPr="00BF6644" w14:paraId="4AD386E7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7786" w14:textId="77777777" w:rsidR="00A119E5" w:rsidRPr="00BF6644" w:rsidRDefault="00A119E5" w:rsidP="001723C6">
            <w:pPr>
              <w:pStyle w:val="Sarakstarindkopa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B32BB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F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Standarts/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63515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F37ED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15C02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39B8F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19E5" w:rsidRPr="00BF6644" w14:paraId="5ED8AE47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3079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2A7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Atbilstība standartam   ISO  9001. Kvalitātes pārvaldības sistēmas prasības. (izejmateriāla ražotājam)/ Conformity to ISO 9001. Quality management system requirements (producer of raw materials)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290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5563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7DD9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13A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19E5" w:rsidRPr="00BF6644" w14:paraId="2F3B44FC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2BC53" w14:textId="77777777" w:rsidR="00A119E5" w:rsidRPr="00BF6644" w:rsidRDefault="00A119E5" w:rsidP="001723C6">
            <w:pPr>
              <w:pStyle w:val="Sarakstarindkopa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F9086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BF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Dokumentācija / Documentation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82C62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BA549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0BAC3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98B21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19E5" w:rsidRPr="00BF6644" w14:paraId="051E0CCC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42C7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8DDC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Oriģināla lietošanas instrukcija sekojošās valodās/ The Applicant provides user manual in following languages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E1ED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LV vai/or 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12FF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8891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0AE7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19E5" w:rsidRPr="00BF6644" w14:paraId="48C34C9F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AF85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711D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hAnsi="Times New Roman" w:cs="Times New Roman"/>
                <w:sz w:val="24"/>
                <w:szCs w:val="24"/>
              </w:rPr>
              <w:t>Pie materiāla piegādes, sekojošā valodā/ When delivering material, in following language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950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D93F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0ECC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5178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7F0203E6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5C7D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CA06" w14:textId="77777777" w:rsidR="00A119E5" w:rsidRPr="00BF6644" w:rsidRDefault="00A119E5" w:rsidP="00172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232453B" w14:textId="77777777" w:rsidR="00A119E5" w:rsidRPr="00BF6644" w:rsidRDefault="00A119E5" w:rsidP="00172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".jpg" vai “.jpeg” formātā;/ ".jpg" or ".jpeg" format</w:t>
            </w:r>
          </w:p>
          <w:p w14:paraId="0D96EEC9" w14:textId="77777777" w:rsidR="00A119E5" w:rsidRPr="00BF6644" w:rsidRDefault="00A119E5" w:rsidP="001723C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72533C5B" w14:textId="77777777" w:rsidR="00A119E5" w:rsidRPr="00BF6644" w:rsidRDefault="00A119E5" w:rsidP="001723C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BF6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7E3F56C2" w14:textId="77777777" w:rsidR="00A119E5" w:rsidRPr="00BF6644" w:rsidRDefault="00A119E5" w:rsidP="001723C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attēls</w:t>
            </w:r>
            <w:r w:rsidRPr="00BF664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394D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1D4F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2D79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9A1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47E870C6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C9A87" w14:textId="77777777" w:rsidR="00A119E5" w:rsidRPr="00BF6644" w:rsidRDefault="00A119E5" w:rsidP="001723C6">
            <w:pPr>
              <w:pStyle w:val="Sarakstarindkopa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0D161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Vides nosacījumi/ Environmental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D7A1E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27862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13D3E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72DE5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2E78454E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39D1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141" w14:textId="77777777" w:rsidR="00A119E5" w:rsidRDefault="00A119E5" w:rsidP="0017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Darba vides temperatūras diapazons/ </w:t>
            </w:r>
          </w:p>
          <w:p w14:paraId="47D98BA5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Operating ambient temperature range,  ºC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1B65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575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8569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0B1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7B29B65F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96AE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66C7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Pieļaujamā zemākā montāžas temperatūra/ Admissible lowest installation temperature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CAC5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9F50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9F4B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FB47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751227C2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643CA" w14:textId="77777777" w:rsidR="00A119E5" w:rsidRPr="00BF6644" w:rsidRDefault="00A119E5" w:rsidP="001723C6">
            <w:pPr>
              <w:pStyle w:val="Sarakstarindkopa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357CD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Tehniskā informācija 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C2EE3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F8504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EE064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3326C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28D87E8F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251A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3861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Materiāls plastmasa/ Material plastic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A439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0762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0AEC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525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13BF1EA6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0001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7D9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 – lielais iekšējais diametrs, mm/ large inner diameter,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6697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AB50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AAA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3FC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4C227F50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2C6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FD0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d1 – mazais iekšējais diametrs, mm/ smoler inner diameter,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5C9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4D7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2743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FF0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3FE4CEBC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195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2F2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 – lielais ārējais diametrs, mm/ larger outer diameter,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6462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CE9B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E353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F13E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2903F70C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DBD6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CE7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D1 – mazais ārējais diametrs, mm/ smoler outer diameter,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93CB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9F7A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ECD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69C8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44C59E49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5596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2740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 – uzgaļa garums, mm/ length of nozzle,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7DE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6A2B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825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2B9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2D80E169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082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AD6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 – vītņu skaits, gb./ thread count, pcs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44E4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ADCD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7C8C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D011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9E5" w:rsidRPr="00BF6644" w14:paraId="68E52615" w14:textId="77777777" w:rsidTr="001723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4CB1" w14:textId="77777777" w:rsidR="00A119E5" w:rsidRPr="00BF6644" w:rsidRDefault="00A119E5" w:rsidP="001723C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EA14" w14:textId="77777777" w:rsidR="00A119E5" w:rsidRPr="00BF6644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6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VS – vītnes solis, mm/ thread step,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1EA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66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6991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A74F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E0E" w14:textId="77777777" w:rsidR="00A119E5" w:rsidRPr="00BF6644" w:rsidRDefault="00A119E5" w:rsidP="0017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F2D9E8" w14:textId="77777777" w:rsidR="00A119E5" w:rsidRPr="00F74125" w:rsidRDefault="00A119E5" w:rsidP="00A119E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9265" w:tblpY="1290"/>
        <w:tblW w:w="3712" w:type="dxa"/>
        <w:tblLook w:val="04A0" w:firstRow="1" w:lastRow="0" w:firstColumn="1" w:lastColumn="0" w:noHBand="0" w:noVBand="1"/>
      </w:tblPr>
      <w:tblGrid>
        <w:gridCol w:w="2709"/>
        <w:gridCol w:w="1003"/>
      </w:tblGrid>
      <w:tr w:rsidR="00A119E5" w:rsidRPr="00F74125" w14:paraId="45D5009A" w14:textId="77777777" w:rsidTr="001723C6">
        <w:trPr>
          <w:trHeight w:val="3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70CC" w14:textId="77777777" w:rsidR="00A119E5" w:rsidRPr="00F74125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 / mm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1F1" w14:textId="77777777" w:rsidR="00A119E5" w:rsidRPr="00F74125" w:rsidRDefault="00A119E5" w:rsidP="001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A119E5" w:rsidRPr="00F74125" w14:paraId="4A47329B" w14:textId="77777777" w:rsidTr="001723C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FCEC" w14:textId="77777777" w:rsidR="00A119E5" w:rsidRPr="00F74125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d1 / 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F91" w14:textId="77777777" w:rsidR="00A119E5" w:rsidRPr="00F74125" w:rsidRDefault="00A119E5" w:rsidP="001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A119E5" w:rsidRPr="00F74125" w14:paraId="0A5A7F31" w14:textId="77777777" w:rsidTr="001723C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317D" w14:textId="77777777" w:rsidR="00A119E5" w:rsidRPr="00F74125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 / 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3F56" w14:textId="77777777" w:rsidR="00A119E5" w:rsidRPr="00F74125" w:rsidRDefault="00A119E5" w:rsidP="001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A119E5" w:rsidRPr="00F74125" w14:paraId="1E801B69" w14:textId="77777777" w:rsidTr="001723C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3013" w14:textId="77777777" w:rsidR="00A119E5" w:rsidRPr="00F74125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D1 / 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605" w14:textId="77777777" w:rsidR="00A119E5" w:rsidRPr="00F74125" w:rsidRDefault="00A119E5" w:rsidP="001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A119E5" w:rsidRPr="00F74125" w14:paraId="7E3F756F" w14:textId="77777777" w:rsidTr="001723C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4A76" w14:textId="77777777" w:rsidR="00A119E5" w:rsidRPr="00F74125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 / 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5700" w14:textId="77777777" w:rsidR="00A119E5" w:rsidRPr="00F74125" w:rsidRDefault="00A119E5" w:rsidP="001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A119E5" w:rsidRPr="00F74125" w14:paraId="5C4FBD29" w14:textId="77777777" w:rsidTr="001723C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2CBE" w14:textId="77777777" w:rsidR="00A119E5" w:rsidRPr="00F74125" w:rsidRDefault="00A119E5" w:rsidP="0017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gb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53F6" w14:textId="77777777" w:rsidR="00A119E5" w:rsidRPr="00F74125" w:rsidRDefault="00A119E5" w:rsidP="001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</w:tr>
      <w:tr w:rsidR="00A119E5" w:rsidRPr="00F74125" w14:paraId="7C8ED136" w14:textId="77777777" w:rsidTr="001723C6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C1F5" w14:textId="77777777" w:rsidR="00A119E5" w:rsidRPr="00F74125" w:rsidRDefault="00A119E5" w:rsidP="001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VS / 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BB5" w14:textId="77777777" w:rsidR="00A119E5" w:rsidRPr="00F74125" w:rsidRDefault="00A119E5" w:rsidP="0017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</w:t>
            </w:r>
          </w:p>
        </w:tc>
      </w:tr>
    </w:tbl>
    <w:p w14:paraId="0DFD093E" w14:textId="77777777" w:rsidR="00A119E5" w:rsidRPr="00F74125" w:rsidRDefault="00A119E5" w:rsidP="00A119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41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Attēlam informatīvs raksturs / Picture is informative</w:t>
      </w:r>
    </w:p>
    <w:p w14:paraId="3F58567B" w14:textId="77777777" w:rsidR="00A119E5" w:rsidRDefault="00A119E5" w:rsidP="00A11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125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1BB372" wp14:editId="19BFFF52">
            <wp:extent cx="112395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4125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B2BDA2" wp14:editId="6521EFAD">
            <wp:extent cx="2352675" cy="2438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7255" cy="2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A870C" w14:textId="77777777" w:rsidR="00A119E5" w:rsidRDefault="00A119E5" w:rsidP="00A119E5">
      <w:pPr>
        <w:rPr>
          <w:rFonts w:ascii="Times New Roman" w:hAnsi="Times New Roman" w:cs="Times New Roman"/>
          <w:sz w:val="24"/>
          <w:szCs w:val="24"/>
        </w:rPr>
      </w:pPr>
    </w:p>
    <w:p w14:paraId="63048D1A" w14:textId="5C8BEB30" w:rsidR="004F6A46" w:rsidRPr="00A119E5" w:rsidRDefault="004F6A46" w:rsidP="00A119E5"/>
    <w:sectPr w:rsidR="004F6A46" w:rsidRPr="00A119E5" w:rsidSect="00A22622">
      <w:headerReference w:type="default" r:id="rId10"/>
      <w:footerReference w:type="default" r:id="rId11"/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73D2" w14:textId="77777777" w:rsidR="006703E6" w:rsidRDefault="006703E6" w:rsidP="006703E6">
      <w:pPr>
        <w:spacing w:after="0" w:line="240" w:lineRule="auto"/>
      </w:pPr>
      <w:r>
        <w:separator/>
      </w:r>
    </w:p>
  </w:endnote>
  <w:endnote w:type="continuationSeparator" w:id="0">
    <w:p w14:paraId="39E498C9" w14:textId="77777777" w:rsidR="006703E6" w:rsidRDefault="006703E6" w:rsidP="006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04B2" w14:textId="42943239" w:rsidR="00BF6644" w:rsidRPr="00BF6644" w:rsidRDefault="00BF6644" w:rsidP="00BF6644">
    <w:pPr>
      <w:pStyle w:val="Kjene"/>
      <w:jc w:val="center"/>
      <w:rPr>
        <w:rFonts w:ascii="Times New Roman" w:hAnsi="Times New Roman" w:cs="Times New Roman"/>
        <w:sz w:val="24"/>
        <w:szCs w:val="24"/>
      </w:rPr>
    </w:pPr>
    <w:r w:rsidRPr="00BF6644">
      <w:rPr>
        <w:rFonts w:ascii="Times New Roman" w:hAnsi="Times New Roman" w:cs="Times New Roman"/>
        <w:b/>
        <w:sz w:val="24"/>
        <w:szCs w:val="24"/>
      </w:rPr>
      <w:fldChar w:fldCharType="begin"/>
    </w:r>
    <w:r w:rsidRPr="00BF6644">
      <w:rPr>
        <w:rFonts w:ascii="Times New Roman" w:hAnsi="Times New Roman" w:cs="Times New Roman"/>
        <w:b/>
        <w:sz w:val="24"/>
        <w:szCs w:val="24"/>
      </w:rPr>
      <w:instrText>PAGE  \* Arabic  \* MERGEFORMAT</w:instrText>
    </w:r>
    <w:r w:rsidRPr="00BF6644">
      <w:rPr>
        <w:rFonts w:ascii="Times New Roman" w:hAnsi="Times New Roman" w:cs="Times New Roman"/>
        <w:b/>
        <w:sz w:val="24"/>
        <w:szCs w:val="24"/>
      </w:rPr>
      <w:fldChar w:fldCharType="separate"/>
    </w:r>
    <w:r w:rsidR="00FC3E36">
      <w:rPr>
        <w:rFonts w:ascii="Times New Roman" w:hAnsi="Times New Roman" w:cs="Times New Roman"/>
        <w:b/>
        <w:noProof/>
        <w:sz w:val="24"/>
        <w:szCs w:val="24"/>
      </w:rPr>
      <w:t>1</w:t>
    </w:r>
    <w:r w:rsidRPr="00BF6644">
      <w:rPr>
        <w:rFonts w:ascii="Times New Roman" w:hAnsi="Times New Roman" w:cs="Times New Roman"/>
        <w:b/>
        <w:sz w:val="24"/>
        <w:szCs w:val="24"/>
      </w:rPr>
      <w:fldChar w:fldCharType="end"/>
    </w:r>
    <w:r w:rsidRPr="00BF6644">
      <w:rPr>
        <w:rFonts w:ascii="Times New Roman" w:hAnsi="Times New Roman" w:cs="Times New Roman"/>
        <w:sz w:val="24"/>
        <w:szCs w:val="24"/>
      </w:rPr>
      <w:t xml:space="preserve"> no </w:t>
    </w:r>
    <w:r w:rsidRPr="00BF6644">
      <w:rPr>
        <w:rFonts w:ascii="Times New Roman" w:hAnsi="Times New Roman" w:cs="Times New Roman"/>
        <w:b/>
        <w:sz w:val="24"/>
        <w:szCs w:val="24"/>
      </w:rPr>
      <w:fldChar w:fldCharType="begin"/>
    </w:r>
    <w:r w:rsidRPr="00BF6644">
      <w:rPr>
        <w:rFonts w:ascii="Times New Roman" w:hAnsi="Times New Roman" w:cs="Times New Roman"/>
        <w:b/>
        <w:sz w:val="24"/>
        <w:szCs w:val="24"/>
      </w:rPr>
      <w:instrText>NUMPAGES  \* Arabic  \* MERGEFORMAT</w:instrText>
    </w:r>
    <w:r w:rsidRPr="00BF6644">
      <w:rPr>
        <w:rFonts w:ascii="Times New Roman" w:hAnsi="Times New Roman" w:cs="Times New Roman"/>
        <w:b/>
        <w:sz w:val="24"/>
        <w:szCs w:val="24"/>
      </w:rPr>
      <w:fldChar w:fldCharType="separate"/>
    </w:r>
    <w:r w:rsidR="00FC3E36">
      <w:rPr>
        <w:rFonts w:ascii="Times New Roman" w:hAnsi="Times New Roman" w:cs="Times New Roman"/>
        <w:b/>
        <w:noProof/>
        <w:sz w:val="24"/>
        <w:szCs w:val="24"/>
      </w:rPr>
      <w:t>3</w:t>
    </w:r>
    <w:r w:rsidRPr="00BF6644"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ECFC" w14:textId="77777777" w:rsidR="006703E6" w:rsidRDefault="006703E6" w:rsidP="006703E6">
      <w:pPr>
        <w:spacing w:after="0" w:line="240" w:lineRule="auto"/>
      </w:pPr>
      <w:r>
        <w:separator/>
      </w:r>
    </w:p>
  </w:footnote>
  <w:footnote w:type="continuationSeparator" w:id="0">
    <w:p w14:paraId="09E86032" w14:textId="77777777" w:rsidR="006703E6" w:rsidRDefault="006703E6" w:rsidP="006703E6">
      <w:pPr>
        <w:spacing w:after="0" w:line="240" w:lineRule="auto"/>
      </w:pPr>
      <w:r>
        <w:continuationSeparator/>
      </w:r>
    </w:p>
  </w:footnote>
  <w:footnote w:id="1">
    <w:p w14:paraId="61F4BB8D" w14:textId="77777777" w:rsidR="00A119E5" w:rsidRDefault="00A119E5" w:rsidP="00A119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04CC0C28" w14:textId="77777777" w:rsidR="00A119E5" w:rsidRDefault="00A119E5" w:rsidP="00A119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22FB1EA5" w14:textId="77777777" w:rsidR="00A119E5" w:rsidRDefault="00A119E5" w:rsidP="00A119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DB9A" w14:textId="2F2B81D2" w:rsidR="006703E6" w:rsidRPr="006703E6" w:rsidRDefault="00BF709C" w:rsidP="006703E6">
    <w:pPr>
      <w:pStyle w:val="Galvene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TS</w:t>
    </w:r>
    <w:r w:rsidR="00D00C32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 xml:space="preserve">0101.007 </w:t>
    </w:r>
    <w:r w:rsidR="006703E6" w:rsidRPr="006703E6">
      <w:rPr>
        <w:rFonts w:ascii="Times New Roman" w:hAnsi="Times New Roman" w:cs="Times New Roman"/>
        <w:sz w:val="24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00"/>
    <w:multiLevelType w:val="hybridMultilevel"/>
    <w:tmpl w:val="BB90363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B55683"/>
    <w:multiLevelType w:val="hybridMultilevel"/>
    <w:tmpl w:val="0CDE16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B2E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7375A"/>
    <w:multiLevelType w:val="hybridMultilevel"/>
    <w:tmpl w:val="666C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70"/>
    <w:rsid w:val="0000117F"/>
    <w:rsid w:val="00002BE2"/>
    <w:rsid w:val="000A4D70"/>
    <w:rsid w:val="001C2103"/>
    <w:rsid w:val="00205FE1"/>
    <w:rsid w:val="00210917"/>
    <w:rsid w:val="002512A3"/>
    <w:rsid w:val="00273439"/>
    <w:rsid w:val="002A4FF8"/>
    <w:rsid w:val="002C544D"/>
    <w:rsid w:val="00333EE6"/>
    <w:rsid w:val="00375C9C"/>
    <w:rsid w:val="00381A8B"/>
    <w:rsid w:val="003827E2"/>
    <w:rsid w:val="00396FE0"/>
    <w:rsid w:val="003D1397"/>
    <w:rsid w:val="00412F61"/>
    <w:rsid w:val="00475B26"/>
    <w:rsid w:val="004B185F"/>
    <w:rsid w:val="004F68A3"/>
    <w:rsid w:val="004F6A46"/>
    <w:rsid w:val="00523447"/>
    <w:rsid w:val="005751C7"/>
    <w:rsid w:val="005766AC"/>
    <w:rsid w:val="005D61CB"/>
    <w:rsid w:val="006703E6"/>
    <w:rsid w:val="006903EF"/>
    <w:rsid w:val="00697F50"/>
    <w:rsid w:val="006A7721"/>
    <w:rsid w:val="006E1197"/>
    <w:rsid w:val="007221E2"/>
    <w:rsid w:val="0092011A"/>
    <w:rsid w:val="00990DD0"/>
    <w:rsid w:val="009D400C"/>
    <w:rsid w:val="00A119E5"/>
    <w:rsid w:val="00A22622"/>
    <w:rsid w:val="00A344F8"/>
    <w:rsid w:val="00A406EE"/>
    <w:rsid w:val="00B54F31"/>
    <w:rsid w:val="00B9036B"/>
    <w:rsid w:val="00BD30FF"/>
    <w:rsid w:val="00BF6644"/>
    <w:rsid w:val="00BF709C"/>
    <w:rsid w:val="00C52038"/>
    <w:rsid w:val="00C53EC6"/>
    <w:rsid w:val="00C84C9E"/>
    <w:rsid w:val="00CA7EC6"/>
    <w:rsid w:val="00CB55AC"/>
    <w:rsid w:val="00D00C32"/>
    <w:rsid w:val="00D128B2"/>
    <w:rsid w:val="00D23BB4"/>
    <w:rsid w:val="00D743B8"/>
    <w:rsid w:val="00E0310D"/>
    <w:rsid w:val="00E21DE6"/>
    <w:rsid w:val="00E77323"/>
    <w:rsid w:val="00F36120"/>
    <w:rsid w:val="00F74125"/>
    <w:rsid w:val="00F94DF7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266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19E5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670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A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4D7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qFormat/>
    <w:rsid w:val="00CB55AC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703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ststmeklis">
    <w:name w:val="Normal (Web)"/>
    <w:basedOn w:val="Parasts"/>
    <w:uiPriority w:val="99"/>
    <w:semiHidden/>
    <w:unhideWhenUsed/>
    <w:rsid w:val="006703E6"/>
    <w:rPr>
      <w:rFonts w:ascii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rsid w:val="0067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703E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uiPriority w:val="99"/>
    <w:rsid w:val="006703E6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70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03E6"/>
  </w:style>
  <w:style w:type="paragraph" w:styleId="Kjene">
    <w:name w:val="footer"/>
    <w:basedOn w:val="Parasts"/>
    <w:link w:val="KjeneRakstz"/>
    <w:uiPriority w:val="99"/>
    <w:unhideWhenUsed/>
    <w:rsid w:val="00670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03E6"/>
  </w:style>
  <w:style w:type="paragraph" w:styleId="Nosaukums">
    <w:name w:val="Title"/>
    <w:basedOn w:val="Parasts"/>
    <w:next w:val="Parasts"/>
    <w:link w:val="NosaukumsRakstz"/>
    <w:qFormat/>
    <w:rsid w:val="00D74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rsid w:val="00D74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5541-8D11-48B9-A495-D46DEFB2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1658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