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F9FB" w14:textId="77777777" w:rsidR="00E8685E" w:rsidRPr="00D44483" w:rsidRDefault="00E8685E" w:rsidP="00E8685E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SPECIFIKĀCIJA/ TECHNICAL SPECIFICATION N</w:t>
      </w:r>
      <w:r>
        <w:rPr>
          <w:sz w:val="24"/>
        </w:rPr>
        <w:t>r</w:t>
      </w:r>
      <w:r w:rsidRPr="00D44483">
        <w:rPr>
          <w:sz w:val="24"/>
        </w:rPr>
        <w:t>. TS</w:t>
      </w:r>
      <w:r>
        <w:rPr>
          <w:sz w:val="24"/>
        </w:rPr>
        <w:t xml:space="preserve"> 0104.009 v1</w:t>
      </w:r>
    </w:p>
    <w:p w14:paraId="766306C5" w14:textId="77777777" w:rsidR="00E8685E" w:rsidRPr="00D44483" w:rsidRDefault="00E8685E" w:rsidP="00E8685E">
      <w:pPr>
        <w:pStyle w:val="Nosaukums"/>
        <w:widowControl w:val="0"/>
        <w:rPr>
          <w:sz w:val="24"/>
        </w:rPr>
      </w:pPr>
      <w:r w:rsidRPr="001E03D8">
        <w:rPr>
          <w:sz w:val="24"/>
        </w:rPr>
        <w:t>Dro</w:t>
      </w:r>
      <w:r>
        <w:rPr>
          <w:sz w:val="24"/>
        </w:rPr>
        <w:t>šinātājatdalītaja traversa A</w:t>
      </w:r>
      <w:r w:rsidRPr="001E03D8">
        <w:rPr>
          <w:sz w:val="24"/>
        </w:rPr>
        <w:t xml:space="preserve"> balstam</w:t>
      </w:r>
      <w:r w:rsidRPr="00D44483">
        <w:rPr>
          <w:sz w:val="24"/>
        </w:rPr>
        <w:t xml:space="preserve">/ </w:t>
      </w:r>
      <w:r w:rsidRPr="00697BF8">
        <w:rPr>
          <w:sz w:val="24"/>
          <w:lang w:val="en-GB"/>
        </w:rPr>
        <w:t>Fuse disconnector cross-arm for a</w:t>
      </w:r>
      <w:r>
        <w:rPr>
          <w:sz w:val="24"/>
          <w:lang w:val="en-GB"/>
        </w:rPr>
        <w:t xml:space="preserve">n </w:t>
      </w:r>
      <w:r w:rsidRPr="00DA03A7">
        <w:rPr>
          <w:sz w:val="24"/>
          <w:lang w:val="en-GB"/>
        </w:rPr>
        <w:t>A-support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E8685E" w:rsidRPr="0007031B" w14:paraId="0525CC5B" w14:textId="77777777" w:rsidTr="00CF29C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5AE" w14:textId="77777777" w:rsidR="00E8685E" w:rsidRPr="0007031B" w:rsidRDefault="00E8685E" w:rsidP="00CF29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703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6A0" w14:textId="77777777" w:rsidR="00E8685E" w:rsidRPr="0007031B" w:rsidRDefault="00E8685E" w:rsidP="00CF29C8">
            <w:pPr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Apraksts</w:t>
            </w:r>
            <w:r w:rsidRPr="0007031B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FF9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07031B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A38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07031B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C5D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rFonts w:eastAsia="Calibri"/>
                <w:b/>
                <w:bCs/>
              </w:rPr>
              <w:t>Avots/ Source</w:t>
            </w:r>
            <w:r w:rsidRPr="0007031B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358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Piezīmes</w:t>
            </w:r>
            <w:r w:rsidRPr="0007031B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E8685E" w:rsidRPr="0007031B" w14:paraId="7CA68FAC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D7A2E" w14:textId="77777777" w:rsidR="00E8685E" w:rsidRPr="0007031B" w:rsidRDefault="00E8685E" w:rsidP="00CF29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4F641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D04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E74F5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BF30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594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49772FB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BC63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207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BF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 w:rsidRPr="0007031B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0D3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0DF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CF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130A1A82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A1A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73A5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color w:val="000000"/>
              </w:rPr>
              <w:t>0104.</w:t>
            </w:r>
            <w:r>
              <w:rPr>
                <w:color w:val="000000"/>
              </w:rPr>
              <w:t>0</w:t>
            </w:r>
            <w:r w:rsidRPr="0007031B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07031B">
              <w:rPr>
                <w:color w:val="000000"/>
              </w:rPr>
              <w:t xml:space="preserve"> Drošinātājatdalītaja traversa A balstam/ Fuse disconnector cross-arm for an A-support </w:t>
            </w:r>
            <w:r w:rsidRPr="0007031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76B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 w:rsidRPr="0007031B">
              <w:rPr>
                <w:color w:val="000000"/>
                <w:lang w:eastAsia="lv-LV"/>
              </w:rPr>
              <w:t xml:space="preserve">Tipa apzīmējums/ Type </w:t>
            </w:r>
            <w:r w:rsidRPr="0007031B">
              <w:rPr>
                <w:rFonts w:eastAsia="Calibri"/>
                <w:lang w:val="en-US"/>
              </w:rPr>
              <w:t>reference</w:t>
            </w:r>
            <w:r w:rsidRPr="0007031B">
              <w:t xml:space="preserve"> </w:t>
            </w:r>
            <w:r w:rsidRPr="0007031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AC1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C533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FD0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53890A86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AC8B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316A2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color w:val="000000"/>
              </w:rPr>
              <w:t xml:space="preserve">Parauga piegāde laiks tehniskajai izvērtēšanai (pēc pieprasījuma), darba dienas/ </w:t>
            </w:r>
            <w:r w:rsidRPr="0007031B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F8E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 w:rsidRPr="0007031B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7F2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9F5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DDD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C56D1F7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659E74" w14:textId="77777777" w:rsidR="00E8685E" w:rsidRPr="0007031B" w:rsidRDefault="00E8685E" w:rsidP="00CF29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7CB7F0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925F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23BE9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148E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08B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24A95FB6" w14:textId="77777777" w:rsidTr="00CF29C8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B703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D678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  <w:r w:rsidRPr="0007031B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6E1F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B6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479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FC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20B9193E" w14:textId="77777777" w:rsidTr="00CF29C8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8F1A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A4F3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EN 1993-1-10+AC:2012 L Eirokodekss: Tērauda konstrukciju projektēšana. 1-10.daļa: Materiāla stigrība un īpašības biezuma virzienā/ </w:t>
            </w:r>
            <w:r w:rsidRPr="0007031B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C337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CCA8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FAE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7B9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84D93FF" w14:textId="77777777" w:rsidTr="00CF29C8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A25E1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2396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07031B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F082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BD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EC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3A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C163A7E" w14:textId="77777777" w:rsidTr="00CF29C8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4E31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B7C41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07031B" w:rsidDel="00296B4B">
              <w:rPr>
                <w:color w:val="000000"/>
              </w:rPr>
              <w:t xml:space="preserve"> </w:t>
            </w:r>
            <w:r w:rsidRPr="0007031B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83E9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4143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79FC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FCD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2A737464" w14:textId="77777777" w:rsidTr="00CF29C8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9E08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83D4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LEK 119 20/0.4kV masta apakšstacijas, galvenās tehniskās prasības. Konstrukcijas un materiāli/ LEK 119: </w:t>
            </w:r>
            <w:r w:rsidRPr="0007031B">
              <w:rPr>
                <w:color w:val="000000"/>
                <w:lang w:val="en-GB"/>
              </w:rPr>
              <w:t>20/0.4 kV pole-mounted substations. Main technical requirements.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3D92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F6E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1FA4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85A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4F14E093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4F752" w14:textId="77777777" w:rsidR="00E8685E" w:rsidRPr="0007031B" w:rsidRDefault="00E8685E" w:rsidP="00CF29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DA35" w14:textId="77777777" w:rsidR="00E8685E" w:rsidRPr="0007031B" w:rsidRDefault="00E8685E" w:rsidP="00CF29C8">
            <w:pPr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FFCB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4CEBC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E0C8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345E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8685E" w:rsidRPr="0007031B" w14:paraId="69A7B104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4CDA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4526" w14:textId="77777777" w:rsidR="00E8685E" w:rsidRPr="0007031B" w:rsidRDefault="00E8685E" w:rsidP="00CF29C8">
            <w:pPr>
              <w:rPr>
                <w:color w:val="000000"/>
                <w:lang w:val="en-GB" w:eastAsia="lv-LV"/>
              </w:rPr>
            </w:pPr>
            <w:r w:rsidRPr="0007031B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6CEA9AE" w14:textId="77777777" w:rsidR="00E8685E" w:rsidRPr="0007031B" w:rsidRDefault="00E8685E" w:rsidP="00CF29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2" w:hanging="17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7031B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150611D" w14:textId="77777777" w:rsidR="00E8685E" w:rsidRPr="0007031B" w:rsidRDefault="00E8685E" w:rsidP="00CF29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2" w:hanging="17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7031B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3AA5467" w14:textId="77777777" w:rsidR="00E8685E" w:rsidRPr="0007031B" w:rsidRDefault="00E8685E" w:rsidP="00CF29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2" w:hanging="17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7031B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07031B">
              <w:rPr>
                <w:rFonts w:cs="Times New Roman"/>
                <w:szCs w:val="24"/>
              </w:rPr>
              <w:t xml:space="preserve"> </w:t>
            </w:r>
            <w:r w:rsidRPr="0007031B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5874B61A" w14:textId="77777777" w:rsidR="00E8685E" w:rsidRPr="0007031B" w:rsidRDefault="00E8685E" w:rsidP="00CF29C8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72" w:hanging="172"/>
              <w:rPr>
                <w:color w:val="000000"/>
              </w:rPr>
            </w:pPr>
            <w:r w:rsidRPr="0007031B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69D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F7A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F3D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7A8F" w14:textId="77777777" w:rsidR="00E8685E" w:rsidRPr="0007031B" w:rsidRDefault="00E8685E" w:rsidP="00CF29C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8685E" w:rsidRPr="0007031B" w14:paraId="61208723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EC3F6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A895" w14:textId="77777777" w:rsidR="00E8685E" w:rsidRPr="0007031B" w:rsidRDefault="00E8685E" w:rsidP="00CF29C8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07031B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2B68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 w:rsidRPr="0007031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EF00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20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DCD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2598523E" w14:textId="77777777" w:rsidTr="00CF29C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31CB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BF7B0" w14:textId="77777777" w:rsidR="00E8685E" w:rsidRPr="0007031B" w:rsidRDefault="00E8685E" w:rsidP="00CF29C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07031B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07031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E497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63E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4FE3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8F6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1B1C8589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E1D9" w14:textId="77777777" w:rsidR="00E8685E" w:rsidRPr="0007031B" w:rsidRDefault="00E8685E" w:rsidP="00CF29C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2D0E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 w:rsidRPr="0007031B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492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C398F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D50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047B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3E45F0CC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9FE1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3CAC" w14:textId="77777777" w:rsidR="00E8685E" w:rsidRDefault="00E8685E" w:rsidP="00CF29C8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5318CB1" w14:textId="77777777" w:rsidR="00E8685E" w:rsidRPr="0007031B" w:rsidRDefault="00E8685E" w:rsidP="00CF29C8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608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71A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2B6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31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638977A1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91FC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C27" w14:textId="77777777" w:rsidR="00E8685E" w:rsidRDefault="00E8685E" w:rsidP="00CF29C8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63346235" w14:textId="77777777" w:rsidR="00E8685E" w:rsidRPr="0007031B" w:rsidRDefault="00E8685E" w:rsidP="00CF29C8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746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  <w:r w:rsidRPr="0007031B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C79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2B3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079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6009CF6" w14:textId="77777777" w:rsidTr="00CF29C8">
        <w:trPr>
          <w:cantSplit/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449D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0ECE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Traversas komplekti nokomplektēti bez papildus metālapstrādes instrumentu pielietošanas to uzstādīšanai/ </w:t>
            </w:r>
            <w:r w:rsidRPr="0007031B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D186" w14:textId="77777777" w:rsidR="00E8685E" w:rsidRPr="0007031B" w:rsidRDefault="00E8685E" w:rsidP="00CF29C8">
            <w:pPr>
              <w:jc w:val="center"/>
            </w:pPr>
            <w:r w:rsidRPr="0007031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F9C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438D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4B0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683E4B69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59C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4D02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07031B">
              <w:rPr>
                <w:color w:val="000000"/>
                <w:lang w:val="en-GB"/>
              </w:rPr>
              <w:t>The set includes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FAD" w14:textId="77777777" w:rsidR="00E8685E" w:rsidRPr="0007031B" w:rsidRDefault="00E8685E" w:rsidP="00CF29C8">
            <w:pPr>
              <w:jc w:val="center"/>
            </w:pPr>
            <w:r w:rsidRPr="0007031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38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513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7D06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73C2F207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B47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0E5A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>Minimālais staba diametrs, mm/ 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18D" w14:textId="77777777" w:rsidR="00E8685E" w:rsidRPr="0007031B" w:rsidRDefault="00E8685E" w:rsidP="00CF29C8">
            <w:pPr>
              <w:jc w:val="center"/>
            </w:pPr>
            <w:r w:rsidRPr="0007031B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95A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1F4D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055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60C524DE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EFD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E8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ABAF" w14:textId="77777777" w:rsidR="00E8685E" w:rsidRPr="0007031B" w:rsidRDefault="00E8685E" w:rsidP="00CF29C8">
            <w:pPr>
              <w:jc w:val="center"/>
            </w:pPr>
            <w:r w:rsidRPr="0007031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2586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46C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EE7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10733657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49B8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EFE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LEK 119 balsta tips </w:t>
            </w:r>
            <w:r w:rsidRPr="0007031B">
              <w:t>TA 20/0.4.250A/ LEK 119 support type TA 20/0.4.250A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421" w14:textId="77777777" w:rsidR="00E8685E" w:rsidRPr="0007031B" w:rsidRDefault="00E8685E" w:rsidP="00CF29C8">
            <w:pPr>
              <w:jc w:val="center"/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FEE6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9E24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3B9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54CDF369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564A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0E95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Komplektā ietilpst: Drošinātājatdalītāja traversa divstatņa balstam  3gb. drošinātājatdalītāju stiprināšanai un visas nepieciešamās montāžas detaļas (bultskrūves, uzgriežņi, paplāksnes utt)/ </w:t>
            </w:r>
            <w:r w:rsidRPr="0007031B">
              <w:rPr>
                <w:color w:val="000000"/>
                <w:lang w:val="en-GB"/>
              </w:rPr>
              <w:t>The set includes: Fuse disconnector cross-arm for a two-member pole for mounting fuse disconnectors 3pcs and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185C" w14:textId="77777777" w:rsidR="00E8685E" w:rsidRPr="0007031B" w:rsidRDefault="00E8685E" w:rsidP="00CF29C8">
            <w:pPr>
              <w:jc w:val="center"/>
            </w:pPr>
            <w:r w:rsidRPr="0007031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5E0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463B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96F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12A7F37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E60C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193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Attālums starp fāzu poliem pa asi, mm/ </w:t>
            </w:r>
            <w:r w:rsidRPr="0007031B">
              <w:rPr>
                <w:lang w:val="en-GB"/>
              </w:rPr>
              <w:t>Distance between phase poles along the axis,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795" w14:textId="77777777" w:rsidR="00E8685E" w:rsidRPr="0007031B" w:rsidRDefault="00E8685E" w:rsidP="00CF29C8">
            <w:pPr>
              <w:jc w:val="center"/>
            </w:pPr>
            <w:r w:rsidRPr="0007031B"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4E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51F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A12F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06DCC04E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0D43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AA98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Skrūvju attālums polu stiprināšanai, mm/ </w:t>
            </w:r>
            <w:r w:rsidRPr="0007031B">
              <w:rPr>
                <w:lang w:val="en-GB"/>
              </w:rPr>
              <w:t>Distance between screws for pole mounting,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53B3" w14:textId="77777777" w:rsidR="00E8685E" w:rsidRPr="0007031B" w:rsidRDefault="00E8685E" w:rsidP="00CF29C8">
            <w:pPr>
              <w:jc w:val="center"/>
            </w:pPr>
            <w:r w:rsidRPr="0007031B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2A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9B11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A954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48BCC742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1A12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050C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Attālums starp balstu centriem, mm/ </w:t>
            </w:r>
            <w:r w:rsidRPr="0007031B">
              <w:rPr>
                <w:color w:val="000000"/>
                <w:lang w:val="en-GB"/>
              </w:rPr>
              <w:t>Distance between centres of supports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7566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B44E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DB2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27A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685E" w:rsidRPr="0007031B" w14:paraId="4786A00F" w14:textId="77777777" w:rsidTr="00CF29C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1DE0" w14:textId="77777777" w:rsidR="00E8685E" w:rsidRPr="0007031B" w:rsidRDefault="00E8685E" w:rsidP="00CF29C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742" w14:textId="77777777" w:rsidR="00E8685E" w:rsidRPr="0007031B" w:rsidRDefault="00E8685E" w:rsidP="00CF29C8">
            <w:pPr>
              <w:rPr>
                <w:color w:val="000000"/>
              </w:rPr>
            </w:pPr>
            <w:r w:rsidRPr="0007031B">
              <w:rPr>
                <w:color w:val="000000"/>
              </w:rPr>
              <w:t xml:space="preserve">Zemēšanas pievienojuma urbums D10, skaits/ </w:t>
            </w:r>
            <w:r w:rsidRPr="0007031B">
              <w:rPr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0140" w14:textId="77777777" w:rsidR="00E8685E" w:rsidRPr="0007031B" w:rsidRDefault="00E8685E" w:rsidP="00CF29C8">
            <w:pPr>
              <w:jc w:val="center"/>
              <w:rPr>
                <w:color w:val="000000"/>
              </w:rPr>
            </w:pPr>
            <w:r w:rsidRPr="0007031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8A9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F04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0B35" w14:textId="77777777" w:rsidR="00E8685E" w:rsidRPr="0007031B" w:rsidRDefault="00E8685E" w:rsidP="00CF29C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2B734F2" w14:textId="77777777" w:rsidR="00E8685E" w:rsidRDefault="00E8685E" w:rsidP="00E8685E">
      <w:pPr>
        <w:pStyle w:val="Nosaukums"/>
        <w:widowControl w:val="0"/>
        <w:rPr>
          <w:sz w:val="22"/>
          <w:szCs w:val="22"/>
        </w:rPr>
      </w:pPr>
    </w:p>
    <w:p w14:paraId="1976E50F" w14:textId="77777777" w:rsidR="00E8685E" w:rsidRDefault="00E8685E" w:rsidP="00E8685E">
      <w:pPr>
        <w:pStyle w:val="Nosaukums"/>
        <w:widowControl w:val="0"/>
        <w:rPr>
          <w:sz w:val="22"/>
          <w:szCs w:val="22"/>
        </w:rPr>
      </w:pPr>
    </w:p>
    <w:p w14:paraId="013E2C52" w14:textId="77777777" w:rsidR="00E8685E" w:rsidRDefault="00E8685E" w:rsidP="00E8685E">
      <w:pPr>
        <w:jc w:val="center"/>
        <w:rPr>
          <w:b/>
          <w:lang w:val="en-US"/>
        </w:rPr>
      </w:pPr>
      <w:bookmarkStart w:id="0" w:name="_Hlk35507068"/>
    </w:p>
    <w:p w14:paraId="4936FE49" w14:textId="77777777" w:rsidR="00E8685E" w:rsidRDefault="00E8685E" w:rsidP="00E8685E">
      <w:pPr>
        <w:jc w:val="center"/>
        <w:rPr>
          <w:b/>
          <w:lang w:val="en-US"/>
        </w:rPr>
      </w:pPr>
    </w:p>
    <w:p w14:paraId="5DC60EB6" w14:textId="77777777" w:rsidR="00E8685E" w:rsidRDefault="00E8685E" w:rsidP="00E8685E">
      <w:pPr>
        <w:jc w:val="center"/>
        <w:rPr>
          <w:b/>
          <w:lang w:val="en-US"/>
        </w:rPr>
      </w:pPr>
    </w:p>
    <w:p w14:paraId="122F3968" w14:textId="77777777" w:rsidR="00E8685E" w:rsidRDefault="00E8685E" w:rsidP="00E8685E">
      <w:pPr>
        <w:jc w:val="center"/>
        <w:rPr>
          <w:b/>
          <w:lang w:val="en-US"/>
        </w:rPr>
      </w:pPr>
    </w:p>
    <w:p w14:paraId="38BA03BA" w14:textId="77777777" w:rsidR="00E8685E" w:rsidRDefault="00E8685E" w:rsidP="00E8685E">
      <w:pPr>
        <w:jc w:val="center"/>
        <w:rPr>
          <w:b/>
          <w:lang w:val="en-US"/>
        </w:rPr>
      </w:pPr>
    </w:p>
    <w:p w14:paraId="532DD235" w14:textId="77777777" w:rsidR="00E8685E" w:rsidRDefault="00E8685E" w:rsidP="00E8685E">
      <w:pPr>
        <w:jc w:val="center"/>
        <w:rPr>
          <w:b/>
          <w:lang w:val="en-US"/>
        </w:rPr>
      </w:pPr>
    </w:p>
    <w:p w14:paraId="1FE61AB7" w14:textId="77777777" w:rsidR="00E8685E" w:rsidRDefault="00E8685E" w:rsidP="00E8685E">
      <w:pPr>
        <w:jc w:val="center"/>
        <w:rPr>
          <w:b/>
          <w:lang w:val="en-US"/>
        </w:rPr>
      </w:pPr>
    </w:p>
    <w:p w14:paraId="599BA1B1" w14:textId="77777777" w:rsidR="00E8685E" w:rsidRDefault="00E8685E" w:rsidP="00E8685E">
      <w:pPr>
        <w:jc w:val="center"/>
        <w:rPr>
          <w:b/>
          <w:lang w:val="en-US"/>
        </w:rPr>
      </w:pPr>
    </w:p>
    <w:p w14:paraId="4296DA84" w14:textId="77777777" w:rsidR="00E8685E" w:rsidRDefault="00E8685E" w:rsidP="00E8685E">
      <w:pPr>
        <w:jc w:val="center"/>
        <w:rPr>
          <w:b/>
          <w:lang w:val="en-US"/>
        </w:rPr>
      </w:pPr>
    </w:p>
    <w:p w14:paraId="3049E447" w14:textId="77777777" w:rsidR="00E8685E" w:rsidRDefault="00E8685E" w:rsidP="00E8685E">
      <w:pPr>
        <w:jc w:val="center"/>
        <w:rPr>
          <w:b/>
          <w:lang w:val="en-US"/>
        </w:rPr>
      </w:pPr>
    </w:p>
    <w:p w14:paraId="1DC747F8" w14:textId="77777777" w:rsidR="00E8685E" w:rsidRDefault="00E8685E" w:rsidP="00E8685E">
      <w:pPr>
        <w:jc w:val="center"/>
        <w:rPr>
          <w:b/>
          <w:lang w:val="en-US"/>
        </w:rPr>
      </w:pPr>
    </w:p>
    <w:p w14:paraId="0120B636" w14:textId="77777777" w:rsidR="00E8685E" w:rsidRDefault="00E8685E" w:rsidP="00E8685E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5EFAE32C" w14:textId="77777777" w:rsidR="00E8685E" w:rsidRDefault="00E8685E" w:rsidP="00E8685E">
      <w:pPr>
        <w:pStyle w:val="Nosaukums"/>
        <w:widowControl w:val="0"/>
        <w:rPr>
          <w:sz w:val="22"/>
          <w:szCs w:val="22"/>
        </w:rPr>
      </w:pPr>
    </w:p>
    <w:p w14:paraId="59E9F99B" w14:textId="77777777" w:rsidR="00E8685E" w:rsidRDefault="00E8685E" w:rsidP="00E8685E">
      <w:pPr>
        <w:pStyle w:val="Nosaukums"/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019A6D3" wp14:editId="73219543">
            <wp:extent cx="5655338" cy="2989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35" cy="29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EDC4" w14:textId="0A81A11B" w:rsidR="00B26C74" w:rsidRPr="00E8685E" w:rsidRDefault="00B26C74" w:rsidP="00E8685E"/>
    <w:sectPr w:rsidR="00B26C74" w:rsidRPr="00E8685E" w:rsidSect="000B191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5F05" w14:textId="77777777" w:rsidR="00972A5C" w:rsidRDefault="00972A5C" w:rsidP="00062857">
      <w:r>
        <w:separator/>
      </w:r>
    </w:p>
  </w:endnote>
  <w:endnote w:type="continuationSeparator" w:id="0">
    <w:p w14:paraId="3900D298" w14:textId="77777777" w:rsidR="00972A5C" w:rsidRDefault="00972A5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9F7F82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9F7F82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BE79" w14:textId="77777777" w:rsidR="00972A5C" w:rsidRDefault="00972A5C" w:rsidP="00062857">
      <w:r>
        <w:separator/>
      </w:r>
    </w:p>
  </w:footnote>
  <w:footnote w:type="continuationSeparator" w:id="0">
    <w:p w14:paraId="6B2C6FF7" w14:textId="77777777" w:rsidR="00972A5C" w:rsidRDefault="00972A5C" w:rsidP="00062857">
      <w:r>
        <w:continuationSeparator/>
      </w:r>
    </w:p>
  </w:footnote>
  <w:footnote w:id="1">
    <w:p w14:paraId="6A681669" w14:textId="77777777" w:rsidR="00E8685E" w:rsidRDefault="00E8685E" w:rsidP="00E868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14069F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3630B75A" w14:textId="77777777" w:rsidR="00E8685E" w:rsidRDefault="00E8685E" w:rsidP="00E868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14069F">
        <w:rPr>
          <w:iCs/>
          <w:lang w:val="en-GB"/>
        </w:rPr>
        <w:t>Category name and number of the materials assigned by Sadales tīkls AS</w:t>
      </w:r>
    </w:p>
  </w:footnote>
  <w:footnote w:id="3">
    <w:p w14:paraId="05F6BF2E" w14:textId="77777777" w:rsidR="00E8685E" w:rsidRDefault="00E8685E" w:rsidP="00E868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14069F">
        <w:rPr>
          <w:color w:val="000000"/>
          <w:lang w:val="en-GB" w:eastAsia="lv-LV"/>
        </w:rPr>
        <w:t>Specify full type reference of the product</w:t>
      </w:r>
      <w:r w:rsidRPr="0014069F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6D8E0EF1" w:rsidR="00F85DC9" w:rsidRDefault="00794932" w:rsidP="00F552B4">
    <w:pPr>
      <w:pStyle w:val="Galvene"/>
      <w:jc w:val="right"/>
    </w:pPr>
    <w:r>
      <w:t xml:space="preserve">TS </w:t>
    </w:r>
    <w:r w:rsidR="006B3099">
      <w:t>0104</w:t>
    </w:r>
    <w:r w:rsidR="001E03D8">
      <w:t>.0</w:t>
    </w:r>
    <w:r w:rsidR="001B3570">
      <w:t>09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1535"/>
    <w:rsid w:val="0005300E"/>
    <w:rsid w:val="00062857"/>
    <w:rsid w:val="0007031B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B1910"/>
    <w:rsid w:val="000C0433"/>
    <w:rsid w:val="000C335C"/>
    <w:rsid w:val="000F3E6D"/>
    <w:rsid w:val="00100AC5"/>
    <w:rsid w:val="00114949"/>
    <w:rsid w:val="00116E3F"/>
    <w:rsid w:val="001245BF"/>
    <w:rsid w:val="00131A4C"/>
    <w:rsid w:val="00134650"/>
    <w:rsid w:val="0014069F"/>
    <w:rsid w:val="00142EF1"/>
    <w:rsid w:val="00146DB7"/>
    <w:rsid w:val="00154413"/>
    <w:rsid w:val="001646BD"/>
    <w:rsid w:val="00170CF1"/>
    <w:rsid w:val="00172E8A"/>
    <w:rsid w:val="001755A2"/>
    <w:rsid w:val="00186B2C"/>
    <w:rsid w:val="001933EC"/>
    <w:rsid w:val="00193B80"/>
    <w:rsid w:val="00196948"/>
    <w:rsid w:val="001970F1"/>
    <w:rsid w:val="001A4CF2"/>
    <w:rsid w:val="001B2476"/>
    <w:rsid w:val="001B3570"/>
    <w:rsid w:val="001B35BB"/>
    <w:rsid w:val="001C0284"/>
    <w:rsid w:val="001C4BC5"/>
    <w:rsid w:val="001C5F75"/>
    <w:rsid w:val="001C6383"/>
    <w:rsid w:val="001C73E7"/>
    <w:rsid w:val="001D37DE"/>
    <w:rsid w:val="001E03D8"/>
    <w:rsid w:val="001E37AF"/>
    <w:rsid w:val="001E67ED"/>
    <w:rsid w:val="0020303E"/>
    <w:rsid w:val="002133D6"/>
    <w:rsid w:val="002147D7"/>
    <w:rsid w:val="00214B02"/>
    <w:rsid w:val="00217392"/>
    <w:rsid w:val="0022258D"/>
    <w:rsid w:val="00224ABB"/>
    <w:rsid w:val="002314F2"/>
    <w:rsid w:val="0023453D"/>
    <w:rsid w:val="00243C49"/>
    <w:rsid w:val="00292E5A"/>
    <w:rsid w:val="00293352"/>
    <w:rsid w:val="00296B1E"/>
    <w:rsid w:val="00297EFB"/>
    <w:rsid w:val="002C28B4"/>
    <w:rsid w:val="002C38B8"/>
    <w:rsid w:val="002C624C"/>
    <w:rsid w:val="002D5423"/>
    <w:rsid w:val="002E2665"/>
    <w:rsid w:val="002E3C1A"/>
    <w:rsid w:val="002E7CD6"/>
    <w:rsid w:val="002F02A7"/>
    <w:rsid w:val="00302B87"/>
    <w:rsid w:val="00304393"/>
    <w:rsid w:val="00310264"/>
    <w:rsid w:val="003138E6"/>
    <w:rsid w:val="00325574"/>
    <w:rsid w:val="00332BC4"/>
    <w:rsid w:val="00333B23"/>
    <w:rsid w:val="00333E0F"/>
    <w:rsid w:val="00360AA5"/>
    <w:rsid w:val="00367870"/>
    <w:rsid w:val="003709DA"/>
    <w:rsid w:val="00384293"/>
    <w:rsid w:val="00384711"/>
    <w:rsid w:val="003912FA"/>
    <w:rsid w:val="003B0BF9"/>
    <w:rsid w:val="003B5817"/>
    <w:rsid w:val="003E2637"/>
    <w:rsid w:val="003E2647"/>
    <w:rsid w:val="003E2B20"/>
    <w:rsid w:val="003E3B99"/>
    <w:rsid w:val="00402B0D"/>
    <w:rsid w:val="004145D0"/>
    <w:rsid w:val="00415130"/>
    <w:rsid w:val="004164A7"/>
    <w:rsid w:val="004277BB"/>
    <w:rsid w:val="00440859"/>
    <w:rsid w:val="00440B27"/>
    <w:rsid w:val="00441009"/>
    <w:rsid w:val="00450B5F"/>
    <w:rsid w:val="00454749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E4E37"/>
    <w:rsid w:val="004F6913"/>
    <w:rsid w:val="005102DF"/>
    <w:rsid w:val="00512E58"/>
    <w:rsid w:val="005217B0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331BD"/>
    <w:rsid w:val="006410E1"/>
    <w:rsid w:val="0065099C"/>
    <w:rsid w:val="0065338D"/>
    <w:rsid w:val="0065617F"/>
    <w:rsid w:val="00660981"/>
    <w:rsid w:val="006618C9"/>
    <w:rsid w:val="006648EF"/>
    <w:rsid w:val="0069376F"/>
    <w:rsid w:val="00697BF8"/>
    <w:rsid w:val="006A00C1"/>
    <w:rsid w:val="006A0682"/>
    <w:rsid w:val="006A64ED"/>
    <w:rsid w:val="006B3099"/>
    <w:rsid w:val="006C61B1"/>
    <w:rsid w:val="006C6FE5"/>
    <w:rsid w:val="006E24C8"/>
    <w:rsid w:val="007033E4"/>
    <w:rsid w:val="00706093"/>
    <w:rsid w:val="007205B2"/>
    <w:rsid w:val="00723ED9"/>
    <w:rsid w:val="00724A56"/>
    <w:rsid w:val="00724DF1"/>
    <w:rsid w:val="00736DD2"/>
    <w:rsid w:val="007404C7"/>
    <w:rsid w:val="007438E4"/>
    <w:rsid w:val="00751254"/>
    <w:rsid w:val="007531B1"/>
    <w:rsid w:val="00762023"/>
    <w:rsid w:val="007742F0"/>
    <w:rsid w:val="00774544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60A3"/>
    <w:rsid w:val="007F2706"/>
    <w:rsid w:val="007F502A"/>
    <w:rsid w:val="008032BF"/>
    <w:rsid w:val="00812A04"/>
    <w:rsid w:val="00820E4A"/>
    <w:rsid w:val="008340CA"/>
    <w:rsid w:val="00834710"/>
    <w:rsid w:val="0083728B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F3737"/>
    <w:rsid w:val="00900BBC"/>
    <w:rsid w:val="009030B1"/>
    <w:rsid w:val="00911BC2"/>
    <w:rsid w:val="00917856"/>
    <w:rsid w:val="00946368"/>
    <w:rsid w:val="00951F7F"/>
    <w:rsid w:val="00955017"/>
    <w:rsid w:val="0096315E"/>
    <w:rsid w:val="009670E5"/>
    <w:rsid w:val="00972A5C"/>
    <w:rsid w:val="00991D0C"/>
    <w:rsid w:val="00995AB9"/>
    <w:rsid w:val="009A1716"/>
    <w:rsid w:val="009A18B7"/>
    <w:rsid w:val="009C45E5"/>
    <w:rsid w:val="009C7654"/>
    <w:rsid w:val="009D4943"/>
    <w:rsid w:val="009E59FD"/>
    <w:rsid w:val="009E6D63"/>
    <w:rsid w:val="009F0720"/>
    <w:rsid w:val="009F7F82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78"/>
    <w:rsid w:val="00AF07B0"/>
    <w:rsid w:val="00AF39AA"/>
    <w:rsid w:val="00B05CFD"/>
    <w:rsid w:val="00B069F0"/>
    <w:rsid w:val="00B26C74"/>
    <w:rsid w:val="00B415CF"/>
    <w:rsid w:val="00B4521F"/>
    <w:rsid w:val="00B552AD"/>
    <w:rsid w:val="00B723B7"/>
    <w:rsid w:val="00B830A8"/>
    <w:rsid w:val="00B85294"/>
    <w:rsid w:val="00B91920"/>
    <w:rsid w:val="00B932FB"/>
    <w:rsid w:val="00B97586"/>
    <w:rsid w:val="00BA5F87"/>
    <w:rsid w:val="00BA70D2"/>
    <w:rsid w:val="00BA73ED"/>
    <w:rsid w:val="00BB4813"/>
    <w:rsid w:val="00BC0DBC"/>
    <w:rsid w:val="00BC114F"/>
    <w:rsid w:val="00BC2CCA"/>
    <w:rsid w:val="00BC72DC"/>
    <w:rsid w:val="00BD41F5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136C"/>
    <w:rsid w:val="00C754C5"/>
    <w:rsid w:val="00C87A9C"/>
    <w:rsid w:val="00C90032"/>
    <w:rsid w:val="00CA4B29"/>
    <w:rsid w:val="00CA722D"/>
    <w:rsid w:val="00CB2367"/>
    <w:rsid w:val="00CC01F3"/>
    <w:rsid w:val="00CC046E"/>
    <w:rsid w:val="00CC4C79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3216B"/>
    <w:rsid w:val="00D44483"/>
    <w:rsid w:val="00D46ED4"/>
    <w:rsid w:val="00D55205"/>
    <w:rsid w:val="00D642FA"/>
    <w:rsid w:val="00D67123"/>
    <w:rsid w:val="00D730B3"/>
    <w:rsid w:val="00D7468B"/>
    <w:rsid w:val="00D74980"/>
    <w:rsid w:val="00D770FD"/>
    <w:rsid w:val="00D92F52"/>
    <w:rsid w:val="00DA03A7"/>
    <w:rsid w:val="00DC5F7C"/>
    <w:rsid w:val="00DD00A7"/>
    <w:rsid w:val="00DD4F7D"/>
    <w:rsid w:val="00DF67A4"/>
    <w:rsid w:val="00E03F6C"/>
    <w:rsid w:val="00E33011"/>
    <w:rsid w:val="00E3789C"/>
    <w:rsid w:val="00E5078D"/>
    <w:rsid w:val="00E71A94"/>
    <w:rsid w:val="00E74A3A"/>
    <w:rsid w:val="00E76B8D"/>
    <w:rsid w:val="00E77323"/>
    <w:rsid w:val="00E807C6"/>
    <w:rsid w:val="00E8660E"/>
    <w:rsid w:val="00E8685E"/>
    <w:rsid w:val="00E95E68"/>
    <w:rsid w:val="00E972F6"/>
    <w:rsid w:val="00EA71D4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26102"/>
    <w:rsid w:val="00F370CA"/>
    <w:rsid w:val="00F41100"/>
    <w:rsid w:val="00F421C7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86105"/>
    <w:rsid w:val="00F91377"/>
    <w:rsid w:val="00F92E92"/>
    <w:rsid w:val="00FA089E"/>
    <w:rsid w:val="00FA1CBE"/>
    <w:rsid w:val="00FB2709"/>
    <w:rsid w:val="00FB40AF"/>
    <w:rsid w:val="00FC5E2C"/>
    <w:rsid w:val="00FD1405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997E-5DA0-47C8-81C9-B36E5F6D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3178</Words>
  <Characters>1812</Characters>
  <Application>Microsoft Office Word</Application>
  <DocSecurity>0</DocSecurity>
  <Lines>15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