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13CE" w14:textId="77777777" w:rsidR="00FF5455" w:rsidRPr="00D44483" w:rsidRDefault="00FF5455" w:rsidP="00FF5455">
      <w:pPr>
        <w:pStyle w:val="Nosaukums"/>
        <w:widowControl w:val="0"/>
        <w:rPr>
          <w:sz w:val="24"/>
        </w:rPr>
      </w:pPr>
      <w:r w:rsidRPr="00D44483">
        <w:rPr>
          <w:sz w:val="24"/>
        </w:rPr>
        <w:t>TEHNISKĀ SPECIFIKĀCIJA/ TECHNICAL SPECIFICATION N</w:t>
      </w:r>
      <w:r>
        <w:rPr>
          <w:sz w:val="24"/>
        </w:rPr>
        <w:t>r</w:t>
      </w:r>
      <w:r w:rsidRPr="00D44483">
        <w:rPr>
          <w:sz w:val="24"/>
        </w:rPr>
        <w:t>. TS</w:t>
      </w:r>
      <w:r>
        <w:rPr>
          <w:sz w:val="24"/>
        </w:rPr>
        <w:t xml:space="preserve"> 0106.3xx v1</w:t>
      </w:r>
    </w:p>
    <w:p w14:paraId="40E9841A" w14:textId="77777777" w:rsidR="00FF5455" w:rsidRPr="00947446" w:rsidRDefault="00FF5455" w:rsidP="00FF5455">
      <w:pPr>
        <w:pStyle w:val="Nosaukums"/>
        <w:widowControl w:val="0"/>
        <w:rPr>
          <w:sz w:val="24"/>
          <w:lang w:val="en-US"/>
        </w:rPr>
      </w:pPr>
      <w:r>
        <w:rPr>
          <w:sz w:val="24"/>
        </w:rPr>
        <w:t>A balsta savilce</w:t>
      </w:r>
      <w:r w:rsidRPr="00D44483">
        <w:rPr>
          <w:sz w:val="24"/>
        </w:rPr>
        <w:t xml:space="preserve">/ </w:t>
      </w:r>
      <w:r w:rsidRPr="0066438E">
        <w:rPr>
          <w:sz w:val="24"/>
          <w:lang w:val="en-GB"/>
        </w:rPr>
        <w:t>Tie for an A-support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6731"/>
        <w:gridCol w:w="2271"/>
        <w:gridCol w:w="2814"/>
        <w:gridCol w:w="1115"/>
        <w:gridCol w:w="1275"/>
      </w:tblGrid>
      <w:tr w:rsidR="00FF5455" w:rsidRPr="00D44483" w14:paraId="6A5815E5" w14:textId="77777777" w:rsidTr="004910B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11C" w14:textId="77777777" w:rsidR="00FF5455" w:rsidRPr="00A329DF" w:rsidRDefault="00FF5455" w:rsidP="004910B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6CF1" w14:textId="77777777" w:rsidR="00FF5455" w:rsidRPr="00D44483" w:rsidRDefault="00FF5455" w:rsidP="004910BF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Apraksts</w:t>
            </w:r>
            <w:r w:rsidRPr="00D44483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75D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44483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E26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44483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A698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rFonts w:eastAsia="Calibri"/>
                <w:b/>
                <w:bCs/>
              </w:rPr>
              <w:t>Avots/ Source</w:t>
            </w:r>
            <w:r w:rsidRPr="00D44483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74D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Piezīmes</w:t>
            </w:r>
            <w:r w:rsidRPr="00D44483">
              <w:rPr>
                <w:rFonts w:eastAsia="Calibri"/>
                <w:b/>
                <w:bCs/>
                <w:lang w:val="en-US"/>
              </w:rPr>
              <w:t xml:space="preserve">/ </w:t>
            </w:r>
            <w:r>
              <w:rPr>
                <w:rFonts w:eastAsia="Calibri"/>
                <w:b/>
                <w:bCs/>
                <w:lang w:val="en-US"/>
              </w:rPr>
              <w:t>Notes</w:t>
            </w:r>
          </w:p>
        </w:tc>
      </w:tr>
      <w:tr w:rsidR="00FF5455" w:rsidRPr="00D44483" w14:paraId="1863829F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CD2A0" w14:textId="77777777" w:rsidR="00FF5455" w:rsidRPr="00A329DF" w:rsidRDefault="00FF5455" w:rsidP="004910BF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91533" w14:textId="77777777" w:rsidR="00FF5455" w:rsidRPr="00D44483" w:rsidRDefault="00FF5455" w:rsidP="004910BF">
            <w:pPr>
              <w:rPr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F0D88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7099A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821B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1B82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5ADCA5B2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34C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3AB" w14:textId="77777777" w:rsidR="00FF5455" w:rsidRPr="00D44483" w:rsidRDefault="00FF5455" w:rsidP="004910BF">
            <w:pPr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Ražotājs</w:t>
            </w:r>
            <w:r>
              <w:rPr>
                <w:color w:val="000000"/>
              </w:rPr>
              <w:t xml:space="preserve"> (nosaukums un atrašanās vieta)</w:t>
            </w:r>
            <w:r w:rsidRPr="00D4448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FE6B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2AAA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67E3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6F25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5FB9FE75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93E6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D086" w14:textId="77777777" w:rsidR="00FF5455" w:rsidRPr="00D44483" w:rsidRDefault="00FF5455" w:rsidP="004910BF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0106</w:t>
            </w:r>
            <w:r w:rsidRPr="00D44483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Pr="00D44483">
              <w:rPr>
                <w:color w:val="000000"/>
              </w:rPr>
              <w:t xml:space="preserve">0 </w:t>
            </w:r>
            <w:r w:rsidRPr="00F110B1">
              <w:rPr>
                <w:color w:val="000000"/>
              </w:rPr>
              <w:t xml:space="preserve">A balsta savilce, </w:t>
            </w:r>
            <w:r>
              <w:rPr>
                <w:color w:val="000000"/>
              </w:rPr>
              <w:t xml:space="preserve">12m </w:t>
            </w:r>
            <w:r w:rsidRPr="00F05A95">
              <w:rPr>
                <w:color w:val="000000"/>
              </w:rPr>
              <w:t>stabi</w:t>
            </w:r>
            <w:r>
              <w:rPr>
                <w:color w:val="000000"/>
              </w:rPr>
              <w:t>/</w:t>
            </w:r>
            <w:r w:rsidRPr="00D44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lang w:val="en-GB"/>
              </w:rPr>
              <w:t>ie</w:t>
            </w:r>
            <w:r w:rsidRPr="0066438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an </w:t>
            </w:r>
            <w:r w:rsidRPr="0066438E">
              <w:rPr>
                <w:lang w:val="en-GB"/>
              </w:rPr>
              <w:t>A-support</w:t>
            </w:r>
            <w:r w:rsidRPr="00F110B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12m poles </w:t>
            </w:r>
            <w:r w:rsidRPr="00F05A9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2B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15F8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9ED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0F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25A0E75D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ABB6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F63D1" w14:textId="77777777" w:rsidR="00FF5455" w:rsidRPr="00D44483" w:rsidRDefault="00FF5455" w:rsidP="004910BF">
            <w:pPr>
              <w:rPr>
                <w:color w:val="000000"/>
              </w:rPr>
            </w:pPr>
            <w:r>
              <w:rPr>
                <w:color w:val="000000"/>
              </w:rPr>
              <w:t>0106.301</w:t>
            </w:r>
            <w:r w:rsidRPr="00D44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 balsta savilce, 13m, 14m stabi/</w:t>
            </w:r>
            <w:r w:rsidRPr="00D44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lang w:val="en-GB"/>
              </w:rPr>
              <w:t>ie</w:t>
            </w:r>
            <w:r w:rsidRPr="0066438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an </w:t>
            </w:r>
            <w:r w:rsidRPr="0066438E">
              <w:rPr>
                <w:lang w:val="en-GB"/>
              </w:rPr>
              <w:t>A-support</w:t>
            </w:r>
            <w:r>
              <w:rPr>
                <w:color w:val="000000"/>
              </w:rPr>
              <w:t>, 13m, 14m poles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4F20" w14:textId="77777777" w:rsidR="00FF5455" w:rsidRDefault="00FF5455" w:rsidP="004910BF">
            <w:pPr>
              <w:jc w:val="center"/>
              <w:rPr>
                <w:rFonts w:ascii="Tms Rmn" w:eastAsiaTheme="minorHAnsi" w:hAnsi="Tms Rmn" w:cs="Tms Rmn"/>
                <w:color w:val="000000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3E6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BE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B5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395C8AA9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A471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4BBC" w14:textId="77777777" w:rsidR="00FF5455" w:rsidRPr="00D44483" w:rsidRDefault="00FF5455" w:rsidP="004910BF">
            <w:pPr>
              <w:rPr>
                <w:color w:val="000000"/>
              </w:rPr>
            </w:pPr>
            <w:r>
              <w:rPr>
                <w:color w:val="000000"/>
              </w:rPr>
              <w:t>0106.302</w:t>
            </w:r>
            <w:r w:rsidRPr="00D44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 balsta savilce, 15m, 16m stabi/</w:t>
            </w:r>
            <w:r w:rsidRPr="00D44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>
              <w:rPr>
                <w:lang w:val="en-GB"/>
              </w:rPr>
              <w:t>ie</w:t>
            </w:r>
            <w:r w:rsidRPr="0066438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an </w:t>
            </w:r>
            <w:r w:rsidRPr="0066438E">
              <w:rPr>
                <w:lang w:val="en-GB"/>
              </w:rPr>
              <w:t>A-support</w:t>
            </w:r>
            <w:r>
              <w:rPr>
                <w:color w:val="000000"/>
              </w:rPr>
              <w:t>, 15m, 16m poles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261E" w14:textId="77777777" w:rsidR="00FF5455" w:rsidRDefault="00FF5455" w:rsidP="004910BF">
            <w:pPr>
              <w:jc w:val="center"/>
              <w:rPr>
                <w:rFonts w:ascii="Tms Rmn" w:eastAsiaTheme="minorHAnsi" w:hAnsi="Tms Rmn" w:cs="Tms Rmn"/>
                <w:color w:val="000000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16E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6D9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957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1795FCF3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36E2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4C7F" w14:textId="77777777" w:rsidR="00FF5455" w:rsidRPr="00D44483" w:rsidRDefault="00FF5455" w:rsidP="004910BF">
            <w:pPr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Parauga piegāde laiks tehniskajai izvērtēšanai (pēc pieprasījuma),</w:t>
            </w:r>
            <w:r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darba dienas/</w:t>
            </w:r>
            <w:r>
              <w:rPr>
                <w:color w:val="000000"/>
              </w:rPr>
              <w:t xml:space="preserve"> </w:t>
            </w:r>
            <w:r w:rsidRPr="0066438E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1A08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D5DF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7D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4ED5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418AA36F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15B943" w14:textId="77777777" w:rsidR="00FF5455" w:rsidRPr="00A329DF" w:rsidRDefault="00FF5455" w:rsidP="004910BF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C712805" w14:textId="77777777" w:rsidR="00FF5455" w:rsidRPr="00D44483" w:rsidRDefault="00FF5455" w:rsidP="004910BF">
            <w:pPr>
              <w:rPr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8F1D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30E37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51B8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E4283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4C39203D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BF4C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CEFB" w14:textId="77777777" w:rsidR="00FF5455" w:rsidRPr="005832B5" w:rsidRDefault="00FF5455" w:rsidP="004910BF">
            <w:pPr>
              <w:rPr>
                <w:color w:val="000000"/>
              </w:rPr>
            </w:pPr>
            <w:r w:rsidRPr="00325574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  <w:r w:rsidRPr="00325574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3D24" w14:textId="77777777" w:rsidR="00FF5455" w:rsidRPr="00D44483" w:rsidRDefault="00FF5455" w:rsidP="0049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C4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C3C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01C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1B7195C2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AD49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9D4B" w14:textId="77777777" w:rsidR="00FF5455" w:rsidRPr="005832B5" w:rsidRDefault="00FF5455" w:rsidP="004910BF">
            <w:pPr>
              <w:rPr>
                <w:color w:val="000000"/>
              </w:rPr>
            </w:pPr>
            <w:r w:rsidRPr="00325574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  <w:r>
              <w:rPr>
                <w:color w:val="000000"/>
              </w:rPr>
              <w:t xml:space="preserve"> </w:t>
            </w:r>
            <w:r w:rsidRPr="00325574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FC92" w14:textId="77777777" w:rsidR="00FF5455" w:rsidRPr="00D44483" w:rsidRDefault="00FF5455" w:rsidP="0049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3AF7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EBF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8BEB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7C77534B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EFB7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412F" w14:textId="77777777" w:rsidR="00FF5455" w:rsidRPr="00D44483" w:rsidRDefault="00FF5455" w:rsidP="004910BF">
            <w:pPr>
              <w:rPr>
                <w:color w:val="000000"/>
              </w:rPr>
            </w:pPr>
            <w:r w:rsidRPr="00325574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325574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6BBB" w14:textId="77777777" w:rsidR="00FF5455" w:rsidRPr="00D44483" w:rsidRDefault="00FF5455" w:rsidP="0049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E5F6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E01D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98E5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206EEB36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56BD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591E" w14:textId="77777777" w:rsidR="00FF5455" w:rsidRPr="005832B5" w:rsidRDefault="00FF5455" w:rsidP="004910BF">
            <w:pPr>
              <w:rPr>
                <w:color w:val="000000"/>
              </w:rPr>
            </w:pPr>
            <w:r w:rsidRPr="00FC5E2C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FC5E2C" w:rsidDel="00296B4B">
              <w:rPr>
                <w:color w:val="000000"/>
              </w:rPr>
              <w:t xml:space="preserve"> </w:t>
            </w:r>
            <w:r w:rsidRPr="00FC5E2C">
              <w:rPr>
                <w:color w:val="000000"/>
              </w:rPr>
              <w:t>2017 Zinc coatings – Guidelines and recommendations for the protection against corrosion of iron and steel in structures –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EA02D" w14:textId="77777777" w:rsidR="00FF5455" w:rsidRPr="00D44483" w:rsidRDefault="00FF5455" w:rsidP="0049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4BD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A10F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9398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5275683E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4AE9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B3BF" w14:textId="77777777" w:rsidR="00FF5455" w:rsidRPr="00FC5E2C" w:rsidRDefault="00FF5455" w:rsidP="004910BF">
            <w:pPr>
              <w:rPr>
                <w:color w:val="000000"/>
              </w:rPr>
            </w:pPr>
            <w:r>
              <w:rPr>
                <w:color w:val="000000"/>
              </w:rPr>
              <w:t>LEK 120 2</w:t>
            </w:r>
            <w:r w:rsidRPr="00C439DF">
              <w:rPr>
                <w:color w:val="000000"/>
              </w:rPr>
              <w:t>0 kV gaisvadu elektrolīniju koka balsti. Konstrukcijas un materiāli</w:t>
            </w:r>
            <w:r>
              <w:rPr>
                <w:color w:val="000000"/>
              </w:rPr>
              <w:t xml:space="preserve">/ </w:t>
            </w:r>
            <w:r w:rsidRPr="00DF6103">
              <w:rPr>
                <w:color w:val="000000"/>
              </w:rPr>
              <w:t xml:space="preserve">LEK 120: </w:t>
            </w:r>
            <w:r w:rsidRPr="00DF6103">
              <w:rPr>
                <w:color w:val="000000"/>
                <w:lang w:val="en-GB"/>
              </w:rPr>
              <w:t>20 kV overhead power line wooden poles.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7DD5" w14:textId="77777777" w:rsidR="00FF5455" w:rsidRPr="00FC5E2C" w:rsidRDefault="00FF5455" w:rsidP="0049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06E2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CFE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63F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09FCB71A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CE5B1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A8F8" w14:textId="77777777" w:rsidR="00FF5455" w:rsidRPr="007C0F94" w:rsidRDefault="00FF5455" w:rsidP="004910BF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FAB4" w14:textId="77777777" w:rsidR="00FF5455" w:rsidRPr="009E6D63" w:rsidRDefault="00FF5455" w:rsidP="00491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F3D" w14:textId="77777777" w:rsidR="00FF5455" w:rsidRPr="00E33011" w:rsidRDefault="00FF5455" w:rsidP="004910BF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BA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20A1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43128ECF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92887" w14:textId="77777777" w:rsidR="00FF5455" w:rsidRPr="00A329DF" w:rsidRDefault="00FF5455" w:rsidP="004910B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492D7" w14:textId="77777777" w:rsidR="00FF5455" w:rsidRPr="00D44483" w:rsidRDefault="00FF5455" w:rsidP="004910BF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22D1A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926F9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8E0EA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975A2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5455" w:rsidRPr="00D44483" w14:paraId="64EA9644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7590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166" w14:textId="77777777" w:rsidR="00FF5455" w:rsidRPr="00C91AC4" w:rsidRDefault="00FF5455" w:rsidP="004910BF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5A0B8F7" w14:textId="77777777" w:rsidR="00FF5455" w:rsidRPr="00C91AC4" w:rsidRDefault="00FF5455" w:rsidP="004910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".jpg" vai “.jpeg” formātā;/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.jpg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or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.jpeg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format</w:t>
            </w:r>
          </w:p>
          <w:p w14:paraId="01E48638" w14:textId="77777777" w:rsidR="00FF5455" w:rsidRPr="00C91AC4" w:rsidRDefault="00FF5455" w:rsidP="004910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36FDC572" w14:textId="77777777" w:rsidR="00FF5455" w:rsidRPr="00C91AC4" w:rsidRDefault="00FF5455" w:rsidP="004910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eci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un izlasīt visus uzrakstus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, marķējumus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uz tā;/ the</w:t>
            </w:r>
            <w:r w:rsidRPr="00C91AC4">
              <w:rPr>
                <w:rFonts w:cs="Times New Roman"/>
                <w:szCs w:val="24"/>
              </w:rPr>
              <w:t xml:space="preserve">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complete product can be seen and all the inscriptions </w:t>
            </w:r>
            <w:r w:rsidRPr="00752693">
              <w:rPr>
                <w:rFonts w:cs="Times New Roman"/>
                <w:color w:val="000000"/>
                <w:szCs w:val="24"/>
                <w:lang w:val="en-GB" w:eastAsia="lv-LV"/>
              </w:rPr>
              <w:t xml:space="preserve">markings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on it can be read;</w:t>
            </w:r>
          </w:p>
          <w:p w14:paraId="408C7B9C" w14:textId="77777777" w:rsidR="00FF5455" w:rsidRPr="00D44483" w:rsidRDefault="00FF5455" w:rsidP="004910B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91AC4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E4E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0FFD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14BC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3023" w14:textId="77777777" w:rsidR="00FF5455" w:rsidRPr="00D44483" w:rsidRDefault="00FF5455" w:rsidP="004910B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F5455" w:rsidRPr="00D44483" w14:paraId="24AF504B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89BE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0C1A" w14:textId="77777777" w:rsidR="00FF5455" w:rsidRPr="00D44483" w:rsidRDefault="00FF5455" w:rsidP="004910BF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>Lietošanas instrukcija latviešu valodā, (piegādājot produktu), kur iekļauts</w:t>
            </w:r>
            <w:r>
              <w:rPr>
                <w:rFonts w:cs="Times New Roman"/>
                <w:sz w:val="24"/>
                <w:szCs w:val="24"/>
              </w:rPr>
              <w:t xml:space="preserve">/ </w:t>
            </w:r>
            <w:r w:rsidRPr="00B03460">
              <w:rPr>
                <w:rFonts w:cs="Times New Roman"/>
                <w:sz w:val="24"/>
                <w:szCs w:val="24"/>
                <w:lang w:val="en-GB"/>
              </w:rPr>
              <w:t>User manual in Latvian (upon the delivery of goods):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FF42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818F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2B15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A031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4F567AD0" w14:textId="77777777" w:rsidTr="004910B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1493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489B" w14:textId="77777777" w:rsidR="00FF5455" w:rsidRPr="00D44483" w:rsidRDefault="00FF5455" w:rsidP="004910BF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22258D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22258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503A" w14:textId="77777777" w:rsidR="00FF5455" w:rsidRPr="00D44483" w:rsidRDefault="00FF5455" w:rsidP="004910BF">
            <w:pPr>
              <w:jc w:val="center"/>
              <w:rPr>
                <w:color w:val="000000"/>
              </w:rPr>
            </w:pPr>
            <w: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CE5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8F48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789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40BB70E1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26E7B" w14:textId="77777777" w:rsidR="00FF5455" w:rsidRPr="00A329DF" w:rsidRDefault="00FF5455" w:rsidP="004910B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53442" w14:textId="77777777" w:rsidR="00FF5455" w:rsidRPr="00D44483" w:rsidRDefault="00FF5455" w:rsidP="004910BF">
            <w:pPr>
              <w:rPr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29E13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6E710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B3870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028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540B86CD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2E2B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DEF" w14:textId="77777777" w:rsidR="00FF5455" w:rsidRDefault="00FF5455" w:rsidP="004910BF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02372C79" w14:textId="77777777" w:rsidR="00FF5455" w:rsidRPr="00863EC7" w:rsidRDefault="00FF5455" w:rsidP="004910BF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ED9" w14:textId="77777777" w:rsidR="00FF5455" w:rsidRDefault="00FF5455" w:rsidP="004910BF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E9D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1175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975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682B308C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5344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E03" w14:textId="77777777" w:rsidR="00FF5455" w:rsidRPr="00972342" w:rsidRDefault="00FF5455" w:rsidP="004910BF">
            <w:pPr>
              <w:rPr>
                <w:color w:val="000000"/>
                <w:lang w:eastAsia="lv-LV"/>
              </w:rPr>
            </w:pPr>
            <w:r w:rsidRPr="00972342">
              <w:rPr>
                <w:color w:val="000000"/>
                <w:lang w:eastAsia="lv-LV"/>
              </w:rPr>
              <w:t xml:space="preserve">LVS EN ISO 14713-1 Korozijnoturība vides kategorijai ne zemāk kā "C2" un kalpošanas laiks ne mazāk kā "H"/ </w:t>
            </w:r>
          </w:p>
          <w:p w14:paraId="223FC207" w14:textId="77777777" w:rsidR="00FF5455" w:rsidRPr="00D44483" w:rsidRDefault="00FF5455" w:rsidP="004910BF">
            <w:pPr>
              <w:rPr>
                <w:b/>
                <w:bCs/>
                <w:color w:val="000000"/>
                <w:lang w:eastAsia="lv-LV"/>
              </w:rPr>
            </w:pPr>
            <w:r w:rsidRPr="00972342">
              <w:rPr>
                <w:color w:val="000000"/>
                <w:lang w:eastAsia="lv-LV"/>
              </w:rPr>
              <w:t>LVS EN ISO 14713-1 Corrosion resitance for environmental category not less than “C2”,  service life not less than “H”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09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981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22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EE8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74F81D20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53D5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FE92" w14:textId="77777777" w:rsidR="00FF5455" w:rsidRPr="00FF7743" w:rsidRDefault="00FF5455" w:rsidP="004910BF">
            <w:pPr>
              <w:rPr>
                <w:color w:val="000000"/>
              </w:rPr>
            </w:pPr>
            <w:r w:rsidRPr="00FF7743">
              <w:rPr>
                <w:color w:val="000000"/>
              </w:rPr>
              <w:t>Traversas komplekti nokomplektēti bez papildus metālapstrādes instrument</w:t>
            </w:r>
            <w:r>
              <w:rPr>
                <w:color w:val="000000"/>
              </w:rPr>
              <w:t xml:space="preserve">u pielietošanas to uzstādīšanai/ </w:t>
            </w:r>
            <w:r w:rsidRPr="00580F7E">
              <w:rPr>
                <w:color w:val="000000"/>
                <w:lang w:val="en-GB"/>
              </w:rPr>
              <w:t>Cross-arm sets come complete without the use of metal working tools for their installation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3255" w14:textId="77777777" w:rsidR="00FF5455" w:rsidRPr="00FF7743" w:rsidRDefault="00FF5455" w:rsidP="004910BF">
            <w:pPr>
              <w:jc w:val="center"/>
            </w:pPr>
            <w:r w:rsidRPr="00D44483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B422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3A3F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37B7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09EC8F6C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56EC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9724" w14:textId="77777777" w:rsidR="00FF5455" w:rsidRPr="00FF7743" w:rsidRDefault="00FF5455" w:rsidP="004910BF">
            <w:pPr>
              <w:rPr>
                <w:color w:val="000000"/>
              </w:rPr>
            </w:pPr>
            <w:r w:rsidRPr="00FF7743">
              <w:rPr>
                <w:color w:val="000000"/>
              </w:rPr>
              <w:t>Komplektā ietilpst visas nepieciešamās montāžas detaļas (bultskrūves, uzgriežņi, paplāksnes utt)</w:t>
            </w:r>
            <w:r>
              <w:rPr>
                <w:color w:val="000000"/>
              </w:rPr>
              <w:t xml:space="preserve"> / </w:t>
            </w:r>
            <w:r w:rsidRPr="00580F7E">
              <w:rPr>
                <w:color w:val="000000"/>
                <w:lang w:val="en-GB"/>
              </w:rPr>
              <w:t>The set includes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2037" w14:textId="77777777" w:rsidR="00FF5455" w:rsidRPr="00FF7743" w:rsidRDefault="00FF5455" w:rsidP="004910BF">
            <w:pPr>
              <w:jc w:val="center"/>
            </w:pPr>
            <w:r w:rsidRPr="00FF7743">
              <w:rPr>
                <w:color w:val="000000"/>
              </w:rPr>
              <w:t>Jā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932D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43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A64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581EE7C3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E598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DD5F" w14:textId="77777777" w:rsidR="00FF5455" w:rsidRPr="00580F7E" w:rsidRDefault="00FF5455" w:rsidP="004910BF">
            <w:pPr>
              <w:rPr>
                <w:color w:val="000000"/>
              </w:rPr>
            </w:pPr>
            <w:r w:rsidRPr="00580F7E">
              <w:rPr>
                <w:color w:val="000000"/>
              </w:rPr>
              <w:t xml:space="preserve">Minimālais staba diametrs, mm/ </w:t>
            </w:r>
            <w:r w:rsidRPr="00580F7E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797" w14:textId="77777777" w:rsidR="00FF5455" w:rsidRPr="00FF7743" w:rsidRDefault="00FF5455" w:rsidP="004910BF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032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5C83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DEA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286E1A43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1309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907" w14:textId="77777777" w:rsidR="00FF5455" w:rsidRPr="00975FB7" w:rsidRDefault="00FF5455" w:rsidP="004910BF">
            <w:pPr>
              <w:rPr>
                <w:color w:val="000000"/>
                <w:lang w:val="en-GB"/>
              </w:rPr>
            </w:pPr>
            <w:r w:rsidRPr="00FF7743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onstrukcijas pielietojums LEK 120 </w:t>
            </w:r>
            <w:r w:rsidRPr="00FF7743">
              <w:rPr>
                <w:color w:val="000000"/>
              </w:rPr>
              <w:t>balsta tips</w:t>
            </w:r>
            <w:r>
              <w:rPr>
                <w:color w:val="000000"/>
              </w:rPr>
              <w:t xml:space="preserve">, </w:t>
            </w:r>
            <w:r>
              <w:t xml:space="preserve">SS20.1; E20, NS20/ </w:t>
            </w:r>
            <w:r w:rsidRPr="00975FB7">
              <w:rPr>
                <w:lang w:val="en-GB"/>
              </w:rPr>
              <w:t>Application of the structure</w:t>
            </w:r>
            <w:r w:rsidRPr="00975FB7">
              <w:rPr>
                <w:color w:val="000000"/>
                <w:lang w:val="en-GB"/>
              </w:rPr>
              <w:t xml:space="preserve"> LEK 120 support type, </w:t>
            </w:r>
            <w:r w:rsidRPr="00975FB7">
              <w:rPr>
                <w:lang w:val="en-GB"/>
              </w:rPr>
              <w:t>SS20.1; E20, NS20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355" w14:textId="77777777" w:rsidR="00FF5455" w:rsidRPr="00FF7743" w:rsidRDefault="00FF5455" w:rsidP="004910BF">
            <w:pPr>
              <w:jc w:val="center"/>
              <w:rPr>
                <w:color w:val="000000"/>
              </w:rPr>
            </w:pPr>
            <w:r w:rsidRPr="00D44483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69CA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2FEA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136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400407AC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31C4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33C" w14:textId="77777777" w:rsidR="00FF5455" w:rsidRPr="00FF7743" w:rsidRDefault="00FF5455" w:rsidP="004910BF">
            <w:pPr>
              <w:rPr>
                <w:color w:val="000000"/>
              </w:rPr>
            </w:pPr>
            <w:r w:rsidRPr="008A056C">
              <w:rPr>
                <w:color w:val="000000"/>
              </w:rPr>
              <w:t>Attālums starp balstu centriem A balsta savilce, 12m stabi, mm</w:t>
            </w:r>
            <w:r>
              <w:rPr>
                <w:color w:val="000000"/>
              </w:rPr>
              <w:t xml:space="preserve">/ </w:t>
            </w:r>
            <w:r w:rsidRPr="006275D5">
              <w:rPr>
                <w:color w:val="000000"/>
                <w:lang w:val="en-GB"/>
              </w:rPr>
              <w:t>Distance between centres of supports</w:t>
            </w:r>
            <w:r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</w:rPr>
              <w:t>t</w:t>
            </w:r>
            <w:r>
              <w:rPr>
                <w:lang w:val="en-GB"/>
              </w:rPr>
              <w:t>ie</w:t>
            </w:r>
            <w:r w:rsidRPr="0066438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an </w:t>
            </w:r>
            <w:r w:rsidRPr="0066438E">
              <w:rPr>
                <w:lang w:val="en-GB"/>
              </w:rPr>
              <w:t>A-support</w:t>
            </w:r>
            <w:r>
              <w:rPr>
                <w:color w:val="000000"/>
                <w:lang w:val="en-GB"/>
              </w:rPr>
              <w:t xml:space="preserve">, </w:t>
            </w:r>
            <w:r w:rsidRPr="008A056C">
              <w:rPr>
                <w:color w:val="000000"/>
              </w:rPr>
              <w:t xml:space="preserve">12m </w:t>
            </w:r>
            <w:r>
              <w:rPr>
                <w:color w:val="000000"/>
              </w:rPr>
              <w:t>poles</w:t>
            </w:r>
            <w:r w:rsidRPr="008A056C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2622" w14:textId="77777777" w:rsidR="00FF5455" w:rsidRPr="00FF7743" w:rsidRDefault="00FF5455" w:rsidP="004910BF">
            <w:pPr>
              <w:jc w:val="center"/>
            </w:pPr>
            <w: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7F4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4EE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810F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60CF5C87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289F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57B" w14:textId="77777777" w:rsidR="00FF5455" w:rsidRPr="00FF7743" w:rsidRDefault="00FF5455" w:rsidP="004910BF">
            <w:pPr>
              <w:rPr>
                <w:color w:val="000000"/>
              </w:rPr>
            </w:pPr>
            <w:r w:rsidRPr="008A056C">
              <w:rPr>
                <w:color w:val="000000"/>
              </w:rPr>
              <w:t xml:space="preserve">Attālums starp balstu centriem A balsta savilce, </w:t>
            </w:r>
            <w:r>
              <w:rPr>
                <w:color w:val="000000"/>
              </w:rPr>
              <w:t xml:space="preserve">13m, 14m </w:t>
            </w:r>
            <w:r w:rsidRPr="008A056C">
              <w:rPr>
                <w:color w:val="000000"/>
              </w:rPr>
              <w:t>stabi, mm</w:t>
            </w:r>
            <w:r>
              <w:rPr>
                <w:color w:val="000000"/>
              </w:rPr>
              <w:t xml:space="preserve">/ </w:t>
            </w:r>
            <w:r w:rsidRPr="006275D5">
              <w:rPr>
                <w:color w:val="000000"/>
                <w:lang w:val="en-GB"/>
              </w:rPr>
              <w:t>Distance between centres of supports</w:t>
            </w:r>
            <w:r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</w:rPr>
              <w:t>t</w:t>
            </w:r>
            <w:r>
              <w:rPr>
                <w:lang w:val="en-GB"/>
              </w:rPr>
              <w:t>ie</w:t>
            </w:r>
            <w:r w:rsidRPr="0066438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an </w:t>
            </w:r>
            <w:r w:rsidRPr="0066438E">
              <w:rPr>
                <w:lang w:val="en-GB"/>
              </w:rPr>
              <w:t>A-support</w:t>
            </w:r>
            <w:r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</w:rPr>
              <w:t>13m, 14m poles</w:t>
            </w:r>
            <w:r w:rsidRPr="008A056C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F422" w14:textId="77777777" w:rsidR="00FF5455" w:rsidRPr="00FF7743" w:rsidRDefault="00FF5455" w:rsidP="004910BF">
            <w:pPr>
              <w:jc w:val="center"/>
              <w:rPr>
                <w:color w:val="000000"/>
              </w:rPr>
            </w:pPr>
            <w:r w:rsidRPr="00067CA9">
              <w:rPr>
                <w:color w:val="000000"/>
              </w:rPr>
              <w:t>2780</w:t>
            </w:r>
            <w:r>
              <w:rPr>
                <w:color w:val="000000"/>
              </w:rPr>
              <w:t>,</w:t>
            </w:r>
            <w:r w:rsidRPr="00067CA9">
              <w:rPr>
                <w:color w:val="000000"/>
              </w:rPr>
              <w:t xml:space="preserve"> 2860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64A9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9CF5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3C9E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F5455" w:rsidRPr="00D44483" w14:paraId="04B996E1" w14:textId="77777777" w:rsidTr="004910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8CCD" w14:textId="77777777" w:rsidR="00FF5455" w:rsidRPr="00A329DF" w:rsidRDefault="00FF5455" w:rsidP="004910B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B37" w14:textId="77777777" w:rsidR="00FF5455" w:rsidRPr="00FF7743" w:rsidRDefault="00FF5455" w:rsidP="004910BF">
            <w:pPr>
              <w:rPr>
                <w:color w:val="000000"/>
              </w:rPr>
            </w:pPr>
            <w:r w:rsidRPr="008A056C">
              <w:rPr>
                <w:color w:val="000000"/>
              </w:rPr>
              <w:t xml:space="preserve">Attālums starp balstu centriem A balsta savilce, </w:t>
            </w:r>
            <w:r>
              <w:rPr>
                <w:color w:val="000000"/>
              </w:rPr>
              <w:t xml:space="preserve">15m, 16m </w:t>
            </w:r>
            <w:r w:rsidRPr="008A056C">
              <w:rPr>
                <w:color w:val="000000"/>
              </w:rPr>
              <w:t>stabi, mm</w:t>
            </w:r>
            <w:r>
              <w:rPr>
                <w:color w:val="000000"/>
              </w:rPr>
              <w:t xml:space="preserve">/ </w:t>
            </w:r>
            <w:r w:rsidRPr="006275D5">
              <w:rPr>
                <w:color w:val="000000"/>
                <w:lang w:val="en-GB"/>
              </w:rPr>
              <w:t>Distance between centres of supports</w:t>
            </w:r>
            <w:r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</w:rPr>
              <w:t>t</w:t>
            </w:r>
            <w:r>
              <w:rPr>
                <w:lang w:val="en-GB"/>
              </w:rPr>
              <w:t>ie</w:t>
            </w:r>
            <w:r w:rsidRPr="0066438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an </w:t>
            </w:r>
            <w:r w:rsidRPr="0066438E">
              <w:rPr>
                <w:lang w:val="en-GB"/>
              </w:rPr>
              <w:t>A-support</w:t>
            </w:r>
            <w:r w:rsidRPr="008A056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15m, 16m poles</w:t>
            </w:r>
            <w:r w:rsidRPr="008A056C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5CEF" w14:textId="77777777" w:rsidR="00FF5455" w:rsidRPr="00FF7743" w:rsidRDefault="00FF5455" w:rsidP="004910BF">
            <w:pPr>
              <w:jc w:val="center"/>
              <w:rPr>
                <w:color w:val="000000"/>
              </w:rPr>
            </w:pPr>
            <w:r w:rsidRPr="00067CA9">
              <w:rPr>
                <w:color w:val="000000"/>
              </w:rPr>
              <w:t>2940</w:t>
            </w:r>
            <w:r>
              <w:rPr>
                <w:color w:val="000000"/>
              </w:rPr>
              <w:t>,</w:t>
            </w:r>
            <w:r w:rsidRPr="00067CA9">
              <w:rPr>
                <w:color w:val="000000"/>
              </w:rPr>
              <w:t xml:space="preserve"> 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2042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38E0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CC5C" w14:textId="77777777" w:rsidR="00FF5455" w:rsidRPr="00D44483" w:rsidRDefault="00FF5455" w:rsidP="004910B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EDDE4B7" w14:textId="77777777" w:rsidR="00FF5455" w:rsidRDefault="00FF5455" w:rsidP="00FF5455">
      <w:pPr>
        <w:spacing w:after="200" w:line="276" w:lineRule="auto"/>
        <w:rPr>
          <w:sz w:val="22"/>
          <w:szCs w:val="22"/>
        </w:rPr>
      </w:pPr>
    </w:p>
    <w:p w14:paraId="019C3C6A" w14:textId="77777777" w:rsidR="00FF5455" w:rsidRDefault="00FF5455" w:rsidP="00FF5455">
      <w:pPr>
        <w:spacing w:after="200" w:line="276" w:lineRule="auto"/>
        <w:rPr>
          <w:sz w:val="22"/>
          <w:szCs w:val="22"/>
        </w:rPr>
      </w:pPr>
    </w:p>
    <w:p w14:paraId="61C6729E" w14:textId="77777777" w:rsidR="00FF5455" w:rsidRDefault="00FF5455" w:rsidP="00FF5455">
      <w:pPr>
        <w:jc w:val="center"/>
        <w:rPr>
          <w:b/>
          <w:lang w:val="en-US"/>
        </w:rPr>
      </w:pPr>
      <w:bookmarkStart w:id="0" w:name="_Hlk35507068"/>
    </w:p>
    <w:p w14:paraId="1527F583" w14:textId="77777777" w:rsidR="00FF5455" w:rsidRDefault="00FF5455" w:rsidP="00FF5455">
      <w:pPr>
        <w:jc w:val="center"/>
        <w:rPr>
          <w:b/>
          <w:lang w:val="en-US"/>
        </w:rPr>
      </w:pPr>
    </w:p>
    <w:p w14:paraId="390266ED" w14:textId="77777777" w:rsidR="00FF5455" w:rsidRDefault="00FF5455" w:rsidP="00FF5455">
      <w:pPr>
        <w:jc w:val="center"/>
        <w:rPr>
          <w:b/>
          <w:lang w:val="en-US"/>
        </w:rPr>
      </w:pPr>
    </w:p>
    <w:p w14:paraId="2C335EC0" w14:textId="77777777" w:rsidR="00FF5455" w:rsidRDefault="00FF5455" w:rsidP="00FF5455">
      <w:pPr>
        <w:jc w:val="center"/>
        <w:rPr>
          <w:b/>
          <w:lang w:val="en-US"/>
        </w:rPr>
      </w:pPr>
    </w:p>
    <w:p w14:paraId="49C6BE9F" w14:textId="77777777" w:rsidR="00FF5455" w:rsidRDefault="00FF5455" w:rsidP="00FF5455">
      <w:pPr>
        <w:jc w:val="center"/>
        <w:rPr>
          <w:b/>
          <w:lang w:val="en-US"/>
        </w:rPr>
      </w:pPr>
    </w:p>
    <w:p w14:paraId="688BAF8D" w14:textId="77777777" w:rsidR="00FF5455" w:rsidRDefault="00FF5455" w:rsidP="00FF5455">
      <w:pPr>
        <w:jc w:val="center"/>
        <w:rPr>
          <w:b/>
          <w:lang w:val="en-US"/>
        </w:rPr>
      </w:pPr>
    </w:p>
    <w:p w14:paraId="51DAB39A" w14:textId="77777777" w:rsidR="00FF5455" w:rsidRDefault="00FF5455" w:rsidP="00FF5455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  <w:bookmarkEnd w:id="0"/>
    </w:p>
    <w:p w14:paraId="4E28ECB1" w14:textId="77777777" w:rsidR="00FF5455" w:rsidRPr="00844751" w:rsidRDefault="00FF5455" w:rsidP="00FF5455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30D22A9" wp14:editId="79F7777F">
            <wp:extent cx="4267200" cy="14424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95" cy="14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53F4" w14:textId="60A1627A" w:rsidR="00B26C74" w:rsidRPr="00FF5455" w:rsidRDefault="00B26C74" w:rsidP="00FF5455"/>
    <w:sectPr w:rsidR="00B26C74" w:rsidRPr="00FF5455" w:rsidSect="002D542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2DFB" w14:textId="77777777" w:rsidR="00DF0544" w:rsidRDefault="00DF0544" w:rsidP="00062857">
      <w:r>
        <w:separator/>
      </w:r>
    </w:p>
  </w:endnote>
  <w:endnote w:type="continuationSeparator" w:id="0">
    <w:p w14:paraId="1F834197" w14:textId="77777777" w:rsidR="00DF0544" w:rsidRDefault="00DF054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B42812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B42812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26D90" w14:textId="77777777" w:rsidR="00DF0544" w:rsidRDefault="00DF0544" w:rsidP="00062857">
      <w:r>
        <w:separator/>
      </w:r>
    </w:p>
  </w:footnote>
  <w:footnote w:type="continuationSeparator" w:id="0">
    <w:p w14:paraId="193BB971" w14:textId="77777777" w:rsidR="00DF0544" w:rsidRDefault="00DF0544" w:rsidP="00062857">
      <w:r>
        <w:continuationSeparator/>
      </w:r>
    </w:p>
  </w:footnote>
  <w:footnote w:id="1">
    <w:p w14:paraId="25B035A1" w14:textId="77777777" w:rsidR="00FF5455" w:rsidRDefault="00FF5455" w:rsidP="00FF545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7F0F30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740629F1" w14:textId="77777777" w:rsidR="00FF5455" w:rsidRDefault="00FF5455" w:rsidP="00FF545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7F0F30">
        <w:rPr>
          <w:iCs/>
          <w:lang w:val="en-GB"/>
        </w:rPr>
        <w:t>Category name and number of the materials assigned by Sadales tīkls AS</w:t>
      </w:r>
    </w:p>
  </w:footnote>
  <w:footnote w:id="3">
    <w:p w14:paraId="2B83F531" w14:textId="77777777" w:rsidR="00FF5455" w:rsidRDefault="00FF5455" w:rsidP="00FF545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7F0F30">
        <w:rPr>
          <w:color w:val="000000"/>
          <w:lang w:val="en-GB" w:eastAsia="lv-LV"/>
        </w:rPr>
        <w:t>Specify full type reference of the product</w:t>
      </w:r>
      <w:r w:rsidRPr="007F0F30">
        <w:rPr>
          <w:color w:val="000000"/>
          <w:lang w:val="en-US" w:eastAsia="lv-LV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312E4B7C" w:rsidR="00F85DC9" w:rsidRDefault="00794932" w:rsidP="00F552B4">
    <w:pPr>
      <w:pStyle w:val="Galvene"/>
      <w:jc w:val="right"/>
    </w:pPr>
    <w:r>
      <w:t xml:space="preserve">TS </w:t>
    </w:r>
    <w:r w:rsidR="00F110B1">
      <w:t>0106.</w:t>
    </w:r>
    <w:r w:rsidR="003C6F7B">
      <w:t>3xx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061"/>
    <w:rsid w:val="000365B9"/>
    <w:rsid w:val="00044187"/>
    <w:rsid w:val="00047164"/>
    <w:rsid w:val="00051535"/>
    <w:rsid w:val="0005300E"/>
    <w:rsid w:val="00062857"/>
    <w:rsid w:val="00067CA9"/>
    <w:rsid w:val="00071662"/>
    <w:rsid w:val="0007487D"/>
    <w:rsid w:val="00075658"/>
    <w:rsid w:val="00081F6B"/>
    <w:rsid w:val="00090496"/>
    <w:rsid w:val="00091277"/>
    <w:rsid w:val="00095A24"/>
    <w:rsid w:val="00095CF2"/>
    <w:rsid w:val="000A1969"/>
    <w:rsid w:val="000A36F9"/>
    <w:rsid w:val="000A4A7D"/>
    <w:rsid w:val="000A7947"/>
    <w:rsid w:val="000C0433"/>
    <w:rsid w:val="000C335C"/>
    <w:rsid w:val="000F3E6D"/>
    <w:rsid w:val="00100AC5"/>
    <w:rsid w:val="00114949"/>
    <w:rsid w:val="00116E3F"/>
    <w:rsid w:val="001245BF"/>
    <w:rsid w:val="00131A4C"/>
    <w:rsid w:val="00134650"/>
    <w:rsid w:val="00137D56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A1C82"/>
    <w:rsid w:val="001B214E"/>
    <w:rsid w:val="001B2476"/>
    <w:rsid w:val="001B35BB"/>
    <w:rsid w:val="001C0284"/>
    <w:rsid w:val="001C4BC5"/>
    <w:rsid w:val="001C5F75"/>
    <w:rsid w:val="001C6383"/>
    <w:rsid w:val="001C73E7"/>
    <w:rsid w:val="001D37DE"/>
    <w:rsid w:val="001E37AF"/>
    <w:rsid w:val="001E67ED"/>
    <w:rsid w:val="0020303E"/>
    <w:rsid w:val="002133D6"/>
    <w:rsid w:val="002147D7"/>
    <w:rsid w:val="00214B02"/>
    <w:rsid w:val="0022258D"/>
    <w:rsid w:val="00224ABB"/>
    <w:rsid w:val="002314F2"/>
    <w:rsid w:val="0023453D"/>
    <w:rsid w:val="00243C49"/>
    <w:rsid w:val="00293352"/>
    <w:rsid w:val="00296B1E"/>
    <w:rsid w:val="00297C01"/>
    <w:rsid w:val="00297EFB"/>
    <w:rsid w:val="002A7E2F"/>
    <w:rsid w:val="002C28B4"/>
    <w:rsid w:val="002C624C"/>
    <w:rsid w:val="002D5423"/>
    <w:rsid w:val="002E2665"/>
    <w:rsid w:val="002E3C1A"/>
    <w:rsid w:val="002E7CD6"/>
    <w:rsid w:val="00302B87"/>
    <w:rsid w:val="00304393"/>
    <w:rsid w:val="00310264"/>
    <w:rsid w:val="003138E6"/>
    <w:rsid w:val="00333B23"/>
    <w:rsid w:val="00333E0F"/>
    <w:rsid w:val="00360AA5"/>
    <w:rsid w:val="00367870"/>
    <w:rsid w:val="003709DA"/>
    <w:rsid w:val="00384293"/>
    <w:rsid w:val="00384711"/>
    <w:rsid w:val="003912FA"/>
    <w:rsid w:val="003B5817"/>
    <w:rsid w:val="003C6F7B"/>
    <w:rsid w:val="003E2637"/>
    <w:rsid w:val="003E2647"/>
    <w:rsid w:val="003E3B99"/>
    <w:rsid w:val="00402B0D"/>
    <w:rsid w:val="004145D0"/>
    <w:rsid w:val="00415130"/>
    <w:rsid w:val="004164A7"/>
    <w:rsid w:val="004277BB"/>
    <w:rsid w:val="00440859"/>
    <w:rsid w:val="00440B27"/>
    <w:rsid w:val="00450B5F"/>
    <w:rsid w:val="00454749"/>
    <w:rsid w:val="00457A95"/>
    <w:rsid w:val="00457B6B"/>
    <w:rsid w:val="00464111"/>
    <w:rsid w:val="004657D5"/>
    <w:rsid w:val="004764E1"/>
    <w:rsid w:val="004815DF"/>
    <w:rsid w:val="00483589"/>
    <w:rsid w:val="00484D6C"/>
    <w:rsid w:val="004A347F"/>
    <w:rsid w:val="004A40D7"/>
    <w:rsid w:val="004A4706"/>
    <w:rsid w:val="004A77B7"/>
    <w:rsid w:val="004B4DE3"/>
    <w:rsid w:val="004C123D"/>
    <w:rsid w:val="004C14EC"/>
    <w:rsid w:val="004C73CA"/>
    <w:rsid w:val="004E4E37"/>
    <w:rsid w:val="004F6913"/>
    <w:rsid w:val="005102DF"/>
    <w:rsid w:val="00512E58"/>
    <w:rsid w:val="005217B0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0F7E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07AD6"/>
    <w:rsid w:val="006275D5"/>
    <w:rsid w:val="006331BD"/>
    <w:rsid w:val="006410E1"/>
    <w:rsid w:val="0065099C"/>
    <w:rsid w:val="0065338D"/>
    <w:rsid w:val="00660981"/>
    <w:rsid w:val="006618C9"/>
    <w:rsid w:val="0066438E"/>
    <w:rsid w:val="006648EF"/>
    <w:rsid w:val="006A00C1"/>
    <w:rsid w:val="006A0682"/>
    <w:rsid w:val="006A64ED"/>
    <w:rsid w:val="006B3099"/>
    <w:rsid w:val="006C6FE5"/>
    <w:rsid w:val="006E24C8"/>
    <w:rsid w:val="007033E4"/>
    <w:rsid w:val="007205B2"/>
    <w:rsid w:val="00724A56"/>
    <w:rsid w:val="00724DF1"/>
    <w:rsid w:val="007404C7"/>
    <w:rsid w:val="007438E4"/>
    <w:rsid w:val="00751254"/>
    <w:rsid w:val="007531B1"/>
    <w:rsid w:val="007742F0"/>
    <w:rsid w:val="00774544"/>
    <w:rsid w:val="007768F9"/>
    <w:rsid w:val="0077783E"/>
    <w:rsid w:val="007817A5"/>
    <w:rsid w:val="00783AA5"/>
    <w:rsid w:val="00794932"/>
    <w:rsid w:val="007A2673"/>
    <w:rsid w:val="007D13C7"/>
    <w:rsid w:val="007D6382"/>
    <w:rsid w:val="007D6B9E"/>
    <w:rsid w:val="007E3F82"/>
    <w:rsid w:val="007E60A3"/>
    <w:rsid w:val="007E6DD6"/>
    <w:rsid w:val="007F0F30"/>
    <w:rsid w:val="007F2706"/>
    <w:rsid w:val="007F502A"/>
    <w:rsid w:val="008032BF"/>
    <w:rsid w:val="00813137"/>
    <w:rsid w:val="00820E4A"/>
    <w:rsid w:val="008340CA"/>
    <w:rsid w:val="008406A0"/>
    <w:rsid w:val="00844751"/>
    <w:rsid w:val="008469F0"/>
    <w:rsid w:val="0086246E"/>
    <w:rsid w:val="00863D95"/>
    <w:rsid w:val="00863EC7"/>
    <w:rsid w:val="0087219A"/>
    <w:rsid w:val="00873FB3"/>
    <w:rsid w:val="00874E16"/>
    <w:rsid w:val="00894F89"/>
    <w:rsid w:val="008A056C"/>
    <w:rsid w:val="008B5E42"/>
    <w:rsid w:val="008B6103"/>
    <w:rsid w:val="008C1D3A"/>
    <w:rsid w:val="008C22FE"/>
    <w:rsid w:val="008C76B8"/>
    <w:rsid w:val="008D61D6"/>
    <w:rsid w:val="008D629E"/>
    <w:rsid w:val="008E3AA6"/>
    <w:rsid w:val="008F3737"/>
    <w:rsid w:val="00900BBC"/>
    <w:rsid w:val="009030B1"/>
    <w:rsid w:val="00911BC2"/>
    <w:rsid w:val="00917856"/>
    <w:rsid w:val="00946368"/>
    <w:rsid w:val="00947446"/>
    <w:rsid w:val="00951F7F"/>
    <w:rsid w:val="00955017"/>
    <w:rsid w:val="0096315E"/>
    <w:rsid w:val="00965118"/>
    <w:rsid w:val="009670E5"/>
    <w:rsid w:val="00975FB7"/>
    <w:rsid w:val="00991D0C"/>
    <w:rsid w:val="00995AB9"/>
    <w:rsid w:val="009A18B7"/>
    <w:rsid w:val="009C6FC9"/>
    <w:rsid w:val="009C7654"/>
    <w:rsid w:val="009D4943"/>
    <w:rsid w:val="009E59FD"/>
    <w:rsid w:val="009E6D63"/>
    <w:rsid w:val="009F0720"/>
    <w:rsid w:val="00A00886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78"/>
    <w:rsid w:val="00AF07B0"/>
    <w:rsid w:val="00AF39AA"/>
    <w:rsid w:val="00B03460"/>
    <w:rsid w:val="00B05CFD"/>
    <w:rsid w:val="00B069F0"/>
    <w:rsid w:val="00B26C74"/>
    <w:rsid w:val="00B415CF"/>
    <w:rsid w:val="00B42812"/>
    <w:rsid w:val="00B4521F"/>
    <w:rsid w:val="00B552AD"/>
    <w:rsid w:val="00B62C2B"/>
    <w:rsid w:val="00B830A8"/>
    <w:rsid w:val="00B91920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424BD"/>
    <w:rsid w:val="00C439DF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105F0"/>
    <w:rsid w:val="00D22D1B"/>
    <w:rsid w:val="00D44483"/>
    <w:rsid w:val="00D46ED4"/>
    <w:rsid w:val="00D55205"/>
    <w:rsid w:val="00D642FA"/>
    <w:rsid w:val="00D67123"/>
    <w:rsid w:val="00D730B3"/>
    <w:rsid w:val="00D74980"/>
    <w:rsid w:val="00D770FD"/>
    <w:rsid w:val="00DC5F7C"/>
    <w:rsid w:val="00DD00A7"/>
    <w:rsid w:val="00DD4F7D"/>
    <w:rsid w:val="00DF0544"/>
    <w:rsid w:val="00DF6103"/>
    <w:rsid w:val="00DF67A4"/>
    <w:rsid w:val="00E03F6C"/>
    <w:rsid w:val="00E33011"/>
    <w:rsid w:val="00E3789C"/>
    <w:rsid w:val="00E5078D"/>
    <w:rsid w:val="00E71A94"/>
    <w:rsid w:val="00E74A3A"/>
    <w:rsid w:val="00E76B8D"/>
    <w:rsid w:val="00E77323"/>
    <w:rsid w:val="00E807C6"/>
    <w:rsid w:val="00E95E68"/>
    <w:rsid w:val="00E972F6"/>
    <w:rsid w:val="00EA4CFB"/>
    <w:rsid w:val="00EB7CEC"/>
    <w:rsid w:val="00EC2E64"/>
    <w:rsid w:val="00EE342E"/>
    <w:rsid w:val="00EE57DA"/>
    <w:rsid w:val="00EF3CEC"/>
    <w:rsid w:val="00EF528E"/>
    <w:rsid w:val="00F009EB"/>
    <w:rsid w:val="00F05A95"/>
    <w:rsid w:val="00F069C4"/>
    <w:rsid w:val="00F110B1"/>
    <w:rsid w:val="00F145B4"/>
    <w:rsid w:val="00F26102"/>
    <w:rsid w:val="00F370CA"/>
    <w:rsid w:val="00F41100"/>
    <w:rsid w:val="00F445E7"/>
    <w:rsid w:val="00F45E34"/>
    <w:rsid w:val="00F46AD3"/>
    <w:rsid w:val="00F552B4"/>
    <w:rsid w:val="00F6054B"/>
    <w:rsid w:val="00F61B26"/>
    <w:rsid w:val="00F64D02"/>
    <w:rsid w:val="00F75C02"/>
    <w:rsid w:val="00F77069"/>
    <w:rsid w:val="00F77238"/>
    <w:rsid w:val="00F8325B"/>
    <w:rsid w:val="00F83335"/>
    <w:rsid w:val="00F85DC9"/>
    <w:rsid w:val="00F85F21"/>
    <w:rsid w:val="00F86105"/>
    <w:rsid w:val="00F91377"/>
    <w:rsid w:val="00F92E92"/>
    <w:rsid w:val="00FA089E"/>
    <w:rsid w:val="00FA1CBE"/>
    <w:rsid w:val="00FC5E2C"/>
    <w:rsid w:val="00FD1F9D"/>
    <w:rsid w:val="00FD5312"/>
    <w:rsid w:val="00FD7419"/>
    <w:rsid w:val="00FF545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26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6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B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A62A-0D5D-4092-B4D7-1A7AE8D6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3223</Words>
  <Characters>1838</Characters>
  <Application>Microsoft Office Word</Application>
  <DocSecurity>0</DocSecurity>
  <Lines>15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