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39D4F" w14:textId="77777777" w:rsidR="0055538B" w:rsidRDefault="008364D3" w:rsidP="0055538B">
      <w:pPr>
        <w:pStyle w:val="Title"/>
      </w:pPr>
      <w:r>
        <w:t>līgums</w:t>
      </w:r>
    </w:p>
    <w:p w14:paraId="3BC9CFFD" w14:textId="5BD869FD" w:rsidR="0055538B" w:rsidRPr="0055538B" w:rsidRDefault="0055538B" w:rsidP="0055538B">
      <w:pPr>
        <w:pStyle w:val="Title"/>
      </w:pPr>
      <w:r>
        <w:rPr>
          <w:sz w:val="18"/>
          <w:szCs w:val="18"/>
        </w:rPr>
        <w:t>(</w:t>
      </w:r>
      <w:r w:rsidR="00B54584">
        <w:rPr>
          <w:sz w:val="18"/>
          <w:szCs w:val="18"/>
        </w:rPr>
        <w:t xml:space="preserve">Par </w:t>
      </w:r>
      <w:r w:rsidR="00B54584" w:rsidRPr="0024200B">
        <w:rPr>
          <w:iCs/>
          <w:sz w:val="18"/>
          <w:szCs w:val="18"/>
        </w:rPr>
        <w:t>pieslēguma izbūv</w:t>
      </w:r>
      <w:r w:rsidR="00392CAA">
        <w:rPr>
          <w:iCs/>
          <w:sz w:val="18"/>
          <w:szCs w:val="18"/>
        </w:rPr>
        <w:t>I</w:t>
      </w:r>
      <w:r w:rsidR="00B54584" w:rsidRPr="0024200B">
        <w:rPr>
          <w:iCs/>
          <w:sz w:val="18"/>
          <w:szCs w:val="18"/>
        </w:rPr>
        <w:t xml:space="preserve"> pilsētas centralizētajam siltumtīklam Virkas ielā 6, Kuldīgā</w:t>
      </w:r>
      <w:r w:rsidRPr="00EA0B02">
        <w:rPr>
          <w:i/>
          <w:sz w:val="18"/>
          <w:szCs w:val="18"/>
        </w:rPr>
        <w:t>)</w:t>
      </w:r>
    </w:p>
    <w:p w14:paraId="7D7D89A8" w14:textId="77777777" w:rsidR="0055538B" w:rsidRPr="0055538B" w:rsidRDefault="0055538B" w:rsidP="0055538B"/>
    <w:p w14:paraId="16A5AEC5" w14:textId="77777777" w:rsidR="00B54584" w:rsidRPr="002F59BF" w:rsidRDefault="00B54584" w:rsidP="00B54584">
      <w:pPr>
        <w:pStyle w:val="NoSpacing"/>
        <w:jc w:val="left"/>
        <w:rPr>
          <w:color w:val="7030A0"/>
        </w:rPr>
      </w:pPr>
      <w:r>
        <w:t xml:space="preserve">Rīgā, </w:t>
      </w:r>
    </w:p>
    <w:p w14:paraId="36B724B5" w14:textId="33D9FEE2" w:rsidR="008364D3" w:rsidRPr="00984DB1" w:rsidRDefault="00AD7366" w:rsidP="00B54584">
      <w:pPr>
        <w:pStyle w:val="NoSpacing"/>
        <w:spacing w:after="480"/>
        <w:jc w:val="right"/>
      </w:pPr>
      <w:r>
        <w:t>21.11.2023.</w:t>
      </w:r>
    </w:p>
    <w:tbl>
      <w:tblPr>
        <w:tblStyle w:val="TableGrid"/>
        <w:tblW w:w="9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1"/>
        <w:gridCol w:w="567"/>
        <w:gridCol w:w="4641"/>
      </w:tblGrid>
      <w:tr w:rsidR="007803A4" w14:paraId="3B097D99" w14:textId="77777777" w:rsidTr="00AD7366">
        <w:tc>
          <w:tcPr>
            <w:tcW w:w="4641" w:type="dxa"/>
            <w:tcBorders>
              <w:top w:val="single" w:sz="4" w:space="0" w:color="auto"/>
              <w:left w:val="single" w:sz="4" w:space="0" w:color="auto"/>
              <w:right w:val="single" w:sz="4" w:space="0" w:color="auto"/>
            </w:tcBorders>
          </w:tcPr>
          <w:p w14:paraId="2B080667" w14:textId="76FB87CE" w:rsidR="007803A4" w:rsidRPr="006233F1" w:rsidRDefault="00AD7366" w:rsidP="005441D9">
            <w:pPr>
              <w:pStyle w:val="NoSpacing"/>
              <w:jc w:val="center"/>
              <w:rPr>
                <w:b/>
              </w:rPr>
            </w:pPr>
            <w:sdt>
              <w:sdtPr>
                <w:rPr>
                  <w:b/>
                </w:rPr>
                <w:alias w:val="koncerna sabiedrība"/>
                <w:tag w:val="koncerna sabiedrība"/>
                <w:id w:val="137239281"/>
                <w:placeholder>
                  <w:docPart w:val="499A8B63293F4E16B5A49ED68A667909"/>
                </w:placeholder>
                <w:dropDownList>
                  <w:listItem w:value="Choose an item."/>
                  <w:listItem w:displayText="Akciju sabiedrība &quot;Sadales tīkls&quot;" w:value="Akciju sabiedrība &quot;Sadales tīkls&quot;"/>
                </w:dropDownList>
              </w:sdtPr>
              <w:sdtEndPr/>
              <w:sdtContent>
                <w:r w:rsidR="00B54584">
                  <w:rPr>
                    <w:b/>
                  </w:rPr>
                  <w:t>Akciju sabiedrība "Sadales tīkls"</w:t>
                </w:r>
              </w:sdtContent>
            </w:sdt>
          </w:p>
          <w:p w14:paraId="6DEA5E4E" w14:textId="77777777" w:rsidR="00676C08" w:rsidRPr="006233F1" w:rsidRDefault="00676C08" w:rsidP="005441D9">
            <w:pPr>
              <w:pStyle w:val="NoSpacing"/>
              <w:jc w:val="center"/>
            </w:pPr>
            <w:r>
              <w:t>(</w:t>
            </w:r>
            <w:r w:rsidRPr="00A20A24">
              <w:t>turpmāk – Pasūtītājs</w:t>
            </w:r>
            <w:r>
              <w:t>)</w:t>
            </w:r>
          </w:p>
        </w:tc>
        <w:tc>
          <w:tcPr>
            <w:tcW w:w="567" w:type="dxa"/>
            <w:tcBorders>
              <w:left w:val="single" w:sz="4" w:space="0" w:color="auto"/>
              <w:right w:val="single" w:sz="4" w:space="0" w:color="auto"/>
            </w:tcBorders>
          </w:tcPr>
          <w:p w14:paraId="5330BBB7" w14:textId="77777777" w:rsidR="007803A4" w:rsidRPr="006233F1" w:rsidRDefault="00676C08" w:rsidP="005441D9">
            <w:pPr>
              <w:jc w:val="center"/>
            </w:pPr>
            <w:r>
              <w:t>un</w:t>
            </w:r>
          </w:p>
        </w:tc>
        <w:tc>
          <w:tcPr>
            <w:tcW w:w="4641" w:type="dxa"/>
            <w:tcBorders>
              <w:top w:val="single" w:sz="4" w:space="0" w:color="auto"/>
              <w:left w:val="single" w:sz="4" w:space="0" w:color="auto"/>
              <w:right w:val="single" w:sz="4" w:space="0" w:color="auto"/>
            </w:tcBorders>
          </w:tcPr>
          <w:sdt>
            <w:sdtPr>
              <w:rPr>
                <w:b/>
              </w:rPr>
              <w:alias w:val="izpildītāja nosaukums"/>
              <w:tag w:val="izpildītāja nosaukums"/>
              <w:id w:val="1801183506"/>
              <w:placeholder>
                <w:docPart w:val="E60B796B0F624D96AA3CD11F4B06D86D"/>
              </w:placeholder>
              <w:text/>
            </w:sdtPr>
            <w:sdtEndPr/>
            <w:sdtContent>
              <w:p w14:paraId="0F9E2C2E" w14:textId="1A40321E" w:rsidR="00676C08" w:rsidRPr="00E1773B" w:rsidRDefault="005178F6" w:rsidP="005441D9">
                <w:pPr>
                  <w:pStyle w:val="NoSpacing"/>
                  <w:jc w:val="center"/>
                  <w:rPr>
                    <w:b/>
                  </w:rPr>
                </w:pPr>
                <w:r w:rsidRPr="005178F6">
                  <w:rPr>
                    <w:b/>
                  </w:rPr>
                  <w:t>SIA "MĀRUPĪTE-RR"</w:t>
                </w:r>
              </w:p>
            </w:sdtContent>
          </w:sdt>
          <w:p w14:paraId="4211AC3D" w14:textId="6F9237BC" w:rsidR="007803A4" w:rsidRDefault="00676C08" w:rsidP="00196F73">
            <w:pPr>
              <w:jc w:val="center"/>
              <w:rPr>
                <w:b/>
              </w:rPr>
            </w:pPr>
            <w:r>
              <w:t xml:space="preserve">(turpmāk – </w:t>
            </w:r>
            <w:r w:rsidR="00196F73">
              <w:t>Uzņēmējs</w:t>
            </w:r>
            <w:r w:rsidRPr="00A20A24">
              <w:t>)</w:t>
            </w:r>
          </w:p>
        </w:tc>
      </w:tr>
      <w:tr w:rsidR="00B57A24" w14:paraId="21522A48" w14:textId="77777777" w:rsidTr="00AD7366">
        <w:tc>
          <w:tcPr>
            <w:tcW w:w="4641" w:type="dxa"/>
            <w:tcBorders>
              <w:left w:val="single" w:sz="4" w:space="0" w:color="auto"/>
              <w:right w:val="single" w:sz="4" w:space="0" w:color="auto"/>
            </w:tcBorders>
          </w:tcPr>
          <w:p w14:paraId="50B87983" w14:textId="50637FDE" w:rsidR="00B57A24" w:rsidRPr="00B54584" w:rsidRDefault="00B57A24" w:rsidP="00890536">
            <w:pPr>
              <w:spacing w:after="60"/>
            </w:pPr>
            <w:r w:rsidRPr="00B54584">
              <w:t>Reģistrācijas numurs</w:t>
            </w:r>
            <w:r w:rsidR="002D64AF" w:rsidRPr="00B54584">
              <w:t>:</w:t>
            </w:r>
            <w:r w:rsidRPr="00B54584">
              <w:t xml:space="preserve"> </w:t>
            </w:r>
            <w:sdt>
              <w:sdtPr>
                <w:alias w:val="reģistrācijas numurs"/>
                <w:tag w:val="reģistrācijas numurs"/>
                <w:id w:val="-430425635"/>
                <w:placeholder>
                  <w:docPart w:val="066A06985450430DBC8FB13208959540"/>
                </w:placeholder>
                <w:dropDownList>
                  <w:listItem w:value="Choose an item."/>
                  <w:listItem w:displayText="40003857687" w:value="40003857687"/>
                </w:dropDownList>
              </w:sdtPr>
              <w:sdtEndPr/>
              <w:sdtContent>
                <w:r w:rsidR="00B54584" w:rsidRPr="00B54584">
                  <w:t>40003857687</w:t>
                </w:r>
              </w:sdtContent>
            </w:sdt>
          </w:p>
          <w:p w14:paraId="76241D76" w14:textId="27EB41F0" w:rsidR="00B41326" w:rsidRPr="00B54584" w:rsidRDefault="00B41326" w:rsidP="004A1383">
            <w:pPr>
              <w:spacing w:after="60"/>
            </w:pPr>
            <w:r w:rsidRPr="00B54584">
              <w:t xml:space="preserve">PVN maksātāja numurs: </w:t>
            </w:r>
            <w:sdt>
              <w:sdtPr>
                <w:alias w:val="PVN numurs"/>
                <w:tag w:val="PVN numurs"/>
                <w:id w:val="-541900190"/>
                <w:placeholder>
                  <w:docPart w:val="88CEFD7DC6094722AE6924308E8B92F9"/>
                </w:placeholder>
                <w:dropDownList>
                  <w:listItem w:value="Choose an item."/>
                  <w:listItem w:displayText="LV40003857687" w:value="LV40003857687"/>
                </w:dropDownList>
              </w:sdtPr>
              <w:sdtEndPr/>
              <w:sdtContent>
                <w:r w:rsidR="00B54584" w:rsidRPr="00B54584">
                  <w:t>LV40003857687</w:t>
                </w:r>
              </w:sdtContent>
            </w:sdt>
          </w:p>
        </w:tc>
        <w:tc>
          <w:tcPr>
            <w:tcW w:w="567" w:type="dxa"/>
            <w:tcBorders>
              <w:left w:val="single" w:sz="4" w:space="0" w:color="auto"/>
              <w:right w:val="single" w:sz="4" w:space="0" w:color="auto"/>
            </w:tcBorders>
          </w:tcPr>
          <w:p w14:paraId="628B31A0" w14:textId="77777777" w:rsidR="00B57A24" w:rsidRDefault="00B57A24" w:rsidP="00890536">
            <w:pPr>
              <w:spacing w:after="60"/>
            </w:pPr>
          </w:p>
        </w:tc>
        <w:tc>
          <w:tcPr>
            <w:tcW w:w="4641" w:type="dxa"/>
            <w:tcBorders>
              <w:left w:val="single" w:sz="4" w:space="0" w:color="auto"/>
              <w:right w:val="single" w:sz="4" w:space="0" w:color="auto"/>
            </w:tcBorders>
          </w:tcPr>
          <w:p w14:paraId="40EBCB9F" w14:textId="51C4B98D" w:rsidR="00B57A24" w:rsidRDefault="00B57A24" w:rsidP="00890536">
            <w:pPr>
              <w:spacing w:after="60"/>
            </w:pPr>
            <w:r w:rsidRPr="0064693A">
              <w:t>Reģistrācijas numurs</w:t>
            </w:r>
            <w:r w:rsidR="002D64AF" w:rsidRPr="0064693A">
              <w:t>:</w:t>
            </w:r>
            <w:r w:rsidRPr="0064693A">
              <w:t xml:space="preserve"> </w:t>
            </w:r>
            <w:sdt>
              <w:sdtPr>
                <w:alias w:val="reģistrācijas numurs"/>
                <w:tag w:val="reģistrācijas numurs"/>
                <w:id w:val="1125114951"/>
                <w:placeholder>
                  <w:docPart w:val="CCBF96077D3A4D47B164B546AC83558C"/>
                </w:placeholder>
                <w:text/>
              </w:sdtPr>
              <w:sdtEndPr/>
              <w:sdtContent>
                <w:r w:rsidR="005178F6" w:rsidRPr="005178F6">
                  <w:t>40103094875</w:t>
                </w:r>
              </w:sdtContent>
            </w:sdt>
          </w:p>
          <w:p w14:paraId="10FBA769" w14:textId="1220D0C8" w:rsidR="00B41326" w:rsidRPr="0064693A" w:rsidRDefault="00B41326" w:rsidP="00951ABE">
            <w:pPr>
              <w:spacing w:after="60"/>
            </w:pPr>
            <w:r>
              <w:t>PVN  maksātāja numurs:</w:t>
            </w:r>
            <w:r w:rsidR="00951ABE">
              <w:t xml:space="preserve"> </w:t>
            </w:r>
            <w:sdt>
              <w:sdtPr>
                <w:alias w:val="pvn maksātāja numurs"/>
                <w:tag w:val="pvn maksātāja numurs"/>
                <w:id w:val="-1540268263"/>
                <w:placeholder>
                  <w:docPart w:val="B5341C801422477397F3B478B9CD1D54"/>
                </w:placeholder>
                <w:text/>
              </w:sdtPr>
              <w:sdtEndPr/>
              <w:sdtContent>
                <w:r w:rsidR="005178F6">
                  <w:t>LV</w:t>
                </w:r>
                <w:r w:rsidR="005178F6" w:rsidRPr="005178F6">
                  <w:t>40103094875</w:t>
                </w:r>
              </w:sdtContent>
            </w:sdt>
          </w:p>
        </w:tc>
      </w:tr>
      <w:tr w:rsidR="00B57A24" w14:paraId="51C1D7A0" w14:textId="77777777" w:rsidTr="00AD7366">
        <w:tc>
          <w:tcPr>
            <w:tcW w:w="4641" w:type="dxa"/>
            <w:tcBorders>
              <w:left w:val="single" w:sz="4" w:space="0" w:color="auto"/>
              <w:right w:val="single" w:sz="4" w:space="0" w:color="auto"/>
            </w:tcBorders>
          </w:tcPr>
          <w:p w14:paraId="682CDC67" w14:textId="3C07E7D1" w:rsidR="00B57A24" w:rsidRPr="00B54584" w:rsidRDefault="00F83B44" w:rsidP="004A1383">
            <w:pPr>
              <w:spacing w:after="60"/>
            </w:pPr>
            <w:r w:rsidRPr="00B54584">
              <w:t>A</w:t>
            </w:r>
            <w:r w:rsidR="00B57A24" w:rsidRPr="00B54584">
              <w:t>drese</w:t>
            </w:r>
            <w:r w:rsidR="002D64AF" w:rsidRPr="00B54584">
              <w:t>:</w:t>
            </w:r>
            <w:r w:rsidR="00B57A24" w:rsidRPr="00B54584">
              <w:t xml:space="preserve"> </w:t>
            </w:r>
            <w:sdt>
              <w:sdtPr>
                <w:alias w:val="juridiskā adrese"/>
                <w:tag w:val="juridiskā adrese"/>
                <w:id w:val="304053811"/>
                <w:placeholder>
                  <w:docPart w:val="8C1E3536E5074AF5A40E1EF4CF823C39"/>
                </w:placeholder>
                <w:dropDownList>
                  <w:listItem w:value="Choose an item."/>
                  <w:listItem w:displayText="Šmerļa iela 1, Rīga, LV-1006" w:value="Šmerļa iela 1, Rīga, LV-1006"/>
                </w:dropDownList>
              </w:sdtPr>
              <w:sdtEndPr/>
              <w:sdtContent>
                <w:r w:rsidR="00B54584" w:rsidRPr="00B54584">
                  <w:t>Šmerļa iela 1, Rīga, LV-1006</w:t>
                </w:r>
              </w:sdtContent>
            </w:sdt>
            <w:r w:rsidR="004A1383" w:rsidRPr="00B54584">
              <w:t xml:space="preserve"> </w:t>
            </w:r>
          </w:p>
        </w:tc>
        <w:tc>
          <w:tcPr>
            <w:tcW w:w="567" w:type="dxa"/>
            <w:tcBorders>
              <w:left w:val="single" w:sz="4" w:space="0" w:color="auto"/>
              <w:right w:val="single" w:sz="4" w:space="0" w:color="auto"/>
            </w:tcBorders>
          </w:tcPr>
          <w:p w14:paraId="1C1049DD" w14:textId="77777777" w:rsidR="00B57A24" w:rsidRDefault="00B57A24" w:rsidP="00890536">
            <w:pPr>
              <w:spacing w:after="60"/>
            </w:pPr>
          </w:p>
        </w:tc>
        <w:tc>
          <w:tcPr>
            <w:tcW w:w="4641" w:type="dxa"/>
            <w:tcBorders>
              <w:left w:val="single" w:sz="4" w:space="0" w:color="auto"/>
              <w:right w:val="single" w:sz="4" w:space="0" w:color="auto"/>
            </w:tcBorders>
          </w:tcPr>
          <w:p w14:paraId="37EE7316" w14:textId="241FA764" w:rsidR="00B57A24" w:rsidRPr="0064693A" w:rsidRDefault="00F83B44" w:rsidP="00890536">
            <w:pPr>
              <w:spacing w:after="60"/>
            </w:pPr>
            <w:r w:rsidRPr="0064693A">
              <w:t>A</w:t>
            </w:r>
            <w:r w:rsidR="00B57A24" w:rsidRPr="0064693A">
              <w:t>drese</w:t>
            </w:r>
            <w:r w:rsidR="002D64AF" w:rsidRPr="0064693A">
              <w:t>:</w:t>
            </w:r>
            <w:r w:rsidR="00B57A24" w:rsidRPr="0064693A">
              <w:t xml:space="preserve"> </w:t>
            </w:r>
            <w:sdt>
              <w:sdtPr>
                <w:alias w:val="juridiskā adrese"/>
                <w:tag w:val="juridiskā adrese"/>
                <w:id w:val="599908473"/>
                <w:placeholder>
                  <w:docPart w:val="CF6BD9D2DD1A4C32956C1B72C1D6CB8E"/>
                </w:placeholder>
                <w:text/>
              </w:sdtPr>
              <w:sdtEndPr/>
              <w:sdtContent>
                <w:r w:rsidR="005178F6" w:rsidRPr="005178F6">
                  <w:t>Elijas iela 2, Rīga, LV-1050</w:t>
                </w:r>
              </w:sdtContent>
            </w:sdt>
          </w:p>
        </w:tc>
      </w:tr>
      <w:tr w:rsidR="00B57A24" w14:paraId="5CFD6872" w14:textId="77777777" w:rsidTr="00AD7366">
        <w:tc>
          <w:tcPr>
            <w:tcW w:w="4641" w:type="dxa"/>
            <w:tcBorders>
              <w:left w:val="single" w:sz="4" w:space="0" w:color="auto"/>
              <w:bottom w:val="single" w:sz="4" w:space="0" w:color="auto"/>
              <w:right w:val="single" w:sz="4" w:space="0" w:color="auto"/>
            </w:tcBorders>
          </w:tcPr>
          <w:p w14:paraId="0A92183E" w14:textId="05C79D6F" w:rsidR="00B57A24" w:rsidRPr="00E1773B" w:rsidRDefault="00AD7366" w:rsidP="00D238E4">
            <w:pPr>
              <w:spacing w:after="0"/>
            </w:pPr>
            <w:r>
              <w:rPr>
                <w:color w:val="000000" w:themeColor="text1"/>
              </w:rPr>
              <w:t>[..]</w:t>
            </w:r>
            <w:r>
              <w:rPr>
                <w:color w:val="000000" w:themeColor="text1"/>
              </w:rPr>
              <w:t xml:space="preserve"> </w:t>
            </w:r>
            <w:r w:rsidR="00B57A24">
              <w:t xml:space="preserve">kuru </w:t>
            </w:r>
            <w:r w:rsidR="00B57A24" w:rsidRPr="0064003D">
              <w:t xml:space="preserve">pārstāv </w:t>
            </w:r>
            <w:r>
              <w:rPr>
                <w:color w:val="000000" w:themeColor="text1"/>
              </w:rPr>
              <w:t>[..]</w:t>
            </w:r>
            <w:r w:rsidR="00B57A24">
              <w:t>;</w:t>
            </w:r>
          </w:p>
        </w:tc>
        <w:tc>
          <w:tcPr>
            <w:tcW w:w="567" w:type="dxa"/>
            <w:tcBorders>
              <w:left w:val="single" w:sz="4" w:space="0" w:color="auto"/>
              <w:right w:val="single" w:sz="4" w:space="0" w:color="auto"/>
            </w:tcBorders>
          </w:tcPr>
          <w:p w14:paraId="21B8A897" w14:textId="77777777" w:rsidR="00B57A24" w:rsidRDefault="00B57A24" w:rsidP="00890536">
            <w:pPr>
              <w:spacing w:after="0"/>
            </w:pPr>
          </w:p>
        </w:tc>
        <w:tc>
          <w:tcPr>
            <w:tcW w:w="4641" w:type="dxa"/>
            <w:tcBorders>
              <w:left w:val="single" w:sz="4" w:space="0" w:color="auto"/>
              <w:bottom w:val="single" w:sz="4" w:space="0" w:color="auto"/>
              <w:right w:val="single" w:sz="4" w:space="0" w:color="auto"/>
            </w:tcBorders>
          </w:tcPr>
          <w:p w14:paraId="442866D2" w14:textId="6871C1A0" w:rsidR="00B57A24" w:rsidRPr="00E1773B" w:rsidRDefault="00AD7366" w:rsidP="00EA3063">
            <w:pPr>
              <w:spacing w:after="0"/>
            </w:pPr>
            <w:r>
              <w:rPr>
                <w:color w:val="000000" w:themeColor="text1"/>
              </w:rPr>
              <w:t xml:space="preserve">[..] </w:t>
            </w:r>
            <w:r>
              <w:t xml:space="preserve">kuru </w:t>
            </w:r>
            <w:r w:rsidRPr="0064003D">
              <w:t xml:space="preserve">pārstāv </w:t>
            </w:r>
            <w:r>
              <w:rPr>
                <w:color w:val="000000" w:themeColor="text1"/>
              </w:rPr>
              <w:t>[..]</w:t>
            </w:r>
            <w:r>
              <w:t>;</w:t>
            </w:r>
          </w:p>
        </w:tc>
      </w:tr>
    </w:tbl>
    <w:p w14:paraId="009CB54F" w14:textId="77777777" w:rsidR="008364D3" w:rsidRPr="00B74715" w:rsidRDefault="002B26DC" w:rsidP="00890536">
      <w:pPr>
        <w:spacing w:before="120" w:after="0" w:line="240" w:lineRule="auto"/>
        <w:rPr>
          <w:szCs w:val="20"/>
        </w:rPr>
      </w:pPr>
      <w:r w:rsidRPr="00B74715">
        <w:rPr>
          <w:szCs w:val="20"/>
        </w:rPr>
        <w:t xml:space="preserve">turpmāk katrs atsevišķi </w:t>
      </w:r>
      <w:r w:rsidR="00DA0BA7" w:rsidRPr="00B74715">
        <w:rPr>
          <w:szCs w:val="20"/>
        </w:rPr>
        <w:t>"</w:t>
      </w:r>
      <w:r w:rsidRPr="00B74715">
        <w:rPr>
          <w:szCs w:val="20"/>
        </w:rPr>
        <w:t>Līdzējs</w:t>
      </w:r>
      <w:r w:rsidR="00DA0BA7" w:rsidRPr="00B74715">
        <w:rPr>
          <w:szCs w:val="20"/>
        </w:rPr>
        <w:t>"</w:t>
      </w:r>
      <w:r w:rsidRPr="00B74715">
        <w:rPr>
          <w:szCs w:val="20"/>
        </w:rPr>
        <w:t xml:space="preserve">, abi kopā </w:t>
      </w:r>
      <w:r w:rsidR="00DA0BA7" w:rsidRPr="00B74715">
        <w:rPr>
          <w:szCs w:val="20"/>
        </w:rPr>
        <w:t>"</w:t>
      </w:r>
      <w:r w:rsidRPr="00B74715">
        <w:rPr>
          <w:szCs w:val="20"/>
        </w:rPr>
        <w:t>Līdzēji</w:t>
      </w:r>
      <w:r w:rsidR="00DA0BA7" w:rsidRPr="00B74715">
        <w:rPr>
          <w:szCs w:val="20"/>
        </w:rPr>
        <w:t>"</w:t>
      </w:r>
      <w:r w:rsidRPr="00B74715">
        <w:rPr>
          <w:szCs w:val="20"/>
        </w:rPr>
        <w:t>, vienojas par šādiem līguma noteikumiem (turpmāk – Līgums):</w:t>
      </w:r>
    </w:p>
    <w:p w14:paraId="16E44DA7" w14:textId="77777777" w:rsidR="00C71ACD" w:rsidRPr="00B74715" w:rsidRDefault="00455879" w:rsidP="00890536">
      <w:pPr>
        <w:pStyle w:val="Heading1"/>
        <w:numPr>
          <w:ilvl w:val="0"/>
          <w:numId w:val="0"/>
        </w:numPr>
        <w:spacing w:before="120" w:after="120"/>
        <w:ind w:left="709" w:hanging="709"/>
        <w:rPr>
          <w:sz w:val="20"/>
          <w:szCs w:val="20"/>
        </w:rPr>
      </w:pPr>
      <w:r w:rsidRPr="00B74715">
        <w:rPr>
          <w:sz w:val="20"/>
          <w:szCs w:val="20"/>
        </w:rPr>
        <w:t>SPECIĀLIE NOTEIKUMI</w:t>
      </w:r>
    </w:p>
    <w:p w14:paraId="4F83AAC1" w14:textId="77777777" w:rsidR="00693A56" w:rsidRPr="00B74715" w:rsidRDefault="00693A56" w:rsidP="0019732E">
      <w:pPr>
        <w:pStyle w:val="Heading2"/>
        <w:spacing w:before="0"/>
        <w:rPr>
          <w:sz w:val="20"/>
          <w:szCs w:val="20"/>
        </w:rPr>
      </w:pPr>
      <w:r w:rsidRPr="00B74715">
        <w:rPr>
          <w:sz w:val="20"/>
          <w:szCs w:val="20"/>
        </w:rPr>
        <w:t>Līguma priekšmets</w:t>
      </w:r>
    </w:p>
    <w:p w14:paraId="093A7E1A" w14:textId="6F86985E" w:rsidR="0099356F" w:rsidRPr="00B74715" w:rsidRDefault="00196F73" w:rsidP="00AD16AB">
      <w:pPr>
        <w:pStyle w:val="Level1"/>
        <w:rPr>
          <w:szCs w:val="20"/>
        </w:rPr>
      </w:pPr>
      <w:r w:rsidRPr="00B74715">
        <w:rPr>
          <w:bCs/>
          <w:szCs w:val="20"/>
        </w:rPr>
        <w:t>Uzņēmējs</w:t>
      </w:r>
      <w:r w:rsidR="0044247A" w:rsidRPr="00B74715">
        <w:rPr>
          <w:bCs/>
          <w:szCs w:val="20"/>
        </w:rPr>
        <w:t xml:space="preserve"> </w:t>
      </w:r>
      <w:r w:rsidR="005C78F1" w:rsidRPr="00B74715">
        <w:rPr>
          <w:rStyle w:val="ContentControlChar"/>
          <w:szCs w:val="20"/>
        </w:rPr>
        <w:t>veiks</w:t>
      </w:r>
      <w:r w:rsidR="00DA66DA" w:rsidRPr="00B74715">
        <w:rPr>
          <w:bCs/>
          <w:szCs w:val="20"/>
        </w:rPr>
        <w:t xml:space="preserve"> </w:t>
      </w:r>
      <w:sdt>
        <w:sdtPr>
          <w:rPr>
            <w:bCs/>
            <w:szCs w:val="20"/>
          </w:rPr>
          <w:alias w:val="līguma priekšmets"/>
          <w:tag w:val="līguma priekšmets"/>
          <w:id w:val="2055036780"/>
          <w:placeholder>
            <w:docPart w:val="4BB5116B302B4E319717D70D0B82DA9A"/>
          </w:placeholder>
          <w:text/>
        </w:sdtPr>
        <w:sdtEndPr/>
        <w:sdtContent>
          <w:proofErr w:type="spellStart"/>
          <w:r w:rsidR="008816DC" w:rsidRPr="005B6495">
            <w:rPr>
              <w:bCs/>
              <w:szCs w:val="20"/>
            </w:rPr>
            <w:t>pieslēguma</w:t>
          </w:r>
          <w:proofErr w:type="spellEnd"/>
          <w:r w:rsidR="008816DC" w:rsidRPr="005B6495">
            <w:rPr>
              <w:bCs/>
              <w:szCs w:val="20"/>
            </w:rPr>
            <w:t xml:space="preserve"> izbūvi pilsētas centralizētajam siltumtīklam </w:t>
          </w:r>
          <w:proofErr w:type="spellStart"/>
          <w:r w:rsidR="008816DC" w:rsidRPr="005B6495">
            <w:rPr>
              <w:bCs/>
              <w:szCs w:val="20"/>
            </w:rPr>
            <w:t>Virkas</w:t>
          </w:r>
          <w:proofErr w:type="spellEnd"/>
          <w:r w:rsidR="008816DC" w:rsidRPr="005B6495">
            <w:rPr>
              <w:bCs/>
              <w:szCs w:val="20"/>
            </w:rPr>
            <w:t xml:space="preserve"> ielā 6, Kuldīgā</w:t>
          </w:r>
        </w:sdtContent>
      </w:sdt>
      <w:r w:rsidR="00DA66DA" w:rsidRPr="00B74715">
        <w:rPr>
          <w:bCs/>
          <w:szCs w:val="20"/>
        </w:rPr>
        <w:t xml:space="preserve"> </w:t>
      </w:r>
      <w:r w:rsidR="00511DD6" w:rsidRPr="00B74715">
        <w:rPr>
          <w:bCs/>
          <w:szCs w:val="20"/>
        </w:rPr>
        <w:t xml:space="preserve">(turpmāk – </w:t>
      </w:r>
      <w:r w:rsidRPr="00B74715">
        <w:rPr>
          <w:bCs/>
          <w:szCs w:val="20"/>
        </w:rPr>
        <w:t>Darbi</w:t>
      </w:r>
      <w:r w:rsidR="00511DD6" w:rsidRPr="00B74715">
        <w:rPr>
          <w:bCs/>
          <w:szCs w:val="20"/>
        </w:rPr>
        <w:t xml:space="preserve">), </w:t>
      </w:r>
      <w:r w:rsidR="00A500FA" w:rsidRPr="00B74715">
        <w:rPr>
          <w:szCs w:val="20"/>
        </w:rPr>
        <w:t xml:space="preserve">bet </w:t>
      </w:r>
      <w:r w:rsidR="00973514" w:rsidRPr="00B74715">
        <w:rPr>
          <w:szCs w:val="20"/>
        </w:rPr>
        <w:t>Pasūtītājs</w:t>
      </w:r>
      <w:r w:rsidR="00A500FA" w:rsidRPr="00B74715">
        <w:rPr>
          <w:szCs w:val="20"/>
        </w:rPr>
        <w:t xml:space="preserve"> </w:t>
      </w:r>
      <w:r w:rsidR="00A274B7" w:rsidRPr="00B74715">
        <w:rPr>
          <w:szCs w:val="20"/>
        </w:rPr>
        <w:t xml:space="preserve">apmaksā </w:t>
      </w:r>
      <w:r w:rsidR="0057002C" w:rsidRPr="00B74715">
        <w:rPr>
          <w:szCs w:val="20"/>
        </w:rPr>
        <w:t>atbilstoši Līguma noteikumiem izpildīto</w:t>
      </w:r>
      <w:r w:rsidR="00C55C78" w:rsidRPr="00B74715">
        <w:rPr>
          <w:szCs w:val="20"/>
        </w:rPr>
        <w:t>s</w:t>
      </w:r>
      <w:r w:rsidR="0057002C" w:rsidRPr="00B74715">
        <w:rPr>
          <w:szCs w:val="20"/>
        </w:rPr>
        <w:t xml:space="preserve"> </w:t>
      </w:r>
      <w:r w:rsidR="00C55C78" w:rsidRPr="00B74715">
        <w:rPr>
          <w:szCs w:val="20"/>
        </w:rPr>
        <w:t>Darbus</w:t>
      </w:r>
      <w:r w:rsidR="00A274B7" w:rsidRPr="00B74715">
        <w:rPr>
          <w:szCs w:val="20"/>
        </w:rPr>
        <w:t xml:space="preserve">. </w:t>
      </w:r>
      <w:r w:rsidR="00C55C78" w:rsidRPr="00B74715">
        <w:rPr>
          <w:szCs w:val="20"/>
        </w:rPr>
        <w:t>Darbu</w:t>
      </w:r>
      <w:r w:rsidR="009B383B" w:rsidRPr="00B74715">
        <w:rPr>
          <w:szCs w:val="20"/>
        </w:rPr>
        <w:t xml:space="preserve"> </w:t>
      </w:r>
      <w:r w:rsidRPr="00B74715">
        <w:rPr>
          <w:szCs w:val="20"/>
        </w:rPr>
        <w:t xml:space="preserve">apjomi un to izcenojumi ir norādīti </w:t>
      </w:r>
      <w:r w:rsidR="00192A5B" w:rsidRPr="00B74715">
        <w:rPr>
          <w:szCs w:val="20"/>
        </w:rPr>
        <w:t xml:space="preserve">Līguma pielikumā </w:t>
      </w:r>
      <w:r w:rsidR="00C55C78" w:rsidRPr="00B74715">
        <w:rPr>
          <w:szCs w:val="20"/>
        </w:rPr>
        <w:t>Nr1</w:t>
      </w:r>
      <w:r w:rsidR="00A274B7" w:rsidRPr="00B74715">
        <w:rPr>
          <w:szCs w:val="20"/>
        </w:rPr>
        <w:t>.</w:t>
      </w:r>
    </w:p>
    <w:p w14:paraId="58199BC8" w14:textId="42A5EFA7" w:rsidR="000F5176" w:rsidRPr="00B74715" w:rsidRDefault="00C55C78" w:rsidP="00C16F77">
      <w:pPr>
        <w:pStyle w:val="Level1"/>
        <w:rPr>
          <w:szCs w:val="20"/>
        </w:rPr>
      </w:pPr>
      <w:r w:rsidRPr="00B74715">
        <w:rPr>
          <w:szCs w:val="20"/>
        </w:rPr>
        <w:t>Darbi sevī ietver visus Līguma izpildei nepieciešamos darbus</w:t>
      </w:r>
      <w:r w:rsidR="00F01902" w:rsidRPr="00B74715">
        <w:rPr>
          <w:szCs w:val="20"/>
        </w:rPr>
        <w:t xml:space="preserve"> (t.sk., būvniecības ieceres dokumentācijas</w:t>
      </w:r>
      <w:r w:rsidR="00F01902" w:rsidRPr="00B74715">
        <w:rPr>
          <w:b/>
          <w:szCs w:val="20"/>
        </w:rPr>
        <w:t xml:space="preserve"> </w:t>
      </w:r>
      <w:r w:rsidR="00F01902" w:rsidRPr="00B74715">
        <w:rPr>
          <w:szCs w:val="20"/>
        </w:rPr>
        <w:t>(turpmāk – Būvprojekts) sagatavošanu un izstrādi</w:t>
      </w:r>
      <w:r w:rsidR="00F01902" w:rsidRPr="00B74715">
        <w:rPr>
          <w:bCs/>
          <w:szCs w:val="20"/>
        </w:rPr>
        <w:t xml:space="preserve"> (turpmāk arī kā – </w:t>
      </w:r>
      <w:proofErr w:type="spellStart"/>
      <w:r w:rsidR="00F01902" w:rsidRPr="00B74715">
        <w:rPr>
          <w:bCs/>
          <w:szCs w:val="20"/>
        </w:rPr>
        <w:t>Būvprojektēšana</w:t>
      </w:r>
      <w:proofErr w:type="spellEnd"/>
      <w:r w:rsidR="00F01902" w:rsidRPr="00B74715">
        <w:rPr>
          <w:bCs/>
          <w:szCs w:val="20"/>
        </w:rPr>
        <w:t>))</w:t>
      </w:r>
      <w:r w:rsidRPr="00B74715">
        <w:rPr>
          <w:szCs w:val="20"/>
        </w:rPr>
        <w:t>, Darbu izpildei nepieciešamo</w:t>
      </w:r>
      <w:r w:rsidR="00AA0E0D" w:rsidRPr="00B74715">
        <w:rPr>
          <w:szCs w:val="20"/>
        </w:rPr>
        <w:t>s</w:t>
      </w:r>
      <w:r w:rsidRPr="00B74715">
        <w:rPr>
          <w:szCs w:val="20"/>
        </w:rPr>
        <w:t xml:space="preserve"> materiālu</w:t>
      </w:r>
      <w:r w:rsidR="00AA0E0D" w:rsidRPr="00B74715">
        <w:rPr>
          <w:szCs w:val="20"/>
        </w:rPr>
        <w:t>s, mehānismus, būvizstrādājumus</w:t>
      </w:r>
      <w:r w:rsidRPr="00B74715">
        <w:rPr>
          <w:szCs w:val="20"/>
        </w:rPr>
        <w:t xml:space="preserve"> un iekārtu piegādi, tehniskās dokumentācijas sagatavošanu un saskaņošanu ar atbildīgajām institūcijām, un jebkuras citas darbības, kuras izriet no Līguma vai Darbiem kopumā</w:t>
      </w:r>
      <w:r w:rsidR="008816DC">
        <w:rPr>
          <w:szCs w:val="20"/>
        </w:rPr>
        <w:t>, t.sk. saskaņā ar p</w:t>
      </w:r>
      <w:r w:rsidR="008816DC" w:rsidRPr="005A198C">
        <w:rPr>
          <w:szCs w:val="20"/>
        </w:rPr>
        <w:t>rojektēšanas un tehnisk</w:t>
      </w:r>
      <w:r w:rsidR="008816DC">
        <w:rPr>
          <w:szCs w:val="20"/>
        </w:rPr>
        <w:t>o</w:t>
      </w:r>
      <w:r w:rsidR="008816DC" w:rsidRPr="005A198C">
        <w:rPr>
          <w:szCs w:val="20"/>
        </w:rPr>
        <w:t xml:space="preserve"> uzdevum</w:t>
      </w:r>
      <w:r w:rsidR="008816DC">
        <w:rPr>
          <w:szCs w:val="20"/>
        </w:rPr>
        <w:t>u (pielikums Nr. 3)</w:t>
      </w:r>
      <w:r w:rsidRPr="00B74715">
        <w:rPr>
          <w:szCs w:val="20"/>
        </w:rPr>
        <w:t>.</w:t>
      </w:r>
    </w:p>
    <w:p w14:paraId="1024FED9" w14:textId="7DCBC2D1" w:rsidR="00F01902" w:rsidRPr="00B74715" w:rsidRDefault="005A553F" w:rsidP="00C16F77">
      <w:pPr>
        <w:pStyle w:val="Level1"/>
        <w:rPr>
          <w:szCs w:val="20"/>
        </w:rPr>
      </w:pPr>
      <w:r w:rsidRPr="00B74715">
        <w:rPr>
          <w:szCs w:val="20"/>
        </w:rPr>
        <w:t>B</w:t>
      </w:r>
      <w:r w:rsidR="00F01902" w:rsidRPr="00B74715">
        <w:rPr>
          <w:szCs w:val="20"/>
        </w:rPr>
        <w:t xml:space="preserve">ūvniecības laikā </w:t>
      </w:r>
      <w:r w:rsidRPr="00B74715">
        <w:rPr>
          <w:szCs w:val="20"/>
        </w:rPr>
        <w:t>Uzņēmējs</w:t>
      </w:r>
      <w:r w:rsidR="00F01902" w:rsidRPr="00B74715">
        <w:rPr>
          <w:bCs/>
          <w:szCs w:val="20"/>
        </w:rPr>
        <w:t xml:space="preserve"> nodrošinās Pasūtītājam </w:t>
      </w:r>
      <w:r w:rsidR="00F01902" w:rsidRPr="00B74715">
        <w:rPr>
          <w:szCs w:val="20"/>
        </w:rPr>
        <w:t xml:space="preserve">būvniecības autoruzraudzību (turpmāk – Pakalpojums) saskaņā ar izcenojumu, kas norādīts Līguma pielikumā Nr.4, atbilstoši Latvijas Republikā spēkā esošo normatīvo aktu noteikumiem, ievērojot Pasūtītāja norādījumus, ciktāl šādi norādījumi neizmaina Līgumu, spēkā esošos normatīvos aktus, Līguma cenu vai izpildes termiņus. Pakalpojuma mērķis ir nodrošināt </w:t>
      </w:r>
      <w:r w:rsidRPr="00B74715">
        <w:rPr>
          <w:szCs w:val="20"/>
        </w:rPr>
        <w:t>Uzņēmēja</w:t>
      </w:r>
      <w:r w:rsidR="00F01902" w:rsidRPr="00B74715">
        <w:rPr>
          <w:szCs w:val="20"/>
        </w:rPr>
        <w:t xml:space="preserve"> izstrādātā</w:t>
      </w:r>
      <w:r w:rsidR="00F01902" w:rsidRPr="00B74715">
        <w:rPr>
          <w:i/>
          <w:szCs w:val="20"/>
        </w:rPr>
        <w:t xml:space="preserve"> </w:t>
      </w:r>
      <w:r w:rsidR="00F01902" w:rsidRPr="00B74715">
        <w:rPr>
          <w:szCs w:val="20"/>
        </w:rPr>
        <w:t>Būvprojekta autentisku būvniecības realizāciju, nepieļaujot būvniecības dalībnieku patvaļīgas atkāpes no akceptētā Būvprojekta, kā arī saistošo normatīvo aktu un standartu pārkāpumus būvdarbu gaitā.</w:t>
      </w:r>
    </w:p>
    <w:p w14:paraId="5568B94F" w14:textId="5C82A576" w:rsidR="00E7241C" w:rsidRPr="00B74715" w:rsidRDefault="00E7241C" w:rsidP="005441D9">
      <w:pPr>
        <w:pStyle w:val="Heading2"/>
        <w:rPr>
          <w:sz w:val="20"/>
          <w:szCs w:val="20"/>
        </w:rPr>
      </w:pPr>
      <w:r w:rsidRPr="00B74715">
        <w:rPr>
          <w:sz w:val="20"/>
          <w:szCs w:val="20"/>
        </w:rPr>
        <w:t xml:space="preserve">Līguma </w:t>
      </w:r>
      <w:r w:rsidR="00C55C78" w:rsidRPr="00B74715">
        <w:rPr>
          <w:sz w:val="20"/>
          <w:szCs w:val="20"/>
        </w:rPr>
        <w:t>cena</w:t>
      </w:r>
    </w:p>
    <w:p w14:paraId="463B8C4F" w14:textId="14F536BA" w:rsidR="00B47287" w:rsidRPr="00971AEA" w:rsidRDefault="00C55C78" w:rsidP="001634ED">
      <w:pPr>
        <w:pStyle w:val="Level1"/>
        <w:rPr>
          <w:szCs w:val="20"/>
        </w:rPr>
      </w:pPr>
      <w:r w:rsidRPr="00B74715">
        <w:rPr>
          <w:szCs w:val="20"/>
        </w:rPr>
        <w:t xml:space="preserve">Samaksa par veiktajiem Darbiem </w:t>
      </w:r>
      <w:r w:rsidR="00083B88" w:rsidRPr="00B74715">
        <w:rPr>
          <w:szCs w:val="20"/>
        </w:rPr>
        <w:t xml:space="preserve">(t.sk., </w:t>
      </w:r>
      <w:proofErr w:type="spellStart"/>
      <w:r w:rsidR="00083B88" w:rsidRPr="00B74715">
        <w:rPr>
          <w:szCs w:val="20"/>
        </w:rPr>
        <w:t>Būvprojektēšanu</w:t>
      </w:r>
      <w:proofErr w:type="spellEnd"/>
      <w:r w:rsidR="00DA1615" w:rsidRPr="00B74715">
        <w:rPr>
          <w:szCs w:val="20"/>
        </w:rPr>
        <w:t xml:space="preserve"> un Līguma 1.3.punktā noteikto Pakalpojumu</w:t>
      </w:r>
      <w:r w:rsidR="00083B88" w:rsidRPr="00B74715">
        <w:rPr>
          <w:szCs w:val="20"/>
        </w:rPr>
        <w:t xml:space="preserve">) </w:t>
      </w:r>
      <w:r w:rsidRPr="005178F6">
        <w:rPr>
          <w:b/>
          <w:bCs/>
          <w:szCs w:val="20"/>
        </w:rPr>
        <w:t>tiek noteikta līdz</w:t>
      </w:r>
      <w:r w:rsidR="00A75704" w:rsidRPr="005178F6">
        <w:rPr>
          <w:b/>
          <w:bCs/>
          <w:szCs w:val="20"/>
        </w:rPr>
        <w:t xml:space="preserve"> </w:t>
      </w:r>
      <w:sdt>
        <w:sdtPr>
          <w:rPr>
            <w:b/>
            <w:bCs/>
            <w:szCs w:val="20"/>
          </w:rPr>
          <w:alias w:val="kopsumma cipariem"/>
          <w:tag w:val="kopsumma cipariem"/>
          <w:id w:val="-508301290"/>
          <w:placeholder>
            <w:docPart w:val="17D53EBFC9F0458EB925E3FCB1FAB6A7"/>
          </w:placeholder>
          <w:text/>
        </w:sdtPr>
        <w:sdtEndPr/>
        <w:sdtContent>
          <w:r w:rsidR="005178F6" w:rsidRPr="005178F6">
            <w:rPr>
              <w:b/>
              <w:bCs/>
              <w:szCs w:val="20"/>
            </w:rPr>
            <w:t>44 485.76</w:t>
          </w:r>
        </w:sdtContent>
      </w:sdt>
      <w:r w:rsidR="000E5ED8" w:rsidRPr="005178F6">
        <w:rPr>
          <w:b/>
          <w:bCs/>
          <w:szCs w:val="20"/>
        </w:rPr>
        <w:t xml:space="preserve"> EUR </w:t>
      </w:r>
      <w:sdt>
        <w:sdtPr>
          <w:rPr>
            <w:b/>
            <w:bCs/>
            <w:szCs w:val="20"/>
          </w:rPr>
          <w:alias w:val="kopsumma vārdiem"/>
          <w:tag w:val="kopsumma vārdiem"/>
          <w:id w:val="-1948375498"/>
          <w:placeholder>
            <w:docPart w:val="B378512270E241FABE3ABAE457148684"/>
          </w:placeholder>
          <w:text/>
        </w:sdtPr>
        <w:sdtEndPr/>
        <w:sdtContent>
          <w:r w:rsidR="005178F6" w:rsidRPr="005178F6">
            <w:rPr>
              <w:b/>
              <w:bCs/>
              <w:szCs w:val="20"/>
            </w:rPr>
            <w:t xml:space="preserve">četrdesmit četri tūkstoši četri simti astoņdesmit pieci </w:t>
          </w:r>
          <w:proofErr w:type="spellStart"/>
          <w:r w:rsidR="005178F6" w:rsidRPr="005178F6">
            <w:rPr>
              <w:b/>
              <w:bCs/>
              <w:szCs w:val="20"/>
            </w:rPr>
            <w:t>euro</w:t>
          </w:r>
          <w:proofErr w:type="spellEnd"/>
          <w:r w:rsidR="005178F6" w:rsidRPr="005178F6">
            <w:rPr>
              <w:b/>
              <w:bCs/>
              <w:szCs w:val="20"/>
            </w:rPr>
            <w:t xml:space="preserve"> un 76 centi</w:t>
          </w:r>
        </w:sdtContent>
      </w:sdt>
      <w:r w:rsidR="00A75704" w:rsidRPr="005178F6">
        <w:rPr>
          <w:b/>
          <w:bCs/>
          <w:szCs w:val="20"/>
        </w:rPr>
        <w:t xml:space="preserve">) </w:t>
      </w:r>
      <w:r w:rsidR="00DD4DA5" w:rsidRPr="005178F6">
        <w:rPr>
          <w:b/>
          <w:bCs/>
          <w:szCs w:val="20"/>
        </w:rPr>
        <w:t>bez PVN</w:t>
      </w:r>
      <w:r w:rsidR="00DD4DA5" w:rsidRPr="00B74715">
        <w:rPr>
          <w:szCs w:val="20"/>
        </w:rPr>
        <w:t xml:space="preserve"> </w:t>
      </w:r>
      <w:r w:rsidRPr="00B74715">
        <w:rPr>
          <w:szCs w:val="20"/>
        </w:rPr>
        <w:t>(turpmāk – Līguma cena)</w:t>
      </w:r>
      <w:r w:rsidR="00944F5D" w:rsidRPr="00B74715">
        <w:rPr>
          <w:szCs w:val="20"/>
        </w:rPr>
        <w:t>. V</w:t>
      </w:r>
      <w:r w:rsidR="00944F5D" w:rsidRPr="00B74715">
        <w:rPr>
          <w:color w:val="000000"/>
          <w:szCs w:val="20"/>
        </w:rPr>
        <w:t xml:space="preserve">isi nodokļi un nodevas ir iekļauti Līguma cenā, izņemot pievienotās vērtības nodokli, un to maksājumus </w:t>
      </w:r>
      <w:r w:rsidR="00DD4DA5" w:rsidRPr="00B74715">
        <w:rPr>
          <w:color w:val="000000"/>
          <w:szCs w:val="20"/>
        </w:rPr>
        <w:t xml:space="preserve">veic </w:t>
      </w:r>
      <w:r w:rsidR="0044247A" w:rsidRPr="00B74715">
        <w:rPr>
          <w:color w:val="000000"/>
          <w:szCs w:val="20"/>
        </w:rPr>
        <w:t>Uzņēmējs</w:t>
      </w:r>
      <w:r w:rsidR="00944F5D" w:rsidRPr="00B74715">
        <w:rPr>
          <w:color w:val="000000"/>
          <w:szCs w:val="20"/>
        </w:rPr>
        <w:t>.</w:t>
      </w:r>
      <w:r w:rsidRPr="00B74715" w:rsidDel="00C55C78">
        <w:rPr>
          <w:szCs w:val="20"/>
        </w:rPr>
        <w:t xml:space="preserve"> </w:t>
      </w:r>
      <w:r w:rsidR="00944F5D" w:rsidRPr="00B74715">
        <w:rPr>
          <w:szCs w:val="20"/>
        </w:rPr>
        <w:t xml:space="preserve"> </w:t>
      </w:r>
      <w:r w:rsidR="00944F5D" w:rsidRPr="00B74715">
        <w:rPr>
          <w:color w:val="000000"/>
          <w:szCs w:val="20"/>
        </w:rPr>
        <w:t>Pievienotās vērtības nodoklis tiek aprēķināts, norādīts rēķinos un apmaksāts saskaņā ar attiecīgiem, spēkā esošiem normatīviem aktiem.</w:t>
      </w:r>
    </w:p>
    <w:p w14:paraId="439866A3" w14:textId="77777777" w:rsidR="001E39DD" w:rsidRPr="00B74715" w:rsidRDefault="00362907" w:rsidP="00F3170F">
      <w:pPr>
        <w:pStyle w:val="Level1"/>
        <w:rPr>
          <w:szCs w:val="20"/>
        </w:rPr>
      </w:pPr>
      <w:r w:rsidRPr="00B74715">
        <w:rPr>
          <w:szCs w:val="20"/>
        </w:rPr>
        <w:t xml:space="preserve">Līguma speciālie noteikumi neparedz norēķinu kārtību, kas atšķirīga no Līguma </w:t>
      </w:r>
      <w:r w:rsidR="00EA607E" w:rsidRPr="00B74715">
        <w:rPr>
          <w:szCs w:val="20"/>
        </w:rPr>
        <w:t>vispārīgajos noteikumos noteiktās norēķinu kārtības</w:t>
      </w:r>
      <w:r w:rsidRPr="00B74715">
        <w:rPr>
          <w:szCs w:val="20"/>
        </w:rPr>
        <w:t>.</w:t>
      </w:r>
      <w:r w:rsidR="00EA607E" w:rsidRPr="00B74715">
        <w:rPr>
          <w:szCs w:val="20"/>
        </w:rPr>
        <w:t xml:space="preserve"> Līguma ietvaros priekšapmaksa nav </w:t>
      </w:r>
      <w:r w:rsidR="008C3800" w:rsidRPr="00B74715">
        <w:rPr>
          <w:szCs w:val="20"/>
        </w:rPr>
        <w:t>noteikta</w:t>
      </w:r>
      <w:r w:rsidR="00EA607E" w:rsidRPr="00B74715">
        <w:rPr>
          <w:szCs w:val="20"/>
        </w:rPr>
        <w:t>.</w:t>
      </w:r>
    </w:p>
    <w:p w14:paraId="26BEAD80" w14:textId="20FFA69E" w:rsidR="00A500FA" w:rsidRPr="00B74715" w:rsidRDefault="00FA4F4A" w:rsidP="005441D9">
      <w:pPr>
        <w:pStyle w:val="Heading2"/>
        <w:rPr>
          <w:sz w:val="20"/>
          <w:szCs w:val="20"/>
        </w:rPr>
      </w:pPr>
      <w:r w:rsidRPr="00B74715">
        <w:rPr>
          <w:sz w:val="20"/>
          <w:szCs w:val="20"/>
        </w:rPr>
        <w:t xml:space="preserve">Darbu </w:t>
      </w:r>
      <w:r w:rsidR="00DA1615" w:rsidRPr="00B74715">
        <w:rPr>
          <w:sz w:val="20"/>
          <w:szCs w:val="20"/>
        </w:rPr>
        <w:t xml:space="preserve">(t.sk., </w:t>
      </w:r>
      <w:proofErr w:type="spellStart"/>
      <w:r w:rsidR="00DA1615" w:rsidRPr="00B74715">
        <w:rPr>
          <w:sz w:val="20"/>
          <w:szCs w:val="20"/>
        </w:rPr>
        <w:t>Būvprojektēšanas</w:t>
      </w:r>
      <w:proofErr w:type="spellEnd"/>
      <w:r w:rsidR="00DA1615" w:rsidRPr="00B74715">
        <w:rPr>
          <w:sz w:val="20"/>
          <w:szCs w:val="20"/>
        </w:rPr>
        <w:t xml:space="preserve">) </w:t>
      </w:r>
      <w:r w:rsidRPr="00B74715">
        <w:rPr>
          <w:sz w:val="20"/>
          <w:szCs w:val="20"/>
        </w:rPr>
        <w:t>izpildes termiņš</w:t>
      </w:r>
      <w:r w:rsidR="00DA1615" w:rsidRPr="00B74715">
        <w:rPr>
          <w:sz w:val="20"/>
          <w:szCs w:val="20"/>
        </w:rPr>
        <w:t xml:space="preserve"> </w:t>
      </w:r>
    </w:p>
    <w:p w14:paraId="683D90CE" w14:textId="77777777" w:rsidR="00DA1615" w:rsidRPr="00B74715" w:rsidRDefault="00DA1615" w:rsidP="00DA1615">
      <w:pPr>
        <w:pStyle w:val="Level1"/>
        <w:rPr>
          <w:szCs w:val="20"/>
        </w:rPr>
      </w:pPr>
      <w:r w:rsidRPr="00B74715">
        <w:rPr>
          <w:szCs w:val="20"/>
        </w:rPr>
        <w:t xml:space="preserve">BŪVPROJEKTĒŠANAS SAGATAVOŠANĀS STADIJAS </w:t>
      </w:r>
    </w:p>
    <w:p w14:paraId="1CE927C6" w14:textId="58150F3A" w:rsidR="00DA1615" w:rsidRPr="00B74715" w:rsidRDefault="00DA1615" w:rsidP="0000617B">
      <w:pPr>
        <w:pStyle w:val="Level1"/>
        <w:numPr>
          <w:ilvl w:val="0"/>
          <w:numId w:val="0"/>
        </w:numPr>
        <w:ind w:left="709"/>
        <w:rPr>
          <w:szCs w:val="20"/>
        </w:rPr>
      </w:pPr>
      <w:r w:rsidRPr="00B74715">
        <w:rPr>
          <w:szCs w:val="20"/>
        </w:rPr>
        <w:t xml:space="preserve">Pirms </w:t>
      </w:r>
      <w:r w:rsidRPr="00B74715">
        <w:rPr>
          <w:color w:val="000000"/>
          <w:szCs w:val="20"/>
        </w:rPr>
        <w:t xml:space="preserve">būvniecības ieceres iesnieguma </w:t>
      </w:r>
      <w:r w:rsidRPr="00B74715">
        <w:rPr>
          <w:szCs w:val="20"/>
        </w:rPr>
        <w:t xml:space="preserve">iesniegšanas būvvaldē un Būvprojekta izstrādes </w:t>
      </w:r>
      <w:r w:rsidR="00ED7867" w:rsidRPr="00B74715">
        <w:rPr>
          <w:szCs w:val="20"/>
        </w:rPr>
        <w:t xml:space="preserve">Uzņēmējs </w:t>
      </w:r>
      <w:r w:rsidRPr="00B74715">
        <w:rPr>
          <w:szCs w:val="20"/>
        </w:rPr>
        <w:t xml:space="preserve">veiks </w:t>
      </w:r>
      <w:proofErr w:type="spellStart"/>
      <w:r w:rsidRPr="00B74715">
        <w:rPr>
          <w:szCs w:val="20"/>
        </w:rPr>
        <w:t>Būvprojektēšanas</w:t>
      </w:r>
      <w:proofErr w:type="spellEnd"/>
      <w:r w:rsidRPr="00B74715">
        <w:rPr>
          <w:szCs w:val="20"/>
        </w:rPr>
        <w:t xml:space="preserve"> sagatavošanas darbus atbilstoši spēkā esošiem būvniecības reglamentējošiem normatīviem aktiem</w:t>
      </w:r>
      <w:r w:rsidRPr="00B74715">
        <w:rPr>
          <w:i/>
          <w:szCs w:val="20"/>
        </w:rPr>
        <w:t xml:space="preserve"> </w:t>
      </w:r>
      <w:r w:rsidRPr="00B74715">
        <w:rPr>
          <w:szCs w:val="20"/>
        </w:rPr>
        <w:t xml:space="preserve">un ievērojot projektēšanas </w:t>
      </w:r>
      <w:r w:rsidR="00392CAA">
        <w:rPr>
          <w:szCs w:val="20"/>
        </w:rPr>
        <w:t xml:space="preserve">un tehniskajā </w:t>
      </w:r>
      <w:r w:rsidRPr="00B74715">
        <w:rPr>
          <w:szCs w:val="20"/>
        </w:rPr>
        <w:t>uzdevumā noteiktās prasības.</w:t>
      </w:r>
    </w:p>
    <w:p w14:paraId="67E98EA3" w14:textId="24BCAE06" w:rsidR="00DA1615" w:rsidRPr="00B74715" w:rsidRDefault="00DA1615" w:rsidP="00DA1615">
      <w:pPr>
        <w:pStyle w:val="Level1"/>
        <w:rPr>
          <w:szCs w:val="20"/>
        </w:rPr>
      </w:pPr>
      <w:r w:rsidRPr="00B74715">
        <w:rPr>
          <w:szCs w:val="20"/>
        </w:rPr>
        <w:t>BŪVPROJEKTĒŠANAS, PAKALPOJUMA IZPILDES UN NODOŠANAS TERMIŅŠ</w:t>
      </w:r>
    </w:p>
    <w:p w14:paraId="0611F675" w14:textId="689E7208" w:rsidR="00DA1615" w:rsidRPr="00B74715" w:rsidRDefault="00ED7867" w:rsidP="00DA1615">
      <w:pPr>
        <w:pStyle w:val="Level2"/>
        <w:rPr>
          <w:szCs w:val="20"/>
        </w:rPr>
      </w:pPr>
      <w:r w:rsidRPr="00B74715">
        <w:rPr>
          <w:szCs w:val="20"/>
        </w:rPr>
        <w:t xml:space="preserve">Uzņēmējs </w:t>
      </w:r>
      <w:r w:rsidR="00DA1615" w:rsidRPr="00B74715">
        <w:rPr>
          <w:szCs w:val="20"/>
        </w:rPr>
        <w:t xml:space="preserve">uzsāk </w:t>
      </w:r>
      <w:proofErr w:type="spellStart"/>
      <w:r w:rsidR="00DA1615" w:rsidRPr="00B74715">
        <w:rPr>
          <w:szCs w:val="20"/>
        </w:rPr>
        <w:t>Būvprojektēšanu</w:t>
      </w:r>
      <w:proofErr w:type="spellEnd"/>
      <w:r w:rsidR="00DA1615" w:rsidRPr="00B74715">
        <w:rPr>
          <w:szCs w:val="20"/>
        </w:rPr>
        <w:t xml:space="preserve"> pēc Līguma abpusējas parakstīšanas dienas; </w:t>
      </w:r>
    </w:p>
    <w:p w14:paraId="7A28A7EA" w14:textId="19FC547C" w:rsidR="00DA1615" w:rsidRPr="00B74715" w:rsidRDefault="00ED7867" w:rsidP="00DA1615">
      <w:pPr>
        <w:pStyle w:val="Level2"/>
        <w:rPr>
          <w:szCs w:val="20"/>
        </w:rPr>
      </w:pPr>
      <w:r w:rsidRPr="00B74715">
        <w:rPr>
          <w:szCs w:val="20"/>
        </w:rPr>
        <w:t xml:space="preserve">Uzņēmējs </w:t>
      </w:r>
      <w:r w:rsidR="00DA1615" w:rsidRPr="00B74715">
        <w:rPr>
          <w:szCs w:val="20"/>
        </w:rPr>
        <w:t xml:space="preserve">veic </w:t>
      </w:r>
      <w:proofErr w:type="spellStart"/>
      <w:r w:rsidR="00DA1615" w:rsidRPr="00B74715">
        <w:rPr>
          <w:szCs w:val="20"/>
        </w:rPr>
        <w:t>Būvprojektēšanu</w:t>
      </w:r>
      <w:proofErr w:type="spellEnd"/>
      <w:r w:rsidR="00DA1615" w:rsidRPr="00B74715">
        <w:rPr>
          <w:szCs w:val="20"/>
        </w:rPr>
        <w:t xml:space="preserve"> ne vēlāk kā</w:t>
      </w:r>
      <w:r w:rsidR="00DA1615" w:rsidRPr="00B74715">
        <w:rPr>
          <w:b/>
          <w:szCs w:val="20"/>
        </w:rPr>
        <w:t xml:space="preserve"> </w:t>
      </w:r>
      <w:r w:rsidR="005178F6">
        <w:rPr>
          <w:b/>
          <w:szCs w:val="20"/>
        </w:rPr>
        <w:t>45 (četrdesmit piecu)</w:t>
      </w:r>
      <w:r w:rsidR="00B9469E" w:rsidRPr="009F08A8">
        <w:t xml:space="preserve"> </w:t>
      </w:r>
      <w:sdt>
        <w:sdtPr>
          <w:rPr>
            <w:szCs w:val="20"/>
          </w:rPr>
          <w:alias w:val="laika vienība"/>
          <w:tag w:val="laika vienība"/>
          <w:id w:val="1172680642"/>
          <w:placeholder>
            <w:docPart w:val="35AD32E3B614495384A4F789CD47EF3D"/>
          </w:placeholder>
          <w:comboBox>
            <w:listItem w:value="Choose an item."/>
            <w:listItem w:displayText="kalendāro dienu" w:value="kalendāro dienu"/>
            <w:listItem w:displayText="nedēļu" w:value="nedēļu"/>
            <w:listItem w:displayText="mēnešu" w:value="mēnešu"/>
          </w:comboBox>
        </w:sdtPr>
        <w:sdtEndPr/>
        <w:sdtContent>
          <w:r w:rsidR="009F08A8">
            <w:rPr>
              <w:szCs w:val="20"/>
            </w:rPr>
            <w:t>kalendāro dienu</w:t>
          </w:r>
        </w:sdtContent>
      </w:sdt>
      <w:r w:rsidR="00DA1615" w:rsidRPr="00B74715">
        <w:rPr>
          <w:b/>
          <w:szCs w:val="20"/>
        </w:rPr>
        <w:t xml:space="preserve"> </w:t>
      </w:r>
      <w:r w:rsidR="00DA1615" w:rsidRPr="00B74715">
        <w:rPr>
          <w:szCs w:val="20"/>
        </w:rPr>
        <w:t xml:space="preserve">laikā no Līguma abpusējās parakstīšanas dienas. Pēc Būvprojekta saskaņošanas attiecīgajā būvvaldē, attiecīgā dokumentācija tiek nodota Pasūtītājam, ja Līdzēji nav vienojušās citādi. </w:t>
      </w:r>
    </w:p>
    <w:p w14:paraId="04BEABCE" w14:textId="024F505A" w:rsidR="00DA1615" w:rsidRPr="00B74715" w:rsidRDefault="00ED7867" w:rsidP="00DA1615">
      <w:pPr>
        <w:pStyle w:val="Level2"/>
        <w:rPr>
          <w:szCs w:val="20"/>
        </w:rPr>
      </w:pPr>
      <w:r w:rsidRPr="00B74715">
        <w:rPr>
          <w:szCs w:val="20"/>
        </w:rPr>
        <w:t xml:space="preserve">Uzņēmējs </w:t>
      </w:r>
      <w:r w:rsidR="00DA1615" w:rsidRPr="00B74715">
        <w:rPr>
          <w:szCs w:val="20"/>
        </w:rPr>
        <w:t>Pakalpojumu (autoruzraudzību) uzsāk nākamā dienā pēc būvvaldes atzīmes būvatļaujā par nosacījumu izpildi būvdarbu uzsākšanai un to veic līdz Objekta pabeigšanai, saskaņā ar Būvprojektu</w:t>
      </w:r>
      <w:r w:rsidR="00094D21">
        <w:rPr>
          <w:szCs w:val="20"/>
        </w:rPr>
        <w:t>,</w:t>
      </w:r>
      <w:r w:rsidR="00DA1615" w:rsidRPr="00B74715">
        <w:rPr>
          <w:szCs w:val="20"/>
        </w:rPr>
        <w:t xml:space="preserve"> un līdz pieņemšanas-nodošanas akta abpusējas parakstīšanas dienai.</w:t>
      </w:r>
    </w:p>
    <w:p w14:paraId="7C12E203" w14:textId="0B801B4B" w:rsidR="00A500FA" w:rsidRPr="009F08A8" w:rsidRDefault="00E32767" w:rsidP="005441D9">
      <w:pPr>
        <w:pStyle w:val="Level1"/>
        <w:rPr>
          <w:szCs w:val="20"/>
        </w:rPr>
      </w:pPr>
      <w:r w:rsidRPr="00B74715">
        <w:rPr>
          <w:szCs w:val="20"/>
        </w:rPr>
        <w:lastRenderedPageBreak/>
        <w:t xml:space="preserve">Uzņēmējs uzsāk </w:t>
      </w:r>
      <w:r w:rsidR="00ED7867" w:rsidRPr="00B74715">
        <w:rPr>
          <w:szCs w:val="20"/>
        </w:rPr>
        <w:t>būvniecības d</w:t>
      </w:r>
      <w:r w:rsidRPr="00B74715">
        <w:rPr>
          <w:szCs w:val="20"/>
        </w:rPr>
        <w:t xml:space="preserve">arbu izpildi </w:t>
      </w:r>
      <w:sdt>
        <w:sdtPr>
          <w:alias w:val="līguma sākuma datums"/>
          <w:tag w:val="līguma sākuma datums"/>
          <w:id w:val="1769115051"/>
          <w:placeholder>
            <w:docPart w:val="6685302B41AF49859D98471B076290BB"/>
          </w:placeholder>
          <w:comboBox>
            <w:listItem w:value="Choose an item."/>
            <w:listItem w:displayText="pēc Līguma abpusējas parakstīšanas" w:value="pēc Līguma abpusējas parakstīšanas"/>
          </w:comboBox>
        </w:sdtPr>
        <w:sdtEndPr/>
        <w:sdtContent>
          <w:r w:rsidR="009F08A8" w:rsidRPr="009F08A8">
            <w:t>pēc Būvprojekta saskaņošanas ar atbildīgajām institūcijām</w:t>
          </w:r>
        </w:sdtContent>
      </w:sdt>
      <w:r w:rsidR="00F36BE2" w:rsidRPr="00B74715">
        <w:rPr>
          <w:szCs w:val="20"/>
        </w:rPr>
        <w:t xml:space="preserve"> </w:t>
      </w:r>
      <w:r w:rsidRPr="00B74715">
        <w:rPr>
          <w:szCs w:val="20"/>
        </w:rPr>
        <w:t>un nodod P</w:t>
      </w:r>
      <w:r w:rsidR="005B6DE8" w:rsidRPr="00B74715">
        <w:rPr>
          <w:szCs w:val="20"/>
        </w:rPr>
        <w:t>asūtītājam</w:t>
      </w:r>
      <w:r w:rsidRPr="00B74715">
        <w:rPr>
          <w:szCs w:val="20"/>
        </w:rPr>
        <w:t xml:space="preserve"> šajā Līgumā noteiktajā kārtībā</w:t>
      </w:r>
      <w:r w:rsidR="00DB4D47" w:rsidRPr="00B74715">
        <w:rPr>
          <w:szCs w:val="20"/>
        </w:rPr>
        <w:t xml:space="preserve"> </w:t>
      </w:r>
      <w:sdt>
        <w:sdtPr>
          <w:rPr>
            <w:szCs w:val="20"/>
          </w:rPr>
          <w:alias w:val="kalendārās dienas"/>
          <w:tag w:val="kalendārās dienas"/>
          <w:id w:val="-1213348750"/>
          <w:placeholder>
            <w:docPart w:val="DF30B98398654368BEA02CCA8F07751B"/>
          </w:placeholder>
        </w:sdtPr>
        <w:sdtEndPr/>
        <w:sdtContent>
          <w:r w:rsidR="005178F6" w:rsidRPr="005178F6">
            <w:rPr>
              <w:b/>
              <w:bCs/>
              <w:szCs w:val="20"/>
            </w:rPr>
            <w:t>45 (četrdesmit piecu)</w:t>
          </w:r>
        </w:sdtContent>
      </w:sdt>
      <w:r w:rsidR="00DB4D47" w:rsidRPr="00B74715">
        <w:rPr>
          <w:szCs w:val="20"/>
        </w:rPr>
        <w:t xml:space="preserve"> </w:t>
      </w:r>
      <w:r w:rsidRPr="00B74715">
        <w:rPr>
          <w:szCs w:val="20"/>
        </w:rPr>
        <w:t xml:space="preserve">kalendāro dienu laikā no </w:t>
      </w:r>
      <w:r w:rsidR="009F08A8">
        <w:t>Būvprojekta saskaņošanas datuma attiecīgajā būvvaldē</w:t>
      </w:r>
      <w:r w:rsidR="00CE68D1" w:rsidRPr="00B74715">
        <w:rPr>
          <w:szCs w:val="20"/>
        </w:rPr>
        <w:t>.</w:t>
      </w:r>
      <w:r w:rsidR="009F08A8">
        <w:rPr>
          <w:szCs w:val="20"/>
        </w:rPr>
        <w:t xml:space="preserve"> </w:t>
      </w:r>
    </w:p>
    <w:p w14:paraId="5DA812A3" w14:textId="331B4562" w:rsidR="009F08A8" w:rsidRPr="00B74715" w:rsidRDefault="009F08A8" w:rsidP="005441D9">
      <w:pPr>
        <w:pStyle w:val="Level1"/>
        <w:rPr>
          <w:szCs w:val="20"/>
        </w:rPr>
      </w:pPr>
      <w:r w:rsidRPr="004B38F0">
        <w:rPr>
          <w:szCs w:val="20"/>
        </w:rPr>
        <w:t xml:space="preserve">Līguma kopējais Darbu izpildes termiņš ir </w:t>
      </w:r>
      <w:r w:rsidR="005178F6" w:rsidRPr="00531DC0">
        <w:rPr>
          <w:b/>
          <w:bCs/>
          <w:szCs w:val="20"/>
        </w:rPr>
        <w:t>90 (deviņdesmit</w:t>
      </w:r>
      <w:r w:rsidR="00531DC0" w:rsidRPr="00531DC0">
        <w:rPr>
          <w:b/>
          <w:bCs/>
          <w:szCs w:val="20"/>
        </w:rPr>
        <w:t>)</w:t>
      </w:r>
      <w:r w:rsidR="00695885">
        <w:rPr>
          <w:szCs w:val="20"/>
        </w:rPr>
        <w:t xml:space="preserve"> </w:t>
      </w:r>
      <w:r w:rsidRPr="004B38F0">
        <w:rPr>
          <w:szCs w:val="20"/>
        </w:rPr>
        <w:t>kalendārās dienas</w:t>
      </w:r>
      <w:r>
        <w:rPr>
          <w:szCs w:val="20"/>
        </w:rPr>
        <w:t>.</w:t>
      </w:r>
    </w:p>
    <w:p w14:paraId="7B75771C" w14:textId="2EFA81FE" w:rsidR="00A500FA" w:rsidRPr="00B74715" w:rsidRDefault="00E32767" w:rsidP="005441D9">
      <w:pPr>
        <w:pStyle w:val="Level1"/>
        <w:rPr>
          <w:szCs w:val="20"/>
        </w:rPr>
      </w:pPr>
      <w:r w:rsidRPr="00B74715">
        <w:rPr>
          <w:szCs w:val="20"/>
        </w:rPr>
        <w:t xml:space="preserve">Ja </w:t>
      </w:r>
      <w:r w:rsidR="00ED7867" w:rsidRPr="00B74715">
        <w:rPr>
          <w:szCs w:val="20"/>
        </w:rPr>
        <w:t>būvniecības d</w:t>
      </w:r>
      <w:r w:rsidRPr="00B74715">
        <w:rPr>
          <w:szCs w:val="20"/>
        </w:rPr>
        <w:t>arbu izpildes laikā iestājas laika apstākļi, kuros Līgumā noteikto Darbu izpilde nav tehnoloģiski iespējama, U</w:t>
      </w:r>
      <w:r w:rsidR="005B6DE8" w:rsidRPr="00B74715">
        <w:rPr>
          <w:szCs w:val="20"/>
        </w:rPr>
        <w:t>zņēmējs</w:t>
      </w:r>
      <w:r w:rsidRPr="00B74715">
        <w:rPr>
          <w:szCs w:val="20"/>
        </w:rPr>
        <w:t xml:space="preserve"> 1 (vienas) darba dienas laikā iesniedz P</w:t>
      </w:r>
      <w:r w:rsidR="005B6DE8" w:rsidRPr="00B74715">
        <w:rPr>
          <w:szCs w:val="20"/>
        </w:rPr>
        <w:t>asūtītājam</w:t>
      </w:r>
      <w:r w:rsidRPr="00B74715">
        <w:rPr>
          <w:szCs w:val="20"/>
        </w:rPr>
        <w:t xml:space="preserve"> rakstisku iesniegumu ar pamatojumu apturēt </w:t>
      </w:r>
      <w:r w:rsidR="00F57C51" w:rsidRPr="00B74715">
        <w:rPr>
          <w:szCs w:val="20"/>
        </w:rPr>
        <w:t>D</w:t>
      </w:r>
      <w:r w:rsidRPr="00B74715">
        <w:rPr>
          <w:szCs w:val="20"/>
        </w:rPr>
        <w:t>arbus, kuru P</w:t>
      </w:r>
      <w:r w:rsidR="005B6DE8" w:rsidRPr="00B74715">
        <w:rPr>
          <w:szCs w:val="20"/>
        </w:rPr>
        <w:t xml:space="preserve">asūtītājs </w:t>
      </w:r>
      <w:r w:rsidRPr="00B74715">
        <w:rPr>
          <w:szCs w:val="20"/>
        </w:rPr>
        <w:t>izvērtē un 3 (trīs) darba dienu laikā sniedz atbildi. Ja U</w:t>
      </w:r>
      <w:r w:rsidR="005B6DE8" w:rsidRPr="00B74715">
        <w:rPr>
          <w:szCs w:val="20"/>
        </w:rPr>
        <w:t>zņēmēja</w:t>
      </w:r>
      <w:r w:rsidRPr="00B74715">
        <w:rPr>
          <w:szCs w:val="20"/>
        </w:rPr>
        <w:t xml:space="preserve"> iesniegums tiek uzskatīts par pamatotu, Līdzē</w:t>
      </w:r>
      <w:r w:rsidR="005B6DE8" w:rsidRPr="00B74715">
        <w:rPr>
          <w:szCs w:val="20"/>
        </w:rPr>
        <w:t>ji</w:t>
      </w:r>
      <w:r w:rsidRPr="00B74715">
        <w:rPr>
          <w:szCs w:val="20"/>
        </w:rPr>
        <w:t xml:space="preserve"> rakstiski vien</w:t>
      </w:r>
      <w:r w:rsidR="005B6DE8" w:rsidRPr="00B74715">
        <w:rPr>
          <w:szCs w:val="20"/>
        </w:rPr>
        <w:t>ojas</w:t>
      </w:r>
      <w:r w:rsidRPr="00B74715">
        <w:rPr>
          <w:szCs w:val="20"/>
        </w:rPr>
        <w:t xml:space="preserve"> par Darbu izpildes termiņa pagarināšanu</w:t>
      </w:r>
      <w:r w:rsidR="002103A1" w:rsidRPr="00B74715">
        <w:rPr>
          <w:szCs w:val="20"/>
        </w:rPr>
        <w:t>.</w:t>
      </w:r>
    </w:p>
    <w:p w14:paraId="31B9F03D" w14:textId="77777777" w:rsidR="00FA4F4A" w:rsidRPr="00B74715" w:rsidRDefault="00FA4F4A" w:rsidP="00FA4F4A">
      <w:pPr>
        <w:pStyle w:val="Heading2"/>
        <w:rPr>
          <w:sz w:val="20"/>
          <w:szCs w:val="20"/>
        </w:rPr>
      </w:pPr>
      <w:r w:rsidRPr="00B74715">
        <w:rPr>
          <w:sz w:val="20"/>
          <w:szCs w:val="20"/>
        </w:rPr>
        <w:t>Līguma termiņš</w:t>
      </w:r>
    </w:p>
    <w:p w14:paraId="454228D4" w14:textId="19F93928" w:rsidR="00FA4F4A" w:rsidRPr="00B74715" w:rsidRDefault="00FA4F4A" w:rsidP="00FA4F4A">
      <w:pPr>
        <w:pStyle w:val="Level1"/>
        <w:rPr>
          <w:szCs w:val="20"/>
        </w:rPr>
      </w:pPr>
      <w:r w:rsidRPr="00B74715">
        <w:rPr>
          <w:szCs w:val="20"/>
        </w:rPr>
        <w:t xml:space="preserve">Līgums stājas spēkā </w:t>
      </w:r>
      <w:sdt>
        <w:sdtPr>
          <w:rPr>
            <w:rStyle w:val="ContentControlChar"/>
            <w:szCs w:val="20"/>
          </w:rPr>
          <w:alias w:val="līguma sākuma datums"/>
          <w:tag w:val="līguma sākuma datums"/>
          <w:id w:val="-461567461"/>
          <w:placeholder>
            <w:docPart w:val="83FD11E530F145999016910A6ED71AEE"/>
          </w:placeholder>
          <w:comboBox>
            <w:listItem w:value="Choose an item."/>
            <w:listItem w:displayText="tā abpusējas parakstīšanas brīdī" w:value="tā abpusējas parakstīšanas brīdī"/>
          </w:comboBox>
        </w:sdtPr>
        <w:sdtEndPr>
          <w:rPr>
            <w:rStyle w:val="DefaultParagraphFont"/>
          </w:rPr>
        </w:sdtEndPr>
        <w:sdtContent>
          <w:r w:rsidR="00BB723F">
            <w:rPr>
              <w:rStyle w:val="ContentControlChar"/>
              <w:szCs w:val="20"/>
            </w:rPr>
            <w:t>tā abpusējas parakstīšanas brīdī</w:t>
          </w:r>
        </w:sdtContent>
      </w:sdt>
      <w:r w:rsidRPr="00B74715">
        <w:rPr>
          <w:szCs w:val="20"/>
        </w:rPr>
        <w:t xml:space="preserve"> un ir spēkā līdz Līgumā noteikto saistību pilnīgai izpildei.</w:t>
      </w:r>
    </w:p>
    <w:p w14:paraId="64676E45" w14:textId="77777777" w:rsidR="005968C1" w:rsidRPr="00B74715" w:rsidRDefault="005968C1" w:rsidP="005441D9">
      <w:pPr>
        <w:pStyle w:val="Heading2"/>
        <w:rPr>
          <w:sz w:val="20"/>
          <w:szCs w:val="20"/>
        </w:rPr>
      </w:pPr>
      <w:r w:rsidRPr="00B74715">
        <w:rPr>
          <w:sz w:val="20"/>
          <w:szCs w:val="20"/>
        </w:rPr>
        <w:t>Garantijas termiņš</w:t>
      </w:r>
    </w:p>
    <w:p w14:paraId="404F4D1E" w14:textId="73DF7322" w:rsidR="007079C7" w:rsidRPr="00B74715" w:rsidRDefault="005D197A" w:rsidP="00A34B25">
      <w:pPr>
        <w:pStyle w:val="Level1"/>
        <w:rPr>
          <w:szCs w:val="20"/>
        </w:rPr>
      </w:pPr>
      <w:r w:rsidRPr="00B74715">
        <w:rPr>
          <w:szCs w:val="20"/>
        </w:rPr>
        <w:t xml:space="preserve">Izpildītiem Darbiem (t.sk. izmantotiem materiāliem, </w:t>
      </w:r>
      <w:r w:rsidR="00D9558F" w:rsidRPr="00B74715">
        <w:rPr>
          <w:szCs w:val="20"/>
        </w:rPr>
        <w:t>būv</w:t>
      </w:r>
      <w:r w:rsidRPr="00B74715">
        <w:rPr>
          <w:szCs w:val="20"/>
        </w:rPr>
        <w:t xml:space="preserve">izstrādājumiem, iekārtām) </w:t>
      </w:r>
      <w:r w:rsidR="00EC258B" w:rsidRPr="00B74715">
        <w:rPr>
          <w:szCs w:val="20"/>
        </w:rPr>
        <w:t>g</w:t>
      </w:r>
      <w:r w:rsidR="005968C1" w:rsidRPr="00B74715">
        <w:rPr>
          <w:szCs w:val="20"/>
        </w:rPr>
        <w:t xml:space="preserve">arantijas termiņš ir </w:t>
      </w:r>
      <w:sdt>
        <w:sdtPr>
          <w:rPr>
            <w:szCs w:val="20"/>
          </w:rPr>
          <w:alias w:val="garantijas termiņš cipariem"/>
          <w:tag w:val="garantijas termiņš cipariem"/>
          <w:id w:val="1849280531"/>
          <w:placeholder>
            <w:docPart w:val="B71317B30B64469982D9F2E7C2095567"/>
          </w:placeholder>
          <w:comboBox>
            <w:listItem w:value="Choose an item."/>
            <w:listItem w:displayText="24 (divdesmit četri)" w:value="24 (divdesmit četri)"/>
            <w:listItem w:displayText="36 (trīsdesmit seši)" w:value="36 (trīsdesmit seši)"/>
          </w:comboBox>
        </w:sdtPr>
        <w:sdtEndPr/>
        <w:sdtContent>
          <w:r w:rsidR="005178F6">
            <w:rPr>
              <w:szCs w:val="20"/>
            </w:rPr>
            <w:t>36 (trīsdesmit seši)</w:t>
          </w:r>
        </w:sdtContent>
      </w:sdt>
      <w:r w:rsidR="00CE68D1" w:rsidRPr="00B74715">
        <w:rPr>
          <w:szCs w:val="20"/>
        </w:rPr>
        <w:t xml:space="preserve"> </w:t>
      </w:r>
      <w:r w:rsidR="00EC258B" w:rsidRPr="00B74715">
        <w:rPr>
          <w:szCs w:val="20"/>
        </w:rPr>
        <w:t xml:space="preserve">mēneši no </w:t>
      </w:r>
      <w:r w:rsidR="005B6DE8" w:rsidRPr="00B74715">
        <w:rPr>
          <w:szCs w:val="20"/>
        </w:rPr>
        <w:t xml:space="preserve">Darbu </w:t>
      </w:r>
      <w:r w:rsidR="005968C1" w:rsidRPr="00B74715">
        <w:rPr>
          <w:szCs w:val="20"/>
        </w:rPr>
        <w:t>nodošanas-pieņemšanas dienas.</w:t>
      </w:r>
    </w:p>
    <w:p w14:paraId="559F8AF3" w14:textId="77777777" w:rsidR="00F2065D" w:rsidRPr="00B74715" w:rsidRDefault="00F2065D" w:rsidP="005441D9">
      <w:pPr>
        <w:pStyle w:val="Heading2"/>
        <w:rPr>
          <w:sz w:val="20"/>
          <w:szCs w:val="20"/>
        </w:rPr>
      </w:pPr>
      <w:r w:rsidRPr="00B74715">
        <w:rPr>
          <w:sz w:val="20"/>
          <w:szCs w:val="20"/>
        </w:rPr>
        <w:t>Līguma izpildes nodrošinājuma summa</w:t>
      </w:r>
    </w:p>
    <w:p w14:paraId="11772C42" w14:textId="6995F60D" w:rsidR="004E7FF8" w:rsidRPr="00B74715" w:rsidRDefault="00AD7366" w:rsidP="004E7FF8">
      <w:pPr>
        <w:pStyle w:val="Level1"/>
        <w:rPr>
          <w:caps/>
          <w:szCs w:val="20"/>
        </w:rPr>
      </w:pPr>
      <w:sdt>
        <w:sdtPr>
          <w:rPr>
            <w:szCs w:val="20"/>
          </w:rPr>
          <w:alias w:val="garantijas termiņš cipariem"/>
          <w:tag w:val="garantijas termiņš cipariem"/>
          <w:id w:val="-1756120212"/>
          <w:placeholder>
            <w:docPart w:val="148221E3AFED444997824E9A118F9DEF"/>
          </w:placeholder>
          <w:comboBox>
            <w:listItem w:value="Choose an item."/>
            <w:listItem w:displayText="10 (desmit)" w:value="10 (desmit)"/>
            <w:listItem w:displayText="20 (divdesmit)" w:value="20 (divdesmit)"/>
          </w:comboBox>
        </w:sdtPr>
        <w:sdtEndPr/>
        <w:sdtContent>
          <w:r w:rsidR="00BB723F">
            <w:rPr>
              <w:szCs w:val="20"/>
            </w:rPr>
            <w:t>20 (divdesmit)</w:t>
          </w:r>
        </w:sdtContent>
      </w:sdt>
      <w:r w:rsidR="00F2065D" w:rsidRPr="00B74715">
        <w:rPr>
          <w:szCs w:val="20"/>
        </w:rPr>
        <w:t xml:space="preserve"> </w:t>
      </w:r>
      <w:r w:rsidR="00372220" w:rsidRPr="00B74715">
        <w:rPr>
          <w:szCs w:val="20"/>
        </w:rPr>
        <w:t xml:space="preserve">kalendāro </w:t>
      </w:r>
      <w:r w:rsidR="00F2065D" w:rsidRPr="00B74715">
        <w:rPr>
          <w:szCs w:val="20"/>
        </w:rPr>
        <w:t xml:space="preserve">dienu laikā pēc Līguma </w:t>
      </w:r>
      <w:r w:rsidR="00D07B2A" w:rsidRPr="00B74715">
        <w:rPr>
          <w:szCs w:val="20"/>
        </w:rPr>
        <w:t xml:space="preserve">abpusējas </w:t>
      </w:r>
      <w:r w:rsidR="00F2065D" w:rsidRPr="00B74715">
        <w:rPr>
          <w:szCs w:val="20"/>
        </w:rPr>
        <w:t xml:space="preserve">parakstīšanas, </w:t>
      </w:r>
      <w:r w:rsidR="0044247A" w:rsidRPr="00B74715">
        <w:rPr>
          <w:szCs w:val="20"/>
        </w:rPr>
        <w:t xml:space="preserve">Uzņēmējs </w:t>
      </w:r>
      <w:r w:rsidR="00F2065D" w:rsidRPr="00B74715">
        <w:rPr>
          <w:szCs w:val="20"/>
        </w:rPr>
        <w:t xml:space="preserve">iesniedz </w:t>
      </w:r>
      <w:r w:rsidR="00EC258B" w:rsidRPr="00B74715">
        <w:rPr>
          <w:szCs w:val="20"/>
        </w:rPr>
        <w:t>Pasūtītājam</w:t>
      </w:r>
      <w:r w:rsidR="00F2065D" w:rsidRPr="00B74715">
        <w:rPr>
          <w:szCs w:val="20"/>
        </w:rPr>
        <w:t xml:space="preserve"> Līguma izpildes </w:t>
      </w:r>
      <w:r w:rsidR="00C321F8" w:rsidRPr="00B74715">
        <w:rPr>
          <w:szCs w:val="20"/>
        </w:rPr>
        <w:t xml:space="preserve">nodrošinājumu </w:t>
      </w:r>
      <w:sdt>
        <w:sdtPr>
          <w:rPr>
            <w:bCs/>
            <w:szCs w:val="20"/>
          </w:rPr>
          <w:alias w:val="kopsumma cipariem"/>
          <w:tag w:val="kopsumma cipariem"/>
          <w:id w:val="471787910"/>
          <w:placeholder>
            <w:docPart w:val="E0B23A33082444989B7E1AAA5A98058A"/>
          </w:placeholder>
          <w:text/>
        </w:sdtPr>
        <w:sdtEndPr/>
        <w:sdtContent>
          <w:r w:rsidR="00841AC6">
            <w:rPr>
              <w:bCs/>
              <w:szCs w:val="20"/>
            </w:rPr>
            <w:t>4400.00</w:t>
          </w:r>
        </w:sdtContent>
      </w:sdt>
      <w:r w:rsidR="00CE68D1" w:rsidRPr="00B74715">
        <w:rPr>
          <w:szCs w:val="20"/>
        </w:rPr>
        <w:t xml:space="preserve"> </w:t>
      </w:r>
      <w:r w:rsidR="004E72AE" w:rsidRPr="00B74715">
        <w:rPr>
          <w:szCs w:val="20"/>
        </w:rPr>
        <w:t>EUR</w:t>
      </w:r>
      <w:r w:rsidR="004E72AE" w:rsidRPr="00B74715">
        <w:rPr>
          <w:color w:val="7030A0"/>
          <w:szCs w:val="20"/>
        </w:rPr>
        <w:t xml:space="preserve"> </w:t>
      </w:r>
      <w:r w:rsidR="00F2065D" w:rsidRPr="00B74715">
        <w:rPr>
          <w:szCs w:val="20"/>
        </w:rPr>
        <w:t>(</w:t>
      </w:r>
      <w:sdt>
        <w:sdtPr>
          <w:rPr>
            <w:bCs/>
            <w:szCs w:val="20"/>
          </w:rPr>
          <w:alias w:val="kopsumma vārdiem"/>
          <w:tag w:val="kopsumma vārdiem"/>
          <w:id w:val="939732041"/>
          <w:placeholder>
            <w:docPart w:val="41B5DC0661DD486184A9B0A0E3EA85A8"/>
          </w:placeholder>
          <w:text/>
        </w:sdtPr>
        <w:sdtEndPr/>
        <w:sdtContent>
          <w:r w:rsidR="00841AC6">
            <w:rPr>
              <w:bCs/>
              <w:szCs w:val="20"/>
            </w:rPr>
            <w:t xml:space="preserve">četri tūkstoši četri simti </w:t>
          </w:r>
          <w:proofErr w:type="spellStart"/>
          <w:r w:rsidR="00841AC6">
            <w:rPr>
              <w:bCs/>
              <w:szCs w:val="20"/>
            </w:rPr>
            <w:t>euro</w:t>
          </w:r>
          <w:proofErr w:type="spellEnd"/>
          <w:r w:rsidR="00841AC6">
            <w:rPr>
              <w:bCs/>
              <w:szCs w:val="20"/>
            </w:rPr>
            <w:t xml:space="preserve"> un 00 centi</w:t>
          </w:r>
        </w:sdtContent>
      </w:sdt>
      <w:r w:rsidR="00F2065D" w:rsidRPr="00B74715">
        <w:rPr>
          <w:szCs w:val="20"/>
        </w:rPr>
        <w:t>) apmērā (turpmāk – Līguma izpildes nodrošinājums).</w:t>
      </w:r>
    </w:p>
    <w:p w14:paraId="69A29BC9" w14:textId="77777777" w:rsidR="007506C6" w:rsidRPr="00B74715" w:rsidRDefault="007506C6" w:rsidP="005441D9">
      <w:pPr>
        <w:pStyle w:val="Heading2"/>
        <w:rPr>
          <w:sz w:val="20"/>
          <w:szCs w:val="20"/>
        </w:rPr>
      </w:pPr>
      <w:r w:rsidRPr="00B74715">
        <w:rPr>
          <w:sz w:val="20"/>
          <w:szCs w:val="20"/>
        </w:rPr>
        <w:t>Apakšuzņēmēju piesaistes kārtība</w:t>
      </w:r>
    </w:p>
    <w:p w14:paraId="7DF6861B" w14:textId="0134E63F" w:rsidR="00A05E3F" w:rsidRPr="00841AC6" w:rsidRDefault="00C14A2D" w:rsidP="00531DC0">
      <w:pPr>
        <w:pStyle w:val="Level1"/>
        <w:rPr>
          <w:szCs w:val="20"/>
        </w:rPr>
      </w:pPr>
      <w:r w:rsidRPr="00841AC6">
        <w:rPr>
          <w:szCs w:val="20"/>
        </w:rPr>
        <w:t>Attiecībā uz a</w:t>
      </w:r>
      <w:r w:rsidR="007506C6" w:rsidRPr="00841AC6">
        <w:rPr>
          <w:szCs w:val="20"/>
        </w:rPr>
        <w:t>pakšuzņēmēju</w:t>
      </w:r>
      <w:r w:rsidR="00821829" w:rsidRPr="00841AC6">
        <w:rPr>
          <w:szCs w:val="20"/>
        </w:rPr>
        <w:t xml:space="preserve"> </w:t>
      </w:r>
      <w:r w:rsidR="007506C6" w:rsidRPr="00841AC6">
        <w:rPr>
          <w:szCs w:val="20"/>
        </w:rPr>
        <w:t>piesaist</w:t>
      </w:r>
      <w:r w:rsidRPr="00841AC6">
        <w:rPr>
          <w:szCs w:val="20"/>
        </w:rPr>
        <w:t xml:space="preserve">i tiek piemērota Līguma vispārīgo noteikumu 9.nodaļas </w:t>
      </w:r>
      <w:sdt>
        <w:sdtPr>
          <w:rPr>
            <w:szCs w:val="20"/>
          </w:rPr>
          <w:alias w:val="apakšuzņēmēju piesaistes kārtība"/>
          <w:tag w:val="apakšuzņēmēju piesaistes kārtība"/>
          <w:id w:val="-1983917582"/>
          <w:placeholder>
            <w:docPart w:val="C6D9A24EB7254327817A436B5F677C0C"/>
          </w:placeholder>
          <w:dropDownList>
            <w:listItem w:value="Choose an item."/>
            <w:listItem w:displayText="(A) apakšnodaļa (Vienkāršotā kārtība)" w:value="(A) apakšnodaļa (Vienkāršotā kārtība)"/>
            <w:listItem w:displayText="(B) apakšnodaļa (Kārtība atbilstoši Sabiedrisko pakalpojumu sniedzēju iepirkumu likuma prasībām)" w:value="(B) apakšnodaļa (Kārtība atbilstoši Sabiedrisko pakalpojumu sniedzēju iepirkumu likuma prasībām)"/>
          </w:dropDownList>
        </w:sdtPr>
        <w:sdtEndPr/>
        <w:sdtContent>
          <w:r w:rsidR="00BB723F" w:rsidRPr="00841AC6">
            <w:rPr>
              <w:szCs w:val="20"/>
            </w:rPr>
            <w:t>(B) apakšnodaļa (Kārtība atbilstoši Sabiedrisko pakalpojumu sniedzēju iepirkumu likuma prasībām)</w:t>
          </w:r>
        </w:sdtContent>
      </w:sdt>
      <w:r w:rsidRPr="00841AC6">
        <w:rPr>
          <w:szCs w:val="20"/>
        </w:rPr>
        <w:t>.</w:t>
      </w:r>
    </w:p>
    <w:p w14:paraId="386CDD88" w14:textId="475C9D1C" w:rsidR="00BB723F" w:rsidRPr="00B74715" w:rsidRDefault="00784EA0" w:rsidP="00BB723F">
      <w:pPr>
        <w:pStyle w:val="Level1"/>
      </w:pPr>
      <w:bookmarkStart w:id="0" w:name="_Hlk128126879"/>
      <w:r w:rsidRPr="00622AC5">
        <w:rPr>
          <w:rFonts w:ascii="TimesNewRomanPSMT" w:hAnsi="TimesNewRomanPSMT" w:cs="TimesNewRomanPSMT"/>
          <w:szCs w:val="20"/>
        </w:rPr>
        <w:t>Uzņēmējs apakšlīgumā ar apakšuzņēmēju iekļauj noteikumus izpildīto būvdarbu</w:t>
      </w:r>
      <w:r>
        <w:rPr>
          <w:rFonts w:ascii="TimesNewRomanPSMT" w:hAnsi="TimesNewRomanPSMT" w:cs="TimesNewRomanPSMT"/>
          <w:szCs w:val="20"/>
        </w:rPr>
        <w:t xml:space="preserve"> </w:t>
      </w:r>
      <w:r w:rsidRPr="00622AC5">
        <w:rPr>
          <w:rFonts w:ascii="TimesNewRomanPSMT" w:hAnsi="TimesNewRomanPSMT" w:cs="TimesNewRomanPSMT"/>
          <w:szCs w:val="20"/>
        </w:rPr>
        <w:t xml:space="preserve">pieņemšanai, kas atbilst šā Līguma un normatīvo aktu prasībām </w:t>
      </w:r>
      <w:r w:rsidRPr="00622AC5">
        <w:rPr>
          <w:szCs w:val="20"/>
        </w:rPr>
        <w:t>(</w:t>
      </w:r>
      <w:r w:rsidRPr="00622AC5">
        <w:rPr>
          <w:rFonts w:ascii="TimesNewRomanPSMT" w:hAnsi="TimesNewRomanPSMT" w:cs="TimesNewRomanPSMT"/>
          <w:szCs w:val="20"/>
        </w:rPr>
        <w:t>izņemot prasību veikt būves ekspertīzi), kā arī samaksas veikšanu apakšuzņēmēj</w:t>
      </w:r>
      <w:r w:rsidRPr="00622AC5">
        <w:rPr>
          <w:szCs w:val="20"/>
        </w:rPr>
        <w:t xml:space="preserve">am </w:t>
      </w:r>
      <w:r w:rsidRPr="00622AC5">
        <w:rPr>
          <w:rFonts w:ascii="TimesNewRomanPSMT" w:hAnsi="TimesNewRomanPSMT" w:cs="TimesNewRomanPSMT"/>
          <w:szCs w:val="20"/>
        </w:rPr>
        <w:t xml:space="preserve">par faktiski izpildītajiem un no Pasūtītāja puses apmaksātajiem </w:t>
      </w:r>
      <w:r w:rsidRPr="00622AC5">
        <w:rPr>
          <w:szCs w:val="20"/>
        </w:rPr>
        <w:t>d</w:t>
      </w:r>
      <w:r w:rsidRPr="00622AC5">
        <w:rPr>
          <w:rFonts w:ascii="TimesNewRomanPSMT" w:hAnsi="TimesNewRomanPSMT" w:cs="TimesNewRomanPSMT"/>
          <w:szCs w:val="20"/>
        </w:rPr>
        <w:t>arbiem ne vēlāk kā 60 (sešdesmit) dienu laikā pēc darbu pabeigšanas un apakšuzņēmēja rēķina saņemšanas par attiecīgo darbu veikšanu</w:t>
      </w:r>
      <w:bookmarkEnd w:id="0"/>
      <w:r>
        <w:rPr>
          <w:rFonts w:ascii="TimesNewRomanPSMT" w:hAnsi="TimesNewRomanPSMT" w:cs="TimesNewRomanPSMT"/>
          <w:szCs w:val="20"/>
        </w:rPr>
        <w:t>.</w:t>
      </w:r>
    </w:p>
    <w:p w14:paraId="7583B85C" w14:textId="77777777" w:rsidR="003574AC" w:rsidRPr="00B74715" w:rsidRDefault="00E7241C" w:rsidP="005441D9">
      <w:pPr>
        <w:pStyle w:val="Heading2"/>
        <w:rPr>
          <w:sz w:val="20"/>
          <w:szCs w:val="20"/>
        </w:rPr>
      </w:pPr>
      <w:r w:rsidRPr="00B74715">
        <w:rPr>
          <w:sz w:val="20"/>
          <w:szCs w:val="20"/>
        </w:rPr>
        <w:t>Papildu l</w:t>
      </w:r>
      <w:r w:rsidR="003574AC" w:rsidRPr="00B74715">
        <w:rPr>
          <w:sz w:val="20"/>
          <w:szCs w:val="20"/>
        </w:rPr>
        <w:t>īgumsodi</w:t>
      </w:r>
    </w:p>
    <w:p w14:paraId="594499AE" w14:textId="77777777" w:rsidR="003574AC" w:rsidRPr="00B74715" w:rsidRDefault="00360B9A" w:rsidP="005441D9">
      <w:pPr>
        <w:pStyle w:val="Level1"/>
        <w:rPr>
          <w:szCs w:val="20"/>
        </w:rPr>
      </w:pPr>
      <w:r w:rsidRPr="00B74715">
        <w:rPr>
          <w:szCs w:val="20"/>
        </w:rPr>
        <w:t>Līguma speciālie noteikumi papildu līgumsodus neparedz.</w:t>
      </w:r>
    </w:p>
    <w:p w14:paraId="6716C569" w14:textId="77777777" w:rsidR="00312F4B" w:rsidRPr="00B74715" w:rsidRDefault="00BF17B1" w:rsidP="005441D9">
      <w:pPr>
        <w:pStyle w:val="Heading2"/>
        <w:rPr>
          <w:sz w:val="20"/>
          <w:szCs w:val="20"/>
        </w:rPr>
      </w:pPr>
      <w:r w:rsidRPr="00B74715">
        <w:rPr>
          <w:sz w:val="20"/>
          <w:szCs w:val="20"/>
        </w:rPr>
        <w:t>Papildu</w:t>
      </w:r>
      <w:r w:rsidR="00164E2D" w:rsidRPr="00B74715">
        <w:rPr>
          <w:sz w:val="20"/>
          <w:szCs w:val="20"/>
        </w:rPr>
        <w:t xml:space="preserve"> </w:t>
      </w:r>
      <w:r w:rsidR="00E7241C" w:rsidRPr="00B74715">
        <w:rPr>
          <w:sz w:val="20"/>
          <w:szCs w:val="20"/>
        </w:rPr>
        <w:t>noteikumi</w:t>
      </w:r>
    </w:p>
    <w:p w14:paraId="70CD4325" w14:textId="2F4D99AB" w:rsidR="00A858A4" w:rsidRPr="00B74715" w:rsidRDefault="00357C46" w:rsidP="00FA5B0E">
      <w:pPr>
        <w:pStyle w:val="Level1"/>
      </w:pPr>
      <w:r w:rsidRPr="00B74715">
        <w:t xml:space="preserve">Līdzēji </w:t>
      </w:r>
      <w:r w:rsidR="00C47135" w:rsidRPr="00B74715">
        <w:t>vienojas par sekojošiem papildu nosacījumiem</w:t>
      </w:r>
      <w:r w:rsidR="00A858A4" w:rsidRPr="00B74715">
        <w:t>:</w:t>
      </w:r>
    </w:p>
    <w:p w14:paraId="0D95C9C5" w14:textId="6A589605" w:rsidR="00A858A4" w:rsidRPr="0030207B" w:rsidRDefault="00AD7366" w:rsidP="005441D9">
      <w:pPr>
        <w:pStyle w:val="Level2"/>
        <w:rPr>
          <w:szCs w:val="20"/>
        </w:rPr>
      </w:pPr>
      <w:sdt>
        <w:sdtPr>
          <w:rPr>
            <w:szCs w:val="20"/>
          </w:rPr>
          <w:alias w:val="papildu noteikumi"/>
          <w:tag w:val="papildu noteikumi"/>
          <w:id w:val="-197093383"/>
          <w:placeholder>
            <w:docPart w:val="F483F3B390DE4A10BE7079828FE77712"/>
          </w:placeholder>
          <w:text/>
        </w:sdtPr>
        <w:sdtEndPr/>
        <w:sdtContent>
          <w:r w:rsidR="00EF4109" w:rsidRPr="0030207B">
            <w:rPr>
              <w:szCs w:val="20"/>
            </w:rPr>
            <w:t>10 darba dienu laikā pēc līguma noslēgšanas Uzņēmējs izstrādā un ar Pasūtītāju saskaņo darbu veikšanas projektu (DVP), tajā iekļaujot detalizētu darbu izpildes laika grafiku, skaidri, precīzi un secīgi definējot darbu posmus un veidus. Laika vienība darbu izpildes grafikam – kalendārā nedēļa. Šajā punktā minētais darbu izpildes laika grafiks tiek pievienots Līgumam un ir tā neatņemamas sastāvdaļas. Iesniegto DVP ar detalizētu izpildes laika grafiku Līguma izpildes laikā var grozīt, saskaņojot ar Pasūtītāja pilnvaroto personu, nemainot Līguma Darbu izpildes gala termiņu un citus Līguma nosacījumus</w:t>
          </w:r>
        </w:sdtContent>
      </w:sdt>
      <w:r w:rsidR="00BF17B1" w:rsidRPr="0030207B">
        <w:rPr>
          <w:szCs w:val="20"/>
        </w:rPr>
        <w:t>;</w:t>
      </w:r>
    </w:p>
    <w:p w14:paraId="44C759BB" w14:textId="63F42CCE" w:rsidR="002011E7" w:rsidRPr="0030207B" w:rsidRDefault="002011E7" w:rsidP="002011E7">
      <w:pPr>
        <w:pStyle w:val="Level2"/>
        <w:rPr>
          <w:szCs w:val="20"/>
        </w:rPr>
      </w:pPr>
      <w:r w:rsidRPr="0030207B">
        <w:rPr>
          <w:szCs w:val="20"/>
        </w:rPr>
        <w:t>10 darba dienu laikā pēc līguma noslēgšanas Uzņēmējs, atbilstoši Ministru kabineta noteikumu Nr.92 "Darba aizsardzības prasības, veicot būvdarbus" prasībām, izstrādā darba aizsardzības plānu un iesniedz to Pasūtītājam.</w:t>
      </w:r>
    </w:p>
    <w:p w14:paraId="466A50A0" w14:textId="52998544" w:rsidR="00BF17B1" w:rsidRDefault="00AD7366" w:rsidP="005441D9">
      <w:pPr>
        <w:pStyle w:val="Level2"/>
        <w:rPr>
          <w:szCs w:val="20"/>
        </w:rPr>
      </w:pPr>
      <w:sdt>
        <w:sdtPr>
          <w:alias w:val="papildu noteikumi"/>
          <w:tag w:val="papildu noteikumi"/>
          <w:id w:val="328805855"/>
          <w:placeholder>
            <w:docPart w:val="B6C1DEC3510C4B9C9A643C40C290903A"/>
          </w:placeholder>
          <w:text/>
        </w:sdtPr>
        <w:sdtEndPr/>
        <w:sdtContent>
          <w:r w:rsidR="00FA5B0E" w:rsidRPr="00FA5B0E">
            <w:tab/>
            <w:t>Ja Līguma Vispārīgajos noteikumos vai Līguma Speciālo noteikumos, tajā skaitā Līguma Speciālo noteikumu pielikumos, rodas pretrunas saistībā ar normatīvo aktu noteikumiem ANM plāna ietvaros, tad Līguma Pielikumā Nr.4 noteikumi ir noteicošie attiecībā pret iepriekš minētajiem Līguma noteikumiem un pielikumiem</w:t>
          </w:r>
        </w:sdtContent>
      </w:sdt>
      <w:r w:rsidR="00BF17B1" w:rsidRPr="00B74715">
        <w:rPr>
          <w:szCs w:val="20"/>
        </w:rPr>
        <w:t>.</w:t>
      </w:r>
    </w:p>
    <w:p w14:paraId="1D3966B0" w14:textId="39E489BC" w:rsidR="00FA5B0E" w:rsidRPr="008D6F1F" w:rsidRDefault="008D6F1F" w:rsidP="005441D9">
      <w:pPr>
        <w:pStyle w:val="Level2"/>
        <w:rPr>
          <w:szCs w:val="20"/>
        </w:rPr>
      </w:pPr>
      <w:r w:rsidRPr="008D6F1F">
        <w:t xml:space="preserve">Ja Pasūtītājs nepieņem Darbus, tas iesniedz Uzņēmējam pretenziju, norādot ar Līguma noteikumiem pamatotas nepilnības. Ja Uzņēmējs nepiekrīt Pasūtītāja norādītajiem </w:t>
      </w:r>
      <w:r w:rsidR="006C6E16">
        <w:t>d</w:t>
      </w:r>
      <w:r w:rsidRPr="008D6F1F">
        <w:t>efektiem vai iebildumiem par faktiski izpildīto darbu apjomiem</w:t>
      </w:r>
      <w:r w:rsidR="006C6E16">
        <w:t xml:space="preserve"> vai Būvprojektā iekļauto informāciju</w:t>
      </w:r>
      <w:r w:rsidRPr="008D6F1F">
        <w:t xml:space="preserve">, Uzņēmējs 10 (desmit) darba dienu laikā no </w:t>
      </w:r>
      <w:r w:rsidR="006C6E16">
        <w:t>d</w:t>
      </w:r>
      <w:r w:rsidR="006C6E16" w:rsidRPr="008D6F1F">
        <w:t xml:space="preserve">efektu </w:t>
      </w:r>
      <w:r w:rsidRPr="008D6F1F">
        <w:t>akta saņemšanas dienas iesniedz Pasūtītājam atbildīgā būvdarbu vadītāja</w:t>
      </w:r>
      <w:r w:rsidR="006C6E16">
        <w:t xml:space="preserve"> vai būvprojekta vadītāja</w:t>
      </w:r>
      <w:r w:rsidRPr="008D6F1F">
        <w:t xml:space="preserve"> parakstītus rakstiskus iebildumus pret </w:t>
      </w:r>
      <w:r w:rsidR="006C6E16">
        <w:t>d</w:t>
      </w:r>
      <w:r w:rsidRPr="008D6F1F">
        <w:t>efektu aktā norādītajām nepilnībām</w:t>
      </w:r>
      <w:r>
        <w:t>.</w:t>
      </w:r>
    </w:p>
    <w:p w14:paraId="37C424D1" w14:textId="345C0AD9" w:rsidR="008D6F1F" w:rsidRPr="008D6F1F" w:rsidRDefault="008D6F1F" w:rsidP="005441D9">
      <w:pPr>
        <w:pStyle w:val="Level2"/>
        <w:rPr>
          <w:szCs w:val="20"/>
        </w:rPr>
      </w:pPr>
      <w:r w:rsidRPr="008D6F1F">
        <w:t>Ja Pasūtītājs nepiekrīt atbildīgā būvdarbu vadītāja</w:t>
      </w:r>
      <w:r w:rsidR="006C6E16" w:rsidRPr="006C6E16">
        <w:t xml:space="preserve"> </w:t>
      </w:r>
      <w:r w:rsidR="006C6E16">
        <w:t>vai būvprojekta vadītāja</w:t>
      </w:r>
      <w:r w:rsidRPr="008D6F1F">
        <w:t xml:space="preserve"> iebildumiem attiecībā uz </w:t>
      </w:r>
      <w:r w:rsidR="006C6E16">
        <w:t>d</w:t>
      </w:r>
      <w:r w:rsidRPr="008D6F1F">
        <w:t xml:space="preserve">efektu aktā iekļautajiem izpildīto darbu apjomiem vai </w:t>
      </w:r>
      <w:r w:rsidR="006C6E16">
        <w:t>d</w:t>
      </w:r>
      <w:r w:rsidRPr="008D6F1F">
        <w:t>efektiem būves konstrukcijās</w:t>
      </w:r>
      <w:r w:rsidR="006C6E16">
        <w:t>, vai nepilnībām Būvprojektā</w:t>
      </w:r>
      <w:r w:rsidRPr="008D6F1F">
        <w:t xml:space="preserve">, viņam ir pienākums pasūtīt ekspertīzi par veikto Darbu kvalitāti. Ekspertīzes uzdevums ir novērtēt faktiski izpildīto darbu apjomu, atbilstību </w:t>
      </w:r>
      <w:proofErr w:type="spellStart"/>
      <w:r w:rsidRPr="008D6F1F">
        <w:t>būvprojektēšanas</w:t>
      </w:r>
      <w:proofErr w:type="spellEnd"/>
      <w:r w:rsidRPr="008D6F1F">
        <w:t xml:space="preserve"> dokumentācijai, atbilstošo būvizstrādājumu un tiem atbilstošās iestrādes tehnoloģijas piemērošanu. Ja Līgums paredz arī </w:t>
      </w:r>
      <w:proofErr w:type="spellStart"/>
      <w:r w:rsidRPr="008D6F1F">
        <w:t>būvprojektēšanu</w:t>
      </w:r>
      <w:proofErr w:type="spellEnd"/>
      <w:r w:rsidRPr="008D6F1F">
        <w:t xml:space="preserve">, ekspertīzes uzdevums ir noteikt būves vai būves daļas atbilstību normatīvo aktu un Pasūtītāja noteiktajām prasībām, kā arī faktiski izpildīto darbu apjomu, atbilstību </w:t>
      </w:r>
      <w:proofErr w:type="spellStart"/>
      <w:r w:rsidRPr="008D6F1F">
        <w:t>būvprojektēšanas</w:t>
      </w:r>
      <w:proofErr w:type="spellEnd"/>
      <w:r w:rsidRPr="008D6F1F">
        <w:t xml:space="preserve"> dokumentācijai, atbilstošo būvizstrādājumu un tiem atbilstošās iestrādes tehnoloģijas piemērošanu</w:t>
      </w:r>
      <w:r>
        <w:t>.</w:t>
      </w:r>
    </w:p>
    <w:p w14:paraId="1248EED7" w14:textId="17179838" w:rsidR="008D6F1F" w:rsidRPr="008D6F1F" w:rsidRDefault="008D6F1F" w:rsidP="005441D9">
      <w:pPr>
        <w:pStyle w:val="Level2"/>
        <w:rPr>
          <w:szCs w:val="20"/>
        </w:rPr>
      </w:pPr>
      <w:r w:rsidRPr="008D6F1F">
        <w:lastRenderedPageBreak/>
        <w:t xml:space="preserve">Ja ekspertīze neapstiprina Pasūtītāja </w:t>
      </w:r>
      <w:r w:rsidR="006C6E16">
        <w:t>d</w:t>
      </w:r>
      <w:r w:rsidRPr="008D6F1F">
        <w:t>efektu aktā norādīto vai veikto darbu (būvdarbu</w:t>
      </w:r>
      <w:r w:rsidR="006C6E16">
        <w:t>, projektēšanas</w:t>
      </w:r>
      <w:r w:rsidRPr="008D6F1F">
        <w:t>) neatbilstību normatīvo aktu un Pasūtītāja prasībām, uzskatāms, ka Pasūtītājs darbus ir pieņēmis ekspertīzes slēdziena iesniegšanas dienā</w:t>
      </w:r>
      <w:r>
        <w:t>.</w:t>
      </w:r>
    </w:p>
    <w:p w14:paraId="5D77E0DE" w14:textId="5583EC3B" w:rsidR="008D6F1F" w:rsidRPr="008D6F1F" w:rsidRDefault="008D6F1F" w:rsidP="005441D9">
      <w:pPr>
        <w:pStyle w:val="Level2"/>
        <w:rPr>
          <w:szCs w:val="20"/>
        </w:rPr>
      </w:pPr>
      <w:r w:rsidRPr="008D6F1F">
        <w:t xml:space="preserve">Ja Uzņēmējs piekrīt </w:t>
      </w:r>
      <w:r w:rsidR="006C6E16">
        <w:t>d</w:t>
      </w:r>
      <w:r w:rsidRPr="008D6F1F">
        <w:t xml:space="preserve">efektu aktā Pasūtītāja norādītajām nepilnībām vai ekspertīze apstiprina </w:t>
      </w:r>
      <w:r w:rsidR="006C6E16">
        <w:t>d</w:t>
      </w:r>
      <w:r w:rsidRPr="008D6F1F">
        <w:t xml:space="preserve">efektu aktā Pasūtītāja norādītās nepilnības vai veikto Darbu neatbilstību normatīvo aktu un Pasūtītāja prasībām, Uzņēmējs un Pasūtītājs vienojas par saprātīgu termiņu konstatēto </w:t>
      </w:r>
      <w:r w:rsidR="006C6E16">
        <w:t>d</w:t>
      </w:r>
      <w:r w:rsidRPr="008D6F1F">
        <w:t xml:space="preserve">efektu novēršanai, ņemot vērā </w:t>
      </w:r>
      <w:r w:rsidR="006C6E16">
        <w:t>d</w:t>
      </w:r>
      <w:r w:rsidRPr="008D6F1F">
        <w:t xml:space="preserve">efektu novēršanai nepieciešamo darbu apjomu un specifiku, kā arī būvizstrādājumu piegādes termiņus. Ja Puses nevar vienoties, termiņu </w:t>
      </w:r>
      <w:r w:rsidR="006C6E16">
        <w:t>d</w:t>
      </w:r>
      <w:r w:rsidRPr="008D6F1F">
        <w:t>efektu novēršanai nosaka būvuzraugs</w:t>
      </w:r>
      <w:r>
        <w:t>.</w:t>
      </w:r>
    </w:p>
    <w:p w14:paraId="2E66216E" w14:textId="150E7DB9" w:rsidR="008D6F1F" w:rsidRPr="008D6F1F" w:rsidRDefault="008D6F1F" w:rsidP="005441D9">
      <w:pPr>
        <w:pStyle w:val="Level2"/>
        <w:rPr>
          <w:szCs w:val="20"/>
        </w:rPr>
      </w:pPr>
      <w:r w:rsidRPr="008D6F1F">
        <w:t xml:space="preserve">Ja </w:t>
      </w:r>
      <w:r w:rsidR="00E576D8">
        <w:t>d</w:t>
      </w:r>
      <w:r w:rsidRPr="008D6F1F">
        <w:t xml:space="preserve">efekti ir konstatēti tikai atsevišķos darbos, tad Pasūtītājs pieņem tikai tos darbus, kuru izpildē </w:t>
      </w:r>
      <w:r w:rsidR="00E576D8">
        <w:t>d</w:t>
      </w:r>
      <w:r w:rsidRPr="008D6F1F">
        <w:t>efekti nav konstatēti.</w:t>
      </w:r>
    </w:p>
    <w:p w14:paraId="549F35D3" w14:textId="35D2B38A" w:rsidR="008D6F1F" w:rsidRPr="008D6F1F" w:rsidRDefault="008D6F1F" w:rsidP="005441D9">
      <w:pPr>
        <w:pStyle w:val="Level2"/>
        <w:rPr>
          <w:szCs w:val="20"/>
        </w:rPr>
      </w:pPr>
      <w:r w:rsidRPr="008D6F1F">
        <w:t xml:space="preserve">Pasūtītājam ir tiesības Līguma darbības laikā izteikt pretenzijas par izpildīto darbu </w:t>
      </w:r>
      <w:r w:rsidR="00E576D8">
        <w:t>d</w:t>
      </w:r>
      <w:r w:rsidRPr="008D6F1F">
        <w:t xml:space="preserve">efektiem, trūkumiem un neatbilstībām, un Uzņēmējam ir pienākums novērst </w:t>
      </w:r>
      <w:r w:rsidR="00E576D8">
        <w:t>d</w:t>
      </w:r>
      <w:r w:rsidRPr="008D6F1F">
        <w:t xml:space="preserve">efektu aktā norādītos vai garantijas defektu pieteikšanas periodā pieteiktos </w:t>
      </w:r>
      <w:r w:rsidR="00E576D8">
        <w:t>d</w:t>
      </w:r>
      <w:r w:rsidRPr="008D6F1F">
        <w:t>efektus, trūkumus un neatbilstības par saviem līdzekļiem.</w:t>
      </w:r>
    </w:p>
    <w:p w14:paraId="48978886" w14:textId="2D2E81F7" w:rsidR="00E576D8" w:rsidRPr="00E576D8" w:rsidRDefault="008D6F1F" w:rsidP="005441D9">
      <w:pPr>
        <w:pStyle w:val="Level2"/>
        <w:rPr>
          <w:szCs w:val="20"/>
        </w:rPr>
      </w:pPr>
      <w:r w:rsidRPr="008D6F1F">
        <w:t xml:space="preserve">Uzņēmējs nodod </w:t>
      </w:r>
      <w:r w:rsidRPr="007F1B9A">
        <w:t xml:space="preserve">Pasūtītājam visus izpildītos </w:t>
      </w:r>
      <w:r w:rsidR="00E576D8" w:rsidRPr="007F1B9A">
        <w:t>būvdarbus</w:t>
      </w:r>
      <w:r w:rsidRPr="007F1B9A">
        <w:t xml:space="preserve"> šādā kārtībā</w:t>
      </w:r>
      <w:r w:rsidR="00E576D8">
        <w:t>:</w:t>
      </w:r>
    </w:p>
    <w:p w14:paraId="3F23E34D" w14:textId="157EE239" w:rsidR="00E576D8" w:rsidRPr="00E576D8" w:rsidRDefault="00E576D8" w:rsidP="00E8707A">
      <w:pPr>
        <w:pStyle w:val="Level3"/>
      </w:pPr>
      <w:r w:rsidRPr="00E576D8">
        <w:t xml:space="preserve">iesniedz </w:t>
      </w:r>
      <w:proofErr w:type="spellStart"/>
      <w:r w:rsidRPr="00E576D8">
        <w:t>starpaktu</w:t>
      </w:r>
      <w:proofErr w:type="spellEnd"/>
      <w:r w:rsidRPr="00E576D8">
        <w:t xml:space="preserve"> par pēdējā mēnesī izpildītajiem Darbiem</w:t>
      </w:r>
      <w:r>
        <w:t xml:space="preserve"> (ja Līgums to paredz);</w:t>
      </w:r>
    </w:p>
    <w:p w14:paraId="58974DB7" w14:textId="7781D3F5" w:rsidR="008D6F1F" w:rsidRPr="003203BA" w:rsidRDefault="008D6F1F" w:rsidP="00EF5EA6">
      <w:pPr>
        <w:pStyle w:val="Level3"/>
        <w:rPr>
          <w:szCs w:val="20"/>
        </w:rPr>
      </w:pPr>
      <w:r w:rsidRPr="008D6F1F">
        <w:t xml:space="preserve">Uzņēmējs paziņo Pasūtītājam par </w:t>
      </w:r>
      <w:r w:rsidR="00E576D8" w:rsidRPr="00E576D8">
        <w:t>Darbu pabeigšanu, pēc tam, kad būvniecības informācijas sistēmā ir saņemta atzīme par būvdarbu pabeigšanu</w:t>
      </w:r>
      <w:r w:rsidRPr="008D6F1F">
        <w:t>, ja būvniecības normatīvais regulējums nosaka šādu kārtību</w:t>
      </w:r>
      <w:r w:rsidR="00EF5EA6">
        <w:t>;</w:t>
      </w:r>
    </w:p>
    <w:p w14:paraId="4CDAC901" w14:textId="07A9499B" w:rsidR="00EF5EA6" w:rsidRDefault="00EF5EA6" w:rsidP="00EF5EA6">
      <w:pPr>
        <w:pStyle w:val="Level3"/>
        <w:rPr>
          <w:lang w:eastAsia="en-US"/>
        </w:rPr>
      </w:pPr>
      <w:r>
        <w:rPr>
          <w:lang w:eastAsia="en-US"/>
        </w:rPr>
        <w:t>Uzņēmējs pēc būvniecības informācijas sistēmā atzīmes par būvdarbu pabeigšanu saņemšanas  iesniedz Pasūtītājam Darbu izpildes aktu (nodošanas un pieņemšanas aktu):</w:t>
      </w:r>
    </w:p>
    <w:p w14:paraId="005E0B6D" w14:textId="77777777" w:rsidR="00EF5EA6" w:rsidRDefault="00EF5EA6" w:rsidP="00531DC0">
      <w:pPr>
        <w:pStyle w:val="Level3"/>
        <w:numPr>
          <w:ilvl w:val="4"/>
          <w:numId w:val="2"/>
        </w:numPr>
        <w:ind w:left="1985"/>
        <w:rPr>
          <w:lang w:eastAsia="en-US"/>
        </w:rPr>
      </w:pPr>
      <w:r>
        <w:rPr>
          <w:lang w:eastAsia="en-US"/>
        </w:rPr>
        <w:t>aktā norāda būvniecības informācijas sistēmā saņemtās atzīmes par būvdarbu pabeigšanu datumu, ja būvniecības normatīvais regulējums nosaka šādu kārtību;</w:t>
      </w:r>
    </w:p>
    <w:p w14:paraId="32E902D4" w14:textId="5F2BFE3C" w:rsidR="00EF5EA6" w:rsidRDefault="00EF5EA6" w:rsidP="00531DC0">
      <w:pPr>
        <w:pStyle w:val="Level3"/>
        <w:numPr>
          <w:ilvl w:val="4"/>
          <w:numId w:val="2"/>
        </w:numPr>
        <w:ind w:left="1985"/>
        <w:rPr>
          <w:lang w:eastAsia="en-US"/>
        </w:rPr>
      </w:pPr>
      <w:r>
        <w:rPr>
          <w:lang w:eastAsia="en-US"/>
        </w:rPr>
        <w:t xml:space="preserve">aktam pievieno Darbu </w:t>
      </w:r>
      <w:proofErr w:type="spellStart"/>
      <w:r>
        <w:rPr>
          <w:lang w:eastAsia="en-US"/>
        </w:rPr>
        <w:t>izpilddokumentāciju</w:t>
      </w:r>
      <w:proofErr w:type="spellEnd"/>
      <w:r>
        <w:rPr>
          <w:lang w:eastAsia="en-US"/>
        </w:rPr>
        <w:t xml:space="preserve">, tai skaitā iebūvēto būvizstrādājumu atbilstību apliecinošo dokumentāciju, segto darbu aktus, nozīmīgo konstrukciju pieņemšanas aktus, pārbaužu aktus, testēšanas protokolus, instruktāžas protokolus, būvdarbos lietoto būvizstrādājumu (materiālu, izstrādājumu un iekārtu) ražotāju (pārdevēju, piegādātāju) </w:t>
      </w:r>
      <w:proofErr w:type="spellStart"/>
      <w:r>
        <w:rPr>
          <w:lang w:eastAsia="en-US"/>
        </w:rPr>
        <w:t>izpilddokumentāciju</w:t>
      </w:r>
      <w:proofErr w:type="spellEnd"/>
      <w:r>
        <w:rPr>
          <w:lang w:eastAsia="en-US"/>
        </w:rPr>
        <w:t xml:space="preserve"> (ekspluatācijas noteikumus, tehniskās specifikācijas, </w:t>
      </w:r>
      <w:proofErr w:type="spellStart"/>
      <w:r>
        <w:rPr>
          <w:lang w:eastAsia="en-US"/>
        </w:rPr>
        <w:t>izpildshēmas</w:t>
      </w:r>
      <w:proofErr w:type="spellEnd"/>
      <w:r>
        <w:rPr>
          <w:lang w:eastAsia="en-US"/>
        </w:rPr>
        <w:t>, rasējumus, garantijas talonus u. tml.) kā arī citu Līgumā paredzēto dokumentāciju, ja tā nav iesniegta Pasūtītājam iepriekš vai nav augšupielādēta būvniecības informācijas sistēmā attiecīgās būvniecības lietā.</w:t>
      </w:r>
    </w:p>
    <w:p w14:paraId="5A8D7C1A" w14:textId="072BDB4E" w:rsidR="008D6F1F" w:rsidRPr="008D6F1F" w:rsidRDefault="008D6F1F" w:rsidP="005441D9">
      <w:pPr>
        <w:pStyle w:val="Level2"/>
        <w:rPr>
          <w:szCs w:val="20"/>
        </w:rPr>
      </w:pPr>
      <w:r w:rsidRPr="008D6F1F">
        <w:rPr>
          <w:rFonts w:ascii="TimesNewRomanPSMT" w:hAnsi="TimesNewRomanPSMT" w:cs="TimesNewRomanPSMT"/>
        </w:rPr>
        <w:t xml:space="preserve">Pasūtītājs būvdarbu veicēja iesniegto </w:t>
      </w:r>
      <w:r w:rsidRPr="008D6F1F">
        <w:t>Darbu izpildes</w:t>
      </w:r>
      <w:r w:rsidRPr="008D6F1F">
        <w:rPr>
          <w:rFonts w:ascii="TimesNewRomanPSMT" w:hAnsi="TimesNewRomanPSMT" w:cs="TimesNewRomanPSMT"/>
        </w:rPr>
        <w:t xml:space="preserve"> </w:t>
      </w:r>
      <w:r w:rsidRPr="008D6F1F">
        <w:t>aktu paraksta 10 (desmit) darba dienu laikā no tā saņemšanas dienas.</w:t>
      </w:r>
    </w:p>
    <w:p w14:paraId="3888E3D4" w14:textId="0CF80C2B" w:rsidR="008D6F1F" w:rsidRDefault="00C66E94" w:rsidP="005441D9">
      <w:pPr>
        <w:pStyle w:val="Level2"/>
        <w:rPr>
          <w:szCs w:val="20"/>
        </w:rPr>
      </w:pPr>
      <w:r w:rsidRPr="0086399E">
        <w:rPr>
          <w:szCs w:val="20"/>
        </w:rPr>
        <w:t xml:space="preserve">Uzņēmējs Vispārīgo noteikumu </w:t>
      </w:r>
      <w:r w:rsidR="0086399E" w:rsidRPr="0086399E">
        <w:rPr>
          <w:szCs w:val="20"/>
        </w:rPr>
        <w:t>12</w:t>
      </w:r>
      <w:r w:rsidRPr="0086399E">
        <w:rPr>
          <w:szCs w:val="20"/>
        </w:rPr>
        <w:t xml:space="preserve">.2. </w:t>
      </w:r>
      <w:r w:rsidR="0086399E" w:rsidRPr="0086399E">
        <w:rPr>
          <w:szCs w:val="20"/>
        </w:rPr>
        <w:t>vai</w:t>
      </w:r>
      <w:r w:rsidRPr="0086399E">
        <w:rPr>
          <w:szCs w:val="20"/>
        </w:rPr>
        <w:t xml:space="preserve"> </w:t>
      </w:r>
      <w:r w:rsidR="0086399E" w:rsidRPr="0086399E">
        <w:rPr>
          <w:szCs w:val="20"/>
        </w:rPr>
        <w:t>12.3</w:t>
      </w:r>
      <w:r w:rsidRPr="0086399E">
        <w:rPr>
          <w:szCs w:val="20"/>
        </w:rPr>
        <w:t xml:space="preserve">. punktā minētā Līguma izbeigšanas gadījumā 5 (piecu) dienu laikā no </w:t>
      </w:r>
      <w:r w:rsidR="0086399E" w:rsidRPr="0086399E">
        <w:rPr>
          <w:szCs w:val="20"/>
        </w:rPr>
        <w:t>12</w:t>
      </w:r>
      <w:r w:rsidRPr="0086399E">
        <w:rPr>
          <w:szCs w:val="20"/>
        </w:rPr>
        <w:t xml:space="preserve">.2. </w:t>
      </w:r>
      <w:r w:rsidR="0086399E" w:rsidRPr="0086399E">
        <w:rPr>
          <w:szCs w:val="20"/>
        </w:rPr>
        <w:t>vai 12.3</w:t>
      </w:r>
      <w:r w:rsidRPr="0086399E">
        <w:rPr>
          <w:szCs w:val="20"/>
        </w:rPr>
        <w:t xml:space="preserve">.punktā minētā paziņojuma saņemšanas dienas nodod visu dokumentāciju, kura ir attiecināma uz Darbiem. Uzņēmējs nodod un Pasūtītājs pieņem Darbus tādā apjomā, kādā tie ir izpildīti, atbilst Līguma noteikumiem, ir kvalitatīvi, un kurus Pasūtītājs var turpmāk izmantot, kā arī samaksā par pieņemtajiem Darbiem saskaņā ar Darbu izpildes aktu un Tāmi (Pielikums Nr.1), atskaitot no šīs summas Pasūtītājam pienākošos līgumsoda un zaudējumu atlīdzības apmēru. Darbu pieņemšana tiek noformēta ar Pušu parakstītu Darbu izpildes aktu. Savstarpējie norēķini tiek veikti 10 (desmit) dienu laikā no iepriekšminētā akta parakstīšanas dienas, ja Uzņēmējs ir iesniedzis Līguma noteikumiem un šajā punktā minētajam aktam atbilstošu rēķinu. Ja Pušu starpā līdz Līguma izbeigšanas dienai pastāv strīds par faktiski izpildītajiem darbiem (tai skaitā to apjomiem), šajā punktā minētajā aktā iekļauj tikai tos faktiski izpildītos darbus, par kuru izpildi Pusēm nav domstarpību. Puses strīdu sākotnēji risina </w:t>
      </w:r>
      <w:r w:rsidR="0086399E" w:rsidRPr="0086399E">
        <w:rPr>
          <w:szCs w:val="20"/>
        </w:rPr>
        <w:t>Speciālo</w:t>
      </w:r>
      <w:r w:rsidRPr="0086399E">
        <w:rPr>
          <w:szCs w:val="20"/>
        </w:rPr>
        <w:t xml:space="preserve"> noteikumu </w:t>
      </w:r>
      <w:r w:rsidR="0086399E" w:rsidRPr="0086399E">
        <w:rPr>
          <w:szCs w:val="20"/>
        </w:rPr>
        <w:t>9.1.3</w:t>
      </w:r>
      <w:r w:rsidRPr="0086399E">
        <w:rPr>
          <w:szCs w:val="20"/>
        </w:rPr>
        <w:t>.-</w:t>
      </w:r>
      <w:r w:rsidR="0086399E" w:rsidRPr="0086399E">
        <w:rPr>
          <w:szCs w:val="20"/>
        </w:rPr>
        <w:t>9.1.6</w:t>
      </w:r>
      <w:r w:rsidRPr="0086399E">
        <w:rPr>
          <w:szCs w:val="20"/>
        </w:rPr>
        <w:t xml:space="preserve">. punktā noteiktajā kārtībā, bet ja Puses tādējādi nespēj strīdu atrisināt, tad rīkojas saskaņā ar Vispārīgo noteikumu </w:t>
      </w:r>
      <w:r w:rsidR="0086399E" w:rsidRPr="0086399E">
        <w:rPr>
          <w:szCs w:val="20"/>
        </w:rPr>
        <w:t>13.7</w:t>
      </w:r>
      <w:r w:rsidRPr="0086399E">
        <w:rPr>
          <w:szCs w:val="20"/>
        </w:rPr>
        <w:t>.punk</w:t>
      </w:r>
      <w:r w:rsidR="0086399E" w:rsidRPr="0086399E">
        <w:rPr>
          <w:szCs w:val="20"/>
        </w:rPr>
        <w:t>tu.</w:t>
      </w:r>
    </w:p>
    <w:p w14:paraId="22F78585" w14:textId="173EDC9F" w:rsidR="00B04801" w:rsidRDefault="00B04801" w:rsidP="005441D9">
      <w:pPr>
        <w:pStyle w:val="Level2"/>
        <w:rPr>
          <w:szCs w:val="20"/>
        </w:rPr>
      </w:pPr>
      <w:bookmarkStart w:id="1" w:name="_Hlk128129865"/>
      <w:r w:rsidRPr="00B8701C">
        <w:rPr>
          <w:szCs w:val="20"/>
        </w:rPr>
        <w:t>Gadījumā, ja Uzņēmējs neatzīst Defektu, kā rezultātā Puses 10 (desmit) darba dienu laikā no Vispārīgo noteikumu 6.punktā minētās Defektu paziņošanas dienas nav abpusēji parakstījušas Defektu aktu, Puses strīdu sākotnēji risina Speciālo noteikumu 9.1.3.-9.1.6. punktā noteiktajā kārtībā, bet ja Puses tādējādi nespēj strīdu atrisināt, tad rīkojas saskaņā ar Vispārīgo noteikumu 13.7.punktu</w:t>
      </w:r>
      <w:bookmarkEnd w:id="1"/>
      <w:r w:rsidRPr="00B8701C">
        <w:rPr>
          <w:szCs w:val="20"/>
        </w:rPr>
        <w:t>.</w:t>
      </w:r>
    </w:p>
    <w:p w14:paraId="38AD2B4D" w14:textId="77777777" w:rsidR="000B3ECD" w:rsidRPr="000B3ECD" w:rsidRDefault="000B3ECD" w:rsidP="000B3ECD">
      <w:pPr>
        <w:pStyle w:val="Level2"/>
        <w:rPr>
          <w:szCs w:val="20"/>
        </w:rPr>
      </w:pPr>
      <w:r w:rsidRPr="000B3ECD">
        <w:rPr>
          <w:szCs w:val="20"/>
        </w:rPr>
        <w:t>Līguma izpildes laikā var tikt veiktas Darbu izmaiņas, tai skaitā veicamajiem Darbiem izmainīti tehniskie risinājumi vai apjomi, kurus Līgumā sākotnēji nebija iespējams paredzēt, vai bez kuriem nav iespējams kvalitatīvi sasniegt Līguma priekšmeta izpildes mērķi, kā arī noteikt ar izmaiņām saistītus Darbu pabeigšanas termiņa grozījumus, ievērojot normatīvo aktu un Līguma nosacījumus.</w:t>
      </w:r>
    </w:p>
    <w:p w14:paraId="7B0BAC9E" w14:textId="77777777" w:rsidR="006B04FF" w:rsidRPr="00A73921" w:rsidRDefault="006B04FF" w:rsidP="006B04FF">
      <w:pPr>
        <w:pStyle w:val="Level2"/>
        <w:rPr>
          <w:szCs w:val="20"/>
        </w:rPr>
      </w:pPr>
      <w:r w:rsidRPr="00A73921">
        <w:rPr>
          <w:color w:val="000000"/>
          <w:szCs w:val="20"/>
        </w:rPr>
        <w:t>Ja Darbu veikšanas laikā Pasūtītājs konstatē:</w:t>
      </w:r>
    </w:p>
    <w:p w14:paraId="09EA1885" w14:textId="77777777" w:rsidR="006B04FF" w:rsidRPr="00A73921" w:rsidRDefault="006B04FF" w:rsidP="006B04FF">
      <w:pPr>
        <w:pStyle w:val="Level3"/>
        <w:rPr>
          <w:szCs w:val="20"/>
        </w:rPr>
      </w:pPr>
      <w:r w:rsidRPr="00A73921">
        <w:rPr>
          <w:color w:val="000000"/>
          <w:szCs w:val="20"/>
        </w:rPr>
        <w:t>ka ir nepieciešami papildu Darbi, kas nebija iekļauti sākotnējā Iepirkumā (piemēram, tehniskajā dokumentācijā), un/vai tehnisko risinājumu izmaiņas, un bez to veikšanas nav iespējams pilnīgi sasniegt Darbu paredzēto rezultātu vai pretēji – nepieciešams samazināt darbu apjomu un veikt tehnisko risinājumu izmaiņas, Pasūtītājs ir tiesīgs šādas izmaiņas veikt;</w:t>
      </w:r>
    </w:p>
    <w:p w14:paraId="74BB682D" w14:textId="77777777" w:rsidR="006B04FF" w:rsidRPr="00A73921" w:rsidRDefault="006B04FF" w:rsidP="006B04FF">
      <w:pPr>
        <w:pStyle w:val="Level3"/>
        <w:rPr>
          <w:szCs w:val="20"/>
        </w:rPr>
      </w:pPr>
      <w:r w:rsidRPr="00A73921">
        <w:rPr>
          <w:color w:val="000000"/>
          <w:szCs w:val="20"/>
        </w:rPr>
        <w:lastRenderedPageBreak/>
        <w:t>ka ir atklājušies tādi apstākļi, kurus nebija iespējams paredzēt tehniskās dokumentācijas izstrādes procesā, Pasūtītājs ir tiesīgs palielināt vai samazināt nepieciešamo Darbu apjomu un veikt līgumcenas izmaiņas.</w:t>
      </w:r>
    </w:p>
    <w:p w14:paraId="54987996" w14:textId="77777777" w:rsidR="006B04FF" w:rsidRPr="00A73921" w:rsidRDefault="006B04FF" w:rsidP="006B04FF">
      <w:pPr>
        <w:pStyle w:val="Level2"/>
        <w:rPr>
          <w:szCs w:val="20"/>
        </w:rPr>
      </w:pPr>
      <w:r w:rsidRPr="00A73921">
        <w:rPr>
          <w:color w:val="000000"/>
          <w:szCs w:val="20"/>
        </w:rPr>
        <w:t>Darbu apjomu palielināšanas kārtība:</w:t>
      </w:r>
    </w:p>
    <w:p w14:paraId="787D576A" w14:textId="77777777" w:rsidR="006B04FF" w:rsidRPr="00A73921" w:rsidRDefault="006B04FF" w:rsidP="006B04FF">
      <w:pPr>
        <w:pStyle w:val="Level3"/>
        <w:rPr>
          <w:szCs w:val="20"/>
        </w:rPr>
      </w:pPr>
      <w:r w:rsidRPr="00A73921">
        <w:rPr>
          <w:color w:val="000000"/>
          <w:szCs w:val="20"/>
        </w:rPr>
        <w:t>Uzņēmējs un Pasūtītājs sastāda aktu par iekļaujamajiem apjomiem un pozīcijām (turpmāk – Iekļaujamo darbu Akts);</w:t>
      </w:r>
    </w:p>
    <w:p w14:paraId="7B8F7B3C" w14:textId="77777777" w:rsidR="006B04FF" w:rsidRPr="00A73921" w:rsidRDefault="006B04FF" w:rsidP="006B04FF">
      <w:pPr>
        <w:pStyle w:val="Level3"/>
        <w:rPr>
          <w:szCs w:val="20"/>
        </w:rPr>
      </w:pPr>
      <w:r w:rsidRPr="00A73921">
        <w:rPr>
          <w:color w:val="000000"/>
          <w:szCs w:val="20"/>
        </w:rPr>
        <w:t>Uzņēmējs uz Iekļaujamo darbu Akta pamata izstrādā izmaiņu tāmi un 5 (piecu) dienu laikā iesniedz to Pasūtītājam;</w:t>
      </w:r>
    </w:p>
    <w:p w14:paraId="4A77A535" w14:textId="77777777" w:rsidR="006B04FF" w:rsidRPr="00A73921" w:rsidRDefault="006B04FF" w:rsidP="006B04FF">
      <w:pPr>
        <w:pStyle w:val="Level3"/>
        <w:rPr>
          <w:szCs w:val="20"/>
        </w:rPr>
      </w:pPr>
      <w:r w:rsidRPr="00A73921">
        <w:rPr>
          <w:color w:val="000000"/>
          <w:szCs w:val="20"/>
        </w:rPr>
        <w:t>Pasūtītājs 5 (piecu) darba dienu laikā no tāmes saņemšanas brīža apstiprina to vai arī sniedz pamatotu atteikumu.</w:t>
      </w:r>
    </w:p>
    <w:p w14:paraId="6B09B832" w14:textId="77777777" w:rsidR="006B04FF" w:rsidRPr="00A73921" w:rsidRDefault="006B04FF" w:rsidP="006B04FF">
      <w:pPr>
        <w:pStyle w:val="Level2"/>
        <w:rPr>
          <w:szCs w:val="20"/>
        </w:rPr>
      </w:pPr>
      <w:r w:rsidRPr="00A73921">
        <w:rPr>
          <w:color w:val="000000"/>
          <w:szCs w:val="20"/>
        </w:rPr>
        <w:t>Pēc tāmes apstiprināšanas, Uzņēmējs un Pasūtītājs noslēdz vienošanas par Iekļaujamo darbu Aktā minēto darbu veikšanu. Vienošanās kļūst par Līguma neatņemamu sastāvdaļu.</w:t>
      </w:r>
    </w:p>
    <w:p w14:paraId="6EEC3D1D" w14:textId="77777777" w:rsidR="006B04FF" w:rsidRPr="00A73921" w:rsidRDefault="006B04FF" w:rsidP="006B04FF">
      <w:pPr>
        <w:pStyle w:val="Level2"/>
        <w:rPr>
          <w:szCs w:val="20"/>
        </w:rPr>
      </w:pPr>
      <w:r w:rsidRPr="00A73921">
        <w:rPr>
          <w:color w:val="000000"/>
          <w:szCs w:val="20"/>
        </w:rPr>
        <w:t>Darbu apjomi var tikt samazināti, ja Darbu gaitā atklājas, ka tehniskajā specifikācijā norādītajā apjomā tos veikt nav nepieciešams. Šādā gadījumā norēķini par izpildītajiem Darbiem notiek pēc faktiskās izpildes un uzmērījumiem.</w:t>
      </w:r>
    </w:p>
    <w:p w14:paraId="77F1718D" w14:textId="77777777" w:rsidR="006B04FF" w:rsidRPr="00A73921" w:rsidRDefault="006B04FF" w:rsidP="006B04FF">
      <w:pPr>
        <w:pStyle w:val="Level2"/>
        <w:rPr>
          <w:szCs w:val="20"/>
        </w:rPr>
      </w:pPr>
      <w:r w:rsidRPr="00A73921">
        <w:rPr>
          <w:color w:val="000000"/>
          <w:szCs w:val="20"/>
        </w:rPr>
        <w:t>Darbu apjomu samazināšanas kārtība:</w:t>
      </w:r>
    </w:p>
    <w:p w14:paraId="049E1D58" w14:textId="77777777" w:rsidR="006B04FF" w:rsidRPr="00A73921" w:rsidRDefault="006B04FF" w:rsidP="006B04FF">
      <w:pPr>
        <w:pStyle w:val="Level3"/>
        <w:rPr>
          <w:szCs w:val="20"/>
        </w:rPr>
      </w:pPr>
      <w:r w:rsidRPr="00A73921">
        <w:rPr>
          <w:color w:val="000000"/>
          <w:szCs w:val="20"/>
        </w:rPr>
        <w:t>Uzņēmējs un Pasūtītājs sastāda aktu par izslēdzamajiem apjomiem un pozīcijām (turpmāk – Izslēdzamo darbu Akts);</w:t>
      </w:r>
    </w:p>
    <w:p w14:paraId="40D87AD5" w14:textId="77777777" w:rsidR="006B04FF" w:rsidRPr="00A73921" w:rsidRDefault="006B04FF" w:rsidP="006B04FF">
      <w:pPr>
        <w:pStyle w:val="Level3"/>
        <w:rPr>
          <w:szCs w:val="20"/>
        </w:rPr>
      </w:pPr>
      <w:r w:rsidRPr="00A73921">
        <w:rPr>
          <w:color w:val="000000"/>
          <w:szCs w:val="20"/>
        </w:rPr>
        <w:t>Uzņēmējs uz Izslēdzamo darbu Akta pamata izstrādā tāmi un 5 (piecu) dienu laikā iesniedz Pasūtītājam;</w:t>
      </w:r>
    </w:p>
    <w:p w14:paraId="4BED0A41" w14:textId="77777777" w:rsidR="006B04FF" w:rsidRPr="00A73921" w:rsidRDefault="006B04FF" w:rsidP="006B04FF">
      <w:pPr>
        <w:pStyle w:val="Level3"/>
        <w:rPr>
          <w:szCs w:val="20"/>
        </w:rPr>
      </w:pPr>
      <w:r w:rsidRPr="00A73921">
        <w:rPr>
          <w:color w:val="000000"/>
          <w:szCs w:val="20"/>
        </w:rPr>
        <w:t>Pasūtītājs 5 (piecu) darba dienu laikā no tāmes saņemšanas brīža apstiprina to vai arī sniedz pamatotu atteikumu;</w:t>
      </w:r>
    </w:p>
    <w:p w14:paraId="5FAF4763" w14:textId="77777777" w:rsidR="006B04FF" w:rsidRPr="00A73921" w:rsidRDefault="006B04FF" w:rsidP="006B04FF">
      <w:pPr>
        <w:pStyle w:val="Level3"/>
        <w:rPr>
          <w:szCs w:val="20"/>
        </w:rPr>
      </w:pPr>
      <w:r w:rsidRPr="00A73921">
        <w:rPr>
          <w:color w:val="000000"/>
          <w:szCs w:val="20"/>
        </w:rPr>
        <w:t>Pēc tāmes apstiprināšanas, Uzņēmējs un Pasūtītājs noslēdz vienošanas par Izslēdzamo darbu aktā minēto darbu neveikšanu. Vienošanās kļūst par Līguma neatņemamu sastāvdaļu.</w:t>
      </w:r>
    </w:p>
    <w:p w14:paraId="625290C2" w14:textId="77777777" w:rsidR="006B04FF" w:rsidRPr="00A73921" w:rsidRDefault="006B04FF" w:rsidP="006B04FF">
      <w:pPr>
        <w:pStyle w:val="Level2"/>
        <w:rPr>
          <w:szCs w:val="20"/>
        </w:rPr>
      </w:pPr>
      <w:r w:rsidRPr="00A73921">
        <w:rPr>
          <w:color w:val="000000"/>
          <w:szCs w:val="20"/>
        </w:rPr>
        <w:t>Izslēdzamo un ieslēdzamo darbu izmaksu izcenošanas principi:</w:t>
      </w:r>
    </w:p>
    <w:p w14:paraId="14883C9E" w14:textId="77777777" w:rsidR="006B04FF" w:rsidRPr="00A73921" w:rsidRDefault="006B04FF" w:rsidP="006B04FF">
      <w:pPr>
        <w:pStyle w:val="Level3"/>
        <w:rPr>
          <w:szCs w:val="20"/>
        </w:rPr>
      </w:pPr>
      <w:r w:rsidRPr="00A73921">
        <w:rPr>
          <w:color w:val="000000"/>
          <w:szCs w:val="20"/>
        </w:rPr>
        <w:t xml:space="preserve">Uzņēmēja Iepirkumā iesniegtajā piedāvājumā norādītās izmaksas, t.sk. vienību cenas, </w:t>
      </w:r>
      <w:proofErr w:type="spellStart"/>
      <w:r w:rsidRPr="00A73921">
        <w:rPr>
          <w:color w:val="000000"/>
          <w:szCs w:val="20"/>
        </w:rPr>
        <w:t>virsizdevumi</w:t>
      </w:r>
      <w:proofErr w:type="spellEnd"/>
      <w:r w:rsidRPr="00A73921">
        <w:rPr>
          <w:color w:val="000000"/>
          <w:szCs w:val="20"/>
        </w:rPr>
        <w:t xml:space="preserve"> un peļņa ir spēkā visu Līguma darbības periodu;</w:t>
      </w:r>
    </w:p>
    <w:p w14:paraId="498A4094" w14:textId="77777777" w:rsidR="006B04FF" w:rsidRPr="00A73921" w:rsidRDefault="006B04FF" w:rsidP="006B04FF">
      <w:pPr>
        <w:pStyle w:val="Level3"/>
        <w:rPr>
          <w:szCs w:val="20"/>
        </w:rPr>
      </w:pPr>
      <w:r w:rsidRPr="00A73921">
        <w:rPr>
          <w:color w:val="000000"/>
          <w:szCs w:val="20"/>
        </w:rPr>
        <w:t>ja līgumcenas ietvaros izmainītajos darba apjomos ir iekļauti Līguma tāmei ekvivalenti darba veidi, tad šiem izmaiņu darbiem tiek piemēroti Līguma tāmes vienību izcenojumi;</w:t>
      </w:r>
    </w:p>
    <w:p w14:paraId="57DC5D08" w14:textId="77777777" w:rsidR="006B04FF" w:rsidRPr="00A73921" w:rsidRDefault="006B04FF" w:rsidP="006B04FF">
      <w:pPr>
        <w:pStyle w:val="Level3"/>
        <w:rPr>
          <w:szCs w:val="20"/>
        </w:rPr>
      </w:pPr>
      <w:r w:rsidRPr="00A73921">
        <w:rPr>
          <w:color w:val="000000"/>
          <w:szCs w:val="20"/>
        </w:rPr>
        <w:t>ja ieslēdzamie darbi ietver pozīcijas, kas nav minētas darbu apjomos un nav pielīdzināmas kādam no Līguma tāmes darba veidiem, tad izmaksas nosaka atbilstoši esošai tirgus situācijai. Uzņēmējs iesniedz vismaz 2 ražotāju/piegādātāju piedāvājumus esošai pozīcijai. Pasūtītājs izvērtē attiecīgās pozīcijas atbilstību esošai tirgus situācijai. Par tirgus cenām vienojas abas līguma slēdzējas puses, ja nepieciešams pieaicinot ekspertu.</w:t>
      </w:r>
    </w:p>
    <w:p w14:paraId="61A278C8" w14:textId="37C74988" w:rsidR="000B3ECD" w:rsidRPr="006B04FF" w:rsidRDefault="006B04FF" w:rsidP="006B04FF">
      <w:pPr>
        <w:pStyle w:val="Level2"/>
        <w:rPr>
          <w:szCs w:val="20"/>
        </w:rPr>
      </w:pPr>
      <w:r w:rsidRPr="00A73921">
        <w:rPr>
          <w:color w:val="000000"/>
          <w:szCs w:val="20"/>
        </w:rPr>
        <w:t>Par Darbu izmaiņām tiek sagatavots izmaiņu akt</w:t>
      </w:r>
      <w:r>
        <w:rPr>
          <w:color w:val="000000"/>
          <w:szCs w:val="20"/>
        </w:rPr>
        <w:t>s</w:t>
      </w:r>
      <w:r w:rsidRPr="00A73921">
        <w:rPr>
          <w:color w:val="000000"/>
          <w:szCs w:val="20"/>
        </w:rPr>
        <w:t>. Izmaiņu aktu paraksta abi Līdzēji.</w:t>
      </w:r>
      <w:r w:rsidRPr="00A73921">
        <w:rPr>
          <w:b/>
          <w:bCs/>
          <w:color w:val="000000"/>
          <w:szCs w:val="20"/>
        </w:rPr>
        <w:t xml:space="preserve"> </w:t>
      </w:r>
      <w:r w:rsidRPr="00A73921">
        <w:rPr>
          <w:color w:val="000000"/>
          <w:szCs w:val="20"/>
        </w:rPr>
        <w:t>Izmaiņu akts, ar kuru noteiktas Darbu izmaiņas, ir Līguma neatņemama sastāvdaļa un Uzņēmējam tajā noteiktais jāpilda bezierunu kārtībā.</w:t>
      </w:r>
    </w:p>
    <w:p w14:paraId="77A3DD98" w14:textId="77777777" w:rsidR="00380DA2" w:rsidRPr="00B74715" w:rsidRDefault="00380DA2" w:rsidP="005441D9">
      <w:pPr>
        <w:pStyle w:val="Heading2"/>
        <w:rPr>
          <w:sz w:val="20"/>
          <w:szCs w:val="20"/>
        </w:rPr>
      </w:pPr>
      <w:r w:rsidRPr="00B74715">
        <w:rPr>
          <w:sz w:val="20"/>
          <w:szCs w:val="20"/>
        </w:rPr>
        <w:t>Līguma pielikumi</w:t>
      </w:r>
    </w:p>
    <w:p w14:paraId="6478F765" w14:textId="1E4466EA" w:rsidR="00380DA2" w:rsidRPr="00B74715" w:rsidRDefault="00380DA2" w:rsidP="005441D9">
      <w:pPr>
        <w:pStyle w:val="Level1"/>
        <w:rPr>
          <w:szCs w:val="20"/>
        </w:rPr>
      </w:pPr>
      <w:r w:rsidRPr="00B74715">
        <w:rPr>
          <w:szCs w:val="20"/>
        </w:rPr>
        <w:t xml:space="preserve">Pielikums Nr. </w:t>
      </w:r>
      <w:r w:rsidR="00112AEE" w:rsidRPr="00B74715">
        <w:rPr>
          <w:szCs w:val="20"/>
        </w:rPr>
        <w:t xml:space="preserve">1 </w:t>
      </w:r>
      <w:r w:rsidRPr="00B74715">
        <w:rPr>
          <w:szCs w:val="20"/>
        </w:rPr>
        <w:t>–</w:t>
      </w:r>
      <w:r w:rsidR="00D1043D">
        <w:rPr>
          <w:szCs w:val="20"/>
        </w:rPr>
        <w:t xml:space="preserve"> </w:t>
      </w:r>
      <w:r w:rsidR="00EB7775" w:rsidRPr="00B74715">
        <w:rPr>
          <w:szCs w:val="20"/>
        </w:rPr>
        <w:t xml:space="preserve">Darbu </w:t>
      </w:r>
      <w:r w:rsidR="00A2222E" w:rsidRPr="00B74715">
        <w:rPr>
          <w:szCs w:val="20"/>
        </w:rPr>
        <w:t xml:space="preserve">(t.sk., </w:t>
      </w:r>
      <w:proofErr w:type="spellStart"/>
      <w:r w:rsidR="00A2222E" w:rsidRPr="00B74715">
        <w:rPr>
          <w:szCs w:val="20"/>
        </w:rPr>
        <w:t>Būvprojektēšanas</w:t>
      </w:r>
      <w:proofErr w:type="spellEnd"/>
      <w:r w:rsidR="00A2222E" w:rsidRPr="00B74715">
        <w:rPr>
          <w:szCs w:val="20"/>
        </w:rPr>
        <w:t xml:space="preserve"> ietvaros veicamo darbu) </w:t>
      </w:r>
      <w:r w:rsidR="00EB7775" w:rsidRPr="00B74715">
        <w:rPr>
          <w:szCs w:val="20"/>
        </w:rPr>
        <w:t>apjomi un izmaksas</w:t>
      </w:r>
      <w:r w:rsidR="00D92CA5" w:rsidRPr="00B74715">
        <w:rPr>
          <w:szCs w:val="20"/>
        </w:rPr>
        <w:t xml:space="preserve"> (finanšu piedāvājums vai tāme)</w:t>
      </w:r>
      <w:r w:rsidRPr="00B74715">
        <w:rPr>
          <w:szCs w:val="20"/>
        </w:rPr>
        <w:t>.</w:t>
      </w:r>
    </w:p>
    <w:p w14:paraId="0FB7BC2E" w14:textId="4BC5C6D0" w:rsidR="00670638" w:rsidRPr="001C28CE" w:rsidRDefault="00670638" w:rsidP="00E43B8D">
      <w:pPr>
        <w:pStyle w:val="Level1"/>
        <w:rPr>
          <w:szCs w:val="20"/>
        </w:rPr>
      </w:pPr>
      <w:r w:rsidRPr="001C28CE">
        <w:rPr>
          <w:szCs w:val="20"/>
        </w:rPr>
        <w:t xml:space="preserve">Pielikums Nr. </w:t>
      </w:r>
      <w:r w:rsidR="001C28CE">
        <w:rPr>
          <w:szCs w:val="20"/>
        </w:rPr>
        <w:t>2</w:t>
      </w:r>
      <w:r w:rsidR="00112AEE" w:rsidRPr="001C28CE">
        <w:rPr>
          <w:szCs w:val="20"/>
        </w:rPr>
        <w:t xml:space="preserve"> </w:t>
      </w:r>
      <w:r w:rsidRPr="001C28CE">
        <w:rPr>
          <w:szCs w:val="20"/>
        </w:rPr>
        <w:t>– Pilnvarotās personas un kontaktpersonas</w:t>
      </w:r>
      <w:r w:rsidR="00B22B1D" w:rsidRPr="001C28CE">
        <w:rPr>
          <w:szCs w:val="20"/>
        </w:rPr>
        <w:t>.</w:t>
      </w:r>
    </w:p>
    <w:p w14:paraId="51FD92B2" w14:textId="6046FF94" w:rsidR="001C28CE" w:rsidRPr="00B74715" w:rsidRDefault="001C28CE" w:rsidP="005441D9">
      <w:pPr>
        <w:pStyle w:val="Level1"/>
        <w:rPr>
          <w:szCs w:val="20"/>
        </w:rPr>
      </w:pPr>
      <w:r w:rsidRPr="00B74715">
        <w:rPr>
          <w:szCs w:val="20"/>
        </w:rPr>
        <w:t xml:space="preserve">Pielikums Nr. </w:t>
      </w:r>
      <w:r>
        <w:rPr>
          <w:szCs w:val="20"/>
        </w:rPr>
        <w:t>3</w:t>
      </w:r>
      <w:r w:rsidRPr="00B74715">
        <w:rPr>
          <w:szCs w:val="20"/>
        </w:rPr>
        <w:t xml:space="preserve"> - </w:t>
      </w:r>
      <w:r w:rsidRPr="00FE2A46">
        <w:t xml:space="preserve">Tehniskais </w:t>
      </w:r>
      <w:r w:rsidRPr="00B74715">
        <w:rPr>
          <w:szCs w:val="20"/>
        </w:rPr>
        <w:t>uzdevums</w:t>
      </w:r>
      <w:r>
        <w:rPr>
          <w:szCs w:val="20"/>
        </w:rPr>
        <w:t>.</w:t>
      </w:r>
    </w:p>
    <w:p w14:paraId="485E27ED" w14:textId="55B8B67E" w:rsidR="00D9558F" w:rsidRPr="00B74715" w:rsidRDefault="00D9558F" w:rsidP="005441D9">
      <w:pPr>
        <w:pStyle w:val="Level1"/>
        <w:rPr>
          <w:szCs w:val="20"/>
        </w:rPr>
      </w:pPr>
      <w:r w:rsidRPr="00B74715">
        <w:rPr>
          <w:szCs w:val="20"/>
        </w:rPr>
        <w:t>Pielikums Nr.</w:t>
      </w:r>
      <w:r w:rsidR="00A2222E" w:rsidRPr="00B74715">
        <w:rPr>
          <w:szCs w:val="20"/>
        </w:rPr>
        <w:t>4</w:t>
      </w:r>
      <w:r w:rsidRPr="00B74715">
        <w:rPr>
          <w:szCs w:val="20"/>
        </w:rPr>
        <w:t xml:space="preserve"> – </w:t>
      </w:r>
      <w:r w:rsidR="001C28CE" w:rsidRPr="00FE2A46">
        <w:t>Prasības Eiropas Savienības Atveseļošanas un noturības mehānisma plāna finansējuma piesaistei</w:t>
      </w:r>
      <w:r w:rsidRPr="00B74715">
        <w:rPr>
          <w:szCs w:val="20"/>
        </w:rPr>
        <w:t>.</w:t>
      </w:r>
    </w:p>
    <w:p w14:paraId="1B18B3E1" w14:textId="33449DB7" w:rsidR="00B75A75" w:rsidRPr="00841AC6" w:rsidRDefault="00B75A75" w:rsidP="005441D9">
      <w:pPr>
        <w:pStyle w:val="Level1"/>
        <w:rPr>
          <w:szCs w:val="20"/>
        </w:rPr>
      </w:pPr>
      <w:r w:rsidRPr="00841AC6">
        <w:rPr>
          <w:szCs w:val="20"/>
        </w:rPr>
        <w:t xml:space="preserve">Pielikums Nr. </w:t>
      </w:r>
      <w:r w:rsidR="00A2222E" w:rsidRPr="00841AC6">
        <w:rPr>
          <w:szCs w:val="20"/>
        </w:rPr>
        <w:t>5</w:t>
      </w:r>
      <w:r w:rsidR="00112AEE" w:rsidRPr="00841AC6">
        <w:rPr>
          <w:szCs w:val="20"/>
        </w:rPr>
        <w:t xml:space="preserve"> </w:t>
      </w:r>
      <w:r w:rsidRPr="00841AC6">
        <w:rPr>
          <w:szCs w:val="20"/>
        </w:rPr>
        <w:t>– Apakšuzņēmēj</w:t>
      </w:r>
      <w:r w:rsidR="002B2777">
        <w:rPr>
          <w:szCs w:val="20"/>
        </w:rPr>
        <w:t>i</w:t>
      </w:r>
      <w:r w:rsidRPr="00841AC6">
        <w:rPr>
          <w:szCs w:val="20"/>
        </w:rPr>
        <w:t xml:space="preserve"> un tiem nodoto darbu saraksts.</w:t>
      </w:r>
    </w:p>
    <w:p w14:paraId="6FDF4E8F" w14:textId="77777777" w:rsidR="00380DA2" w:rsidRPr="00B74715" w:rsidRDefault="00380DA2" w:rsidP="005441D9">
      <w:pPr>
        <w:pStyle w:val="Heading2"/>
        <w:rPr>
          <w:sz w:val="20"/>
          <w:szCs w:val="20"/>
        </w:rPr>
      </w:pPr>
      <w:r w:rsidRPr="00B74715">
        <w:rPr>
          <w:sz w:val="20"/>
          <w:szCs w:val="20"/>
        </w:rPr>
        <w:t>Līdzēju paraksti</w:t>
      </w:r>
    </w:p>
    <w:p w14:paraId="74D92E7F" w14:textId="0BC1DCF9" w:rsidR="007220B3" w:rsidRPr="00B74715" w:rsidRDefault="007220B3" w:rsidP="00C16F77">
      <w:pPr>
        <w:pStyle w:val="Level1"/>
        <w:rPr>
          <w:szCs w:val="20"/>
        </w:rPr>
      </w:pPr>
      <w:r w:rsidRPr="00B74715">
        <w:rPr>
          <w:szCs w:val="20"/>
        </w:rPr>
        <w:t xml:space="preserve">Parakstot šos Līguma speciālos noteikumus, Līdzēji piekrīt Līguma vispārīgajiem noteikumiem </w:t>
      </w:r>
      <w:r w:rsidR="00381791" w:rsidRPr="00B74715">
        <w:rPr>
          <w:szCs w:val="20"/>
        </w:rPr>
        <w:t xml:space="preserve">un Līguma pielikumiem </w:t>
      </w:r>
      <w:r w:rsidRPr="00B74715">
        <w:rPr>
          <w:szCs w:val="20"/>
        </w:rPr>
        <w:t>to pievienotajā redakcijā.</w:t>
      </w:r>
    </w:p>
    <w:p w14:paraId="19D0993D" w14:textId="254D8890" w:rsidR="00412013" w:rsidRPr="00841AC6" w:rsidRDefault="0032261E" w:rsidP="00531DC0">
      <w:pPr>
        <w:pStyle w:val="Level1"/>
        <w:rPr>
          <w:szCs w:val="20"/>
        </w:rPr>
      </w:pPr>
      <w:r w:rsidRPr="00841AC6">
        <w:rPr>
          <w:iCs/>
          <w:color w:val="000000"/>
          <w:szCs w:val="20"/>
        </w:rPr>
        <w:t xml:space="preserve">Līgums kopā ar pielikumiem parakstīts ar drošu elektronisko parakstu un satur laika zīmogu. Uzņēmējs ar drošu elektronisku parakstu parakstītu un laika zīmogu saturošu Līgumu Līguma parakstīšanas dienā </w:t>
      </w:r>
      <w:proofErr w:type="spellStart"/>
      <w:r w:rsidRPr="00841AC6">
        <w:rPr>
          <w:iCs/>
          <w:color w:val="000000"/>
          <w:szCs w:val="20"/>
        </w:rPr>
        <w:t>nosūta</w:t>
      </w:r>
      <w:proofErr w:type="spellEnd"/>
      <w:r w:rsidRPr="00841AC6">
        <w:rPr>
          <w:iCs/>
          <w:color w:val="000000"/>
          <w:szCs w:val="20"/>
        </w:rPr>
        <w:t xml:space="preserve"> uz Pasūtītāja e-pasta adresi: </w:t>
      </w:r>
      <w:sdt>
        <w:sdtPr>
          <w:rPr>
            <w:rStyle w:val="Style1"/>
            <w:szCs w:val="20"/>
          </w:rPr>
          <w:alias w:val="e-pasts"/>
          <w:tag w:val="e-pasts"/>
          <w:id w:val="1188791707"/>
          <w:placeholder>
            <w:docPart w:val="DCD1E0C1FE2648D7BE6F1395209D95BE"/>
          </w:placeholder>
          <w:comboBox>
            <w:listItem w:value="Choose an item."/>
            <w:listItem w:displayText="dokumentiem@sadalestikls.lv" w:value="dokumentiem@sadalestikls.lv"/>
            <w:listItem w:displayText="pr_edoc@sadalestikls.lv" w:value="pr_edoc@sadalestikls.lv"/>
            <w:listItem w:displayText="ar_edoc@sadalestikls.lv" w:value="ar_edoc@sadalestikls.lv"/>
            <w:listItem w:displayText="dr_edoc@sadalestikls.lv " w:value="dr_edoc@sadalestikls.lv "/>
            <w:listItem w:displayText="rr_edoc@sadalestikls.lv" w:value="rr_edoc@sadalestikls.lv"/>
            <w:listItem w:displayText="zar_edoc@sadalestikls.lv" w:value="zar_edoc@sadalestikls.lv"/>
            <w:listItem w:displayText="zr_edoc@sadalestikls.lv" w:value="zr_edoc@sadalestikls.lv"/>
            <w:listItem w:displayText="rpr_edoc@sadalestikls.lv" w:value="rpr_edoc@sadalestikls.lv"/>
          </w:comboBox>
        </w:sdtPr>
        <w:sdtEndPr>
          <w:rPr>
            <w:rStyle w:val="DefaultParagraphFont"/>
            <w:b/>
            <w:szCs w:val="24"/>
          </w:rPr>
        </w:sdtEndPr>
        <w:sdtContent>
          <w:r w:rsidR="00841AC6">
            <w:rPr>
              <w:rStyle w:val="Style1"/>
              <w:szCs w:val="20"/>
            </w:rPr>
            <w:t>dokumentiem@sadalestikls.lv</w:t>
          </w:r>
        </w:sdtContent>
      </w:sdt>
      <w:r w:rsidR="00412013" w:rsidRPr="00841AC6">
        <w:rPr>
          <w:szCs w:val="20"/>
        </w:rPr>
        <w:t>.</w:t>
      </w:r>
      <w:r w:rsidR="006F7187" w:rsidRPr="00841AC6">
        <w:rPr>
          <w:szCs w:val="20"/>
        </w:rPr>
        <w:t xml:space="preserve"> </w:t>
      </w:r>
      <w:r w:rsidR="006F7187" w:rsidRPr="00841AC6">
        <w:rPr>
          <w:bCs/>
          <w:iCs/>
          <w:color w:val="000000"/>
          <w:szCs w:val="20"/>
        </w:rPr>
        <w:t>Līguma parakstīšanas datums ir pēdējā pievienotā droša elektroniskā paraksta un tā laika zīmoga datums.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80DA2" w14:paraId="51E259AF" w14:textId="77777777" w:rsidTr="00AD7366">
        <w:tc>
          <w:tcPr>
            <w:tcW w:w="4819" w:type="dxa"/>
          </w:tcPr>
          <w:p w14:paraId="4AD9A4A3" w14:textId="77777777" w:rsidR="00380DA2" w:rsidRPr="00380DA2" w:rsidRDefault="00E42EB2" w:rsidP="005441D9">
            <w:pPr>
              <w:pStyle w:val="Level1"/>
              <w:numPr>
                <w:ilvl w:val="0"/>
                <w:numId w:val="0"/>
              </w:numPr>
              <w:rPr>
                <w:b/>
              </w:rPr>
            </w:pPr>
            <w:r>
              <w:rPr>
                <w:b/>
              </w:rPr>
              <w:t>PASŪTĪTĀJS</w:t>
            </w:r>
          </w:p>
        </w:tc>
        <w:tc>
          <w:tcPr>
            <w:tcW w:w="4819" w:type="dxa"/>
          </w:tcPr>
          <w:p w14:paraId="1A8DEDA4" w14:textId="76B85994" w:rsidR="00380DA2" w:rsidRPr="00380DA2" w:rsidRDefault="00C16F0F" w:rsidP="0044247A">
            <w:pPr>
              <w:pStyle w:val="Level1"/>
              <w:numPr>
                <w:ilvl w:val="0"/>
                <w:numId w:val="0"/>
              </w:numPr>
              <w:rPr>
                <w:b/>
              </w:rPr>
            </w:pPr>
            <w:r>
              <w:rPr>
                <w:b/>
              </w:rPr>
              <w:t xml:space="preserve"> </w:t>
            </w:r>
            <w:r w:rsidR="0044247A">
              <w:rPr>
                <w:b/>
              </w:rPr>
              <w:t>UZŅĒMĒJS</w:t>
            </w:r>
          </w:p>
        </w:tc>
      </w:tr>
      <w:tr w:rsidR="00380DA2" w:rsidRPr="005178F6" w14:paraId="3422D9C4" w14:textId="77777777" w:rsidTr="00AD7366">
        <w:tc>
          <w:tcPr>
            <w:tcW w:w="4819" w:type="dxa"/>
          </w:tcPr>
          <w:p w14:paraId="5486EE13" w14:textId="07630FCF" w:rsidR="005616CE" w:rsidRPr="005178F6" w:rsidRDefault="00AD7366" w:rsidP="000E4458">
            <w:pPr>
              <w:pStyle w:val="NoSpacing"/>
              <w:rPr>
                <w:bCs/>
              </w:rPr>
            </w:pPr>
            <w:sdt>
              <w:sdtPr>
                <w:rPr>
                  <w:bCs/>
                </w:rPr>
                <w:alias w:val="koncerna sabiedrība"/>
                <w:tag w:val="koncerna sabiedrība"/>
                <w:id w:val="487833010"/>
                <w:placeholder>
                  <w:docPart w:val="F20E85AA36C842EFA3972A09EF194DCD"/>
                </w:placeholder>
                <w:dropDownList>
                  <w:listItem w:value="Choose an item."/>
                  <w:listItem w:displayText="Akciju sabiedrība &quot;Sadales tīkls&quot;" w:value="Akciju sabiedrība &quot;Sadales tīkls&quot;"/>
                </w:dropDownList>
              </w:sdtPr>
              <w:sdtEndPr/>
              <w:sdtContent>
                <w:r w:rsidR="00351C65" w:rsidRPr="005178F6">
                  <w:rPr>
                    <w:bCs/>
                  </w:rPr>
                  <w:t>Akciju sabiedrība "Sadales tīkls"</w:t>
                </w:r>
              </w:sdtContent>
            </w:sdt>
          </w:p>
          <w:p w14:paraId="739775BF" w14:textId="4D13EA62" w:rsidR="00380DA2" w:rsidRPr="005178F6" w:rsidRDefault="00AD7366" w:rsidP="005441D9">
            <w:pPr>
              <w:pStyle w:val="Level1"/>
              <w:numPr>
                <w:ilvl w:val="0"/>
                <w:numId w:val="0"/>
              </w:numPr>
              <w:tabs>
                <w:tab w:val="right" w:pos="4711"/>
              </w:tabs>
              <w:spacing w:after="0"/>
              <w:jc w:val="left"/>
              <w:rPr>
                <w:bCs/>
              </w:rPr>
            </w:pPr>
            <w:r>
              <w:rPr>
                <w:color w:val="000000" w:themeColor="text1"/>
              </w:rPr>
              <w:t>[..]</w:t>
            </w:r>
          </w:p>
        </w:tc>
        <w:tc>
          <w:tcPr>
            <w:tcW w:w="4819" w:type="dxa"/>
          </w:tcPr>
          <w:sdt>
            <w:sdtPr>
              <w:rPr>
                <w:bCs/>
              </w:rPr>
              <w:alias w:val="izpildītāja nosaukums"/>
              <w:tag w:val="izpildītāja nosaukums"/>
              <w:id w:val="-1837305418"/>
              <w:placeholder>
                <w:docPart w:val="6E269546B90741C6A22ABFEB29B0F2E6"/>
              </w:placeholder>
              <w:text/>
            </w:sdtPr>
            <w:sdtEndPr/>
            <w:sdtContent>
              <w:p w14:paraId="148D252A" w14:textId="253C6E9C" w:rsidR="004038C0" w:rsidRPr="005178F6" w:rsidRDefault="005178F6" w:rsidP="005441D9">
                <w:pPr>
                  <w:pStyle w:val="NoSpacing"/>
                  <w:rPr>
                    <w:bCs/>
                  </w:rPr>
                </w:pPr>
                <w:r w:rsidRPr="005178F6">
                  <w:rPr>
                    <w:bCs/>
                  </w:rPr>
                  <w:t>SIA "MĀRUPĪTE-RR"</w:t>
                </w:r>
              </w:p>
            </w:sdtContent>
          </w:sdt>
          <w:p w14:paraId="05D76AA4" w14:textId="73B2EA7F" w:rsidR="00380DA2" w:rsidRPr="005178F6" w:rsidRDefault="00AD7366" w:rsidP="005441D9">
            <w:pPr>
              <w:pStyle w:val="Level1"/>
              <w:numPr>
                <w:ilvl w:val="0"/>
                <w:numId w:val="0"/>
              </w:numPr>
              <w:spacing w:after="0"/>
              <w:jc w:val="left"/>
              <w:rPr>
                <w:bCs/>
              </w:rPr>
            </w:pPr>
            <w:r>
              <w:rPr>
                <w:color w:val="000000" w:themeColor="text1"/>
              </w:rPr>
              <w:t>[..]</w:t>
            </w:r>
          </w:p>
        </w:tc>
      </w:tr>
    </w:tbl>
    <w:p w14:paraId="1B0ED17D" w14:textId="0582FD24" w:rsidR="0017763D" w:rsidRDefault="00AD7366" w:rsidP="00361A44">
      <w:pPr>
        <w:spacing w:after="200" w:line="240" w:lineRule="auto"/>
      </w:pPr>
      <w:r>
        <w:t>Ar [..] tiek apzīmēta informācija, kas nav izpaužama trešajām pusēm</w:t>
      </w:r>
      <w:r>
        <w:t xml:space="preserve"> </w:t>
      </w:r>
      <w:r w:rsidR="0017763D">
        <w:br w:type="page"/>
      </w:r>
    </w:p>
    <w:p w14:paraId="228775BD" w14:textId="77777777" w:rsidR="0017763D" w:rsidRPr="00B74715" w:rsidRDefault="0017763D" w:rsidP="00B421D3">
      <w:pPr>
        <w:pStyle w:val="Title"/>
        <w:spacing w:after="120"/>
        <w:jc w:val="left"/>
        <w:rPr>
          <w:sz w:val="20"/>
          <w:szCs w:val="20"/>
        </w:rPr>
      </w:pPr>
      <w:r w:rsidRPr="00B74715">
        <w:rPr>
          <w:sz w:val="20"/>
          <w:szCs w:val="20"/>
        </w:rPr>
        <w:lastRenderedPageBreak/>
        <w:t>VISPĀRĪGIE NOTEIKUMI</w:t>
      </w:r>
    </w:p>
    <w:p w14:paraId="41BC9885" w14:textId="77777777" w:rsidR="0017763D" w:rsidRPr="00B74715" w:rsidRDefault="0017763D" w:rsidP="00531DC0">
      <w:pPr>
        <w:pStyle w:val="Heading2"/>
        <w:numPr>
          <w:ilvl w:val="0"/>
          <w:numId w:val="3"/>
        </w:numPr>
        <w:spacing w:before="0"/>
        <w:rPr>
          <w:sz w:val="20"/>
          <w:szCs w:val="20"/>
        </w:rPr>
      </w:pPr>
      <w:r w:rsidRPr="00B74715">
        <w:rPr>
          <w:sz w:val="20"/>
          <w:szCs w:val="20"/>
        </w:rPr>
        <w:t>Līguma struktūra</w:t>
      </w:r>
    </w:p>
    <w:p w14:paraId="7B33FD61" w14:textId="77777777" w:rsidR="0017763D" w:rsidRPr="00B74715" w:rsidRDefault="0017763D" w:rsidP="005441D9">
      <w:pPr>
        <w:pStyle w:val="Level1"/>
        <w:rPr>
          <w:szCs w:val="20"/>
        </w:rPr>
      </w:pPr>
      <w:r w:rsidRPr="00B74715">
        <w:rPr>
          <w:szCs w:val="20"/>
        </w:rPr>
        <w:t>Līgums sastāv no:</w:t>
      </w:r>
    </w:p>
    <w:p w14:paraId="148C74FE" w14:textId="77777777" w:rsidR="0017763D" w:rsidRPr="00B74715" w:rsidRDefault="0017763D" w:rsidP="005441D9">
      <w:pPr>
        <w:pStyle w:val="Level2"/>
        <w:rPr>
          <w:szCs w:val="20"/>
        </w:rPr>
      </w:pPr>
      <w:r w:rsidRPr="00B74715">
        <w:rPr>
          <w:szCs w:val="20"/>
        </w:rPr>
        <w:t>Speciālajiem noteikumiem;</w:t>
      </w:r>
    </w:p>
    <w:p w14:paraId="6B70E666" w14:textId="77777777" w:rsidR="0017763D" w:rsidRPr="00B74715" w:rsidRDefault="0017763D" w:rsidP="005441D9">
      <w:pPr>
        <w:pStyle w:val="Level2"/>
        <w:rPr>
          <w:szCs w:val="20"/>
        </w:rPr>
      </w:pPr>
      <w:r w:rsidRPr="00B74715">
        <w:rPr>
          <w:szCs w:val="20"/>
        </w:rPr>
        <w:t>Vispārīgajiem noteikumiem;</w:t>
      </w:r>
    </w:p>
    <w:p w14:paraId="6543C4BF" w14:textId="77777777" w:rsidR="0017763D" w:rsidRPr="00B74715" w:rsidRDefault="0017763D" w:rsidP="005441D9">
      <w:pPr>
        <w:pStyle w:val="Level2"/>
        <w:rPr>
          <w:szCs w:val="20"/>
        </w:rPr>
      </w:pPr>
      <w:r w:rsidRPr="00B74715">
        <w:rPr>
          <w:szCs w:val="20"/>
        </w:rPr>
        <w:t>Pielikumiem.</w:t>
      </w:r>
    </w:p>
    <w:p w14:paraId="73DFD097" w14:textId="25531BC1" w:rsidR="0017763D" w:rsidRPr="00B74715" w:rsidRDefault="0017763D" w:rsidP="005441D9">
      <w:pPr>
        <w:pStyle w:val="Level1"/>
        <w:rPr>
          <w:szCs w:val="20"/>
        </w:rPr>
      </w:pPr>
      <w:r w:rsidRPr="00B74715">
        <w:rPr>
          <w:szCs w:val="20"/>
        </w:rPr>
        <w:t>Ja, interpretējot Līguma saturu, rodas pretrunas starp</w:t>
      </w:r>
      <w:r w:rsidR="00546F8B" w:rsidRPr="00B74715">
        <w:rPr>
          <w:szCs w:val="20"/>
        </w:rPr>
        <w:t xml:space="preserve"> Līguma speciālajiem noteikumiem</w:t>
      </w:r>
      <w:r w:rsidR="008C3800" w:rsidRPr="00B74715">
        <w:rPr>
          <w:szCs w:val="20"/>
        </w:rPr>
        <w:t>, Līguma vispārīgajiem noteikumiem un/vai</w:t>
      </w:r>
      <w:r w:rsidRPr="00B74715">
        <w:rPr>
          <w:szCs w:val="20"/>
        </w:rPr>
        <w:t xml:space="preserve"> Līguma pielikumiem, primāri prevalē Līguma speciālie noteikumi, sekundāri –</w:t>
      </w:r>
      <w:r w:rsidR="00112AEE" w:rsidRPr="00B74715">
        <w:rPr>
          <w:szCs w:val="20"/>
        </w:rPr>
        <w:t xml:space="preserve"> </w:t>
      </w:r>
      <w:r w:rsidR="008C3800" w:rsidRPr="00B74715">
        <w:rPr>
          <w:szCs w:val="20"/>
        </w:rPr>
        <w:t xml:space="preserve">Līguma </w:t>
      </w:r>
      <w:r w:rsidR="00112AEE" w:rsidRPr="00B74715">
        <w:rPr>
          <w:szCs w:val="20"/>
        </w:rPr>
        <w:t xml:space="preserve">vispārīgie noteikumi un Līguma pielikumi secībā, kā tie norādīti Līguma speciālo noteikumu </w:t>
      </w:r>
      <w:r w:rsidR="00FA4F4A" w:rsidRPr="00B74715">
        <w:rPr>
          <w:szCs w:val="20"/>
        </w:rPr>
        <w:t>10</w:t>
      </w:r>
      <w:r w:rsidR="00112AEE" w:rsidRPr="00B74715">
        <w:rPr>
          <w:szCs w:val="20"/>
        </w:rPr>
        <w:t>.punktā.</w:t>
      </w:r>
    </w:p>
    <w:p w14:paraId="6C521EB3" w14:textId="77777777" w:rsidR="0017763D" w:rsidRPr="00B74715" w:rsidRDefault="008C3800" w:rsidP="005441D9">
      <w:pPr>
        <w:pStyle w:val="Level1"/>
        <w:rPr>
          <w:szCs w:val="20"/>
        </w:rPr>
      </w:pPr>
      <w:r w:rsidRPr="00B74715">
        <w:rPr>
          <w:szCs w:val="20"/>
        </w:rPr>
        <w:t>Līguma vispārīgajos noteikumos un Līguma pielikumos</w:t>
      </w:r>
      <w:r w:rsidR="00051989" w:rsidRPr="00B74715">
        <w:rPr>
          <w:szCs w:val="20"/>
        </w:rPr>
        <w:t xml:space="preserve"> tiek pielietoti Līguma speciālajos noteikumos definētie jēdzieni</w:t>
      </w:r>
      <w:r w:rsidRPr="00B74715">
        <w:rPr>
          <w:szCs w:val="20"/>
        </w:rPr>
        <w:t>.</w:t>
      </w:r>
    </w:p>
    <w:p w14:paraId="25709DF5" w14:textId="3727BD4F" w:rsidR="0017763D" w:rsidRPr="00B74715" w:rsidRDefault="0017763D" w:rsidP="005441D9">
      <w:pPr>
        <w:pStyle w:val="Level1"/>
        <w:rPr>
          <w:szCs w:val="20"/>
        </w:rPr>
      </w:pPr>
      <w:r w:rsidRPr="00B74715">
        <w:rPr>
          <w:szCs w:val="20"/>
        </w:rPr>
        <w:t xml:space="preserve">No Līguma vispārīgajiem noteikumiem piemērojamā Līguma izpildes kārtība tiek </w:t>
      </w:r>
      <w:r w:rsidR="00536642" w:rsidRPr="00B74715">
        <w:rPr>
          <w:szCs w:val="20"/>
        </w:rPr>
        <w:t xml:space="preserve">noteikta </w:t>
      </w:r>
      <w:r w:rsidRPr="00B74715">
        <w:rPr>
          <w:szCs w:val="20"/>
        </w:rPr>
        <w:t>Līguma speciālajos noteikumos.</w:t>
      </w:r>
    </w:p>
    <w:p w14:paraId="6C688D41" w14:textId="77777777" w:rsidR="0017763D" w:rsidRPr="00B74715" w:rsidRDefault="0017763D" w:rsidP="005441D9">
      <w:pPr>
        <w:pStyle w:val="Heading2"/>
        <w:rPr>
          <w:sz w:val="20"/>
          <w:szCs w:val="20"/>
        </w:rPr>
      </w:pPr>
      <w:r w:rsidRPr="00B74715">
        <w:rPr>
          <w:sz w:val="20"/>
          <w:szCs w:val="20"/>
        </w:rPr>
        <w:t>Līguma izpildes kārtība</w:t>
      </w:r>
    </w:p>
    <w:p w14:paraId="64439592" w14:textId="77777777" w:rsidR="009F5FBF" w:rsidRPr="00B74715" w:rsidRDefault="009F5FBF" w:rsidP="009F5FBF">
      <w:pPr>
        <w:pStyle w:val="Level1"/>
        <w:numPr>
          <w:ilvl w:val="0"/>
          <w:numId w:val="0"/>
        </w:numPr>
        <w:shd w:val="clear" w:color="auto" w:fill="D9D9D9" w:themeFill="background1" w:themeFillShade="D9"/>
        <w:rPr>
          <w:i/>
          <w:szCs w:val="20"/>
        </w:rPr>
      </w:pPr>
      <w:proofErr w:type="spellStart"/>
      <w:r w:rsidRPr="00B74715">
        <w:rPr>
          <w:b/>
          <w:szCs w:val="20"/>
        </w:rPr>
        <w:t>Būvprojektēšanas</w:t>
      </w:r>
      <w:proofErr w:type="spellEnd"/>
      <w:r w:rsidRPr="00B74715">
        <w:rPr>
          <w:b/>
          <w:szCs w:val="20"/>
        </w:rPr>
        <w:t xml:space="preserve"> izpildes pamatprasības</w:t>
      </w:r>
    </w:p>
    <w:p w14:paraId="0FCDEB64" w14:textId="279494AC" w:rsidR="009F5FBF" w:rsidRPr="00B74715" w:rsidRDefault="009F5FBF" w:rsidP="009F5FBF">
      <w:pPr>
        <w:pStyle w:val="Level1"/>
        <w:rPr>
          <w:szCs w:val="20"/>
        </w:rPr>
      </w:pPr>
      <w:r w:rsidRPr="00B74715">
        <w:rPr>
          <w:szCs w:val="20"/>
        </w:rPr>
        <w:t xml:space="preserve">Uzņēmējs </w:t>
      </w:r>
      <w:proofErr w:type="spellStart"/>
      <w:r w:rsidRPr="00B74715">
        <w:rPr>
          <w:bCs/>
          <w:szCs w:val="20"/>
        </w:rPr>
        <w:t>Būvprojektēšanu</w:t>
      </w:r>
      <w:proofErr w:type="spellEnd"/>
      <w:r w:rsidRPr="00B74715">
        <w:rPr>
          <w:szCs w:val="20"/>
        </w:rPr>
        <w:t xml:space="preserve"> veic saskaņā ar Līguma pielikumā Nr.1 noteiktajiem darbiem un to izcenojumiem, projektēšanas uzdevumu un būvatļaujā ietvertiem nosacījumiem </w:t>
      </w:r>
      <w:proofErr w:type="spellStart"/>
      <w:r w:rsidRPr="00B74715">
        <w:rPr>
          <w:szCs w:val="20"/>
        </w:rPr>
        <w:t>būvprojektēšanai</w:t>
      </w:r>
      <w:proofErr w:type="spellEnd"/>
      <w:r w:rsidRPr="00B74715">
        <w:rPr>
          <w:szCs w:val="20"/>
        </w:rPr>
        <w:t>, ja tāda nepieciešama.</w:t>
      </w:r>
    </w:p>
    <w:p w14:paraId="69CC1DA3" w14:textId="77777777" w:rsidR="009F5FBF" w:rsidRPr="00B74715" w:rsidRDefault="009F5FBF" w:rsidP="009F5FBF">
      <w:pPr>
        <w:pStyle w:val="Level1"/>
        <w:rPr>
          <w:szCs w:val="20"/>
        </w:rPr>
      </w:pPr>
      <w:proofErr w:type="spellStart"/>
      <w:r w:rsidRPr="00B74715">
        <w:rPr>
          <w:bCs/>
          <w:szCs w:val="20"/>
        </w:rPr>
        <w:t>Būvprojektēšana</w:t>
      </w:r>
      <w:proofErr w:type="spellEnd"/>
      <w:r w:rsidRPr="00B74715">
        <w:rPr>
          <w:szCs w:val="20"/>
        </w:rPr>
        <w:t xml:space="preserve"> sevī ietver šajā Līgumā noteikto </w:t>
      </w:r>
      <w:proofErr w:type="spellStart"/>
      <w:r w:rsidRPr="00B74715">
        <w:rPr>
          <w:szCs w:val="20"/>
        </w:rPr>
        <w:t>Būvprojektēšanas</w:t>
      </w:r>
      <w:proofErr w:type="spellEnd"/>
      <w:r w:rsidRPr="00B74715">
        <w:rPr>
          <w:szCs w:val="20"/>
        </w:rPr>
        <w:t xml:space="preserve"> sagatavošanas darbu veikšanu, visu Būvniecības īstenošanai nepieciešamo dokumentu, rasējumu, teksta materiālu (turpmāk – Būvprojekta dokumentācija) izstrādi, un citas darbības, kuras izriet no Līguma, tā pielikumiem, t.sk. projektēšanas uzdevuma, būvatļaujā ietvertiem nosacījumiem </w:t>
      </w:r>
      <w:proofErr w:type="spellStart"/>
      <w:r w:rsidRPr="00B74715">
        <w:rPr>
          <w:szCs w:val="20"/>
        </w:rPr>
        <w:t>būvprojektēšanai</w:t>
      </w:r>
      <w:proofErr w:type="spellEnd"/>
      <w:r w:rsidRPr="00B74715">
        <w:rPr>
          <w:szCs w:val="20"/>
        </w:rPr>
        <w:t>.</w:t>
      </w:r>
    </w:p>
    <w:p w14:paraId="5699ECE6" w14:textId="77777777" w:rsidR="009F5FBF" w:rsidRPr="00B74715" w:rsidRDefault="009F5FBF" w:rsidP="009F5FBF">
      <w:pPr>
        <w:pStyle w:val="Heading2"/>
        <w:numPr>
          <w:ilvl w:val="0"/>
          <w:numId w:val="0"/>
        </w:numPr>
        <w:shd w:val="clear" w:color="auto" w:fill="D9D9D9" w:themeFill="background1" w:themeFillShade="D9"/>
        <w:rPr>
          <w:i/>
          <w:sz w:val="20"/>
          <w:szCs w:val="20"/>
        </w:rPr>
      </w:pPr>
      <w:r w:rsidRPr="00B74715">
        <w:rPr>
          <w:sz w:val="20"/>
          <w:szCs w:val="20"/>
          <w:highlight w:val="lightGray"/>
        </w:rPr>
        <w:t>Būvprojekta uzsākšana</w:t>
      </w:r>
    </w:p>
    <w:p w14:paraId="6A2228F7" w14:textId="4E2E450E" w:rsidR="009F5FBF" w:rsidRPr="00B74715" w:rsidRDefault="009F5FBF" w:rsidP="009F5FBF">
      <w:pPr>
        <w:pStyle w:val="Level1"/>
        <w:rPr>
          <w:szCs w:val="20"/>
        </w:rPr>
      </w:pPr>
      <w:r w:rsidRPr="00B74715">
        <w:rPr>
          <w:szCs w:val="20"/>
        </w:rPr>
        <w:t xml:space="preserve">Ar šo Līgumu Pasūtītājs pilnvaro Uzņēmēju darbam būvniecības informācijas sistēmā ar attiecīgo Būvprojektu vai iesniegt (Pasūtītāja vārdā) būvvaldē būvniecības ieceres iesniegumu un attiecīgi paskaidrojuma rakstu (I grupas būvēm), apliecinājuma karti vai būvprojektu minimālā sastāvā (II, III grupas būvēm) kopā ar citos būvniecības normatīvajos aktos minētajiem dokumentiem (civiltiesiskās atbildības obligātās apdrošināšanas līgumu kopijas, izziņas u.c.), un saņemt attiecīgi akceptu par būvniecības ieceri (atzīme uz paskaidrojuma raksta vai apliecinājuma kartes) vai būvatļauju, kā arī veikt citas tiesiskas darbības saistībā ar </w:t>
      </w:r>
      <w:proofErr w:type="spellStart"/>
      <w:r w:rsidRPr="00B74715">
        <w:rPr>
          <w:szCs w:val="20"/>
        </w:rPr>
        <w:t>Būvprojektēšanu</w:t>
      </w:r>
      <w:proofErr w:type="spellEnd"/>
      <w:r w:rsidRPr="00B74715">
        <w:rPr>
          <w:szCs w:val="20"/>
        </w:rPr>
        <w:t xml:space="preserve"> un, kas izriet no šī Līguma. </w:t>
      </w:r>
    </w:p>
    <w:p w14:paraId="3B8A7DC6" w14:textId="2DB86DCE" w:rsidR="009F5FBF" w:rsidRPr="00B74715" w:rsidRDefault="009F5FBF" w:rsidP="009F5FBF">
      <w:pPr>
        <w:pStyle w:val="Level1"/>
        <w:rPr>
          <w:szCs w:val="20"/>
        </w:rPr>
      </w:pPr>
      <w:r w:rsidRPr="00B74715">
        <w:rPr>
          <w:szCs w:val="20"/>
        </w:rPr>
        <w:t>Uzņēmējs ir atbildīgs par to, lai pirms Būvprojekta izstrādes uzsākšanas, tās laikā un pēc tās pabeigšanas (pirms nodošanas-pieņemšanas akta parakstīšanas) tiktu iesniegti un saņemti no būvvaldes vai augšupielādētas būvniecības informācijas sistēmā Līguma vispārīgo noteikumu 2.3.punktā noteiktie dokumenti un veiktas atzīmes par būvniecības ieceres akceptu un nosacījumu izpildi.</w:t>
      </w:r>
    </w:p>
    <w:p w14:paraId="4B07D9F0" w14:textId="7F118C29" w:rsidR="009F5FBF" w:rsidRPr="00B74715" w:rsidRDefault="009F5FBF" w:rsidP="009F5FBF">
      <w:pPr>
        <w:pStyle w:val="Level1"/>
        <w:rPr>
          <w:szCs w:val="20"/>
        </w:rPr>
      </w:pPr>
      <w:r w:rsidRPr="00B74715">
        <w:rPr>
          <w:szCs w:val="20"/>
        </w:rPr>
        <w:t xml:space="preserve">Uzņēmējs 3 (trīs) darba dienu laikā no šī Līguma noslēgšanas brīža iesniedz Pasūtītājam spēkā esošas profesionālās darbības civiltiesiskās atbildības (būvkomersanta) un </w:t>
      </w:r>
      <w:proofErr w:type="spellStart"/>
      <w:r w:rsidRPr="00B74715">
        <w:rPr>
          <w:szCs w:val="20"/>
        </w:rPr>
        <w:t>būvspeciālista</w:t>
      </w:r>
      <w:proofErr w:type="spellEnd"/>
      <w:r w:rsidRPr="00B74715">
        <w:rPr>
          <w:szCs w:val="20"/>
        </w:rPr>
        <w:t xml:space="preserve"> (būvprojekta vadītāja) apdrošināšanas polises kopiju. Uzņēmējs būvniecības informācijas sistēmā uztur aktuālu informāciju par </w:t>
      </w:r>
      <w:proofErr w:type="spellStart"/>
      <w:r w:rsidRPr="00B74715">
        <w:rPr>
          <w:szCs w:val="20"/>
        </w:rPr>
        <w:t>Būvprojektēšanā</w:t>
      </w:r>
      <w:proofErr w:type="spellEnd"/>
      <w:r w:rsidRPr="00B74715">
        <w:rPr>
          <w:szCs w:val="20"/>
        </w:rPr>
        <w:t xml:space="preserve"> iesaistīto </w:t>
      </w:r>
      <w:proofErr w:type="spellStart"/>
      <w:r w:rsidRPr="00B74715">
        <w:rPr>
          <w:szCs w:val="20"/>
        </w:rPr>
        <w:t>būvspeciālistu</w:t>
      </w:r>
      <w:proofErr w:type="spellEnd"/>
      <w:r w:rsidRPr="00B74715">
        <w:rPr>
          <w:szCs w:val="20"/>
        </w:rPr>
        <w:t xml:space="preserve"> (t.sk. apakšuzņēmēju) civiltiesiskās atbildības obligāto apdrošināšanu.</w:t>
      </w:r>
    </w:p>
    <w:p w14:paraId="0740B132" w14:textId="74753B89" w:rsidR="009F5FBF" w:rsidRPr="00B74715" w:rsidRDefault="009F5FBF" w:rsidP="009F5FBF">
      <w:pPr>
        <w:pStyle w:val="Level1"/>
        <w:rPr>
          <w:szCs w:val="20"/>
        </w:rPr>
      </w:pPr>
      <w:r w:rsidRPr="00B74715">
        <w:rPr>
          <w:szCs w:val="20"/>
        </w:rPr>
        <w:t xml:space="preserve">Uzņēmējs būvniecības informācijas sistēmā uzturēs aktuālu informāciju, veiks </w:t>
      </w:r>
      <w:proofErr w:type="spellStart"/>
      <w:r w:rsidRPr="00B74715">
        <w:rPr>
          <w:szCs w:val="20"/>
        </w:rPr>
        <w:t>Būvprojektēšanas</w:t>
      </w:r>
      <w:proofErr w:type="spellEnd"/>
      <w:r w:rsidRPr="00B74715">
        <w:rPr>
          <w:szCs w:val="20"/>
        </w:rPr>
        <w:t xml:space="preserve"> uzsākšanai nepieciešamos, Līguma speciālajos noteikumos norādītos darbus.</w:t>
      </w:r>
    </w:p>
    <w:p w14:paraId="57DA78F2" w14:textId="77777777" w:rsidR="009F5FBF" w:rsidRPr="00B74715" w:rsidRDefault="009F5FBF" w:rsidP="009F5FBF">
      <w:pPr>
        <w:pStyle w:val="Level1"/>
        <w:numPr>
          <w:ilvl w:val="0"/>
          <w:numId w:val="0"/>
        </w:numPr>
        <w:shd w:val="clear" w:color="auto" w:fill="D9D9D9" w:themeFill="background1" w:themeFillShade="D9"/>
        <w:rPr>
          <w:b/>
          <w:szCs w:val="20"/>
        </w:rPr>
      </w:pPr>
      <w:proofErr w:type="spellStart"/>
      <w:r w:rsidRPr="00B74715">
        <w:rPr>
          <w:b/>
          <w:szCs w:val="20"/>
          <w:highlight w:val="lightGray"/>
        </w:rPr>
        <w:t>Būvprojektēšanas</w:t>
      </w:r>
      <w:proofErr w:type="spellEnd"/>
      <w:r w:rsidRPr="00B74715">
        <w:rPr>
          <w:b/>
          <w:szCs w:val="20"/>
          <w:highlight w:val="lightGray"/>
        </w:rPr>
        <w:t xml:space="preserve"> izpildes noteikumi</w:t>
      </w:r>
    </w:p>
    <w:p w14:paraId="735EB513" w14:textId="6F77FD7C" w:rsidR="009F5FBF" w:rsidRPr="00B74715" w:rsidRDefault="009F5FBF" w:rsidP="009F5FBF">
      <w:pPr>
        <w:pStyle w:val="Level1"/>
        <w:rPr>
          <w:szCs w:val="20"/>
        </w:rPr>
      </w:pPr>
      <w:r w:rsidRPr="00B74715">
        <w:rPr>
          <w:szCs w:val="20"/>
        </w:rPr>
        <w:t xml:space="preserve">Uzņēmējs nodrošina izstrādātā Būvprojekta (t.sk. nosaka kvalitatīvus izmantojamos materiālus, izstrādājumus, būvizstrādājumu iekārtas) labu kvalitāti, atbilstību spēkā esošiem Latvijas Republikā tiesību normatīvajiem aktiem, attiecīgiem spēkā esošiem standartiem, energoefektivitātes noteikumiem - atbilstoši projektēšanas uzdevumā noteiktajām prasībām, kā arī </w:t>
      </w:r>
      <w:proofErr w:type="spellStart"/>
      <w:r w:rsidRPr="00B74715">
        <w:rPr>
          <w:szCs w:val="20"/>
        </w:rPr>
        <w:t>Būvprojektēšanu</w:t>
      </w:r>
      <w:proofErr w:type="spellEnd"/>
      <w:r w:rsidRPr="00B74715">
        <w:rPr>
          <w:szCs w:val="20"/>
        </w:rPr>
        <w:t xml:space="preserve"> veic atbilstoši šī Līguma nosacījumiem un Pasūtītāja norādījumiem.</w:t>
      </w:r>
    </w:p>
    <w:p w14:paraId="13559FF4" w14:textId="00117897" w:rsidR="009F5FBF" w:rsidRPr="00B74715" w:rsidRDefault="009F5FBF" w:rsidP="009F5FBF">
      <w:pPr>
        <w:pStyle w:val="Level1"/>
        <w:rPr>
          <w:szCs w:val="20"/>
        </w:rPr>
      </w:pPr>
      <w:r w:rsidRPr="00B74715">
        <w:rPr>
          <w:szCs w:val="20"/>
        </w:rPr>
        <w:t xml:space="preserve">Uzņēmējs apņemas </w:t>
      </w:r>
      <w:proofErr w:type="spellStart"/>
      <w:r w:rsidRPr="00B74715">
        <w:rPr>
          <w:szCs w:val="20"/>
        </w:rPr>
        <w:t>Būvprojektēšanu</w:t>
      </w:r>
      <w:proofErr w:type="spellEnd"/>
      <w:r w:rsidRPr="00B74715">
        <w:rPr>
          <w:szCs w:val="20"/>
        </w:rPr>
        <w:t xml:space="preserve"> veikt atbilstoši projektēšanas uzdevumam un, ievērojot Pasūtītāja norādījumus, spēkā esošos būvnormatīvus, būvniecības (t.sk. būvniecības informācijas sistēmas noteikumus) un citu normatīvo aktu prasības.</w:t>
      </w:r>
    </w:p>
    <w:p w14:paraId="56E60578" w14:textId="750EC87C" w:rsidR="009F5FBF" w:rsidRPr="00B74715" w:rsidRDefault="009F5FBF" w:rsidP="009F5FBF">
      <w:pPr>
        <w:pStyle w:val="Level1"/>
        <w:rPr>
          <w:szCs w:val="20"/>
        </w:rPr>
      </w:pPr>
      <w:r w:rsidRPr="00B74715">
        <w:rPr>
          <w:szCs w:val="20"/>
        </w:rPr>
        <w:t>Uzņēmējs izstrādā Būvprojektu, ietverot tajā</w:t>
      </w:r>
      <w:r w:rsidRPr="00B74715">
        <w:rPr>
          <w:i/>
          <w:szCs w:val="20"/>
        </w:rPr>
        <w:t xml:space="preserve"> </w:t>
      </w:r>
      <w:r w:rsidRPr="00B74715">
        <w:rPr>
          <w:szCs w:val="20"/>
        </w:rPr>
        <w:t>attiecīgajam Būvprojekta veidam un būves veidam noteiktās sastāvdaļas. Uzņēmējs nodrošina, ka līdz nodošanas-pieņemšanas akta parakstīšanai tiktu izpildīti būvatļaujā ietvertie projektēšanas nosacījumi un saņemtas būvvaldes atzīmes par šo nosacījumu izpildi, ja šāda informācija nav pieejama būvniecības informācijas sistēmā</w:t>
      </w:r>
    </w:p>
    <w:p w14:paraId="516C9E6A" w14:textId="5A2F2E57" w:rsidR="009F5FBF" w:rsidRPr="00B74715" w:rsidRDefault="009F5FBF" w:rsidP="009F5FBF">
      <w:pPr>
        <w:pStyle w:val="Level1"/>
        <w:rPr>
          <w:szCs w:val="20"/>
        </w:rPr>
      </w:pPr>
      <w:r w:rsidRPr="00B74715">
        <w:rPr>
          <w:szCs w:val="20"/>
        </w:rPr>
        <w:t xml:space="preserve">Būvprojektam jābūt izstrādātam, atkarībā no konkrētā gadījuma, nepieciešamajā skaitā eksemplāru, bet ne mazāk kā </w:t>
      </w:r>
      <w:r w:rsidR="00AD03E2">
        <w:rPr>
          <w:szCs w:val="20"/>
        </w:rPr>
        <w:t>2</w:t>
      </w:r>
      <w:r w:rsidRPr="00B74715">
        <w:rPr>
          <w:szCs w:val="20"/>
        </w:rPr>
        <w:t xml:space="preserve"> (</w:t>
      </w:r>
      <w:r w:rsidR="00AD03E2">
        <w:rPr>
          <w:szCs w:val="20"/>
        </w:rPr>
        <w:t>divos</w:t>
      </w:r>
      <w:r w:rsidRPr="00B74715">
        <w:rPr>
          <w:szCs w:val="20"/>
        </w:rPr>
        <w:t xml:space="preserve">) eksemplāros, </w:t>
      </w:r>
      <w:r w:rsidR="00AD03E2">
        <w:rPr>
          <w:szCs w:val="20"/>
        </w:rPr>
        <w:t>kuri</w:t>
      </w:r>
      <w:r w:rsidRPr="00B74715">
        <w:rPr>
          <w:szCs w:val="20"/>
        </w:rPr>
        <w:t xml:space="preserve"> paliek Pasūtītāja īpašumā, un to jāiesniedz digitāli</w:t>
      </w:r>
      <w:r w:rsidR="00AD03E2">
        <w:rPr>
          <w:szCs w:val="20"/>
        </w:rPr>
        <w:t xml:space="preserve"> (zibatmiņā)</w:t>
      </w:r>
      <w:r w:rsidRPr="00B74715">
        <w:rPr>
          <w:szCs w:val="20"/>
        </w:rPr>
        <w:t xml:space="preserve">, </w:t>
      </w:r>
      <w:proofErr w:type="spellStart"/>
      <w:r w:rsidRPr="00B74715">
        <w:rPr>
          <w:szCs w:val="20"/>
        </w:rPr>
        <w:t>vektordatu</w:t>
      </w:r>
      <w:proofErr w:type="spellEnd"/>
      <w:r w:rsidRPr="00B74715">
        <w:rPr>
          <w:szCs w:val="20"/>
        </w:rPr>
        <w:t xml:space="preserve"> formā </w:t>
      </w:r>
      <w:r w:rsidRPr="00B74715">
        <w:rPr>
          <w:szCs w:val="20"/>
        </w:rPr>
        <w:lastRenderedPageBreak/>
        <w:t>(*.</w:t>
      </w:r>
      <w:proofErr w:type="spellStart"/>
      <w:r w:rsidRPr="00B74715">
        <w:rPr>
          <w:szCs w:val="20"/>
        </w:rPr>
        <w:t>dwg</w:t>
      </w:r>
      <w:proofErr w:type="spellEnd"/>
      <w:r w:rsidRPr="00B74715">
        <w:rPr>
          <w:szCs w:val="20"/>
        </w:rPr>
        <w:t xml:space="preserve"> un/vai, *.</w:t>
      </w:r>
      <w:proofErr w:type="spellStart"/>
      <w:r w:rsidRPr="00B74715">
        <w:rPr>
          <w:szCs w:val="20"/>
        </w:rPr>
        <w:t>dxf</w:t>
      </w:r>
      <w:proofErr w:type="spellEnd"/>
      <w:r w:rsidRPr="00B74715">
        <w:rPr>
          <w:szCs w:val="20"/>
        </w:rPr>
        <w:t xml:space="preserve"> datņu formātā) Būvprojekta darbu apjomam un materiālu specifikācijai jābūt Microsoft Excel formātā.</w:t>
      </w:r>
    </w:p>
    <w:p w14:paraId="4F062FD5" w14:textId="64A76D2D" w:rsidR="009F5FBF" w:rsidRPr="00B74715" w:rsidRDefault="009F5FBF" w:rsidP="009F5FBF">
      <w:pPr>
        <w:pStyle w:val="Level1"/>
        <w:rPr>
          <w:szCs w:val="20"/>
        </w:rPr>
      </w:pPr>
      <w:r w:rsidRPr="00B74715">
        <w:rPr>
          <w:szCs w:val="20"/>
        </w:rPr>
        <w:t xml:space="preserve">Pasūtītājs ir tiesīgs pēc saviem ieskatiem, jebkurā laikā veikt </w:t>
      </w:r>
      <w:proofErr w:type="spellStart"/>
      <w:r w:rsidRPr="00B74715">
        <w:rPr>
          <w:szCs w:val="20"/>
        </w:rPr>
        <w:t>Būvprojektēšanas</w:t>
      </w:r>
      <w:proofErr w:type="spellEnd"/>
      <w:r w:rsidRPr="00B74715">
        <w:rPr>
          <w:szCs w:val="20"/>
        </w:rPr>
        <w:t xml:space="preserve"> izpildes pārbaudes. Uzņēmējam saskaņā ar Pasūtītāja pieprasījumu, ir pienākums uzrādīt izstrādes stadijā esošo Būvprojekta dokumentāciju.</w:t>
      </w:r>
    </w:p>
    <w:p w14:paraId="3B65EABA" w14:textId="1F0F8181" w:rsidR="009F5FBF" w:rsidRPr="00B74715" w:rsidRDefault="009F5FBF" w:rsidP="009F5FBF">
      <w:pPr>
        <w:pStyle w:val="Level1"/>
        <w:rPr>
          <w:szCs w:val="20"/>
        </w:rPr>
      </w:pPr>
      <w:r w:rsidRPr="00B74715">
        <w:rPr>
          <w:szCs w:val="20"/>
        </w:rPr>
        <w:t xml:space="preserve">Pasūtītāja veiktā Līguma izpildes kontrole vai Uzņēmēja izpildīto </w:t>
      </w:r>
      <w:proofErr w:type="spellStart"/>
      <w:r w:rsidRPr="00B74715">
        <w:rPr>
          <w:szCs w:val="20"/>
        </w:rPr>
        <w:t>Būvprojektēšanas</w:t>
      </w:r>
      <w:proofErr w:type="spellEnd"/>
      <w:r w:rsidRPr="00B74715">
        <w:rPr>
          <w:szCs w:val="20"/>
        </w:rPr>
        <w:t xml:space="preserve"> dokumentācijas pārbaude nevar būt par pamatu Līgumā vai normatīvajos aktos noteiktās Uzņēmēja atbildības par neatbilstoši veiktajiem darbiem samazināšanai.</w:t>
      </w:r>
    </w:p>
    <w:p w14:paraId="4FEAAE12" w14:textId="6861B3F5" w:rsidR="009F5FBF" w:rsidRPr="00B74715" w:rsidRDefault="009F5FBF" w:rsidP="009F5FBF">
      <w:pPr>
        <w:pStyle w:val="Level1"/>
        <w:rPr>
          <w:szCs w:val="20"/>
        </w:rPr>
      </w:pPr>
      <w:r w:rsidRPr="00B74715">
        <w:rPr>
          <w:szCs w:val="20"/>
        </w:rPr>
        <w:t>Pēc Pasūtītāja pieprasījuma, Uzņēmējam ir jāuzrāda ieprojektēto būvizstrādājumu sertifikāti, detalizācijas apraksti un citi to kvalitāti apliecinošie dokumenti.</w:t>
      </w:r>
    </w:p>
    <w:p w14:paraId="7924D3D5" w14:textId="77777777" w:rsidR="009F5FBF" w:rsidRPr="00B74715" w:rsidRDefault="009F5FBF" w:rsidP="009F5FBF">
      <w:pPr>
        <w:pStyle w:val="Level1"/>
        <w:rPr>
          <w:szCs w:val="20"/>
        </w:rPr>
      </w:pPr>
      <w:r w:rsidRPr="00B74715">
        <w:rPr>
          <w:szCs w:val="20"/>
        </w:rPr>
        <w:t xml:space="preserve">Līdzēji </w:t>
      </w:r>
      <w:proofErr w:type="spellStart"/>
      <w:r w:rsidRPr="00B74715">
        <w:rPr>
          <w:szCs w:val="20"/>
        </w:rPr>
        <w:t>rakstveidā</w:t>
      </w:r>
      <w:proofErr w:type="spellEnd"/>
      <w:r w:rsidRPr="00B74715">
        <w:rPr>
          <w:szCs w:val="20"/>
        </w:rPr>
        <w:t xml:space="preserve"> informē viens otru par apstākļiem, kuri var ietekmēt Līguma būtiskos noteikumus. </w:t>
      </w:r>
    </w:p>
    <w:p w14:paraId="14DF96C8" w14:textId="77777777" w:rsidR="009F5FBF" w:rsidRPr="00B74715" w:rsidRDefault="009F5FBF" w:rsidP="009F5FBF">
      <w:pPr>
        <w:pStyle w:val="Level1"/>
        <w:numPr>
          <w:ilvl w:val="0"/>
          <w:numId w:val="0"/>
        </w:numPr>
        <w:shd w:val="clear" w:color="auto" w:fill="D9D9D9" w:themeFill="background1" w:themeFillShade="D9"/>
        <w:spacing w:before="120"/>
        <w:rPr>
          <w:b/>
          <w:color w:val="FF0000"/>
          <w:szCs w:val="20"/>
        </w:rPr>
      </w:pPr>
      <w:r w:rsidRPr="00B74715">
        <w:rPr>
          <w:b/>
          <w:szCs w:val="20"/>
          <w:highlight w:val="lightGray"/>
        </w:rPr>
        <w:t xml:space="preserve">Būvprojekta saskaņojumi, informēšana un izmaiņu veikšana </w:t>
      </w:r>
    </w:p>
    <w:p w14:paraId="60A828A2" w14:textId="7C39D651" w:rsidR="009F5FBF" w:rsidRPr="00B74715" w:rsidRDefault="009F5FBF" w:rsidP="009F5FBF">
      <w:pPr>
        <w:pStyle w:val="Level1"/>
        <w:rPr>
          <w:szCs w:val="20"/>
        </w:rPr>
      </w:pPr>
      <w:r w:rsidRPr="00B74715">
        <w:rPr>
          <w:szCs w:val="20"/>
        </w:rPr>
        <w:t>Uzņēmējs nodrošina normatīvajos aktos, paskaidrojuma rakstā, apliecinājuma kartē vai būvatļaujā un projektēšanas uzdevumā noteikto saskaņojumu saņemšanu (no zemes īpašniekiem (tiesisko valdītāju), inženierkomunikāciju turētājiem u.c.) vai zemes īpašnieku (tiesisko valdītāju) rakstisku informēšanu normatīvajos aktos noteiktajos gadījumos, kā arī Būvprojekta saskaņošanu ar Pasūtītāju pirms tā nodošanas Pasūtītājam un/vai iesniegšanas būvvaldē vai augšupielādēšanas būvniecības informācijas sistēmā atzīmes par projektēšanas nosacījumu izpildi saņemšanai.</w:t>
      </w:r>
    </w:p>
    <w:p w14:paraId="2E2BAE9D" w14:textId="77777777" w:rsidR="009F5FBF" w:rsidRPr="00B74715" w:rsidRDefault="009F5FBF" w:rsidP="009F5FBF">
      <w:pPr>
        <w:pStyle w:val="Level1"/>
        <w:rPr>
          <w:szCs w:val="20"/>
        </w:rPr>
      </w:pPr>
      <w:r w:rsidRPr="00B74715">
        <w:rPr>
          <w:szCs w:val="20"/>
        </w:rPr>
        <w:t xml:space="preserve">Gadījumā, ja </w:t>
      </w:r>
      <w:proofErr w:type="spellStart"/>
      <w:r w:rsidRPr="00B74715">
        <w:rPr>
          <w:szCs w:val="20"/>
        </w:rPr>
        <w:t>būvprojektēšanas</w:t>
      </w:r>
      <w:proofErr w:type="spellEnd"/>
      <w:r w:rsidRPr="00B74715">
        <w:rPr>
          <w:szCs w:val="20"/>
        </w:rPr>
        <w:t xml:space="preserve"> un/vai būvdarbu gaitā izrādās, ka nepieciešamas izmaiņas Būvprojektā, un šo izmaiņu nepieciešamība saskaņota ar Pasūtītāju (norādīta Līguma Pielikumā - Pilnvarotās personas un kontaktpersonas), kā arī attiecīgajiem zemes īpašniekiem (kuru īpašumus izmaiņas skars) un institūcijām (kuru intereses tiek skartas) vai arī tos informējot normatīvajos aktos noteiktajos gadījumos, Būvprojekta izstrādātājs izmaiņas Būvprojektā veic, ievērojot normatīvajos aktos  noteikto, pirms izmaiņu veikšanas saņemot būvvaldes akceptu paskaidrojuma raksta, apliecinājuma kartes vai būvatļaujas nosacījumu grozījumiem.</w:t>
      </w:r>
    </w:p>
    <w:p w14:paraId="5CD675C1" w14:textId="77777777" w:rsidR="009F5FBF" w:rsidRPr="00B74715" w:rsidRDefault="009F5FBF" w:rsidP="009F5FBF">
      <w:pPr>
        <w:pStyle w:val="Level1"/>
        <w:numPr>
          <w:ilvl w:val="0"/>
          <w:numId w:val="0"/>
        </w:numPr>
        <w:shd w:val="clear" w:color="auto" w:fill="D9D9D9" w:themeFill="background1" w:themeFillShade="D9"/>
        <w:rPr>
          <w:szCs w:val="20"/>
        </w:rPr>
      </w:pPr>
      <w:r w:rsidRPr="00B74715">
        <w:rPr>
          <w:b/>
          <w:szCs w:val="20"/>
          <w:highlight w:val="lightGray"/>
          <w:shd w:val="clear" w:color="auto" w:fill="D9D9D9" w:themeFill="background1" w:themeFillShade="D9"/>
        </w:rPr>
        <w:t>Būvprojekta nodošanas-pieņemšanas kārtība</w:t>
      </w:r>
    </w:p>
    <w:p w14:paraId="2A705A36" w14:textId="77777777" w:rsidR="009F5FBF" w:rsidRPr="00B74715" w:rsidRDefault="009F5FBF" w:rsidP="009F5FBF">
      <w:pPr>
        <w:pStyle w:val="Level1"/>
        <w:rPr>
          <w:szCs w:val="20"/>
        </w:rPr>
      </w:pPr>
      <w:proofErr w:type="spellStart"/>
      <w:r w:rsidRPr="00B74715">
        <w:rPr>
          <w:szCs w:val="20"/>
        </w:rPr>
        <w:t>Būvprojektēšana</w:t>
      </w:r>
      <w:proofErr w:type="spellEnd"/>
      <w:r w:rsidRPr="00B74715">
        <w:rPr>
          <w:szCs w:val="20"/>
        </w:rPr>
        <w:t xml:space="preserve"> uzskatāma par pabeigtu un nodotu Pasūtītājam, ja būvvalde izdarījusi atzīmi attiecīgi paskaidrojuma rakstā, apliecinājuma kartē par būvniecības ieceres akceptu vai būvatļaujā par visu tajā ietverto projektēšanas nosacījumu izpildi, abpusēji parakstīts </w:t>
      </w:r>
      <w:proofErr w:type="spellStart"/>
      <w:r w:rsidRPr="00B74715">
        <w:rPr>
          <w:szCs w:val="20"/>
        </w:rPr>
        <w:t>Būvprojektēšanas</w:t>
      </w:r>
      <w:proofErr w:type="spellEnd"/>
      <w:r w:rsidRPr="00B74715">
        <w:rPr>
          <w:szCs w:val="20"/>
        </w:rPr>
        <w:t xml:space="preserve"> nodošanas-pieņemšanas akts.</w:t>
      </w:r>
    </w:p>
    <w:p w14:paraId="33418F14" w14:textId="665F3148" w:rsidR="009F5FBF" w:rsidRPr="00B74715" w:rsidRDefault="009F5FBF" w:rsidP="009F5FBF">
      <w:pPr>
        <w:pStyle w:val="Level1"/>
        <w:rPr>
          <w:szCs w:val="20"/>
        </w:rPr>
      </w:pPr>
      <w:r w:rsidRPr="00B74715">
        <w:rPr>
          <w:szCs w:val="20"/>
        </w:rPr>
        <w:t xml:space="preserve">Uzņēmējs pēc </w:t>
      </w:r>
      <w:proofErr w:type="spellStart"/>
      <w:r w:rsidRPr="00B74715">
        <w:rPr>
          <w:szCs w:val="20"/>
        </w:rPr>
        <w:t>Būvprojektēšanas</w:t>
      </w:r>
      <w:proofErr w:type="spellEnd"/>
      <w:r w:rsidRPr="00B74715">
        <w:rPr>
          <w:szCs w:val="20"/>
        </w:rPr>
        <w:t xml:space="preserve"> izpildes augšupielādē Būvprojektu būvniecības informācijas sistēmā un nodod Pasūtītājam visu Būvprojekta dokumentāciju, t.sk. Būvprojektu, iesietu – atkarībā no konkrētā gadījuma nepieciešamajā skaitā eksemplāru </w:t>
      </w:r>
      <w:r w:rsidR="00AD03E2">
        <w:rPr>
          <w:szCs w:val="20"/>
        </w:rPr>
        <w:t>un</w:t>
      </w:r>
      <w:r w:rsidR="00640C88">
        <w:rPr>
          <w:szCs w:val="20"/>
        </w:rPr>
        <w:t xml:space="preserve"> </w:t>
      </w:r>
      <w:r w:rsidRPr="00B74715">
        <w:rPr>
          <w:szCs w:val="20"/>
        </w:rPr>
        <w:t xml:space="preserve">papildus vienu eksemplāru elektroniski (digitālā veidā) </w:t>
      </w:r>
      <w:r w:rsidR="00AD03E2">
        <w:rPr>
          <w:szCs w:val="20"/>
        </w:rPr>
        <w:t>zibatmiņā</w:t>
      </w:r>
      <w:r w:rsidRPr="00B74715">
        <w:rPr>
          <w:szCs w:val="20"/>
        </w:rPr>
        <w:t>, ievērojot šī Līguma vispārīgo noteikumu 2.10.punktā noteikto, kā arī nodod paskaidrojuma rakstu, apliecinājuma karti ar būvvaldes atzīmi par būvniecības ieceres akceptu vai būvatļauju ar būvvaldes atzīmi par visu tajā ietverto projektēšanas nosacījumu izpildi, ja šāda informācija nav pieejama būvniecības informācijas sistēmā.</w:t>
      </w:r>
    </w:p>
    <w:p w14:paraId="751AB459" w14:textId="32450FB1" w:rsidR="009F5FBF" w:rsidRPr="00B74715" w:rsidRDefault="009F5FBF" w:rsidP="009F5FBF">
      <w:pPr>
        <w:pStyle w:val="Level1"/>
        <w:rPr>
          <w:szCs w:val="20"/>
        </w:rPr>
      </w:pPr>
      <w:r w:rsidRPr="00B74715">
        <w:rPr>
          <w:szCs w:val="20"/>
        </w:rPr>
        <w:t xml:space="preserve">Uzņēmējs nekavējoties pēc </w:t>
      </w:r>
      <w:proofErr w:type="spellStart"/>
      <w:r w:rsidRPr="00B74715">
        <w:rPr>
          <w:szCs w:val="20"/>
        </w:rPr>
        <w:t>Būvprojektēšanas</w:t>
      </w:r>
      <w:proofErr w:type="spellEnd"/>
      <w:r w:rsidRPr="00B74715">
        <w:rPr>
          <w:szCs w:val="20"/>
        </w:rPr>
        <w:t xml:space="preserve"> izpildes rakstiski paziņo Pasūtītājam par gatavību nodot </w:t>
      </w:r>
      <w:proofErr w:type="spellStart"/>
      <w:r w:rsidRPr="00B74715">
        <w:rPr>
          <w:szCs w:val="20"/>
        </w:rPr>
        <w:t>Būvprojektēšanas</w:t>
      </w:r>
      <w:proofErr w:type="spellEnd"/>
      <w:r w:rsidRPr="00B74715">
        <w:rPr>
          <w:szCs w:val="20"/>
        </w:rPr>
        <w:t xml:space="preserve"> izpildi, vienlaicīgi iesniedzot no savas puses parakstītu </w:t>
      </w:r>
      <w:proofErr w:type="spellStart"/>
      <w:r w:rsidRPr="00B74715">
        <w:rPr>
          <w:szCs w:val="20"/>
        </w:rPr>
        <w:t>Būvprojektēšanas</w:t>
      </w:r>
      <w:proofErr w:type="spellEnd"/>
      <w:r w:rsidRPr="00B74715">
        <w:rPr>
          <w:szCs w:val="20"/>
        </w:rPr>
        <w:t xml:space="preserve"> nodošanas-pieņemšanas aktu kopā ar Līguma vispārīgo noteikumu 2.18.punktā noteiktajiem dokumentiem.</w:t>
      </w:r>
    </w:p>
    <w:p w14:paraId="1C85C27B" w14:textId="77777777" w:rsidR="009F5FBF" w:rsidRPr="00B74715" w:rsidRDefault="009F5FBF" w:rsidP="009F5FBF">
      <w:pPr>
        <w:pStyle w:val="Level1"/>
        <w:rPr>
          <w:szCs w:val="20"/>
        </w:rPr>
      </w:pPr>
      <w:r w:rsidRPr="00B74715">
        <w:rPr>
          <w:szCs w:val="20"/>
        </w:rPr>
        <w:t xml:space="preserve">Pasūtītājs ir tiesīgs atteikties no </w:t>
      </w:r>
      <w:proofErr w:type="spellStart"/>
      <w:r w:rsidRPr="00B74715">
        <w:rPr>
          <w:szCs w:val="20"/>
        </w:rPr>
        <w:t>Būvprojektēšanas</w:t>
      </w:r>
      <w:proofErr w:type="spellEnd"/>
      <w:r w:rsidRPr="00B74715">
        <w:rPr>
          <w:szCs w:val="20"/>
        </w:rPr>
        <w:t xml:space="preserve"> pieņemšanas, ja veiktā </w:t>
      </w:r>
      <w:proofErr w:type="spellStart"/>
      <w:r w:rsidRPr="00B74715">
        <w:rPr>
          <w:szCs w:val="20"/>
        </w:rPr>
        <w:t>Būvprojektēšana</w:t>
      </w:r>
      <w:proofErr w:type="spellEnd"/>
      <w:r w:rsidRPr="00B74715">
        <w:rPr>
          <w:szCs w:val="20"/>
        </w:rPr>
        <w:t xml:space="preserve"> (Būvprojekts) neatbilst Līguma, projektēšanas uzdevuma noteikumiem, tā veikta nekvalitatīvi un/vai nav pilnībā pabeigta vai, ja iztrūkst kāds no nepieciešamajiem dokumentiem, saskaņojumiem, atzīmēm par izpildi u.c.</w:t>
      </w:r>
    </w:p>
    <w:p w14:paraId="52829DCF" w14:textId="6433948F" w:rsidR="009F5FBF" w:rsidRPr="00B74715" w:rsidRDefault="009F5FBF" w:rsidP="009F5FBF">
      <w:pPr>
        <w:pStyle w:val="Level1"/>
        <w:rPr>
          <w:szCs w:val="20"/>
        </w:rPr>
      </w:pPr>
      <w:r w:rsidRPr="00B74715">
        <w:rPr>
          <w:szCs w:val="20"/>
        </w:rPr>
        <w:t>Gadījumā, ja Pasūtītājs 10 (desmit) darba dienu laikā no paziņojuma (kopā ar dokumentiem) saņemšanas dienas nav parakstījis aktu, tas informē par to Būvprojekta izstrādātāju, nosūtot informāciju uz e-pastu (norādīts Līguma pielikumā - Pilnvarotās personas un kontaktpersonas), vienlaicīgi norādot termiņu, kādā Būvprojekta izstrādātājam jāierodas uz neatbilstību akta sastādīšanu. Šāds termiņš nedrīkst būt mazāks par 3 (trīs) dienām no paziņojuma saņemšanas dienas. Ja Uzņēmējs neierodas uz akta sastādīšanu, Pasūtītājs noformē aktu bez tā klātbūtnes, un akts ir saistošs Uzņēmējam.</w:t>
      </w:r>
    </w:p>
    <w:p w14:paraId="77ECDFB8" w14:textId="3B08A941" w:rsidR="009F5FBF" w:rsidRPr="00B74715" w:rsidRDefault="009F5FBF" w:rsidP="009F5FBF">
      <w:pPr>
        <w:pStyle w:val="Level1"/>
        <w:rPr>
          <w:szCs w:val="20"/>
        </w:rPr>
      </w:pPr>
      <w:r w:rsidRPr="00B74715">
        <w:rPr>
          <w:szCs w:val="20"/>
        </w:rPr>
        <w:t xml:space="preserve">Aktā konstatētos trūkumus novērš Uzņēmējs uz sava rēķina šajā aktā noteiktajā termiņā, bet ne vēlāk kā 10 (desmit) darba dienu laikā no akta sastādīšanas dienas. Aktā norādītais trūkumu novēršanas termiņš nav uzskatāms par </w:t>
      </w:r>
      <w:proofErr w:type="spellStart"/>
      <w:r w:rsidRPr="00B74715">
        <w:rPr>
          <w:szCs w:val="20"/>
        </w:rPr>
        <w:t>Būvprojektēšanas</w:t>
      </w:r>
      <w:proofErr w:type="spellEnd"/>
      <w:r w:rsidRPr="00B74715">
        <w:rPr>
          <w:szCs w:val="20"/>
        </w:rPr>
        <w:t xml:space="preserve"> izpildes termiņa pagarinājumu.</w:t>
      </w:r>
    </w:p>
    <w:p w14:paraId="554F87A9" w14:textId="77777777" w:rsidR="009F5FBF" w:rsidRPr="00B74715" w:rsidRDefault="009F5FBF" w:rsidP="009F5FBF">
      <w:pPr>
        <w:pStyle w:val="Level1"/>
        <w:rPr>
          <w:szCs w:val="20"/>
        </w:rPr>
      </w:pPr>
      <w:r w:rsidRPr="00B74715">
        <w:rPr>
          <w:szCs w:val="20"/>
        </w:rPr>
        <w:t xml:space="preserve">Atkārtota </w:t>
      </w:r>
      <w:proofErr w:type="spellStart"/>
      <w:r w:rsidRPr="00B74715">
        <w:rPr>
          <w:szCs w:val="20"/>
        </w:rPr>
        <w:t>Būvprojektēšanas</w:t>
      </w:r>
      <w:proofErr w:type="spellEnd"/>
      <w:r w:rsidRPr="00B74715">
        <w:rPr>
          <w:szCs w:val="20"/>
        </w:rPr>
        <w:t xml:space="preserve"> izpildes nodošana-pieņemšana tiek veikta Līgumā noteiktajā kārtībā.</w:t>
      </w:r>
    </w:p>
    <w:p w14:paraId="671434EF" w14:textId="52F216C0" w:rsidR="009F5FBF" w:rsidRPr="00B74715" w:rsidRDefault="009F5FBF" w:rsidP="009F5FBF">
      <w:pPr>
        <w:pStyle w:val="Level1"/>
        <w:rPr>
          <w:szCs w:val="20"/>
        </w:rPr>
      </w:pPr>
      <w:r w:rsidRPr="00B74715">
        <w:rPr>
          <w:szCs w:val="20"/>
        </w:rPr>
        <w:t>Gadījumā, ja Uzņēmējs šajā Līgumā noteiktajā termiņā nenovērš trūkumus, tad Pasūtītājam ir tiesības to izdarīt patstāvīgi vai, pieaicinot trešās personas, un šajā gadījumā visus Pasūtītāja izdevumus, kas saistīti ar trūkumu novēršanu, pilnā apmērā apmaksā Uzņēmējs saskaņā ar Pasūtītāja iesniegtiem maksājumu dokumentiem.</w:t>
      </w:r>
    </w:p>
    <w:p w14:paraId="0D3FAD2A" w14:textId="0562EBE4" w:rsidR="009F5FBF" w:rsidRPr="00B74715" w:rsidRDefault="009F5FBF" w:rsidP="009F5FBF">
      <w:pPr>
        <w:pStyle w:val="Level1"/>
        <w:rPr>
          <w:szCs w:val="20"/>
        </w:rPr>
      </w:pPr>
      <w:proofErr w:type="spellStart"/>
      <w:r w:rsidRPr="00B74715">
        <w:rPr>
          <w:szCs w:val="20"/>
        </w:rPr>
        <w:t>Būvprojektēšanas</w:t>
      </w:r>
      <w:proofErr w:type="spellEnd"/>
      <w:r w:rsidRPr="00B74715">
        <w:rPr>
          <w:szCs w:val="20"/>
        </w:rPr>
        <w:t xml:space="preserve"> nodošanas-pieņemšanas akta parakstīšana neatbrīvo Uzņēmēju no atbildības par akta parakstīšanas brīdī nekonstatētiem trūkumiem.</w:t>
      </w:r>
    </w:p>
    <w:p w14:paraId="5EE2CCCB" w14:textId="77777777" w:rsidR="009F5FBF" w:rsidRPr="00B74715" w:rsidRDefault="009F5FBF" w:rsidP="009F5FBF">
      <w:pPr>
        <w:pStyle w:val="Level1"/>
        <w:rPr>
          <w:szCs w:val="20"/>
        </w:rPr>
      </w:pPr>
      <w:r w:rsidRPr="00B74715">
        <w:rPr>
          <w:szCs w:val="20"/>
        </w:rPr>
        <w:lastRenderedPageBreak/>
        <w:t>Nekvalitatīvi vai Līguma noteikumiem neatbilstoši veikti darbi netiek pieņemti un apmaksāti līdz neatbilstību novēršanai un šo darbu pieņemšanai.</w:t>
      </w:r>
    </w:p>
    <w:p w14:paraId="30AB8B48" w14:textId="77726510" w:rsidR="00FB6D18" w:rsidRPr="00B74715" w:rsidRDefault="009F5FBF" w:rsidP="006602DC">
      <w:pPr>
        <w:pStyle w:val="Level1"/>
        <w:numPr>
          <w:ilvl w:val="0"/>
          <w:numId w:val="0"/>
        </w:numPr>
        <w:shd w:val="clear" w:color="auto" w:fill="D9D9D9" w:themeFill="background1" w:themeFillShade="D9"/>
        <w:rPr>
          <w:i/>
          <w:szCs w:val="20"/>
        </w:rPr>
      </w:pPr>
      <w:r w:rsidRPr="00B74715">
        <w:rPr>
          <w:b/>
          <w:szCs w:val="20"/>
        </w:rPr>
        <w:t>Būvniecības d</w:t>
      </w:r>
      <w:r w:rsidR="00A45E21" w:rsidRPr="00B74715">
        <w:rPr>
          <w:b/>
          <w:szCs w:val="20"/>
        </w:rPr>
        <w:t>arbu izpildes vispārīgie noteikumi</w:t>
      </w:r>
      <w:r w:rsidR="00A45E21" w:rsidRPr="00B74715" w:rsidDel="00A45E21">
        <w:rPr>
          <w:i/>
          <w:szCs w:val="20"/>
        </w:rPr>
        <w:t xml:space="preserve"> </w:t>
      </w:r>
      <w:r w:rsidR="0044105E" w:rsidRPr="00B74715">
        <w:rPr>
          <w:i/>
          <w:szCs w:val="20"/>
        </w:rPr>
        <w:t xml:space="preserve"> </w:t>
      </w:r>
    </w:p>
    <w:p w14:paraId="39B49028" w14:textId="1614BE09" w:rsidR="0044105E" w:rsidRPr="00454A06" w:rsidRDefault="00EA55AC" w:rsidP="005441D9">
      <w:pPr>
        <w:pStyle w:val="Level1"/>
        <w:rPr>
          <w:szCs w:val="20"/>
        </w:rPr>
      </w:pPr>
      <w:r w:rsidRPr="00454A06">
        <w:rPr>
          <w:szCs w:val="20"/>
        </w:rPr>
        <w:t xml:space="preserve">Uzņēmējs </w:t>
      </w:r>
      <w:r w:rsidR="0044105E" w:rsidRPr="00454A06">
        <w:rPr>
          <w:szCs w:val="20"/>
        </w:rPr>
        <w:t xml:space="preserve">nodrošina veikto </w:t>
      </w:r>
      <w:r w:rsidR="00CB3A88" w:rsidRPr="00454A06">
        <w:rPr>
          <w:szCs w:val="20"/>
        </w:rPr>
        <w:t>būvniecības d</w:t>
      </w:r>
      <w:r w:rsidR="0044105E" w:rsidRPr="00454A06">
        <w:rPr>
          <w:szCs w:val="20"/>
        </w:rPr>
        <w:t xml:space="preserve">arbu (t.sk. izmantoto materiālu, </w:t>
      </w:r>
      <w:r w:rsidR="00D9558F" w:rsidRPr="00454A06">
        <w:rPr>
          <w:szCs w:val="20"/>
        </w:rPr>
        <w:t>būv</w:t>
      </w:r>
      <w:r w:rsidR="0044105E" w:rsidRPr="00454A06">
        <w:rPr>
          <w:szCs w:val="20"/>
        </w:rPr>
        <w:t xml:space="preserve">izstrādājumu, iekārtu) labu kvalitāti, atbilstību </w:t>
      </w:r>
      <w:r w:rsidR="002A72A5" w:rsidRPr="00454A06">
        <w:rPr>
          <w:szCs w:val="20"/>
        </w:rPr>
        <w:t>spēkā esošiem Latvijas Republikā</w:t>
      </w:r>
      <w:r w:rsidR="0044105E" w:rsidRPr="00454A06">
        <w:rPr>
          <w:szCs w:val="20"/>
        </w:rPr>
        <w:t xml:space="preserve"> tiesību normatīvajiem aktiem, attiecīgiem spēkā esošiem standartiem, kā arī </w:t>
      </w:r>
      <w:r w:rsidR="00512160" w:rsidRPr="00454A06">
        <w:rPr>
          <w:szCs w:val="20"/>
        </w:rPr>
        <w:t xml:space="preserve">šī </w:t>
      </w:r>
      <w:r w:rsidR="0044105E" w:rsidRPr="00454A06">
        <w:rPr>
          <w:szCs w:val="20"/>
        </w:rPr>
        <w:t xml:space="preserve">Līguma </w:t>
      </w:r>
      <w:r w:rsidR="00512160" w:rsidRPr="00454A06">
        <w:rPr>
          <w:szCs w:val="20"/>
        </w:rPr>
        <w:t>nosac</w:t>
      </w:r>
      <w:r w:rsidR="005A32D4" w:rsidRPr="00454A06">
        <w:rPr>
          <w:szCs w:val="20"/>
        </w:rPr>
        <w:t>ījumiem</w:t>
      </w:r>
      <w:r w:rsidR="00F57C51" w:rsidRPr="00454A06">
        <w:rPr>
          <w:szCs w:val="20"/>
        </w:rPr>
        <w:t>.</w:t>
      </w:r>
      <w:r w:rsidR="00F57C51" w:rsidRPr="00454A06" w:rsidDel="00F57C51">
        <w:rPr>
          <w:szCs w:val="20"/>
        </w:rPr>
        <w:t xml:space="preserve"> </w:t>
      </w:r>
      <w:r w:rsidR="0044105E" w:rsidRPr="00454A06">
        <w:rPr>
          <w:szCs w:val="20"/>
        </w:rPr>
        <w:t xml:space="preserve"> </w:t>
      </w:r>
    </w:p>
    <w:p w14:paraId="74F9DC55" w14:textId="267CCF1F" w:rsidR="0044105E" w:rsidRPr="00B74715" w:rsidRDefault="0044105E" w:rsidP="0044105E">
      <w:pPr>
        <w:pStyle w:val="Level1"/>
        <w:rPr>
          <w:szCs w:val="20"/>
        </w:rPr>
      </w:pPr>
      <w:r w:rsidRPr="00B74715">
        <w:rPr>
          <w:szCs w:val="20"/>
        </w:rPr>
        <w:t xml:space="preserve">Pēc </w:t>
      </w:r>
      <w:r w:rsidR="00EA55AC" w:rsidRPr="00B74715">
        <w:rPr>
          <w:szCs w:val="20"/>
        </w:rPr>
        <w:t xml:space="preserve">Pasūtītāja </w:t>
      </w:r>
      <w:r w:rsidRPr="00B74715">
        <w:rPr>
          <w:szCs w:val="20"/>
        </w:rPr>
        <w:t xml:space="preserve">pieprasījuma, </w:t>
      </w:r>
      <w:r w:rsidR="00EA55AC" w:rsidRPr="00B74715">
        <w:rPr>
          <w:szCs w:val="20"/>
        </w:rPr>
        <w:t xml:space="preserve">Uzņēmējam </w:t>
      </w:r>
      <w:r w:rsidRPr="00B74715">
        <w:rPr>
          <w:szCs w:val="20"/>
        </w:rPr>
        <w:t xml:space="preserve">ir jāuzrāda </w:t>
      </w:r>
      <w:r w:rsidR="00CB3A88" w:rsidRPr="00B74715">
        <w:rPr>
          <w:szCs w:val="20"/>
        </w:rPr>
        <w:t>būvniecības d</w:t>
      </w:r>
      <w:r w:rsidRPr="00B74715">
        <w:rPr>
          <w:szCs w:val="20"/>
        </w:rPr>
        <w:t>arbos izmantojamo būvizstrādājumu sertifikāti un citi to kvalitāti apliecinošie dokumenti.</w:t>
      </w:r>
    </w:p>
    <w:p w14:paraId="2EC228CA" w14:textId="76BE4751" w:rsidR="0044105E" w:rsidRPr="00B74715" w:rsidRDefault="00EA55AC" w:rsidP="0044105E">
      <w:pPr>
        <w:pStyle w:val="Level1"/>
        <w:rPr>
          <w:szCs w:val="20"/>
        </w:rPr>
      </w:pPr>
      <w:r w:rsidRPr="00B74715">
        <w:rPr>
          <w:szCs w:val="20"/>
        </w:rPr>
        <w:t xml:space="preserve">Uzņēmējs </w:t>
      </w:r>
      <w:r w:rsidR="0044105E" w:rsidRPr="00B74715">
        <w:rPr>
          <w:szCs w:val="20"/>
        </w:rPr>
        <w:t>nodrošina nepieciešamo būvizstrādājumu pareizu, kvalitatīvu un tehnoloģiskajiem procesiem atbilstošu izmantošanu</w:t>
      </w:r>
      <w:r w:rsidR="00D9558F" w:rsidRPr="00B74715">
        <w:rPr>
          <w:szCs w:val="20"/>
        </w:rPr>
        <w:t>, iestrādi</w:t>
      </w:r>
      <w:r w:rsidR="004D0A7E" w:rsidRPr="00B74715">
        <w:rPr>
          <w:szCs w:val="20"/>
        </w:rPr>
        <w:t xml:space="preserve"> un montāžu</w:t>
      </w:r>
      <w:r w:rsidR="0044105E" w:rsidRPr="00B74715">
        <w:rPr>
          <w:szCs w:val="20"/>
        </w:rPr>
        <w:t xml:space="preserve"> </w:t>
      </w:r>
      <w:r w:rsidR="00CB3A88" w:rsidRPr="00B74715">
        <w:rPr>
          <w:szCs w:val="20"/>
        </w:rPr>
        <w:t>būvniecības d</w:t>
      </w:r>
      <w:r w:rsidR="0044105E" w:rsidRPr="00B74715">
        <w:rPr>
          <w:szCs w:val="20"/>
        </w:rPr>
        <w:t>arbu procesā.</w:t>
      </w:r>
    </w:p>
    <w:p w14:paraId="374DA77F" w14:textId="0E4A314F" w:rsidR="0044105E" w:rsidRPr="00B74715" w:rsidRDefault="00EA55AC" w:rsidP="0044105E">
      <w:pPr>
        <w:pStyle w:val="Level1"/>
        <w:rPr>
          <w:szCs w:val="20"/>
        </w:rPr>
      </w:pPr>
      <w:r w:rsidRPr="00B74715">
        <w:rPr>
          <w:szCs w:val="20"/>
        </w:rPr>
        <w:t xml:space="preserve">Pasūtītājs </w:t>
      </w:r>
      <w:r w:rsidR="0044105E" w:rsidRPr="00B74715">
        <w:rPr>
          <w:szCs w:val="20"/>
        </w:rPr>
        <w:t xml:space="preserve">ir tiesīgs pēc saviem ieskatiem veikt </w:t>
      </w:r>
      <w:r w:rsidR="00CB3A88" w:rsidRPr="00B74715">
        <w:rPr>
          <w:szCs w:val="20"/>
        </w:rPr>
        <w:t>būvniecības d</w:t>
      </w:r>
      <w:r w:rsidR="0044105E" w:rsidRPr="00B74715">
        <w:rPr>
          <w:szCs w:val="20"/>
        </w:rPr>
        <w:t>arbu izpildes kontroli un pārbaudi.</w:t>
      </w:r>
    </w:p>
    <w:p w14:paraId="383171DF" w14:textId="14D04490" w:rsidR="00225728" w:rsidRPr="00B74715" w:rsidRDefault="00A90224" w:rsidP="00225728">
      <w:pPr>
        <w:pStyle w:val="Level1"/>
        <w:rPr>
          <w:szCs w:val="20"/>
        </w:rPr>
      </w:pPr>
      <w:r w:rsidRPr="00B74715">
        <w:rPr>
          <w:szCs w:val="20"/>
        </w:rPr>
        <w:t xml:space="preserve">Līgumā neparedzētu </w:t>
      </w:r>
      <w:r w:rsidR="00CB3A88" w:rsidRPr="00B74715">
        <w:rPr>
          <w:szCs w:val="20"/>
        </w:rPr>
        <w:t>būvniecības d</w:t>
      </w:r>
      <w:r w:rsidR="0044105E" w:rsidRPr="00B74715">
        <w:rPr>
          <w:szCs w:val="20"/>
        </w:rPr>
        <w:t xml:space="preserve">arbu veikšanu </w:t>
      </w:r>
      <w:r w:rsidR="00EA55AC" w:rsidRPr="00B74715">
        <w:rPr>
          <w:szCs w:val="20"/>
        </w:rPr>
        <w:t xml:space="preserve">Uzņēmējs </w:t>
      </w:r>
      <w:r w:rsidR="0044105E" w:rsidRPr="00B74715">
        <w:rPr>
          <w:szCs w:val="20"/>
        </w:rPr>
        <w:t>ir tiesīgs uzsākt tikai gadījumā, ja Līdzēji par to rakstiski ir vienojušies.</w:t>
      </w:r>
      <w:r w:rsidR="00225728" w:rsidRPr="00B74715">
        <w:rPr>
          <w:szCs w:val="20"/>
        </w:rPr>
        <w:t xml:space="preserve"> Jebkuras izmaiņas Līguma </w:t>
      </w:r>
      <w:r w:rsidR="00CB3A88" w:rsidRPr="00B74715">
        <w:rPr>
          <w:szCs w:val="20"/>
        </w:rPr>
        <w:t>būvniecības d</w:t>
      </w:r>
      <w:r w:rsidR="00225728" w:rsidRPr="00B74715">
        <w:rPr>
          <w:szCs w:val="20"/>
        </w:rPr>
        <w:t>arbu apjomos, t.sk., arī par neparedzētu darbu veikšanu, Pasūtītājs Uzņēmējam apmaksā tikai gadījumā, ja pirms šādu darbu veikšanas Līdzēji ir abpusēji parakstījuši vienošanos par izmaiņām Darbu apjomos, un fiksējuši šādas darbu apjoma izmaiņas tehniskajā dokumentācijā vai izmaiņu aktā, ko paraksta abi Līdzēji. Šajā punktā minēto tehnisko dokumentāciju vai izmaiņu aktu tiek pilnvarots parakstīt pielikumā (Pilnvarotās personas un Kontaktpersonas) norādītās pilnvarotās personas.</w:t>
      </w:r>
    </w:p>
    <w:p w14:paraId="5BEA5C31" w14:textId="64FEADBD" w:rsidR="00225728" w:rsidRPr="00B74715" w:rsidRDefault="00225728" w:rsidP="00225728">
      <w:pPr>
        <w:pStyle w:val="Level1"/>
        <w:rPr>
          <w:szCs w:val="20"/>
        </w:rPr>
      </w:pPr>
      <w:r w:rsidRPr="00B74715">
        <w:rPr>
          <w:szCs w:val="20"/>
        </w:rPr>
        <w:t>Ja Uzņēmējs, neievērojot Līguma vispārīgo noteikumu 2.</w:t>
      </w:r>
      <w:r w:rsidR="00CB3A88" w:rsidRPr="00B74715">
        <w:rPr>
          <w:szCs w:val="20"/>
        </w:rPr>
        <w:t>31</w:t>
      </w:r>
      <w:r w:rsidRPr="00B74715">
        <w:rPr>
          <w:szCs w:val="20"/>
        </w:rPr>
        <w:t xml:space="preserve">.punktā </w:t>
      </w:r>
      <w:r w:rsidR="0062607E" w:rsidRPr="00B74715">
        <w:rPr>
          <w:szCs w:val="20"/>
        </w:rPr>
        <w:t>noteikto</w:t>
      </w:r>
      <w:r w:rsidRPr="00B74715">
        <w:rPr>
          <w:szCs w:val="20"/>
        </w:rPr>
        <w:t xml:space="preserve"> kārtību, uzsāk un izpilda darbus, kuri nav iekļauti Līguma Darbu apjomos, tad Pasūtītājam nav pienākums apmaksāt šos darbus vēlāk, kad šie darbi vai izrietošie no tiem nepieciešamie darbi ir izpildīti, un visi šie izdevumi ir jāsedz pašam Uzņēmējam.</w:t>
      </w:r>
    </w:p>
    <w:p w14:paraId="03351334" w14:textId="0425ECF0" w:rsidR="00D923EE" w:rsidRPr="00B74715" w:rsidRDefault="007E58FF" w:rsidP="00D923EE">
      <w:pPr>
        <w:pStyle w:val="Level1"/>
        <w:rPr>
          <w:szCs w:val="20"/>
          <w:lang w:eastAsia="lv-LV"/>
        </w:rPr>
      </w:pPr>
      <w:r w:rsidRPr="00B74715">
        <w:rPr>
          <w:szCs w:val="20"/>
        </w:rPr>
        <w:t>Visa veida a</w:t>
      </w:r>
      <w:r w:rsidR="00885B1C" w:rsidRPr="00B74715">
        <w:rPr>
          <w:szCs w:val="20"/>
        </w:rPr>
        <w:t xml:space="preserve">tkritumu, tajā skaitā bīstamo, </w:t>
      </w:r>
      <w:r w:rsidR="00FA4F4A" w:rsidRPr="00B74715">
        <w:rPr>
          <w:szCs w:val="20"/>
        </w:rPr>
        <w:t xml:space="preserve">pārvadājumu un </w:t>
      </w:r>
      <w:r w:rsidR="00885B1C" w:rsidRPr="00B74715">
        <w:rPr>
          <w:szCs w:val="20"/>
        </w:rPr>
        <w:t xml:space="preserve">utilizācijas izmaksas ir iekļautas </w:t>
      </w:r>
      <w:r w:rsidR="00FA4F4A" w:rsidRPr="00B74715">
        <w:rPr>
          <w:szCs w:val="20"/>
        </w:rPr>
        <w:t>L</w:t>
      </w:r>
      <w:r w:rsidR="00885B1C" w:rsidRPr="00B74715">
        <w:rPr>
          <w:szCs w:val="20"/>
        </w:rPr>
        <w:t xml:space="preserve">īguma cenā un </w:t>
      </w:r>
      <w:r w:rsidR="00FA4F4A" w:rsidRPr="00B74715">
        <w:rPr>
          <w:szCs w:val="20"/>
        </w:rPr>
        <w:t xml:space="preserve">papildus </w:t>
      </w:r>
      <w:r w:rsidR="00885B1C" w:rsidRPr="00B74715">
        <w:rPr>
          <w:szCs w:val="20"/>
        </w:rPr>
        <w:t xml:space="preserve">samaksa par atkritumu </w:t>
      </w:r>
      <w:r w:rsidR="00FA4F4A" w:rsidRPr="00B74715">
        <w:rPr>
          <w:szCs w:val="20"/>
        </w:rPr>
        <w:t xml:space="preserve">pārvadājumu un </w:t>
      </w:r>
      <w:r w:rsidR="00885B1C" w:rsidRPr="00B74715">
        <w:rPr>
          <w:szCs w:val="20"/>
        </w:rPr>
        <w:t xml:space="preserve">utilizāciju </w:t>
      </w:r>
      <w:r w:rsidR="00FA4F4A" w:rsidRPr="00B74715">
        <w:rPr>
          <w:szCs w:val="20"/>
        </w:rPr>
        <w:t>netiek veikta</w:t>
      </w:r>
      <w:r w:rsidR="00885B1C" w:rsidRPr="00B74715">
        <w:rPr>
          <w:szCs w:val="20"/>
        </w:rPr>
        <w:t xml:space="preserve">. </w:t>
      </w:r>
      <w:r w:rsidR="006F2009" w:rsidRPr="00B74715">
        <w:rPr>
          <w:szCs w:val="20"/>
        </w:rPr>
        <w:t>Visa veida a</w:t>
      </w:r>
      <w:r w:rsidR="00885B1C" w:rsidRPr="00B74715">
        <w:rPr>
          <w:szCs w:val="20"/>
        </w:rPr>
        <w:t>tkritumus Uzņēmējs apsaimnieko atbilstoši tiesību normatīvajiem aktiem, kas regulē atkritumu, t</w:t>
      </w:r>
      <w:r w:rsidR="00FA4F4A" w:rsidRPr="00B74715">
        <w:rPr>
          <w:szCs w:val="20"/>
        </w:rPr>
        <w:t xml:space="preserve">ajā </w:t>
      </w:r>
      <w:r w:rsidR="00885B1C" w:rsidRPr="00B74715">
        <w:rPr>
          <w:szCs w:val="20"/>
        </w:rPr>
        <w:t>sk</w:t>
      </w:r>
      <w:r w:rsidR="00FA4F4A" w:rsidRPr="00B74715">
        <w:rPr>
          <w:szCs w:val="20"/>
        </w:rPr>
        <w:t>aitā</w:t>
      </w:r>
      <w:r w:rsidR="00885B1C" w:rsidRPr="00B74715">
        <w:rPr>
          <w:szCs w:val="20"/>
        </w:rPr>
        <w:t xml:space="preserve"> </w:t>
      </w:r>
      <w:r w:rsidR="006F2009" w:rsidRPr="00B74715">
        <w:rPr>
          <w:szCs w:val="20"/>
        </w:rPr>
        <w:t>b</w:t>
      </w:r>
      <w:r w:rsidR="00885B1C" w:rsidRPr="00B74715">
        <w:rPr>
          <w:szCs w:val="20"/>
        </w:rPr>
        <w:t>īstamo</w:t>
      </w:r>
      <w:r w:rsidR="006F2009" w:rsidRPr="00B74715">
        <w:rPr>
          <w:szCs w:val="20"/>
        </w:rPr>
        <w:t xml:space="preserve"> atkritumu</w:t>
      </w:r>
      <w:r w:rsidR="00885B1C" w:rsidRPr="00B74715">
        <w:rPr>
          <w:szCs w:val="20"/>
        </w:rPr>
        <w:t xml:space="preserve">, apsaimniekošanu, kā arī ir atbildīgs par to nodošanu komercsabiedrībām, kas saņēmušas Valsts vides dienesta atļaujas attiecīgo atkritumu veidu apsaimniekošanai. </w:t>
      </w:r>
    </w:p>
    <w:p w14:paraId="7B546D8F" w14:textId="2A05BE48" w:rsidR="00D923EE" w:rsidRPr="00B74715" w:rsidRDefault="007E58FF" w:rsidP="007079C7">
      <w:pPr>
        <w:pStyle w:val="Level1"/>
        <w:rPr>
          <w:szCs w:val="20"/>
          <w:lang w:eastAsia="lv-LV"/>
        </w:rPr>
      </w:pPr>
      <w:r w:rsidRPr="00B74715">
        <w:rPr>
          <w:szCs w:val="20"/>
        </w:rPr>
        <w:t>Uzņēmējs iesniedz Pasūtītājam a</w:t>
      </w:r>
      <w:r w:rsidR="00885B1C" w:rsidRPr="00B74715">
        <w:rPr>
          <w:szCs w:val="20"/>
        </w:rPr>
        <w:t xml:space="preserve">tkritumu pārvadājumu reģistrācijas kartes-pavadzīmes un/vai </w:t>
      </w:r>
      <w:r w:rsidRPr="00B74715">
        <w:rPr>
          <w:szCs w:val="20"/>
        </w:rPr>
        <w:t>b</w:t>
      </w:r>
      <w:r w:rsidR="00885B1C" w:rsidRPr="00B74715">
        <w:rPr>
          <w:szCs w:val="20"/>
        </w:rPr>
        <w:t xml:space="preserve">ūvniecības atkritumu pārvadāšanas reģistrācijas kartes-pavadzīmes atbilstoši Latvijas Republikas </w:t>
      </w:r>
      <w:r w:rsidR="00CD10F1" w:rsidRPr="00B74715">
        <w:rPr>
          <w:szCs w:val="20"/>
        </w:rPr>
        <w:t xml:space="preserve">tiesību </w:t>
      </w:r>
      <w:r w:rsidR="00885B1C" w:rsidRPr="00B74715">
        <w:rPr>
          <w:szCs w:val="20"/>
        </w:rPr>
        <w:t>normatīvo aktu  prasībām, kas regulē radušos atkritumu un to pārvadājumu uzskaites kārtību</w:t>
      </w:r>
      <w:r w:rsidR="00D923EE" w:rsidRPr="00B74715">
        <w:rPr>
          <w:szCs w:val="20"/>
        </w:rPr>
        <w:t>.</w:t>
      </w:r>
    </w:p>
    <w:p w14:paraId="070D0324" w14:textId="48CEC06A" w:rsidR="00EC129E" w:rsidRPr="00B74715" w:rsidRDefault="00EC129E" w:rsidP="00EC129E">
      <w:pPr>
        <w:pStyle w:val="Level1"/>
        <w:numPr>
          <w:ilvl w:val="0"/>
          <w:numId w:val="0"/>
        </w:numPr>
        <w:shd w:val="clear" w:color="auto" w:fill="D9D9D9" w:themeFill="background1" w:themeFillShade="D9"/>
        <w:rPr>
          <w:b/>
          <w:szCs w:val="20"/>
        </w:rPr>
      </w:pPr>
      <w:r w:rsidRPr="00B74715">
        <w:rPr>
          <w:b/>
          <w:szCs w:val="20"/>
        </w:rPr>
        <w:t>Darbu nodošanas-pieņemšanas kārtība</w:t>
      </w:r>
    </w:p>
    <w:p w14:paraId="3A426ED8" w14:textId="16364170" w:rsidR="00A20F8D" w:rsidRPr="00B74715" w:rsidRDefault="00A20F8D" w:rsidP="005441D9">
      <w:pPr>
        <w:pStyle w:val="Level1"/>
        <w:rPr>
          <w:szCs w:val="20"/>
        </w:rPr>
      </w:pPr>
      <w:r w:rsidRPr="00B74715">
        <w:rPr>
          <w:szCs w:val="20"/>
        </w:rPr>
        <w:t xml:space="preserve">Darbi uzskatāmi par pabeigtiem un nodotiem </w:t>
      </w:r>
      <w:r w:rsidR="00525D7F" w:rsidRPr="00B74715">
        <w:rPr>
          <w:szCs w:val="20"/>
        </w:rPr>
        <w:t>Pasūtītājam</w:t>
      </w:r>
      <w:r w:rsidRPr="00B74715">
        <w:rPr>
          <w:szCs w:val="20"/>
        </w:rPr>
        <w:t xml:space="preserve">, ja ir abpusēji parakstīts Darbu izpildes nodošanas-pieņemšanas akts. Darbu nodošanas – pieņemšanas akts tiek sastādīts un abpusēji parakstīts 3 (trīs) eksemplāros, no kuriem divi eksemplāri paliek </w:t>
      </w:r>
      <w:r w:rsidR="00525D7F" w:rsidRPr="00B74715">
        <w:rPr>
          <w:szCs w:val="20"/>
        </w:rPr>
        <w:t>Pasūtītājam.</w:t>
      </w:r>
    </w:p>
    <w:p w14:paraId="4CE76305" w14:textId="5B4617E5" w:rsidR="003621DB" w:rsidRPr="00B74715" w:rsidRDefault="00525D7F" w:rsidP="005441D9">
      <w:pPr>
        <w:pStyle w:val="Level1"/>
        <w:rPr>
          <w:szCs w:val="20"/>
        </w:rPr>
      </w:pPr>
      <w:r w:rsidRPr="00B74715">
        <w:rPr>
          <w:szCs w:val="20"/>
        </w:rPr>
        <w:t xml:space="preserve">Pasūtītāja </w:t>
      </w:r>
      <w:r w:rsidR="00A20F8D" w:rsidRPr="00B74715">
        <w:rPr>
          <w:szCs w:val="20"/>
        </w:rPr>
        <w:t xml:space="preserve">un Uzņēmēja vārdā Darbu izpildes nodošanas-pieņemšanas aktu tiek pilnvarots parakstīt Līguma </w:t>
      </w:r>
      <w:r w:rsidR="00510E50" w:rsidRPr="00B74715">
        <w:rPr>
          <w:szCs w:val="20"/>
        </w:rPr>
        <w:t>p</w:t>
      </w:r>
      <w:r w:rsidR="00A20F8D" w:rsidRPr="00B74715">
        <w:rPr>
          <w:szCs w:val="20"/>
        </w:rPr>
        <w:t>ielikumā (Pilnvarotās personas un Kontaktpersonas)</w:t>
      </w:r>
      <w:r w:rsidR="00A123A0" w:rsidRPr="00B74715">
        <w:rPr>
          <w:szCs w:val="20"/>
        </w:rPr>
        <w:t xml:space="preserve"> noteiktās pilnvarotās personas</w:t>
      </w:r>
      <w:r w:rsidR="0017763D" w:rsidRPr="00B74715">
        <w:rPr>
          <w:szCs w:val="20"/>
        </w:rPr>
        <w:t>.</w:t>
      </w:r>
    </w:p>
    <w:p w14:paraId="0E06096C" w14:textId="228DEAB0" w:rsidR="00A20F8D" w:rsidRPr="00B74715" w:rsidRDefault="00525D7F" w:rsidP="005441D9">
      <w:pPr>
        <w:pStyle w:val="Level1"/>
        <w:rPr>
          <w:szCs w:val="20"/>
        </w:rPr>
      </w:pPr>
      <w:r w:rsidRPr="00B74715">
        <w:rPr>
          <w:szCs w:val="20"/>
        </w:rPr>
        <w:t xml:space="preserve">Uzņēmējs </w:t>
      </w:r>
      <w:r w:rsidR="00A20F8D" w:rsidRPr="00B74715">
        <w:rPr>
          <w:szCs w:val="20"/>
        </w:rPr>
        <w:t xml:space="preserve">pēc Darbu pabeigšanas nodod </w:t>
      </w:r>
      <w:r w:rsidRPr="00B74715">
        <w:rPr>
          <w:szCs w:val="20"/>
        </w:rPr>
        <w:t xml:space="preserve">Pasūtītājam </w:t>
      </w:r>
      <w:r w:rsidR="00A20F8D" w:rsidRPr="00B74715">
        <w:rPr>
          <w:szCs w:val="20"/>
        </w:rPr>
        <w:t xml:space="preserve">visu uz Darbiem attiecināmo un ar Darbu veikšanu saistīto dokumentāciju. Minētās dokumentācijas nodošana </w:t>
      </w:r>
      <w:r w:rsidRPr="00B74715">
        <w:rPr>
          <w:szCs w:val="20"/>
        </w:rPr>
        <w:t xml:space="preserve">Pasūtītājam </w:t>
      </w:r>
      <w:r w:rsidR="00A20F8D" w:rsidRPr="00B74715">
        <w:rPr>
          <w:szCs w:val="20"/>
        </w:rPr>
        <w:t>ir priekšnoteikums Darbu izpildes nodošanas-pieņemšanas akta abpusējai parakstīšanai.</w:t>
      </w:r>
    </w:p>
    <w:p w14:paraId="05AAF583" w14:textId="5B373385" w:rsidR="00A20F8D" w:rsidRPr="00B74715" w:rsidRDefault="00525D7F" w:rsidP="005441D9">
      <w:pPr>
        <w:pStyle w:val="Level1"/>
        <w:rPr>
          <w:szCs w:val="20"/>
        </w:rPr>
      </w:pPr>
      <w:r w:rsidRPr="00B74715">
        <w:rPr>
          <w:szCs w:val="20"/>
        </w:rPr>
        <w:t xml:space="preserve">Uzņēmējs </w:t>
      </w:r>
      <w:r w:rsidR="00A20F8D" w:rsidRPr="00B74715">
        <w:rPr>
          <w:szCs w:val="20"/>
        </w:rPr>
        <w:t>nekavējoties pēc Darbu pilnīgas pabeigšanas rakstiski</w:t>
      </w:r>
      <w:r w:rsidR="00F57C51" w:rsidRPr="00B74715">
        <w:rPr>
          <w:szCs w:val="20"/>
        </w:rPr>
        <w:t xml:space="preserve"> uz Līguma pielikumā (Pilnvarotās personas un Kontaktpersonas) norādīto e-pasta</w:t>
      </w:r>
      <w:r w:rsidR="00A20F8D" w:rsidRPr="00B74715">
        <w:rPr>
          <w:szCs w:val="20"/>
        </w:rPr>
        <w:t xml:space="preserve"> </w:t>
      </w:r>
      <w:r w:rsidR="00F57C51" w:rsidRPr="00B74715">
        <w:rPr>
          <w:szCs w:val="20"/>
        </w:rPr>
        <w:t xml:space="preserve">adresi </w:t>
      </w:r>
      <w:r w:rsidR="00A20F8D" w:rsidRPr="00B74715">
        <w:rPr>
          <w:szCs w:val="20"/>
        </w:rPr>
        <w:t xml:space="preserve">paziņo </w:t>
      </w:r>
      <w:r w:rsidRPr="00B74715">
        <w:rPr>
          <w:szCs w:val="20"/>
        </w:rPr>
        <w:t xml:space="preserve">Pasūtītājam </w:t>
      </w:r>
      <w:r w:rsidR="00A20F8D" w:rsidRPr="00B74715">
        <w:rPr>
          <w:szCs w:val="20"/>
        </w:rPr>
        <w:t>par gatavību nodot Darbus, vienlaicīgi iesniedzot no savas puses parakstītu Darbu izpildes nodošanas-pieņemšanas aktu</w:t>
      </w:r>
      <w:r w:rsidR="00661649" w:rsidRPr="00B74715">
        <w:rPr>
          <w:szCs w:val="20"/>
        </w:rPr>
        <w:t>.</w:t>
      </w:r>
      <w:r w:rsidR="00A20F8D" w:rsidRPr="00B74715">
        <w:rPr>
          <w:szCs w:val="20"/>
        </w:rPr>
        <w:t xml:space="preserve"> </w:t>
      </w:r>
    </w:p>
    <w:p w14:paraId="35207786" w14:textId="16AC799D" w:rsidR="00A20F8D" w:rsidRPr="00B74715" w:rsidRDefault="00525D7F" w:rsidP="005441D9">
      <w:pPr>
        <w:pStyle w:val="Level1"/>
        <w:rPr>
          <w:szCs w:val="20"/>
        </w:rPr>
      </w:pPr>
      <w:r w:rsidRPr="00B74715">
        <w:rPr>
          <w:szCs w:val="20"/>
        </w:rPr>
        <w:t xml:space="preserve">Pasūtītājs </w:t>
      </w:r>
      <w:r w:rsidR="00A20F8D" w:rsidRPr="00B74715">
        <w:rPr>
          <w:szCs w:val="20"/>
        </w:rPr>
        <w:t>ir tiesīgs atteikties no Darbu pieņemšanas, ja veiktie Darbi (t.sk. izstrādājumi) neatbilst Līguma noteikumiem un/vai nav pilnībā pabeigti.</w:t>
      </w:r>
    </w:p>
    <w:p w14:paraId="50A1268A" w14:textId="7EDADCA9" w:rsidR="00A20F8D" w:rsidRPr="00B74715" w:rsidRDefault="00A20F8D" w:rsidP="005441D9">
      <w:pPr>
        <w:pStyle w:val="Level1"/>
        <w:rPr>
          <w:szCs w:val="20"/>
        </w:rPr>
      </w:pPr>
      <w:r w:rsidRPr="00B74715">
        <w:rPr>
          <w:szCs w:val="20"/>
        </w:rPr>
        <w:t xml:space="preserve">Gadījumā, ja </w:t>
      </w:r>
      <w:r w:rsidR="00525D7F" w:rsidRPr="00B74715">
        <w:rPr>
          <w:szCs w:val="20"/>
        </w:rPr>
        <w:t xml:space="preserve">Pasūtītājs </w:t>
      </w:r>
      <w:r w:rsidRPr="00B74715">
        <w:rPr>
          <w:szCs w:val="20"/>
        </w:rPr>
        <w:t xml:space="preserve">3 (trīs) darba dienu laikā no Līguma </w:t>
      </w:r>
      <w:r w:rsidR="00CD0FFE" w:rsidRPr="00B74715">
        <w:rPr>
          <w:szCs w:val="20"/>
        </w:rPr>
        <w:t xml:space="preserve">vispārīgo noteikumu </w:t>
      </w:r>
      <w:r w:rsidRPr="00B74715">
        <w:rPr>
          <w:szCs w:val="20"/>
        </w:rPr>
        <w:t>2.</w:t>
      </w:r>
      <w:r w:rsidR="00CB3A88" w:rsidRPr="00B74715">
        <w:rPr>
          <w:szCs w:val="20"/>
        </w:rPr>
        <w:t>38</w:t>
      </w:r>
      <w:r w:rsidRPr="00B74715">
        <w:rPr>
          <w:szCs w:val="20"/>
        </w:rPr>
        <w:t xml:space="preserve">.punktā minētā paziņojuma  saņemšanas brīža nav parakstījis Darbu izpildes nodošanas-pieņemšanas aktu, tad tas informē par to </w:t>
      </w:r>
      <w:r w:rsidR="00525D7F" w:rsidRPr="00B74715">
        <w:rPr>
          <w:szCs w:val="20"/>
        </w:rPr>
        <w:t>Uzņēmēju</w:t>
      </w:r>
      <w:r w:rsidRPr="00B74715">
        <w:rPr>
          <w:szCs w:val="20"/>
        </w:rPr>
        <w:t xml:space="preserve">, nosūtot vēstuli uz e-pasta adresi (norādīta - Līguma </w:t>
      </w:r>
      <w:r w:rsidR="00510E50" w:rsidRPr="00B74715">
        <w:rPr>
          <w:szCs w:val="20"/>
        </w:rPr>
        <w:t>p</w:t>
      </w:r>
      <w:r w:rsidRPr="00B74715">
        <w:rPr>
          <w:szCs w:val="20"/>
        </w:rPr>
        <w:t>ielikumā (Pilnvarotās personas un Kontaktpersonas)</w:t>
      </w:r>
      <w:r w:rsidR="00661649" w:rsidRPr="00B74715">
        <w:rPr>
          <w:szCs w:val="20"/>
        </w:rPr>
        <w:t>)</w:t>
      </w:r>
      <w:r w:rsidRPr="00B74715">
        <w:rPr>
          <w:szCs w:val="20"/>
        </w:rPr>
        <w:t xml:space="preserve">, vienlaicīgi norādot termiņu, kādā </w:t>
      </w:r>
      <w:r w:rsidR="00525D7F" w:rsidRPr="00B74715">
        <w:rPr>
          <w:szCs w:val="20"/>
        </w:rPr>
        <w:t xml:space="preserve">Uzņēmējam </w:t>
      </w:r>
      <w:r w:rsidRPr="00B74715">
        <w:rPr>
          <w:szCs w:val="20"/>
        </w:rPr>
        <w:t xml:space="preserve">jāierodas uz defektu akta sastādīšanu. Šāds termiņš nedrīkst būt mazāks par 3 (trīs) darba dienām no paziņojuma saņemšanas brīža. Ja </w:t>
      </w:r>
      <w:r w:rsidR="00525D7F" w:rsidRPr="00B74715">
        <w:rPr>
          <w:szCs w:val="20"/>
        </w:rPr>
        <w:t xml:space="preserve">Uzņēmējs </w:t>
      </w:r>
      <w:r w:rsidRPr="00B74715">
        <w:rPr>
          <w:szCs w:val="20"/>
        </w:rPr>
        <w:t xml:space="preserve">neierodas uz defekta akta sastādīšanu, </w:t>
      </w:r>
      <w:r w:rsidR="00525D7F" w:rsidRPr="00B74715">
        <w:rPr>
          <w:szCs w:val="20"/>
        </w:rPr>
        <w:t xml:space="preserve">Pasūtītājs </w:t>
      </w:r>
      <w:r w:rsidRPr="00B74715">
        <w:rPr>
          <w:szCs w:val="20"/>
        </w:rPr>
        <w:t xml:space="preserve">noformē defektu aktu bez tā klātbūtnes, un šis akts ir saistošs </w:t>
      </w:r>
      <w:r w:rsidR="00525D7F" w:rsidRPr="00B74715">
        <w:rPr>
          <w:szCs w:val="20"/>
        </w:rPr>
        <w:t>Uzņēmējam</w:t>
      </w:r>
      <w:r w:rsidRPr="00B74715">
        <w:rPr>
          <w:szCs w:val="20"/>
        </w:rPr>
        <w:t>.</w:t>
      </w:r>
    </w:p>
    <w:p w14:paraId="27D4F3BA" w14:textId="4AB61ED5" w:rsidR="00225728" w:rsidRPr="00B74715" w:rsidRDefault="00225728" w:rsidP="005441D9">
      <w:pPr>
        <w:pStyle w:val="Level1"/>
        <w:rPr>
          <w:szCs w:val="20"/>
        </w:rPr>
      </w:pPr>
      <w:r w:rsidRPr="00B74715">
        <w:rPr>
          <w:szCs w:val="20"/>
        </w:rPr>
        <w:t>Nekvalitatīvi vai Līguma noteikumiem neatbilstoši veikti Darbi netiek pieņemti un apmaksāti līdz defektu novēršanai un šo Darbu pieņemšanai.</w:t>
      </w:r>
    </w:p>
    <w:p w14:paraId="139730C5" w14:textId="394473BF" w:rsidR="00A20F8D" w:rsidRPr="00B74715" w:rsidRDefault="00A20F8D" w:rsidP="005441D9">
      <w:pPr>
        <w:pStyle w:val="Level1"/>
        <w:rPr>
          <w:szCs w:val="20"/>
        </w:rPr>
      </w:pPr>
      <w:r w:rsidRPr="00B74715">
        <w:rPr>
          <w:szCs w:val="20"/>
        </w:rPr>
        <w:t xml:space="preserve">Defektu aktā konstatētos defektus novērš </w:t>
      </w:r>
      <w:r w:rsidR="00525D7F" w:rsidRPr="00B74715">
        <w:rPr>
          <w:szCs w:val="20"/>
        </w:rPr>
        <w:t xml:space="preserve">Uzņēmējs </w:t>
      </w:r>
      <w:r w:rsidRPr="00B74715">
        <w:rPr>
          <w:szCs w:val="20"/>
        </w:rPr>
        <w:t>uz sava rēķina šajā aktā noteiktajā termiņā, bet ne vēlāk kā 10 (desmit) darba dienu laikā. Aktā norādītais defektu novēršanas termiņš nav uzskatāms par Darbu izpildes termiņa pagarinājumu.</w:t>
      </w:r>
    </w:p>
    <w:p w14:paraId="0C78EE42" w14:textId="3FFF804C" w:rsidR="00A20F8D" w:rsidRPr="00B74715" w:rsidRDefault="00A20F8D" w:rsidP="005441D9">
      <w:pPr>
        <w:pStyle w:val="Level1"/>
        <w:rPr>
          <w:szCs w:val="20"/>
        </w:rPr>
      </w:pPr>
      <w:r w:rsidRPr="00B74715">
        <w:rPr>
          <w:szCs w:val="20"/>
        </w:rPr>
        <w:t xml:space="preserve">Atkārtota Darbu nodošana-pieņemšana tiek veikta </w:t>
      </w:r>
      <w:r w:rsidR="00CD0FFE" w:rsidRPr="00B74715">
        <w:rPr>
          <w:szCs w:val="20"/>
        </w:rPr>
        <w:t xml:space="preserve">Līgumā </w:t>
      </w:r>
      <w:r w:rsidRPr="00B74715">
        <w:rPr>
          <w:szCs w:val="20"/>
        </w:rPr>
        <w:t>noteiktajā kārtībā.</w:t>
      </w:r>
    </w:p>
    <w:p w14:paraId="63CE9BF8" w14:textId="77777777" w:rsidR="0017763D" w:rsidRPr="00B74715" w:rsidRDefault="0017763D" w:rsidP="0025002F">
      <w:pPr>
        <w:pStyle w:val="Level1"/>
        <w:numPr>
          <w:ilvl w:val="0"/>
          <w:numId w:val="0"/>
        </w:numPr>
        <w:shd w:val="clear" w:color="auto" w:fill="7F7F7F" w:themeFill="text1" w:themeFillTint="80"/>
        <w:rPr>
          <w:b/>
          <w:color w:val="FFFFFF" w:themeColor="background1"/>
          <w:szCs w:val="20"/>
        </w:rPr>
      </w:pPr>
      <w:r w:rsidRPr="00B74715">
        <w:rPr>
          <w:b/>
          <w:color w:val="FFFFFF" w:themeColor="background1"/>
          <w:szCs w:val="20"/>
        </w:rPr>
        <w:lastRenderedPageBreak/>
        <w:t>Norēķini</w:t>
      </w:r>
    </w:p>
    <w:p w14:paraId="74B09E44" w14:textId="25423F55" w:rsidR="007E33DE" w:rsidRPr="00B74715" w:rsidRDefault="007E33DE" w:rsidP="005441D9">
      <w:pPr>
        <w:pStyle w:val="Level1"/>
        <w:rPr>
          <w:szCs w:val="20"/>
        </w:rPr>
      </w:pPr>
      <w:r w:rsidRPr="00B74715">
        <w:rPr>
          <w:szCs w:val="20"/>
        </w:rPr>
        <w:t xml:space="preserve">Kopējā Līguma </w:t>
      </w:r>
      <w:r w:rsidR="0072312F" w:rsidRPr="00B74715">
        <w:rPr>
          <w:szCs w:val="20"/>
        </w:rPr>
        <w:t xml:space="preserve">cena </w:t>
      </w:r>
      <w:r w:rsidRPr="00B74715">
        <w:rPr>
          <w:szCs w:val="20"/>
        </w:rPr>
        <w:t xml:space="preserve">par </w:t>
      </w:r>
      <w:r w:rsidR="0072312F" w:rsidRPr="00B74715">
        <w:rPr>
          <w:szCs w:val="20"/>
        </w:rPr>
        <w:t xml:space="preserve">Darbiem </w:t>
      </w:r>
      <w:r w:rsidR="00CB3A88" w:rsidRPr="00B74715">
        <w:rPr>
          <w:szCs w:val="20"/>
        </w:rPr>
        <w:t xml:space="preserve">(t.sk., </w:t>
      </w:r>
      <w:proofErr w:type="spellStart"/>
      <w:r w:rsidR="00CB3A88" w:rsidRPr="00B74715">
        <w:rPr>
          <w:szCs w:val="20"/>
        </w:rPr>
        <w:t>Būvprojektēšanu</w:t>
      </w:r>
      <w:proofErr w:type="spellEnd"/>
      <w:r w:rsidR="00CB3A88" w:rsidRPr="00B74715">
        <w:rPr>
          <w:szCs w:val="20"/>
        </w:rPr>
        <w:t xml:space="preserve"> un pakalpojumu) </w:t>
      </w:r>
      <w:r w:rsidRPr="00B74715">
        <w:rPr>
          <w:szCs w:val="20"/>
        </w:rPr>
        <w:t>tiek noteikta Līguma speciālajos noteikumos, ievērojot Līguma pielikumā (</w:t>
      </w:r>
      <w:r w:rsidR="00AE1735" w:rsidRPr="00B74715">
        <w:rPr>
          <w:szCs w:val="20"/>
        </w:rPr>
        <w:t>Darbu apjomi un izmaksas</w:t>
      </w:r>
      <w:r w:rsidR="00CD0FFE" w:rsidRPr="00B74715">
        <w:rPr>
          <w:szCs w:val="20"/>
        </w:rPr>
        <w:t>/finanšu piedāvājums/tāme</w:t>
      </w:r>
      <w:r w:rsidRPr="00B74715">
        <w:rPr>
          <w:szCs w:val="20"/>
        </w:rPr>
        <w:t xml:space="preserve">) noteiktās </w:t>
      </w:r>
      <w:r w:rsidR="00CD10F1" w:rsidRPr="00B74715">
        <w:rPr>
          <w:szCs w:val="20"/>
        </w:rPr>
        <w:t>D</w:t>
      </w:r>
      <w:r w:rsidR="004C1BA0" w:rsidRPr="00B74715">
        <w:rPr>
          <w:szCs w:val="20"/>
        </w:rPr>
        <w:t xml:space="preserve">arbu izpildes </w:t>
      </w:r>
      <w:r w:rsidRPr="00B74715">
        <w:rPr>
          <w:szCs w:val="20"/>
        </w:rPr>
        <w:t xml:space="preserve">cenas. </w:t>
      </w:r>
      <w:r w:rsidR="0072312F" w:rsidRPr="00B74715">
        <w:rPr>
          <w:szCs w:val="20"/>
        </w:rPr>
        <w:t xml:space="preserve">Līguma cena ietver </w:t>
      </w:r>
      <w:proofErr w:type="spellStart"/>
      <w:r w:rsidR="002B6D80" w:rsidRPr="00B74715">
        <w:rPr>
          <w:szCs w:val="20"/>
        </w:rPr>
        <w:t>Būvprojektēšanai</w:t>
      </w:r>
      <w:proofErr w:type="spellEnd"/>
      <w:r w:rsidR="002B6D80" w:rsidRPr="00B74715">
        <w:rPr>
          <w:szCs w:val="20"/>
        </w:rPr>
        <w:t xml:space="preserve"> un Pakalpojuma veikšanai nepieciešamās izmaksas (ja Pakalpojums-  būvdarbu autoruzraudzība noteikta Līgumā) un citus maksājumus, kas būs jāizdara Uzņēmējam, lai pienācīgi un pilnībā izpildītu </w:t>
      </w:r>
      <w:proofErr w:type="spellStart"/>
      <w:r w:rsidR="002B6D80" w:rsidRPr="00B74715">
        <w:rPr>
          <w:szCs w:val="20"/>
        </w:rPr>
        <w:t>Būvprojektēšanu</w:t>
      </w:r>
      <w:proofErr w:type="spellEnd"/>
      <w:r w:rsidR="002B6D80" w:rsidRPr="00B74715">
        <w:rPr>
          <w:szCs w:val="20"/>
        </w:rPr>
        <w:t xml:space="preserve"> un Pakalpojumu (ja Pakalpojums -  būvdarbu autoruzraudzība noteikta Līgumā), t.sk. (bet ne tikai) izdevumus, kas saistīti ar nepieciešamo saskaņojumu un akceptu saņemšanu, dažādu dokumentu sagatavošanu, iesniegšanu un saņemšanu (</w:t>
      </w:r>
      <w:r w:rsidR="002B6D80" w:rsidRPr="00B74715">
        <w:rPr>
          <w:color w:val="000000"/>
          <w:szCs w:val="20"/>
        </w:rPr>
        <w:t>būvniecības ieceres iesniegums</w:t>
      </w:r>
      <w:r w:rsidR="002B6D80" w:rsidRPr="00B74715">
        <w:rPr>
          <w:szCs w:val="20"/>
        </w:rPr>
        <w:t xml:space="preserve">, paskaidrojuma raksts, būves kadastrālās uzmērīšanas lieta, inventarizācijas lieta  u.c.), nodokļus (izņemot PVN) un nodevas, kā arī atlīdzību par </w:t>
      </w:r>
      <w:proofErr w:type="spellStart"/>
      <w:r w:rsidR="002B6D80" w:rsidRPr="00B74715">
        <w:rPr>
          <w:szCs w:val="20"/>
        </w:rPr>
        <w:t>Būvprojektēšanas</w:t>
      </w:r>
      <w:proofErr w:type="spellEnd"/>
      <w:r w:rsidR="002B6D80" w:rsidRPr="00B74715">
        <w:rPr>
          <w:szCs w:val="20"/>
        </w:rPr>
        <w:t xml:space="preserve"> sagatavošanas darbiem. Bez tam Līguma cena ietver būvniecības d</w:t>
      </w:r>
      <w:r w:rsidR="0072312F" w:rsidRPr="00B74715">
        <w:rPr>
          <w:szCs w:val="20"/>
        </w:rPr>
        <w:t xml:space="preserve">arbu procesā izmantojamo materiālu, </w:t>
      </w:r>
      <w:r w:rsidR="003531B7" w:rsidRPr="00B74715">
        <w:rPr>
          <w:szCs w:val="20"/>
        </w:rPr>
        <w:t>būv</w:t>
      </w:r>
      <w:r w:rsidR="0072312F" w:rsidRPr="00B74715">
        <w:rPr>
          <w:szCs w:val="20"/>
        </w:rPr>
        <w:t xml:space="preserve">izstrādājumu, darbu, </w:t>
      </w:r>
      <w:r w:rsidR="003531B7" w:rsidRPr="00B74715">
        <w:rPr>
          <w:szCs w:val="20"/>
        </w:rPr>
        <w:t xml:space="preserve">mehānismu, </w:t>
      </w:r>
      <w:r w:rsidR="0072312F" w:rsidRPr="00B74715">
        <w:rPr>
          <w:szCs w:val="20"/>
        </w:rPr>
        <w:t xml:space="preserve">piegādes un transporta izmaksas, apdrošināšanas, būvgružu, </w:t>
      </w:r>
      <w:r w:rsidR="003531B7" w:rsidRPr="00B74715">
        <w:rPr>
          <w:szCs w:val="20"/>
        </w:rPr>
        <w:t xml:space="preserve">uzmērījumu veikšanu, </w:t>
      </w:r>
      <w:r w:rsidR="0072312F" w:rsidRPr="00B74715">
        <w:rPr>
          <w:szCs w:val="20"/>
        </w:rPr>
        <w:t xml:space="preserve">iespējamos nodokļu (izņemot PVN) un nodevu maksājumus valsts un pašvaldības budžetos un citus maksājumus, kas būs </w:t>
      </w:r>
      <w:r w:rsidR="004C1BA0" w:rsidRPr="00B74715">
        <w:rPr>
          <w:szCs w:val="20"/>
        </w:rPr>
        <w:t xml:space="preserve">jāveic </w:t>
      </w:r>
      <w:r w:rsidR="00525D7F" w:rsidRPr="00B74715">
        <w:rPr>
          <w:szCs w:val="20"/>
        </w:rPr>
        <w:t>Uzņēmējam</w:t>
      </w:r>
      <w:r w:rsidR="0072312F" w:rsidRPr="00B74715">
        <w:rPr>
          <w:szCs w:val="20"/>
        </w:rPr>
        <w:t xml:space="preserve">, lai pienācīgi un pilnībā izpildītu </w:t>
      </w:r>
      <w:r w:rsidR="002B6D80" w:rsidRPr="00B74715">
        <w:rPr>
          <w:szCs w:val="20"/>
        </w:rPr>
        <w:t>būvniecības d</w:t>
      </w:r>
      <w:r w:rsidR="0072312F" w:rsidRPr="00B74715">
        <w:rPr>
          <w:szCs w:val="20"/>
        </w:rPr>
        <w:t>arbus</w:t>
      </w:r>
      <w:r w:rsidRPr="00B74715">
        <w:rPr>
          <w:szCs w:val="20"/>
        </w:rPr>
        <w:t>.</w:t>
      </w:r>
    </w:p>
    <w:p w14:paraId="58E96427" w14:textId="66B3A7AD" w:rsidR="00F4660D" w:rsidRPr="00B74715" w:rsidRDefault="005D0889" w:rsidP="00164D2D">
      <w:pPr>
        <w:pStyle w:val="Level1"/>
        <w:rPr>
          <w:szCs w:val="20"/>
        </w:rPr>
      </w:pPr>
      <w:r w:rsidRPr="00B74715">
        <w:rPr>
          <w:szCs w:val="20"/>
        </w:rPr>
        <w:t xml:space="preserve">Jebkurus papildus izdevumus, tajā skaitā, arī par neparedzētu darbu veikšanu (papildus darbu apjomi, kas konstatēti </w:t>
      </w:r>
      <w:proofErr w:type="spellStart"/>
      <w:r w:rsidRPr="00B74715">
        <w:rPr>
          <w:szCs w:val="20"/>
        </w:rPr>
        <w:t>Būvprojektēšanas</w:t>
      </w:r>
      <w:proofErr w:type="spellEnd"/>
      <w:r w:rsidRPr="00B74715">
        <w:rPr>
          <w:szCs w:val="20"/>
        </w:rPr>
        <w:t xml:space="preserve"> gaitā), Pasūtītājs Uzņēmējam apmaksā tikai gadījumā, ja pirms šādu izdevumu veikšanas Līdzēji rakstiski par to ir vienojušies.</w:t>
      </w:r>
    </w:p>
    <w:p w14:paraId="6622B56F" w14:textId="3424B72E" w:rsidR="00D92CA5" w:rsidRPr="00B74715" w:rsidRDefault="00D92CA5" w:rsidP="00164D2D">
      <w:pPr>
        <w:pStyle w:val="Level1"/>
        <w:rPr>
          <w:szCs w:val="20"/>
        </w:rPr>
      </w:pPr>
      <w:r w:rsidRPr="00B74715">
        <w:rPr>
          <w:szCs w:val="20"/>
        </w:rPr>
        <w:t>Savstarpējos</w:t>
      </w:r>
      <w:r w:rsidR="00A96766" w:rsidRPr="00B74715">
        <w:rPr>
          <w:szCs w:val="20"/>
        </w:rPr>
        <w:t xml:space="preserve"> </w:t>
      </w:r>
      <w:r w:rsidRPr="00B74715">
        <w:rPr>
          <w:szCs w:val="20"/>
        </w:rPr>
        <w:t xml:space="preserve">rēķinus Līdzēji izraksta un </w:t>
      </w:r>
      <w:proofErr w:type="spellStart"/>
      <w:r w:rsidRPr="00B74715">
        <w:rPr>
          <w:szCs w:val="20"/>
        </w:rPr>
        <w:t>nosūta</w:t>
      </w:r>
      <w:proofErr w:type="spellEnd"/>
      <w:r w:rsidRPr="00B74715">
        <w:rPr>
          <w:szCs w:val="20"/>
        </w:rPr>
        <w:t xml:space="preserve"> uz Līguma pielikumā (Pilnvarotās personas un Kontaktpersonas) norādīto otra Līdzēja kontaktpersonas e-pasta adresi vai, ja tāda ir norādīta, pasta adresi. Savstarpējie rēķini var tikt izrakstīti un izsniegti </w:t>
      </w:r>
      <w:r w:rsidR="00780373" w:rsidRPr="00B74715">
        <w:rPr>
          <w:szCs w:val="20"/>
        </w:rPr>
        <w:t>Darbu</w:t>
      </w:r>
      <w:r w:rsidRPr="00B74715">
        <w:rPr>
          <w:szCs w:val="20"/>
        </w:rPr>
        <w:t xml:space="preserve"> pieņemšanas vietā </w:t>
      </w:r>
      <w:r w:rsidR="00780373" w:rsidRPr="00B74715">
        <w:rPr>
          <w:szCs w:val="20"/>
        </w:rPr>
        <w:t>Darbu</w:t>
      </w:r>
      <w:r w:rsidRPr="00B74715">
        <w:rPr>
          <w:szCs w:val="20"/>
        </w:rPr>
        <w:t xml:space="preserve"> nodošanas-pieņemšanas laikā.</w:t>
      </w:r>
      <w:r w:rsidR="00247A3D" w:rsidRPr="00B74715">
        <w:rPr>
          <w:szCs w:val="20"/>
        </w:rPr>
        <w:t xml:space="preserve"> Uzņēmējs nodrošina savu atbilstību kredītiestāžu un maksājumu iestāžu prasībām Līgumā paredzēto norēķinu veikšanai ar Pasūtītāju (Pasūtītāja kredītiestāde ir norādīta Līguma rekvizītu daļā).</w:t>
      </w:r>
    </w:p>
    <w:p w14:paraId="79B3271C" w14:textId="196A2E0F" w:rsidR="00A45E21" w:rsidRPr="00B74715" w:rsidRDefault="00780373" w:rsidP="00A45E21">
      <w:pPr>
        <w:pStyle w:val="Level1"/>
        <w:rPr>
          <w:szCs w:val="20"/>
        </w:rPr>
      </w:pPr>
      <w:r w:rsidRPr="00B74715">
        <w:rPr>
          <w:szCs w:val="20"/>
        </w:rPr>
        <w:t xml:space="preserve">Ja Līguma speciālajos noteikumos nav noteikts citādi, samaksa par Darbu izpildi tiek veikta ar pēcapmaksu. Pēcapmaksa par Darbu izpildi tiek veikta ar </w:t>
      </w:r>
      <w:r w:rsidR="00A45E21" w:rsidRPr="00B74715">
        <w:rPr>
          <w:szCs w:val="20"/>
        </w:rPr>
        <w:t xml:space="preserve">pārskaitījumu uz </w:t>
      </w:r>
      <w:r w:rsidRPr="00B74715">
        <w:rPr>
          <w:szCs w:val="20"/>
        </w:rPr>
        <w:t xml:space="preserve">Uzņēmēja iesniegtā </w:t>
      </w:r>
      <w:r w:rsidR="00A45E21" w:rsidRPr="00B74715">
        <w:rPr>
          <w:szCs w:val="20"/>
        </w:rPr>
        <w:t xml:space="preserve">rēķinā norādīto </w:t>
      </w:r>
      <w:r w:rsidR="00525D7F" w:rsidRPr="00B74715">
        <w:rPr>
          <w:szCs w:val="20"/>
        </w:rPr>
        <w:t xml:space="preserve">Uzņēmēja </w:t>
      </w:r>
      <w:r w:rsidR="00EC44FB" w:rsidRPr="00B74715">
        <w:rPr>
          <w:szCs w:val="20"/>
        </w:rPr>
        <w:t>kredītiestādes</w:t>
      </w:r>
      <w:r w:rsidR="00A45E21" w:rsidRPr="00B74715">
        <w:rPr>
          <w:szCs w:val="20"/>
        </w:rPr>
        <w:t xml:space="preserve"> kontu</w:t>
      </w:r>
      <w:r w:rsidRPr="00B74715">
        <w:rPr>
          <w:szCs w:val="20"/>
        </w:rPr>
        <w:t>, kurš atbilst Līgumā norādītājam Uzņēmēja kredītiestādes kontam</w:t>
      </w:r>
      <w:r w:rsidR="00A45E21" w:rsidRPr="00B74715">
        <w:rPr>
          <w:szCs w:val="20"/>
        </w:rPr>
        <w:t xml:space="preserve"> sekojošā kārtībā:</w:t>
      </w:r>
    </w:p>
    <w:p w14:paraId="15347B48" w14:textId="399E85E0" w:rsidR="005D0889" w:rsidRPr="00B74715" w:rsidRDefault="005D0889" w:rsidP="00A45E21">
      <w:pPr>
        <w:pStyle w:val="Level2"/>
        <w:rPr>
          <w:spacing w:val="-2"/>
          <w:szCs w:val="20"/>
        </w:rPr>
      </w:pPr>
      <w:r w:rsidRPr="00B74715">
        <w:rPr>
          <w:szCs w:val="20"/>
        </w:rPr>
        <w:t>Pasūtītājs veic samaksu</w:t>
      </w:r>
      <w:r w:rsidRPr="00B74715" w:rsidDel="006B2CFB">
        <w:rPr>
          <w:spacing w:val="-2"/>
          <w:szCs w:val="20"/>
        </w:rPr>
        <w:t xml:space="preserve"> </w:t>
      </w:r>
      <w:r w:rsidRPr="00B74715">
        <w:rPr>
          <w:spacing w:val="-2"/>
          <w:szCs w:val="20"/>
        </w:rPr>
        <w:t xml:space="preserve"> par </w:t>
      </w:r>
      <w:proofErr w:type="spellStart"/>
      <w:r w:rsidRPr="00B74715">
        <w:rPr>
          <w:spacing w:val="-2"/>
          <w:szCs w:val="20"/>
        </w:rPr>
        <w:t>Būvprojektēšanu</w:t>
      </w:r>
      <w:proofErr w:type="spellEnd"/>
      <w:r w:rsidRPr="00B74715">
        <w:rPr>
          <w:spacing w:val="-2"/>
          <w:szCs w:val="20"/>
        </w:rPr>
        <w:t xml:space="preserve"> 30 (trīsdesmit) kalendāro </w:t>
      </w:r>
      <w:r w:rsidRPr="00B74715">
        <w:rPr>
          <w:spacing w:val="5"/>
          <w:szCs w:val="20"/>
        </w:rPr>
        <w:t xml:space="preserve">dienu laikā pēc Līdzēju </w:t>
      </w:r>
      <w:r w:rsidRPr="00B74715">
        <w:rPr>
          <w:spacing w:val="-1"/>
          <w:szCs w:val="20"/>
        </w:rPr>
        <w:t xml:space="preserve">abpusējas </w:t>
      </w:r>
      <w:proofErr w:type="spellStart"/>
      <w:r w:rsidRPr="00B74715">
        <w:rPr>
          <w:spacing w:val="-1"/>
          <w:szCs w:val="20"/>
        </w:rPr>
        <w:t>Būvprojektēšanas</w:t>
      </w:r>
      <w:proofErr w:type="spellEnd"/>
      <w:r w:rsidRPr="00B74715">
        <w:rPr>
          <w:spacing w:val="-1"/>
          <w:szCs w:val="20"/>
        </w:rPr>
        <w:t xml:space="preserve"> nodošanas-pieņemšanas akta parakstīšanas un rēķina saņemšanas no </w:t>
      </w:r>
      <w:r w:rsidRPr="00B74715">
        <w:rPr>
          <w:szCs w:val="20"/>
        </w:rPr>
        <w:t>Uzņēmēja</w:t>
      </w:r>
      <w:r w:rsidRPr="00B74715">
        <w:rPr>
          <w:spacing w:val="-1"/>
          <w:szCs w:val="20"/>
        </w:rPr>
        <w:t>.</w:t>
      </w:r>
      <w:r w:rsidRPr="00B74715">
        <w:rPr>
          <w:szCs w:val="20"/>
        </w:rPr>
        <w:t xml:space="preserve"> </w:t>
      </w:r>
      <w:r w:rsidRPr="00B74715">
        <w:rPr>
          <w:spacing w:val="-1"/>
          <w:szCs w:val="20"/>
        </w:rPr>
        <w:t xml:space="preserve">Abpusēji parakstīts </w:t>
      </w:r>
      <w:proofErr w:type="spellStart"/>
      <w:r w:rsidRPr="00B74715">
        <w:rPr>
          <w:spacing w:val="-3"/>
          <w:szCs w:val="20"/>
        </w:rPr>
        <w:t>Būvprojektēšanas</w:t>
      </w:r>
      <w:proofErr w:type="spellEnd"/>
      <w:r w:rsidRPr="00B74715">
        <w:rPr>
          <w:spacing w:val="-3"/>
          <w:szCs w:val="20"/>
        </w:rPr>
        <w:t xml:space="preserve"> </w:t>
      </w:r>
      <w:r w:rsidRPr="00B74715">
        <w:rPr>
          <w:spacing w:val="-1"/>
          <w:szCs w:val="20"/>
        </w:rPr>
        <w:t>izpildes pieņemšanas – nodošanas akts tikai kopā ar rēķinu, ir pamats norēķiniem.</w:t>
      </w:r>
    </w:p>
    <w:p w14:paraId="31342C91" w14:textId="0F19D9A0" w:rsidR="005D0889" w:rsidRPr="00B74715" w:rsidRDefault="005D0889" w:rsidP="00A45E21">
      <w:pPr>
        <w:pStyle w:val="Level2"/>
        <w:rPr>
          <w:spacing w:val="-2"/>
          <w:szCs w:val="20"/>
        </w:rPr>
      </w:pPr>
      <w:r w:rsidRPr="00B74715">
        <w:rPr>
          <w:szCs w:val="20"/>
        </w:rPr>
        <w:t xml:space="preserve">Pasūtītājs Pakalpojuma apmaksu (ja Pakalpojums - būvdarbu autoruzraudzība noteikta Līgumā, tajā skaitā, ja paredzēta Pakalpojuma </w:t>
      </w:r>
      <w:proofErr w:type="spellStart"/>
      <w:r w:rsidRPr="00B74715">
        <w:rPr>
          <w:szCs w:val="20"/>
        </w:rPr>
        <w:t>starpizpilde</w:t>
      </w:r>
      <w:proofErr w:type="spellEnd"/>
      <w:r w:rsidRPr="00B74715">
        <w:rPr>
          <w:szCs w:val="20"/>
        </w:rPr>
        <w:t>) veic 30 (trīsdesmit) kalendāro dienu laikā pēc Līdzēju abpusēja Pakalpojuma ikmēneša nodošanas-pieņemšanas akta parakstīšanas un rēķina saņemšanas no Uzņēmēja.</w:t>
      </w:r>
    </w:p>
    <w:p w14:paraId="168DF02D" w14:textId="19D301A1" w:rsidR="00A45E21" w:rsidRPr="00B74715" w:rsidRDefault="00A45E21" w:rsidP="00A45E21">
      <w:pPr>
        <w:pStyle w:val="Level2"/>
        <w:rPr>
          <w:spacing w:val="-2"/>
          <w:szCs w:val="20"/>
        </w:rPr>
      </w:pPr>
      <w:r w:rsidRPr="00B74715">
        <w:rPr>
          <w:szCs w:val="20"/>
        </w:rPr>
        <w:t xml:space="preserve">Kārtējos maksājumus </w:t>
      </w:r>
      <w:r w:rsidR="00525D7F" w:rsidRPr="00B74715">
        <w:rPr>
          <w:szCs w:val="20"/>
        </w:rPr>
        <w:t xml:space="preserve">Pasūtītājs </w:t>
      </w:r>
      <w:r w:rsidRPr="00B74715">
        <w:rPr>
          <w:szCs w:val="20"/>
        </w:rPr>
        <w:t xml:space="preserve">veic ik mēnesi, ar nosacījumu, ka </w:t>
      </w:r>
      <w:r w:rsidR="00525D7F" w:rsidRPr="00B74715">
        <w:rPr>
          <w:szCs w:val="20"/>
        </w:rPr>
        <w:t xml:space="preserve">Uzņēmējs </w:t>
      </w:r>
      <w:r w:rsidRPr="00B74715">
        <w:rPr>
          <w:szCs w:val="20"/>
        </w:rPr>
        <w:t xml:space="preserve">iesniedzis un </w:t>
      </w:r>
      <w:r w:rsidR="00525D7F" w:rsidRPr="00B74715">
        <w:rPr>
          <w:szCs w:val="20"/>
        </w:rPr>
        <w:t xml:space="preserve">Pasūtītājs </w:t>
      </w:r>
      <w:r w:rsidRPr="00B74715">
        <w:rPr>
          <w:szCs w:val="20"/>
        </w:rPr>
        <w:t xml:space="preserve">apstiprinājis veikto </w:t>
      </w:r>
      <w:r w:rsidR="005D0889" w:rsidRPr="00B74715">
        <w:rPr>
          <w:szCs w:val="20"/>
        </w:rPr>
        <w:t>būvniecības d</w:t>
      </w:r>
      <w:r w:rsidRPr="00B74715">
        <w:rPr>
          <w:szCs w:val="20"/>
        </w:rPr>
        <w:t xml:space="preserve">arbu </w:t>
      </w:r>
      <w:proofErr w:type="spellStart"/>
      <w:r w:rsidRPr="00B74715">
        <w:rPr>
          <w:szCs w:val="20"/>
        </w:rPr>
        <w:t>starpaktu</w:t>
      </w:r>
      <w:proofErr w:type="spellEnd"/>
      <w:r w:rsidRPr="00B74715">
        <w:rPr>
          <w:szCs w:val="20"/>
        </w:rPr>
        <w:t xml:space="preserve">. Maksājums tiek veikts par iepriekšējā mēnesī izpildītiem un ar veikto </w:t>
      </w:r>
      <w:r w:rsidR="005D0889" w:rsidRPr="00B74715">
        <w:rPr>
          <w:szCs w:val="20"/>
        </w:rPr>
        <w:t>būvniecības d</w:t>
      </w:r>
      <w:r w:rsidRPr="00B74715">
        <w:rPr>
          <w:szCs w:val="20"/>
        </w:rPr>
        <w:t xml:space="preserve">arbu </w:t>
      </w:r>
      <w:proofErr w:type="spellStart"/>
      <w:r w:rsidRPr="00B74715">
        <w:rPr>
          <w:szCs w:val="20"/>
        </w:rPr>
        <w:t>starpaktu</w:t>
      </w:r>
      <w:proofErr w:type="spellEnd"/>
      <w:r w:rsidRPr="00B74715">
        <w:rPr>
          <w:szCs w:val="20"/>
        </w:rPr>
        <w:t xml:space="preserve"> pieņemtiem </w:t>
      </w:r>
      <w:r w:rsidR="005D0889" w:rsidRPr="00B74715">
        <w:rPr>
          <w:szCs w:val="20"/>
        </w:rPr>
        <w:t xml:space="preserve">būvniecības </w:t>
      </w:r>
      <w:r w:rsidRPr="00B74715">
        <w:rPr>
          <w:szCs w:val="20"/>
        </w:rPr>
        <w:t xml:space="preserve">darbiem, atbilstoši </w:t>
      </w:r>
      <w:r w:rsidR="001E203B" w:rsidRPr="00B74715">
        <w:rPr>
          <w:szCs w:val="20"/>
        </w:rPr>
        <w:t>pielikumā (Darbu apjomi un izmaksas</w:t>
      </w:r>
      <w:r w:rsidR="00CD0FFE" w:rsidRPr="00B74715">
        <w:rPr>
          <w:szCs w:val="20"/>
        </w:rPr>
        <w:t>/finanšu piedāvājums/tāme</w:t>
      </w:r>
      <w:r w:rsidR="001E203B" w:rsidRPr="00B74715">
        <w:rPr>
          <w:szCs w:val="20"/>
        </w:rPr>
        <w:t xml:space="preserve">) </w:t>
      </w:r>
      <w:r w:rsidRPr="00B74715">
        <w:rPr>
          <w:szCs w:val="20"/>
        </w:rPr>
        <w:t xml:space="preserve">noteiktajiem </w:t>
      </w:r>
      <w:r w:rsidR="00CD10F1" w:rsidRPr="00B74715">
        <w:rPr>
          <w:szCs w:val="20"/>
        </w:rPr>
        <w:t>D</w:t>
      </w:r>
      <w:r w:rsidR="00A31271" w:rsidRPr="00B74715">
        <w:rPr>
          <w:szCs w:val="20"/>
        </w:rPr>
        <w:t>arbu izpildes cenām</w:t>
      </w:r>
      <w:r w:rsidRPr="00B74715">
        <w:rPr>
          <w:szCs w:val="20"/>
        </w:rPr>
        <w:t xml:space="preserve">. Kārtējo maksājumu </w:t>
      </w:r>
      <w:r w:rsidR="00525D7F" w:rsidRPr="00B74715">
        <w:rPr>
          <w:szCs w:val="20"/>
        </w:rPr>
        <w:t xml:space="preserve">Pasūtītājs </w:t>
      </w:r>
      <w:r w:rsidRPr="00B74715">
        <w:rPr>
          <w:szCs w:val="20"/>
        </w:rPr>
        <w:t xml:space="preserve">veic </w:t>
      </w:r>
      <w:r w:rsidRPr="00B74715">
        <w:rPr>
          <w:spacing w:val="-2"/>
          <w:szCs w:val="20"/>
        </w:rPr>
        <w:t xml:space="preserve">30 (trīsdesmit) kalendāro </w:t>
      </w:r>
      <w:r w:rsidRPr="00B74715">
        <w:rPr>
          <w:spacing w:val="5"/>
          <w:szCs w:val="20"/>
        </w:rPr>
        <w:t>dienu</w:t>
      </w:r>
      <w:r w:rsidRPr="00B74715">
        <w:rPr>
          <w:szCs w:val="20"/>
        </w:rPr>
        <w:t xml:space="preserve"> laikā pēc veikto </w:t>
      </w:r>
      <w:r w:rsidR="005D0889" w:rsidRPr="00B74715">
        <w:rPr>
          <w:szCs w:val="20"/>
        </w:rPr>
        <w:t>būvniecības d</w:t>
      </w:r>
      <w:r w:rsidRPr="00B74715">
        <w:rPr>
          <w:szCs w:val="20"/>
        </w:rPr>
        <w:t xml:space="preserve">arbu </w:t>
      </w:r>
      <w:proofErr w:type="spellStart"/>
      <w:r w:rsidRPr="00B74715">
        <w:rPr>
          <w:szCs w:val="20"/>
        </w:rPr>
        <w:t>starpakta</w:t>
      </w:r>
      <w:proofErr w:type="spellEnd"/>
      <w:r w:rsidRPr="00B74715">
        <w:rPr>
          <w:szCs w:val="20"/>
        </w:rPr>
        <w:t xml:space="preserve"> par iepriekšējo mēnesi apstiprināšanas un atbilstoša rēķina no </w:t>
      </w:r>
      <w:r w:rsidR="00525D7F" w:rsidRPr="00B74715">
        <w:rPr>
          <w:szCs w:val="20"/>
        </w:rPr>
        <w:t xml:space="preserve">Uzņēmēja </w:t>
      </w:r>
      <w:r w:rsidRPr="00B74715">
        <w:rPr>
          <w:szCs w:val="20"/>
        </w:rPr>
        <w:t>saņemšanas.</w:t>
      </w:r>
    </w:p>
    <w:p w14:paraId="5E43B78D" w14:textId="4080E10B" w:rsidR="00A45E21" w:rsidRPr="00B74715" w:rsidRDefault="00A45E21" w:rsidP="00A45E21">
      <w:pPr>
        <w:pStyle w:val="Level2"/>
        <w:rPr>
          <w:spacing w:val="-2"/>
          <w:szCs w:val="20"/>
        </w:rPr>
      </w:pPr>
      <w:r w:rsidRPr="00B74715">
        <w:rPr>
          <w:szCs w:val="20"/>
        </w:rPr>
        <w:t xml:space="preserve">Galīgo norēķinu </w:t>
      </w:r>
      <w:r w:rsidR="00525D7F" w:rsidRPr="00B74715">
        <w:rPr>
          <w:szCs w:val="20"/>
        </w:rPr>
        <w:t>Pasūtītājs</w:t>
      </w:r>
      <w:r w:rsidRPr="00B74715">
        <w:rPr>
          <w:szCs w:val="20"/>
        </w:rPr>
        <w:t xml:space="preserve"> veic</w:t>
      </w:r>
      <w:r w:rsidRPr="00B74715">
        <w:rPr>
          <w:spacing w:val="-2"/>
          <w:szCs w:val="20"/>
        </w:rPr>
        <w:t xml:space="preserve"> 30 (trīsdesmit) kalendāro </w:t>
      </w:r>
      <w:r w:rsidRPr="00B74715">
        <w:rPr>
          <w:spacing w:val="5"/>
          <w:szCs w:val="20"/>
        </w:rPr>
        <w:t xml:space="preserve">dienu laikā pēc Līdzēju </w:t>
      </w:r>
      <w:r w:rsidRPr="00B74715">
        <w:rPr>
          <w:szCs w:val="20"/>
        </w:rPr>
        <w:t xml:space="preserve">abpusējas Darbu izpildes nodošanas - pieņemšanas akta parakstīšanas un rēķina saņemšanas no </w:t>
      </w:r>
      <w:r w:rsidR="00525D7F" w:rsidRPr="00B74715">
        <w:rPr>
          <w:szCs w:val="20"/>
        </w:rPr>
        <w:t>Uzņēmēja</w:t>
      </w:r>
      <w:r w:rsidR="00A31271" w:rsidRPr="00B74715">
        <w:rPr>
          <w:szCs w:val="20"/>
        </w:rPr>
        <w:t>.</w:t>
      </w:r>
      <w:r w:rsidR="00885B1C" w:rsidRPr="00B74715">
        <w:rPr>
          <w:szCs w:val="20"/>
        </w:rPr>
        <w:t xml:space="preserve"> </w:t>
      </w:r>
    </w:p>
    <w:p w14:paraId="5AC4A11C" w14:textId="11E71AF9" w:rsidR="00534319" w:rsidRPr="00B74715" w:rsidRDefault="00534319" w:rsidP="00E02E14">
      <w:pPr>
        <w:pStyle w:val="Level1"/>
        <w:rPr>
          <w:szCs w:val="20"/>
        </w:rPr>
      </w:pPr>
      <w:r w:rsidRPr="00B74715">
        <w:rPr>
          <w:spacing w:val="-2"/>
          <w:szCs w:val="20"/>
        </w:rPr>
        <w:t>Par samaksas brīdi uzskatāms Pasūtītāja maksājuma uzdevuma datums.</w:t>
      </w:r>
    </w:p>
    <w:p w14:paraId="217E0EFF" w14:textId="4D8C8165" w:rsidR="00E02E14" w:rsidRPr="00B74715" w:rsidRDefault="00E02E14" w:rsidP="00E02E14">
      <w:pPr>
        <w:pStyle w:val="Level1"/>
        <w:rPr>
          <w:szCs w:val="20"/>
        </w:rPr>
      </w:pPr>
      <w:r w:rsidRPr="00B74715">
        <w:rPr>
          <w:szCs w:val="20"/>
        </w:rPr>
        <w:t xml:space="preserve">Gadījumā, ja Līguma speciālajos noteikumos Līdzēji vienojas par Līguma summas samaksas kārtību ar daļēju vai pilnu priekšapmaksu, Pasūtītājs veic priekšapmaksas maksājumus Līguma speciālajos noteikumos norādītajos apmēros un termiņos pēc attiecīga </w:t>
      </w:r>
      <w:r w:rsidR="00D94A77" w:rsidRPr="00B74715">
        <w:rPr>
          <w:szCs w:val="20"/>
        </w:rPr>
        <w:t>rēķina</w:t>
      </w:r>
      <w:r w:rsidRPr="00B74715">
        <w:rPr>
          <w:szCs w:val="20"/>
        </w:rPr>
        <w:t xml:space="preserve"> saņemšanas no Uzņēmēja. Pēc Darbu pilnīgas izpildes un Darbu nodošanas-pieņemšanas akta abpusējas parakstīšanas, Uzņēmējs iesniedz Pasūtītājam </w:t>
      </w:r>
      <w:r w:rsidR="0046153C" w:rsidRPr="00B74715">
        <w:rPr>
          <w:szCs w:val="20"/>
        </w:rPr>
        <w:t>rēķinu</w:t>
      </w:r>
      <w:r w:rsidRPr="00B74715">
        <w:rPr>
          <w:szCs w:val="20"/>
        </w:rPr>
        <w:t>, kurā tiek norādīta kopējā Līguma cena, saņemtās priekšapmaksas summa un atlikusī neapmaksātā Līguma cenas daļa, ja tāda pastāv.</w:t>
      </w:r>
    </w:p>
    <w:p w14:paraId="568F5C1D" w14:textId="7E11A480" w:rsidR="00131CCF" w:rsidRPr="00B74715" w:rsidRDefault="00131CCF" w:rsidP="00A45E21">
      <w:pPr>
        <w:pStyle w:val="Level1"/>
        <w:rPr>
          <w:szCs w:val="20"/>
        </w:rPr>
      </w:pPr>
      <w:r w:rsidRPr="00B74715">
        <w:rPr>
          <w:szCs w:val="20"/>
        </w:rPr>
        <w:t xml:space="preserve">Gadījumā, ja Uzņēmējs saņēma priekšapmaksas maksājumu un nav veicis Darbu izpildi atbilstoši Līguma </w:t>
      </w:r>
      <w:r w:rsidR="00E02E14" w:rsidRPr="00B74715">
        <w:rPr>
          <w:szCs w:val="20"/>
        </w:rPr>
        <w:t>noteikumiem</w:t>
      </w:r>
      <w:r w:rsidRPr="00B74715">
        <w:rPr>
          <w:szCs w:val="20"/>
        </w:rPr>
        <w:t xml:space="preserve">, kā rezultātā Darbi vai tā daļa netiek vai nevar tikt pieņemti, Uzņēmējs atmaksā Pasūtītājam šo Darbu vai to nepieņemtās daļas vērtību. Šajā gadījumā Uzņēmējs izraksta kredītrēķinu Pasūtītājam un atgriež saņemto maksājumu par neizpildīto un/vai nepieņemto Darbu daļu 10 (desmit) kalendāro dienu laikā no </w:t>
      </w:r>
      <w:r w:rsidR="00E02E14" w:rsidRPr="00B74715">
        <w:rPr>
          <w:szCs w:val="20"/>
        </w:rPr>
        <w:t xml:space="preserve">noteiktā </w:t>
      </w:r>
      <w:r w:rsidRPr="00B74715">
        <w:rPr>
          <w:szCs w:val="20"/>
        </w:rPr>
        <w:t>Darbu izpildes datuma.</w:t>
      </w:r>
    </w:p>
    <w:p w14:paraId="4E1132C7" w14:textId="1B61714C" w:rsidR="0017763D" w:rsidRPr="00B74715" w:rsidRDefault="0017763D" w:rsidP="005441D9">
      <w:pPr>
        <w:pStyle w:val="Heading2"/>
        <w:rPr>
          <w:sz w:val="20"/>
          <w:szCs w:val="20"/>
        </w:rPr>
      </w:pPr>
      <w:r w:rsidRPr="00B74715">
        <w:rPr>
          <w:sz w:val="20"/>
          <w:szCs w:val="20"/>
        </w:rPr>
        <w:t>Līdzēju atbildība</w:t>
      </w:r>
    </w:p>
    <w:p w14:paraId="04D5E0ED" w14:textId="24CBE81D" w:rsidR="0017763D" w:rsidRPr="00B74715" w:rsidRDefault="0017763D" w:rsidP="005441D9">
      <w:pPr>
        <w:pStyle w:val="Level1"/>
        <w:rPr>
          <w:szCs w:val="20"/>
        </w:rPr>
      </w:pPr>
      <w:r w:rsidRPr="00B74715">
        <w:rPr>
          <w:szCs w:val="20"/>
        </w:rPr>
        <w:t xml:space="preserve">Līdz </w:t>
      </w:r>
      <w:r w:rsidR="00631455" w:rsidRPr="00B74715">
        <w:rPr>
          <w:szCs w:val="20"/>
        </w:rPr>
        <w:t>Darbu</w:t>
      </w:r>
      <w:r w:rsidRPr="00B74715">
        <w:rPr>
          <w:szCs w:val="20"/>
        </w:rPr>
        <w:t xml:space="preserve"> </w:t>
      </w:r>
      <w:r w:rsidR="009B47FE" w:rsidRPr="00B74715">
        <w:rPr>
          <w:szCs w:val="20"/>
        </w:rPr>
        <w:t xml:space="preserve">pilnīgai izpildei un </w:t>
      </w:r>
      <w:r w:rsidRPr="00B74715">
        <w:rPr>
          <w:szCs w:val="20"/>
        </w:rPr>
        <w:t xml:space="preserve">nodošanai, </w:t>
      </w:r>
      <w:r w:rsidR="00525D7F" w:rsidRPr="00B74715">
        <w:rPr>
          <w:szCs w:val="20"/>
        </w:rPr>
        <w:t>Uzņēmējs</w:t>
      </w:r>
      <w:r w:rsidRPr="00B74715">
        <w:rPr>
          <w:szCs w:val="20"/>
        </w:rPr>
        <w:t>:</w:t>
      </w:r>
    </w:p>
    <w:p w14:paraId="1C229567" w14:textId="6D35D64D" w:rsidR="0017763D" w:rsidRPr="00B74715" w:rsidRDefault="00FE4A57" w:rsidP="005441D9">
      <w:pPr>
        <w:pStyle w:val="Level2"/>
        <w:rPr>
          <w:szCs w:val="20"/>
        </w:rPr>
      </w:pPr>
      <w:r w:rsidRPr="00B74715">
        <w:rPr>
          <w:szCs w:val="20"/>
        </w:rPr>
        <w:t xml:space="preserve">uzņemas </w:t>
      </w:r>
      <w:r w:rsidR="0017763D" w:rsidRPr="00B74715">
        <w:rPr>
          <w:szCs w:val="20"/>
        </w:rPr>
        <w:t xml:space="preserve">visu risku par </w:t>
      </w:r>
      <w:r w:rsidR="0071043C" w:rsidRPr="00B74715">
        <w:rPr>
          <w:szCs w:val="20"/>
        </w:rPr>
        <w:t>Darbu</w:t>
      </w:r>
      <w:r w:rsidR="0017763D" w:rsidRPr="00B74715">
        <w:rPr>
          <w:szCs w:val="20"/>
        </w:rPr>
        <w:t xml:space="preserve"> </w:t>
      </w:r>
      <w:r w:rsidRPr="00B74715">
        <w:rPr>
          <w:szCs w:val="20"/>
        </w:rPr>
        <w:t xml:space="preserve">pilnīgu vai daļēju </w:t>
      </w:r>
      <w:r w:rsidR="0017763D" w:rsidRPr="00B74715">
        <w:rPr>
          <w:szCs w:val="20"/>
        </w:rPr>
        <w:t>bojā</w:t>
      </w:r>
      <w:r w:rsidRPr="00B74715">
        <w:rPr>
          <w:szCs w:val="20"/>
        </w:rPr>
        <w:t>eju</w:t>
      </w:r>
      <w:r w:rsidR="0017763D" w:rsidRPr="00B74715">
        <w:rPr>
          <w:szCs w:val="20"/>
        </w:rPr>
        <w:t>;</w:t>
      </w:r>
    </w:p>
    <w:p w14:paraId="75CA57D2" w14:textId="77777777" w:rsidR="0017763D" w:rsidRPr="00B74715" w:rsidRDefault="00FE4A57" w:rsidP="005441D9">
      <w:pPr>
        <w:pStyle w:val="Level2"/>
        <w:rPr>
          <w:szCs w:val="20"/>
        </w:rPr>
      </w:pPr>
      <w:r w:rsidRPr="00B74715">
        <w:rPr>
          <w:szCs w:val="20"/>
        </w:rPr>
        <w:t>uzņemas visu risku</w:t>
      </w:r>
      <w:r w:rsidR="0017763D" w:rsidRPr="00B74715">
        <w:rPr>
          <w:szCs w:val="20"/>
        </w:rPr>
        <w:t xml:space="preserve"> par nelaimes gadījumiem ar cilvēkiem, par materiālu, iekārtu vai cita īpašuma bojāšanu vai iznīcināšanu (gan Pasūtītājam, gan trešajam personām), </w:t>
      </w:r>
      <w:r w:rsidR="0011243E" w:rsidRPr="00B74715">
        <w:rPr>
          <w:szCs w:val="20"/>
        </w:rPr>
        <w:t>tostarp</w:t>
      </w:r>
      <w:r w:rsidR="0017763D" w:rsidRPr="00B74715">
        <w:rPr>
          <w:szCs w:val="20"/>
        </w:rPr>
        <w:t xml:space="preserve"> arī par nejaušu gadījumu;</w:t>
      </w:r>
    </w:p>
    <w:p w14:paraId="6E981776" w14:textId="3F9FF963" w:rsidR="0017763D" w:rsidRPr="00B74715" w:rsidRDefault="0017763D" w:rsidP="005441D9">
      <w:pPr>
        <w:pStyle w:val="Level2"/>
        <w:rPr>
          <w:szCs w:val="20"/>
        </w:rPr>
      </w:pPr>
      <w:r w:rsidRPr="00B74715">
        <w:rPr>
          <w:szCs w:val="20"/>
        </w:rPr>
        <w:lastRenderedPageBreak/>
        <w:t xml:space="preserve">ir atbildīgs par darba drošības, ugunsdrošības, apkārtējās vides aizsardzības, kā arī </w:t>
      </w:r>
      <w:r w:rsidR="00FE4A57" w:rsidRPr="00B74715">
        <w:rPr>
          <w:szCs w:val="20"/>
        </w:rPr>
        <w:t xml:space="preserve">piemērojamo </w:t>
      </w:r>
      <w:r w:rsidRPr="00B74715">
        <w:rPr>
          <w:szCs w:val="20"/>
        </w:rPr>
        <w:t xml:space="preserve">normatīvo aktu ievērošanu, kas </w:t>
      </w:r>
      <w:r w:rsidR="00FE4A57" w:rsidRPr="00B74715">
        <w:rPr>
          <w:szCs w:val="20"/>
        </w:rPr>
        <w:t xml:space="preserve">attiecināmi uz </w:t>
      </w:r>
      <w:r w:rsidRPr="00B74715">
        <w:rPr>
          <w:szCs w:val="20"/>
        </w:rPr>
        <w:t xml:space="preserve">šāda </w:t>
      </w:r>
      <w:r w:rsidR="0071043C" w:rsidRPr="00B74715">
        <w:rPr>
          <w:szCs w:val="20"/>
        </w:rPr>
        <w:t>Darbu</w:t>
      </w:r>
      <w:r w:rsidRPr="00B74715">
        <w:rPr>
          <w:szCs w:val="20"/>
        </w:rPr>
        <w:t xml:space="preserve"> izpild</w:t>
      </w:r>
      <w:r w:rsidR="00CB689E" w:rsidRPr="00B74715">
        <w:rPr>
          <w:szCs w:val="20"/>
        </w:rPr>
        <w:t>i</w:t>
      </w:r>
      <w:r w:rsidRPr="00B74715">
        <w:rPr>
          <w:szCs w:val="20"/>
        </w:rPr>
        <w:t xml:space="preserve">. </w:t>
      </w:r>
    </w:p>
    <w:p w14:paraId="5BC8F397" w14:textId="2967C7D0" w:rsidR="007E33DE" w:rsidRPr="00B74715" w:rsidRDefault="0017763D" w:rsidP="005441D9">
      <w:pPr>
        <w:pStyle w:val="Level1"/>
        <w:rPr>
          <w:color w:val="000000"/>
          <w:szCs w:val="20"/>
          <w:lang w:eastAsia="lv-LV"/>
        </w:rPr>
      </w:pPr>
      <w:r w:rsidRPr="00B74715">
        <w:rPr>
          <w:szCs w:val="20"/>
        </w:rPr>
        <w:t>Līdzēji ir atbildīgi par to darbības/bezdarbības rezultātā otram Līdzējam</w:t>
      </w:r>
      <w:r w:rsidRPr="00B74715">
        <w:rPr>
          <w:snapToGrid w:val="0"/>
          <w:szCs w:val="20"/>
        </w:rPr>
        <w:t xml:space="preserve"> </w:t>
      </w:r>
      <w:r w:rsidRPr="00B74715">
        <w:rPr>
          <w:szCs w:val="20"/>
        </w:rPr>
        <w:t xml:space="preserve">nodarītajiem </w:t>
      </w:r>
      <w:r w:rsidR="00E83A44" w:rsidRPr="00B74715">
        <w:rPr>
          <w:szCs w:val="20"/>
        </w:rPr>
        <w:t xml:space="preserve">tiešajiem </w:t>
      </w:r>
      <w:r w:rsidRPr="00B74715">
        <w:rPr>
          <w:szCs w:val="20"/>
        </w:rPr>
        <w:t xml:space="preserve">zaudējumiem. </w:t>
      </w:r>
    </w:p>
    <w:p w14:paraId="4735CD15" w14:textId="01276A5E" w:rsidR="00833003" w:rsidRPr="00B74715" w:rsidRDefault="00525D7F" w:rsidP="005441D9">
      <w:pPr>
        <w:pStyle w:val="Level1"/>
        <w:rPr>
          <w:color w:val="000000"/>
          <w:szCs w:val="20"/>
          <w:lang w:eastAsia="lv-LV"/>
        </w:rPr>
      </w:pPr>
      <w:r w:rsidRPr="00B74715">
        <w:rPr>
          <w:szCs w:val="20"/>
        </w:rPr>
        <w:t>Pasūtītājam</w:t>
      </w:r>
      <w:r w:rsidR="000A1CFD" w:rsidRPr="00B74715">
        <w:rPr>
          <w:szCs w:val="20"/>
        </w:rPr>
        <w:t xml:space="preserve"> </w:t>
      </w:r>
      <w:r w:rsidR="00833003" w:rsidRPr="00B74715">
        <w:rPr>
          <w:szCs w:val="20"/>
        </w:rPr>
        <w:t xml:space="preserve">ir tiesības jebkādus piemērojamos līgumsodus un/vai radušos </w:t>
      </w:r>
      <w:r w:rsidR="002A3697" w:rsidRPr="00B74715">
        <w:rPr>
          <w:szCs w:val="20"/>
        </w:rPr>
        <w:t xml:space="preserve">tiešos </w:t>
      </w:r>
      <w:r w:rsidR="00833003" w:rsidRPr="00B74715">
        <w:rPr>
          <w:szCs w:val="20"/>
        </w:rPr>
        <w:t>zaudējumus bezstrīdus kārtībā ieturēt</w:t>
      </w:r>
      <w:r w:rsidR="00833003" w:rsidRPr="00B74715">
        <w:rPr>
          <w:szCs w:val="20"/>
          <w:shd w:val="clear" w:color="auto" w:fill="BFBFBF"/>
        </w:rPr>
        <w:t xml:space="preserve"> </w:t>
      </w:r>
      <w:r w:rsidR="00833003" w:rsidRPr="00B74715">
        <w:rPr>
          <w:szCs w:val="20"/>
        </w:rPr>
        <w:t xml:space="preserve">no Līguma izpildes nodrošinājuma, ja tāds pastāv, un/vai ieturēt ieskaita kārtībā par līgumsoda un/vai </w:t>
      </w:r>
      <w:r w:rsidR="002A3697" w:rsidRPr="00B74715">
        <w:rPr>
          <w:szCs w:val="20"/>
        </w:rPr>
        <w:t xml:space="preserve">tiešo </w:t>
      </w:r>
      <w:r w:rsidR="00833003" w:rsidRPr="00B74715">
        <w:rPr>
          <w:szCs w:val="20"/>
        </w:rPr>
        <w:t xml:space="preserve">zaudējumu summu, samazinot </w:t>
      </w:r>
      <w:r w:rsidRPr="00B74715">
        <w:rPr>
          <w:szCs w:val="20"/>
        </w:rPr>
        <w:t xml:space="preserve">Uzņēmējam </w:t>
      </w:r>
      <w:r w:rsidR="00833003" w:rsidRPr="00B74715">
        <w:rPr>
          <w:szCs w:val="20"/>
        </w:rPr>
        <w:t>veicamos maksājumus</w:t>
      </w:r>
      <w:r w:rsidR="002A3697" w:rsidRPr="00B74715">
        <w:rPr>
          <w:szCs w:val="20"/>
        </w:rPr>
        <w:t>, un/vai izrakstīt Uzņēmējam līgumsoda rēķinu</w:t>
      </w:r>
      <w:r w:rsidR="00833003" w:rsidRPr="00B74715">
        <w:rPr>
          <w:szCs w:val="20"/>
        </w:rPr>
        <w:t>.</w:t>
      </w:r>
    </w:p>
    <w:p w14:paraId="4583E4C3" w14:textId="7151FD9D" w:rsidR="007D5D8B" w:rsidRPr="00B74715" w:rsidRDefault="007D5D8B" w:rsidP="007D5D8B">
      <w:pPr>
        <w:pStyle w:val="Level1"/>
        <w:rPr>
          <w:color w:val="000000"/>
          <w:szCs w:val="20"/>
          <w:lang w:eastAsia="lv-LV"/>
        </w:rPr>
      </w:pPr>
      <w:r w:rsidRPr="00B74715">
        <w:rPr>
          <w:szCs w:val="20"/>
        </w:rPr>
        <w:t xml:space="preserve">Uzņēmējs garantē </w:t>
      </w:r>
      <w:proofErr w:type="spellStart"/>
      <w:r w:rsidRPr="00B74715">
        <w:rPr>
          <w:szCs w:val="20"/>
        </w:rPr>
        <w:t>Būvprojektēšanas</w:t>
      </w:r>
      <w:proofErr w:type="spellEnd"/>
      <w:r w:rsidRPr="00B74715">
        <w:rPr>
          <w:szCs w:val="20"/>
        </w:rPr>
        <w:t xml:space="preserve"> un/vai Pakalpojuma labu kvalitāti, atbilstību būvnormatīviem, tehniskajām normām, Latvijas Republikā noteiktajiem standartiem, šī Līguma noteikumiem, atbilstību vispārpieņemtajai profesionālajai praksei, kvalitātes sertifikātam un Latvijas Republikā spēkā esošiem normatīvajiem aktiem, un, ciktāl attiecināms uz Līguma priekšmetu. Uzņēmējs apliecina, ka tam un tā </w:t>
      </w:r>
      <w:proofErr w:type="spellStart"/>
      <w:r w:rsidRPr="00B74715">
        <w:rPr>
          <w:szCs w:val="20"/>
        </w:rPr>
        <w:t>Būvprojektēšanas</w:t>
      </w:r>
      <w:proofErr w:type="spellEnd"/>
      <w:r w:rsidRPr="00B74715">
        <w:rPr>
          <w:szCs w:val="20"/>
        </w:rPr>
        <w:t xml:space="preserve"> un/vai Pakalpojuma izpildē iesaistītajiem pārstāvjiem un darbiniekiem ir pietiekamas zināšanas, kvalifikācija un pieredze, lai veiktu šajā Līgumā noteikto </w:t>
      </w:r>
      <w:proofErr w:type="spellStart"/>
      <w:r w:rsidRPr="00B74715">
        <w:rPr>
          <w:szCs w:val="20"/>
        </w:rPr>
        <w:t>Būvprojektēšanu</w:t>
      </w:r>
      <w:proofErr w:type="spellEnd"/>
      <w:r w:rsidRPr="00B74715">
        <w:rPr>
          <w:szCs w:val="20"/>
        </w:rPr>
        <w:t xml:space="preserve"> un/vai Pakalpojumu.</w:t>
      </w:r>
    </w:p>
    <w:p w14:paraId="6FEBF43D" w14:textId="266D70E8" w:rsidR="007D5D8B" w:rsidRPr="00B74715" w:rsidRDefault="007D5D8B" w:rsidP="007D5D8B">
      <w:pPr>
        <w:pStyle w:val="Level1"/>
        <w:rPr>
          <w:color w:val="000000"/>
          <w:szCs w:val="20"/>
          <w:lang w:eastAsia="lv-LV"/>
        </w:rPr>
      </w:pPr>
      <w:r w:rsidRPr="00B74715">
        <w:rPr>
          <w:szCs w:val="20"/>
        </w:rPr>
        <w:t xml:space="preserve">Uzņēmējs </w:t>
      </w:r>
      <w:r w:rsidRPr="00B74715">
        <w:rPr>
          <w:snapToGrid w:val="0"/>
          <w:szCs w:val="20"/>
        </w:rPr>
        <w:t xml:space="preserve">ir atbildīgs par jebkuru sava personāla darbību/bezdarbību būvniecības izpildes vietā. Par nelaimes gadījumiem, tai skaitā miesas bojājumiem būvniecības izpildes vietā un veikšanas laikā atbild </w:t>
      </w:r>
      <w:r w:rsidRPr="00B74715">
        <w:rPr>
          <w:szCs w:val="20"/>
        </w:rPr>
        <w:t>Uzņēmējs</w:t>
      </w:r>
      <w:r w:rsidRPr="00B74715">
        <w:rPr>
          <w:snapToGrid w:val="0"/>
          <w:szCs w:val="20"/>
        </w:rPr>
        <w:t>, ja vien tie nav notikuši Pasūtītāja vainas dēļ.</w:t>
      </w:r>
    </w:p>
    <w:p w14:paraId="4A05BB79" w14:textId="3252823E" w:rsidR="007D5D8B" w:rsidRPr="00B74715" w:rsidRDefault="007D5D8B" w:rsidP="007D5D8B">
      <w:pPr>
        <w:pStyle w:val="Level1"/>
        <w:rPr>
          <w:color w:val="000000"/>
          <w:szCs w:val="20"/>
          <w:lang w:eastAsia="lv-LV"/>
        </w:rPr>
      </w:pPr>
      <w:r w:rsidRPr="00B74715">
        <w:rPr>
          <w:szCs w:val="20"/>
        </w:rPr>
        <w:t xml:space="preserve">Būvprojekta saskaņojums no Pasūtītāja un/vai kompetentu iestāžu puses nemazina Uzņēmēja atbildību par Būvprojektu un </w:t>
      </w:r>
      <w:proofErr w:type="spellStart"/>
      <w:r w:rsidRPr="00B74715">
        <w:rPr>
          <w:szCs w:val="20"/>
        </w:rPr>
        <w:t>Būvprojektēšanu</w:t>
      </w:r>
      <w:proofErr w:type="spellEnd"/>
      <w:r w:rsidRPr="00B74715">
        <w:rPr>
          <w:szCs w:val="20"/>
        </w:rPr>
        <w:t xml:space="preserve"> un/vai Pakalpojumu kvalitāti un izpildi kopumā.</w:t>
      </w:r>
    </w:p>
    <w:p w14:paraId="58F5FFC6" w14:textId="2CA91805" w:rsidR="007D5D8B" w:rsidRPr="00B74715" w:rsidRDefault="007D5D8B" w:rsidP="007D5D8B">
      <w:pPr>
        <w:pStyle w:val="Level1"/>
        <w:rPr>
          <w:szCs w:val="20"/>
        </w:rPr>
      </w:pPr>
      <w:r w:rsidRPr="00C93E68">
        <w:rPr>
          <w:szCs w:val="20"/>
        </w:rPr>
        <w:t>Uzņēmējs ir atbildīgs</w:t>
      </w:r>
      <w:r w:rsidRPr="00B74715">
        <w:rPr>
          <w:szCs w:val="20"/>
        </w:rPr>
        <w:t xml:space="preserve"> par Būvprojektā ietvertajiem tehniskajiem risinājumiem un gadījumā, ja projekta realizācijas darbu veikšanas procesā tiek konstatēts, ka darbus Būvprojekta nepilnību dēļ nav iespējams veikt būvniecības izpildes vietā, tad Uzņēmējs veic Būvprojekta detalizāciju uz sava rēķina un sedz Pasūtītājam radušos tiešos zaudējumus. </w:t>
      </w:r>
    </w:p>
    <w:p w14:paraId="70624191" w14:textId="0B1EFCC6" w:rsidR="007D5D8B" w:rsidRPr="00B74715" w:rsidRDefault="007D5D8B" w:rsidP="007D5D8B">
      <w:pPr>
        <w:pStyle w:val="Level1"/>
        <w:rPr>
          <w:szCs w:val="20"/>
        </w:rPr>
      </w:pPr>
      <w:r w:rsidRPr="00B74715">
        <w:rPr>
          <w:szCs w:val="20"/>
        </w:rPr>
        <w:t xml:space="preserve">Ja pēc </w:t>
      </w:r>
      <w:proofErr w:type="spellStart"/>
      <w:r w:rsidRPr="00B74715">
        <w:rPr>
          <w:szCs w:val="20"/>
        </w:rPr>
        <w:t>Būvprojektēšanas</w:t>
      </w:r>
      <w:proofErr w:type="spellEnd"/>
      <w:r w:rsidRPr="00B74715">
        <w:rPr>
          <w:szCs w:val="20"/>
        </w:rPr>
        <w:t xml:space="preserve"> nodošanas-pieņemšanas akta parakstīšanas (t.sk. būvdarbu procesā), tiek konstatēts, ka Būvprojekts neatbilst Līguma noteikumiem un/vai to nav iespējams pilnībā vai daļēji realizēt saistībā ar Būvprojekta neatbilstību faktiskajiem apstākļiem (objektam dabā vai Būvprojekts nenodrošina kāda mezgla (posma) izbūves iespējas u.tml., izņemot tādus faktiskos apstākļus, kuri izveidojas pēc Būvprojekta nodošanas-pieņemšanas Pasūtītājam un Uzņēmējs nevarēja paredzēt un tam nevajadzēja paredzēt, ka tādi izveidosies), kā rezultātā Pasūtītājam rodas papildus izmaksas (zaudējumi), Uzņēmējs veic papildus projektēšanu uz sava rēķina un sedz Pasūtītājam radušos tiešos zaudējumus.</w:t>
      </w:r>
    </w:p>
    <w:p w14:paraId="6B048A68" w14:textId="1E70C707" w:rsidR="007D5D8B" w:rsidRPr="00B74715" w:rsidRDefault="007D5D8B" w:rsidP="007D5D8B">
      <w:pPr>
        <w:pStyle w:val="Level1"/>
        <w:rPr>
          <w:color w:val="000000"/>
          <w:szCs w:val="20"/>
          <w:lang w:eastAsia="lv-LV"/>
        </w:rPr>
      </w:pPr>
      <w:r w:rsidRPr="00B74715">
        <w:rPr>
          <w:szCs w:val="20"/>
          <w:lang w:eastAsia="lv-LV"/>
        </w:rPr>
        <w:t xml:space="preserve">Ja Pasūtījuma izpildes ietvaros </w:t>
      </w:r>
      <w:r w:rsidRPr="00B74715">
        <w:rPr>
          <w:szCs w:val="20"/>
        </w:rPr>
        <w:t xml:space="preserve">Uzņēmēja </w:t>
      </w:r>
      <w:r w:rsidRPr="00B74715">
        <w:rPr>
          <w:szCs w:val="20"/>
          <w:lang w:eastAsia="lv-LV"/>
        </w:rPr>
        <w:t xml:space="preserve">rīcības rezultātā ir noticis intelektuālā īpašuma pārkāpums un pret Pasūtītāju tiek celta pretenzija, </w:t>
      </w:r>
      <w:r w:rsidRPr="00B74715">
        <w:rPr>
          <w:szCs w:val="20"/>
        </w:rPr>
        <w:t xml:space="preserve">Uzņēmējs </w:t>
      </w:r>
      <w:r w:rsidRPr="00B74715">
        <w:rPr>
          <w:szCs w:val="20"/>
          <w:lang w:eastAsia="lv-LV"/>
        </w:rPr>
        <w:t xml:space="preserve">apņemas segt visas izmaksas un tiešos zaudējumus, kas radīsies Pasūtītājam šīs pretenzijas atspēkošanas rezultātā. </w:t>
      </w:r>
      <w:r w:rsidRPr="00B74715">
        <w:rPr>
          <w:szCs w:val="20"/>
        </w:rPr>
        <w:t xml:space="preserve">Uzņēmējs </w:t>
      </w:r>
      <w:r w:rsidRPr="00B74715">
        <w:rPr>
          <w:szCs w:val="20"/>
          <w:lang w:eastAsia="lv-LV"/>
        </w:rPr>
        <w:t>sedz arī visas izmaksas un maksā zaudējumu atlīdzību, kas piespriestas trešajām personām. Vienojoties ar Pasūtītāju Būvprojekta izstrādātājs, uz sava rēķina, var nodrošināt Pasūtītājam tiesības turpināt lietot Pasūtījuma izpildes rezultātu, aizstāt to vai mainīt to tādā veidā, lai tas neradītu intelektuālā īpašuma pārkāpumus.</w:t>
      </w:r>
    </w:p>
    <w:p w14:paraId="45047F29" w14:textId="72CB6D68" w:rsidR="0060529E" w:rsidRPr="00B74715" w:rsidRDefault="00F57C51" w:rsidP="00F57C51">
      <w:pPr>
        <w:pStyle w:val="Level1"/>
        <w:rPr>
          <w:color w:val="000000"/>
          <w:szCs w:val="20"/>
          <w:lang w:eastAsia="lv-LV"/>
        </w:rPr>
      </w:pPr>
      <w:r w:rsidRPr="00B74715">
        <w:rPr>
          <w:szCs w:val="20"/>
        </w:rPr>
        <w:t xml:space="preserve">Uzņēmējs garantē </w:t>
      </w:r>
      <w:r w:rsidR="002A3697" w:rsidRPr="00B74715">
        <w:rPr>
          <w:szCs w:val="20"/>
        </w:rPr>
        <w:t xml:space="preserve">un nodrošina </w:t>
      </w:r>
      <w:r w:rsidR="007D5D8B" w:rsidRPr="00B74715">
        <w:rPr>
          <w:szCs w:val="20"/>
        </w:rPr>
        <w:t>būvniecības d</w:t>
      </w:r>
      <w:r w:rsidRPr="00B74715">
        <w:rPr>
          <w:szCs w:val="20"/>
        </w:rPr>
        <w:t>arbu (t.sk. izmantoto materiālu) labu kvalitāti, funkcionālo darbību, drošu ekspluatāciju, atbilstību izgatavotāja tehniskajai dokumentācijai, Latvijas Republikā noteiktajiem standartiem, šī Līguma noteikumiem</w:t>
      </w:r>
      <w:r w:rsidR="002A3697" w:rsidRPr="00B74715">
        <w:rPr>
          <w:szCs w:val="20"/>
        </w:rPr>
        <w:t xml:space="preserve"> un Darbu izpildes specifikācijai</w:t>
      </w:r>
      <w:r w:rsidRPr="00B74715">
        <w:rPr>
          <w:szCs w:val="20"/>
        </w:rPr>
        <w:t>, kvalitātes sertifikātam un/vai atbilstības ser</w:t>
      </w:r>
      <w:r w:rsidR="0071043C" w:rsidRPr="00B74715">
        <w:rPr>
          <w:szCs w:val="20"/>
        </w:rPr>
        <w:t>tifikātam un Latvijas Republikā spēkā esošiem</w:t>
      </w:r>
      <w:r w:rsidRPr="00B74715">
        <w:rPr>
          <w:szCs w:val="20"/>
        </w:rPr>
        <w:t xml:space="preserve"> normatīvajiem aktiem</w:t>
      </w:r>
      <w:r w:rsidR="002A3697" w:rsidRPr="00B74715">
        <w:rPr>
          <w:szCs w:val="20"/>
        </w:rPr>
        <w:t>.</w:t>
      </w:r>
    </w:p>
    <w:p w14:paraId="66A6EB03" w14:textId="78BF3034" w:rsidR="0017763D" w:rsidRPr="00B74715" w:rsidRDefault="0017763D" w:rsidP="00C954B0">
      <w:pPr>
        <w:pStyle w:val="Level1"/>
        <w:rPr>
          <w:szCs w:val="20"/>
          <w:lang w:eastAsia="lv-LV"/>
        </w:rPr>
      </w:pPr>
      <w:r w:rsidRPr="00B74715">
        <w:rPr>
          <w:szCs w:val="20"/>
        </w:rPr>
        <w:t xml:space="preserve">Pasūtītāja apstiprinātajās politikās ir noteikts, ka Pasūtītāja darbiniekiem un sadarbības partneriem, ieskaitot </w:t>
      </w:r>
      <w:r w:rsidR="0071043C" w:rsidRPr="00B74715">
        <w:rPr>
          <w:szCs w:val="20"/>
        </w:rPr>
        <w:t>Uzņēmēju</w:t>
      </w:r>
      <w:r w:rsidRPr="00B74715">
        <w:rPr>
          <w:szCs w:val="20"/>
        </w:rPr>
        <w:t xml:space="preserve"> un tā apakšuzņēmējus, savā darbībā jāievēro augstus ētikas standartus. Atbilstoši politikām, gadījumā, ja Pasūtītājam rodas būtiskas aizdomas par </w:t>
      </w:r>
      <w:proofErr w:type="spellStart"/>
      <w:r w:rsidRPr="00B74715">
        <w:rPr>
          <w:szCs w:val="20"/>
        </w:rPr>
        <w:t>koruptīvām</w:t>
      </w:r>
      <w:proofErr w:type="spellEnd"/>
      <w:r w:rsidRPr="00B74715">
        <w:rPr>
          <w:szCs w:val="20"/>
        </w:rPr>
        <w:t xml:space="preserve"> vai krāpnieciskām darbībām saistībā ar Līguma izpildi, Pasūtītājam ir tiesības </w:t>
      </w:r>
      <w:r w:rsidR="0071043C" w:rsidRPr="00B74715">
        <w:rPr>
          <w:szCs w:val="20"/>
        </w:rPr>
        <w:t>Darba</w:t>
      </w:r>
      <w:r w:rsidR="00CB689E" w:rsidRPr="00B74715">
        <w:rPr>
          <w:szCs w:val="20"/>
        </w:rPr>
        <w:t xml:space="preserve"> izpildes </w:t>
      </w:r>
      <w:r w:rsidRPr="00B74715">
        <w:rPr>
          <w:szCs w:val="20"/>
        </w:rPr>
        <w:t xml:space="preserve">laikā un 365 dienu laikā pēc Līguma izbeigšanas pieprasīt informāciju un/vai veikt auditu/pārbaudi saistībā ar Līguma izpildi. Audita/pārbaudes veicēju izvēlas un darbus apmaksā Pasūtītājs. Audita/pārbaudes rezultātā iegūtā informācija ir konfidenciāla un nav izpaužama trešajām personām. Pasūtītājs nodrošina, ka audita/pārbaudes veicējs ievēro šī </w:t>
      </w:r>
      <w:r w:rsidR="00CB689E" w:rsidRPr="00B74715">
        <w:rPr>
          <w:szCs w:val="20"/>
        </w:rPr>
        <w:t>L</w:t>
      </w:r>
      <w:r w:rsidRPr="00B74715">
        <w:rPr>
          <w:szCs w:val="20"/>
        </w:rPr>
        <w:t xml:space="preserve">īguma noteikumus par konfidencialitāti. </w:t>
      </w:r>
      <w:r w:rsidR="00532FBF" w:rsidRPr="00B74715">
        <w:rPr>
          <w:szCs w:val="20"/>
        </w:rPr>
        <w:t>Uzņēmējam</w:t>
      </w:r>
      <w:r w:rsidR="00CB689E" w:rsidRPr="00B74715">
        <w:rPr>
          <w:szCs w:val="20"/>
        </w:rPr>
        <w:t xml:space="preserve"> </w:t>
      </w:r>
      <w:r w:rsidRPr="00B74715">
        <w:rPr>
          <w:szCs w:val="20"/>
        </w:rPr>
        <w:t xml:space="preserve">ir pienākums šajā punktā noteiktās prasības iekļaut arī līgumos, ko tas slēdz ar apakšuzņēmējiem šī Līguma izpildes nodrošināšanai. Ja Pasūtītājs konstatē, ka </w:t>
      </w:r>
      <w:r w:rsidR="00532FBF" w:rsidRPr="00B74715">
        <w:rPr>
          <w:szCs w:val="20"/>
        </w:rPr>
        <w:t xml:space="preserve">Uzņēmējs </w:t>
      </w:r>
      <w:r w:rsidRPr="00B74715">
        <w:rPr>
          <w:szCs w:val="20"/>
        </w:rPr>
        <w:t xml:space="preserve">vai tā apakšuzņēmēji nesadarbojas ar Pasūtītāju šī punkta izpildē, tad Pasūtītājam ir tiesības vienpusēji ar </w:t>
      </w:r>
      <w:r w:rsidR="00357C46" w:rsidRPr="00B74715">
        <w:rPr>
          <w:szCs w:val="20"/>
        </w:rPr>
        <w:t xml:space="preserve">rakstveida </w:t>
      </w:r>
      <w:r w:rsidRPr="00B74715">
        <w:rPr>
          <w:szCs w:val="20"/>
        </w:rPr>
        <w:t>paziņojumu mēnesi iepriekš izbeigt Līgumu</w:t>
      </w:r>
      <w:r w:rsidR="00C954B0" w:rsidRPr="00B74715">
        <w:rPr>
          <w:szCs w:val="20"/>
        </w:rPr>
        <w:t xml:space="preserve">, bet, ja tas atkārtojas, tad Pasūtītājam ir tiesības </w:t>
      </w:r>
      <w:r w:rsidR="00532FBF" w:rsidRPr="00B74715">
        <w:rPr>
          <w:szCs w:val="20"/>
        </w:rPr>
        <w:t>Uzņēmēju</w:t>
      </w:r>
      <w:r w:rsidR="00C954B0" w:rsidRPr="00B74715">
        <w:rPr>
          <w:szCs w:val="20"/>
        </w:rPr>
        <w:t xml:space="preserve">, ja tas reģistrēts kvalifikācijas sistēmas </w:t>
      </w:r>
      <w:r w:rsidR="00243A58" w:rsidRPr="00B74715">
        <w:rPr>
          <w:szCs w:val="20"/>
        </w:rPr>
        <w:t>"</w:t>
      </w:r>
      <w:r w:rsidR="00C954B0" w:rsidRPr="00B74715">
        <w:rPr>
          <w:szCs w:val="20"/>
        </w:rPr>
        <w:t>Būvdarbi</w:t>
      </w:r>
      <w:r w:rsidR="00243A58" w:rsidRPr="00B74715">
        <w:rPr>
          <w:szCs w:val="20"/>
        </w:rPr>
        <w:t>"</w:t>
      </w:r>
      <w:r w:rsidR="00C954B0" w:rsidRPr="00B74715">
        <w:rPr>
          <w:szCs w:val="20"/>
        </w:rPr>
        <w:t xml:space="preserve"> kvalificēto piegādātāju reģistrā, izslēgt no šīs sistēmas uz gadu, nosūtot Uzņēmējam attiecīgu rakstisku paziņojumu.</w:t>
      </w:r>
    </w:p>
    <w:p w14:paraId="59F24168" w14:textId="7B013B2A" w:rsidR="00DE7675" w:rsidRPr="00B74715" w:rsidRDefault="00560D01" w:rsidP="00C954B0">
      <w:pPr>
        <w:pStyle w:val="Level1"/>
        <w:rPr>
          <w:szCs w:val="20"/>
          <w:lang w:eastAsia="lv-LV"/>
        </w:rPr>
      </w:pPr>
      <w:r w:rsidRPr="00B74715">
        <w:rPr>
          <w:szCs w:val="20"/>
        </w:rPr>
        <w:t xml:space="preserve">Uzņēmējs uz sava rēķina veic Uzņēmēja civiltiesiskās atbildības apdrošināšanu, </w:t>
      </w:r>
      <w:r w:rsidRPr="00B74715">
        <w:rPr>
          <w:color w:val="000000"/>
          <w:szCs w:val="20"/>
        </w:rPr>
        <w:t xml:space="preserve">atbilstoši </w:t>
      </w:r>
      <w:r w:rsidR="0071043C" w:rsidRPr="00B74715">
        <w:rPr>
          <w:szCs w:val="20"/>
        </w:rPr>
        <w:t xml:space="preserve">Latvijas Republikā spēkā esošo </w:t>
      </w:r>
      <w:r w:rsidRPr="00B74715">
        <w:rPr>
          <w:szCs w:val="20"/>
        </w:rPr>
        <w:t xml:space="preserve"> normatīvo aktu prasībām</w:t>
      </w:r>
      <w:r w:rsidRPr="00B74715">
        <w:rPr>
          <w:color w:val="000000"/>
          <w:szCs w:val="20"/>
        </w:rPr>
        <w:t xml:space="preserve"> </w:t>
      </w:r>
      <w:r w:rsidRPr="00B74715">
        <w:rPr>
          <w:bCs/>
          <w:szCs w:val="20"/>
          <w:lang w:eastAsia="lv-LV"/>
        </w:rPr>
        <w:t xml:space="preserve">par </w:t>
      </w:r>
      <w:proofErr w:type="spellStart"/>
      <w:r w:rsidRPr="00B74715">
        <w:rPr>
          <w:bCs/>
          <w:szCs w:val="20"/>
          <w:lang w:eastAsia="lv-LV"/>
        </w:rPr>
        <w:t>būvspeciālistu</w:t>
      </w:r>
      <w:proofErr w:type="spellEnd"/>
      <w:r w:rsidRPr="00B74715">
        <w:rPr>
          <w:bCs/>
          <w:szCs w:val="20"/>
          <w:lang w:eastAsia="lv-LV"/>
        </w:rPr>
        <w:t xml:space="preserve"> un būvdarbu veicēju civiltiesiskās atbildības obligāto apdrošināšanu</w:t>
      </w:r>
      <w:r w:rsidRPr="00B74715">
        <w:rPr>
          <w:szCs w:val="20"/>
        </w:rPr>
        <w:t xml:space="preserve"> un uztur to spēkā visā Darbu veikšanas laikā. </w:t>
      </w:r>
      <w:r w:rsidRPr="00C93E68">
        <w:rPr>
          <w:szCs w:val="20"/>
        </w:rPr>
        <w:t xml:space="preserve">Uzņēmējs apņemas 5 (piecu) darba dienu </w:t>
      </w:r>
      <w:r w:rsidR="00862ED1" w:rsidRPr="00C93E68">
        <w:rPr>
          <w:szCs w:val="20"/>
        </w:rPr>
        <w:t>laikā</w:t>
      </w:r>
      <w:r w:rsidRPr="00C93E68">
        <w:rPr>
          <w:szCs w:val="20"/>
        </w:rPr>
        <w:t>, pēc šī Līguma abpusējas parakstīšanas, iesniegt Pasūtītājam apdrošināšanas polises kopiju</w:t>
      </w:r>
      <w:r w:rsidR="00DE7675" w:rsidRPr="00B74715">
        <w:rPr>
          <w:szCs w:val="20"/>
        </w:rPr>
        <w:t>.</w:t>
      </w:r>
      <w:r w:rsidR="00987F76" w:rsidRPr="00B74715">
        <w:rPr>
          <w:szCs w:val="20"/>
        </w:rPr>
        <w:t xml:space="preserve"> </w:t>
      </w:r>
    </w:p>
    <w:p w14:paraId="0B71B496" w14:textId="4BFDF8F9" w:rsidR="00DE7675" w:rsidRPr="00B74715" w:rsidRDefault="00FE51C9" w:rsidP="00C954B0">
      <w:pPr>
        <w:pStyle w:val="Level1"/>
        <w:rPr>
          <w:szCs w:val="20"/>
          <w:lang w:eastAsia="lv-LV"/>
        </w:rPr>
      </w:pPr>
      <w:r w:rsidRPr="00B74715">
        <w:rPr>
          <w:szCs w:val="20"/>
        </w:rPr>
        <w:lastRenderedPageBreak/>
        <w:t xml:space="preserve">Uzņēmējam </w:t>
      </w:r>
      <w:r w:rsidR="00987F76" w:rsidRPr="00B74715">
        <w:rPr>
          <w:szCs w:val="20"/>
        </w:rPr>
        <w:t xml:space="preserve">ir pienākums veikt </w:t>
      </w:r>
      <w:r w:rsidRPr="00B74715">
        <w:rPr>
          <w:szCs w:val="20"/>
        </w:rPr>
        <w:t xml:space="preserve">Uzņēmēja </w:t>
      </w:r>
      <w:r w:rsidR="00987F76" w:rsidRPr="00B74715">
        <w:rPr>
          <w:szCs w:val="20"/>
        </w:rPr>
        <w:t xml:space="preserve">civiltiesisko apdrošināšanu pret </w:t>
      </w:r>
      <w:r w:rsidRPr="00B74715">
        <w:rPr>
          <w:szCs w:val="20"/>
        </w:rPr>
        <w:t>Pasūtītāju</w:t>
      </w:r>
      <w:r w:rsidR="00987F76" w:rsidRPr="00B74715">
        <w:rPr>
          <w:szCs w:val="20"/>
        </w:rPr>
        <w:t xml:space="preserve"> ne vēlāk kā līdz Darbu uzsākšanai darbu izpildes vietā un iesniegt </w:t>
      </w:r>
      <w:r w:rsidRPr="00B74715">
        <w:rPr>
          <w:szCs w:val="20"/>
        </w:rPr>
        <w:t>Pasūtītājam</w:t>
      </w:r>
      <w:r w:rsidR="00987F76" w:rsidRPr="00B74715">
        <w:rPr>
          <w:szCs w:val="20"/>
        </w:rPr>
        <w:t xml:space="preserve"> apdrošināšanas līguma</w:t>
      </w:r>
      <w:r w:rsidR="00862ED1" w:rsidRPr="00B74715">
        <w:rPr>
          <w:szCs w:val="20"/>
        </w:rPr>
        <w:t xml:space="preserve"> un polises</w:t>
      </w:r>
      <w:r w:rsidR="00987F76" w:rsidRPr="00B74715">
        <w:rPr>
          <w:szCs w:val="20"/>
        </w:rPr>
        <w:t xml:space="preserve"> kopiju. </w:t>
      </w:r>
      <w:r w:rsidRPr="00B74715">
        <w:rPr>
          <w:szCs w:val="20"/>
        </w:rPr>
        <w:t xml:space="preserve">Uzņēmēja </w:t>
      </w:r>
      <w:r w:rsidR="00987F76" w:rsidRPr="00B74715">
        <w:rPr>
          <w:szCs w:val="20"/>
        </w:rPr>
        <w:t xml:space="preserve">civiltiesiskās apdrošināšanas pret </w:t>
      </w:r>
      <w:r w:rsidRPr="00B74715">
        <w:rPr>
          <w:szCs w:val="20"/>
        </w:rPr>
        <w:t>Pasūtītāju</w:t>
      </w:r>
      <w:r w:rsidR="00987F76" w:rsidRPr="00B74715">
        <w:rPr>
          <w:szCs w:val="20"/>
        </w:rPr>
        <w:t xml:space="preserve"> apdrošināšanas kompensācijas limits ir ne mazāks kā Līguma cena.</w:t>
      </w:r>
    </w:p>
    <w:p w14:paraId="1EF0C799" w14:textId="77777777" w:rsidR="005E0043" w:rsidRPr="00B74715" w:rsidRDefault="005E0043" w:rsidP="005E0043">
      <w:pPr>
        <w:pStyle w:val="Level1"/>
        <w:rPr>
          <w:szCs w:val="20"/>
          <w:lang w:eastAsia="lv-LV"/>
        </w:rPr>
      </w:pPr>
      <w:r w:rsidRPr="00B74715">
        <w:rPr>
          <w:szCs w:val="20"/>
          <w:lang w:eastAsia="lv-LV"/>
        </w:rPr>
        <w:t xml:space="preserve">Līdzēji, parakstot Līgumu, apliecina, ka Līguma izpildē ievēros starptautiskās sankcijas un nacionālās sankcijas (tai skaitā tādas Ziemeļatlantijas līguma organizācijas dalībvalsts sankcijas, kuras saskaņā ar Finanšu un kapitāla tirgus komisijas normatīvajiem noteikumiem būtiski ietekmē finanšu un kapitāla tirgus dalībnieku vai finanšu un kapitāla tirgus intereses) Starptautisko un Latvijas Republikas nacionālo sankciju likuma un uz tā pamata izdotu tiesību aktu izpratnē (turpmāk – Sankcijas) un veiks visas nepieciešamās darbības, lai nodrošinātu, ka Līdzēju sadarbība ar to apakšuzņēmējiem neradītu otram Līdzējam nekādus papildu Sankciju riskus, tostarp, bet ne tikai, nodrošinot Līdzēju sadarbību ar tādiem apakšuzņēmējiem, kuru dalībnieku vai akcionāru struktūra ir skaidra un pārbaudāma. </w:t>
      </w:r>
    </w:p>
    <w:p w14:paraId="1625F31B" w14:textId="77777777" w:rsidR="005E0043" w:rsidRPr="00B74715" w:rsidRDefault="005E0043" w:rsidP="005E0043">
      <w:pPr>
        <w:pStyle w:val="Level1"/>
        <w:rPr>
          <w:szCs w:val="20"/>
          <w:lang w:eastAsia="lv-LV"/>
        </w:rPr>
      </w:pPr>
      <w:r w:rsidRPr="00B74715">
        <w:rPr>
          <w:szCs w:val="20"/>
          <w:lang w:eastAsia="lv-LV"/>
        </w:rPr>
        <w:t>Līdzējam ir pienākums nekavējoties pienācīgā kārtībā informēt otru Līdzēju, ja tas ir konstatējis tādu Sankciju pārkāpumu saistībā ar Līguma izpildi savā vai savu apakšuzņēmēju darbībā vai kāda no valdes vai padomes locekļu, tiešo vai netiešo dalībnieku, akcionāru, patieso labuma guvēju saistību ar Sankcijām vai paša Līdzēja vai iepriekšminēto ar viņu saistīto personu apsūdzēšanu vai sodīšanu Eiropas Savienībā saistībā ar noziedzīgi iegūtu līdzekļu legalizāciju, terorismu vai tā finansēšanu, stratēģiskās nozīmes preču aprites pārkāpumiem.</w:t>
      </w:r>
    </w:p>
    <w:p w14:paraId="48EC00F7" w14:textId="77777777" w:rsidR="005E0043" w:rsidRPr="00B74715" w:rsidRDefault="005E0043" w:rsidP="005E0043">
      <w:pPr>
        <w:pStyle w:val="Level1"/>
        <w:rPr>
          <w:szCs w:val="20"/>
          <w:lang w:eastAsia="lv-LV"/>
        </w:rPr>
      </w:pPr>
      <w:r w:rsidRPr="00B74715">
        <w:rPr>
          <w:szCs w:val="20"/>
          <w:lang w:eastAsia="lv-LV"/>
        </w:rPr>
        <w:t>Uzņēmējam ir pienākums pēc Pasūtītāja pieprasījuma, lai Pasūtītājs varētu pārliecināties par Sankciju ievērošanu, ne vēlāk kā 5 (piecu) darba dienu laikā, ja vien Līdzēji nav vienojušies par citu termiņu, sniegt Pasūtītājam:</w:t>
      </w:r>
    </w:p>
    <w:p w14:paraId="20EDD960" w14:textId="77777777" w:rsidR="005E0043" w:rsidRPr="00B74715" w:rsidRDefault="005E0043" w:rsidP="005E0043">
      <w:pPr>
        <w:pStyle w:val="Level2"/>
        <w:rPr>
          <w:szCs w:val="20"/>
          <w:lang w:eastAsia="lv-LV"/>
        </w:rPr>
      </w:pPr>
      <w:r w:rsidRPr="00B74715">
        <w:rPr>
          <w:szCs w:val="20"/>
          <w:lang w:eastAsia="lv-LV"/>
        </w:rPr>
        <w:t>uz pārbaudāmiem faktiem balstīto informāciju (fiziskajām personām – vārds, uzvārds, dzimšanas gads, pilsonības valsts; juridiskajām personām – nosaukums, reģistrācijas valsts, reģistrācijas numurs) par Uzņēmēja valdes vai padomes locekļiem, tiešajiem vai netiešajiem dalībniekiem, akcionāriem, patiesajiem labuma guvējiem vai personām, kas citādi faktiski kontrolē Uzņēmēju;</w:t>
      </w:r>
    </w:p>
    <w:p w14:paraId="5FB902F4" w14:textId="77777777" w:rsidR="005E0043" w:rsidRPr="00B74715" w:rsidRDefault="005E0043" w:rsidP="005E0043">
      <w:pPr>
        <w:pStyle w:val="Level2"/>
        <w:rPr>
          <w:szCs w:val="20"/>
          <w:lang w:eastAsia="lv-LV"/>
        </w:rPr>
      </w:pPr>
      <w:r w:rsidRPr="00B74715">
        <w:rPr>
          <w:szCs w:val="20"/>
          <w:lang w:eastAsia="lv-LV"/>
        </w:rPr>
        <w:t xml:space="preserve">informāciju vai dokumentus par Līguma izpildei nepieciešamo materiālu izcelsmes valsti, ražotāju, piegādes maršrutu, ja šādiem materiāliem Eiropas Savienības tiesību aktos Līguma darbības laikā ir noteikti vai 12 (divpadsmit) mēnešus pirms Līguma noslēgšanas bija noteikti importa, eksporta vai tranzīta ierobežojumi.  </w:t>
      </w:r>
    </w:p>
    <w:p w14:paraId="69453435" w14:textId="15858546" w:rsidR="005E0043" w:rsidRPr="00B74715" w:rsidRDefault="005E0043" w:rsidP="00531DC0">
      <w:pPr>
        <w:pStyle w:val="Level2"/>
        <w:numPr>
          <w:ilvl w:val="1"/>
          <w:numId w:val="2"/>
        </w:numPr>
        <w:spacing w:after="111"/>
        <w:ind w:left="703" w:right="46"/>
        <w:rPr>
          <w:szCs w:val="20"/>
        </w:rPr>
      </w:pPr>
      <w:r w:rsidRPr="00B74715">
        <w:rPr>
          <w:szCs w:val="20"/>
          <w:lang w:eastAsia="lv-LV"/>
        </w:rPr>
        <w:t>Uzņēmējs apliecina, ka ir iepazinies un piekrīt, ka saistībā ar Latvijas Republikas nacionālās drošības normatīvo aktu prasībām Uzņēmējam un tā darbiniekam/-</w:t>
      </w:r>
      <w:proofErr w:type="spellStart"/>
      <w:r w:rsidRPr="00B74715">
        <w:rPr>
          <w:szCs w:val="20"/>
          <w:lang w:eastAsia="lv-LV"/>
        </w:rPr>
        <w:t>iem</w:t>
      </w:r>
      <w:proofErr w:type="spellEnd"/>
      <w:r w:rsidRPr="00B74715">
        <w:rPr>
          <w:szCs w:val="20"/>
          <w:lang w:eastAsia="lv-LV"/>
        </w:rPr>
        <w:t>, kas ir trešās valsts pilsoņi, var tikt liegta vai anulēta jau izsniegtā atļauja/pieeja AS "Sadales tīkls" administratīvajiem objektiem. Gadījumā, ja šī atļauja/pieeja konkrētam darbiniekam tiek liegta vai anulēta, Uzņēmējs apņemas pēc iespējas īsākā termiņā, bet ne ilgāk kā viena mēneša laikā aizvietot konkrēto darbinieku ar citu atbilstoši kvalificētu darbinieku un neizvirza pret Pasūtītāju nekāda veida pretenzijas, kā arī nepieprasa atmaksāt saistībā ar šādu darbinieka maiņu radušos zaudējumus. Ja šajā termiņā neizdodas īstenot darbinieka aizvietošanu, Līdzējiem ir tiesības vienoties par Līguma izpildes termiņa pagarinājumu par tādu periodu, kurā Izpildītājs, objektīvi pierādot apstākļus, apņemas nodrošināt darbinieka aizvietošanu, vai arī Līdzēji vienojas par Līguma izbeigšanu.</w:t>
      </w:r>
    </w:p>
    <w:p w14:paraId="2C92B2F9" w14:textId="17201644" w:rsidR="0017763D" w:rsidRPr="00B74715" w:rsidRDefault="0017763D" w:rsidP="005441D9">
      <w:pPr>
        <w:pStyle w:val="Heading2"/>
        <w:rPr>
          <w:sz w:val="20"/>
          <w:szCs w:val="20"/>
        </w:rPr>
      </w:pPr>
      <w:r w:rsidRPr="00B74715">
        <w:rPr>
          <w:sz w:val="20"/>
          <w:szCs w:val="20"/>
        </w:rPr>
        <w:t>Līgumsodi</w:t>
      </w:r>
    </w:p>
    <w:p w14:paraId="10079EBC" w14:textId="75D58301" w:rsidR="00592112" w:rsidRPr="00B74715" w:rsidRDefault="00592112" w:rsidP="00592112">
      <w:pPr>
        <w:pStyle w:val="Level1"/>
        <w:rPr>
          <w:szCs w:val="20"/>
        </w:rPr>
      </w:pPr>
      <w:r w:rsidRPr="00B74715">
        <w:rPr>
          <w:szCs w:val="20"/>
        </w:rPr>
        <w:t xml:space="preserve">Līgumsoda samaksa neatbrīvo Līdzējus no Līgumā noteikto saistību izpildes un </w:t>
      </w:r>
      <w:r w:rsidR="00862ED1" w:rsidRPr="00B74715">
        <w:rPr>
          <w:szCs w:val="20"/>
        </w:rPr>
        <w:t xml:space="preserve">tiešo </w:t>
      </w:r>
      <w:r w:rsidRPr="00B74715">
        <w:rPr>
          <w:szCs w:val="20"/>
        </w:rPr>
        <w:t>zaudējumu atlīdzināšanas.</w:t>
      </w:r>
    </w:p>
    <w:p w14:paraId="6DB3C682" w14:textId="77777777" w:rsidR="00894503" w:rsidRPr="00B74715" w:rsidRDefault="00894503" w:rsidP="00894503">
      <w:pPr>
        <w:pStyle w:val="Level1"/>
        <w:rPr>
          <w:szCs w:val="20"/>
        </w:rPr>
      </w:pPr>
      <w:r w:rsidRPr="00B74715">
        <w:rPr>
          <w:szCs w:val="20"/>
        </w:rPr>
        <w:t>Izdarot Līgumā noteiktos maksājumus, Pasūtītājs ir tiesīgs ieturēt aprēķināto līgumsodu.</w:t>
      </w:r>
    </w:p>
    <w:p w14:paraId="18BE158A" w14:textId="77777777" w:rsidR="00F57C51" w:rsidRPr="00B74715" w:rsidRDefault="00F57C51" w:rsidP="00F57C51">
      <w:pPr>
        <w:pStyle w:val="Level1"/>
        <w:rPr>
          <w:szCs w:val="20"/>
        </w:rPr>
      </w:pPr>
      <w:r w:rsidRPr="00B74715">
        <w:rPr>
          <w:szCs w:val="20"/>
        </w:rPr>
        <w:t xml:space="preserve">Līgumsoda rēķini, ja tādi ir izrakstīti, tiek apmaksāti rēķinā norādītāja termiņā, kas nav īsāks par 10 (desmit) darba dienām no rēķina izrakstīšanas datuma. </w:t>
      </w:r>
    </w:p>
    <w:p w14:paraId="12E8CEFB" w14:textId="2A1148D5" w:rsidR="00BD30F1" w:rsidRPr="00B74715" w:rsidRDefault="00A45E21" w:rsidP="00833003">
      <w:pPr>
        <w:shd w:val="clear" w:color="auto" w:fill="D9D9D9" w:themeFill="background1" w:themeFillShade="D9"/>
        <w:spacing w:after="60" w:line="240" w:lineRule="auto"/>
        <w:rPr>
          <w:i/>
          <w:szCs w:val="20"/>
        </w:rPr>
      </w:pPr>
      <w:r w:rsidRPr="00B74715">
        <w:rPr>
          <w:i/>
          <w:szCs w:val="20"/>
        </w:rPr>
        <w:t xml:space="preserve">Uzņēmēja </w:t>
      </w:r>
      <w:r w:rsidR="00BD30F1" w:rsidRPr="00B74715">
        <w:rPr>
          <w:i/>
          <w:szCs w:val="20"/>
        </w:rPr>
        <w:t>līgumsodi</w:t>
      </w:r>
    </w:p>
    <w:p w14:paraId="08592278" w14:textId="0A55C601" w:rsidR="0017763D" w:rsidRPr="00B74715" w:rsidRDefault="00862ED1" w:rsidP="005441D9">
      <w:pPr>
        <w:pStyle w:val="Level1"/>
        <w:rPr>
          <w:szCs w:val="20"/>
        </w:rPr>
      </w:pPr>
      <w:bookmarkStart w:id="2" w:name="_Ref529969981"/>
      <w:r w:rsidRPr="00B74715">
        <w:rPr>
          <w:szCs w:val="20"/>
        </w:rPr>
        <w:t xml:space="preserve">Par </w:t>
      </w:r>
      <w:r w:rsidR="00532FBF" w:rsidRPr="00B74715">
        <w:rPr>
          <w:szCs w:val="20"/>
        </w:rPr>
        <w:t xml:space="preserve">Līgumā noteikto </w:t>
      </w:r>
      <w:proofErr w:type="spellStart"/>
      <w:r w:rsidR="00971AEA" w:rsidRPr="00971AEA">
        <w:rPr>
          <w:szCs w:val="20"/>
        </w:rPr>
        <w:t>Būvprojektēšanas</w:t>
      </w:r>
      <w:proofErr w:type="spellEnd"/>
      <w:r w:rsidR="00971AEA" w:rsidRPr="00971AEA">
        <w:rPr>
          <w:szCs w:val="20"/>
        </w:rPr>
        <w:t xml:space="preserve"> un/vai</w:t>
      </w:r>
      <w:r w:rsidR="00971AEA">
        <w:rPr>
          <w:szCs w:val="20"/>
        </w:rPr>
        <w:t xml:space="preserve"> Pakalpojumu un/vai</w:t>
      </w:r>
      <w:r w:rsidR="00971AEA" w:rsidRPr="00971AEA">
        <w:rPr>
          <w:szCs w:val="20"/>
        </w:rPr>
        <w:t xml:space="preserve"> būvniecības darbu uzsākšanas un/vai </w:t>
      </w:r>
      <w:r w:rsidR="00532FBF" w:rsidRPr="00971AEA">
        <w:rPr>
          <w:szCs w:val="20"/>
        </w:rPr>
        <w:t>izpildes</w:t>
      </w:r>
      <w:r w:rsidR="00532FBF" w:rsidRPr="00B74715">
        <w:rPr>
          <w:szCs w:val="20"/>
        </w:rPr>
        <w:t xml:space="preserve"> termiņu (</w:t>
      </w:r>
      <w:r w:rsidR="0071043C" w:rsidRPr="00B74715">
        <w:rPr>
          <w:szCs w:val="20"/>
        </w:rPr>
        <w:t>t</w:t>
      </w:r>
      <w:r w:rsidRPr="00B74715">
        <w:rPr>
          <w:szCs w:val="20"/>
        </w:rPr>
        <w:t xml:space="preserve">ajā </w:t>
      </w:r>
      <w:r w:rsidR="0071043C" w:rsidRPr="00B74715">
        <w:rPr>
          <w:szCs w:val="20"/>
        </w:rPr>
        <w:t>sk</w:t>
      </w:r>
      <w:r w:rsidRPr="00B74715">
        <w:rPr>
          <w:szCs w:val="20"/>
        </w:rPr>
        <w:t>aitā</w:t>
      </w:r>
      <w:r w:rsidR="0071043C" w:rsidRPr="00B74715">
        <w:rPr>
          <w:szCs w:val="20"/>
        </w:rPr>
        <w:t xml:space="preserve"> </w:t>
      </w:r>
      <w:r w:rsidR="00532FBF" w:rsidRPr="00B74715">
        <w:rPr>
          <w:szCs w:val="20"/>
        </w:rPr>
        <w:t>laika grafiku</w:t>
      </w:r>
      <w:r w:rsidR="00DD4878" w:rsidRPr="00B74715">
        <w:rPr>
          <w:szCs w:val="20"/>
        </w:rPr>
        <w:t>, ja t</w:t>
      </w:r>
      <w:r w:rsidR="00F57C51" w:rsidRPr="00B74715">
        <w:rPr>
          <w:szCs w:val="20"/>
        </w:rPr>
        <w:t>āds ir pievienots Līgumam kā pielikums</w:t>
      </w:r>
      <w:r w:rsidR="00532FBF" w:rsidRPr="00B74715">
        <w:rPr>
          <w:szCs w:val="20"/>
        </w:rPr>
        <w:t>)</w:t>
      </w:r>
      <w:r w:rsidRPr="00B74715">
        <w:rPr>
          <w:szCs w:val="20"/>
        </w:rPr>
        <w:t xml:space="preserve"> neievērošanu</w:t>
      </w:r>
      <w:r w:rsidR="00532FBF" w:rsidRPr="00B74715">
        <w:rPr>
          <w:szCs w:val="20"/>
        </w:rPr>
        <w:t xml:space="preserve">, </w:t>
      </w:r>
      <w:r w:rsidR="00AF3D9F" w:rsidRPr="00B74715">
        <w:rPr>
          <w:szCs w:val="20"/>
        </w:rPr>
        <w:t xml:space="preserve">Uzņēmējs </w:t>
      </w:r>
      <w:r w:rsidR="00532FBF" w:rsidRPr="00B74715">
        <w:rPr>
          <w:szCs w:val="20"/>
        </w:rPr>
        <w:t xml:space="preserve">maksā </w:t>
      </w:r>
      <w:r w:rsidR="00AF3D9F" w:rsidRPr="00B74715">
        <w:rPr>
          <w:szCs w:val="20"/>
        </w:rPr>
        <w:t>Pasūtītājam</w:t>
      </w:r>
      <w:r w:rsidR="00532FBF" w:rsidRPr="00B74715">
        <w:rPr>
          <w:szCs w:val="20"/>
        </w:rPr>
        <w:t xml:space="preserve"> līgumsodu 0,5% (nulle komats pieci procenti) apmērā no </w:t>
      </w:r>
      <w:r w:rsidR="00971AEA">
        <w:rPr>
          <w:szCs w:val="20"/>
        </w:rPr>
        <w:t xml:space="preserve">attiecīgā </w:t>
      </w:r>
      <w:r w:rsidR="00770C18">
        <w:rPr>
          <w:szCs w:val="20"/>
        </w:rPr>
        <w:t>d</w:t>
      </w:r>
      <w:r w:rsidR="00971AEA">
        <w:rPr>
          <w:szCs w:val="20"/>
        </w:rPr>
        <w:t>arbu izpildes posma</w:t>
      </w:r>
      <w:r w:rsidR="00770C18">
        <w:rPr>
          <w:szCs w:val="20"/>
        </w:rPr>
        <w:t xml:space="preserve"> (</w:t>
      </w:r>
      <w:proofErr w:type="spellStart"/>
      <w:r w:rsidR="00770C18">
        <w:rPr>
          <w:szCs w:val="20"/>
        </w:rPr>
        <w:t>Būvprojektēšana</w:t>
      </w:r>
      <w:proofErr w:type="spellEnd"/>
      <w:r w:rsidR="00770C18">
        <w:rPr>
          <w:szCs w:val="20"/>
        </w:rPr>
        <w:t>, Pakalpojums vai būvniecības darbi)</w:t>
      </w:r>
      <w:r w:rsidR="00971AEA">
        <w:rPr>
          <w:szCs w:val="20"/>
        </w:rPr>
        <w:t xml:space="preserve"> Pielikumā Nr.1 noteiktās </w:t>
      </w:r>
      <w:r w:rsidR="0071043C" w:rsidRPr="00B74715">
        <w:rPr>
          <w:szCs w:val="20"/>
        </w:rPr>
        <w:t>cenas</w:t>
      </w:r>
      <w:r w:rsidR="00532FBF" w:rsidRPr="00B74715">
        <w:rPr>
          <w:szCs w:val="20"/>
        </w:rPr>
        <w:t xml:space="preserve"> par katru nokavēto dienu,  bet ne vairāk kā 10% </w:t>
      </w:r>
      <w:r w:rsidR="001825E6" w:rsidRPr="00B74715">
        <w:rPr>
          <w:szCs w:val="20"/>
        </w:rPr>
        <w:t xml:space="preserve">(desmit procenti) </w:t>
      </w:r>
      <w:r w:rsidR="00532FBF" w:rsidRPr="00B74715">
        <w:rPr>
          <w:szCs w:val="20"/>
        </w:rPr>
        <w:t xml:space="preserve">no </w:t>
      </w:r>
      <w:r w:rsidR="00971AEA">
        <w:rPr>
          <w:szCs w:val="20"/>
        </w:rPr>
        <w:t xml:space="preserve">attiecīgajam </w:t>
      </w:r>
      <w:r w:rsidR="00770C18">
        <w:rPr>
          <w:szCs w:val="20"/>
        </w:rPr>
        <w:t>d</w:t>
      </w:r>
      <w:r w:rsidR="00971AEA">
        <w:rPr>
          <w:szCs w:val="20"/>
        </w:rPr>
        <w:t xml:space="preserve">arbu izpildes posmam Pielikumā Nr.1 </w:t>
      </w:r>
      <w:r w:rsidR="0071043C" w:rsidRPr="00B74715">
        <w:rPr>
          <w:szCs w:val="20"/>
        </w:rPr>
        <w:t xml:space="preserve"> </w:t>
      </w:r>
      <w:r w:rsidR="00971AEA">
        <w:rPr>
          <w:szCs w:val="20"/>
        </w:rPr>
        <w:t xml:space="preserve">noteiktās </w:t>
      </w:r>
      <w:r w:rsidR="0071043C" w:rsidRPr="00B74715">
        <w:rPr>
          <w:szCs w:val="20"/>
        </w:rPr>
        <w:t>cenas</w:t>
      </w:r>
      <w:r w:rsidR="0017763D" w:rsidRPr="00B74715">
        <w:rPr>
          <w:szCs w:val="20"/>
        </w:rPr>
        <w:t>.</w:t>
      </w:r>
      <w:bookmarkEnd w:id="2"/>
    </w:p>
    <w:p w14:paraId="5E8BFA4F" w14:textId="756A8D50" w:rsidR="0017763D" w:rsidRPr="00B74715" w:rsidRDefault="0017763D" w:rsidP="005441D9">
      <w:pPr>
        <w:pStyle w:val="Level1"/>
        <w:rPr>
          <w:szCs w:val="20"/>
        </w:rPr>
      </w:pPr>
      <w:bookmarkStart w:id="3" w:name="_Ref529447047"/>
      <w:r w:rsidRPr="00B74715">
        <w:rPr>
          <w:szCs w:val="20"/>
        </w:rPr>
        <w:t xml:space="preserve">Par </w:t>
      </w:r>
      <w:r w:rsidR="00645DA9" w:rsidRPr="00B74715">
        <w:rPr>
          <w:szCs w:val="20"/>
        </w:rPr>
        <w:t xml:space="preserve">Darbu </w:t>
      </w:r>
      <w:r w:rsidRPr="00B74715">
        <w:rPr>
          <w:szCs w:val="20"/>
        </w:rPr>
        <w:t>vai tā daļas izpildes (kvalitātes, funkcionalitātes, specifikācijas) neatbilstību Līguma nosacījumiem</w:t>
      </w:r>
      <w:r w:rsidR="0011243E" w:rsidRPr="00B74715">
        <w:rPr>
          <w:szCs w:val="20"/>
        </w:rPr>
        <w:t>,</w:t>
      </w:r>
      <w:r w:rsidRPr="00B74715">
        <w:rPr>
          <w:szCs w:val="20"/>
        </w:rPr>
        <w:t xml:space="preserve"> </w:t>
      </w:r>
      <w:r w:rsidR="00532FBF" w:rsidRPr="00B74715">
        <w:rPr>
          <w:szCs w:val="20"/>
        </w:rPr>
        <w:t xml:space="preserve">Uzņēmējs </w:t>
      </w:r>
      <w:r w:rsidR="00123C9B" w:rsidRPr="00B74715">
        <w:rPr>
          <w:szCs w:val="20"/>
        </w:rPr>
        <w:t>maksā līgumsodu</w:t>
      </w:r>
      <w:r w:rsidRPr="00B74715">
        <w:rPr>
          <w:szCs w:val="20"/>
        </w:rPr>
        <w:t xml:space="preserve"> 10% (desmit procenti) apmērā no neatbilstoši izpildītā </w:t>
      </w:r>
      <w:r w:rsidR="00645DA9" w:rsidRPr="00B74715">
        <w:rPr>
          <w:szCs w:val="20"/>
        </w:rPr>
        <w:t>Darba</w:t>
      </w:r>
      <w:r w:rsidRPr="00B74715">
        <w:rPr>
          <w:szCs w:val="20"/>
        </w:rPr>
        <w:t xml:space="preserve"> vai tā daļas summas.</w:t>
      </w:r>
      <w:bookmarkEnd w:id="3"/>
    </w:p>
    <w:p w14:paraId="08BEE0EF" w14:textId="11EA5B6E" w:rsidR="00C51D84" w:rsidRPr="00B74715" w:rsidRDefault="00C51D84" w:rsidP="005441D9">
      <w:pPr>
        <w:pStyle w:val="Level1"/>
        <w:rPr>
          <w:szCs w:val="20"/>
        </w:rPr>
      </w:pPr>
      <w:r w:rsidRPr="00B74715">
        <w:rPr>
          <w:szCs w:val="20"/>
        </w:rPr>
        <w:t>Ja Uzņēmējs nav nodrošinājis Līguma vispārīgo noteikumu 2.15. un 2.16.</w:t>
      </w:r>
      <w:r w:rsidRPr="00B74715" w:rsidDel="00A60ACD">
        <w:rPr>
          <w:szCs w:val="20"/>
        </w:rPr>
        <w:t xml:space="preserve"> </w:t>
      </w:r>
      <w:r w:rsidRPr="00B74715">
        <w:rPr>
          <w:szCs w:val="20"/>
        </w:rPr>
        <w:t>punktā noteikto saskaņojumu saņemšanu vai informēšanu, tas sedz Pasūtītājam un/vai trešajām personām tādejādi radušos zaudējumus, uzliktos naudas sodus un tml.</w:t>
      </w:r>
    </w:p>
    <w:p w14:paraId="36B8798C" w14:textId="060ACC71" w:rsidR="00BD30F1" w:rsidRPr="00B74715" w:rsidRDefault="00BD30F1" w:rsidP="005441D9">
      <w:pPr>
        <w:pStyle w:val="Level1"/>
        <w:rPr>
          <w:szCs w:val="20"/>
        </w:rPr>
      </w:pPr>
      <w:r w:rsidRPr="00B74715">
        <w:rPr>
          <w:szCs w:val="20"/>
        </w:rPr>
        <w:t xml:space="preserve">Gadījumā, </w:t>
      </w:r>
      <w:r w:rsidR="009B47FE" w:rsidRPr="00B74715">
        <w:rPr>
          <w:szCs w:val="20"/>
        </w:rPr>
        <w:t>ja Pasūtītājs izbeidzis Līgumu</w:t>
      </w:r>
      <w:r w:rsidRPr="00B74715">
        <w:rPr>
          <w:szCs w:val="20"/>
        </w:rPr>
        <w:t xml:space="preserve"> pamatojoties uz</w:t>
      </w:r>
      <w:r w:rsidR="00C91C01" w:rsidRPr="00B74715">
        <w:rPr>
          <w:szCs w:val="20"/>
        </w:rPr>
        <w:t xml:space="preserve"> Līguma vispārīgo noteikumu </w:t>
      </w:r>
      <w:r w:rsidR="00C91C01" w:rsidRPr="00B74715">
        <w:rPr>
          <w:szCs w:val="20"/>
        </w:rPr>
        <w:fldChar w:fldCharType="begin"/>
      </w:r>
      <w:r w:rsidR="00C91C01" w:rsidRPr="00B74715">
        <w:rPr>
          <w:szCs w:val="20"/>
        </w:rPr>
        <w:instrText xml:space="preserve"> REF _Ref529448994 \r \h </w:instrText>
      </w:r>
      <w:r w:rsidR="002F00F8" w:rsidRPr="00B74715">
        <w:rPr>
          <w:szCs w:val="20"/>
        </w:rPr>
        <w:instrText xml:space="preserve"> \* MERGEFORMAT </w:instrText>
      </w:r>
      <w:r w:rsidR="00C91C01" w:rsidRPr="00B74715">
        <w:rPr>
          <w:szCs w:val="20"/>
        </w:rPr>
      </w:r>
      <w:r w:rsidR="00C91C01" w:rsidRPr="00B74715">
        <w:rPr>
          <w:szCs w:val="20"/>
        </w:rPr>
        <w:fldChar w:fldCharType="separate"/>
      </w:r>
      <w:r w:rsidR="00EA0B02" w:rsidRPr="00B74715">
        <w:rPr>
          <w:szCs w:val="20"/>
        </w:rPr>
        <w:t>12.2</w:t>
      </w:r>
      <w:r w:rsidR="00C91C01" w:rsidRPr="00B74715">
        <w:rPr>
          <w:szCs w:val="20"/>
        </w:rPr>
        <w:fldChar w:fldCharType="end"/>
      </w:r>
      <w:r w:rsidRPr="00B74715">
        <w:rPr>
          <w:szCs w:val="20"/>
        </w:rPr>
        <w:t>.</w:t>
      </w:r>
      <w:r w:rsidR="00672282" w:rsidRPr="00B74715">
        <w:rPr>
          <w:szCs w:val="20"/>
        </w:rPr>
        <w:t xml:space="preserve"> un/vai 12.3.</w:t>
      </w:r>
      <w:r w:rsidRPr="00B74715">
        <w:rPr>
          <w:szCs w:val="20"/>
        </w:rPr>
        <w:t xml:space="preserve">punktu, </w:t>
      </w:r>
      <w:r w:rsidR="00AF3D9F" w:rsidRPr="00B74715">
        <w:rPr>
          <w:szCs w:val="20"/>
        </w:rPr>
        <w:t xml:space="preserve">Uzņēmējs </w:t>
      </w:r>
      <w:r w:rsidRPr="00B74715">
        <w:rPr>
          <w:szCs w:val="20"/>
        </w:rPr>
        <w:t xml:space="preserve">maksā līgumsodu par saistību neizpildi 10% (desmit procenti) apmērā no Līguma </w:t>
      </w:r>
      <w:r w:rsidR="0071043C" w:rsidRPr="00B74715">
        <w:rPr>
          <w:szCs w:val="20"/>
        </w:rPr>
        <w:t>cenas</w:t>
      </w:r>
      <w:r w:rsidRPr="00B74715">
        <w:rPr>
          <w:szCs w:val="20"/>
        </w:rPr>
        <w:t>.</w:t>
      </w:r>
      <w:r w:rsidR="00FB43A9" w:rsidRPr="00B74715">
        <w:rPr>
          <w:szCs w:val="20"/>
        </w:rPr>
        <w:t xml:space="preserve"> </w:t>
      </w:r>
    </w:p>
    <w:p w14:paraId="5E1BC101" w14:textId="4B05F0F0" w:rsidR="00F7134A" w:rsidRPr="00B74715" w:rsidRDefault="00413608" w:rsidP="005441D9">
      <w:pPr>
        <w:pStyle w:val="Level1"/>
        <w:rPr>
          <w:szCs w:val="20"/>
        </w:rPr>
      </w:pPr>
      <w:r w:rsidRPr="00B74715">
        <w:rPr>
          <w:color w:val="000000"/>
          <w:szCs w:val="20"/>
        </w:rPr>
        <w:t>Uzņēmējs</w:t>
      </w:r>
      <w:r w:rsidR="007232A9" w:rsidRPr="00B74715">
        <w:rPr>
          <w:color w:val="000000"/>
          <w:szCs w:val="20"/>
        </w:rPr>
        <w:t xml:space="preserve"> apņemas </w:t>
      </w:r>
      <w:r w:rsidR="00E07875" w:rsidRPr="00B74715">
        <w:rPr>
          <w:color w:val="000000"/>
          <w:szCs w:val="20"/>
        </w:rPr>
        <w:t>Līguma</w:t>
      </w:r>
      <w:r w:rsidR="007232A9" w:rsidRPr="00B74715">
        <w:rPr>
          <w:color w:val="000000"/>
          <w:szCs w:val="20"/>
        </w:rPr>
        <w:t xml:space="preserve"> spēkā esamības laikā nepieļaut </w:t>
      </w:r>
      <w:r w:rsidR="00060B18" w:rsidRPr="00B74715">
        <w:rPr>
          <w:color w:val="000000"/>
          <w:szCs w:val="20"/>
        </w:rPr>
        <w:t>Pasūtītāja</w:t>
      </w:r>
      <w:r w:rsidR="007232A9" w:rsidRPr="00B74715">
        <w:rPr>
          <w:color w:val="000000"/>
          <w:szCs w:val="20"/>
        </w:rPr>
        <w:t xml:space="preserve"> darbinieku paralēlu (vienlaicīgu) nodarbinātību un neslēgt darba līgumus vai citus civiltiesiska rakstura līgumus par noteikta darba veikšanu ar </w:t>
      </w:r>
      <w:r w:rsidR="00060B18" w:rsidRPr="00B74715">
        <w:rPr>
          <w:color w:val="000000"/>
          <w:szCs w:val="20"/>
        </w:rPr>
        <w:t xml:space="preserve">Pasūtītāja </w:t>
      </w:r>
      <w:r w:rsidR="007232A9" w:rsidRPr="00B74715">
        <w:rPr>
          <w:color w:val="000000"/>
          <w:szCs w:val="20"/>
        </w:rPr>
        <w:t xml:space="preserve">darbinieku. Slēgt darba līgumus vai citus civiltiesiska rakstura līgumus par noteikta darba veikšanu ar </w:t>
      </w:r>
      <w:r w:rsidR="00060B18" w:rsidRPr="00B74715">
        <w:rPr>
          <w:color w:val="000000"/>
          <w:szCs w:val="20"/>
        </w:rPr>
        <w:lastRenderedPageBreak/>
        <w:t xml:space="preserve">Pasūtītāja </w:t>
      </w:r>
      <w:r w:rsidR="007232A9" w:rsidRPr="00B74715">
        <w:rPr>
          <w:color w:val="000000"/>
          <w:szCs w:val="20"/>
        </w:rPr>
        <w:t xml:space="preserve">darbinieku </w:t>
      </w:r>
      <w:r w:rsidRPr="00B74715">
        <w:rPr>
          <w:color w:val="000000"/>
          <w:szCs w:val="20"/>
        </w:rPr>
        <w:t xml:space="preserve">Uzņēmējs </w:t>
      </w:r>
      <w:r w:rsidR="007232A9" w:rsidRPr="00B74715">
        <w:rPr>
          <w:color w:val="000000"/>
          <w:szCs w:val="20"/>
        </w:rPr>
        <w:t xml:space="preserve">drīkst tikai gadījumā, ja ir saņemta </w:t>
      </w:r>
      <w:r w:rsidR="00060B18" w:rsidRPr="00B74715">
        <w:rPr>
          <w:color w:val="000000"/>
          <w:szCs w:val="20"/>
        </w:rPr>
        <w:t xml:space="preserve">Pasūtītāja </w:t>
      </w:r>
      <w:r w:rsidR="007232A9" w:rsidRPr="00B74715">
        <w:rPr>
          <w:color w:val="000000"/>
          <w:szCs w:val="20"/>
        </w:rPr>
        <w:t xml:space="preserve">rakstiska piekrišana. Gadījumā, ja ir notikusi paralēla (vienlaicīga) </w:t>
      </w:r>
      <w:r w:rsidR="00060B18" w:rsidRPr="00B74715">
        <w:rPr>
          <w:color w:val="000000"/>
          <w:szCs w:val="20"/>
        </w:rPr>
        <w:t xml:space="preserve">Pasūtītāja </w:t>
      </w:r>
      <w:r w:rsidR="007232A9" w:rsidRPr="00B74715">
        <w:rPr>
          <w:color w:val="000000"/>
          <w:szCs w:val="20"/>
        </w:rPr>
        <w:t xml:space="preserve">darbinieka nodarbināšana bez </w:t>
      </w:r>
      <w:r w:rsidR="00060B18" w:rsidRPr="00B74715">
        <w:rPr>
          <w:color w:val="000000"/>
          <w:szCs w:val="20"/>
        </w:rPr>
        <w:t xml:space="preserve">Pasūtītāja </w:t>
      </w:r>
      <w:r w:rsidR="007232A9" w:rsidRPr="00B74715">
        <w:rPr>
          <w:color w:val="000000"/>
          <w:szCs w:val="20"/>
        </w:rPr>
        <w:t xml:space="preserve">piekrišanas un </w:t>
      </w:r>
      <w:r w:rsidR="00060B18" w:rsidRPr="00B74715">
        <w:rPr>
          <w:color w:val="000000"/>
          <w:szCs w:val="20"/>
        </w:rPr>
        <w:t xml:space="preserve">Uzņēmējs </w:t>
      </w:r>
      <w:r w:rsidR="007232A9" w:rsidRPr="00B74715">
        <w:rPr>
          <w:color w:val="000000"/>
          <w:szCs w:val="20"/>
        </w:rPr>
        <w:t xml:space="preserve">nespēj pierādīt, ka ir veiktas nepieciešamās darbības, lai nodrošinātu šajā punktā </w:t>
      </w:r>
      <w:r w:rsidR="00512160" w:rsidRPr="00B74715">
        <w:rPr>
          <w:color w:val="000000"/>
          <w:szCs w:val="20"/>
        </w:rPr>
        <w:t>Uzņēmējam</w:t>
      </w:r>
      <w:r w:rsidR="00060B18" w:rsidRPr="00B74715">
        <w:rPr>
          <w:color w:val="000000"/>
          <w:szCs w:val="20"/>
        </w:rPr>
        <w:t xml:space="preserve"> </w:t>
      </w:r>
      <w:r w:rsidR="007232A9" w:rsidRPr="00B74715">
        <w:rPr>
          <w:color w:val="000000"/>
          <w:szCs w:val="20"/>
        </w:rPr>
        <w:t xml:space="preserve">noteiktā darbinieka paralēlas (vienlaicīgas) nodarbinātības aizlieguma izpildi (piemēram, saņemts darbinieka apliecinājums, ka starp darbinieku un  </w:t>
      </w:r>
      <w:r w:rsidR="00060B18" w:rsidRPr="00B74715">
        <w:rPr>
          <w:color w:val="000000"/>
          <w:szCs w:val="20"/>
        </w:rPr>
        <w:t xml:space="preserve">Pasūtītāju </w:t>
      </w:r>
      <w:r w:rsidR="007232A9" w:rsidRPr="00B74715">
        <w:rPr>
          <w:color w:val="000000"/>
          <w:szCs w:val="20"/>
        </w:rPr>
        <w:t xml:space="preserve">nepastāv darba tiesiskās attiecības), </w:t>
      </w:r>
      <w:r w:rsidR="00060B18" w:rsidRPr="00B74715">
        <w:rPr>
          <w:color w:val="000000"/>
          <w:szCs w:val="20"/>
        </w:rPr>
        <w:t xml:space="preserve">Pasūtītājam </w:t>
      </w:r>
      <w:r w:rsidR="007232A9" w:rsidRPr="00B74715">
        <w:rPr>
          <w:color w:val="000000"/>
          <w:szCs w:val="20"/>
        </w:rPr>
        <w:t xml:space="preserve">ir tiesības aprēķināt </w:t>
      </w:r>
      <w:r w:rsidR="00060B18" w:rsidRPr="00B74715">
        <w:rPr>
          <w:color w:val="000000"/>
          <w:szCs w:val="20"/>
        </w:rPr>
        <w:t xml:space="preserve">Uzņēmējam </w:t>
      </w:r>
      <w:r w:rsidR="007232A9" w:rsidRPr="00B74715">
        <w:rPr>
          <w:color w:val="000000"/>
          <w:szCs w:val="20"/>
        </w:rPr>
        <w:t xml:space="preserve">līgumsodu 5 (piecu) Latvijas Republikā noteikto minimālo mēneša darba algu apmērā par katru pārkāpuma gadījumu. Līdzēji vienojas, ka šajā punktā noteiktais nodarbinātības ierobežojums attiecināms tikai uz paralēlu (vienlaicīgu) darbinieka nodarbināšanu gan pie </w:t>
      </w:r>
      <w:r w:rsidR="00060B18" w:rsidRPr="00B74715">
        <w:rPr>
          <w:color w:val="000000"/>
          <w:szCs w:val="20"/>
        </w:rPr>
        <w:t>Pasūtītāja</w:t>
      </w:r>
      <w:r w:rsidR="007232A9" w:rsidRPr="00B74715">
        <w:rPr>
          <w:color w:val="000000"/>
          <w:szCs w:val="20"/>
        </w:rPr>
        <w:t xml:space="preserve">, gan pie </w:t>
      </w:r>
      <w:r w:rsidR="00060B18" w:rsidRPr="00B74715">
        <w:rPr>
          <w:color w:val="000000"/>
          <w:szCs w:val="20"/>
        </w:rPr>
        <w:t>Uzņēmēja</w:t>
      </w:r>
      <w:r w:rsidR="007232A9" w:rsidRPr="00B74715">
        <w:rPr>
          <w:color w:val="000000"/>
          <w:szCs w:val="20"/>
        </w:rPr>
        <w:t xml:space="preserve">, un tas neietekmē parastu secīgu personāla apriti darba tirgū, kuras rezultātā darbinieks izbeidz darba tiesiskās attiecības ar </w:t>
      </w:r>
      <w:r w:rsidR="00060B18" w:rsidRPr="00B74715">
        <w:rPr>
          <w:color w:val="000000"/>
          <w:szCs w:val="20"/>
        </w:rPr>
        <w:t xml:space="preserve">Pasūtītāju </w:t>
      </w:r>
      <w:r w:rsidR="007232A9" w:rsidRPr="00B74715">
        <w:rPr>
          <w:color w:val="000000"/>
          <w:szCs w:val="20"/>
        </w:rPr>
        <w:t xml:space="preserve">un nodibina darba tiesiskās attiecības ar </w:t>
      </w:r>
      <w:r w:rsidRPr="00B74715">
        <w:rPr>
          <w:color w:val="000000"/>
          <w:szCs w:val="20"/>
        </w:rPr>
        <w:t>Uzņēmēju</w:t>
      </w:r>
      <w:r w:rsidR="00F7134A" w:rsidRPr="00B74715">
        <w:rPr>
          <w:szCs w:val="20"/>
        </w:rPr>
        <w:t>.</w:t>
      </w:r>
    </w:p>
    <w:p w14:paraId="238AAF8E" w14:textId="77777777" w:rsidR="00E5442D" w:rsidRPr="00B74715" w:rsidRDefault="00E5442D" w:rsidP="00E5442D">
      <w:pPr>
        <w:pStyle w:val="Level1"/>
        <w:numPr>
          <w:ilvl w:val="0"/>
          <w:numId w:val="0"/>
        </w:numPr>
        <w:ind w:left="709"/>
        <w:rPr>
          <w:szCs w:val="20"/>
        </w:rPr>
      </w:pPr>
    </w:p>
    <w:p w14:paraId="69C838B3" w14:textId="77777777" w:rsidR="00BD30F1" w:rsidRPr="00B74715" w:rsidRDefault="00BD30F1" w:rsidP="00833003">
      <w:pPr>
        <w:shd w:val="clear" w:color="auto" w:fill="D9D9D9" w:themeFill="background1" w:themeFillShade="D9"/>
        <w:spacing w:after="60" w:line="240" w:lineRule="auto"/>
        <w:rPr>
          <w:i/>
          <w:szCs w:val="20"/>
        </w:rPr>
      </w:pPr>
      <w:r w:rsidRPr="00B74715">
        <w:rPr>
          <w:i/>
          <w:szCs w:val="20"/>
        </w:rPr>
        <w:t>Pasūtītāja līgumsodi</w:t>
      </w:r>
    </w:p>
    <w:p w14:paraId="4134161A" w14:textId="43CB1B3E" w:rsidR="00887F00" w:rsidRPr="00B74715" w:rsidRDefault="00BD30F1" w:rsidP="005441D9">
      <w:pPr>
        <w:pStyle w:val="Level1"/>
        <w:rPr>
          <w:szCs w:val="20"/>
        </w:rPr>
      </w:pPr>
      <w:r w:rsidRPr="00B74715">
        <w:rPr>
          <w:szCs w:val="20"/>
        </w:rPr>
        <w:t>Par samaksas termiņu neievērošanu, Pasūtītājs maksā</w:t>
      </w:r>
      <w:r w:rsidR="00C42E11" w:rsidRPr="00B74715">
        <w:rPr>
          <w:szCs w:val="20"/>
        </w:rPr>
        <w:t xml:space="preserve"> Uzņēmējam</w:t>
      </w:r>
      <w:r w:rsidRPr="00B74715">
        <w:rPr>
          <w:szCs w:val="20"/>
        </w:rPr>
        <w:t xml:space="preserve"> līgumsodu 0.5% (nulle komats pieci procenti) apmērā no kavētā maksājuma summas</w:t>
      </w:r>
      <w:r w:rsidR="00862ED1" w:rsidRPr="00B74715">
        <w:rPr>
          <w:szCs w:val="20"/>
        </w:rPr>
        <w:t xml:space="preserve"> par katru kavējuma dienu</w:t>
      </w:r>
      <w:r w:rsidRPr="00B74715">
        <w:rPr>
          <w:szCs w:val="20"/>
        </w:rPr>
        <w:t>, bet ne vairāk kā 10% (desmit procenti) no kavētā maksājuma summas.</w:t>
      </w:r>
      <w:r w:rsidR="00FB43A9" w:rsidRPr="00B74715">
        <w:rPr>
          <w:szCs w:val="20"/>
        </w:rPr>
        <w:t>.</w:t>
      </w:r>
    </w:p>
    <w:p w14:paraId="0640AC94" w14:textId="2A85FFAF" w:rsidR="00DE2A90" w:rsidRPr="00B74715" w:rsidRDefault="002F00F8" w:rsidP="005441D9">
      <w:pPr>
        <w:pStyle w:val="Level1"/>
        <w:rPr>
          <w:szCs w:val="20"/>
        </w:rPr>
      </w:pPr>
      <w:r w:rsidRPr="00B74715">
        <w:rPr>
          <w:szCs w:val="20"/>
        </w:rPr>
        <w:t xml:space="preserve">Gadījumā, ja Līgums izbeigts no </w:t>
      </w:r>
      <w:r w:rsidR="00C42E11" w:rsidRPr="00B74715">
        <w:rPr>
          <w:szCs w:val="20"/>
        </w:rPr>
        <w:t>Uzņēmēja</w:t>
      </w:r>
      <w:r w:rsidRPr="00B74715">
        <w:rPr>
          <w:szCs w:val="20"/>
        </w:rPr>
        <w:t xml:space="preserve"> puses, pamatojoties uz Līguma </w:t>
      </w:r>
      <w:r w:rsidR="00612A41" w:rsidRPr="00B74715">
        <w:rPr>
          <w:szCs w:val="20"/>
        </w:rPr>
        <w:fldChar w:fldCharType="begin"/>
      </w:r>
      <w:r w:rsidR="00612A41" w:rsidRPr="00B74715">
        <w:rPr>
          <w:szCs w:val="20"/>
        </w:rPr>
        <w:instrText xml:space="preserve"> REF _Ref529449165 \r \h </w:instrText>
      </w:r>
      <w:r w:rsidR="00B74715" w:rsidRPr="00B74715">
        <w:rPr>
          <w:szCs w:val="20"/>
        </w:rPr>
        <w:instrText xml:space="preserve"> \* MERGEFORMAT </w:instrText>
      </w:r>
      <w:r w:rsidR="00612A41" w:rsidRPr="00B74715">
        <w:rPr>
          <w:szCs w:val="20"/>
        </w:rPr>
      </w:r>
      <w:r w:rsidR="00612A41" w:rsidRPr="00B74715">
        <w:rPr>
          <w:szCs w:val="20"/>
        </w:rPr>
        <w:fldChar w:fldCharType="separate"/>
      </w:r>
      <w:r w:rsidR="00EA0B02" w:rsidRPr="00B74715">
        <w:rPr>
          <w:szCs w:val="20"/>
        </w:rPr>
        <w:t>12.</w:t>
      </w:r>
      <w:r w:rsidR="00612A41" w:rsidRPr="00B74715">
        <w:rPr>
          <w:szCs w:val="20"/>
        </w:rPr>
        <w:fldChar w:fldCharType="end"/>
      </w:r>
      <w:r w:rsidR="00A2435F" w:rsidRPr="00B74715">
        <w:rPr>
          <w:szCs w:val="20"/>
        </w:rPr>
        <w:t>4</w:t>
      </w:r>
      <w:r w:rsidRPr="00B74715">
        <w:rPr>
          <w:szCs w:val="20"/>
        </w:rPr>
        <w:t xml:space="preserve">.punktu, Pasūtītājs maksā līgumsodu par saistību neizpildi 10% (desmit procenti) apmērā no Līguma </w:t>
      </w:r>
      <w:r w:rsidR="007D3A21" w:rsidRPr="00B74715">
        <w:rPr>
          <w:szCs w:val="20"/>
        </w:rPr>
        <w:t>cenas</w:t>
      </w:r>
      <w:r w:rsidRPr="00B74715">
        <w:rPr>
          <w:szCs w:val="20"/>
        </w:rPr>
        <w:t>.</w:t>
      </w:r>
    </w:p>
    <w:p w14:paraId="0DF9278E" w14:textId="4F6AD2B3" w:rsidR="00A2435F" w:rsidRPr="00B74715" w:rsidRDefault="00A2435F" w:rsidP="005441D9">
      <w:pPr>
        <w:pStyle w:val="Level1"/>
        <w:rPr>
          <w:szCs w:val="20"/>
        </w:rPr>
      </w:pPr>
      <w:r w:rsidRPr="00B74715">
        <w:rPr>
          <w:szCs w:val="20"/>
        </w:rPr>
        <w:t>Līguma vispārīgo noteikumu 4.</w:t>
      </w:r>
      <w:r w:rsidR="003D107B" w:rsidRPr="00B74715">
        <w:rPr>
          <w:szCs w:val="20"/>
        </w:rPr>
        <w:t>9</w:t>
      </w:r>
      <w:r w:rsidRPr="00B74715">
        <w:rPr>
          <w:szCs w:val="20"/>
        </w:rPr>
        <w:t>. un 4.1</w:t>
      </w:r>
      <w:r w:rsidR="003D107B" w:rsidRPr="00B74715">
        <w:rPr>
          <w:szCs w:val="20"/>
        </w:rPr>
        <w:t>0</w:t>
      </w:r>
      <w:r w:rsidRPr="00B74715">
        <w:rPr>
          <w:szCs w:val="20"/>
        </w:rPr>
        <w:t>. punktā noteiktais līgumsods netiek aprēķināts gadījumos, kad Uzņēmējam un/vai Līguma vispārīgo noteikumu 12.3.1.punktā norādītajām personām ir piemērotas Sankcijas un tādēļ maksājumu veikt nav iespējams.</w:t>
      </w:r>
    </w:p>
    <w:p w14:paraId="7A296807" w14:textId="77777777" w:rsidR="0017763D" w:rsidRPr="00B74715" w:rsidRDefault="0017763D" w:rsidP="00063AD6">
      <w:pPr>
        <w:pStyle w:val="Heading2"/>
        <w:rPr>
          <w:sz w:val="20"/>
          <w:szCs w:val="20"/>
        </w:rPr>
      </w:pPr>
      <w:r w:rsidRPr="00B74715">
        <w:rPr>
          <w:sz w:val="20"/>
          <w:szCs w:val="20"/>
          <w:lang w:eastAsia="lv-LV"/>
        </w:rPr>
        <w:t>Līguma izpildes nodrošinājuma noteikumi</w:t>
      </w:r>
    </w:p>
    <w:p w14:paraId="2188D293" w14:textId="3DA2E2CC" w:rsidR="00945FD3" w:rsidRPr="00B74715" w:rsidRDefault="00945FD3" w:rsidP="005441D9">
      <w:pPr>
        <w:pStyle w:val="Level1"/>
        <w:rPr>
          <w:szCs w:val="20"/>
        </w:rPr>
      </w:pPr>
      <w:r w:rsidRPr="00B74715">
        <w:rPr>
          <w:szCs w:val="20"/>
        </w:rPr>
        <w:t xml:space="preserve">Šīs nodaļas noteikumi ir piemērojami, </w:t>
      </w:r>
      <w:r w:rsidR="002F00F8" w:rsidRPr="00B74715">
        <w:rPr>
          <w:szCs w:val="20"/>
        </w:rPr>
        <w:t>j</w:t>
      </w:r>
      <w:r w:rsidRPr="00B74715">
        <w:rPr>
          <w:szCs w:val="20"/>
        </w:rPr>
        <w:t xml:space="preserve">a Līguma speciālajos noteikumos ir paredzēts pienākums </w:t>
      </w:r>
      <w:r w:rsidR="00901AAC" w:rsidRPr="00B74715">
        <w:rPr>
          <w:szCs w:val="20"/>
        </w:rPr>
        <w:t xml:space="preserve">Uzņēmējam </w:t>
      </w:r>
      <w:r w:rsidRPr="00B74715">
        <w:rPr>
          <w:szCs w:val="20"/>
        </w:rPr>
        <w:t>iesniegt Līguma izpildes nodrošinājumu.</w:t>
      </w:r>
    </w:p>
    <w:p w14:paraId="190318F6" w14:textId="128FCB52" w:rsidR="00945FD3" w:rsidRPr="00B74715" w:rsidRDefault="00945FD3" w:rsidP="005441D9">
      <w:pPr>
        <w:pStyle w:val="Level1"/>
        <w:rPr>
          <w:szCs w:val="20"/>
        </w:rPr>
      </w:pPr>
      <w:r w:rsidRPr="00B74715">
        <w:rPr>
          <w:szCs w:val="20"/>
        </w:rPr>
        <w:t>Līguma izpildes nodrošinājum</w:t>
      </w:r>
      <w:r w:rsidR="00DE7DA1" w:rsidRPr="00B74715">
        <w:rPr>
          <w:szCs w:val="20"/>
        </w:rPr>
        <w:t>u</w:t>
      </w:r>
      <w:r w:rsidRPr="00B74715">
        <w:rPr>
          <w:szCs w:val="20"/>
        </w:rPr>
        <w:t xml:space="preserve"> var </w:t>
      </w:r>
      <w:r w:rsidR="00DE7DA1" w:rsidRPr="00B74715">
        <w:rPr>
          <w:szCs w:val="20"/>
        </w:rPr>
        <w:t xml:space="preserve">iesniegt </w:t>
      </w:r>
      <w:r w:rsidRPr="00B74715">
        <w:rPr>
          <w:szCs w:val="20"/>
        </w:rPr>
        <w:t>kā:</w:t>
      </w:r>
    </w:p>
    <w:p w14:paraId="26E15AC1" w14:textId="404D61AF" w:rsidR="00945FD3" w:rsidRPr="00B74715" w:rsidRDefault="001C4BF9" w:rsidP="005441D9">
      <w:pPr>
        <w:pStyle w:val="Level2"/>
        <w:rPr>
          <w:szCs w:val="20"/>
        </w:rPr>
      </w:pPr>
      <w:r w:rsidRPr="00B74715">
        <w:rPr>
          <w:szCs w:val="20"/>
        </w:rPr>
        <w:t>kredītiestādes</w:t>
      </w:r>
      <w:r w:rsidR="00945FD3" w:rsidRPr="00B74715">
        <w:rPr>
          <w:szCs w:val="20"/>
        </w:rPr>
        <w:t xml:space="preserve"> garantij</w:t>
      </w:r>
      <w:r w:rsidR="00F57C51" w:rsidRPr="00B74715">
        <w:rPr>
          <w:szCs w:val="20"/>
        </w:rPr>
        <w:t>u</w:t>
      </w:r>
      <w:r w:rsidR="00945FD3" w:rsidRPr="00B74715">
        <w:rPr>
          <w:szCs w:val="20"/>
        </w:rPr>
        <w:t>;</w:t>
      </w:r>
    </w:p>
    <w:p w14:paraId="2E63593C" w14:textId="5B80D739" w:rsidR="00945FD3" w:rsidRPr="00B74715" w:rsidRDefault="00945FD3" w:rsidP="005441D9">
      <w:pPr>
        <w:pStyle w:val="Level2"/>
        <w:rPr>
          <w:szCs w:val="20"/>
        </w:rPr>
      </w:pPr>
      <w:r w:rsidRPr="00B74715">
        <w:rPr>
          <w:szCs w:val="20"/>
        </w:rPr>
        <w:t>apdrošināšanas polis</w:t>
      </w:r>
      <w:r w:rsidR="00F57C51" w:rsidRPr="00B74715">
        <w:rPr>
          <w:szCs w:val="20"/>
        </w:rPr>
        <w:t>i</w:t>
      </w:r>
      <w:r w:rsidRPr="00B74715">
        <w:rPr>
          <w:szCs w:val="20"/>
        </w:rPr>
        <w:t>;</w:t>
      </w:r>
    </w:p>
    <w:p w14:paraId="57C34847" w14:textId="5481A7E6" w:rsidR="00945FD3" w:rsidRPr="00B74715" w:rsidRDefault="00945FD3" w:rsidP="005441D9">
      <w:pPr>
        <w:pStyle w:val="Level2"/>
        <w:rPr>
          <w:szCs w:val="20"/>
        </w:rPr>
      </w:pPr>
      <w:r w:rsidRPr="00B74715">
        <w:rPr>
          <w:szCs w:val="20"/>
        </w:rPr>
        <w:t>ja tas paredzēts Līguma iepirkuma procedūras dokumentos un/vai Līguma speciālajos noteikumos – naudas summas iemaks</w:t>
      </w:r>
      <w:r w:rsidR="00F57C51" w:rsidRPr="00B74715">
        <w:rPr>
          <w:szCs w:val="20"/>
        </w:rPr>
        <w:t>u</w:t>
      </w:r>
      <w:r w:rsidRPr="00B74715">
        <w:rPr>
          <w:szCs w:val="20"/>
        </w:rPr>
        <w:t xml:space="preserve"> Pasūtītāja </w:t>
      </w:r>
      <w:r w:rsidR="001C4BF9" w:rsidRPr="00B74715">
        <w:rPr>
          <w:szCs w:val="20"/>
        </w:rPr>
        <w:t xml:space="preserve">kredītiestādes </w:t>
      </w:r>
      <w:r w:rsidRPr="00B74715">
        <w:rPr>
          <w:szCs w:val="20"/>
        </w:rPr>
        <w:t>kontā.</w:t>
      </w:r>
    </w:p>
    <w:p w14:paraId="79B8C03A" w14:textId="0136CCB1" w:rsidR="00945FD3" w:rsidRPr="00B74715" w:rsidRDefault="00945FD3" w:rsidP="005441D9">
      <w:pPr>
        <w:pStyle w:val="Level1"/>
        <w:rPr>
          <w:szCs w:val="20"/>
        </w:rPr>
      </w:pPr>
      <w:r w:rsidRPr="00B74715">
        <w:rPr>
          <w:szCs w:val="20"/>
        </w:rPr>
        <w:t xml:space="preserve">Līguma izpildes nodrošinājumam, neatkarīgi no </w:t>
      </w:r>
      <w:r w:rsidR="005633D8" w:rsidRPr="00B74715">
        <w:rPr>
          <w:szCs w:val="20"/>
        </w:rPr>
        <w:t xml:space="preserve">iesniegtā Līguma izpildes nodrošinājuma </w:t>
      </w:r>
      <w:r w:rsidRPr="00B74715">
        <w:rPr>
          <w:szCs w:val="20"/>
        </w:rPr>
        <w:t xml:space="preserve">veida, ir jāparedz nodrošinājuma izsniedzēja pienākums beznosacījuma kārtībā un pēc Pasūtītāja pirmā pieprasījuma samaksāt Pasūtītājam tā </w:t>
      </w:r>
      <w:r w:rsidR="002C2AB2" w:rsidRPr="00B74715">
        <w:rPr>
          <w:szCs w:val="20"/>
        </w:rPr>
        <w:t>pieprasītās summas nodrošinājumu</w:t>
      </w:r>
      <w:r w:rsidRPr="00B74715">
        <w:rPr>
          <w:szCs w:val="20"/>
        </w:rPr>
        <w:t>. Līguma izpildes nodrošinājuma saturam jābūt saskaņotam ar Pasūtītāju.</w:t>
      </w:r>
    </w:p>
    <w:p w14:paraId="3FB37B9D" w14:textId="0F27CAA0" w:rsidR="00945FD3" w:rsidRPr="00B74715" w:rsidRDefault="00592112" w:rsidP="005441D9">
      <w:pPr>
        <w:pStyle w:val="Level1"/>
        <w:rPr>
          <w:szCs w:val="20"/>
        </w:rPr>
      </w:pPr>
      <w:bookmarkStart w:id="4" w:name="_Ref529449222"/>
      <w:r w:rsidRPr="00B74715">
        <w:rPr>
          <w:szCs w:val="20"/>
        </w:rPr>
        <w:t xml:space="preserve">Līguma izpildes nodrošinājumam ir jābūt spēkā </w:t>
      </w:r>
      <w:r w:rsidR="00862ED1" w:rsidRPr="00B74715">
        <w:rPr>
          <w:szCs w:val="20"/>
        </w:rPr>
        <w:t xml:space="preserve">līdz pilnīgai Darbu izpildei un pieņemšanai </w:t>
      </w:r>
      <w:r w:rsidRPr="00B74715">
        <w:rPr>
          <w:szCs w:val="20"/>
        </w:rPr>
        <w:t xml:space="preserve">un 30 (trīsdesmit) dienas pēc tam. </w:t>
      </w:r>
      <w:r w:rsidR="00B6246D" w:rsidRPr="00B74715">
        <w:rPr>
          <w:szCs w:val="20"/>
        </w:rPr>
        <w:t>Gadījumā, ja Darbi netiek izpildīti Līgumā noteiktajā termiņā</w:t>
      </w:r>
      <w:r w:rsidR="00E16F78" w:rsidRPr="00B74715">
        <w:rPr>
          <w:szCs w:val="20"/>
        </w:rPr>
        <w:t xml:space="preserve"> vai Līdzēji vienoja par Darbu termiņa pagarināšanu</w:t>
      </w:r>
      <w:r w:rsidR="00B6246D" w:rsidRPr="00B74715">
        <w:rPr>
          <w:szCs w:val="20"/>
        </w:rPr>
        <w:t xml:space="preserve">, Uzņēmējam ir pienākums pagarināt Līguma izpildes nodrošinājumu par termiņu, kas ir vienāds ar </w:t>
      </w:r>
      <w:r w:rsidR="00487660" w:rsidRPr="00B74715">
        <w:rPr>
          <w:szCs w:val="20"/>
        </w:rPr>
        <w:t>Darbu izpildes termiņa</w:t>
      </w:r>
      <w:r w:rsidR="00B6246D" w:rsidRPr="00B74715">
        <w:rPr>
          <w:szCs w:val="20"/>
        </w:rPr>
        <w:t xml:space="preserve"> pagarinājumu. </w:t>
      </w:r>
      <w:bookmarkEnd w:id="4"/>
    </w:p>
    <w:p w14:paraId="639A0A54" w14:textId="6AB77D50" w:rsidR="00945FD3" w:rsidRPr="00B74715" w:rsidRDefault="001C4BF9" w:rsidP="005441D9">
      <w:pPr>
        <w:pStyle w:val="Level1"/>
        <w:rPr>
          <w:szCs w:val="20"/>
        </w:rPr>
      </w:pPr>
      <w:r w:rsidRPr="00B74715">
        <w:rPr>
          <w:szCs w:val="20"/>
        </w:rPr>
        <w:t xml:space="preserve">Kredītiestādes </w:t>
      </w:r>
      <w:r w:rsidR="00592112" w:rsidRPr="00B74715">
        <w:rPr>
          <w:szCs w:val="20"/>
        </w:rPr>
        <w:t>garantijas vai</w:t>
      </w:r>
      <w:r w:rsidR="00945FD3" w:rsidRPr="00B74715">
        <w:rPr>
          <w:szCs w:val="20"/>
        </w:rPr>
        <w:t xml:space="preserve"> apdrošināšanas polises iesniegšanas gadījumā </w:t>
      </w:r>
      <w:r w:rsidR="00901AAC" w:rsidRPr="00B74715">
        <w:rPr>
          <w:szCs w:val="20"/>
        </w:rPr>
        <w:t xml:space="preserve">Uzņēmējam </w:t>
      </w:r>
      <w:r w:rsidR="00945FD3" w:rsidRPr="00B74715">
        <w:rPr>
          <w:szCs w:val="20"/>
        </w:rPr>
        <w:t xml:space="preserve">ir jāiesniedz </w:t>
      </w:r>
      <w:r w:rsidR="002F00F8" w:rsidRPr="00B74715">
        <w:rPr>
          <w:szCs w:val="20"/>
        </w:rPr>
        <w:t xml:space="preserve">Pasūtītājam </w:t>
      </w:r>
      <w:r w:rsidR="00945FD3" w:rsidRPr="00B74715">
        <w:rPr>
          <w:szCs w:val="20"/>
        </w:rPr>
        <w:t>dokumenta oriģināls.</w:t>
      </w:r>
    </w:p>
    <w:p w14:paraId="278B1F9E" w14:textId="77777777" w:rsidR="00945FD3" w:rsidRPr="00B74715" w:rsidRDefault="00945FD3" w:rsidP="005441D9">
      <w:pPr>
        <w:pStyle w:val="Level1"/>
        <w:rPr>
          <w:szCs w:val="20"/>
        </w:rPr>
      </w:pPr>
      <w:r w:rsidRPr="00B74715">
        <w:rPr>
          <w:szCs w:val="20"/>
        </w:rPr>
        <w:t>Pasūtītājs Līguma izpildes nodrošinājumu</w:t>
      </w:r>
      <w:r w:rsidR="002F00F8" w:rsidRPr="00B74715">
        <w:rPr>
          <w:szCs w:val="20"/>
        </w:rPr>
        <w:t xml:space="preserve"> ietur</w:t>
      </w:r>
      <w:r w:rsidRPr="00B74715">
        <w:rPr>
          <w:szCs w:val="20"/>
        </w:rPr>
        <w:t>:</w:t>
      </w:r>
    </w:p>
    <w:p w14:paraId="1F48C7D8" w14:textId="7A174743" w:rsidR="00945FD3" w:rsidRPr="00B74715" w:rsidRDefault="00945FD3" w:rsidP="005441D9">
      <w:pPr>
        <w:pStyle w:val="Level2"/>
        <w:rPr>
          <w:szCs w:val="20"/>
        </w:rPr>
      </w:pPr>
      <w:r w:rsidRPr="00B74715">
        <w:rPr>
          <w:szCs w:val="20"/>
        </w:rPr>
        <w:t xml:space="preserve">lai kompensētu Pasūtītājam radītos </w:t>
      </w:r>
      <w:r w:rsidR="00E16F78" w:rsidRPr="00B74715">
        <w:rPr>
          <w:szCs w:val="20"/>
        </w:rPr>
        <w:t xml:space="preserve">tiešos </w:t>
      </w:r>
      <w:r w:rsidRPr="00B74715">
        <w:rPr>
          <w:szCs w:val="20"/>
        </w:rPr>
        <w:t>zaudējumus un/vai</w:t>
      </w:r>
      <w:r w:rsidR="00795B37" w:rsidRPr="00B74715">
        <w:rPr>
          <w:szCs w:val="20"/>
        </w:rPr>
        <w:t xml:space="preserve"> </w:t>
      </w:r>
      <w:r w:rsidR="004F575A" w:rsidRPr="00B74715">
        <w:rPr>
          <w:szCs w:val="20"/>
        </w:rPr>
        <w:t xml:space="preserve">lai ieturētu </w:t>
      </w:r>
      <w:r w:rsidR="00901AAC" w:rsidRPr="00B74715">
        <w:rPr>
          <w:szCs w:val="20"/>
        </w:rPr>
        <w:t xml:space="preserve">Uzņēmējam </w:t>
      </w:r>
      <w:r w:rsidRPr="00B74715">
        <w:rPr>
          <w:szCs w:val="20"/>
        </w:rPr>
        <w:t xml:space="preserve">piemērojamos līgumsodus – </w:t>
      </w:r>
      <w:r w:rsidR="00795B37" w:rsidRPr="00B74715">
        <w:rPr>
          <w:szCs w:val="20"/>
        </w:rPr>
        <w:t xml:space="preserve">to </w:t>
      </w:r>
      <w:r w:rsidRPr="00B74715">
        <w:rPr>
          <w:szCs w:val="20"/>
        </w:rPr>
        <w:t>aprēķinātajā apmērā;</w:t>
      </w:r>
    </w:p>
    <w:p w14:paraId="46275BF8" w14:textId="71AE9332" w:rsidR="00945FD3" w:rsidRPr="00B74715" w:rsidRDefault="00945FD3" w:rsidP="005441D9">
      <w:pPr>
        <w:pStyle w:val="Level2"/>
        <w:rPr>
          <w:szCs w:val="20"/>
        </w:rPr>
      </w:pPr>
      <w:r w:rsidRPr="00B74715">
        <w:rPr>
          <w:szCs w:val="20"/>
        </w:rPr>
        <w:t>gadījumā, ja Līguma izpildes nodrošinājums ir jāpagarina atbilstoši Līguma vispārīgo</w:t>
      </w:r>
      <w:r w:rsidR="00C91C01" w:rsidRPr="00B74715">
        <w:rPr>
          <w:szCs w:val="20"/>
        </w:rPr>
        <w:t xml:space="preserve"> noteikumu </w:t>
      </w:r>
      <w:r w:rsidR="00C91C01" w:rsidRPr="00B74715">
        <w:rPr>
          <w:szCs w:val="20"/>
        </w:rPr>
        <w:fldChar w:fldCharType="begin"/>
      </w:r>
      <w:r w:rsidR="00C91C01" w:rsidRPr="00B74715">
        <w:rPr>
          <w:szCs w:val="20"/>
        </w:rPr>
        <w:instrText xml:space="preserve"> REF _Ref529449222 \r \h </w:instrText>
      </w:r>
      <w:r w:rsidR="00B74715" w:rsidRPr="00B74715">
        <w:rPr>
          <w:szCs w:val="20"/>
        </w:rPr>
        <w:instrText xml:space="preserve"> \* MERGEFORMAT </w:instrText>
      </w:r>
      <w:r w:rsidR="00C91C01" w:rsidRPr="00B74715">
        <w:rPr>
          <w:szCs w:val="20"/>
        </w:rPr>
      </w:r>
      <w:r w:rsidR="00C91C01" w:rsidRPr="00B74715">
        <w:rPr>
          <w:szCs w:val="20"/>
        </w:rPr>
        <w:fldChar w:fldCharType="separate"/>
      </w:r>
      <w:r w:rsidR="00EA0B02" w:rsidRPr="00B74715">
        <w:rPr>
          <w:szCs w:val="20"/>
        </w:rPr>
        <w:t>5.4</w:t>
      </w:r>
      <w:r w:rsidR="00C91C01" w:rsidRPr="00B74715">
        <w:rPr>
          <w:szCs w:val="20"/>
        </w:rPr>
        <w:fldChar w:fldCharType="end"/>
      </w:r>
      <w:r w:rsidRPr="00B74715">
        <w:rPr>
          <w:szCs w:val="20"/>
        </w:rPr>
        <w:t xml:space="preserve">.punktam, bet </w:t>
      </w:r>
      <w:r w:rsidR="00987F76" w:rsidRPr="00B74715">
        <w:rPr>
          <w:szCs w:val="20"/>
        </w:rPr>
        <w:t xml:space="preserve">Uzņēmējs </w:t>
      </w:r>
      <w:r w:rsidRPr="00B74715">
        <w:rPr>
          <w:szCs w:val="20"/>
        </w:rPr>
        <w:t xml:space="preserve">to nedara – </w:t>
      </w:r>
      <w:r w:rsidR="004F575A" w:rsidRPr="00B74715">
        <w:rPr>
          <w:szCs w:val="20"/>
        </w:rPr>
        <w:t>tā</w:t>
      </w:r>
      <w:r w:rsidR="00795B37" w:rsidRPr="00B74715">
        <w:rPr>
          <w:szCs w:val="20"/>
        </w:rPr>
        <w:t xml:space="preserve"> </w:t>
      </w:r>
      <w:r w:rsidRPr="00B74715">
        <w:rPr>
          <w:szCs w:val="20"/>
        </w:rPr>
        <w:t>pilnā apmērā.</w:t>
      </w:r>
    </w:p>
    <w:p w14:paraId="6F002344" w14:textId="59AB1759" w:rsidR="00945FD3" w:rsidRPr="00B74715" w:rsidRDefault="00945FD3" w:rsidP="005441D9">
      <w:pPr>
        <w:pStyle w:val="Level1"/>
        <w:rPr>
          <w:szCs w:val="20"/>
        </w:rPr>
      </w:pPr>
      <w:r w:rsidRPr="00B74715">
        <w:rPr>
          <w:szCs w:val="20"/>
        </w:rPr>
        <w:t xml:space="preserve">Gadījumā, ja kā Līguma izpildes nodrošinājums tiek iesniegta apdrošināšanas polise, apdrošināšanas prēmijas samaksai jābūt veiktai pilnā apmērā. Apdrošināšanas prēmijas samaksu apliecinošu dokumentu </w:t>
      </w:r>
      <w:r w:rsidR="00901AAC" w:rsidRPr="00B74715">
        <w:rPr>
          <w:szCs w:val="20"/>
        </w:rPr>
        <w:t xml:space="preserve">Uzņēmējs </w:t>
      </w:r>
      <w:r w:rsidRPr="00B74715">
        <w:rPr>
          <w:szCs w:val="20"/>
        </w:rPr>
        <w:t>iesniedz Pasūtītājam vienlaikus ar apdrošināšanas polisi.</w:t>
      </w:r>
    </w:p>
    <w:p w14:paraId="7355D04D" w14:textId="77777777" w:rsidR="00945FD3" w:rsidRPr="00B74715" w:rsidRDefault="00945FD3" w:rsidP="005441D9">
      <w:pPr>
        <w:pStyle w:val="Level1"/>
        <w:rPr>
          <w:szCs w:val="20"/>
        </w:rPr>
      </w:pPr>
      <w:r w:rsidRPr="00B74715">
        <w:rPr>
          <w:szCs w:val="20"/>
        </w:rPr>
        <w:t>Līguma izpildes nodrošinājumu Pasūtītājs atgriež un/vai izbeidz sekojošā kārtībā:</w:t>
      </w:r>
    </w:p>
    <w:p w14:paraId="3E2509B1" w14:textId="2A8C4D7A" w:rsidR="0017763D" w:rsidRPr="00B74715" w:rsidRDefault="00945FD3" w:rsidP="005441D9">
      <w:pPr>
        <w:pStyle w:val="Level2"/>
        <w:rPr>
          <w:szCs w:val="20"/>
        </w:rPr>
      </w:pPr>
      <w:r w:rsidRPr="00B74715">
        <w:rPr>
          <w:szCs w:val="20"/>
        </w:rPr>
        <w:t xml:space="preserve">Gadījumā, ja Līguma izpildes nodrošinājums ir </w:t>
      </w:r>
      <w:r w:rsidR="001C4BF9" w:rsidRPr="00B74715">
        <w:rPr>
          <w:szCs w:val="20"/>
        </w:rPr>
        <w:t xml:space="preserve">kredītiestādes </w:t>
      </w:r>
      <w:r w:rsidR="00C345D1" w:rsidRPr="00B74715">
        <w:rPr>
          <w:szCs w:val="20"/>
        </w:rPr>
        <w:t>garantija vai</w:t>
      </w:r>
      <w:r w:rsidRPr="00B74715">
        <w:rPr>
          <w:szCs w:val="20"/>
        </w:rPr>
        <w:t xml:space="preserve"> apdrošināšanas polise, Pasūtītājs, ja Līguma izpildes nodrošinājuma izsniedzējs to pieprasa, </w:t>
      </w:r>
      <w:proofErr w:type="spellStart"/>
      <w:r w:rsidRPr="00B74715">
        <w:rPr>
          <w:szCs w:val="20"/>
        </w:rPr>
        <w:t>nosūta</w:t>
      </w:r>
      <w:proofErr w:type="spellEnd"/>
      <w:r w:rsidRPr="00B74715">
        <w:rPr>
          <w:szCs w:val="20"/>
        </w:rPr>
        <w:t xml:space="preserve"> tam rakstveida paziņojumu par </w:t>
      </w:r>
      <w:r w:rsidR="00901AAC" w:rsidRPr="00B74715">
        <w:rPr>
          <w:szCs w:val="20"/>
        </w:rPr>
        <w:t xml:space="preserve">Uzņēmēja </w:t>
      </w:r>
      <w:r w:rsidRPr="00B74715">
        <w:rPr>
          <w:szCs w:val="20"/>
        </w:rPr>
        <w:t>atbrīvojumu no saistībām un/vai atgriež Līguma izpildes nodrošinājuma dokumentu oriģinālus.</w:t>
      </w:r>
    </w:p>
    <w:p w14:paraId="2DF19E8C" w14:textId="5151CEF6" w:rsidR="004F575A" w:rsidRPr="00B74715" w:rsidRDefault="004F575A" w:rsidP="005441D9">
      <w:pPr>
        <w:pStyle w:val="Level2"/>
        <w:rPr>
          <w:szCs w:val="20"/>
        </w:rPr>
      </w:pPr>
      <w:r w:rsidRPr="00B74715">
        <w:rPr>
          <w:szCs w:val="20"/>
        </w:rPr>
        <w:t xml:space="preserve">Gadījumā, ja Līguma izpildes nodrošinājums ir naudas summas iemaksa, Pasūtītājs to pilnā apmērā vai atlikušās neieturētās daļas apmērā pārskaita uz Līgumā norādīto </w:t>
      </w:r>
      <w:r w:rsidR="00DE7675" w:rsidRPr="00B74715">
        <w:rPr>
          <w:szCs w:val="20"/>
        </w:rPr>
        <w:t xml:space="preserve">Uzņēmēja </w:t>
      </w:r>
      <w:r w:rsidR="00EC44FB" w:rsidRPr="00B74715">
        <w:rPr>
          <w:szCs w:val="20"/>
        </w:rPr>
        <w:t>kredītiestādes</w:t>
      </w:r>
      <w:r w:rsidRPr="00B74715">
        <w:rPr>
          <w:szCs w:val="20"/>
        </w:rPr>
        <w:t xml:space="preserve"> kontu 10 (desmit) </w:t>
      </w:r>
      <w:r w:rsidR="00C345D1" w:rsidRPr="00B74715">
        <w:rPr>
          <w:szCs w:val="20"/>
        </w:rPr>
        <w:t xml:space="preserve">darba </w:t>
      </w:r>
      <w:r w:rsidRPr="00B74715">
        <w:rPr>
          <w:szCs w:val="20"/>
        </w:rPr>
        <w:t xml:space="preserve">dienu laikā pēc Līguma izpildes nodrošinājuma izbeigšanās atbilstoši Līguma vispārīgo noteikumu </w:t>
      </w:r>
      <w:r w:rsidR="00612A41" w:rsidRPr="00B74715">
        <w:rPr>
          <w:szCs w:val="20"/>
        </w:rPr>
        <w:fldChar w:fldCharType="begin"/>
      </w:r>
      <w:r w:rsidR="00612A41" w:rsidRPr="00B74715">
        <w:rPr>
          <w:szCs w:val="20"/>
        </w:rPr>
        <w:instrText xml:space="preserve"> REF _Ref529449222 \r \h </w:instrText>
      </w:r>
      <w:r w:rsidR="00B74715" w:rsidRPr="00B74715">
        <w:rPr>
          <w:szCs w:val="20"/>
        </w:rPr>
        <w:instrText xml:space="preserve"> \* MERGEFORMAT </w:instrText>
      </w:r>
      <w:r w:rsidR="00612A41" w:rsidRPr="00B74715">
        <w:rPr>
          <w:szCs w:val="20"/>
        </w:rPr>
      </w:r>
      <w:r w:rsidR="00612A41" w:rsidRPr="00B74715">
        <w:rPr>
          <w:szCs w:val="20"/>
        </w:rPr>
        <w:fldChar w:fldCharType="separate"/>
      </w:r>
      <w:r w:rsidR="00EA0B02" w:rsidRPr="00B74715">
        <w:rPr>
          <w:szCs w:val="20"/>
        </w:rPr>
        <w:t>5.4</w:t>
      </w:r>
      <w:r w:rsidR="00612A41" w:rsidRPr="00B74715">
        <w:rPr>
          <w:szCs w:val="20"/>
        </w:rPr>
        <w:fldChar w:fldCharType="end"/>
      </w:r>
      <w:r w:rsidRPr="00B74715">
        <w:rPr>
          <w:szCs w:val="20"/>
        </w:rPr>
        <w:t>.punktam</w:t>
      </w:r>
      <w:r w:rsidR="00E16F78" w:rsidRPr="00B74715">
        <w:rPr>
          <w:szCs w:val="20"/>
        </w:rPr>
        <w:t>.</w:t>
      </w:r>
    </w:p>
    <w:p w14:paraId="295C3322" w14:textId="77777777" w:rsidR="0017763D" w:rsidRPr="00B74715" w:rsidRDefault="0017763D" w:rsidP="005441D9">
      <w:pPr>
        <w:pStyle w:val="Heading2"/>
        <w:rPr>
          <w:sz w:val="20"/>
          <w:szCs w:val="20"/>
        </w:rPr>
      </w:pPr>
      <w:r w:rsidRPr="00B74715">
        <w:rPr>
          <w:sz w:val="20"/>
          <w:szCs w:val="20"/>
        </w:rPr>
        <w:t>Garantija</w:t>
      </w:r>
    </w:p>
    <w:p w14:paraId="512263C3" w14:textId="459293FB" w:rsidR="0017763D" w:rsidRPr="00B74715" w:rsidRDefault="0017763D" w:rsidP="005441D9">
      <w:pPr>
        <w:pStyle w:val="Level1"/>
        <w:rPr>
          <w:szCs w:val="20"/>
        </w:rPr>
      </w:pPr>
      <w:r w:rsidRPr="00B74715">
        <w:rPr>
          <w:szCs w:val="20"/>
        </w:rPr>
        <w:lastRenderedPageBreak/>
        <w:t xml:space="preserve">Šīs </w:t>
      </w:r>
      <w:r w:rsidR="004F575A" w:rsidRPr="00B74715">
        <w:rPr>
          <w:szCs w:val="20"/>
        </w:rPr>
        <w:t xml:space="preserve">nodaļas </w:t>
      </w:r>
      <w:r w:rsidRPr="00B74715">
        <w:rPr>
          <w:szCs w:val="20"/>
        </w:rPr>
        <w:t xml:space="preserve">noteikumi ir piemērojami tikai tad, ja Līguma </w:t>
      </w:r>
      <w:r w:rsidR="009D7815" w:rsidRPr="00B74715">
        <w:rPr>
          <w:szCs w:val="20"/>
        </w:rPr>
        <w:t>speciālajos noteikumos</w:t>
      </w:r>
      <w:r w:rsidRPr="00B74715">
        <w:rPr>
          <w:szCs w:val="20"/>
        </w:rPr>
        <w:t xml:space="preserve"> ir </w:t>
      </w:r>
      <w:r w:rsidR="00031B69" w:rsidRPr="00B74715">
        <w:rPr>
          <w:szCs w:val="20"/>
        </w:rPr>
        <w:t xml:space="preserve">noteikts </w:t>
      </w:r>
      <w:r w:rsidR="009D7815" w:rsidRPr="00B74715">
        <w:rPr>
          <w:szCs w:val="20"/>
        </w:rPr>
        <w:t>g</w:t>
      </w:r>
      <w:r w:rsidRPr="00B74715">
        <w:rPr>
          <w:szCs w:val="20"/>
        </w:rPr>
        <w:t>arantij</w:t>
      </w:r>
      <w:r w:rsidR="00031B69" w:rsidRPr="00B74715">
        <w:rPr>
          <w:szCs w:val="20"/>
        </w:rPr>
        <w:t>as termiņš</w:t>
      </w:r>
      <w:r w:rsidRPr="00B74715">
        <w:rPr>
          <w:szCs w:val="20"/>
        </w:rPr>
        <w:t>.</w:t>
      </w:r>
    </w:p>
    <w:p w14:paraId="2F5A0376" w14:textId="7CB7E8B6" w:rsidR="0017763D" w:rsidRPr="00B74715" w:rsidRDefault="0002088D" w:rsidP="005441D9">
      <w:pPr>
        <w:pStyle w:val="Level1"/>
        <w:rPr>
          <w:szCs w:val="20"/>
        </w:rPr>
      </w:pPr>
      <w:r w:rsidRPr="00B74715">
        <w:rPr>
          <w:szCs w:val="20"/>
        </w:rPr>
        <w:t>Uzņēmējs uzņemas atbildību par trūkumiem un defektiem Darbos, kas radušies garantijas termiņā</w:t>
      </w:r>
      <w:r w:rsidR="00031B69" w:rsidRPr="00B74715">
        <w:rPr>
          <w:szCs w:val="20"/>
        </w:rPr>
        <w:t>.</w:t>
      </w:r>
    </w:p>
    <w:p w14:paraId="65067010" w14:textId="459AE506" w:rsidR="00031B69" w:rsidRPr="00B74715" w:rsidRDefault="00031B69" w:rsidP="00031B69">
      <w:pPr>
        <w:pStyle w:val="Level1"/>
        <w:rPr>
          <w:szCs w:val="20"/>
        </w:rPr>
      </w:pPr>
      <w:r w:rsidRPr="00B74715">
        <w:rPr>
          <w:szCs w:val="20"/>
        </w:rPr>
        <w:t>Uzņēmēja garantija neaptver pierādāmus trūkumus, bojājumus vai atteices, kas rodas sakarā ar:</w:t>
      </w:r>
    </w:p>
    <w:p w14:paraId="55DEAA4E" w14:textId="12EDB86C" w:rsidR="00031B69" w:rsidRPr="00B74715" w:rsidRDefault="00031B69" w:rsidP="00031B69">
      <w:pPr>
        <w:pStyle w:val="Level2"/>
        <w:rPr>
          <w:szCs w:val="20"/>
        </w:rPr>
      </w:pPr>
      <w:r w:rsidRPr="00B74715">
        <w:rPr>
          <w:szCs w:val="20"/>
        </w:rPr>
        <w:t xml:space="preserve">pierādāmu lietotāju nolaidību, nepareizu </w:t>
      </w:r>
      <w:r w:rsidR="00510E50" w:rsidRPr="00B74715">
        <w:rPr>
          <w:szCs w:val="20"/>
        </w:rPr>
        <w:t>Darba rezultāta</w:t>
      </w:r>
      <w:r w:rsidRPr="00B74715">
        <w:rPr>
          <w:szCs w:val="20"/>
        </w:rPr>
        <w:t xml:space="preserve"> lietojumu vai apzinātu bojāšanu;</w:t>
      </w:r>
    </w:p>
    <w:p w14:paraId="3D8CE37C" w14:textId="77777777" w:rsidR="00031B69" w:rsidRPr="00B74715" w:rsidRDefault="00031B69" w:rsidP="00031B69">
      <w:pPr>
        <w:pStyle w:val="Level2"/>
        <w:rPr>
          <w:szCs w:val="20"/>
        </w:rPr>
      </w:pPr>
      <w:r w:rsidRPr="00B74715">
        <w:rPr>
          <w:szCs w:val="20"/>
        </w:rPr>
        <w:t>nepārvaramas varas apstākļiem.</w:t>
      </w:r>
    </w:p>
    <w:p w14:paraId="643A9A0F" w14:textId="092B468F" w:rsidR="0017763D" w:rsidRPr="00B74715" w:rsidRDefault="00987F76" w:rsidP="005441D9">
      <w:pPr>
        <w:pStyle w:val="Level1"/>
        <w:rPr>
          <w:szCs w:val="20"/>
        </w:rPr>
      </w:pPr>
      <w:r w:rsidRPr="00B74715">
        <w:rPr>
          <w:szCs w:val="20"/>
        </w:rPr>
        <w:t>Uzņēmējs</w:t>
      </w:r>
      <w:r w:rsidR="0017763D" w:rsidRPr="00B74715">
        <w:rPr>
          <w:szCs w:val="20"/>
        </w:rPr>
        <w:t xml:space="preserve">, garantijas termiņā saņemot Pasūtītāja </w:t>
      </w:r>
      <w:r w:rsidR="00357C46" w:rsidRPr="00B74715">
        <w:rPr>
          <w:szCs w:val="20"/>
        </w:rPr>
        <w:t xml:space="preserve">rakstveida </w:t>
      </w:r>
      <w:r w:rsidR="0017763D" w:rsidRPr="00B74715">
        <w:rPr>
          <w:szCs w:val="20"/>
        </w:rPr>
        <w:t xml:space="preserve">paziņojumu, uzņemas uz sava rēķina novērst bojājumus, trūkumus vai neatbilstību Līgumam vai normatīvo aktu prasībām. Nosūtot paziņojumu, Pasūtītājs norāda arī vietu un laiku, kad </w:t>
      </w:r>
      <w:r w:rsidRPr="00B74715">
        <w:rPr>
          <w:szCs w:val="20"/>
        </w:rPr>
        <w:t xml:space="preserve">Uzņēmējam </w:t>
      </w:r>
      <w:r w:rsidR="0017763D" w:rsidRPr="00B74715">
        <w:rPr>
          <w:szCs w:val="20"/>
        </w:rPr>
        <w:t>jāierodas uz defekt</w:t>
      </w:r>
      <w:r w:rsidR="00537D6F" w:rsidRPr="00B74715">
        <w:rPr>
          <w:szCs w:val="20"/>
        </w:rPr>
        <w:t>a</w:t>
      </w:r>
      <w:r w:rsidR="0017763D" w:rsidRPr="00B74715">
        <w:rPr>
          <w:szCs w:val="20"/>
        </w:rPr>
        <w:t xml:space="preserve"> akta </w:t>
      </w:r>
      <w:r w:rsidR="00357C46" w:rsidRPr="00B74715">
        <w:rPr>
          <w:szCs w:val="20"/>
        </w:rPr>
        <w:t>sagatavošanu</w:t>
      </w:r>
      <w:r w:rsidR="0017763D" w:rsidRPr="00B74715">
        <w:rPr>
          <w:szCs w:val="20"/>
        </w:rPr>
        <w:t xml:space="preserve">. Pasūtītāja noteiktais termiņš nedrīkst būt īsāks par </w:t>
      </w:r>
      <w:r w:rsidR="002254BD" w:rsidRPr="00B74715">
        <w:rPr>
          <w:szCs w:val="20"/>
        </w:rPr>
        <w:t xml:space="preserve">2 </w:t>
      </w:r>
      <w:r w:rsidR="0017763D" w:rsidRPr="00B74715">
        <w:rPr>
          <w:szCs w:val="20"/>
        </w:rPr>
        <w:t>(</w:t>
      </w:r>
      <w:r w:rsidR="002254BD" w:rsidRPr="00B74715">
        <w:rPr>
          <w:szCs w:val="20"/>
        </w:rPr>
        <w:t>divām</w:t>
      </w:r>
      <w:r w:rsidR="0017763D" w:rsidRPr="00B74715">
        <w:rPr>
          <w:szCs w:val="20"/>
        </w:rPr>
        <w:t xml:space="preserve">) darba dienām, ja vien Līdzēji nevienojas citādi. Iepriekšminētais </w:t>
      </w:r>
      <w:r w:rsidR="002254BD" w:rsidRPr="00B74715">
        <w:rPr>
          <w:szCs w:val="20"/>
        </w:rPr>
        <w:t xml:space="preserve">2 </w:t>
      </w:r>
      <w:r w:rsidR="0017763D" w:rsidRPr="00B74715">
        <w:rPr>
          <w:szCs w:val="20"/>
        </w:rPr>
        <w:t>(</w:t>
      </w:r>
      <w:r w:rsidR="002254BD" w:rsidRPr="00B74715">
        <w:rPr>
          <w:szCs w:val="20"/>
        </w:rPr>
        <w:t>divu</w:t>
      </w:r>
      <w:r w:rsidR="0017763D" w:rsidRPr="00B74715">
        <w:rPr>
          <w:szCs w:val="20"/>
        </w:rPr>
        <w:t xml:space="preserve">) darba dienu termiņš neattiecas uz avārijām vai citiem ārkārtējiem gadījumiem, kad </w:t>
      </w:r>
      <w:r w:rsidRPr="00B74715">
        <w:rPr>
          <w:szCs w:val="20"/>
        </w:rPr>
        <w:t xml:space="preserve">Uzņēmējam </w:t>
      </w:r>
      <w:r w:rsidR="0017763D" w:rsidRPr="00B74715">
        <w:rPr>
          <w:szCs w:val="20"/>
        </w:rPr>
        <w:t>jāierodas nekavējoties (ne ilgāk kā 24 (divdesmit četru) stundu laikā).</w:t>
      </w:r>
    </w:p>
    <w:p w14:paraId="373529A3" w14:textId="2A59C99C" w:rsidR="0017763D" w:rsidRPr="00B74715" w:rsidRDefault="0017763D" w:rsidP="005441D9">
      <w:pPr>
        <w:pStyle w:val="Level1"/>
        <w:rPr>
          <w:szCs w:val="20"/>
        </w:rPr>
      </w:pPr>
      <w:r w:rsidRPr="00B74715">
        <w:rPr>
          <w:szCs w:val="20"/>
        </w:rPr>
        <w:t xml:space="preserve">Noteiktajā termiņā Līdzēji </w:t>
      </w:r>
      <w:r w:rsidR="00357C46" w:rsidRPr="00B74715">
        <w:rPr>
          <w:szCs w:val="20"/>
        </w:rPr>
        <w:t xml:space="preserve">sagatavo </w:t>
      </w:r>
      <w:r w:rsidRPr="00B74715">
        <w:rPr>
          <w:szCs w:val="20"/>
        </w:rPr>
        <w:t xml:space="preserve">defekta aktu, tajā norādot bojājumus, neatbilstības vai trūkumus </w:t>
      </w:r>
      <w:r w:rsidR="005D6E81" w:rsidRPr="00B74715">
        <w:rPr>
          <w:szCs w:val="20"/>
        </w:rPr>
        <w:t xml:space="preserve">Darbu </w:t>
      </w:r>
      <w:r w:rsidRPr="00B74715">
        <w:rPr>
          <w:szCs w:val="20"/>
        </w:rPr>
        <w:t xml:space="preserve">izpildē, kā arī to novēršanas termiņu. Gadījumā, ja </w:t>
      </w:r>
      <w:r w:rsidR="00987F76" w:rsidRPr="00B74715">
        <w:rPr>
          <w:szCs w:val="20"/>
        </w:rPr>
        <w:t xml:space="preserve">Uzņēmēja </w:t>
      </w:r>
      <w:r w:rsidRPr="00B74715">
        <w:rPr>
          <w:szCs w:val="20"/>
        </w:rPr>
        <w:t xml:space="preserve">noteiktajā termiņā neierodas uz defekta akta </w:t>
      </w:r>
      <w:r w:rsidR="00357C46" w:rsidRPr="00B74715">
        <w:rPr>
          <w:szCs w:val="20"/>
        </w:rPr>
        <w:t>sagatavošanu</w:t>
      </w:r>
      <w:r w:rsidRPr="00B74715">
        <w:rPr>
          <w:szCs w:val="20"/>
        </w:rPr>
        <w:t xml:space="preserve">, Pasūtītājs ir tiesīgs </w:t>
      </w:r>
      <w:r w:rsidR="00357C46" w:rsidRPr="00B74715">
        <w:rPr>
          <w:szCs w:val="20"/>
        </w:rPr>
        <w:t xml:space="preserve">sagatavot </w:t>
      </w:r>
      <w:r w:rsidRPr="00B74715">
        <w:rPr>
          <w:szCs w:val="20"/>
        </w:rPr>
        <w:t xml:space="preserve">šo aktu vienpusēji, un tas ir saistošs </w:t>
      </w:r>
      <w:r w:rsidR="00987F76" w:rsidRPr="00B74715">
        <w:rPr>
          <w:szCs w:val="20"/>
        </w:rPr>
        <w:t>Uzņēmējam</w:t>
      </w:r>
      <w:r w:rsidRPr="00B74715">
        <w:rPr>
          <w:szCs w:val="20"/>
        </w:rPr>
        <w:t>.</w:t>
      </w:r>
    </w:p>
    <w:p w14:paraId="0D8B132E" w14:textId="77777777" w:rsidR="00F0710A" w:rsidRPr="00B74715" w:rsidRDefault="0017763D" w:rsidP="00F0710A">
      <w:pPr>
        <w:pStyle w:val="Level1"/>
        <w:rPr>
          <w:szCs w:val="20"/>
        </w:rPr>
      </w:pPr>
      <w:r w:rsidRPr="00B74715">
        <w:rPr>
          <w:szCs w:val="20"/>
        </w:rPr>
        <w:t xml:space="preserve">Gadījumā, ja Līdzēji, </w:t>
      </w:r>
      <w:r w:rsidR="00357C46" w:rsidRPr="00B74715">
        <w:rPr>
          <w:szCs w:val="20"/>
        </w:rPr>
        <w:t>sagatavojot</w:t>
      </w:r>
      <w:r w:rsidRPr="00B74715">
        <w:rPr>
          <w:szCs w:val="20"/>
        </w:rPr>
        <w:t xml:space="preserve"> defektu aktu, nevar vienoties par konstatēto trūkumu, tā piekritību garantijai vai nepieciešamajiem trūkumu novēršanas termiņiem, vai garantijas ietvaros veikto darbu kvalitāti, </w:t>
      </w:r>
      <w:r w:rsidR="00F85595" w:rsidRPr="00B74715">
        <w:rPr>
          <w:szCs w:val="20"/>
        </w:rPr>
        <w:t>Līdzēji var vienoties par ekspertu komisijas (līdz trim ekspertiem) iesaistīšanu strīda risināšanā, kuras slēdziens ir izšķirošs. Ekspertu komisijas izdevumus Līdzēji sedz vienādās daļās.</w:t>
      </w:r>
    </w:p>
    <w:p w14:paraId="2B6B91B2" w14:textId="49FF3D75" w:rsidR="0017763D" w:rsidRPr="00B74715" w:rsidRDefault="00F0710A" w:rsidP="00F0710A">
      <w:pPr>
        <w:pStyle w:val="Level1"/>
        <w:rPr>
          <w:szCs w:val="20"/>
        </w:rPr>
      </w:pPr>
      <w:r w:rsidRPr="00B74715">
        <w:rPr>
          <w:szCs w:val="20"/>
        </w:rPr>
        <w:t xml:space="preserve">Gadījumā, ja </w:t>
      </w:r>
      <w:r w:rsidR="00987F76" w:rsidRPr="00B74715">
        <w:rPr>
          <w:szCs w:val="20"/>
        </w:rPr>
        <w:t xml:space="preserve">Uzņēmējs </w:t>
      </w:r>
      <w:r w:rsidRPr="00B74715">
        <w:rPr>
          <w:szCs w:val="20"/>
        </w:rPr>
        <w:t>nenovērš uz garantiju attiecināmos trūkumus noteiktajā termiņā vai</w:t>
      </w:r>
      <w:r w:rsidR="00F85595" w:rsidRPr="00B74715">
        <w:rPr>
          <w:szCs w:val="20"/>
        </w:rPr>
        <w:t xml:space="preserve"> Līdzēji nespēj vienoties par ekspertu komisiju, Pasūtītājs</w:t>
      </w:r>
      <w:r w:rsidR="0017763D" w:rsidRPr="00B74715">
        <w:rPr>
          <w:szCs w:val="20"/>
        </w:rPr>
        <w:t xml:space="preserve"> ir tiesīgs veikt trūkumu </w:t>
      </w:r>
      <w:r w:rsidR="00F85595" w:rsidRPr="00B74715">
        <w:rPr>
          <w:szCs w:val="20"/>
        </w:rPr>
        <w:t>un/vai neatbilstību</w:t>
      </w:r>
      <w:r w:rsidR="0017763D" w:rsidRPr="00B74715">
        <w:rPr>
          <w:szCs w:val="20"/>
        </w:rPr>
        <w:t xml:space="preserve"> novēršanu saviem spēkiem</w:t>
      </w:r>
      <w:r w:rsidRPr="00B74715">
        <w:rPr>
          <w:szCs w:val="20"/>
        </w:rPr>
        <w:t xml:space="preserve"> vai pieaicinot trešās personas</w:t>
      </w:r>
      <w:r w:rsidR="0017763D" w:rsidRPr="00B74715">
        <w:rPr>
          <w:szCs w:val="20"/>
        </w:rPr>
        <w:t>.</w:t>
      </w:r>
      <w:bookmarkStart w:id="5" w:name="_Ref529448619"/>
      <w:r w:rsidRPr="00B74715">
        <w:rPr>
          <w:szCs w:val="20"/>
        </w:rPr>
        <w:t xml:space="preserve"> </w:t>
      </w:r>
      <w:r w:rsidR="00987F76" w:rsidRPr="00B74715">
        <w:rPr>
          <w:szCs w:val="20"/>
        </w:rPr>
        <w:t xml:space="preserve">Uzņēmējs </w:t>
      </w:r>
      <w:r w:rsidR="0017763D" w:rsidRPr="00B74715">
        <w:rPr>
          <w:szCs w:val="20"/>
        </w:rPr>
        <w:t>šādā gadījumā atlīdzina Pasūtītājam visus ar trūkumu novēršanu saistītos izdevumus.</w:t>
      </w:r>
      <w:bookmarkEnd w:id="5"/>
    </w:p>
    <w:p w14:paraId="58C1262A" w14:textId="77777777" w:rsidR="0017763D" w:rsidRPr="00B74715" w:rsidRDefault="0017763D" w:rsidP="005441D9">
      <w:pPr>
        <w:pStyle w:val="Heading2"/>
        <w:rPr>
          <w:sz w:val="20"/>
          <w:szCs w:val="20"/>
        </w:rPr>
      </w:pPr>
      <w:r w:rsidRPr="00B74715">
        <w:rPr>
          <w:sz w:val="20"/>
          <w:szCs w:val="20"/>
        </w:rPr>
        <w:t>Pilnvarojums</w:t>
      </w:r>
    </w:p>
    <w:p w14:paraId="04E2048F" w14:textId="5198261C" w:rsidR="0017763D" w:rsidRPr="00B74715" w:rsidRDefault="0017763D" w:rsidP="005441D9">
      <w:pPr>
        <w:pStyle w:val="Level1"/>
        <w:rPr>
          <w:szCs w:val="20"/>
        </w:rPr>
      </w:pPr>
      <w:r w:rsidRPr="00B74715">
        <w:rPr>
          <w:szCs w:val="20"/>
        </w:rPr>
        <w:t xml:space="preserve">Līguma izpildes nolūkos izsniegtie pilnvarojumi un kontaktpersonas noteiktas Līguma </w:t>
      </w:r>
      <w:r w:rsidR="00510E50" w:rsidRPr="00B74715">
        <w:rPr>
          <w:szCs w:val="20"/>
        </w:rPr>
        <w:t>p</w:t>
      </w:r>
      <w:r w:rsidRPr="00B74715">
        <w:rPr>
          <w:szCs w:val="20"/>
        </w:rPr>
        <w:t>ielikumā (Pilnvarotās personas un Kontaktpersonas).</w:t>
      </w:r>
    </w:p>
    <w:p w14:paraId="66C246FA" w14:textId="0A9C57FC" w:rsidR="00C51D84" w:rsidRPr="00B74715" w:rsidRDefault="00C51D84" w:rsidP="005441D9">
      <w:pPr>
        <w:pStyle w:val="Level1"/>
        <w:rPr>
          <w:szCs w:val="20"/>
        </w:rPr>
      </w:pPr>
      <w:r w:rsidRPr="00B74715">
        <w:rPr>
          <w:szCs w:val="20"/>
        </w:rPr>
        <w:t>Ja Līguma izpildē paredzēts veikt Pakalpojumu (autoruzraudzību), tad Uzņēmējs veiks Pakalpojumu (autoruzraudzību) Būvprojekta realizācijas (Būvdarbu) gaitā, saskaņā ar spēkā esošo Latvijas Republikas normatīvo aktu (MK noteikumu -"Vispārīgie būvnoteikumi") prasībām un ievērojot attiecīgajā pielikumā (</w:t>
      </w:r>
      <w:r w:rsidRPr="00B74715">
        <w:rPr>
          <w:spacing w:val="-2"/>
          <w:szCs w:val="20"/>
        </w:rPr>
        <w:t>Pakalpojuma (autoruzraudzības) ietvaros veicamie darbi) noteikto.</w:t>
      </w:r>
      <w:r w:rsidRPr="00B74715">
        <w:rPr>
          <w:szCs w:val="20"/>
        </w:rPr>
        <w:t xml:space="preserve"> Līgumā paredzētās autoruzraudzības veikšanai tiek nozīmēta atbildīgā persona no Uzņēmēja puses. Uzņēmēja nozīmētā </w:t>
      </w:r>
      <w:proofErr w:type="spellStart"/>
      <w:r w:rsidRPr="00B74715">
        <w:rPr>
          <w:szCs w:val="20"/>
        </w:rPr>
        <w:t>autoruzrauga</w:t>
      </w:r>
      <w:proofErr w:type="spellEnd"/>
      <w:r w:rsidRPr="00B74715">
        <w:rPr>
          <w:szCs w:val="20"/>
        </w:rPr>
        <w:t xml:space="preserve"> pienākumi, atbildība un tiesības tiek noteiktas saskaņā ar Latvijas Republikā spēkā esošiem normatīviem aktiem. </w:t>
      </w:r>
      <w:proofErr w:type="spellStart"/>
      <w:r w:rsidRPr="00B74715">
        <w:rPr>
          <w:szCs w:val="20"/>
        </w:rPr>
        <w:t>Autoruzraugam</w:t>
      </w:r>
      <w:proofErr w:type="spellEnd"/>
      <w:r w:rsidRPr="00B74715">
        <w:rPr>
          <w:szCs w:val="20"/>
        </w:rPr>
        <w:t xml:space="preserve"> ir jāpiedalās Pasūtītāja organizētajās projekta sanāksmēs, ja tādas tiek organizētas, jāveic </w:t>
      </w:r>
      <w:proofErr w:type="spellStart"/>
      <w:r w:rsidRPr="00B74715">
        <w:rPr>
          <w:szCs w:val="20"/>
        </w:rPr>
        <w:t>izpilddokumentācijas</w:t>
      </w:r>
      <w:proofErr w:type="spellEnd"/>
      <w:r w:rsidRPr="00B74715">
        <w:rPr>
          <w:szCs w:val="20"/>
        </w:rPr>
        <w:t xml:space="preserve"> saskaņošana. </w:t>
      </w:r>
      <w:proofErr w:type="spellStart"/>
      <w:r w:rsidRPr="00B74715">
        <w:rPr>
          <w:szCs w:val="20"/>
        </w:rPr>
        <w:t>Autoruzraugam</w:t>
      </w:r>
      <w:proofErr w:type="spellEnd"/>
      <w:r w:rsidRPr="00B74715">
        <w:rPr>
          <w:szCs w:val="20"/>
        </w:rPr>
        <w:t xml:space="preserve"> ir jāievieš izmaiņas vai precizējumi Būvprojektā un jāsaskaņo ar Pasūtītāju, ja tādi nepieciešami, lai kvalitatīvi varētu izpildīt darbus atbilstoši izstrādātajam tehniskajam risinājumam, vai nepieciešams cits tehniskais risinājums, ja darbu izpildi atbilstoši Būvprojektā izstrādātajam risinājumam nav iespējams tehniski realizēt neparedzamu apstākļu rezultātā.</w:t>
      </w:r>
    </w:p>
    <w:p w14:paraId="6DD5999E" w14:textId="77777777" w:rsidR="0017763D" w:rsidRPr="00B74715" w:rsidRDefault="0017763D" w:rsidP="005441D9">
      <w:pPr>
        <w:pStyle w:val="Heading2"/>
        <w:rPr>
          <w:sz w:val="20"/>
          <w:szCs w:val="20"/>
        </w:rPr>
      </w:pPr>
      <w:r w:rsidRPr="00B74715">
        <w:rPr>
          <w:sz w:val="20"/>
          <w:szCs w:val="20"/>
        </w:rPr>
        <w:t>Īpašumtiesības</w:t>
      </w:r>
    </w:p>
    <w:p w14:paraId="53B00230" w14:textId="77777777" w:rsidR="00EF37CF" w:rsidRPr="00B74715" w:rsidRDefault="00EF37CF" w:rsidP="00EF37CF">
      <w:pPr>
        <w:pStyle w:val="Level1"/>
        <w:rPr>
          <w:szCs w:val="20"/>
        </w:rPr>
      </w:pPr>
      <w:r w:rsidRPr="00B74715">
        <w:rPr>
          <w:szCs w:val="20"/>
        </w:rPr>
        <w:t>Pasūtītājam ir īpašuma tiesības uz visiem šī Līguma ietvaros izstrādātajiem dokumentiem (projektiem, rasējumiem), veiktajām izpētēm, mērījumiem, datu analīzi un citu informāciju, neatkarīgi no šīs informācijas iegūšanas avota.</w:t>
      </w:r>
    </w:p>
    <w:p w14:paraId="2250CC06" w14:textId="3E4972F3" w:rsidR="00EF37CF" w:rsidRPr="00B74715" w:rsidRDefault="00EF37CF" w:rsidP="00EF37CF">
      <w:pPr>
        <w:pStyle w:val="Level1"/>
        <w:rPr>
          <w:szCs w:val="20"/>
        </w:rPr>
      </w:pPr>
      <w:r w:rsidRPr="00B74715">
        <w:rPr>
          <w:szCs w:val="20"/>
        </w:rPr>
        <w:t xml:space="preserve">Izstrādātais Būvprojekts pāriet Pasūtītāja īpašumā ar brīdi, kad ir veikti visi uz tā izstrādi attiecināmie maksājumi. Ar Būvprojekta nodošanu Pasūtītājam, Uzņēmējs bez papildus atlīdzības nodod Pasūtītājam arī autora mantiskās tiesības uz jebkādiem Būvprojekta izstrādes rezultātā radītiem autortiesību objektiem, kā arī nodrošina Pasūtītājam autora neatsaucamu piekrišanu bez papildus atlīdzības turpmāk veikt iegūtā/radītā darba pārveidojumus, grozījumus, papildinājumus bez jebkāda papildus saskaņojuma saņemšanas no autora,  kā arī nodrošina autora atteikumu no tiesībām turpmākajā pieprasīt, lai izstrādātā darba izmantošana tiek pārtraukta.  </w:t>
      </w:r>
    </w:p>
    <w:p w14:paraId="10AFBAD4" w14:textId="502D2207" w:rsidR="00EF37CF" w:rsidRPr="00B74715" w:rsidRDefault="00EF37CF" w:rsidP="00EF37CF">
      <w:pPr>
        <w:pStyle w:val="Level1"/>
        <w:rPr>
          <w:szCs w:val="20"/>
        </w:rPr>
      </w:pPr>
      <w:r w:rsidRPr="00B74715">
        <w:rPr>
          <w:szCs w:val="20"/>
        </w:rPr>
        <w:t>Uzņēmējs uz sava rēķina apņemas aizstāvēt Pasūtītāju pret jebkādām pret Pasūtītāju vai ar to saistīto personu celtām prasībām, kurās apgalvots, ka Būvprojekta izmantošana pārkāpj kādu patentu vai autortiesības. Uzņēmējs apņemas segt visas izmaksas un maksāt zaudējumu atlīdzību, kas piespriesta trešajām personām – prasītājām, ar nosacījumu, ka Pasūtītājs sniedz Uzņēmējam pietiekamu palīdzību un atļauj tam pēc saviem ieskatiem aizstāvēties pret šo prasību vai nokārtot to.</w:t>
      </w:r>
    </w:p>
    <w:p w14:paraId="409F16C8" w14:textId="538718E8" w:rsidR="00EF37CF" w:rsidRPr="00B74715" w:rsidRDefault="00EF37CF" w:rsidP="00EF37CF">
      <w:pPr>
        <w:pStyle w:val="Level1"/>
        <w:rPr>
          <w:szCs w:val="20"/>
        </w:rPr>
      </w:pPr>
      <w:r w:rsidRPr="00B74715">
        <w:rPr>
          <w:szCs w:val="20"/>
        </w:rPr>
        <w:t>Uzņēmējs pēc saviem ieskatiem un uz sava rēķina nodrošina Pasūtītājam tiesības turpināt izmantot Būvprojektu tādā veidā, lai tas neradītu pārkāpumus. Ja šādi līdzekļi nav reāli iespējami, tad Uzņēmējs sedz Pasūtītājam tādējādi radītos zaudējumus.</w:t>
      </w:r>
    </w:p>
    <w:p w14:paraId="3239C03D" w14:textId="468A75B6" w:rsidR="00EF37CF" w:rsidRPr="00B74715" w:rsidRDefault="00EF37CF" w:rsidP="00EF37CF">
      <w:pPr>
        <w:pStyle w:val="Level1"/>
        <w:rPr>
          <w:szCs w:val="20"/>
        </w:rPr>
      </w:pPr>
      <w:r w:rsidRPr="00B74715">
        <w:rPr>
          <w:szCs w:val="20"/>
        </w:rPr>
        <w:t xml:space="preserve">Līguma vispārīgo noteikumu 8.nodaļā noteiktās Pasūtītāja tiesības Pasūtītājs ir tiesīgs nodot un/vai pārdot citām personām.  </w:t>
      </w:r>
    </w:p>
    <w:p w14:paraId="4C22C941" w14:textId="72032B89" w:rsidR="00EF37CF" w:rsidRPr="00B74715" w:rsidRDefault="00EF37CF" w:rsidP="00EF37CF">
      <w:pPr>
        <w:pStyle w:val="Level1"/>
        <w:rPr>
          <w:szCs w:val="20"/>
        </w:rPr>
      </w:pPr>
      <w:r w:rsidRPr="00B74715">
        <w:rPr>
          <w:szCs w:val="20"/>
        </w:rPr>
        <w:lastRenderedPageBreak/>
        <w:t>Pasūtītājam ir tiesības uzdot veikt autoruzraudzību citai juridiskai vai fiziskai personai, gadījumā, ja Uzņēmējs atsakās nodrošināt Pakalpojumu vai ir uzsācis bankrota vai maksātnespējas procedūru.</w:t>
      </w:r>
    </w:p>
    <w:p w14:paraId="36734107" w14:textId="03CF2097" w:rsidR="0017763D" w:rsidRPr="00B74715" w:rsidRDefault="0017763D" w:rsidP="005441D9">
      <w:pPr>
        <w:pStyle w:val="Level1"/>
        <w:rPr>
          <w:szCs w:val="20"/>
        </w:rPr>
      </w:pPr>
      <w:r w:rsidRPr="00B74715">
        <w:rPr>
          <w:szCs w:val="20"/>
        </w:rPr>
        <w:t xml:space="preserve">Visas īpašuma tiesības attiecībā uz </w:t>
      </w:r>
      <w:r w:rsidR="00EF37CF" w:rsidRPr="00B74715">
        <w:rPr>
          <w:szCs w:val="20"/>
        </w:rPr>
        <w:t>būvniecības d</w:t>
      </w:r>
      <w:r w:rsidR="00CC700F" w:rsidRPr="00B74715">
        <w:rPr>
          <w:szCs w:val="20"/>
        </w:rPr>
        <w:t>arbu</w:t>
      </w:r>
      <w:r w:rsidRPr="00B74715">
        <w:rPr>
          <w:szCs w:val="20"/>
        </w:rPr>
        <w:t xml:space="preserve"> un tā izpildījumu</w:t>
      </w:r>
      <w:r w:rsidR="00EF37CF" w:rsidRPr="00B74715">
        <w:rPr>
          <w:szCs w:val="20"/>
        </w:rPr>
        <w:t xml:space="preserve"> (t.sk., attiecībā uz izmantotiem materiāliem, būvizstrādājumiem, iekārtām, būvobjektu),</w:t>
      </w:r>
      <w:r w:rsidRPr="00B74715">
        <w:rPr>
          <w:szCs w:val="20"/>
        </w:rPr>
        <w:t xml:space="preserve"> kā arī ar tā saistītajām sagatavēm un dokumentāciju (projektiem, rasējumiem) pēc </w:t>
      </w:r>
      <w:r w:rsidR="00EF37CF" w:rsidRPr="00B74715">
        <w:rPr>
          <w:szCs w:val="20"/>
        </w:rPr>
        <w:t>būvniecības darbu</w:t>
      </w:r>
      <w:r w:rsidRPr="00B74715">
        <w:rPr>
          <w:szCs w:val="20"/>
        </w:rPr>
        <w:t xml:space="preserve"> apmaksas pilnā apmērā pieder Pasūtītājam.</w:t>
      </w:r>
    </w:p>
    <w:p w14:paraId="55A499D3" w14:textId="7FCC39D9" w:rsidR="003C4D9C" w:rsidRPr="00B74715" w:rsidRDefault="003C4D9C" w:rsidP="00EF37CF">
      <w:pPr>
        <w:pStyle w:val="Level1"/>
        <w:numPr>
          <w:ilvl w:val="0"/>
          <w:numId w:val="0"/>
        </w:numPr>
        <w:ind w:left="709"/>
        <w:rPr>
          <w:szCs w:val="20"/>
        </w:rPr>
      </w:pPr>
    </w:p>
    <w:p w14:paraId="26AE1848" w14:textId="77777777" w:rsidR="0017763D" w:rsidRPr="00B74715" w:rsidRDefault="0017763D" w:rsidP="005441D9">
      <w:pPr>
        <w:pStyle w:val="Heading2"/>
        <w:rPr>
          <w:sz w:val="20"/>
          <w:szCs w:val="20"/>
        </w:rPr>
      </w:pPr>
      <w:r w:rsidRPr="00B74715">
        <w:rPr>
          <w:sz w:val="20"/>
          <w:szCs w:val="20"/>
        </w:rPr>
        <w:t>Apakšuzņēmēji</w:t>
      </w:r>
    </w:p>
    <w:p w14:paraId="7FE659D2" w14:textId="5BF0B648" w:rsidR="00716CA0" w:rsidRPr="00B74715" w:rsidRDefault="00716CA0" w:rsidP="005441D9">
      <w:pPr>
        <w:pStyle w:val="Level1"/>
        <w:rPr>
          <w:szCs w:val="20"/>
        </w:rPr>
      </w:pPr>
      <w:r w:rsidRPr="00B74715">
        <w:rPr>
          <w:szCs w:val="20"/>
        </w:rPr>
        <w:t xml:space="preserve">Apakšuzņēmēju un tiem uzticēto darbu saraksts tiek noteikts Līguma pielikumā (Apakšuzņēmēju un tiem nodoto darbu saraksts). </w:t>
      </w:r>
      <w:r w:rsidR="00987F76" w:rsidRPr="00B74715">
        <w:rPr>
          <w:szCs w:val="20"/>
        </w:rPr>
        <w:t xml:space="preserve">Uzņēmējs </w:t>
      </w:r>
      <w:r w:rsidRPr="00B74715">
        <w:rPr>
          <w:szCs w:val="20"/>
        </w:rPr>
        <w:t xml:space="preserve">ir tiesīgs nomainīt apakšuzņēmējus </w:t>
      </w:r>
      <w:r w:rsidR="00677B57" w:rsidRPr="00B74715">
        <w:rPr>
          <w:szCs w:val="20"/>
        </w:rPr>
        <w:t>va</w:t>
      </w:r>
      <w:r w:rsidRPr="00B74715">
        <w:rPr>
          <w:szCs w:val="20"/>
        </w:rPr>
        <w:t>i iesaistīt papildu apakšuzņēm</w:t>
      </w:r>
      <w:r w:rsidR="00677B57" w:rsidRPr="00B74715">
        <w:rPr>
          <w:szCs w:val="20"/>
        </w:rPr>
        <w:t xml:space="preserve">ējus </w:t>
      </w:r>
      <w:r w:rsidRPr="00B74715">
        <w:rPr>
          <w:szCs w:val="20"/>
        </w:rPr>
        <w:t xml:space="preserve">tikai iepriekš </w:t>
      </w:r>
      <w:proofErr w:type="spellStart"/>
      <w:r w:rsidR="002A7AD9" w:rsidRPr="00B74715">
        <w:rPr>
          <w:szCs w:val="20"/>
        </w:rPr>
        <w:t>rakstveidā</w:t>
      </w:r>
      <w:proofErr w:type="spellEnd"/>
      <w:r w:rsidR="002A7AD9" w:rsidRPr="00B74715">
        <w:rPr>
          <w:szCs w:val="20"/>
        </w:rPr>
        <w:t xml:space="preserve"> </w:t>
      </w:r>
      <w:r w:rsidRPr="00B74715">
        <w:rPr>
          <w:szCs w:val="20"/>
        </w:rPr>
        <w:t>saska</w:t>
      </w:r>
      <w:r w:rsidR="00677B57" w:rsidRPr="00B74715">
        <w:rPr>
          <w:szCs w:val="20"/>
        </w:rPr>
        <w:t xml:space="preserve">ņojot </w:t>
      </w:r>
      <w:r w:rsidRPr="00B74715">
        <w:rPr>
          <w:szCs w:val="20"/>
        </w:rPr>
        <w:t>ar Pasūtītāju.</w:t>
      </w:r>
    </w:p>
    <w:p w14:paraId="4310BB0F" w14:textId="3E5E873E" w:rsidR="00677B57" w:rsidRPr="00B74715" w:rsidRDefault="004B6C34" w:rsidP="005441D9">
      <w:pPr>
        <w:pStyle w:val="Level1"/>
        <w:rPr>
          <w:szCs w:val="20"/>
        </w:rPr>
      </w:pPr>
      <w:r w:rsidRPr="00B74715">
        <w:rPr>
          <w:szCs w:val="20"/>
        </w:rPr>
        <w:t xml:space="preserve">Uzņēmējs </w:t>
      </w:r>
      <w:r w:rsidR="00677B57" w:rsidRPr="00B74715">
        <w:rPr>
          <w:szCs w:val="20"/>
        </w:rPr>
        <w:t xml:space="preserve">uzņemas pilnu atbildību par apakšuzņēmēju veikto darbu, par izpildes termiņu ievērošanu darbiem, kurus veic apakšuzņēmēji, un nodarītajiem </w:t>
      </w:r>
      <w:r w:rsidR="004B2982" w:rsidRPr="00B74715">
        <w:rPr>
          <w:szCs w:val="20"/>
        </w:rPr>
        <w:t xml:space="preserve">tiešajiem </w:t>
      </w:r>
      <w:r w:rsidR="00677B57" w:rsidRPr="00B74715">
        <w:rPr>
          <w:szCs w:val="20"/>
        </w:rPr>
        <w:t>zaudējumiem, kā arī veic to darbu apmaksu.</w:t>
      </w:r>
    </w:p>
    <w:p w14:paraId="73E50C55" w14:textId="1F38470C" w:rsidR="00677B57" w:rsidRPr="00B74715" w:rsidRDefault="00677B57" w:rsidP="005441D9">
      <w:pPr>
        <w:pStyle w:val="Level1"/>
        <w:rPr>
          <w:szCs w:val="20"/>
        </w:rPr>
      </w:pPr>
      <w:r w:rsidRPr="00B74715">
        <w:rPr>
          <w:szCs w:val="20"/>
        </w:rPr>
        <w:t xml:space="preserve">Pasūtītājs neatbild par </w:t>
      </w:r>
      <w:r w:rsidR="004B6C34" w:rsidRPr="00B74715">
        <w:rPr>
          <w:szCs w:val="20"/>
        </w:rPr>
        <w:t xml:space="preserve">Uzņēmēja </w:t>
      </w:r>
      <w:r w:rsidRPr="00B74715">
        <w:rPr>
          <w:szCs w:val="20"/>
        </w:rPr>
        <w:t xml:space="preserve">saistībām, kuras tas uzņēmies attiecībā pret apakšuzņēmējiem un trešajām personām, lai nodrošinātu Līguma izpildi vai </w:t>
      </w:r>
      <w:r w:rsidR="000A0FAA" w:rsidRPr="00B74715">
        <w:rPr>
          <w:szCs w:val="20"/>
        </w:rPr>
        <w:t xml:space="preserve">saistībā </w:t>
      </w:r>
      <w:r w:rsidRPr="00B74715">
        <w:rPr>
          <w:szCs w:val="20"/>
        </w:rPr>
        <w:t>ar Līgumu.</w:t>
      </w:r>
    </w:p>
    <w:p w14:paraId="35170992" w14:textId="77777777" w:rsidR="00716CA0" w:rsidRPr="00B74715" w:rsidRDefault="00716CA0" w:rsidP="005441D9">
      <w:pPr>
        <w:pStyle w:val="Level1"/>
        <w:rPr>
          <w:szCs w:val="20"/>
        </w:rPr>
      </w:pPr>
      <w:r w:rsidRPr="00B74715">
        <w:rPr>
          <w:szCs w:val="20"/>
        </w:rPr>
        <w:t xml:space="preserve">Līdzēji piemērojamo </w:t>
      </w:r>
      <w:r w:rsidR="00677B57" w:rsidRPr="00B74715">
        <w:rPr>
          <w:szCs w:val="20"/>
        </w:rPr>
        <w:t>apakšuzņēmēju piesaistes</w:t>
      </w:r>
      <w:r w:rsidRPr="00B74715">
        <w:rPr>
          <w:szCs w:val="20"/>
        </w:rPr>
        <w:t xml:space="preserve"> kārtību norāda </w:t>
      </w:r>
      <w:r w:rsidR="00357C46" w:rsidRPr="00B74715">
        <w:rPr>
          <w:szCs w:val="20"/>
        </w:rPr>
        <w:t xml:space="preserve">Līguma speciālajos </w:t>
      </w:r>
      <w:r w:rsidRPr="00B74715">
        <w:rPr>
          <w:szCs w:val="20"/>
        </w:rPr>
        <w:t>noteikumos.</w:t>
      </w:r>
    </w:p>
    <w:p w14:paraId="4FD70712" w14:textId="77777777" w:rsidR="003C307E" w:rsidRPr="00B74715" w:rsidRDefault="003C307E" w:rsidP="00531DC0">
      <w:pPr>
        <w:pStyle w:val="Level1"/>
        <w:numPr>
          <w:ilvl w:val="0"/>
          <w:numId w:val="4"/>
        </w:numPr>
        <w:shd w:val="clear" w:color="auto" w:fill="7F7F7F" w:themeFill="text1" w:themeFillTint="80"/>
        <w:rPr>
          <w:b/>
          <w:color w:val="FFFFFF" w:themeColor="background1"/>
          <w:szCs w:val="20"/>
        </w:rPr>
      </w:pPr>
      <w:r w:rsidRPr="00B74715">
        <w:rPr>
          <w:b/>
          <w:color w:val="FFFFFF" w:themeColor="background1"/>
          <w:szCs w:val="20"/>
        </w:rPr>
        <w:t>Vienkāršota kārtība</w:t>
      </w:r>
    </w:p>
    <w:p w14:paraId="07372000" w14:textId="4A7D9F7D" w:rsidR="0017763D" w:rsidRPr="00B74715" w:rsidRDefault="00643639" w:rsidP="005441D9">
      <w:pPr>
        <w:pStyle w:val="Level1"/>
        <w:rPr>
          <w:szCs w:val="20"/>
        </w:rPr>
      </w:pPr>
      <w:r w:rsidRPr="00B74715">
        <w:rPr>
          <w:szCs w:val="20"/>
        </w:rPr>
        <w:t>Piemērojot vienkāršot</w:t>
      </w:r>
      <w:r w:rsidR="00EA50F5" w:rsidRPr="00B74715">
        <w:rPr>
          <w:szCs w:val="20"/>
        </w:rPr>
        <w:t>o</w:t>
      </w:r>
      <w:r w:rsidRPr="00B74715">
        <w:rPr>
          <w:szCs w:val="20"/>
        </w:rPr>
        <w:t xml:space="preserve"> apakšuzņēmēju piesaistes kārtību, </w:t>
      </w:r>
      <w:r w:rsidR="004B6C34" w:rsidRPr="00B74715">
        <w:rPr>
          <w:szCs w:val="20"/>
        </w:rPr>
        <w:t xml:space="preserve">Uzņēmējs </w:t>
      </w:r>
      <w:r w:rsidR="005665A9" w:rsidRPr="00B74715">
        <w:rPr>
          <w:szCs w:val="20"/>
        </w:rPr>
        <w:t>iesniedz Pasūtītājam rakstveida iesniegumu par apakšuzņēmēju maiņu vai papildus apakšuzņēmēja piesaisti, vai apakšuzņēmējiem uzticēto darbu sarakstu grozījumiem</w:t>
      </w:r>
      <w:r w:rsidRPr="00B74715">
        <w:rPr>
          <w:szCs w:val="20"/>
        </w:rPr>
        <w:t xml:space="preserve">. Apakšuzņēmēju </w:t>
      </w:r>
      <w:r w:rsidR="00EA50F5" w:rsidRPr="00B74715">
        <w:rPr>
          <w:szCs w:val="20"/>
        </w:rPr>
        <w:t xml:space="preserve">iesaiste </w:t>
      </w:r>
      <w:r w:rsidR="003C307E" w:rsidRPr="00B74715">
        <w:rPr>
          <w:szCs w:val="20"/>
        </w:rPr>
        <w:t>nevar būt pretrunā ar šī Līguma noteikumiem</w:t>
      </w:r>
      <w:r w:rsidR="005928EE" w:rsidRPr="00B74715">
        <w:rPr>
          <w:szCs w:val="20"/>
        </w:rPr>
        <w:t>, ka arī iepirkuma procedūras prasībām, ja</w:t>
      </w:r>
      <w:r w:rsidR="003C307E" w:rsidRPr="00B74715">
        <w:rPr>
          <w:szCs w:val="20"/>
        </w:rPr>
        <w:t xml:space="preserve"> Līgums noslēgt</w:t>
      </w:r>
      <w:r w:rsidR="005928EE" w:rsidRPr="00B74715">
        <w:rPr>
          <w:szCs w:val="20"/>
        </w:rPr>
        <w:t>s</w:t>
      </w:r>
      <w:r w:rsidR="003C307E" w:rsidRPr="00B74715">
        <w:rPr>
          <w:szCs w:val="20"/>
        </w:rPr>
        <w:t xml:space="preserve"> iepirkuma procedūra</w:t>
      </w:r>
      <w:r w:rsidR="005928EE" w:rsidRPr="00B74715">
        <w:rPr>
          <w:szCs w:val="20"/>
        </w:rPr>
        <w:t>s</w:t>
      </w:r>
      <w:r w:rsidR="003C307E" w:rsidRPr="00B74715">
        <w:rPr>
          <w:szCs w:val="20"/>
        </w:rPr>
        <w:t xml:space="preserve"> rezultāt</w:t>
      </w:r>
      <w:r w:rsidR="005928EE" w:rsidRPr="00B74715">
        <w:rPr>
          <w:szCs w:val="20"/>
        </w:rPr>
        <w:t>ā.</w:t>
      </w:r>
      <w:r w:rsidR="00677B57" w:rsidRPr="00B74715">
        <w:rPr>
          <w:szCs w:val="20"/>
        </w:rPr>
        <w:t xml:space="preserve"> </w:t>
      </w:r>
      <w:r w:rsidRPr="00B74715">
        <w:rPr>
          <w:szCs w:val="20"/>
        </w:rPr>
        <w:t>P</w:t>
      </w:r>
      <w:r w:rsidR="00677B57" w:rsidRPr="00B74715">
        <w:rPr>
          <w:szCs w:val="20"/>
        </w:rPr>
        <w:t xml:space="preserve">ēc </w:t>
      </w:r>
      <w:r w:rsidR="005665A9" w:rsidRPr="00B74715">
        <w:rPr>
          <w:szCs w:val="20"/>
        </w:rPr>
        <w:t xml:space="preserve">iesnieguma izskatīšanas un </w:t>
      </w:r>
      <w:r w:rsidR="004B6C34" w:rsidRPr="00B74715">
        <w:rPr>
          <w:szCs w:val="20"/>
        </w:rPr>
        <w:t xml:space="preserve">Uzņēmēja </w:t>
      </w:r>
      <w:r w:rsidR="005665A9" w:rsidRPr="00B74715">
        <w:rPr>
          <w:szCs w:val="20"/>
        </w:rPr>
        <w:t>pieteikto izmaiņu</w:t>
      </w:r>
      <w:r w:rsidR="00677B57" w:rsidRPr="00B74715">
        <w:rPr>
          <w:szCs w:val="20"/>
        </w:rPr>
        <w:t xml:space="preserve"> apstiprināšanas no Pasūtītāja puses</w:t>
      </w:r>
      <w:r w:rsidRPr="00B74715">
        <w:rPr>
          <w:szCs w:val="20"/>
        </w:rPr>
        <w:t>,</w:t>
      </w:r>
      <w:r w:rsidR="00677B57" w:rsidRPr="00B74715">
        <w:rPr>
          <w:szCs w:val="20"/>
        </w:rPr>
        <w:t xml:space="preserve"> Līdzēji pievieno</w:t>
      </w:r>
      <w:r w:rsidRPr="00B74715">
        <w:rPr>
          <w:szCs w:val="20"/>
        </w:rPr>
        <w:t xml:space="preserve"> vai attiecīgi groza Līguma pielikumu (Apakšuzņēmēju un tiem nodoto darbu saraksts)</w:t>
      </w:r>
      <w:r w:rsidR="008766A3" w:rsidRPr="00B74715">
        <w:rPr>
          <w:szCs w:val="20"/>
        </w:rPr>
        <w:t xml:space="preserve"> </w:t>
      </w:r>
      <w:r w:rsidR="0051395F" w:rsidRPr="00B74715">
        <w:rPr>
          <w:szCs w:val="20"/>
        </w:rPr>
        <w:t>atbilstoši Līguma vispārīgo noteikumu</w:t>
      </w:r>
      <w:r w:rsidR="00691F78" w:rsidRPr="00B74715">
        <w:rPr>
          <w:szCs w:val="20"/>
        </w:rPr>
        <w:t xml:space="preserve"> </w:t>
      </w:r>
      <w:r w:rsidR="00691F78" w:rsidRPr="00B74715">
        <w:rPr>
          <w:szCs w:val="20"/>
        </w:rPr>
        <w:fldChar w:fldCharType="begin"/>
      </w:r>
      <w:r w:rsidR="00691F78" w:rsidRPr="00B74715">
        <w:rPr>
          <w:szCs w:val="20"/>
        </w:rPr>
        <w:instrText xml:space="preserve"> REF _Ref529448699 \r \h </w:instrText>
      </w:r>
      <w:r w:rsidR="00B74715" w:rsidRPr="00B74715">
        <w:rPr>
          <w:szCs w:val="20"/>
        </w:rPr>
        <w:instrText xml:space="preserve"> \* MERGEFORMAT </w:instrText>
      </w:r>
      <w:r w:rsidR="00691F78" w:rsidRPr="00B74715">
        <w:rPr>
          <w:szCs w:val="20"/>
        </w:rPr>
      </w:r>
      <w:r w:rsidR="00691F78" w:rsidRPr="00B74715">
        <w:rPr>
          <w:szCs w:val="20"/>
        </w:rPr>
        <w:fldChar w:fldCharType="separate"/>
      </w:r>
      <w:r w:rsidR="00EA0B02" w:rsidRPr="00B74715">
        <w:rPr>
          <w:szCs w:val="20"/>
        </w:rPr>
        <w:t>13.3</w:t>
      </w:r>
      <w:r w:rsidR="00691F78" w:rsidRPr="00B74715">
        <w:rPr>
          <w:szCs w:val="20"/>
        </w:rPr>
        <w:fldChar w:fldCharType="end"/>
      </w:r>
      <w:r w:rsidR="0051395F" w:rsidRPr="00B74715">
        <w:rPr>
          <w:szCs w:val="20"/>
        </w:rPr>
        <w:t>.punktam.</w:t>
      </w:r>
    </w:p>
    <w:p w14:paraId="68D34709" w14:textId="77777777" w:rsidR="00716CA0" w:rsidRPr="00B74715" w:rsidRDefault="00716CA0" w:rsidP="00531DC0">
      <w:pPr>
        <w:pStyle w:val="Heading2"/>
        <w:numPr>
          <w:ilvl w:val="0"/>
          <w:numId w:val="5"/>
        </w:numPr>
        <w:shd w:val="clear" w:color="auto" w:fill="808080" w:themeFill="background1" w:themeFillShade="80"/>
        <w:rPr>
          <w:color w:val="FFFFFF" w:themeColor="background1"/>
          <w:sz w:val="20"/>
          <w:szCs w:val="20"/>
        </w:rPr>
      </w:pPr>
      <w:r w:rsidRPr="00B74715">
        <w:rPr>
          <w:color w:val="FFFFFF" w:themeColor="background1"/>
          <w:sz w:val="20"/>
          <w:szCs w:val="20"/>
        </w:rPr>
        <w:t>Kārtība atbilstoši Sabiedrisko pakalpojumu sniedzēju iepirkumu likuma prasībām</w:t>
      </w:r>
    </w:p>
    <w:p w14:paraId="0C591677" w14:textId="02CDD542" w:rsidR="00716CA0" w:rsidRPr="00B74715" w:rsidRDefault="00643639" w:rsidP="005441D9">
      <w:pPr>
        <w:pStyle w:val="Level1"/>
        <w:rPr>
          <w:szCs w:val="20"/>
        </w:rPr>
      </w:pPr>
      <w:r w:rsidRPr="00B74715">
        <w:rPr>
          <w:szCs w:val="20"/>
        </w:rPr>
        <w:t>Piesaistot apakšuzņēmēju atbilstoši Sabiedrisko pakalpojumu sniedzēju</w:t>
      </w:r>
      <w:r w:rsidR="005665A9" w:rsidRPr="00B74715">
        <w:rPr>
          <w:szCs w:val="20"/>
        </w:rPr>
        <w:t xml:space="preserve"> iepirkumu likuma prasībām, </w:t>
      </w:r>
      <w:r w:rsidR="004B6C34" w:rsidRPr="00B74715">
        <w:rPr>
          <w:szCs w:val="20"/>
        </w:rPr>
        <w:t xml:space="preserve">Uzņēmējs </w:t>
      </w:r>
      <w:r w:rsidR="005665A9" w:rsidRPr="00B74715">
        <w:rPr>
          <w:szCs w:val="20"/>
        </w:rPr>
        <w:t>iesniedz Pasūtītājam</w:t>
      </w:r>
      <w:r w:rsidRPr="00B74715">
        <w:rPr>
          <w:szCs w:val="20"/>
        </w:rPr>
        <w:t xml:space="preserve"> </w:t>
      </w:r>
      <w:r w:rsidR="005665A9" w:rsidRPr="00B74715">
        <w:rPr>
          <w:szCs w:val="20"/>
        </w:rPr>
        <w:t>rakstveida iesniegumu</w:t>
      </w:r>
      <w:r w:rsidRPr="00B74715">
        <w:rPr>
          <w:szCs w:val="20"/>
        </w:rPr>
        <w:t xml:space="preserve"> par apakšuzņēmēju maiņu vai papildu</w:t>
      </w:r>
      <w:r w:rsidR="005665A9" w:rsidRPr="00B74715">
        <w:rPr>
          <w:szCs w:val="20"/>
        </w:rPr>
        <w:t xml:space="preserve"> apakšuzņēmēja piesaisti, vai </w:t>
      </w:r>
      <w:r w:rsidRPr="00B74715">
        <w:rPr>
          <w:szCs w:val="20"/>
        </w:rPr>
        <w:t xml:space="preserve">apakšuzņēmējiem uzticēto </w:t>
      </w:r>
      <w:r w:rsidR="005665A9" w:rsidRPr="00B74715">
        <w:rPr>
          <w:szCs w:val="20"/>
        </w:rPr>
        <w:t>darbu</w:t>
      </w:r>
      <w:r w:rsidRPr="00B74715">
        <w:rPr>
          <w:szCs w:val="20"/>
        </w:rPr>
        <w:t xml:space="preserve"> sarakstu grozījumiem</w:t>
      </w:r>
      <w:r w:rsidR="005665A9" w:rsidRPr="00B74715">
        <w:rPr>
          <w:szCs w:val="20"/>
        </w:rPr>
        <w:t>, iesniegumam pievienojot vienošanās protokolu</w:t>
      </w:r>
      <w:r w:rsidRPr="00B74715">
        <w:rPr>
          <w:szCs w:val="20"/>
        </w:rPr>
        <w:t xml:space="preserve"> ar apakšuzņēmēju, kā arī apakšuzņēmēja kvalifikācijas </w:t>
      </w:r>
      <w:r w:rsidR="005665A9" w:rsidRPr="00B74715">
        <w:rPr>
          <w:szCs w:val="20"/>
        </w:rPr>
        <w:t>dokumentus</w:t>
      </w:r>
      <w:r w:rsidRPr="00B74715">
        <w:rPr>
          <w:szCs w:val="20"/>
        </w:rPr>
        <w:t xml:space="preserve"> tādā apmērā, kā tas tika prasīts iepirkuma procedūras dokumentos.</w:t>
      </w:r>
    </w:p>
    <w:p w14:paraId="50BF7FD0" w14:textId="77777777" w:rsidR="005665A9" w:rsidRPr="00B74715" w:rsidRDefault="005665A9" w:rsidP="005441D9">
      <w:pPr>
        <w:pStyle w:val="Level1"/>
        <w:rPr>
          <w:szCs w:val="20"/>
        </w:rPr>
      </w:pPr>
      <w:bookmarkStart w:id="6" w:name="_Ref529448740"/>
      <w:r w:rsidRPr="00B74715">
        <w:rPr>
          <w:szCs w:val="20"/>
        </w:rPr>
        <w:t>Pasūtītājs nepiekrīt apakšuzņēmēja nomaiņai vai piesaistei, ja pastāv kāds no šādiem nosacījumiem:</w:t>
      </w:r>
      <w:bookmarkEnd w:id="6"/>
    </w:p>
    <w:p w14:paraId="5D972B52" w14:textId="77777777" w:rsidR="005665A9" w:rsidRPr="00B74715" w:rsidRDefault="005665A9" w:rsidP="005441D9">
      <w:pPr>
        <w:pStyle w:val="Level2"/>
        <w:rPr>
          <w:szCs w:val="20"/>
        </w:rPr>
      </w:pPr>
      <w:r w:rsidRPr="00B74715">
        <w:rPr>
          <w:szCs w:val="20"/>
        </w:rPr>
        <w:t>piedāvātais apakšuzņēmējs neatbilst iepirkuma procedūras dokumentos noteiktajām apakšuzņēmējiem izvirzītajām prasībām;</w:t>
      </w:r>
    </w:p>
    <w:p w14:paraId="0B65E40D" w14:textId="27A69ACD" w:rsidR="005665A9" w:rsidRPr="00B74715" w:rsidRDefault="005665A9" w:rsidP="005441D9">
      <w:pPr>
        <w:pStyle w:val="Level2"/>
        <w:rPr>
          <w:szCs w:val="20"/>
        </w:rPr>
      </w:pPr>
      <w:r w:rsidRPr="00B74715">
        <w:rPr>
          <w:szCs w:val="20"/>
        </w:rPr>
        <w:t xml:space="preserve">tiek nomainīts apakšuzņēmējs, uz kura iespējām </w:t>
      </w:r>
      <w:r w:rsidR="004B6C34" w:rsidRPr="00B74715">
        <w:rPr>
          <w:szCs w:val="20"/>
        </w:rPr>
        <w:t xml:space="preserve">Uzņēmējs </w:t>
      </w:r>
      <w:r w:rsidRPr="00B74715">
        <w:rPr>
          <w:szCs w:val="20"/>
        </w:rPr>
        <w:t xml:space="preserve">balstījies, lai apliecinātu savas kvalifikācijas atbilstību iepirkuma procedūras dokumentos noteiktajām prasībām, un piedāvātajam apakšuzņēmējam nav vismaz tāda pati kvalifikācija, uz kādu </w:t>
      </w:r>
      <w:r w:rsidR="004B6C34" w:rsidRPr="00B74715">
        <w:rPr>
          <w:szCs w:val="20"/>
        </w:rPr>
        <w:t xml:space="preserve">Uzņēmējs </w:t>
      </w:r>
      <w:r w:rsidRPr="00B74715">
        <w:rPr>
          <w:szCs w:val="20"/>
        </w:rPr>
        <w:t>atsaucies, apliecinot savu atbilstību iepirkuma procedūrā noteiktajām prasībām, vai tas atbilst iepirkuma procedūras dokumentos minētajiem pretendentu izslēgšanas nosacījumiem;</w:t>
      </w:r>
    </w:p>
    <w:p w14:paraId="5EEA727B" w14:textId="6AC6ABBF" w:rsidR="002347FB" w:rsidRPr="00B74715" w:rsidRDefault="002347FB" w:rsidP="005441D9">
      <w:pPr>
        <w:pStyle w:val="Level2"/>
        <w:rPr>
          <w:szCs w:val="20"/>
        </w:rPr>
      </w:pPr>
      <w:r w:rsidRPr="00B74715">
        <w:rPr>
          <w:szCs w:val="20"/>
        </w:rPr>
        <w:t>apakšuzņēmēja maiņas rezultātā tiktu veikti tādi grozījumi iepirkuma piedāvājumā, kas, ja sākotnēji būtu tajā iekļauti, ietekmētu piedāvājuma izvēli atbilstoši iepirkuma procedūras</w:t>
      </w:r>
      <w:r w:rsidR="009F0A3D" w:rsidRPr="00B74715">
        <w:rPr>
          <w:szCs w:val="20"/>
        </w:rPr>
        <w:t xml:space="preserve"> </w:t>
      </w:r>
      <w:r w:rsidRPr="00B74715">
        <w:rPr>
          <w:szCs w:val="20"/>
        </w:rPr>
        <w:t>dokumentos noteiktajiem piedāvājuma izvērtēšanas kritērijiem.</w:t>
      </w:r>
    </w:p>
    <w:p w14:paraId="6336B585" w14:textId="505C5C5F" w:rsidR="002347FB" w:rsidRPr="00B74715" w:rsidRDefault="002347FB" w:rsidP="005441D9">
      <w:pPr>
        <w:pStyle w:val="Level1"/>
        <w:rPr>
          <w:szCs w:val="20"/>
        </w:rPr>
      </w:pPr>
      <w:r w:rsidRPr="00B74715">
        <w:rPr>
          <w:szCs w:val="20"/>
        </w:rPr>
        <w:t xml:space="preserve">Pasūtītājs piekrīt apakšuzņēmēja nomaiņai, ja uz jauno apakšuzņēmēju nav attiecināmi Līguma vispārīgo noteikumu </w:t>
      </w:r>
      <w:r w:rsidR="00691F78" w:rsidRPr="00B74715">
        <w:rPr>
          <w:szCs w:val="20"/>
        </w:rPr>
        <w:fldChar w:fldCharType="begin"/>
      </w:r>
      <w:r w:rsidR="00691F78" w:rsidRPr="00B74715">
        <w:rPr>
          <w:szCs w:val="20"/>
        </w:rPr>
        <w:instrText xml:space="preserve"> REF _Ref529448740 \r \h </w:instrText>
      </w:r>
      <w:r w:rsidR="00B74715" w:rsidRPr="00B74715">
        <w:rPr>
          <w:szCs w:val="20"/>
        </w:rPr>
        <w:instrText xml:space="preserve"> \* MERGEFORMAT </w:instrText>
      </w:r>
      <w:r w:rsidR="00691F78" w:rsidRPr="00B74715">
        <w:rPr>
          <w:szCs w:val="20"/>
        </w:rPr>
      </w:r>
      <w:r w:rsidR="00691F78" w:rsidRPr="00B74715">
        <w:rPr>
          <w:szCs w:val="20"/>
        </w:rPr>
        <w:fldChar w:fldCharType="separate"/>
      </w:r>
      <w:r w:rsidR="00EA0B02" w:rsidRPr="00B74715">
        <w:rPr>
          <w:szCs w:val="20"/>
        </w:rPr>
        <w:t>9.7</w:t>
      </w:r>
      <w:r w:rsidR="00691F78" w:rsidRPr="00B74715">
        <w:rPr>
          <w:szCs w:val="20"/>
        </w:rPr>
        <w:fldChar w:fldCharType="end"/>
      </w:r>
      <w:r w:rsidR="00691F78" w:rsidRPr="00B74715">
        <w:rPr>
          <w:szCs w:val="20"/>
        </w:rPr>
        <w:t>.</w:t>
      </w:r>
      <w:r w:rsidRPr="00B74715">
        <w:rPr>
          <w:szCs w:val="20"/>
        </w:rPr>
        <w:t>punktā minētie nosacījumi, šādos gadījumos:</w:t>
      </w:r>
    </w:p>
    <w:p w14:paraId="44DE8B2E" w14:textId="77777777" w:rsidR="002347FB" w:rsidRPr="00B74715" w:rsidRDefault="002347FB" w:rsidP="005441D9">
      <w:pPr>
        <w:pStyle w:val="Level2"/>
        <w:rPr>
          <w:szCs w:val="20"/>
        </w:rPr>
      </w:pPr>
      <w:r w:rsidRPr="00B74715">
        <w:rPr>
          <w:szCs w:val="20"/>
        </w:rPr>
        <w:t xml:space="preserve">Līguma pielikumā (Apakšuzņēmēju un tiem nodoto darbu saraksts) norādītais apakšuzņēmējs ir </w:t>
      </w:r>
      <w:proofErr w:type="spellStart"/>
      <w:r w:rsidRPr="00B74715">
        <w:rPr>
          <w:szCs w:val="20"/>
        </w:rPr>
        <w:t>rakstveidā</w:t>
      </w:r>
      <w:proofErr w:type="spellEnd"/>
      <w:r w:rsidRPr="00B74715">
        <w:rPr>
          <w:szCs w:val="20"/>
        </w:rPr>
        <w:t xml:space="preserve"> paziņojis par atteikšanos piedalīties Līguma izpildē;</w:t>
      </w:r>
    </w:p>
    <w:p w14:paraId="288E31B7" w14:textId="77777777" w:rsidR="0017763D" w:rsidRPr="00B74715" w:rsidRDefault="002347FB" w:rsidP="005441D9">
      <w:pPr>
        <w:pStyle w:val="Level2"/>
        <w:rPr>
          <w:szCs w:val="20"/>
        </w:rPr>
      </w:pPr>
      <w:r w:rsidRPr="00B74715">
        <w:rPr>
          <w:szCs w:val="20"/>
        </w:rPr>
        <w:t>Līguma pielikumā (Apakšuzņēmēju un tiem nodoto darbu saraksts) norādītais apakšuzņēmējs atbilst iepirkuma dokumentos minētajiem pretendentu izslēgšanas nosacījumiem.</w:t>
      </w:r>
    </w:p>
    <w:p w14:paraId="7215F053" w14:textId="025079D0" w:rsidR="0051395F" w:rsidRPr="00B74715" w:rsidRDefault="0051395F" w:rsidP="005441D9">
      <w:pPr>
        <w:pStyle w:val="Level1"/>
        <w:rPr>
          <w:szCs w:val="20"/>
        </w:rPr>
      </w:pPr>
      <w:r w:rsidRPr="00B74715">
        <w:rPr>
          <w:szCs w:val="20"/>
        </w:rPr>
        <w:t xml:space="preserve">Ja Pasūtītājs piekrīt </w:t>
      </w:r>
      <w:r w:rsidR="004B6C34" w:rsidRPr="00B74715">
        <w:rPr>
          <w:szCs w:val="20"/>
        </w:rPr>
        <w:t xml:space="preserve">Uzņēmēja </w:t>
      </w:r>
      <w:r w:rsidRPr="00B74715">
        <w:rPr>
          <w:szCs w:val="20"/>
        </w:rPr>
        <w:t>pieteiktajām izmaiņām, Līdzēji attiecīgi groza/papildina Līguma pielikumu (Apakšuzņēmēju un tiem nodoto darbu saraksts) atbilstoši Līguma vispārīgo noteikumu</w:t>
      </w:r>
      <w:r w:rsidR="00691F78" w:rsidRPr="00B74715">
        <w:rPr>
          <w:szCs w:val="20"/>
        </w:rPr>
        <w:t xml:space="preserve"> </w:t>
      </w:r>
      <w:r w:rsidR="00691F78" w:rsidRPr="00B74715">
        <w:rPr>
          <w:szCs w:val="20"/>
        </w:rPr>
        <w:fldChar w:fldCharType="begin"/>
      </w:r>
      <w:r w:rsidR="00691F78" w:rsidRPr="00B74715">
        <w:rPr>
          <w:szCs w:val="20"/>
        </w:rPr>
        <w:instrText xml:space="preserve"> REF _Ref529448699 \r \h </w:instrText>
      </w:r>
      <w:r w:rsidR="00B74715" w:rsidRPr="00B74715">
        <w:rPr>
          <w:szCs w:val="20"/>
        </w:rPr>
        <w:instrText xml:space="preserve"> \* MERGEFORMAT </w:instrText>
      </w:r>
      <w:r w:rsidR="00691F78" w:rsidRPr="00B74715">
        <w:rPr>
          <w:szCs w:val="20"/>
        </w:rPr>
      </w:r>
      <w:r w:rsidR="00691F78" w:rsidRPr="00B74715">
        <w:rPr>
          <w:szCs w:val="20"/>
        </w:rPr>
        <w:fldChar w:fldCharType="separate"/>
      </w:r>
      <w:r w:rsidR="00EA0B02" w:rsidRPr="00B74715">
        <w:rPr>
          <w:szCs w:val="20"/>
        </w:rPr>
        <w:t>13.3</w:t>
      </w:r>
      <w:r w:rsidR="00691F78" w:rsidRPr="00B74715">
        <w:rPr>
          <w:szCs w:val="20"/>
        </w:rPr>
        <w:fldChar w:fldCharType="end"/>
      </w:r>
      <w:r w:rsidRPr="00B74715">
        <w:rPr>
          <w:szCs w:val="20"/>
        </w:rPr>
        <w:t>.punktam.</w:t>
      </w:r>
    </w:p>
    <w:p w14:paraId="4EB19EDB" w14:textId="77777777" w:rsidR="0017763D" w:rsidRPr="00B74715" w:rsidRDefault="0017763D" w:rsidP="005441D9">
      <w:pPr>
        <w:pStyle w:val="Heading2"/>
        <w:rPr>
          <w:sz w:val="20"/>
          <w:szCs w:val="20"/>
          <w:lang w:eastAsia="lv-LV"/>
        </w:rPr>
      </w:pPr>
      <w:r w:rsidRPr="00B74715">
        <w:rPr>
          <w:sz w:val="20"/>
          <w:szCs w:val="20"/>
          <w:lang w:eastAsia="lv-LV"/>
        </w:rPr>
        <w:t>Fizisko personu datu aizsardzība</w:t>
      </w:r>
    </w:p>
    <w:p w14:paraId="0F281765" w14:textId="4A255633" w:rsidR="0017763D" w:rsidRPr="00B74715" w:rsidRDefault="002347FB" w:rsidP="005441D9">
      <w:pPr>
        <w:pStyle w:val="Level1"/>
        <w:rPr>
          <w:szCs w:val="20"/>
          <w:lang w:eastAsia="lv-LV"/>
        </w:rPr>
      </w:pPr>
      <w:r w:rsidRPr="00B74715">
        <w:rPr>
          <w:szCs w:val="20"/>
        </w:rPr>
        <w:t>Nolūkā nodrošināt Līguma nosacījumu izpildes iespējamību, tostarp informācijas apriti, ka arī lai izpildītu uz Līdzējiem attiecināmos juridiskos pienākumus</w:t>
      </w:r>
      <w:r w:rsidR="00461B1E" w:rsidRPr="00B74715">
        <w:rPr>
          <w:szCs w:val="20"/>
        </w:rPr>
        <w:t xml:space="preserve"> un ievērotu Līdzēju leģitīmās intereses</w:t>
      </w:r>
      <w:r w:rsidRPr="00B74715">
        <w:rPr>
          <w:szCs w:val="20"/>
        </w:rPr>
        <w:t xml:space="preserve">, </w:t>
      </w:r>
      <w:r w:rsidR="0017763D" w:rsidRPr="00B74715">
        <w:rPr>
          <w:szCs w:val="20"/>
        </w:rPr>
        <w:t>Līdzējiem</w:t>
      </w:r>
      <w:r w:rsidR="0017763D" w:rsidRPr="00B74715">
        <w:rPr>
          <w:szCs w:val="20"/>
          <w:lang w:eastAsia="lv-LV"/>
        </w:rPr>
        <w:t xml:space="preserve"> ir tiesības apstrādāt no otra Līdzēja iegūtos fizisko personu datus</w:t>
      </w:r>
      <w:r w:rsidRPr="00B74715">
        <w:rPr>
          <w:szCs w:val="20"/>
          <w:lang w:eastAsia="lv-LV"/>
        </w:rPr>
        <w:t xml:space="preserve">, </w:t>
      </w:r>
      <w:r w:rsidR="0017763D" w:rsidRPr="00B74715">
        <w:rPr>
          <w:szCs w:val="20"/>
          <w:lang w:eastAsia="lv-LV"/>
        </w:rPr>
        <w:t xml:space="preserve">ievērojot normatīvajos aktos noteiktās prasības šādu datu apstrādei un aizsardzībai, </w:t>
      </w:r>
      <w:r w:rsidR="0011243E" w:rsidRPr="00B74715">
        <w:rPr>
          <w:szCs w:val="20"/>
          <w:lang w:eastAsia="lv-LV"/>
        </w:rPr>
        <w:t>tostarp</w:t>
      </w:r>
      <w:r w:rsidR="0017763D" w:rsidRPr="00B74715">
        <w:rPr>
          <w:szCs w:val="20"/>
          <w:lang w:eastAsia="lv-LV"/>
        </w:rPr>
        <w:t xml:space="preserve">, bet ne tikai, Vispārīgās datu aizsardzības regulas </w:t>
      </w:r>
      <w:r w:rsidR="0017763D" w:rsidRPr="00B74715">
        <w:rPr>
          <w:szCs w:val="20"/>
        </w:rPr>
        <w:t>((ES) 2016/679)</w:t>
      </w:r>
      <w:r w:rsidR="0017763D" w:rsidRPr="00B74715">
        <w:rPr>
          <w:szCs w:val="20"/>
          <w:lang w:eastAsia="lv-LV"/>
        </w:rPr>
        <w:t xml:space="preserve"> prasības. </w:t>
      </w:r>
    </w:p>
    <w:p w14:paraId="10163D62" w14:textId="77777777" w:rsidR="0017763D" w:rsidRPr="00B74715" w:rsidRDefault="0017763D" w:rsidP="005441D9">
      <w:pPr>
        <w:pStyle w:val="Level1"/>
        <w:rPr>
          <w:szCs w:val="20"/>
          <w:lang w:eastAsia="lv-LV"/>
        </w:rPr>
      </w:pPr>
      <w:r w:rsidRPr="00B74715">
        <w:rPr>
          <w:szCs w:val="20"/>
          <w:lang w:eastAsia="lv-LV"/>
        </w:rPr>
        <w:t>Līdzējs, kurš nodod otram Līdzējam fizisko personu datus apstrādei, atbild par attiecīgo datu subjektu personas datu apstrādes tiesiskā pamata nodrošināšanu.</w:t>
      </w:r>
      <w:r w:rsidR="002347FB" w:rsidRPr="00B74715">
        <w:rPr>
          <w:szCs w:val="20"/>
          <w:lang w:eastAsia="lv-LV"/>
        </w:rPr>
        <w:t xml:space="preserve"> Līdzējs, kurš Līguma izpildes ietvaros iegūst fizisko personu </w:t>
      </w:r>
      <w:r w:rsidR="002347FB" w:rsidRPr="00B74715">
        <w:rPr>
          <w:szCs w:val="20"/>
          <w:lang w:eastAsia="lv-LV"/>
        </w:rPr>
        <w:lastRenderedPageBreak/>
        <w:t>datus, uzskatāms par iegūto personas datu pārzini un atbild par turpmāku šo personas datu apstrādes atbilstību normatīvo aktu prasībām.</w:t>
      </w:r>
    </w:p>
    <w:p w14:paraId="403D9B37" w14:textId="5BC91F00" w:rsidR="0017763D" w:rsidRPr="00B74715" w:rsidRDefault="0017763D" w:rsidP="005441D9">
      <w:pPr>
        <w:pStyle w:val="Level1"/>
        <w:rPr>
          <w:szCs w:val="20"/>
          <w:lang w:eastAsia="lv-LV"/>
        </w:rPr>
      </w:pPr>
      <w:r w:rsidRPr="00B74715">
        <w:rPr>
          <w:szCs w:val="20"/>
          <w:lang w:eastAsia="lv-LV"/>
        </w:rPr>
        <w:t>Gadījumā, ja Līguma priekšmeta (</w:t>
      </w:r>
      <w:r w:rsidR="004B6C34" w:rsidRPr="00B74715">
        <w:rPr>
          <w:szCs w:val="20"/>
          <w:lang w:eastAsia="lv-LV"/>
        </w:rPr>
        <w:t>Darbu</w:t>
      </w:r>
      <w:r w:rsidRPr="00B74715">
        <w:rPr>
          <w:szCs w:val="20"/>
          <w:lang w:eastAsia="lv-LV"/>
        </w:rPr>
        <w:t xml:space="preserve">) izpilde paredz, ka viens no Līdzējiem (apstrādātājs) apstrādā fizisko personu datus otrā Līdzēja (pārziņa) uzdevumā, šāda personu datu apstrāde notiek saskaņā ar </w:t>
      </w:r>
      <w:r w:rsidR="008413C5" w:rsidRPr="00B74715">
        <w:rPr>
          <w:szCs w:val="20"/>
          <w:lang w:eastAsia="lv-LV"/>
        </w:rPr>
        <w:t xml:space="preserve">noteikumiem </w:t>
      </w:r>
      <w:r w:rsidR="00DA0BA7" w:rsidRPr="00B74715">
        <w:rPr>
          <w:szCs w:val="20"/>
          <w:lang w:eastAsia="lv-LV"/>
        </w:rPr>
        <w:t>"</w:t>
      </w:r>
      <w:r w:rsidRPr="00B74715">
        <w:rPr>
          <w:szCs w:val="20"/>
          <w:lang w:eastAsia="lv-LV"/>
        </w:rPr>
        <w:t>Fizisko personu datu apstrādes noteikumi</w:t>
      </w:r>
      <w:r w:rsidR="00DA0BA7" w:rsidRPr="00B74715">
        <w:rPr>
          <w:szCs w:val="20"/>
          <w:lang w:eastAsia="lv-LV"/>
        </w:rPr>
        <w:t>"</w:t>
      </w:r>
      <w:r w:rsidRPr="00B74715">
        <w:rPr>
          <w:szCs w:val="20"/>
          <w:lang w:eastAsia="lv-LV"/>
        </w:rPr>
        <w:t>, kas pievienojami Līgumam kā atsevišķs pielikums.</w:t>
      </w:r>
    </w:p>
    <w:p w14:paraId="167852D1" w14:textId="77777777" w:rsidR="0017763D" w:rsidRPr="00B74715" w:rsidRDefault="0017763D" w:rsidP="005441D9">
      <w:pPr>
        <w:pStyle w:val="Heading2"/>
        <w:rPr>
          <w:sz w:val="20"/>
          <w:szCs w:val="20"/>
          <w:lang w:eastAsia="lv-LV"/>
        </w:rPr>
      </w:pPr>
      <w:r w:rsidRPr="00B74715">
        <w:rPr>
          <w:sz w:val="20"/>
          <w:szCs w:val="20"/>
          <w:lang w:eastAsia="lv-LV"/>
        </w:rPr>
        <w:t>Nepārvaramas varas apstākļi</w:t>
      </w:r>
    </w:p>
    <w:p w14:paraId="210DDA7E" w14:textId="6878AE00" w:rsidR="0017763D" w:rsidRPr="00B74715" w:rsidRDefault="0017763D" w:rsidP="005441D9">
      <w:pPr>
        <w:pStyle w:val="Level1"/>
        <w:rPr>
          <w:szCs w:val="20"/>
          <w:lang w:eastAsia="lv-LV"/>
        </w:rPr>
      </w:pPr>
      <w:r w:rsidRPr="00B74715">
        <w:rPr>
          <w:szCs w:val="20"/>
          <w:lang w:eastAsia="lv-LV"/>
        </w:rPr>
        <w:t>Līdzēji tiek atbrīvoti no atbildības par daļēju vai pilnīgu šajā Līgumā paredzēto saistību neizpildi, ja saistību neizpilde radusies nepārvaramu, ārkārtēja rakstura apstākļu rezultātā, kuru darbība sākusies pēc Līguma parakstīšanas un kuru</w:t>
      </w:r>
      <w:r w:rsidR="006E7D25" w:rsidRPr="00B74715">
        <w:rPr>
          <w:szCs w:val="20"/>
          <w:lang w:eastAsia="lv-LV"/>
        </w:rPr>
        <w:t xml:space="preserve"> iestāšanos</w:t>
      </w:r>
      <w:r w:rsidRPr="00B74715">
        <w:rPr>
          <w:szCs w:val="20"/>
          <w:lang w:eastAsia="lv-LV"/>
        </w:rPr>
        <w:t xml:space="preserve"> Līdzēji nevarēja iepriekš paredzēt un novērst.</w:t>
      </w:r>
    </w:p>
    <w:p w14:paraId="2B83E0F3" w14:textId="77777777" w:rsidR="0017763D" w:rsidRPr="00B74715" w:rsidRDefault="0017763D" w:rsidP="005441D9">
      <w:pPr>
        <w:pStyle w:val="Level1"/>
        <w:rPr>
          <w:szCs w:val="20"/>
          <w:lang w:eastAsia="lv-LV"/>
        </w:rPr>
      </w:pPr>
      <w:r w:rsidRPr="00B74715">
        <w:rPr>
          <w:szCs w:val="20"/>
          <w:lang w:eastAsia="lv-LV"/>
        </w:rPr>
        <w:t>Pie šādiem apstākļiem pieskaitāmi - ugunsnelaime, kara darbība,</w:t>
      </w:r>
      <w:r w:rsidR="002E5C1E" w:rsidRPr="00B74715">
        <w:rPr>
          <w:szCs w:val="20"/>
          <w:lang w:eastAsia="lv-LV"/>
        </w:rPr>
        <w:t xml:space="preserve"> terorakti,</w:t>
      </w:r>
      <w:r w:rsidRPr="00B74715">
        <w:rPr>
          <w:szCs w:val="20"/>
          <w:lang w:eastAsia="lv-LV"/>
        </w:rPr>
        <w:t xml:space="preserve"> epidēmija, dabas stihija, kā arī  citi apstākļi, kas neiekļaujas Līdzēju iespējamās kontroles un ietekmes robežās.</w:t>
      </w:r>
    </w:p>
    <w:p w14:paraId="7D59A78F" w14:textId="1460045C" w:rsidR="0017763D" w:rsidRPr="00B74715" w:rsidRDefault="0017763D" w:rsidP="005441D9">
      <w:pPr>
        <w:pStyle w:val="Level1"/>
        <w:rPr>
          <w:szCs w:val="20"/>
          <w:lang w:eastAsia="lv-LV"/>
        </w:rPr>
      </w:pPr>
      <w:r w:rsidRPr="00B74715">
        <w:rPr>
          <w:szCs w:val="20"/>
          <w:lang w:eastAsia="lv-LV"/>
        </w:rPr>
        <w:t xml:space="preserve">Par nepārvaramas varas apstākli nevar tikt atzīts </w:t>
      </w:r>
      <w:r w:rsidR="006E1280" w:rsidRPr="00B74715">
        <w:rPr>
          <w:szCs w:val="20"/>
          <w:lang w:eastAsia="lv-LV"/>
        </w:rPr>
        <w:t>Uzņēmēja</w:t>
      </w:r>
      <w:r w:rsidRPr="00B74715">
        <w:rPr>
          <w:szCs w:val="20"/>
          <w:lang w:eastAsia="lv-LV"/>
        </w:rPr>
        <w:t xml:space="preserve"> un citu iesaistīto personu saistību neizpilde, vai nesavlaicīga izpilde.</w:t>
      </w:r>
    </w:p>
    <w:p w14:paraId="737E1E9E" w14:textId="77777777" w:rsidR="0017763D" w:rsidRPr="00B74715" w:rsidRDefault="0017763D" w:rsidP="005441D9">
      <w:pPr>
        <w:pStyle w:val="Level1"/>
        <w:rPr>
          <w:szCs w:val="20"/>
          <w:lang w:eastAsia="lv-LV"/>
        </w:rPr>
      </w:pPr>
      <w:r w:rsidRPr="00B74715">
        <w:rPr>
          <w:szCs w:val="20"/>
          <w:lang w:eastAsia="lv-LV"/>
        </w:rPr>
        <w:t>Tam Līdzējam, kas atsaucas uz nepārvaramu, ārkārtēja rakstura apstākļu darbību, 3 (trīs) dienu laikā par tiem jāpaziņo otram Līdzējam, norādot iespējamo saistību izpildes termiņu.</w:t>
      </w:r>
    </w:p>
    <w:p w14:paraId="48699566" w14:textId="77777777" w:rsidR="0017763D" w:rsidRPr="00B74715" w:rsidRDefault="0017763D" w:rsidP="005441D9">
      <w:pPr>
        <w:pStyle w:val="Level1"/>
        <w:rPr>
          <w:szCs w:val="20"/>
          <w:lang w:eastAsia="lv-LV"/>
        </w:rPr>
      </w:pPr>
      <w:r w:rsidRPr="00B74715">
        <w:rPr>
          <w:szCs w:val="20"/>
          <w:lang w:eastAsia="lv-LV"/>
        </w:rPr>
        <w:t>Ja nepārvaramu, ārkārtēja rakstura apstākļu dēļ Līguma izpilde aizkavējas vairāk kā par 30 (trīsdesmit) dienām, katram no Līdzējiem ir tiesības vienpusēji izbeigt Līgumu. Ja Līgums šādā kārtā tiek izbeigts, nevienam no Līdzējiem nav tiesību pieprasīt no otra Līdzēja zaudējumu atlīdzību.</w:t>
      </w:r>
    </w:p>
    <w:p w14:paraId="15954997" w14:textId="77777777" w:rsidR="0017763D" w:rsidRPr="00B74715" w:rsidRDefault="0017763D" w:rsidP="005441D9">
      <w:pPr>
        <w:pStyle w:val="Heading2"/>
        <w:rPr>
          <w:sz w:val="20"/>
          <w:szCs w:val="20"/>
          <w:lang w:eastAsia="lv-LV"/>
        </w:rPr>
      </w:pPr>
      <w:r w:rsidRPr="00B74715">
        <w:rPr>
          <w:sz w:val="20"/>
          <w:szCs w:val="20"/>
          <w:lang w:eastAsia="lv-LV"/>
        </w:rPr>
        <w:t>Līguma izbeigšana</w:t>
      </w:r>
    </w:p>
    <w:p w14:paraId="1B34F009" w14:textId="77777777" w:rsidR="0017763D" w:rsidRPr="00B74715" w:rsidRDefault="0017763D" w:rsidP="005441D9">
      <w:pPr>
        <w:pStyle w:val="Level1"/>
        <w:rPr>
          <w:szCs w:val="20"/>
          <w:lang w:eastAsia="lv-LV"/>
        </w:rPr>
      </w:pPr>
      <w:bookmarkStart w:id="7" w:name="_Ref530063266"/>
      <w:r w:rsidRPr="00B74715">
        <w:rPr>
          <w:szCs w:val="20"/>
          <w:lang w:eastAsia="lv-LV"/>
        </w:rPr>
        <w:t xml:space="preserve">Līgums var tikt izbeigts, Līdzējiem savstarpēji </w:t>
      </w:r>
      <w:proofErr w:type="spellStart"/>
      <w:r w:rsidRPr="00B74715">
        <w:rPr>
          <w:szCs w:val="20"/>
          <w:lang w:eastAsia="lv-LV"/>
        </w:rPr>
        <w:t>r</w:t>
      </w:r>
      <w:r w:rsidR="00357C46" w:rsidRPr="00B74715">
        <w:rPr>
          <w:szCs w:val="20"/>
          <w:lang w:eastAsia="lv-LV"/>
        </w:rPr>
        <w:t>akstveidā</w:t>
      </w:r>
      <w:proofErr w:type="spellEnd"/>
      <w:r w:rsidRPr="00B74715">
        <w:rPr>
          <w:szCs w:val="20"/>
          <w:lang w:eastAsia="lv-LV"/>
        </w:rPr>
        <w:t xml:space="preserve"> vienojoties, vai arī šajā Līgumā noteiktajā kārtībā.</w:t>
      </w:r>
      <w:bookmarkEnd w:id="7"/>
    </w:p>
    <w:p w14:paraId="58E95C5D" w14:textId="3B9C86DB" w:rsidR="0017763D" w:rsidRPr="00B74715" w:rsidRDefault="0017763D" w:rsidP="00DE2A90">
      <w:pPr>
        <w:pStyle w:val="Level1"/>
        <w:rPr>
          <w:szCs w:val="20"/>
          <w:lang w:eastAsia="lv-LV"/>
        </w:rPr>
      </w:pPr>
      <w:bookmarkStart w:id="8" w:name="_Ref529448994"/>
      <w:r w:rsidRPr="00B74715">
        <w:rPr>
          <w:szCs w:val="20"/>
          <w:lang w:eastAsia="lv-LV"/>
        </w:rPr>
        <w:t xml:space="preserve">Pasūtītājs, nosūtot </w:t>
      </w:r>
      <w:r w:rsidR="004B6C34" w:rsidRPr="00B74715">
        <w:rPr>
          <w:szCs w:val="20"/>
        </w:rPr>
        <w:t xml:space="preserve">Uzņēmējam </w:t>
      </w:r>
      <w:r w:rsidR="00357C46" w:rsidRPr="00B74715">
        <w:rPr>
          <w:szCs w:val="20"/>
          <w:lang w:eastAsia="lv-LV"/>
        </w:rPr>
        <w:t xml:space="preserve">rakstveida </w:t>
      </w:r>
      <w:r w:rsidRPr="00B74715">
        <w:rPr>
          <w:szCs w:val="20"/>
          <w:lang w:eastAsia="lv-LV"/>
        </w:rPr>
        <w:t xml:space="preserve">paziņojumu, ir tiesīgs vienpusēji izbeigt Līgumu vai tā daļu, ja iestājies vismaz viens no </w:t>
      </w:r>
      <w:r w:rsidR="006E7D25" w:rsidRPr="00B74715">
        <w:rPr>
          <w:szCs w:val="20"/>
          <w:lang w:eastAsia="lv-LV"/>
        </w:rPr>
        <w:t>šādiem</w:t>
      </w:r>
      <w:r w:rsidRPr="00B74715">
        <w:rPr>
          <w:szCs w:val="20"/>
          <w:lang w:eastAsia="lv-LV"/>
        </w:rPr>
        <w:t xml:space="preserve"> gadījumiem:</w:t>
      </w:r>
      <w:bookmarkEnd w:id="8"/>
    </w:p>
    <w:p w14:paraId="0B89467D" w14:textId="1A1C2150" w:rsidR="0017763D" w:rsidRPr="00B74715" w:rsidRDefault="004B6C34" w:rsidP="005441D9">
      <w:pPr>
        <w:pStyle w:val="Level2"/>
        <w:rPr>
          <w:szCs w:val="20"/>
          <w:lang w:eastAsia="lv-LV"/>
        </w:rPr>
      </w:pPr>
      <w:r w:rsidRPr="00B74715">
        <w:rPr>
          <w:szCs w:val="20"/>
        </w:rPr>
        <w:t xml:space="preserve">Uzņēmējs neievēro jebkuru no Līgumā noteiktajiem Darbu </w:t>
      </w:r>
      <w:r w:rsidR="004D0B51" w:rsidRPr="00B74715">
        <w:rPr>
          <w:szCs w:val="20"/>
        </w:rPr>
        <w:t xml:space="preserve">(t.sk., </w:t>
      </w:r>
      <w:proofErr w:type="spellStart"/>
      <w:r w:rsidR="004D0B51" w:rsidRPr="00B74715">
        <w:rPr>
          <w:szCs w:val="20"/>
        </w:rPr>
        <w:t>Būvprojektēšanas</w:t>
      </w:r>
      <w:proofErr w:type="spellEnd"/>
      <w:r w:rsidR="004D0B51" w:rsidRPr="00B74715">
        <w:rPr>
          <w:szCs w:val="20"/>
        </w:rPr>
        <w:t xml:space="preserve"> un /vai Pakalpojumu) </w:t>
      </w:r>
      <w:r w:rsidRPr="00B74715">
        <w:rPr>
          <w:szCs w:val="20"/>
        </w:rPr>
        <w:t>uzsākšanas un/vai izpildes (nodošanas) termiņiem, ieskaitot atsevišķu posmu nod</w:t>
      </w:r>
      <w:r w:rsidR="006B3FBE" w:rsidRPr="00B74715">
        <w:rPr>
          <w:szCs w:val="20"/>
        </w:rPr>
        <w:t>ošanas termiņus, un, ja Uzņēmēja</w:t>
      </w:r>
      <w:r w:rsidRPr="00B74715">
        <w:rPr>
          <w:szCs w:val="20"/>
        </w:rPr>
        <w:t xml:space="preserve"> nokavējums ir sasniedzis vismaz 10 (desmit) kalendārās dienas</w:t>
      </w:r>
      <w:r w:rsidR="0017763D" w:rsidRPr="00B74715">
        <w:rPr>
          <w:szCs w:val="20"/>
          <w:lang w:eastAsia="lv-LV"/>
        </w:rPr>
        <w:t>;</w:t>
      </w:r>
    </w:p>
    <w:p w14:paraId="3F69D8E6" w14:textId="41C26E36" w:rsidR="0017763D" w:rsidRPr="00B74715" w:rsidRDefault="004B6C34" w:rsidP="004B6C34">
      <w:pPr>
        <w:pStyle w:val="Level2"/>
        <w:rPr>
          <w:szCs w:val="20"/>
          <w:lang w:eastAsia="lv-LV"/>
        </w:rPr>
      </w:pPr>
      <w:r w:rsidRPr="00B74715">
        <w:rPr>
          <w:szCs w:val="20"/>
        </w:rPr>
        <w:t xml:space="preserve">Uzņēmējs </w:t>
      </w:r>
      <w:r w:rsidR="0017763D" w:rsidRPr="00B74715">
        <w:rPr>
          <w:szCs w:val="20"/>
          <w:lang w:eastAsia="lv-LV"/>
        </w:rPr>
        <w:t xml:space="preserve">nepilda kādas citas Līgumā noteiktās saistības vai pienākumus, un ja </w:t>
      </w:r>
      <w:r w:rsidRPr="00B74715">
        <w:rPr>
          <w:szCs w:val="20"/>
        </w:rPr>
        <w:t xml:space="preserve">Uzņēmējs </w:t>
      </w:r>
      <w:r w:rsidR="0017763D" w:rsidRPr="00B74715">
        <w:rPr>
          <w:szCs w:val="20"/>
          <w:lang w:eastAsia="lv-LV"/>
        </w:rPr>
        <w:t xml:space="preserve">šādu neizpildi nav novērsis 10 (desmit) darba dienu laikā, skaitot no nākamās darba dienas pēc attiecīga </w:t>
      </w:r>
      <w:r w:rsidR="00357C46" w:rsidRPr="00B74715">
        <w:rPr>
          <w:szCs w:val="20"/>
          <w:lang w:eastAsia="lv-LV"/>
        </w:rPr>
        <w:t xml:space="preserve">rakstveida </w:t>
      </w:r>
      <w:r w:rsidR="0017763D" w:rsidRPr="00B74715">
        <w:rPr>
          <w:szCs w:val="20"/>
          <w:lang w:eastAsia="lv-LV"/>
        </w:rPr>
        <w:t>Pa</w:t>
      </w:r>
      <w:r w:rsidRPr="00B74715">
        <w:rPr>
          <w:szCs w:val="20"/>
          <w:lang w:eastAsia="lv-LV"/>
        </w:rPr>
        <w:t>sūtītāja paziņojuma saņemšanas;</w:t>
      </w:r>
    </w:p>
    <w:p w14:paraId="1BB646FB" w14:textId="4436BDF3" w:rsidR="004B2982" w:rsidRPr="00B74715" w:rsidRDefault="004B2982" w:rsidP="004B2982">
      <w:pPr>
        <w:pStyle w:val="Level2"/>
        <w:rPr>
          <w:szCs w:val="20"/>
          <w:lang w:eastAsia="lv-LV"/>
        </w:rPr>
      </w:pPr>
      <w:r w:rsidRPr="00B74715">
        <w:rPr>
          <w:szCs w:val="20"/>
          <w:lang w:eastAsia="lv-LV"/>
        </w:rPr>
        <w:t>Uzņēmējs pēc defektu akta parakstīšanas atkārtoti nodod Līguma noteikumiem neatbilstošu Darbu un/vai ir sagatavoti jau 2 (divi) defektu akti, un/vai Uzņēmējs nav novērsis Darbu trūkumus;</w:t>
      </w:r>
    </w:p>
    <w:p w14:paraId="6DED2C02" w14:textId="3700A121" w:rsidR="0017763D" w:rsidRPr="00B74715" w:rsidRDefault="0017763D" w:rsidP="005441D9">
      <w:pPr>
        <w:pStyle w:val="Level2"/>
        <w:rPr>
          <w:szCs w:val="20"/>
          <w:lang w:eastAsia="lv-LV"/>
        </w:rPr>
      </w:pPr>
      <w:r w:rsidRPr="00B74715">
        <w:rPr>
          <w:szCs w:val="20"/>
          <w:lang w:eastAsia="lv-LV"/>
        </w:rPr>
        <w:t xml:space="preserve">Ja ir, pasludināts </w:t>
      </w:r>
      <w:r w:rsidR="001C5F73" w:rsidRPr="00B74715">
        <w:rPr>
          <w:szCs w:val="20"/>
        </w:rPr>
        <w:t xml:space="preserve">Uzņēmēja </w:t>
      </w:r>
      <w:r w:rsidRPr="00B74715">
        <w:rPr>
          <w:szCs w:val="20"/>
          <w:lang w:eastAsia="lv-LV"/>
        </w:rPr>
        <w:t xml:space="preserve">maksātnespējas process, apturēta </w:t>
      </w:r>
      <w:r w:rsidR="001C5F73" w:rsidRPr="00B74715">
        <w:rPr>
          <w:szCs w:val="20"/>
        </w:rPr>
        <w:t xml:space="preserve">Uzņēmēja </w:t>
      </w:r>
      <w:r w:rsidRPr="00B74715">
        <w:rPr>
          <w:szCs w:val="20"/>
          <w:lang w:eastAsia="lv-LV"/>
        </w:rPr>
        <w:t xml:space="preserve">saimnieciskā darbība, vai  </w:t>
      </w:r>
      <w:r w:rsidR="001C5F73" w:rsidRPr="00B74715">
        <w:rPr>
          <w:szCs w:val="20"/>
        </w:rPr>
        <w:t xml:space="preserve">Uzņēmējs </w:t>
      </w:r>
      <w:r w:rsidRPr="00B74715">
        <w:rPr>
          <w:szCs w:val="20"/>
          <w:lang w:eastAsia="lv-LV"/>
        </w:rPr>
        <w:t>tiek likvidēts;</w:t>
      </w:r>
    </w:p>
    <w:p w14:paraId="7917661E" w14:textId="4E3EB8CA" w:rsidR="0017763D" w:rsidRPr="00B74715" w:rsidRDefault="0017763D" w:rsidP="005441D9">
      <w:pPr>
        <w:pStyle w:val="Level2"/>
        <w:rPr>
          <w:szCs w:val="20"/>
          <w:lang w:eastAsia="lv-LV"/>
        </w:rPr>
      </w:pPr>
      <w:r w:rsidRPr="00B74715">
        <w:rPr>
          <w:szCs w:val="20"/>
          <w:lang w:eastAsia="lv-LV"/>
        </w:rPr>
        <w:t xml:space="preserve">Tiek konstatēts, ka </w:t>
      </w:r>
      <w:r w:rsidR="001C5F73" w:rsidRPr="00B74715">
        <w:rPr>
          <w:szCs w:val="20"/>
        </w:rPr>
        <w:t>Uzņēmējs</w:t>
      </w:r>
      <w:r w:rsidRPr="00B74715">
        <w:rPr>
          <w:szCs w:val="20"/>
          <w:lang w:eastAsia="lv-LV"/>
        </w:rPr>
        <w:t>, piedaloties iepirkuma procedūrā, ir sniedzis nepatiesu informāciju tā kvalifikācijas novērtēšanai;</w:t>
      </w:r>
    </w:p>
    <w:p w14:paraId="11B58490" w14:textId="4F76C9F3" w:rsidR="0017763D" w:rsidRPr="00B74715" w:rsidRDefault="001C5F73" w:rsidP="005441D9">
      <w:pPr>
        <w:pStyle w:val="Level2"/>
        <w:rPr>
          <w:szCs w:val="20"/>
          <w:lang w:eastAsia="lv-LV"/>
        </w:rPr>
      </w:pPr>
      <w:r w:rsidRPr="00B74715">
        <w:rPr>
          <w:szCs w:val="20"/>
        </w:rPr>
        <w:t xml:space="preserve">Uzņēmējs </w:t>
      </w:r>
      <w:r w:rsidR="0017763D" w:rsidRPr="00B74715">
        <w:rPr>
          <w:szCs w:val="20"/>
          <w:lang w:eastAsia="lv-LV"/>
        </w:rPr>
        <w:t xml:space="preserve">vai jebkurš no </w:t>
      </w:r>
      <w:r w:rsidRPr="00B74715">
        <w:rPr>
          <w:szCs w:val="20"/>
        </w:rPr>
        <w:t xml:space="preserve">Uzņēmēja </w:t>
      </w:r>
      <w:r w:rsidR="0017763D" w:rsidRPr="00B74715">
        <w:rPr>
          <w:szCs w:val="20"/>
          <w:lang w:eastAsia="lv-LV"/>
        </w:rPr>
        <w:t>personāla, pārstāvjiem vai apakšuzņēmējiem jebkurai personai ir devis vai piedāvājis (tieši vai netieši) jebkāda veida kukuli, dāvanu, pateicības naudu, komisijas naudu vai citu vērtīgu lietu kā pamudinājumu vai atlīdzību par jebkādas darbības veikšanu vai neveikšanu, vai par labvēlības vai nelabvēlības izrādīšanu vai neizrādīšanu jebkādai personai saistībā ar Līgumu;</w:t>
      </w:r>
    </w:p>
    <w:p w14:paraId="7BAB3EEF" w14:textId="79E4F89F" w:rsidR="0017763D" w:rsidRPr="00B74715" w:rsidRDefault="001C5F73" w:rsidP="005441D9">
      <w:pPr>
        <w:pStyle w:val="Level2"/>
        <w:rPr>
          <w:szCs w:val="20"/>
          <w:lang w:eastAsia="lv-LV"/>
        </w:rPr>
      </w:pPr>
      <w:r w:rsidRPr="00B74715">
        <w:rPr>
          <w:szCs w:val="20"/>
        </w:rPr>
        <w:t xml:space="preserve">Uzņēmējs </w:t>
      </w:r>
      <w:r w:rsidR="0017763D" w:rsidRPr="00B74715">
        <w:rPr>
          <w:szCs w:val="20"/>
          <w:lang w:eastAsia="lv-LV"/>
        </w:rPr>
        <w:t xml:space="preserve">vai jebkurš no </w:t>
      </w:r>
      <w:r w:rsidRPr="00B74715">
        <w:rPr>
          <w:szCs w:val="20"/>
        </w:rPr>
        <w:t xml:space="preserve">Uzņēmēja </w:t>
      </w:r>
      <w:r w:rsidR="0017763D" w:rsidRPr="00B74715">
        <w:rPr>
          <w:szCs w:val="20"/>
          <w:lang w:eastAsia="lv-LV"/>
        </w:rPr>
        <w:t>personāla, pārstāvjiem vai apakšuzņēmējiem likumā noteiktajā kārtībā ir atzīts par vainīgo prettiesiskā rīcībā saistībā ar Līguma izpildi;</w:t>
      </w:r>
    </w:p>
    <w:p w14:paraId="739A409F" w14:textId="28F2BC6D" w:rsidR="0017763D" w:rsidRPr="00B74715" w:rsidRDefault="0017763D" w:rsidP="005441D9">
      <w:pPr>
        <w:pStyle w:val="Level2"/>
        <w:rPr>
          <w:szCs w:val="20"/>
          <w:lang w:eastAsia="lv-LV"/>
        </w:rPr>
      </w:pPr>
      <w:r w:rsidRPr="00B74715">
        <w:rPr>
          <w:szCs w:val="20"/>
          <w:lang w:eastAsia="lv-LV"/>
        </w:rPr>
        <w:t xml:space="preserve">Tiek konstatēts, ka </w:t>
      </w:r>
      <w:r w:rsidR="001C5F73" w:rsidRPr="00B74715">
        <w:rPr>
          <w:szCs w:val="20"/>
        </w:rPr>
        <w:t xml:space="preserve">Uzņēmējs </w:t>
      </w:r>
      <w:r w:rsidRPr="00B74715">
        <w:rPr>
          <w:szCs w:val="20"/>
          <w:lang w:eastAsia="lv-LV"/>
        </w:rPr>
        <w:t xml:space="preserve">vai jebkurš no </w:t>
      </w:r>
      <w:r w:rsidR="001C5F73" w:rsidRPr="00B74715">
        <w:rPr>
          <w:szCs w:val="20"/>
        </w:rPr>
        <w:t xml:space="preserve">Uzņēmēja </w:t>
      </w:r>
      <w:r w:rsidRPr="00B74715">
        <w:rPr>
          <w:szCs w:val="20"/>
          <w:lang w:eastAsia="lv-LV"/>
        </w:rPr>
        <w:t>personāla, pārstāvjiem vai apakšuzņēmējiem ir iesaistīts darījumu attiecībās, kas rada interešu konflikta situāciju attiecībā uz Līguma izpi</w:t>
      </w:r>
      <w:r w:rsidR="000F7A8C" w:rsidRPr="00B74715">
        <w:rPr>
          <w:szCs w:val="20"/>
          <w:lang w:eastAsia="lv-LV"/>
        </w:rPr>
        <w:t>ldi;</w:t>
      </w:r>
    </w:p>
    <w:p w14:paraId="7FADFFE1" w14:textId="3DAA629C" w:rsidR="0017763D" w:rsidRPr="00B74715" w:rsidRDefault="001C5F73" w:rsidP="005441D9">
      <w:pPr>
        <w:pStyle w:val="Level2"/>
        <w:rPr>
          <w:szCs w:val="20"/>
          <w:lang w:eastAsia="lv-LV"/>
        </w:rPr>
      </w:pPr>
      <w:r w:rsidRPr="00B74715">
        <w:rPr>
          <w:szCs w:val="20"/>
        </w:rPr>
        <w:t xml:space="preserve">Uzņēmējs </w:t>
      </w:r>
      <w:r w:rsidR="0017763D" w:rsidRPr="00B74715">
        <w:rPr>
          <w:szCs w:val="20"/>
          <w:lang w:eastAsia="lv-LV"/>
        </w:rPr>
        <w:t>Līgumā noteiktā termiņā neiesniedz Līguma izpildes nodrošinājumu, vai arī ja iesniegtais Līguma izpildes nodrošinājums ir zaudējis spēku;</w:t>
      </w:r>
    </w:p>
    <w:p w14:paraId="5A325E54" w14:textId="50FCEFDB" w:rsidR="001C5F73" w:rsidRPr="00B74715" w:rsidRDefault="001C5F73" w:rsidP="005441D9">
      <w:pPr>
        <w:pStyle w:val="Level2"/>
        <w:rPr>
          <w:szCs w:val="20"/>
          <w:lang w:eastAsia="lv-LV"/>
        </w:rPr>
      </w:pPr>
      <w:r w:rsidRPr="00B74715">
        <w:rPr>
          <w:szCs w:val="20"/>
        </w:rPr>
        <w:t>Uzņēmējs ir izslēgts no Latvijas Republikas Būvkomersantu reģistra (ja Darbu veids klasificējams kā būvdarbi);</w:t>
      </w:r>
    </w:p>
    <w:p w14:paraId="593C5178" w14:textId="0B93BB0D" w:rsidR="006D4233" w:rsidRPr="00B74715" w:rsidRDefault="006D4233" w:rsidP="005441D9">
      <w:pPr>
        <w:pStyle w:val="Level2"/>
        <w:rPr>
          <w:szCs w:val="20"/>
          <w:lang w:eastAsia="lv-LV"/>
        </w:rPr>
      </w:pPr>
      <w:r w:rsidRPr="00B74715">
        <w:rPr>
          <w:szCs w:val="20"/>
        </w:rPr>
        <w:t>Uzņēmējs ir izdarījis smagu profesionālās darbības pārkāpumu, kas liek apšaubīt tā godīgumu, vai nav pildījis ar Pasūtītāju noslēgto iepirkuma līgumu, vispārīgo vienošanos vai koncesijas līgumu, un šis fakts ir atzīts ar tādu kompetentas institūcijas lēmumu, tiesas spriedumu vai prokurora priekšrakstu par sodu, kas stājies spēkā un kļuvis neapstrīdams un nepārsūdzams.</w:t>
      </w:r>
    </w:p>
    <w:p w14:paraId="16C9282C" w14:textId="0CFBCEB1" w:rsidR="006E7D25" w:rsidRPr="00B74715" w:rsidRDefault="006E7D25" w:rsidP="005441D9">
      <w:pPr>
        <w:pStyle w:val="Level1"/>
        <w:rPr>
          <w:szCs w:val="20"/>
          <w:lang w:eastAsia="lv-LV"/>
        </w:rPr>
      </w:pPr>
      <w:bookmarkStart w:id="9" w:name="_Ref529449165"/>
      <w:r w:rsidRPr="00B74715">
        <w:rPr>
          <w:szCs w:val="20"/>
          <w:lang w:eastAsia="lv-LV"/>
        </w:rPr>
        <w:t xml:space="preserve">Pasūtītājs, nosūtot </w:t>
      </w:r>
      <w:r w:rsidRPr="00B74715">
        <w:rPr>
          <w:szCs w:val="20"/>
        </w:rPr>
        <w:t xml:space="preserve">Uzņēmējam </w:t>
      </w:r>
      <w:r w:rsidRPr="00B74715">
        <w:rPr>
          <w:szCs w:val="20"/>
          <w:lang w:eastAsia="lv-LV"/>
        </w:rPr>
        <w:t>rakstveida paziņojumu, ir tiesīgs vienpusēji izbeigt Līgumu vai tā daļu, un šādu darbību rezultātā Pasūtītājam neiestājas juridiskā atbildība, tai skaitā civiltiesiskā atbildība, ja iestājies vismaz viens no šādiem gadījumiem:</w:t>
      </w:r>
    </w:p>
    <w:p w14:paraId="628A2284" w14:textId="77777777" w:rsidR="006E7D25" w:rsidRPr="00B74715" w:rsidRDefault="006E7D25" w:rsidP="006E7D25">
      <w:pPr>
        <w:pStyle w:val="Level2"/>
        <w:rPr>
          <w:szCs w:val="20"/>
          <w:lang w:eastAsia="lv-LV"/>
        </w:rPr>
      </w:pPr>
      <w:r w:rsidRPr="00B74715">
        <w:rPr>
          <w:szCs w:val="20"/>
        </w:rPr>
        <w:t>Uzņēmējam</w:t>
      </w:r>
      <w:r w:rsidRPr="00B74715">
        <w:rPr>
          <w:szCs w:val="20"/>
          <w:lang w:eastAsia="lv-LV"/>
        </w:rPr>
        <w:t xml:space="preserve">, tā valdes vai padomes loceklim, patiesā labuma guvējam, </w:t>
      </w:r>
      <w:proofErr w:type="spellStart"/>
      <w:r w:rsidRPr="00B74715">
        <w:rPr>
          <w:szCs w:val="20"/>
          <w:lang w:eastAsia="lv-LV"/>
        </w:rPr>
        <w:t>pārstāvēttiesīgajai</w:t>
      </w:r>
      <w:proofErr w:type="spellEnd"/>
      <w:r w:rsidRPr="00B74715">
        <w:rPr>
          <w:szCs w:val="20"/>
          <w:lang w:eastAsia="lv-LV"/>
        </w:rPr>
        <w:t xml:space="preserve"> personai vai prokūristam, vai personai, kura ir pilnvarota pārstāvēt </w:t>
      </w:r>
      <w:r w:rsidRPr="00B74715">
        <w:rPr>
          <w:szCs w:val="20"/>
        </w:rPr>
        <w:t xml:space="preserve">Uzņēmēju </w:t>
      </w:r>
      <w:r w:rsidRPr="00B74715">
        <w:rPr>
          <w:szCs w:val="20"/>
          <w:lang w:eastAsia="lv-LV"/>
        </w:rPr>
        <w:t xml:space="preserve">darbībās, kas saistītas ar filiāli, vai personālsabiedrības biedram, tā valdes vai padomes loceklim, patiesā labuma guvējam, </w:t>
      </w:r>
      <w:proofErr w:type="spellStart"/>
      <w:r w:rsidRPr="00B74715">
        <w:rPr>
          <w:szCs w:val="20"/>
          <w:lang w:eastAsia="lv-LV"/>
        </w:rPr>
        <w:lastRenderedPageBreak/>
        <w:t>pārstāvēttiesīgajai</w:t>
      </w:r>
      <w:proofErr w:type="spellEnd"/>
      <w:r w:rsidRPr="00B74715">
        <w:rPr>
          <w:szCs w:val="20"/>
          <w:lang w:eastAsia="lv-LV"/>
        </w:rPr>
        <w:t xml:space="preserve"> personai vai prokūristam, ja </w:t>
      </w:r>
      <w:r w:rsidRPr="00B74715">
        <w:rPr>
          <w:szCs w:val="20"/>
        </w:rPr>
        <w:t xml:space="preserve">Uzņēmējs </w:t>
      </w:r>
      <w:r w:rsidRPr="00B74715">
        <w:rPr>
          <w:szCs w:val="20"/>
          <w:lang w:eastAsia="lv-LV"/>
        </w:rPr>
        <w:t>ir personālsabiedrība, tā apakšuzņēmējam ir piemērotas Sankcijas un tādēļ Līguma izpilde tiek apgrūtināta vai Līgumu izpildīt nav iespējams;</w:t>
      </w:r>
    </w:p>
    <w:p w14:paraId="685B1D48" w14:textId="77777777" w:rsidR="006E7D25" w:rsidRPr="00B74715" w:rsidRDefault="006E7D25" w:rsidP="006E7D25">
      <w:pPr>
        <w:pStyle w:val="Level2"/>
        <w:rPr>
          <w:szCs w:val="20"/>
          <w:lang w:eastAsia="lv-LV"/>
        </w:rPr>
      </w:pPr>
      <w:r w:rsidRPr="00B74715">
        <w:rPr>
          <w:szCs w:val="20"/>
          <w:lang w:eastAsia="lv-LV"/>
        </w:rPr>
        <w:t xml:space="preserve">12.3.2. Pasūtītājam pamatojoties uz pārbaudāmiem faktiem ir pamatotas aizdomas, ka </w:t>
      </w:r>
      <w:r w:rsidRPr="00B74715">
        <w:rPr>
          <w:szCs w:val="20"/>
        </w:rPr>
        <w:t xml:space="preserve">Uzņēmēja </w:t>
      </w:r>
      <w:r w:rsidRPr="00B74715">
        <w:rPr>
          <w:szCs w:val="20"/>
          <w:lang w:eastAsia="lv-LV"/>
        </w:rPr>
        <w:t xml:space="preserve">kapitāla daļas vai akcijas netieši pieder vai </w:t>
      </w:r>
      <w:r w:rsidRPr="00B74715">
        <w:rPr>
          <w:szCs w:val="20"/>
        </w:rPr>
        <w:t xml:space="preserve">Uzņēmēju </w:t>
      </w:r>
      <w:r w:rsidRPr="00B74715">
        <w:rPr>
          <w:szCs w:val="20"/>
          <w:lang w:eastAsia="lv-LV"/>
        </w:rPr>
        <w:t>faktiski kontrolē fiziskā vai juridiskā persona, vienība vai struktūra, kurai ir piemērotas Sankcijas, tai skaitā gadījumā, kad šī iemesla dēļ Pasūtītāju apkalpojoša kredītiestāde atsakās veikt maksājumus no Līguma izrietošo saistību izpildei, tai skaitā gadījumos, kad šādai Pasūtītāju apkalpojošai kredītiestādei tiek sniegta papildu informācija vai dokumenti attiecīgā maksājuma izpildei;</w:t>
      </w:r>
    </w:p>
    <w:p w14:paraId="33351087" w14:textId="4C6897B4" w:rsidR="006E7D25" w:rsidRPr="00B74715" w:rsidRDefault="006E7D25" w:rsidP="006E7D25">
      <w:pPr>
        <w:pStyle w:val="Level2"/>
        <w:rPr>
          <w:szCs w:val="20"/>
          <w:lang w:eastAsia="lv-LV"/>
        </w:rPr>
      </w:pPr>
      <w:r w:rsidRPr="00B74715">
        <w:rPr>
          <w:szCs w:val="20"/>
        </w:rPr>
        <w:t>12.3.3. Uzņēmējs pēc Pasūtītāja pieprasījuma Līgumā noteiktajā termiņā nesniedz uz pārbaudāmiem faktiem balstīto informāciju par Uzņēmēja valdes vai padomes locekļiem, tiešajiem vai netiešajiem dalībniekiem, akcionāriem, patiesajiem labuma guvējiem vai informāciju vai dokumentus par Līguma izpildei nepieciešamo preču un/vai materiālu izcelsmes valsti, ražotāju un piegādes maršrutiem, ja šādiem materiāliem Eiropas Savienības tiesību aktos Līguma darbības laikā ir noteikti vai 12 (divpadsmit) mēnešus pirms Līguma noslēgšanas bija noteikti importa, eksporta vai tranzīta ierobežojumi, vai šādas preces un/vai materiāli ir izmantoti Līguma izpildē;</w:t>
      </w:r>
    </w:p>
    <w:p w14:paraId="73B5E982" w14:textId="77777777" w:rsidR="006E7D25" w:rsidRPr="00B74715" w:rsidRDefault="006E7D25" w:rsidP="006E7D25">
      <w:pPr>
        <w:pStyle w:val="Level2"/>
        <w:rPr>
          <w:szCs w:val="20"/>
          <w:lang w:eastAsia="lv-LV"/>
        </w:rPr>
      </w:pPr>
      <w:r w:rsidRPr="00B74715">
        <w:rPr>
          <w:szCs w:val="20"/>
        </w:rPr>
        <w:t xml:space="preserve">Uzņēmējs </w:t>
      </w:r>
      <w:r w:rsidRPr="00B74715">
        <w:rPr>
          <w:szCs w:val="20"/>
          <w:lang w:eastAsia="lv-LV"/>
        </w:rPr>
        <w:t xml:space="preserve">vai persona, kura ir </w:t>
      </w:r>
      <w:r w:rsidRPr="00B74715">
        <w:rPr>
          <w:szCs w:val="20"/>
        </w:rPr>
        <w:t xml:space="preserve">Uzņēmēja </w:t>
      </w:r>
      <w:r w:rsidRPr="00B74715">
        <w:rPr>
          <w:szCs w:val="20"/>
          <w:lang w:eastAsia="lv-LV"/>
        </w:rPr>
        <w:t xml:space="preserve">valdes vai padomes loceklis, </w:t>
      </w:r>
      <w:proofErr w:type="spellStart"/>
      <w:r w:rsidRPr="00B74715">
        <w:rPr>
          <w:szCs w:val="20"/>
          <w:lang w:eastAsia="lv-LV"/>
        </w:rPr>
        <w:t>pārstāvēttiesīgā</w:t>
      </w:r>
      <w:proofErr w:type="spellEnd"/>
      <w:r w:rsidRPr="00B74715">
        <w:rPr>
          <w:szCs w:val="20"/>
          <w:lang w:eastAsia="lv-LV"/>
        </w:rPr>
        <w:t xml:space="preserve"> persona vai prokūrists, vai persona, kura ir pilnvarota pārstāvēt </w:t>
      </w:r>
      <w:r w:rsidRPr="00B74715">
        <w:rPr>
          <w:szCs w:val="20"/>
        </w:rPr>
        <w:t xml:space="preserve">Uzņēmēju </w:t>
      </w:r>
      <w:r w:rsidRPr="00B74715">
        <w:rPr>
          <w:szCs w:val="20"/>
          <w:lang w:eastAsia="lv-LV"/>
        </w:rPr>
        <w:t>darbībās, kas saistītas ar filiāli, ar tādu tiesas spriedumu vai prokurora priekšrakstu par sodu, kas stājies spēkā un kļuvis neapstrīdams un nepārsūdzams, ir atzīts par vainīgu vai tai ir piemērots piespiedu ietekmēšanas līdzeklis par jebkuru no šādiem noziedzīgiem nodarījumiem:</w:t>
      </w:r>
    </w:p>
    <w:p w14:paraId="24CC2574" w14:textId="77777777" w:rsidR="006E7D25" w:rsidRPr="00B74715" w:rsidRDefault="006E7D25" w:rsidP="006E7D25">
      <w:pPr>
        <w:pStyle w:val="Level3"/>
        <w:rPr>
          <w:szCs w:val="20"/>
        </w:rPr>
      </w:pPr>
      <w:r w:rsidRPr="00B74715">
        <w:rPr>
          <w:szCs w:val="20"/>
        </w:rPr>
        <w:t>noziedzīgas organizācijas izveidošana, vadīšana, iesaistīšanās tajā vai tās sastāvā ietilpstošā organizētā grupā vai citā noziedzīgā formējumā vai piedalīšanās šādas organizācijas izdarītajos noziedzīgajos nodarījumos,</w:t>
      </w:r>
    </w:p>
    <w:p w14:paraId="46C59C0C" w14:textId="77777777" w:rsidR="006E7D25" w:rsidRPr="00B74715" w:rsidRDefault="006E7D25" w:rsidP="006E7D25">
      <w:pPr>
        <w:pStyle w:val="Level3"/>
        <w:rPr>
          <w:szCs w:val="20"/>
        </w:rPr>
      </w:pPr>
      <w:r w:rsidRPr="00B74715">
        <w:rPr>
          <w:szCs w:val="20"/>
        </w:rPr>
        <w:t>kukuļņemšana, kukuļdošana, kukuļa piesavināšanās, starpniecība kukuļošanā, neatļauta piedalīšanās mantiskos darījumos, neatļauta labumu pieņemšana, komerciāla uzpirkšana, labuma prettiesiska pieprasīšana, pieņemšana vai došana, tirgošanās ar ietekmi,</w:t>
      </w:r>
    </w:p>
    <w:p w14:paraId="26004816" w14:textId="77777777" w:rsidR="006E7D25" w:rsidRPr="00B74715" w:rsidRDefault="006E7D25" w:rsidP="006E7D25">
      <w:pPr>
        <w:pStyle w:val="Level3"/>
        <w:rPr>
          <w:szCs w:val="20"/>
        </w:rPr>
      </w:pPr>
      <w:r w:rsidRPr="00B74715">
        <w:rPr>
          <w:szCs w:val="20"/>
        </w:rPr>
        <w:t>krāpšana, piesavināšanās vai noziedzīgi iegūtu līdzekļu legalizēšana,</w:t>
      </w:r>
    </w:p>
    <w:p w14:paraId="73DA31A8" w14:textId="77777777" w:rsidR="006E7D25" w:rsidRPr="00B74715" w:rsidRDefault="006E7D25" w:rsidP="006E7D25">
      <w:pPr>
        <w:pStyle w:val="Level3"/>
        <w:rPr>
          <w:szCs w:val="20"/>
        </w:rPr>
      </w:pPr>
      <w:r w:rsidRPr="00B74715">
        <w:rPr>
          <w:szCs w:val="20"/>
        </w:rPr>
        <w:t>terorisms, terorisma finansēšana, teroristu grupas izveide vai organizēšana, ceļošana terorisma nolūkā, terorisma attaisnošana, aicinājums uz terorismu, terorisma draudi vai personas vervēšana un apmācīšana terora aktu veikšanai,</w:t>
      </w:r>
    </w:p>
    <w:p w14:paraId="14AFE6AE" w14:textId="77777777" w:rsidR="006E7D25" w:rsidRPr="00B74715" w:rsidRDefault="006E7D25" w:rsidP="006E7D25">
      <w:pPr>
        <w:pStyle w:val="Level3"/>
        <w:rPr>
          <w:szCs w:val="20"/>
        </w:rPr>
      </w:pPr>
      <w:r w:rsidRPr="00B74715">
        <w:rPr>
          <w:szCs w:val="20"/>
        </w:rPr>
        <w:t>cilvēku tirdzniecība,</w:t>
      </w:r>
    </w:p>
    <w:p w14:paraId="3B316360" w14:textId="77777777" w:rsidR="006E7D25" w:rsidRPr="00B74715" w:rsidRDefault="006E7D25" w:rsidP="006E7D25">
      <w:pPr>
        <w:pStyle w:val="Level3"/>
        <w:rPr>
          <w:szCs w:val="20"/>
        </w:rPr>
      </w:pPr>
      <w:r w:rsidRPr="00B74715">
        <w:rPr>
          <w:szCs w:val="20"/>
        </w:rPr>
        <w:t>izvairīšanās no nodokļu vai tiem pielīdzināto maksājumu nomaksas;</w:t>
      </w:r>
    </w:p>
    <w:p w14:paraId="484F0DA2" w14:textId="77777777" w:rsidR="006E7D25" w:rsidRPr="00B74715" w:rsidRDefault="006E7D25" w:rsidP="006E7D25">
      <w:pPr>
        <w:pStyle w:val="Level2"/>
        <w:rPr>
          <w:szCs w:val="20"/>
        </w:rPr>
      </w:pPr>
      <w:r w:rsidRPr="00B74715">
        <w:rPr>
          <w:szCs w:val="20"/>
        </w:rPr>
        <w:t>Uzņēmējs ar tādu kompetentas institūcijas lēmumu vai tiesas spriedumu, kas stājies spēkā un kļuvis neapstrīdams un nepārsūdzams, ir atzīts par vainīgu konkurences tiesību pārkāpumā, kas izpaužas kā horizontālā karteļa vienošanās, izņemot gadījumu, kad attiecīgā institūcija, konstatējot konkurences tiesību pārkāpumu, par sadarbību iecietības programmas ietvaros Uzņēmēju ir atbrīvojusi no naudas soda vai samazinājusi naudas sodu;</w:t>
      </w:r>
    </w:p>
    <w:p w14:paraId="0712BBEA" w14:textId="77777777" w:rsidR="006E7D25" w:rsidRPr="00B74715" w:rsidRDefault="006E7D25" w:rsidP="006E7D25">
      <w:pPr>
        <w:pStyle w:val="Level2"/>
        <w:rPr>
          <w:szCs w:val="20"/>
          <w:lang w:eastAsia="lv-LV"/>
        </w:rPr>
      </w:pPr>
      <w:r w:rsidRPr="00B74715">
        <w:rPr>
          <w:szCs w:val="20"/>
        </w:rPr>
        <w:t xml:space="preserve">Uzņēmējs </w:t>
      </w:r>
      <w:r w:rsidRPr="00B74715">
        <w:rPr>
          <w:szCs w:val="20"/>
          <w:lang w:eastAsia="lv-LV"/>
        </w:rPr>
        <w:t>ar kompetentās institūcijas lēmumu, prokurora priekšrakstu par sodu vai tiesas spriedumu, kas stājies spēkā un kļuvis neapstrīdams un nepārsūdzams, ir atzīts par vainīgu un sodīts par pārkāpumu, kas izpaužas kā:</w:t>
      </w:r>
    </w:p>
    <w:p w14:paraId="74BFAC24" w14:textId="77777777" w:rsidR="006E7D25" w:rsidRPr="00B74715" w:rsidRDefault="006E7D25" w:rsidP="006E7D25">
      <w:pPr>
        <w:pStyle w:val="Level3"/>
        <w:rPr>
          <w:szCs w:val="20"/>
        </w:rPr>
      </w:pPr>
      <w:r w:rsidRPr="00B74715">
        <w:rPr>
          <w:szCs w:val="20"/>
        </w:rPr>
        <w:t>vienas vai vairāku personu nodarbināšana, ja tām nav nepieciešamās darba atļaujas vai tās nav tiesīgas uzturēties Eiropas Savienības dalībvalstī,</w:t>
      </w:r>
    </w:p>
    <w:p w14:paraId="6390A95C" w14:textId="410C60F4" w:rsidR="006E7D25" w:rsidRPr="00B74715" w:rsidRDefault="006E7D25" w:rsidP="006E7D25">
      <w:pPr>
        <w:pStyle w:val="Level3"/>
        <w:rPr>
          <w:szCs w:val="20"/>
        </w:rPr>
      </w:pPr>
      <w:r w:rsidRPr="00B74715">
        <w:rPr>
          <w:szCs w:val="20"/>
        </w:rPr>
        <w:t xml:space="preserve">personas nodarbināšana bez </w:t>
      </w:r>
      <w:proofErr w:type="spellStart"/>
      <w:r w:rsidRPr="00B74715">
        <w:rPr>
          <w:szCs w:val="20"/>
        </w:rPr>
        <w:t>rakstveidā</w:t>
      </w:r>
      <w:proofErr w:type="spellEnd"/>
      <w:r w:rsidRPr="00B74715">
        <w:rPr>
          <w:szCs w:val="20"/>
        </w:rPr>
        <w:t xml:space="preserve"> noslēgta darba līguma, normatīvajos aktos noteiktajā termiņā neiesniedzot par šo personu informatīvo deklarāciju par darbiniekiem, kas iesniedzama par personām, kuras uzsāk darbu.</w:t>
      </w:r>
    </w:p>
    <w:p w14:paraId="60D49A0E" w14:textId="09EC3C16" w:rsidR="0017763D" w:rsidRPr="00B74715" w:rsidRDefault="001C5F73" w:rsidP="005441D9">
      <w:pPr>
        <w:pStyle w:val="Level1"/>
        <w:rPr>
          <w:szCs w:val="20"/>
          <w:lang w:eastAsia="lv-LV"/>
        </w:rPr>
      </w:pPr>
      <w:r w:rsidRPr="00B74715">
        <w:rPr>
          <w:szCs w:val="20"/>
        </w:rPr>
        <w:t>Uzņēmējs</w:t>
      </w:r>
      <w:r w:rsidR="0017763D" w:rsidRPr="00B74715">
        <w:rPr>
          <w:szCs w:val="20"/>
          <w:lang w:eastAsia="lv-LV"/>
        </w:rPr>
        <w:t xml:space="preserve">, nosūtot Pasūtītājam </w:t>
      </w:r>
      <w:r w:rsidR="00357C46" w:rsidRPr="00B74715">
        <w:rPr>
          <w:szCs w:val="20"/>
          <w:lang w:eastAsia="lv-LV"/>
        </w:rPr>
        <w:t xml:space="preserve">rakstveida </w:t>
      </w:r>
      <w:r w:rsidR="0017763D" w:rsidRPr="00B74715">
        <w:rPr>
          <w:szCs w:val="20"/>
          <w:lang w:eastAsia="lv-LV"/>
        </w:rPr>
        <w:t xml:space="preserve">paziņojumu, ir tiesīgs vienpusēji izbeigt Līgumu, ja Pasūtītājs Līgumā noteiktajā termiņā nav veicis apmaksu par izpildītajiem un Līgumā noteiktajā kārtībā pieņemtajiem </w:t>
      </w:r>
      <w:r w:rsidR="00CC700F" w:rsidRPr="00B74715">
        <w:rPr>
          <w:szCs w:val="20"/>
          <w:lang w:eastAsia="lv-LV"/>
        </w:rPr>
        <w:t>Darbiem</w:t>
      </w:r>
      <w:r w:rsidR="0017763D" w:rsidRPr="00B74715">
        <w:rPr>
          <w:szCs w:val="20"/>
          <w:lang w:eastAsia="lv-LV"/>
        </w:rPr>
        <w:t xml:space="preserve"> un Pasūtītāja nokavējums ir sasniedzis vismaz </w:t>
      </w:r>
      <w:r w:rsidRPr="00B74715">
        <w:rPr>
          <w:szCs w:val="20"/>
          <w:lang w:eastAsia="lv-LV"/>
        </w:rPr>
        <w:t xml:space="preserve">30 </w:t>
      </w:r>
      <w:r w:rsidR="0017763D" w:rsidRPr="00B74715">
        <w:rPr>
          <w:szCs w:val="20"/>
          <w:lang w:eastAsia="lv-LV"/>
        </w:rPr>
        <w:t>(</w:t>
      </w:r>
      <w:r w:rsidRPr="00B74715">
        <w:rPr>
          <w:szCs w:val="20"/>
          <w:lang w:eastAsia="lv-LV"/>
        </w:rPr>
        <w:t>trīsdesmit</w:t>
      </w:r>
      <w:r w:rsidR="0017763D" w:rsidRPr="00B74715">
        <w:rPr>
          <w:szCs w:val="20"/>
          <w:lang w:eastAsia="lv-LV"/>
        </w:rPr>
        <w:t>) dienas.</w:t>
      </w:r>
      <w:bookmarkEnd w:id="9"/>
      <w:r w:rsidR="00716FE9" w:rsidRPr="00B74715">
        <w:rPr>
          <w:szCs w:val="20"/>
          <w:lang w:eastAsia="lv-LV"/>
        </w:rPr>
        <w:t xml:space="preserve"> </w:t>
      </w:r>
      <w:r w:rsidR="005D05A1" w:rsidRPr="00B74715">
        <w:rPr>
          <w:szCs w:val="20"/>
        </w:rPr>
        <w:t>Šajā punktā noteiktais netiek piemērots gadījumos, kad Uzņēmējam un/vai Līguma vispārīgo noteikumu 12.3.1.punktā norādītajām personām ir piemērotas Sankcijas un tādēļ apmaksu veikt nav iespējams</w:t>
      </w:r>
      <w:r w:rsidR="00716FE9" w:rsidRPr="00B74715">
        <w:rPr>
          <w:szCs w:val="20"/>
        </w:rPr>
        <w:t>.</w:t>
      </w:r>
    </w:p>
    <w:p w14:paraId="5726EAD8" w14:textId="7041E40A" w:rsidR="0017763D" w:rsidRPr="00B74715" w:rsidRDefault="0017763D" w:rsidP="005441D9">
      <w:pPr>
        <w:pStyle w:val="Level1"/>
        <w:rPr>
          <w:szCs w:val="20"/>
          <w:lang w:eastAsia="lv-LV"/>
        </w:rPr>
      </w:pPr>
      <w:bookmarkStart w:id="10" w:name="_Ref529448997"/>
      <w:r w:rsidRPr="00B74715">
        <w:rPr>
          <w:szCs w:val="20"/>
          <w:lang w:eastAsia="lv-LV"/>
        </w:rPr>
        <w:t>Izbeidzot Līgum</w:t>
      </w:r>
      <w:r w:rsidR="00691F78" w:rsidRPr="00B74715">
        <w:rPr>
          <w:szCs w:val="20"/>
          <w:lang w:eastAsia="lv-LV"/>
        </w:rPr>
        <w:t>u</w:t>
      </w:r>
      <w:r w:rsidR="00D42013" w:rsidRPr="00B74715">
        <w:rPr>
          <w:szCs w:val="20"/>
          <w:lang w:eastAsia="lv-LV"/>
        </w:rPr>
        <w:t xml:space="preserve"> </w:t>
      </w:r>
      <w:r w:rsidR="00A231FA" w:rsidRPr="00B74715">
        <w:rPr>
          <w:szCs w:val="20"/>
          <w:lang w:eastAsia="lv-LV"/>
        </w:rPr>
        <w:t xml:space="preserve">vispārīgo noteikumu </w:t>
      </w:r>
      <w:r w:rsidR="00D42013" w:rsidRPr="00B74715">
        <w:rPr>
          <w:szCs w:val="20"/>
          <w:lang w:eastAsia="lv-LV"/>
        </w:rPr>
        <w:fldChar w:fldCharType="begin"/>
      </w:r>
      <w:r w:rsidR="00D42013" w:rsidRPr="00B74715">
        <w:rPr>
          <w:szCs w:val="20"/>
          <w:lang w:eastAsia="lv-LV"/>
        </w:rPr>
        <w:instrText xml:space="preserve"> REF _Ref530063266 \r \h </w:instrText>
      </w:r>
      <w:r w:rsidR="00625BB9" w:rsidRPr="00B74715">
        <w:rPr>
          <w:szCs w:val="20"/>
          <w:lang w:eastAsia="lv-LV"/>
        </w:rPr>
        <w:instrText xml:space="preserve"> \* MERGEFORMAT </w:instrText>
      </w:r>
      <w:r w:rsidR="00D42013" w:rsidRPr="00B74715">
        <w:rPr>
          <w:szCs w:val="20"/>
          <w:lang w:eastAsia="lv-LV"/>
        </w:rPr>
      </w:r>
      <w:r w:rsidR="00D42013" w:rsidRPr="00B74715">
        <w:rPr>
          <w:szCs w:val="20"/>
          <w:lang w:eastAsia="lv-LV"/>
        </w:rPr>
        <w:fldChar w:fldCharType="separate"/>
      </w:r>
      <w:r w:rsidR="00EA0B02" w:rsidRPr="00B74715">
        <w:rPr>
          <w:szCs w:val="20"/>
          <w:lang w:eastAsia="lv-LV"/>
        </w:rPr>
        <w:t>12.1</w:t>
      </w:r>
      <w:r w:rsidR="00D42013" w:rsidRPr="00B74715">
        <w:rPr>
          <w:szCs w:val="20"/>
          <w:lang w:eastAsia="lv-LV"/>
        </w:rPr>
        <w:fldChar w:fldCharType="end"/>
      </w:r>
      <w:r w:rsidR="00691F78" w:rsidRPr="00B74715">
        <w:rPr>
          <w:szCs w:val="20"/>
          <w:lang w:eastAsia="lv-LV"/>
        </w:rPr>
        <w:t>. līdz</w:t>
      </w:r>
      <w:r w:rsidR="005D05A1" w:rsidRPr="00B74715">
        <w:rPr>
          <w:szCs w:val="20"/>
          <w:lang w:eastAsia="lv-LV"/>
        </w:rPr>
        <w:t xml:space="preserve"> 12.4</w:t>
      </w:r>
      <w:r w:rsidR="00691F78" w:rsidRPr="00B74715">
        <w:rPr>
          <w:szCs w:val="20"/>
          <w:lang w:eastAsia="lv-LV"/>
        </w:rPr>
        <w:t>.</w:t>
      </w:r>
      <w:r w:rsidRPr="00B74715">
        <w:rPr>
          <w:szCs w:val="20"/>
          <w:lang w:eastAsia="lv-LV"/>
        </w:rPr>
        <w:t>punk</w:t>
      </w:r>
      <w:r w:rsidR="00C91C01" w:rsidRPr="00B74715">
        <w:rPr>
          <w:szCs w:val="20"/>
          <w:lang w:eastAsia="lv-LV"/>
        </w:rPr>
        <w:t>tos</w:t>
      </w:r>
      <w:r w:rsidRPr="00B74715">
        <w:rPr>
          <w:szCs w:val="20"/>
          <w:lang w:eastAsia="lv-LV"/>
        </w:rPr>
        <w:t xml:space="preserve"> noteiktajos gadījumos, </w:t>
      </w:r>
      <w:r w:rsidR="001C5F73" w:rsidRPr="00B74715">
        <w:rPr>
          <w:szCs w:val="20"/>
        </w:rPr>
        <w:t>Līdzēji sastāda un abpusēji paraksta atsevišķu aktu par faktiski izpildīto Darbu apjomu un to vērtību</w:t>
      </w:r>
      <w:r w:rsidRPr="00B74715">
        <w:rPr>
          <w:szCs w:val="20"/>
          <w:lang w:eastAsia="lv-LV"/>
        </w:rPr>
        <w:t xml:space="preserve">. </w:t>
      </w:r>
      <w:r w:rsidR="00357C46" w:rsidRPr="00B74715">
        <w:rPr>
          <w:szCs w:val="20"/>
          <w:lang w:eastAsia="lv-LV"/>
        </w:rPr>
        <w:t xml:space="preserve">Sagatavojot </w:t>
      </w:r>
      <w:r w:rsidRPr="00B74715">
        <w:rPr>
          <w:szCs w:val="20"/>
          <w:lang w:eastAsia="lv-LV"/>
        </w:rPr>
        <w:t xml:space="preserve">aktu, Līdzēji ņem vērā </w:t>
      </w:r>
      <w:r w:rsidR="006E1280" w:rsidRPr="00B74715">
        <w:rPr>
          <w:szCs w:val="20"/>
        </w:rPr>
        <w:t>izpildīto D</w:t>
      </w:r>
      <w:r w:rsidR="001C5F73" w:rsidRPr="00B74715">
        <w:rPr>
          <w:szCs w:val="20"/>
        </w:rPr>
        <w:t>arbu kvalitāti</w:t>
      </w:r>
      <w:r w:rsidRPr="00B74715">
        <w:rPr>
          <w:szCs w:val="20"/>
          <w:lang w:eastAsia="lv-LV"/>
        </w:rPr>
        <w:t xml:space="preserve">. Pasūtītājs samaksā </w:t>
      </w:r>
      <w:r w:rsidR="006E1280" w:rsidRPr="00B74715">
        <w:rPr>
          <w:szCs w:val="20"/>
          <w:lang w:eastAsia="lv-LV"/>
        </w:rPr>
        <w:t>Uzņēmējam</w:t>
      </w:r>
      <w:r w:rsidRPr="00B74715">
        <w:rPr>
          <w:szCs w:val="20"/>
          <w:lang w:eastAsia="lv-LV"/>
        </w:rPr>
        <w:t xml:space="preserve"> par saskaņā ar Līguma noteikumiem izpildīto </w:t>
      </w:r>
      <w:r w:rsidR="006E1280" w:rsidRPr="00B74715">
        <w:rPr>
          <w:szCs w:val="20"/>
          <w:lang w:eastAsia="lv-LV"/>
        </w:rPr>
        <w:t>Darbu</w:t>
      </w:r>
      <w:r w:rsidRPr="00B74715">
        <w:rPr>
          <w:szCs w:val="20"/>
          <w:lang w:eastAsia="lv-LV"/>
        </w:rPr>
        <w:t xml:space="preserve"> vai tā posmiem, atbilstoši </w:t>
      </w:r>
      <w:r w:rsidR="00357C46" w:rsidRPr="00B74715">
        <w:rPr>
          <w:szCs w:val="20"/>
          <w:lang w:eastAsia="lv-LV"/>
        </w:rPr>
        <w:t xml:space="preserve">sagatavotajam </w:t>
      </w:r>
      <w:r w:rsidRPr="00B74715">
        <w:rPr>
          <w:szCs w:val="20"/>
          <w:lang w:eastAsia="lv-LV"/>
        </w:rPr>
        <w:t xml:space="preserve">aktam un atbilstoši </w:t>
      </w:r>
      <w:r w:rsidR="00CD3440" w:rsidRPr="00B74715">
        <w:rPr>
          <w:szCs w:val="20"/>
          <w:lang w:eastAsia="lv-LV"/>
        </w:rPr>
        <w:t>p</w:t>
      </w:r>
      <w:r w:rsidRPr="00B74715">
        <w:rPr>
          <w:szCs w:val="20"/>
          <w:lang w:eastAsia="lv-LV"/>
        </w:rPr>
        <w:t xml:space="preserve">ielikumā </w:t>
      </w:r>
      <w:r w:rsidR="00CD3440" w:rsidRPr="00B74715">
        <w:rPr>
          <w:szCs w:val="20"/>
          <w:lang w:eastAsia="lv-LV"/>
        </w:rPr>
        <w:t>(</w:t>
      </w:r>
      <w:r w:rsidR="00CC700F" w:rsidRPr="00B74715">
        <w:rPr>
          <w:szCs w:val="20"/>
          <w:lang w:eastAsia="lv-LV"/>
        </w:rPr>
        <w:t>Darbu apjomi un izmaksas</w:t>
      </w:r>
      <w:r w:rsidR="00CD3440" w:rsidRPr="00B74715">
        <w:rPr>
          <w:szCs w:val="20"/>
          <w:lang w:eastAsia="lv-LV"/>
        </w:rPr>
        <w:t>)</w:t>
      </w:r>
      <w:r w:rsidRPr="00B74715">
        <w:rPr>
          <w:szCs w:val="20"/>
          <w:lang w:eastAsia="lv-LV"/>
        </w:rPr>
        <w:t xml:space="preserve"> noteiktajiem izcenojumiem. Izdarot samaksu, Pasūtītājs ir tiesīgs ieturēt aprēķināto līgumsodu un/vai </w:t>
      </w:r>
      <w:r w:rsidR="0001359A" w:rsidRPr="00B74715">
        <w:rPr>
          <w:szCs w:val="20"/>
          <w:lang w:eastAsia="lv-LV"/>
        </w:rPr>
        <w:t xml:space="preserve">tiešo </w:t>
      </w:r>
      <w:r w:rsidRPr="00B74715">
        <w:rPr>
          <w:szCs w:val="20"/>
          <w:lang w:eastAsia="lv-LV"/>
        </w:rPr>
        <w:t>zaudējumu atlīdzību. Līdzēji savstarpējo norēķinu šajā punktā minētajā gadījumā veic 30 (trīsdesmit) dienu laikā pēc šajā punktā minētā akta parakstīšanas</w:t>
      </w:r>
      <w:r w:rsidR="00F57C51" w:rsidRPr="00B74715">
        <w:rPr>
          <w:szCs w:val="20"/>
          <w:lang w:eastAsia="lv-LV"/>
        </w:rPr>
        <w:t>, izņemot gadījumus, kad Pasūtītājam saskaņā ar</w:t>
      </w:r>
      <w:r w:rsidR="00F57C51" w:rsidRPr="00B74715">
        <w:rPr>
          <w:szCs w:val="20"/>
        </w:rPr>
        <w:t xml:space="preserve"> Latvijas Republikā spēkā esošiem</w:t>
      </w:r>
      <w:r w:rsidR="00F57C51" w:rsidRPr="00B74715">
        <w:rPr>
          <w:szCs w:val="20"/>
          <w:lang w:eastAsia="lv-LV"/>
        </w:rPr>
        <w:t xml:space="preserve"> normatīvajiem aktiem ir aizliegts veikt norēķinus ar Uzņēmēju.   </w:t>
      </w:r>
      <w:bookmarkEnd w:id="10"/>
    </w:p>
    <w:p w14:paraId="0B0C3F8E" w14:textId="77777777" w:rsidR="0017763D" w:rsidRPr="00B74715" w:rsidRDefault="0017763D" w:rsidP="005441D9">
      <w:pPr>
        <w:pStyle w:val="Heading2"/>
        <w:rPr>
          <w:sz w:val="20"/>
          <w:szCs w:val="20"/>
        </w:rPr>
      </w:pPr>
      <w:r w:rsidRPr="00B74715">
        <w:rPr>
          <w:sz w:val="20"/>
          <w:szCs w:val="20"/>
        </w:rPr>
        <w:t>Nobeiguma noteikumi</w:t>
      </w:r>
    </w:p>
    <w:p w14:paraId="6FEEF151" w14:textId="77777777" w:rsidR="0017763D" w:rsidRPr="00B74715" w:rsidRDefault="0017763D" w:rsidP="005441D9">
      <w:pPr>
        <w:pStyle w:val="Level1"/>
        <w:rPr>
          <w:szCs w:val="20"/>
        </w:rPr>
      </w:pPr>
      <w:r w:rsidRPr="00B74715">
        <w:rPr>
          <w:szCs w:val="20"/>
        </w:rPr>
        <w:lastRenderedPageBreak/>
        <w:t>Līdzēji apliecina, ka tiem ir attiecīgās pilnvaras, lai slēgtu šo Līgumu un uzņemtos tajā noteiktās tiesības un pienākumus, kā arī iespējas veikt šajā Līgumā noteikto pienākumu izpildi.</w:t>
      </w:r>
    </w:p>
    <w:p w14:paraId="3CAC9C40" w14:textId="489A353E" w:rsidR="0017763D" w:rsidRPr="00B74715" w:rsidRDefault="0017763D" w:rsidP="005441D9">
      <w:pPr>
        <w:pStyle w:val="Level1"/>
        <w:rPr>
          <w:szCs w:val="20"/>
        </w:rPr>
      </w:pPr>
      <w:r w:rsidRPr="00B74715">
        <w:rPr>
          <w:szCs w:val="20"/>
        </w:rPr>
        <w:t xml:space="preserve">Līdzēji vienojas, ka šis Līgums kopā ar tā pielikumiem, kā arī Līguma izpildes laikā iegūtā informācija ir konfidenciāla, izņemot šī Līguma priekšmetu, termiņu, Līguma </w:t>
      </w:r>
      <w:r w:rsidR="00543B67" w:rsidRPr="00B74715">
        <w:rPr>
          <w:szCs w:val="20"/>
        </w:rPr>
        <w:t>cenu</w:t>
      </w:r>
      <w:r w:rsidRPr="00B74715">
        <w:rPr>
          <w:szCs w:val="20"/>
        </w:rPr>
        <w:t xml:space="preserve"> un Līdzējus, un šī informācija nedrīkst tikt izpausta trešajām personām. Šajā punktā noteiktie ierobežojumi neattiecas uz gadījumiem, kad kādam no Līdzējiem informācija ir jāpublisko saskaņā ar Latvijas Republikā spēkā esošiem normatīvajiem aktiem.</w:t>
      </w:r>
    </w:p>
    <w:p w14:paraId="3069B228" w14:textId="4ED4CEDF" w:rsidR="00DC0649" w:rsidRPr="00B74715" w:rsidRDefault="0017763D" w:rsidP="00DC0649">
      <w:pPr>
        <w:pStyle w:val="Level1"/>
        <w:rPr>
          <w:szCs w:val="20"/>
        </w:rPr>
      </w:pPr>
      <w:bookmarkStart w:id="11" w:name="_Ref529448699"/>
      <w:r w:rsidRPr="00B74715">
        <w:rPr>
          <w:szCs w:val="20"/>
        </w:rPr>
        <w:t xml:space="preserve">Izmaiņas vai papildinājumi Līgumā </w:t>
      </w:r>
      <w:r w:rsidR="00357C46" w:rsidRPr="00B74715">
        <w:rPr>
          <w:szCs w:val="20"/>
        </w:rPr>
        <w:t xml:space="preserve">jāsagatavo </w:t>
      </w:r>
      <w:proofErr w:type="spellStart"/>
      <w:r w:rsidR="00357C46" w:rsidRPr="00B74715">
        <w:rPr>
          <w:szCs w:val="20"/>
        </w:rPr>
        <w:t>rakstveidā</w:t>
      </w:r>
      <w:proofErr w:type="spellEnd"/>
      <w:r w:rsidR="00357C46" w:rsidRPr="00B74715">
        <w:rPr>
          <w:szCs w:val="20"/>
        </w:rPr>
        <w:t xml:space="preserve"> </w:t>
      </w:r>
      <w:r w:rsidRPr="00B74715">
        <w:rPr>
          <w:szCs w:val="20"/>
        </w:rPr>
        <w:t xml:space="preserve">un jāparaksta abiem Līdzējiem. Šādas izmaiņas un papildinājumi ar to parakstīšanas brīdi kļūst par šī Līguma neatņemamu sastāvdaļu. Līguma grozījumi nav </w:t>
      </w:r>
      <w:r w:rsidR="00357C46" w:rsidRPr="00B74715">
        <w:rPr>
          <w:szCs w:val="20"/>
        </w:rPr>
        <w:t xml:space="preserve">jāsagatavo </w:t>
      </w:r>
      <w:proofErr w:type="spellStart"/>
      <w:r w:rsidRPr="00B74715">
        <w:rPr>
          <w:szCs w:val="20"/>
        </w:rPr>
        <w:t>rakstveidā</w:t>
      </w:r>
      <w:proofErr w:type="spellEnd"/>
      <w:r w:rsidRPr="00B74715">
        <w:rPr>
          <w:szCs w:val="20"/>
        </w:rPr>
        <w:t xml:space="preserve"> Līguma</w:t>
      </w:r>
      <w:r w:rsidR="00B84F7D" w:rsidRPr="00B74715">
        <w:rPr>
          <w:szCs w:val="20"/>
        </w:rPr>
        <w:t xml:space="preserve"> </w:t>
      </w:r>
      <w:r w:rsidR="00230071" w:rsidRPr="00B74715">
        <w:rPr>
          <w:szCs w:val="20"/>
        </w:rPr>
        <w:t xml:space="preserve">vispārīgo noteikumu </w:t>
      </w:r>
      <w:r w:rsidR="00B84F7D" w:rsidRPr="00B74715">
        <w:rPr>
          <w:szCs w:val="20"/>
        </w:rPr>
        <w:t>13.</w:t>
      </w:r>
      <w:r w:rsidR="00141B9A" w:rsidRPr="00B74715">
        <w:rPr>
          <w:szCs w:val="20"/>
        </w:rPr>
        <w:t>10</w:t>
      </w:r>
      <w:r w:rsidR="00C91C01" w:rsidRPr="00B74715">
        <w:rPr>
          <w:szCs w:val="20"/>
        </w:rPr>
        <w:t>.</w:t>
      </w:r>
      <w:r w:rsidRPr="00B74715">
        <w:rPr>
          <w:szCs w:val="20"/>
        </w:rPr>
        <w:t>punktā noteiktajā gadījumā, kad izmaiņas tiek paziņotas, nosūtot paziņojumu.</w:t>
      </w:r>
      <w:bookmarkEnd w:id="11"/>
    </w:p>
    <w:p w14:paraId="42F1FA0B" w14:textId="6BCD4B2B" w:rsidR="00DC0649" w:rsidRPr="00B74715" w:rsidRDefault="00DC0649" w:rsidP="00DC0649">
      <w:pPr>
        <w:pStyle w:val="Level1"/>
        <w:rPr>
          <w:szCs w:val="20"/>
        </w:rPr>
      </w:pPr>
      <w:r w:rsidRPr="00B74715">
        <w:rPr>
          <w:szCs w:val="20"/>
        </w:rPr>
        <w:t xml:space="preserve">Par izmaiņām, kas, abiem Līdzējiem vienojoties, noformējamas </w:t>
      </w:r>
      <w:proofErr w:type="spellStart"/>
      <w:r w:rsidRPr="00B74715">
        <w:rPr>
          <w:szCs w:val="20"/>
        </w:rPr>
        <w:t>rakstveidā</w:t>
      </w:r>
      <w:proofErr w:type="spellEnd"/>
      <w:r w:rsidRPr="00B74715">
        <w:rPr>
          <w:szCs w:val="20"/>
        </w:rPr>
        <w:t xml:space="preserve">, ir uzskatāma Līguma izpildes </w:t>
      </w:r>
      <w:r w:rsidR="00AE1D57" w:rsidRPr="00B74715">
        <w:rPr>
          <w:szCs w:val="20"/>
        </w:rPr>
        <w:t>laikā</w:t>
      </w:r>
      <w:r w:rsidRPr="00B74715">
        <w:rPr>
          <w:szCs w:val="20"/>
        </w:rPr>
        <w:t xml:space="preserve"> radusies un iepriekš objektīvi neparedzama nepieciešamība (kā rezu</w:t>
      </w:r>
      <w:r w:rsidR="00543B67" w:rsidRPr="00B74715">
        <w:rPr>
          <w:szCs w:val="20"/>
        </w:rPr>
        <w:t>ltātā netiek būtiski izmainīts D</w:t>
      </w:r>
      <w:r w:rsidRPr="00B74715">
        <w:rPr>
          <w:szCs w:val="20"/>
        </w:rPr>
        <w:t>arbu apjoms un netiek palielināta kopējā Līguma cena, kā arī netiek pasliktināts gala rezultāts un grozīts Līguma izpildes termiņš, ja tam ir objektīvs pamatojums: apstākļi, kas ir ārpus Uzņēmēja kontroles un kas ir uzskatāmi par iepriekš neparedzamiem (nevarēja tikt apzināti pirms piedā</w:t>
      </w:r>
      <w:r w:rsidR="00543B67" w:rsidRPr="00B74715">
        <w:rPr>
          <w:szCs w:val="20"/>
        </w:rPr>
        <w:t>vājuma iesniegšanas un/vai, ja D</w:t>
      </w:r>
      <w:r w:rsidRPr="00B74715">
        <w:rPr>
          <w:szCs w:val="20"/>
        </w:rPr>
        <w:t>arbu (pakalpojumu) veikšanai nav labvēlīgi laika apstākļi (nokrišņi) un nelabvēlīgie laika apstākļi pārsniedz vidējo meteoroloģisko rādītāju. Iestā</w:t>
      </w:r>
      <w:r w:rsidR="00543B67" w:rsidRPr="00B74715">
        <w:rPr>
          <w:szCs w:val="20"/>
        </w:rPr>
        <w:t>joties minētajiem nosacījumiem D</w:t>
      </w:r>
      <w:r w:rsidRPr="00B74715">
        <w:rPr>
          <w:szCs w:val="20"/>
        </w:rPr>
        <w:t>arbu izpildes termiņš var tikt pagarināts par šādu apstākļu iestāšanās laiku Lī</w:t>
      </w:r>
      <w:r w:rsidR="00543B67" w:rsidRPr="00B74715">
        <w:rPr>
          <w:szCs w:val="20"/>
        </w:rPr>
        <w:t>dzējiem savstarpēji vienojoties</w:t>
      </w:r>
      <w:r w:rsidRPr="00B74715">
        <w:rPr>
          <w:szCs w:val="20"/>
        </w:rPr>
        <w:t>).</w:t>
      </w:r>
    </w:p>
    <w:p w14:paraId="3DF5932C" w14:textId="470007B4" w:rsidR="00DC0649" w:rsidRPr="00B74715" w:rsidRDefault="00543B67" w:rsidP="00DC0649">
      <w:pPr>
        <w:pStyle w:val="Level1"/>
        <w:rPr>
          <w:szCs w:val="20"/>
        </w:rPr>
      </w:pPr>
      <w:r w:rsidRPr="00B74715">
        <w:rPr>
          <w:szCs w:val="20"/>
        </w:rPr>
        <w:t xml:space="preserve">Līdzēji </w:t>
      </w:r>
      <w:proofErr w:type="spellStart"/>
      <w:r w:rsidRPr="00B74715">
        <w:rPr>
          <w:szCs w:val="20"/>
        </w:rPr>
        <w:t>rakstveidā</w:t>
      </w:r>
      <w:proofErr w:type="spellEnd"/>
      <w:r w:rsidRPr="00B74715">
        <w:rPr>
          <w:szCs w:val="20"/>
        </w:rPr>
        <w:t xml:space="preserve"> informē viens</w:t>
      </w:r>
      <w:r w:rsidR="00DC0649" w:rsidRPr="00B74715">
        <w:rPr>
          <w:szCs w:val="20"/>
        </w:rPr>
        <w:t xml:space="preserve"> otru par apstākļiem</w:t>
      </w:r>
      <w:r w:rsidRPr="00B74715">
        <w:rPr>
          <w:szCs w:val="20"/>
        </w:rPr>
        <w:t xml:space="preserve"> (izmaiņām), kuri var ietekmēt L</w:t>
      </w:r>
      <w:r w:rsidR="00DC0649" w:rsidRPr="00B74715">
        <w:rPr>
          <w:szCs w:val="20"/>
        </w:rPr>
        <w:t>īguma būtiskos noteikumus.</w:t>
      </w:r>
    </w:p>
    <w:p w14:paraId="3A2375E5" w14:textId="77777777" w:rsidR="0017763D" w:rsidRPr="00B74715" w:rsidRDefault="0017763D" w:rsidP="005441D9">
      <w:pPr>
        <w:pStyle w:val="Level1"/>
        <w:rPr>
          <w:szCs w:val="20"/>
        </w:rPr>
      </w:pPr>
      <w:r w:rsidRPr="00B74715">
        <w:rPr>
          <w:szCs w:val="20"/>
        </w:rPr>
        <w:t>Jautājumi, kas nav noteikti šajā Līgumā, tiek risināti saskaņā ar spēkā esošajiem Latvijas Republikas</w:t>
      </w:r>
      <w:r w:rsidR="00357C46" w:rsidRPr="00B74715">
        <w:rPr>
          <w:szCs w:val="20"/>
        </w:rPr>
        <w:t xml:space="preserve"> </w:t>
      </w:r>
      <w:r w:rsidRPr="00B74715">
        <w:rPr>
          <w:szCs w:val="20"/>
        </w:rPr>
        <w:t>normatīvajiem aktiem.</w:t>
      </w:r>
    </w:p>
    <w:p w14:paraId="7D6EA97B" w14:textId="58013864" w:rsidR="0017763D" w:rsidRPr="00B74715" w:rsidRDefault="0017763D" w:rsidP="005441D9">
      <w:pPr>
        <w:pStyle w:val="Level1"/>
        <w:rPr>
          <w:szCs w:val="20"/>
        </w:rPr>
      </w:pPr>
      <w:r w:rsidRPr="00B74715">
        <w:rPr>
          <w:szCs w:val="20"/>
        </w:rPr>
        <w:t>Jebkādus ar Līguma izpildi saistītus strīdus un/vai nesaskaņas Līdzēji risina savstarpēju pārrunu ceļā. Ja 2 (divu) nedēļu</w:t>
      </w:r>
      <w:r w:rsidR="001C1393" w:rsidRPr="00B74715">
        <w:rPr>
          <w:szCs w:val="20"/>
        </w:rPr>
        <w:t xml:space="preserve"> laikā no strīda rašanās dienas</w:t>
      </w:r>
      <w:r w:rsidRPr="00B74715">
        <w:rPr>
          <w:szCs w:val="20"/>
        </w:rPr>
        <w:t xml:space="preserve"> Līdzēji nav spējuši panākt risinājumu savstarpēju pārrunu ceļā, Līdzēji strīdus risina Latvijas Republikas tiesās atbilstoši Latvijas Republikas normatīvajiem aktiem.</w:t>
      </w:r>
    </w:p>
    <w:p w14:paraId="1968C4FA" w14:textId="03B40111" w:rsidR="0017763D" w:rsidRPr="00B74715" w:rsidRDefault="0017763D" w:rsidP="005441D9">
      <w:pPr>
        <w:pStyle w:val="Level1"/>
        <w:rPr>
          <w:szCs w:val="20"/>
        </w:rPr>
      </w:pPr>
      <w:r w:rsidRPr="00B74715">
        <w:rPr>
          <w:szCs w:val="20"/>
        </w:rPr>
        <w:t xml:space="preserve">Visas Līdzēju sarunas, vienošanās, sarakste un citas darbības, attiecībā uz šī Līguma noslēgšanu un šī Līguma priekšmetu, kas veiktas pirms šī Līguma noslēgšanas, zaudē juridisko spēku pēc šī Līguma parakstīšanas. Šis nosacījums neattiecas uz ar Līguma saistīto iepirkuma procedūras nolikumu un </w:t>
      </w:r>
      <w:r w:rsidR="006A502F" w:rsidRPr="00B74715">
        <w:rPr>
          <w:szCs w:val="20"/>
        </w:rPr>
        <w:t xml:space="preserve">Uzņēmēja </w:t>
      </w:r>
      <w:r w:rsidRPr="00B74715">
        <w:rPr>
          <w:szCs w:val="20"/>
        </w:rPr>
        <w:t>(Pretendenta) iesniegto piedāvājumu.</w:t>
      </w:r>
    </w:p>
    <w:p w14:paraId="635976DF" w14:textId="77777777" w:rsidR="0017763D" w:rsidRPr="00B74715" w:rsidRDefault="0017763D" w:rsidP="005441D9">
      <w:pPr>
        <w:pStyle w:val="Level1"/>
        <w:rPr>
          <w:szCs w:val="20"/>
        </w:rPr>
      </w:pPr>
      <w:r w:rsidRPr="00B74715">
        <w:rPr>
          <w:szCs w:val="20"/>
        </w:rPr>
        <w:t>Kādam no šī Līguma noteikumiem zaudējot spēku normatīvo aktu izmaiņu gadījumā, Līgums nezaudē spēku tā pārējos punktos un šādā gadījumā Līdzējiem ir pienākums piemērot Līgumu spēkā esošo normatīvo aktu prasībām.</w:t>
      </w:r>
    </w:p>
    <w:p w14:paraId="7A3230DC" w14:textId="00BCDF5B" w:rsidR="0017763D" w:rsidRPr="00B74715" w:rsidRDefault="0017763D" w:rsidP="005441D9">
      <w:pPr>
        <w:pStyle w:val="Level1"/>
        <w:rPr>
          <w:szCs w:val="20"/>
        </w:rPr>
      </w:pPr>
      <w:bookmarkStart w:id="12" w:name="_Ref529449063"/>
      <w:r w:rsidRPr="00B74715">
        <w:rPr>
          <w:szCs w:val="20"/>
        </w:rPr>
        <w:t xml:space="preserve">Ja kādam no Līdzējiem tiek mainīts juridiskais statuss, Līdzēju darbinieku pārstāvības tiesības, vai kādi Līgumā </w:t>
      </w:r>
      <w:r w:rsidR="00AE1D57" w:rsidRPr="00B74715">
        <w:rPr>
          <w:szCs w:val="20"/>
        </w:rPr>
        <w:t>noteiktie</w:t>
      </w:r>
      <w:r w:rsidRPr="00B74715">
        <w:rPr>
          <w:szCs w:val="20"/>
        </w:rPr>
        <w:t xml:space="preserve"> Līdzēju rekvizīti</w:t>
      </w:r>
      <w:r w:rsidR="00CB6D9A" w:rsidRPr="00B74715">
        <w:rPr>
          <w:szCs w:val="20"/>
        </w:rPr>
        <w:t xml:space="preserve"> (t.sk. kredītiestādes norēķinu rekvizīti)</w:t>
      </w:r>
      <w:r w:rsidRPr="00B74715">
        <w:rPr>
          <w:szCs w:val="20"/>
        </w:rPr>
        <w:t xml:space="preserve">, telefona numuri, e-pasta adreses, </w:t>
      </w:r>
      <w:r w:rsidR="001C1393" w:rsidRPr="00B74715">
        <w:rPr>
          <w:szCs w:val="20"/>
        </w:rPr>
        <w:t xml:space="preserve">juridiskās </w:t>
      </w:r>
      <w:r w:rsidRPr="00B74715">
        <w:rPr>
          <w:szCs w:val="20"/>
        </w:rPr>
        <w:t xml:space="preserve">adreses u.c., tad tas nekavējoties </w:t>
      </w:r>
      <w:proofErr w:type="spellStart"/>
      <w:r w:rsidR="00357C46" w:rsidRPr="00B74715">
        <w:rPr>
          <w:szCs w:val="20"/>
        </w:rPr>
        <w:t>rakstveidā</w:t>
      </w:r>
      <w:proofErr w:type="spellEnd"/>
      <w:r w:rsidR="00357C46" w:rsidRPr="00B74715">
        <w:rPr>
          <w:szCs w:val="20"/>
        </w:rPr>
        <w:t xml:space="preserve"> </w:t>
      </w:r>
      <w:r w:rsidRPr="00B74715">
        <w:rPr>
          <w:szCs w:val="20"/>
        </w:rPr>
        <w:t>paziņo par to otram Līdzējam.</w:t>
      </w:r>
      <w:r w:rsidR="009A0685" w:rsidRPr="00B74715">
        <w:rPr>
          <w:szCs w:val="20"/>
        </w:rPr>
        <w:t xml:space="preserve"> Ja tiek mainīti Uzņēmēja (Latvijas Republikas rezidenta) norēķinu rekvizīti un tie atrodas ārpus Latvijas Republikas, Uzņēmēja pienākums ir kopā ar šādu paziņojumu iesniegt Pasūtītājam apliecinātu izdruku/izziņu no Valsts ieņēmumu dienesta Elektroniskās deklarēšanas sistēmas (VID EDS), ka šādi norēķinu rekvizīti ir reģistrēti Valsts ieņēmumu dienestā. </w:t>
      </w:r>
      <w:r w:rsidRPr="00B74715">
        <w:rPr>
          <w:szCs w:val="20"/>
        </w:rPr>
        <w:t xml:space="preserve"> Ja Līdzējs neizpilda šī punkta noteikumus, uzskatāms, ka otrs Līdzējs ir pilnībā izpildījis savas saistības, lietojot Līgumā es</w:t>
      </w:r>
      <w:r w:rsidR="001C1393" w:rsidRPr="00B74715">
        <w:rPr>
          <w:szCs w:val="20"/>
        </w:rPr>
        <w:t>ošo informāciju par otru Līdzēju</w:t>
      </w:r>
      <w:r w:rsidRPr="00B74715">
        <w:rPr>
          <w:szCs w:val="20"/>
        </w:rPr>
        <w:t>. Šajā punktā minētie noteikumi attiecas arī uz Līgumā un tā pielikumos minētajiem Līdzēju pārstāvjiem un to rekvizītiem.</w:t>
      </w:r>
      <w:bookmarkEnd w:id="12"/>
    </w:p>
    <w:p w14:paraId="72895EAE" w14:textId="77777777" w:rsidR="0017763D" w:rsidRPr="007511DA" w:rsidRDefault="0017763D" w:rsidP="004112B6">
      <w:pPr>
        <w:spacing w:line="240" w:lineRule="auto"/>
      </w:pPr>
    </w:p>
    <w:p w14:paraId="1B0235AB" w14:textId="77777777" w:rsidR="0017763D" w:rsidRDefault="0017763D" w:rsidP="004112B6">
      <w:pPr>
        <w:spacing w:after="200" w:line="240" w:lineRule="auto"/>
        <w:jc w:val="left"/>
      </w:pPr>
    </w:p>
    <w:p w14:paraId="3ED1AFB9" w14:textId="77777777" w:rsidR="00A556D0" w:rsidRDefault="00A556D0" w:rsidP="004112B6">
      <w:pPr>
        <w:spacing w:after="200" w:line="240" w:lineRule="auto"/>
        <w:jc w:val="left"/>
      </w:pPr>
      <w:r>
        <w:br w:type="page"/>
      </w:r>
    </w:p>
    <w:p w14:paraId="0D4F1471" w14:textId="5C41167F" w:rsidR="00262110" w:rsidRDefault="00D4690C" w:rsidP="005441D9">
      <w:pPr>
        <w:pStyle w:val="NoSpacing"/>
        <w:jc w:val="right"/>
      </w:pPr>
      <w:r>
        <w:lastRenderedPageBreak/>
        <w:t>Līguma Pielikums Nr.</w:t>
      </w:r>
      <w:r w:rsidR="00CB6934">
        <w:t>1</w:t>
      </w:r>
    </w:p>
    <w:p w14:paraId="2DCFEA6D" w14:textId="77777777" w:rsidR="00D4690C" w:rsidRDefault="00D4690C" w:rsidP="00841AC6">
      <w:pPr>
        <w:pStyle w:val="Subtitle"/>
        <w:spacing w:after="0"/>
      </w:pPr>
    </w:p>
    <w:p w14:paraId="5348BA2F" w14:textId="09B9BDA7" w:rsidR="00795B37" w:rsidRPr="00841AC6" w:rsidRDefault="0013619B" w:rsidP="00841AC6">
      <w:pPr>
        <w:spacing w:after="0" w:line="240" w:lineRule="auto"/>
        <w:jc w:val="center"/>
        <w:rPr>
          <w:b/>
        </w:rPr>
      </w:pPr>
      <w:r w:rsidRPr="00841AC6">
        <w:rPr>
          <w:b/>
          <w:szCs w:val="20"/>
        </w:rPr>
        <w:t>Darbu apjomi un izmaksas</w:t>
      </w:r>
      <w:r w:rsidR="00D92CA5" w:rsidRPr="00841AC6">
        <w:rPr>
          <w:b/>
          <w:szCs w:val="20"/>
        </w:rPr>
        <w:t xml:space="preserve"> (finanšu piedāvājums vai tāme)</w:t>
      </w:r>
    </w:p>
    <w:p w14:paraId="035A89FD" w14:textId="77777777" w:rsidR="00841AC6" w:rsidRDefault="00841AC6" w:rsidP="00841AC6">
      <w:pPr>
        <w:spacing w:after="0" w:line="240" w:lineRule="auto"/>
        <w:rPr>
          <w:b/>
          <w:bCs/>
        </w:rPr>
      </w:pPr>
    </w:p>
    <w:p w14:paraId="7B233202" w14:textId="5FF2DECF" w:rsidR="00841AC6" w:rsidRPr="007B099E" w:rsidRDefault="00841AC6" w:rsidP="00841AC6">
      <w:pPr>
        <w:spacing w:after="0" w:line="240" w:lineRule="auto"/>
      </w:pPr>
      <w:r w:rsidRPr="007B099E">
        <w:rPr>
          <w:b/>
          <w:bCs/>
        </w:rPr>
        <w:t>Objekta nosaukums:</w:t>
      </w:r>
      <w:r w:rsidRPr="007B099E">
        <w:t xml:space="preserve"> </w:t>
      </w:r>
      <w:proofErr w:type="spellStart"/>
      <w:r w:rsidRPr="007B099E">
        <w:t>Pieslēgums</w:t>
      </w:r>
      <w:proofErr w:type="spellEnd"/>
      <w:r w:rsidRPr="007B099E">
        <w:t xml:space="preserve"> pilsētas centralizētajam siltumtīklam </w:t>
      </w:r>
      <w:proofErr w:type="spellStart"/>
      <w:r w:rsidRPr="007B099E">
        <w:t>Virkas</w:t>
      </w:r>
      <w:proofErr w:type="spellEnd"/>
      <w:r w:rsidRPr="007B099E">
        <w:t xml:space="preserve"> ielā 6, Kuldīgā</w:t>
      </w:r>
    </w:p>
    <w:p w14:paraId="10427E80" w14:textId="77777777" w:rsidR="00841AC6" w:rsidRPr="007B099E" w:rsidRDefault="00841AC6" w:rsidP="00841AC6">
      <w:pPr>
        <w:spacing w:after="0" w:line="240" w:lineRule="auto"/>
      </w:pPr>
      <w:r w:rsidRPr="007B099E">
        <w:rPr>
          <w:b/>
          <w:bCs/>
        </w:rPr>
        <w:t>Objekta adrese:</w:t>
      </w:r>
      <w:r w:rsidRPr="007B099E">
        <w:t xml:space="preserve"> </w:t>
      </w:r>
      <w:proofErr w:type="spellStart"/>
      <w:r>
        <w:t>Virkas</w:t>
      </w:r>
      <w:proofErr w:type="spellEnd"/>
      <w:r>
        <w:t xml:space="preserve"> iela 6, Kuldīga,</w:t>
      </w:r>
      <w:r w:rsidRPr="000977AF">
        <w:t xml:space="preserve"> Kuldīgas novads, LV-3301</w:t>
      </w:r>
    </w:p>
    <w:p w14:paraId="61FBAD12" w14:textId="77777777" w:rsidR="00841AC6" w:rsidRPr="007B099E" w:rsidRDefault="00841AC6" w:rsidP="00841AC6">
      <w:pPr>
        <w:spacing w:after="0" w:line="240" w:lineRule="auto"/>
      </w:pPr>
      <w:r w:rsidRPr="007B099E">
        <w:rPr>
          <w:b/>
          <w:bCs/>
        </w:rPr>
        <w:t>Objekta kadastra apzīmējums:</w:t>
      </w:r>
      <w:r w:rsidRPr="007B099E">
        <w:t xml:space="preserve"> </w:t>
      </w:r>
      <w:r w:rsidRPr="000977AF">
        <w:t>62010040055</w:t>
      </w:r>
    </w:p>
    <w:p w14:paraId="0F2B6AB4" w14:textId="77777777" w:rsidR="00841AC6" w:rsidRPr="007B099E" w:rsidRDefault="00841AC6" w:rsidP="00841AC6">
      <w:pPr>
        <w:spacing w:after="0" w:line="240" w:lineRule="auto"/>
        <w:rPr>
          <w:b/>
          <w:bCs/>
        </w:rPr>
      </w:pPr>
      <w:r w:rsidRPr="007B099E">
        <w:rPr>
          <w:b/>
          <w:bCs/>
        </w:rPr>
        <w:t xml:space="preserve">Iepirkuma identifikācijas Nr.: </w:t>
      </w:r>
      <w:r w:rsidRPr="000977AF">
        <w:t xml:space="preserve">ST </w:t>
      </w:r>
      <w:r>
        <w:t>2023/24 ANM</w:t>
      </w:r>
    </w:p>
    <w:p w14:paraId="0FA922BB" w14:textId="77777777" w:rsidR="00841AC6" w:rsidRPr="007B099E" w:rsidRDefault="00841AC6" w:rsidP="00841AC6">
      <w:pPr>
        <w:spacing w:after="0" w:line="240" w:lineRule="auto"/>
      </w:pPr>
      <w:r w:rsidRPr="007B099E">
        <w:rPr>
          <w:b/>
          <w:bCs/>
        </w:rPr>
        <w:t>Pasūtītājs:</w:t>
      </w:r>
      <w:r w:rsidRPr="007B099E">
        <w:t xml:space="preserve"> AS "Sadales tīkls", reģistrācijas Nr. 40003857687</w:t>
      </w:r>
    </w:p>
    <w:p w14:paraId="66A62145" w14:textId="05D07064" w:rsidR="00841AC6" w:rsidRPr="007B099E" w:rsidRDefault="00841AC6" w:rsidP="00841AC6">
      <w:pPr>
        <w:spacing w:after="0" w:line="240" w:lineRule="auto"/>
      </w:pPr>
      <w:r>
        <w:rPr>
          <w:b/>
          <w:bCs/>
        </w:rPr>
        <w:t>Uzņēmējs</w:t>
      </w:r>
      <w:r w:rsidRPr="007B099E">
        <w:rPr>
          <w:b/>
          <w:bCs/>
        </w:rPr>
        <w:t>:</w:t>
      </w:r>
      <w:r w:rsidRPr="007B099E">
        <w:t xml:space="preserve"> </w:t>
      </w:r>
      <w:r w:rsidRPr="00841AC6">
        <w:t>SIA "MĀRUPĪTE-RR"</w:t>
      </w:r>
    </w:p>
    <w:p w14:paraId="53500BD8" w14:textId="77777777" w:rsidR="00AD7366" w:rsidRDefault="00AD7366" w:rsidP="00841AC6">
      <w:pPr>
        <w:spacing w:after="0" w:line="240" w:lineRule="auto"/>
      </w:pPr>
    </w:p>
    <w:p w14:paraId="281B7EC8" w14:textId="29EF1046" w:rsidR="00D4690C" w:rsidRPr="00543B67" w:rsidRDefault="00AD7366" w:rsidP="00841AC6">
      <w:pPr>
        <w:spacing w:after="0" w:line="240" w:lineRule="auto"/>
        <w:rPr>
          <w:color w:val="FF0000"/>
        </w:rPr>
      </w:pPr>
      <w:r>
        <w:t>[..]</w:t>
      </w:r>
    </w:p>
    <w:p w14:paraId="41DB931A" w14:textId="36DD4D69" w:rsidR="00D4690C" w:rsidRPr="00D07F84" w:rsidRDefault="00D4690C" w:rsidP="00841AC6">
      <w:pPr>
        <w:spacing w:after="0" w:line="240" w:lineRule="auto"/>
        <w:rPr>
          <w:b/>
        </w:rPr>
      </w:pPr>
    </w:p>
    <w:p w14:paraId="40978543" w14:textId="77777777" w:rsidR="00670638" w:rsidRDefault="00670638" w:rsidP="004112B6">
      <w:pPr>
        <w:spacing w:after="200" w:line="240" w:lineRule="auto"/>
        <w:jc w:val="left"/>
      </w:pPr>
      <w:r>
        <w:br w:type="page"/>
      </w:r>
    </w:p>
    <w:p w14:paraId="0FE0364E" w14:textId="171AF048" w:rsidR="00670638" w:rsidRDefault="00670638" w:rsidP="005441D9">
      <w:pPr>
        <w:pStyle w:val="NoSpacing"/>
        <w:jc w:val="right"/>
      </w:pPr>
      <w:r>
        <w:lastRenderedPageBreak/>
        <w:t>Līguma Pielikums Nr.</w:t>
      </w:r>
      <w:r w:rsidR="00CB6934">
        <w:t>2</w:t>
      </w:r>
    </w:p>
    <w:p w14:paraId="27901572" w14:textId="77777777" w:rsidR="00670638" w:rsidRDefault="00670638" w:rsidP="005441D9">
      <w:pPr>
        <w:pStyle w:val="Subtitle"/>
      </w:pPr>
    </w:p>
    <w:p w14:paraId="5D937859" w14:textId="77777777" w:rsidR="00670638" w:rsidRDefault="00670638" w:rsidP="005441D9">
      <w:pPr>
        <w:pStyle w:val="Title"/>
      </w:pPr>
      <w:r>
        <w:t>Pilnvarotās personas un kontaktpersonas</w:t>
      </w:r>
    </w:p>
    <w:p w14:paraId="739AF210" w14:textId="77777777" w:rsidR="00B841F3" w:rsidRDefault="00B841F3" w:rsidP="004112B6">
      <w:pPr>
        <w:spacing w:line="240" w:lineRule="auto"/>
      </w:pPr>
    </w:p>
    <w:p w14:paraId="483CE456" w14:textId="5F5C50F7" w:rsidR="00045560" w:rsidRPr="00543B67" w:rsidRDefault="00045560" w:rsidP="004112B6">
      <w:pPr>
        <w:spacing w:line="240" w:lineRule="auto"/>
      </w:pPr>
      <w:r w:rsidRPr="00543B67">
        <w:t>Kontaktpersonas</w:t>
      </w:r>
    </w:p>
    <w:p w14:paraId="63109BCB" w14:textId="4E6B952B" w:rsidR="00045560" w:rsidRDefault="00045560" w:rsidP="004112B6">
      <w:pPr>
        <w:spacing w:line="240" w:lineRule="auto"/>
      </w:pPr>
      <w:r w:rsidRPr="00543B67">
        <w:t>Ar nolūku koordinēt Līguma izpildi un sniegt atbildes</w:t>
      </w:r>
      <w:r w:rsidR="009F5162" w:rsidRPr="00543B67">
        <w:t xml:space="preserve"> </w:t>
      </w:r>
      <w:r w:rsidRPr="00543B67">
        <w:t xml:space="preserve">saistībā ar </w:t>
      </w:r>
      <w:r w:rsidR="006026E2">
        <w:t>Darbiem</w:t>
      </w:r>
      <w:r w:rsidR="009F5162" w:rsidRPr="00543B67">
        <w:t>, saņemt rēķinus</w:t>
      </w:r>
      <w:r w:rsidR="001A147A">
        <w:t>,</w:t>
      </w:r>
      <w:r w:rsidR="00CE07B8" w:rsidRPr="00CE07B8">
        <w:t xml:space="preserve"> </w:t>
      </w:r>
      <w:r w:rsidR="001A147A" w:rsidRPr="001A147A">
        <w:t xml:space="preserve">parakstīt </w:t>
      </w:r>
      <w:proofErr w:type="spellStart"/>
      <w:r w:rsidR="001A147A" w:rsidRPr="001A147A">
        <w:t>starpaktus</w:t>
      </w:r>
      <w:proofErr w:type="spellEnd"/>
      <w:r w:rsidR="001A147A" w:rsidRPr="001A147A">
        <w:t>, saskaņot un parakstīt laika grafika grozījumus</w:t>
      </w:r>
      <w:r w:rsidR="00206443">
        <w:t>, kā arī būt</w:t>
      </w:r>
      <w:r w:rsidR="001A147A" w:rsidRPr="001A147A">
        <w:t xml:space="preserve"> par Kontaktpersonu no Pasūtītāja puses</w:t>
      </w:r>
      <w:r w:rsidR="001A147A" w:rsidRPr="001A147A" w:rsidDel="001A147A">
        <w:t xml:space="preserve"> </w:t>
      </w:r>
      <w:r w:rsidRPr="00543B67">
        <w:t>tiek noteiktas sekojošas personas:</w:t>
      </w:r>
    </w:p>
    <w:p w14:paraId="71F6C940" w14:textId="6CE9EF4B" w:rsidR="001C1393" w:rsidRPr="00543B67" w:rsidRDefault="00AD7366" w:rsidP="00D474FC">
      <w:pPr>
        <w:spacing w:line="240" w:lineRule="auto"/>
      </w:pPr>
      <w:r>
        <w:t>[..]</w:t>
      </w:r>
    </w:p>
    <w:p w14:paraId="6767112B" w14:textId="6C08384B" w:rsidR="00795B37" w:rsidRPr="00543B67" w:rsidRDefault="00795B37" w:rsidP="00D474FC">
      <w:pPr>
        <w:spacing w:line="240" w:lineRule="auto"/>
      </w:pPr>
      <w:r w:rsidRPr="00543B67">
        <w:t xml:space="preserve">Ar nolūku koordinēt Līguma izpildi un sniegt atbildes saistībā ar </w:t>
      </w:r>
      <w:r w:rsidR="006026E2">
        <w:t>Darbiem</w:t>
      </w:r>
      <w:r w:rsidRPr="00543B67">
        <w:t xml:space="preserve">, par Kontaktpersonu no </w:t>
      </w:r>
      <w:r w:rsidR="00543B67" w:rsidRPr="00543B67">
        <w:t>Uzņēmēja</w:t>
      </w:r>
      <w:r w:rsidRPr="00543B67">
        <w:t xml:space="preserve"> puses tiek noteiktas sekojošas personas:</w:t>
      </w:r>
    </w:p>
    <w:p w14:paraId="206C373B" w14:textId="658DF878" w:rsidR="00795B37" w:rsidRPr="00543B67" w:rsidRDefault="00AD7366" w:rsidP="00D474FC">
      <w:pPr>
        <w:spacing w:line="240" w:lineRule="auto"/>
      </w:pPr>
      <w:r>
        <w:t>[..]</w:t>
      </w:r>
    </w:p>
    <w:p w14:paraId="728F9112" w14:textId="77777777" w:rsidR="00045560" w:rsidRPr="00543B67" w:rsidRDefault="00045560" w:rsidP="00D474FC">
      <w:pPr>
        <w:spacing w:line="240" w:lineRule="auto"/>
      </w:pPr>
      <w:r w:rsidRPr="00543B67">
        <w:t>Pilnvarojums</w:t>
      </w:r>
    </w:p>
    <w:p w14:paraId="08BD5A0D" w14:textId="77777777" w:rsidR="00670638" w:rsidRPr="00543B67" w:rsidRDefault="00670638" w:rsidP="00D474FC">
      <w:pPr>
        <w:spacing w:line="240" w:lineRule="auto"/>
      </w:pPr>
      <w:r w:rsidRPr="00543B67">
        <w:t>Līguma pienācīgas izpildes nolūkos</w:t>
      </w:r>
      <w:r w:rsidR="00795B37" w:rsidRPr="00543B67">
        <w:t>,</w:t>
      </w:r>
      <w:r w:rsidRPr="00543B67">
        <w:t xml:space="preserve"> no Pasūtītāja puses </w:t>
      </w:r>
      <w:r w:rsidR="00492D6D" w:rsidRPr="00543B67">
        <w:t xml:space="preserve">Līguma spēkā esamības laikā </w:t>
      </w:r>
      <w:r w:rsidRPr="00543B67">
        <w:t xml:space="preserve">veikt jebkādas nepieciešamās darbības un parakstīt </w:t>
      </w:r>
      <w:r w:rsidR="00795B37" w:rsidRPr="00543B67">
        <w:t xml:space="preserve">saistītos </w:t>
      </w:r>
      <w:r w:rsidRPr="00543B67">
        <w:t>dokumentus tiek pilnvarotas sekojošas personas:</w:t>
      </w:r>
    </w:p>
    <w:p w14:paraId="1035161F" w14:textId="52C39DFB" w:rsidR="00670638" w:rsidRPr="00543B67" w:rsidRDefault="00AD7366" w:rsidP="00D474FC">
      <w:pPr>
        <w:spacing w:line="240" w:lineRule="auto"/>
      </w:pPr>
      <w:r>
        <w:t>[..]</w:t>
      </w:r>
    </w:p>
    <w:p w14:paraId="5F9E5546" w14:textId="34144C83" w:rsidR="00670638" w:rsidRPr="00543B67" w:rsidRDefault="00670638" w:rsidP="00D474FC">
      <w:pPr>
        <w:spacing w:line="240" w:lineRule="auto"/>
      </w:pPr>
      <w:r w:rsidRPr="00543B67">
        <w:t>Līguma pienācīgas izpildes nolūkos</w:t>
      </w:r>
      <w:r w:rsidR="00795B37" w:rsidRPr="00543B67">
        <w:t>,</w:t>
      </w:r>
      <w:r w:rsidRPr="00543B67">
        <w:t xml:space="preserve"> no </w:t>
      </w:r>
      <w:r w:rsidR="00543B67" w:rsidRPr="00543B67">
        <w:t>Uzņēmēja</w:t>
      </w:r>
      <w:r w:rsidRPr="00543B67">
        <w:t xml:space="preserve"> puses </w:t>
      </w:r>
      <w:r w:rsidR="00795B37" w:rsidRPr="00543B67">
        <w:t xml:space="preserve">Līguma spēkā esamības laikā </w:t>
      </w:r>
      <w:r w:rsidRPr="00543B67">
        <w:t>veikt jebkādas nepieciešamās darbības un parakstīt</w:t>
      </w:r>
      <w:r w:rsidR="00795B37" w:rsidRPr="00543B67">
        <w:t xml:space="preserve"> saistītos</w:t>
      </w:r>
      <w:r w:rsidRPr="00543B67">
        <w:t xml:space="preserve"> dokumentus tiek pilnvarotas sekojošas personas:</w:t>
      </w:r>
    </w:p>
    <w:p w14:paraId="291A8A06" w14:textId="25F9DF99" w:rsidR="00670638" w:rsidRPr="00543B67" w:rsidRDefault="00AD7366" w:rsidP="00D474FC">
      <w:pPr>
        <w:spacing w:line="240" w:lineRule="auto"/>
      </w:pPr>
      <w:r>
        <w:t>[..]</w:t>
      </w:r>
    </w:p>
    <w:p w14:paraId="7A2DDA86" w14:textId="679935BD" w:rsidR="006F2FF1" w:rsidRPr="00543B67" w:rsidRDefault="00670638" w:rsidP="00D474FC">
      <w:pPr>
        <w:spacing w:line="240" w:lineRule="auto"/>
      </w:pPr>
      <w:r w:rsidRPr="00543B67">
        <w:t xml:space="preserve">Šī </w:t>
      </w:r>
      <w:r w:rsidR="00510E50">
        <w:t>p</w:t>
      </w:r>
      <w:r w:rsidRPr="00543B67">
        <w:t xml:space="preserve">ielikuma ietvaros izsniegtie pilnvarojumi nedod tiesības grozīt Līgumu, pārpilnvarot un/vai uzņemties jaunas finansiālas saistības </w:t>
      </w:r>
      <w:r w:rsidR="007C5D88" w:rsidRPr="00543B67">
        <w:t>Līdzēju</w:t>
      </w:r>
      <w:r w:rsidRPr="00543B67">
        <w:t xml:space="preserve"> vārdā.</w:t>
      </w:r>
    </w:p>
    <w:p w14:paraId="6E782A1B" w14:textId="7559E62C" w:rsidR="000705AC" w:rsidRDefault="000705AC" w:rsidP="000705AC">
      <w:pPr>
        <w:spacing w:after="200"/>
        <w:jc w:val="right"/>
      </w:pPr>
      <w:r>
        <w:br w:type="page"/>
      </w:r>
      <w:r>
        <w:lastRenderedPageBreak/>
        <w:t>Līguma Pielikums Nr.3</w:t>
      </w:r>
    </w:p>
    <w:p w14:paraId="409583F2" w14:textId="77777777" w:rsidR="000705AC" w:rsidRDefault="000705AC" w:rsidP="000705AC">
      <w:pPr>
        <w:pStyle w:val="Title"/>
      </w:pPr>
      <w:r>
        <w:t>Tehniskais Uzdevums</w:t>
      </w:r>
    </w:p>
    <w:p w14:paraId="66D4BA43" w14:textId="77777777" w:rsidR="00CF5D9F" w:rsidRDefault="00CF5D9F" w:rsidP="00CF5D9F">
      <w:pPr>
        <w:widowControl w:val="0"/>
        <w:spacing w:after="0" w:line="240" w:lineRule="auto"/>
        <w:jc w:val="center"/>
        <w:rPr>
          <w:b/>
          <w:szCs w:val="20"/>
        </w:rPr>
      </w:pPr>
    </w:p>
    <w:p w14:paraId="13B609EF" w14:textId="584B9660" w:rsidR="00CF5D9F" w:rsidRPr="00CF5D9F" w:rsidRDefault="00CF5D9F" w:rsidP="00CF5D9F">
      <w:pPr>
        <w:widowControl w:val="0"/>
        <w:spacing w:after="0" w:line="240" w:lineRule="auto"/>
        <w:jc w:val="center"/>
        <w:rPr>
          <w:b/>
          <w:szCs w:val="20"/>
        </w:rPr>
      </w:pPr>
      <w:proofErr w:type="spellStart"/>
      <w:r w:rsidRPr="00CF5D9F">
        <w:rPr>
          <w:b/>
          <w:szCs w:val="20"/>
        </w:rPr>
        <w:t>Pieslēgums</w:t>
      </w:r>
      <w:proofErr w:type="spellEnd"/>
      <w:r w:rsidRPr="00CF5D9F">
        <w:rPr>
          <w:b/>
          <w:szCs w:val="20"/>
        </w:rPr>
        <w:t xml:space="preserve"> pilsētas centralizētajam siltumtīklam </w:t>
      </w:r>
      <w:proofErr w:type="spellStart"/>
      <w:r w:rsidRPr="00CF5D9F">
        <w:rPr>
          <w:b/>
          <w:szCs w:val="20"/>
        </w:rPr>
        <w:t>Virkas</w:t>
      </w:r>
      <w:proofErr w:type="spellEnd"/>
      <w:r w:rsidRPr="00CF5D9F">
        <w:rPr>
          <w:b/>
          <w:szCs w:val="20"/>
        </w:rPr>
        <w:t xml:space="preserve"> ielā 6, Kuldīgā</w:t>
      </w:r>
    </w:p>
    <w:p w14:paraId="49A7DC55" w14:textId="77777777" w:rsidR="00CF5D9F" w:rsidRPr="00CF5D9F" w:rsidRDefault="00CF5D9F" w:rsidP="00CF5D9F">
      <w:pPr>
        <w:widowControl w:val="0"/>
        <w:spacing w:after="0" w:line="240" w:lineRule="auto"/>
        <w:rPr>
          <w:bCs/>
          <w:szCs w:val="20"/>
        </w:rPr>
      </w:pPr>
      <w:r w:rsidRPr="00CF5D9F">
        <w:rPr>
          <w:bCs/>
          <w:szCs w:val="20"/>
        </w:rPr>
        <w:t xml:space="preserve">Ja Pasūtītāja tehniskajā uzdevumā norādīts konkrēts preču vai standarta nosaukums vai kāda cita norāde uz specifisku preču izcelsmi, īpašu procesu, zīmolu vai veidu, pretendents var piedāvāt ekvivalentas preces vai atbilstību ekvivalentiem standartiem, kas atbilst tehniskā uzdevuma un tajā ietverto standartu prasībām, parametriem, un nodrošina tehniskajā uzdevumā prasīto darbību un funkcionalitāti. </w:t>
      </w:r>
    </w:p>
    <w:p w14:paraId="47BC7FCC" w14:textId="77777777" w:rsidR="00CF5D9F" w:rsidRPr="00CF5D9F" w:rsidRDefault="00CF5D9F" w:rsidP="00CF5D9F">
      <w:pPr>
        <w:widowControl w:val="0"/>
        <w:spacing w:after="0" w:line="240" w:lineRule="auto"/>
        <w:rPr>
          <w:bCs/>
          <w:szCs w:val="20"/>
        </w:rPr>
      </w:pPr>
      <w:r w:rsidRPr="00CF5D9F">
        <w:rPr>
          <w:bCs/>
          <w:szCs w:val="20"/>
        </w:rPr>
        <w:t>Tehniskajā uzdevumā piedāvājot ekvivalentu preci, Piegādātājam jāpierāda tās ekvivalentums. Par ekvivalentu šīs iepirkuma procedūras ietvaros piegādājamajai precei tiks uzskatīta prece, kura ir ekvivalenta pieprasītajai pēc tās funkcionalitātes.</w:t>
      </w:r>
    </w:p>
    <w:p w14:paraId="257F8390" w14:textId="77777777" w:rsidR="00CF5D9F" w:rsidRPr="00CF5D9F" w:rsidRDefault="00CF5D9F" w:rsidP="00CF5D9F">
      <w:pPr>
        <w:widowControl w:val="0"/>
        <w:spacing w:after="0" w:line="240" w:lineRule="auto"/>
        <w:rPr>
          <w:bCs/>
          <w:szCs w:val="20"/>
        </w:rPr>
      </w:pPr>
    </w:p>
    <w:p w14:paraId="27E6E59C" w14:textId="77777777" w:rsidR="00CF5D9F" w:rsidRPr="00CF5D9F" w:rsidRDefault="00CF5D9F" w:rsidP="00CF5D9F">
      <w:pPr>
        <w:widowControl w:val="0"/>
        <w:tabs>
          <w:tab w:val="left" w:pos="1560"/>
        </w:tabs>
        <w:spacing w:after="0" w:line="240" w:lineRule="auto"/>
        <w:rPr>
          <w:szCs w:val="20"/>
        </w:rPr>
      </w:pPr>
      <w:r w:rsidRPr="00CF5D9F">
        <w:rPr>
          <w:b/>
          <w:bCs/>
          <w:szCs w:val="20"/>
        </w:rPr>
        <w:t xml:space="preserve">Pasūtītājs: </w:t>
      </w:r>
      <w:r w:rsidRPr="00CF5D9F">
        <w:rPr>
          <w:b/>
          <w:bCs/>
          <w:szCs w:val="20"/>
        </w:rPr>
        <w:tab/>
      </w:r>
      <w:r w:rsidRPr="00CF5D9F">
        <w:rPr>
          <w:szCs w:val="20"/>
        </w:rPr>
        <w:t xml:space="preserve">AS "Sadales tīkls", </w:t>
      </w:r>
      <w:proofErr w:type="spellStart"/>
      <w:r w:rsidRPr="00CF5D9F">
        <w:rPr>
          <w:szCs w:val="20"/>
        </w:rPr>
        <w:t>Šmerļa</w:t>
      </w:r>
      <w:proofErr w:type="spellEnd"/>
      <w:r w:rsidRPr="00CF5D9F">
        <w:rPr>
          <w:szCs w:val="20"/>
        </w:rPr>
        <w:t xml:space="preserve"> iela 1, Rīga, LV-1160</w:t>
      </w:r>
    </w:p>
    <w:p w14:paraId="60035149" w14:textId="77777777" w:rsidR="00CF5D9F" w:rsidRPr="00CF5D9F" w:rsidRDefault="00CF5D9F" w:rsidP="00CF5D9F">
      <w:pPr>
        <w:widowControl w:val="0"/>
        <w:tabs>
          <w:tab w:val="left" w:pos="1560"/>
        </w:tabs>
        <w:spacing w:after="0" w:line="240" w:lineRule="auto"/>
        <w:rPr>
          <w:szCs w:val="20"/>
        </w:rPr>
      </w:pPr>
      <w:r w:rsidRPr="00CF5D9F">
        <w:rPr>
          <w:b/>
          <w:bCs/>
          <w:szCs w:val="20"/>
        </w:rPr>
        <w:t>Objekta adrese:</w:t>
      </w:r>
      <w:r w:rsidRPr="00CF5D9F">
        <w:rPr>
          <w:szCs w:val="20"/>
        </w:rPr>
        <w:tab/>
      </w:r>
      <w:proofErr w:type="spellStart"/>
      <w:r w:rsidRPr="00CF5D9F">
        <w:rPr>
          <w:szCs w:val="20"/>
        </w:rPr>
        <w:t>Virkas</w:t>
      </w:r>
      <w:proofErr w:type="spellEnd"/>
      <w:r w:rsidRPr="00CF5D9F">
        <w:rPr>
          <w:szCs w:val="20"/>
        </w:rPr>
        <w:t xml:space="preserve"> iela 6, Kuldīga, Kuldīgas novads, LV-3301</w:t>
      </w:r>
    </w:p>
    <w:p w14:paraId="7A523F86" w14:textId="77777777" w:rsidR="00CF5D9F" w:rsidRPr="00CF5D9F" w:rsidRDefault="00CF5D9F" w:rsidP="00CF5D9F">
      <w:pPr>
        <w:widowControl w:val="0"/>
        <w:tabs>
          <w:tab w:val="left" w:pos="1560"/>
        </w:tabs>
        <w:spacing w:after="0" w:line="240" w:lineRule="auto"/>
        <w:rPr>
          <w:szCs w:val="20"/>
        </w:rPr>
      </w:pPr>
      <w:r w:rsidRPr="00CF5D9F">
        <w:rPr>
          <w:b/>
          <w:bCs/>
          <w:szCs w:val="20"/>
        </w:rPr>
        <w:t>Zemes vienība:</w:t>
      </w:r>
      <w:r w:rsidRPr="00CF5D9F">
        <w:rPr>
          <w:szCs w:val="20"/>
        </w:rPr>
        <w:tab/>
        <w:t xml:space="preserve"> AS "Sadales tīkls" nekustamais īpašums, kadastra apz.62010040055</w:t>
      </w:r>
    </w:p>
    <w:p w14:paraId="405BE7FF" w14:textId="77777777" w:rsidR="00CF5D9F" w:rsidRPr="00CF5D9F" w:rsidRDefault="00CF5D9F" w:rsidP="00CF5D9F">
      <w:pPr>
        <w:widowControl w:val="0"/>
        <w:tabs>
          <w:tab w:val="left" w:pos="1560"/>
        </w:tabs>
        <w:spacing w:after="0" w:line="240" w:lineRule="auto"/>
        <w:rPr>
          <w:szCs w:val="20"/>
        </w:rPr>
      </w:pPr>
      <w:r w:rsidRPr="00CF5D9F">
        <w:rPr>
          <w:b/>
          <w:bCs/>
          <w:szCs w:val="20"/>
        </w:rPr>
        <w:t>Objekta raksturojums:</w:t>
      </w:r>
      <w:r w:rsidRPr="00CF5D9F">
        <w:rPr>
          <w:szCs w:val="20"/>
        </w:rPr>
        <w:t xml:space="preserve"> </w:t>
      </w:r>
    </w:p>
    <w:p w14:paraId="20E00645" w14:textId="77777777" w:rsidR="00CF5D9F" w:rsidRPr="00CF5D9F" w:rsidRDefault="00CF5D9F" w:rsidP="00531DC0">
      <w:pPr>
        <w:pStyle w:val="ListParagraph"/>
        <w:widowControl w:val="0"/>
        <w:numPr>
          <w:ilvl w:val="0"/>
          <w:numId w:val="30"/>
        </w:numPr>
        <w:tabs>
          <w:tab w:val="left" w:pos="1560"/>
        </w:tabs>
        <w:jc w:val="left"/>
        <w:rPr>
          <w:rFonts w:cs="Times New Roman"/>
          <w:sz w:val="20"/>
          <w:szCs w:val="20"/>
        </w:rPr>
      </w:pPr>
      <w:r w:rsidRPr="00CF5D9F">
        <w:rPr>
          <w:rFonts w:cs="Times New Roman"/>
          <w:sz w:val="20"/>
          <w:szCs w:val="20"/>
        </w:rPr>
        <w:t xml:space="preserve">Administratīvā ēka, kadastra </w:t>
      </w:r>
      <w:proofErr w:type="spellStart"/>
      <w:r w:rsidRPr="00CF5D9F">
        <w:rPr>
          <w:rFonts w:cs="Times New Roman"/>
          <w:sz w:val="20"/>
          <w:szCs w:val="20"/>
        </w:rPr>
        <w:t>apz</w:t>
      </w:r>
      <w:proofErr w:type="spellEnd"/>
      <w:r w:rsidRPr="00CF5D9F">
        <w:rPr>
          <w:rFonts w:cs="Times New Roman"/>
          <w:sz w:val="20"/>
          <w:szCs w:val="20"/>
        </w:rPr>
        <w:t>. 62010040055001 (turpmāk tekstā – Administratīvā ēka);</w:t>
      </w:r>
    </w:p>
    <w:p w14:paraId="4D5D365E" w14:textId="77777777" w:rsidR="00CF5D9F" w:rsidRPr="00CF5D9F" w:rsidRDefault="00CF5D9F" w:rsidP="00CF5D9F">
      <w:pPr>
        <w:pStyle w:val="ListParagraph"/>
        <w:widowControl w:val="0"/>
        <w:tabs>
          <w:tab w:val="left" w:pos="1560"/>
        </w:tabs>
        <w:rPr>
          <w:rFonts w:cs="Times New Roman"/>
          <w:sz w:val="20"/>
          <w:szCs w:val="20"/>
        </w:rPr>
      </w:pPr>
      <w:r w:rsidRPr="00CF5D9F">
        <w:rPr>
          <w:rFonts w:cs="Times New Roman"/>
          <w:sz w:val="20"/>
          <w:szCs w:val="20"/>
        </w:rPr>
        <w:t>Virszemes stāvu skaits – 3;</w:t>
      </w:r>
    </w:p>
    <w:p w14:paraId="0BFBA1EC" w14:textId="77777777" w:rsidR="00CF5D9F" w:rsidRPr="00CF5D9F" w:rsidRDefault="00CF5D9F" w:rsidP="00CF5D9F">
      <w:pPr>
        <w:pStyle w:val="ListParagraph"/>
        <w:widowControl w:val="0"/>
        <w:tabs>
          <w:tab w:val="left" w:pos="1560"/>
        </w:tabs>
        <w:rPr>
          <w:rFonts w:cs="Times New Roman"/>
          <w:sz w:val="20"/>
          <w:szCs w:val="20"/>
        </w:rPr>
      </w:pPr>
      <w:r w:rsidRPr="00CF5D9F">
        <w:rPr>
          <w:rFonts w:cs="Times New Roman"/>
          <w:sz w:val="20"/>
          <w:szCs w:val="20"/>
        </w:rPr>
        <w:t>Pazemes stāvu skaits – 1;</w:t>
      </w:r>
    </w:p>
    <w:p w14:paraId="4F7F922E" w14:textId="77777777" w:rsidR="00CF5D9F" w:rsidRPr="00CF5D9F" w:rsidRDefault="00CF5D9F" w:rsidP="00CF5D9F">
      <w:pPr>
        <w:pStyle w:val="ListParagraph"/>
        <w:widowControl w:val="0"/>
        <w:tabs>
          <w:tab w:val="left" w:pos="1560"/>
        </w:tabs>
        <w:rPr>
          <w:rFonts w:cs="Times New Roman"/>
          <w:sz w:val="20"/>
          <w:szCs w:val="20"/>
        </w:rPr>
      </w:pPr>
      <w:r w:rsidRPr="00CF5D9F">
        <w:rPr>
          <w:rFonts w:cs="Times New Roman"/>
          <w:sz w:val="20"/>
          <w:szCs w:val="20"/>
        </w:rPr>
        <w:t>Apkurināmā platība – 837.1 m²;</w:t>
      </w:r>
    </w:p>
    <w:p w14:paraId="6C17D86F" w14:textId="77777777" w:rsidR="00CF5D9F" w:rsidRPr="00CF5D9F" w:rsidRDefault="00CF5D9F" w:rsidP="00CF5D9F">
      <w:pPr>
        <w:pStyle w:val="ListParagraph"/>
        <w:widowControl w:val="0"/>
        <w:tabs>
          <w:tab w:val="left" w:pos="1560"/>
        </w:tabs>
        <w:rPr>
          <w:rFonts w:cs="Times New Roman"/>
          <w:sz w:val="20"/>
          <w:szCs w:val="20"/>
        </w:rPr>
      </w:pPr>
      <w:r w:rsidRPr="00CF5D9F">
        <w:rPr>
          <w:rFonts w:cs="Times New Roman"/>
          <w:sz w:val="20"/>
          <w:szCs w:val="20"/>
        </w:rPr>
        <w:t>Karstā ūdens patērētāji: 10 izlietnes, 3 dušas;</w:t>
      </w:r>
    </w:p>
    <w:p w14:paraId="69D6FF7A" w14:textId="77777777" w:rsidR="00CF5D9F" w:rsidRPr="00CF5D9F" w:rsidRDefault="00CF5D9F" w:rsidP="00531DC0">
      <w:pPr>
        <w:pStyle w:val="ListParagraph"/>
        <w:widowControl w:val="0"/>
        <w:numPr>
          <w:ilvl w:val="0"/>
          <w:numId w:val="30"/>
        </w:numPr>
        <w:tabs>
          <w:tab w:val="left" w:pos="1560"/>
        </w:tabs>
        <w:jc w:val="left"/>
        <w:rPr>
          <w:rFonts w:cs="Times New Roman"/>
          <w:sz w:val="20"/>
          <w:szCs w:val="20"/>
        </w:rPr>
      </w:pPr>
      <w:r w:rsidRPr="00CF5D9F">
        <w:rPr>
          <w:rFonts w:cs="Times New Roman"/>
          <w:sz w:val="20"/>
          <w:szCs w:val="20"/>
        </w:rPr>
        <w:t>Apkalpes ēka, kadastra apz.62010040055002 (turpmāk tekstā  - Apkalpes ēka);</w:t>
      </w:r>
    </w:p>
    <w:p w14:paraId="7813CD8C" w14:textId="77777777" w:rsidR="00CF5D9F" w:rsidRPr="00CF5D9F" w:rsidRDefault="00CF5D9F" w:rsidP="00CF5D9F">
      <w:pPr>
        <w:pStyle w:val="ListParagraph"/>
        <w:widowControl w:val="0"/>
        <w:tabs>
          <w:tab w:val="left" w:pos="1560"/>
        </w:tabs>
        <w:rPr>
          <w:rFonts w:cs="Times New Roman"/>
          <w:sz w:val="20"/>
          <w:szCs w:val="20"/>
        </w:rPr>
      </w:pPr>
      <w:r w:rsidRPr="00CF5D9F">
        <w:rPr>
          <w:rFonts w:cs="Times New Roman"/>
          <w:sz w:val="20"/>
          <w:szCs w:val="20"/>
        </w:rPr>
        <w:t>Virszemes stāvu skaits – 2;</w:t>
      </w:r>
    </w:p>
    <w:p w14:paraId="2AC17915" w14:textId="77777777" w:rsidR="00CF5D9F" w:rsidRPr="00CF5D9F" w:rsidRDefault="00CF5D9F" w:rsidP="00CF5D9F">
      <w:pPr>
        <w:pStyle w:val="ListParagraph"/>
        <w:widowControl w:val="0"/>
        <w:tabs>
          <w:tab w:val="left" w:pos="1560"/>
        </w:tabs>
        <w:rPr>
          <w:rFonts w:cs="Times New Roman"/>
          <w:sz w:val="20"/>
          <w:szCs w:val="20"/>
        </w:rPr>
      </w:pPr>
      <w:r w:rsidRPr="00CF5D9F">
        <w:rPr>
          <w:rFonts w:cs="Times New Roman"/>
          <w:sz w:val="20"/>
          <w:szCs w:val="20"/>
        </w:rPr>
        <w:t>Apkurināmā platība – 791.3 m²;</w:t>
      </w:r>
    </w:p>
    <w:p w14:paraId="5B4EF2F8" w14:textId="77777777" w:rsidR="00CF5D9F" w:rsidRPr="00CF5D9F" w:rsidRDefault="00CF5D9F" w:rsidP="00CF5D9F">
      <w:pPr>
        <w:pStyle w:val="ListParagraph"/>
        <w:widowControl w:val="0"/>
        <w:tabs>
          <w:tab w:val="left" w:pos="1560"/>
        </w:tabs>
        <w:rPr>
          <w:rFonts w:cs="Times New Roman"/>
          <w:sz w:val="20"/>
          <w:szCs w:val="20"/>
        </w:rPr>
      </w:pPr>
      <w:r w:rsidRPr="00CF5D9F">
        <w:rPr>
          <w:rFonts w:cs="Times New Roman"/>
          <w:sz w:val="20"/>
          <w:szCs w:val="20"/>
        </w:rPr>
        <w:t>Karstā ūdens patērētāji: 6 izlietnes, 3 dušas.</w:t>
      </w:r>
    </w:p>
    <w:p w14:paraId="7ECBF3D9" w14:textId="77777777" w:rsidR="00CF5D9F" w:rsidRPr="00CF5D9F" w:rsidRDefault="00CF5D9F" w:rsidP="00CF5D9F">
      <w:pPr>
        <w:widowControl w:val="0"/>
        <w:spacing w:after="0" w:line="240" w:lineRule="auto"/>
        <w:rPr>
          <w:szCs w:val="20"/>
        </w:rPr>
      </w:pPr>
      <w:r w:rsidRPr="00CF5D9F">
        <w:rPr>
          <w:b/>
          <w:bCs/>
          <w:szCs w:val="20"/>
        </w:rPr>
        <w:t>Projekta mērķis:</w:t>
      </w:r>
      <w:r w:rsidRPr="00CF5D9F">
        <w:rPr>
          <w:b/>
          <w:bCs/>
          <w:szCs w:val="20"/>
        </w:rPr>
        <w:tab/>
      </w:r>
      <w:r w:rsidRPr="00CF5D9F">
        <w:rPr>
          <w:szCs w:val="20"/>
        </w:rPr>
        <w:t>AS "Sadales tīkls" objektā esošo ēku siltumapgādes sistēmu pieslēgšana SIA "Kuldīgas Siltumtīkli" centralizētajam  siltumtīklam.</w:t>
      </w:r>
    </w:p>
    <w:p w14:paraId="7156D147" w14:textId="77777777" w:rsidR="00CF5D9F" w:rsidRPr="00CF5D9F" w:rsidRDefault="00CF5D9F" w:rsidP="00CF5D9F">
      <w:pPr>
        <w:widowControl w:val="0"/>
        <w:spacing w:after="0" w:line="240" w:lineRule="auto"/>
        <w:rPr>
          <w:szCs w:val="20"/>
        </w:rPr>
      </w:pPr>
      <w:r w:rsidRPr="00CF5D9F">
        <w:rPr>
          <w:b/>
          <w:bCs/>
          <w:szCs w:val="20"/>
        </w:rPr>
        <w:t xml:space="preserve">Darba uzdevums: </w:t>
      </w:r>
    </w:p>
    <w:p w14:paraId="2AA77DF7" w14:textId="77777777" w:rsidR="00CF5D9F" w:rsidRPr="00CF5D9F" w:rsidRDefault="00CF5D9F" w:rsidP="00CF5D9F">
      <w:pPr>
        <w:widowControl w:val="0"/>
        <w:spacing w:after="0" w:line="240" w:lineRule="auto"/>
        <w:ind w:left="1418" w:hanging="1418"/>
        <w:rPr>
          <w:szCs w:val="20"/>
        </w:rPr>
      </w:pPr>
      <w:r w:rsidRPr="00CF5D9F">
        <w:rPr>
          <w:szCs w:val="20"/>
        </w:rPr>
        <w:t>Darbu veicējs (Izpildītājs) veic pilna cikla būvniecības pakalpojumu, kas ietver:</w:t>
      </w:r>
    </w:p>
    <w:p w14:paraId="7698393B" w14:textId="77777777" w:rsidR="00CF5D9F" w:rsidRPr="00CF5D9F" w:rsidRDefault="00CF5D9F" w:rsidP="00531DC0">
      <w:pPr>
        <w:pStyle w:val="ListParagraph"/>
        <w:widowControl w:val="0"/>
        <w:numPr>
          <w:ilvl w:val="0"/>
          <w:numId w:val="29"/>
        </w:numPr>
        <w:rPr>
          <w:rFonts w:cs="Times New Roman"/>
          <w:b/>
          <w:bCs/>
          <w:sz w:val="20"/>
          <w:szCs w:val="20"/>
        </w:rPr>
      </w:pPr>
      <w:r w:rsidRPr="00CF5D9F">
        <w:rPr>
          <w:rFonts w:cs="Times New Roman"/>
          <w:b/>
          <w:bCs/>
          <w:sz w:val="20"/>
          <w:szCs w:val="20"/>
        </w:rPr>
        <w:t>Būvniecības ieceres dokumentācijas izstrāde</w:t>
      </w:r>
    </w:p>
    <w:p w14:paraId="48D877BB" w14:textId="77777777" w:rsidR="00CF5D9F" w:rsidRPr="00CF5D9F" w:rsidRDefault="00CF5D9F" w:rsidP="00531DC0">
      <w:pPr>
        <w:pStyle w:val="ListParagraph"/>
        <w:widowControl w:val="0"/>
        <w:numPr>
          <w:ilvl w:val="1"/>
          <w:numId w:val="29"/>
        </w:numPr>
        <w:rPr>
          <w:rFonts w:cs="Times New Roman"/>
          <w:b/>
          <w:bCs/>
          <w:sz w:val="20"/>
          <w:szCs w:val="20"/>
        </w:rPr>
      </w:pPr>
      <w:r w:rsidRPr="00CF5D9F">
        <w:rPr>
          <w:rFonts w:cs="Times New Roman"/>
          <w:sz w:val="20"/>
          <w:szCs w:val="20"/>
        </w:rPr>
        <w:t>Būvniecības ieceres dokumentācijas izstrāde siltummezglu pārbūvei atbilstoši projektēšanas uzdevumam un tehniskajiem noteikumiem. Izpildītājs var paredzēt rūpnieciski izgatavota siltummezgla uzstādīšanu objektā, ja tas atbilst tehniskajā uzdevumā norādītajām prasībām;</w:t>
      </w:r>
    </w:p>
    <w:p w14:paraId="33761EF8" w14:textId="77777777" w:rsidR="00CF5D9F" w:rsidRPr="00CF5D9F" w:rsidRDefault="00CF5D9F" w:rsidP="00531DC0">
      <w:pPr>
        <w:pStyle w:val="ListParagraph"/>
        <w:widowControl w:val="0"/>
        <w:numPr>
          <w:ilvl w:val="1"/>
          <w:numId w:val="29"/>
        </w:numPr>
        <w:rPr>
          <w:rFonts w:cs="Times New Roman"/>
          <w:b/>
          <w:bCs/>
          <w:sz w:val="20"/>
          <w:szCs w:val="20"/>
        </w:rPr>
      </w:pPr>
      <w:r w:rsidRPr="00CF5D9F">
        <w:rPr>
          <w:rFonts w:cs="Times New Roman"/>
          <w:sz w:val="20"/>
          <w:szCs w:val="20"/>
        </w:rPr>
        <w:t xml:space="preserve">Būvniecības ieceres dokumentācijas izstrāde gāzes apkures katlu, dūmvada, katla </w:t>
      </w:r>
      <w:proofErr w:type="spellStart"/>
      <w:r w:rsidRPr="00CF5D9F">
        <w:rPr>
          <w:rFonts w:cs="Times New Roman"/>
          <w:sz w:val="20"/>
          <w:szCs w:val="20"/>
        </w:rPr>
        <w:t>apsaistes</w:t>
      </w:r>
      <w:proofErr w:type="spellEnd"/>
      <w:r w:rsidRPr="00CF5D9F">
        <w:rPr>
          <w:rFonts w:cs="Times New Roman"/>
          <w:sz w:val="20"/>
          <w:szCs w:val="20"/>
        </w:rPr>
        <w:t xml:space="preserve"> cauruļvadu, </w:t>
      </w:r>
      <w:proofErr w:type="spellStart"/>
      <w:r w:rsidRPr="00CF5D9F">
        <w:rPr>
          <w:rFonts w:cs="Times New Roman"/>
          <w:sz w:val="20"/>
          <w:szCs w:val="20"/>
        </w:rPr>
        <w:t>gāzapgādes</w:t>
      </w:r>
      <w:proofErr w:type="spellEnd"/>
      <w:r w:rsidRPr="00CF5D9F">
        <w:rPr>
          <w:rFonts w:cs="Times New Roman"/>
          <w:sz w:val="20"/>
          <w:szCs w:val="20"/>
        </w:rPr>
        <w:t xml:space="preserve"> sistēmu un pazemes SNG tvertņu demontāžai.</w:t>
      </w:r>
    </w:p>
    <w:p w14:paraId="558EE85C" w14:textId="77777777" w:rsidR="00CF5D9F" w:rsidRPr="00CF5D9F" w:rsidRDefault="00CF5D9F" w:rsidP="00531DC0">
      <w:pPr>
        <w:pStyle w:val="ListParagraph"/>
        <w:widowControl w:val="0"/>
        <w:numPr>
          <w:ilvl w:val="0"/>
          <w:numId w:val="29"/>
        </w:numPr>
        <w:rPr>
          <w:rFonts w:cs="Times New Roman"/>
          <w:b/>
          <w:bCs/>
          <w:sz w:val="20"/>
          <w:szCs w:val="20"/>
        </w:rPr>
      </w:pPr>
      <w:r w:rsidRPr="00CF5D9F">
        <w:rPr>
          <w:rFonts w:cs="Times New Roman"/>
          <w:b/>
          <w:bCs/>
          <w:sz w:val="20"/>
          <w:szCs w:val="20"/>
        </w:rPr>
        <w:t>Būvdarbu veikšana un nodošana ekspluatācijā</w:t>
      </w:r>
    </w:p>
    <w:p w14:paraId="6674EA36" w14:textId="77777777" w:rsidR="00CF5D9F" w:rsidRPr="00CF5D9F" w:rsidRDefault="00CF5D9F" w:rsidP="00531DC0">
      <w:pPr>
        <w:pStyle w:val="ListParagraph"/>
        <w:widowControl w:val="0"/>
        <w:numPr>
          <w:ilvl w:val="1"/>
          <w:numId w:val="29"/>
        </w:numPr>
        <w:rPr>
          <w:rFonts w:cs="Times New Roman"/>
          <w:sz w:val="20"/>
          <w:szCs w:val="20"/>
        </w:rPr>
      </w:pPr>
      <w:r w:rsidRPr="00CF5D9F">
        <w:rPr>
          <w:rFonts w:cs="Times New Roman"/>
          <w:sz w:val="20"/>
          <w:szCs w:val="20"/>
        </w:rPr>
        <w:t>Siltummezglu izbūve vai uzstādīšana atbilstoši izstrādātajai būvniecības ieceres dokumentācijai;</w:t>
      </w:r>
    </w:p>
    <w:p w14:paraId="2E49FCD3" w14:textId="77777777" w:rsidR="00CF5D9F" w:rsidRPr="00CF5D9F" w:rsidRDefault="00CF5D9F" w:rsidP="00531DC0">
      <w:pPr>
        <w:pStyle w:val="ListParagraph"/>
        <w:widowControl w:val="0"/>
        <w:numPr>
          <w:ilvl w:val="1"/>
          <w:numId w:val="29"/>
        </w:numPr>
        <w:rPr>
          <w:rFonts w:cs="Times New Roman"/>
          <w:b/>
          <w:bCs/>
          <w:sz w:val="20"/>
          <w:szCs w:val="20"/>
        </w:rPr>
      </w:pPr>
      <w:r w:rsidRPr="00CF5D9F">
        <w:rPr>
          <w:rFonts w:cs="Times New Roman"/>
          <w:sz w:val="20"/>
          <w:szCs w:val="20"/>
        </w:rPr>
        <w:t>Demontāžas darbu veikšana atbilstoši izstrādātajai būvniecības ieceres dokumentācijai.</w:t>
      </w:r>
    </w:p>
    <w:p w14:paraId="6774F102" w14:textId="77777777" w:rsidR="00CF5D9F" w:rsidRPr="00CF5D9F" w:rsidRDefault="00CF5D9F" w:rsidP="00CF5D9F">
      <w:pPr>
        <w:widowControl w:val="0"/>
        <w:spacing w:after="0" w:line="240" w:lineRule="auto"/>
        <w:rPr>
          <w:szCs w:val="20"/>
        </w:rPr>
      </w:pPr>
      <w:r w:rsidRPr="00CF5D9F">
        <w:rPr>
          <w:b/>
          <w:bCs/>
          <w:szCs w:val="20"/>
        </w:rPr>
        <w:t>Objekta finansēšanas avots (projekta nosaukums):</w:t>
      </w:r>
      <w:r w:rsidRPr="00CF5D9F">
        <w:rPr>
          <w:szCs w:val="20"/>
        </w:rPr>
        <w:t xml:space="preserve"> </w:t>
      </w:r>
    </w:p>
    <w:p w14:paraId="0C4EC913" w14:textId="77777777" w:rsidR="00CF5D9F" w:rsidRPr="00CF5D9F" w:rsidRDefault="00CF5D9F" w:rsidP="00CF5D9F">
      <w:pPr>
        <w:widowControl w:val="0"/>
        <w:spacing w:after="0" w:line="240" w:lineRule="auto"/>
        <w:rPr>
          <w:szCs w:val="20"/>
        </w:rPr>
      </w:pPr>
      <w:r w:rsidRPr="00CF5D9F">
        <w:rPr>
          <w:noProof/>
          <w:szCs w:val="20"/>
          <w:lang w:val="ru-RU" w:eastAsia="ru-RU"/>
        </w:rPr>
        <w:drawing>
          <wp:anchor distT="0" distB="0" distL="114300" distR="114300" simplePos="0" relativeHeight="251659264" behindDoc="1" locked="0" layoutInCell="1" allowOverlap="1" wp14:anchorId="446B6561" wp14:editId="671D2396">
            <wp:simplePos x="0" y="0"/>
            <wp:positionH relativeFrom="margin">
              <wp:posOffset>1533909</wp:posOffset>
            </wp:positionH>
            <wp:positionV relativeFrom="paragraph">
              <wp:posOffset>701938</wp:posOffset>
            </wp:positionV>
            <wp:extent cx="1359535" cy="1495425"/>
            <wp:effectExtent l="0" t="0" r="0" b="9525"/>
            <wp:wrapTopAndBottom/>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953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D9F">
        <w:rPr>
          <w:szCs w:val="20"/>
        </w:rPr>
        <w:t>Noslēgtā līguma izmaksas tiks segtas no Eiropas Savienības Atveseļošanas fonda 1.2.1.5.i. investīcijas projekta "AS "Sadales tīkls" elektroenerģijas sadales sistēmas modernizācija", Nr.1.2.1.5.i.0/1/22/I/EM/002.</w:t>
      </w:r>
    </w:p>
    <w:p w14:paraId="45848E3B" w14:textId="77777777" w:rsidR="00CF5D9F" w:rsidRPr="00CF5D9F" w:rsidRDefault="00CF5D9F" w:rsidP="00CF5D9F">
      <w:pPr>
        <w:widowControl w:val="0"/>
        <w:spacing w:after="0" w:line="240" w:lineRule="auto"/>
        <w:rPr>
          <w:szCs w:val="20"/>
        </w:rPr>
      </w:pPr>
      <w:r w:rsidRPr="00CF5D9F">
        <w:rPr>
          <w:noProof/>
          <w:szCs w:val="20"/>
          <w:lang w:val="ru-RU" w:eastAsia="ru-RU"/>
        </w:rPr>
        <w:drawing>
          <wp:anchor distT="0" distB="0" distL="114300" distR="114300" simplePos="0" relativeHeight="251660288" behindDoc="1" locked="0" layoutInCell="1" allowOverlap="1" wp14:anchorId="63EB2807" wp14:editId="4F6B7C05">
            <wp:simplePos x="0" y="0"/>
            <wp:positionH relativeFrom="column">
              <wp:posOffset>3108744</wp:posOffset>
            </wp:positionH>
            <wp:positionV relativeFrom="paragraph">
              <wp:posOffset>360752</wp:posOffset>
            </wp:positionV>
            <wp:extent cx="950595" cy="1219200"/>
            <wp:effectExtent l="0" t="0" r="1905" b="0"/>
            <wp:wrapTopAndBottom/>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059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14D58" w14:textId="77777777" w:rsidR="00CF5D9F" w:rsidRPr="00CF5D9F" w:rsidRDefault="00CF5D9F" w:rsidP="00CF5D9F">
      <w:pPr>
        <w:widowControl w:val="0"/>
        <w:tabs>
          <w:tab w:val="left" w:pos="1650"/>
        </w:tabs>
        <w:spacing w:after="0" w:line="240" w:lineRule="auto"/>
        <w:rPr>
          <w:szCs w:val="20"/>
        </w:rPr>
      </w:pPr>
      <w:r w:rsidRPr="00CF5D9F">
        <w:rPr>
          <w:szCs w:val="20"/>
        </w:rPr>
        <w:tab/>
      </w:r>
    </w:p>
    <w:p w14:paraId="0F10EFA1" w14:textId="77777777" w:rsidR="00CF5D9F" w:rsidRPr="00CF5D9F" w:rsidRDefault="00CF5D9F" w:rsidP="00CF5D9F">
      <w:pPr>
        <w:widowControl w:val="0"/>
        <w:spacing w:after="0" w:line="240" w:lineRule="auto"/>
        <w:rPr>
          <w:szCs w:val="20"/>
        </w:rPr>
      </w:pPr>
    </w:p>
    <w:p w14:paraId="2863F569" w14:textId="77777777" w:rsidR="00CF5D9F" w:rsidRDefault="00CF5D9F">
      <w:pPr>
        <w:spacing w:after="200"/>
        <w:jc w:val="left"/>
        <w:rPr>
          <w:b/>
          <w:bCs/>
          <w:szCs w:val="20"/>
        </w:rPr>
      </w:pPr>
      <w:r>
        <w:rPr>
          <w:b/>
          <w:bCs/>
          <w:szCs w:val="20"/>
        </w:rPr>
        <w:br w:type="page"/>
      </w:r>
    </w:p>
    <w:p w14:paraId="17C5B1FB" w14:textId="4C02F453" w:rsidR="00CF5D9F" w:rsidRPr="00CF5D9F" w:rsidRDefault="00CF5D9F" w:rsidP="00CF5D9F">
      <w:pPr>
        <w:widowControl w:val="0"/>
        <w:spacing w:after="0" w:line="240" w:lineRule="auto"/>
        <w:ind w:left="1276" w:hanging="1276"/>
        <w:jc w:val="center"/>
        <w:rPr>
          <w:b/>
          <w:bCs/>
          <w:szCs w:val="20"/>
        </w:rPr>
      </w:pPr>
      <w:r w:rsidRPr="00CF5D9F">
        <w:rPr>
          <w:b/>
          <w:bCs/>
          <w:szCs w:val="20"/>
        </w:rPr>
        <w:lastRenderedPageBreak/>
        <w:t>I Projektēšanas darbi (Projektēšanas uzdevums)</w:t>
      </w:r>
    </w:p>
    <w:p w14:paraId="1649B065" w14:textId="77777777" w:rsidR="00CF5D9F" w:rsidRPr="00CF5D9F" w:rsidRDefault="00CF5D9F" w:rsidP="00531DC0">
      <w:pPr>
        <w:pStyle w:val="ListParagraph"/>
        <w:widowControl w:val="0"/>
        <w:numPr>
          <w:ilvl w:val="0"/>
          <w:numId w:val="35"/>
        </w:numPr>
        <w:rPr>
          <w:rFonts w:cs="Times New Roman"/>
          <w:sz w:val="20"/>
          <w:szCs w:val="20"/>
        </w:rPr>
      </w:pPr>
      <w:r w:rsidRPr="00CF5D9F">
        <w:rPr>
          <w:rFonts w:cs="Times New Roman"/>
          <w:b/>
          <w:bCs/>
          <w:sz w:val="20"/>
          <w:szCs w:val="20"/>
        </w:rPr>
        <w:t>Esošās situācijas raksturojums</w:t>
      </w:r>
    </w:p>
    <w:p w14:paraId="2400CDBD" w14:textId="77777777" w:rsidR="00CF5D9F" w:rsidRPr="00CF5D9F" w:rsidRDefault="00CF5D9F" w:rsidP="00CF5D9F">
      <w:pPr>
        <w:widowControl w:val="0"/>
        <w:spacing w:after="0" w:line="240" w:lineRule="auto"/>
        <w:ind w:firstLine="720"/>
        <w:rPr>
          <w:szCs w:val="20"/>
        </w:rPr>
      </w:pPr>
      <w:r w:rsidRPr="00CF5D9F">
        <w:rPr>
          <w:szCs w:val="20"/>
        </w:rPr>
        <w:t xml:space="preserve">Objekta siltumapgāde tiek nodrošināta no Apkalpes ēkā esošas katlu telpas (SM1), kur izvietoti 2 gab. gāzes katli Junkers KN90, kas darbojas ar kurināmo – sašķidrināto naftas gāzi un nodrošina ēku apkuri un karstā ūdens sagatavošanu. Kurināmais – sašķidrinātā naftas gāze tiek uzglabāta 2 gab. pazemes gāzes tvertnēs ( tilpums 2 x 4850l). Apkalpes ēkas tiešā slēguma siltummezgls ir izvietots katlu telpā SM1. Karstā ūdens sagatavošanu Apkalpes ēkai un Administratīvajai ēkai nodrošina katlu telpā novietota 150l karstā ūdens tvertne ar tvertnē iebūvētu </w:t>
      </w:r>
      <w:proofErr w:type="spellStart"/>
      <w:r w:rsidRPr="00CF5D9F">
        <w:rPr>
          <w:szCs w:val="20"/>
        </w:rPr>
        <w:t>siltummaini</w:t>
      </w:r>
      <w:proofErr w:type="spellEnd"/>
      <w:r w:rsidRPr="00CF5D9F">
        <w:rPr>
          <w:szCs w:val="20"/>
        </w:rPr>
        <w:t>, kas pieslēgts gāzes apkures katlam. No Apkalpes ēkas līdz Administratīvajai ēkai ir izbūvēta DN 40 karstā ūdens siltumtrase un DN65 apkures siltumtrase. Administratīvās ēkas tiešā slēguma siltummezgls SM2 nodrošina ēkas apkuri. Karstais ūdens Administratīvajai ēkai tiek sagatavots siltummezglā SM1 un pa karstā ūdens siltumtrasi tiek padots uz administratīvo ēku.</w:t>
      </w:r>
    </w:p>
    <w:p w14:paraId="4DE1843B" w14:textId="77777777" w:rsidR="00CF5D9F" w:rsidRPr="00CF5D9F" w:rsidRDefault="00CF5D9F" w:rsidP="00CF5D9F">
      <w:pPr>
        <w:widowControl w:val="0"/>
        <w:spacing w:after="0" w:line="240" w:lineRule="auto"/>
        <w:ind w:left="1276" w:hanging="1276"/>
        <w:jc w:val="center"/>
        <w:rPr>
          <w:b/>
          <w:bCs/>
          <w:szCs w:val="20"/>
        </w:rPr>
      </w:pPr>
      <w:r w:rsidRPr="00CF5D9F">
        <w:rPr>
          <w:b/>
          <w:bCs/>
          <w:szCs w:val="20"/>
        </w:rPr>
        <w:t>Objekta situācijas plāns:</w:t>
      </w:r>
    </w:p>
    <w:p w14:paraId="5F9AAA97" w14:textId="77777777" w:rsidR="00CF5D9F" w:rsidRPr="00CF5D9F" w:rsidRDefault="00CF5D9F" w:rsidP="00CF5D9F">
      <w:pPr>
        <w:widowControl w:val="0"/>
        <w:spacing w:after="0" w:line="240" w:lineRule="auto"/>
        <w:ind w:left="1276" w:hanging="1276"/>
        <w:jc w:val="center"/>
        <w:rPr>
          <w:b/>
          <w:bCs/>
          <w:szCs w:val="20"/>
        </w:rPr>
      </w:pPr>
      <w:r w:rsidRPr="00CF5D9F">
        <w:rPr>
          <w:b/>
          <w:bCs/>
          <w:noProof/>
          <w:szCs w:val="20"/>
          <w:lang w:val="ru-RU" w:eastAsia="ru-RU"/>
        </w:rPr>
        <w:drawing>
          <wp:inline distT="0" distB="0" distL="0" distR="0" wp14:anchorId="69819FBC" wp14:editId="714A8874">
            <wp:extent cx="2639304" cy="34925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7048" cy="3542446"/>
                    </a:xfrm>
                    <a:prstGeom prst="rect">
                      <a:avLst/>
                    </a:prstGeom>
                    <a:noFill/>
                  </pic:spPr>
                </pic:pic>
              </a:graphicData>
            </a:graphic>
          </wp:inline>
        </w:drawing>
      </w:r>
    </w:p>
    <w:p w14:paraId="4B8F56EB" w14:textId="77777777" w:rsidR="00CF5D9F" w:rsidRPr="00CF5D9F" w:rsidRDefault="00CF5D9F" w:rsidP="00CF5D9F">
      <w:pPr>
        <w:widowControl w:val="0"/>
        <w:spacing w:after="0" w:line="240" w:lineRule="auto"/>
        <w:ind w:left="1276" w:hanging="1276"/>
        <w:jc w:val="center"/>
        <w:rPr>
          <w:b/>
          <w:bCs/>
          <w:noProof/>
          <w:szCs w:val="20"/>
        </w:rPr>
      </w:pPr>
      <w:r w:rsidRPr="00CF5D9F">
        <w:rPr>
          <w:b/>
          <w:bCs/>
          <w:noProof/>
          <w:szCs w:val="20"/>
        </w:rPr>
        <w:t>Apkalpes ēkas plānotais situācijas plāns</w:t>
      </w:r>
    </w:p>
    <w:p w14:paraId="55065D12" w14:textId="77777777" w:rsidR="00CF5D9F" w:rsidRPr="00CF5D9F" w:rsidRDefault="00CF5D9F" w:rsidP="00CF5D9F">
      <w:pPr>
        <w:widowControl w:val="0"/>
        <w:spacing w:after="0" w:line="240" w:lineRule="auto"/>
        <w:ind w:left="1276" w:hanging="1276"/>
        <w:jc w:val="center"/>
        <w:rPr>
          <w:szCs w:val="20"/>
        </w:rPr>
      </w:pPr>
      <w:r w:rsidRPr="00CF5D9F">
        <w:rPr>
          <w:noProof/>
          <w:szCs w:val="20"/>
          <w:lang w:val="ru-RU" w:eastAsia="ru-RU"/>
        </w:rPr>
        <w:drawing>
          <wp:inline distT="0" distB="0" distL="0" distR="0" wp14:anchorId="3C89F86B" wp14:editId="30E50BD3">
            <wp:extent cx="5187950" cy="31454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76" cy="3153193"/>
                    </a:xfrm>
                    <a:prstGeom prst="rect">
                      <a:avLst/>
                    </a:prstGeom>
                    <a:noFill/>
                  </pic:spPr>
                </pic:pic>
              </a:graphicData>
            </a:graphic>
          </wp:inline>
        </w:drawing>
      </w:r>
    </w:p>
    <w:p w14:paraId="702D645C" w14:textId="77777777" w:rsidR="00CF5D9F" w:rsidRPr="00CF5D9F" w:rsidRDefault="00CF5D9F" w:rsidP="00CF5D9F">
      <w:pPr>
        <w:widowControl w:val="0"/>
        <w:spacing w:after="0" w:line="240" w:lineRule="auto"/>
        <w:ind w:left="1276" w:hanging="1276"/>
        <w:jc w:val="center"/>
        <w:rPr>
          <w:b/>
          <w:bCs/>
          <w:szCs w:val="20"/>
        </w:rPr>
      </w:pPr>
      <w:r w:rsidRPr="00CF5D9F">
        <w:rPr>
          <w:b/>
          <w:bCs/>
          <w:szCs w:val="20"/>
        </w:rPr>
        <w:t>Administratīvās ēkas situācijas plāns</w:t>
      </w:r>
    </w:p>
    <w:p w14:paraId="1870220C" w14:textId="77777777" w:rsidR="00CF5D9F" w:rsidRPr="00CF5D9F" w:rsidRDefault="00CF5D9F" w:rsidP="00CF5D9F">
      <w:pPr>
        <w:widowControl w:val="0"/>
        <w:spacing w:after="0" w:line="240" w:lineRule="auto"/>
        <w:ind w:left="1276" w:hanging="1276"/>
        <w:jc w:val="center"/>
        <w:rPr>
          <w:szCs w:val="20"/>
        </w:rPr>
      </w:pPr>
      <w:r w:rsidRPr="00CF5D9F">
        <w:rPr>
          <w:noProof/>
          <w:szCs w:val="20"/>
          <w:lang w:val="ru-RU" w:eastAsia="ru-RU"/>
        </w:rPr>
        <w:lastRenderedPageBreak/>
        <w:drawing>
          <wp:inline distT="0" distB="0" distL="0" distR="0" wp14:anchorId="2A30AEB4" wp14:editId="2D7040BD">
            <wp:extent cx="5156200" cy="3824466"/>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621" cy="3828487"/>
                    </a:xfrm>
                    <a:prstGeom prst="rect">
                      <a:avLst/>
                    </a:prstGeom>
                    <a:noFill/>
                    <a:ln>
                      <a:noFill/>
                    </a:ln>
                  </pic:spPr>
                </pic:pic>
              </a:graphicData>
            </a:graphic>
          </wp:inline>
        </w:drawing>
      </w:r>
    </w:p>
    <w:p w14:paraId="20D6ED52" w14:textId="270E63C0" w:rsidR="00CF5D9F" w:rsidRPr="00CF5D9F" w:rsidRDefault="00CF5D9F" w:rsidP="00CF5D9F">
      <w:pPr>
        <w:widowControl w:val="0"/>
        <w:spacing w:after="0" w:line="240" w:lineRule="auto"/>
        <w:rPr>
          <w:b/>
          <w:szCs w:val="20"/>
        </w:rPr>
      </w:pPr>
    </w:p>
    <w:p w14:paraId="705B16C9" w14:textId="77777777" w:rsidR="00CF5D9F" w:rsidRPr="00CF5D9F" w:rsidRDefault="00CF5D9F" w:rsidP="00531DC0">
      <w:pPr>
        <w:pStyle w:val="ListParagraph"/>
        <w:widowControl w:val="0"/>
        <w:numPr>
          <w:ilvl w:val="0"/>
          <w:numId w:val="35"/>
        </w:numPr>
        <w:rPr>
          <w:rFonts w:cs="Times New Roman"/>
          <w:b/>
          <w:bCs/>
          <w:sz w:val="20"/>
          <w:szCs w:val="20"/>
        </w:rPr>
      </w:pPr>
      <w:r w:rsidRPr="00CF5D9F">
        <w:rPr>
          <w:rFonts w:cs="Times New Roman"/>
          <w:b/>
          <w:bCs/>
          <w:sz w:val="20"/>
          <w:szCs w:val="20"/>
        </w:rPr>
        <w:t>Projektēšanas un nepieciešamo izpētes darbu pamatnosacījumi:</w:t>
      </w:r>
    </w:p>
    <w:p w14:paraId="71861F78"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Izpildītājs izstrādā būvniecības ieceres dokumentāciju, kā arī citu nepieciešamo dokumentācijas izstrādi, kas nepieciešama objekta izbūvei un nodošanai ekspluatācijā, kā arī izveido būvniecības lietu BIS sistēmā.</w:t>
      </w:r>
    </w:p>
    <w:p w14:paraId="41722193"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Izpildītājam jāveic visi nepieciešamie darbi veiksmīgai būvniecības ieceres  dokumentācijas izstrādei un būvdarbu realizēšanai, , piemēram, ēkā esošās situācijas, esošo siltummezglu un iekšējo apkures tīklu tehniskā stāvokļa izpēte, apkures jaudas aprēķini u.tml..</w:t>
      </w:r>
    </w:p>
    <w:p w14:paraId="527EDC4B"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Izpildītājs izstrādā būvniecības ieceres dokumentāciju atbilstoši spēkā esošo normatīvu aktu prasībām, veic visus nepieciešamos saskaņošanas darbus un saņem visas nepieciešamas atļaujas. Izpildītājam jāsedz arī visas nodevas par atļauju un citu nepieciešamo dokumentu saņemšanu.</w:t>
      </w:r>
    </w:p>
    <w:p w14:paraId="67D6058E"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Izpildītājam ir jāsaņem visi nepieciešamie tehniskie noteikumi, kas nepieciešami darba uzdevuma izpildei un jāveic dokumentācijas saskaņošana ar atbildīgām institūcijām.</w:t>
      </w:r>
    </w:p>
    <w:p w14:paraId="18A01066"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Izpildītājam jāizpilda projektēšanas nosacījumi, par ko ir BIS ir jāsaņem atzīme par projektēšanas nosacījumu izpildi.</w:t>
      </w:r>
    </w:p>
    <w:p w14:paraId="4FA1DD8A"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Izpildītājam jānodrošina būvniecības ieceres dokumentācijas izstrādei nepieciešamais sertificētu speciālistu sastāvs – siltumapgādes sistēmu projektētājs kā arī citi sertificēti speciālisti, ja tādi ir nepieciešami atbilstoši būvatļaujā iekļautiem projektēšanas nosacījumiem vai darba uzdevuma izpildei. Izpildītājam jābūt derīgam apdrošināšanas polisēm atbilstoši MK noteikumiem Nr. 502 "Noteikumi par </w:t>
      </w:r>
      <w:proofErr w:type="spellStart"/>
      <w:r w:rsidRPr="00CF5D9F">
        <w:rPr>
          <w:rFonts w:cs="Times New Roman"/>
          <w:sz w:val="20"/>
          <w:szCs w:val="20"/>
        </w:rPr>
        <w:t>būvspeciālistu</w:t>
      </w:r>
      <w:proofErr w:type="spellEnd"/>
      <w:r w:rsidRPr="00CF5D9F">
        <w:rPr>
          <w:rFonts w:cs="Times New Roman"/>
          <w:sz w:val="20"/>
          <w:szCs w:val="20"/>
        </w:rPr>
        <w:t xml:space="preserve"> un būvdarbu veicēju civiltiesiskās atbildības obligāto apdrošināšanu".</w:t>
      </w:r>
    </w:p>
    <w:p w14:paraId="0FBCD1B9"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Izpildītājam būvniecības ieceres izstrādes gaitā jāveic risinājumu, iekārtu un materiālu saskaņošana ar Pasūtītāju. Izpildītājam jāparedz racionāli un ekonomiski pamatoti risinājumi.</w:t>
      </w:r>
    </w:p>
    <w:p w14:paraId="59C670D6"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Pasūtītājs Būvprojektu izskata un sniedz atbildi būvprojekta izstrādātājam ne ilgāk kā 7 darba dienu laikā.</w:t>
      </w:r>
    </w:p>
    <w:p w14:paraId="2CE39849" w14:textId="77777777" w:rsidR="00CF5D9F" w:rsidRPr="00CF5D9F" w:rsidRDefault="00CF5D9F" w:rsidP="00531DC0">
      <w:pPr>
        <w:pStyle w:val="ListParagraph"/>
        <w:widowControl w:val="0"/>
        <w:numPr>
          <w:ilvl w:val="0"/>
          <w:numId w:val="35"/>
        </w:numPr>
        <w:rPr>
          <w:rFonts w:cs="Times New Roman"/>
          <w:sz w:val="20"/>
          <w:szCs w:val="20"/>
        </w:rPr>
      </w:pPr>
      <w:r w:rsidRPr="00CF5D9F">
        <w:rPr>
          <w:rFonts w:cs="Times New Roman"/>
          <w:b/>
          <w:bCs/>
          <w:sz w:val="20"/>
          <w:szCs w:val="20"/>
        </w:rPr>
        <w:t>Būvniecības ieceres dokumentācijas provizoriskais sastāvs:</w:t>
      </w:r>
    </w:p>
    <w:p w14:paraId="3255FA7E"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Izpildītājam ir jāizstrādā būvdarbu dokumentācija, kurā jāiekļauj sekojošas sadaļas </w:t>
      </w:r>
      <w:r w:rsidRPr="00CF5D9F">
        <w:rPr>
          <w:rFonts w:cs="Times New Roman"/>
          <w:b/>
          <w:bCs/>
          <w:sz w:val="20"/>
          <w:szCs w:val="20"/>
        </w:rPr>
        <w:t>(norādītas minimāli nepieciešamās sadaļas, izpildītājs var papildināt pēc nepieciešamības)</w:t>
      </w:r>
      <w:r w:rsidRPr="00CF5D9F">
        <w:rPr>
          <w:rFonts w:cs="Times New Roman"/>
          <w:sz w:val="20"/>
          <w:szCs w:val="20"/>
        </w:rPr>
        <w:t>:</w:t>
      </w:r>
    </w:p>
    <w:tbl>
      <w:tblPr>
        <w:tblStyle w:val="TableGrid"/>
        <w:tblW w:w="0" w:type="auto"/>
        <w:jc w:val="center"/>
        <w:tblLook w:val="04A0" w:firstRow="1" w:lastRow="0" w:firstColumn="1" w:lastColumn="0" w:noHBand="0" w:noVBand="1"/>
      </w:tblPr>
      <w:tblGrid>
        <w:gridCol w:w="5098"/>
        <w:gridCol w:w="2694"/>
      </w:tblGrid>
      <w:tr w:rsidR="00CF5D9F" w:rsidRPr="00CF5D9F" w14:paraId="6B3A421B" w14:textId="77777777" w:rsidTr="004300BA">
        <w:trPr>
          <w:trHeight w:val="327"/>
          <w:jc w:val="center"/>
        </w:trPr>
        <w:tc>
          <w:tcPr>
            <w:tcW w:w="5098" w:type="dxa"/>
          </w:tcPr>
          <w:p w14:paraId="277782AD" w14:textId="77777777" w:rsidR="00CF5D9F" w:rsidRPr="00CF5D9F" w:rsidRDefault="00CF5D9F" w:rsidP="00CF5D9F">
            <w:pPr>
              <w:pStyle w:val="ListParagraph"/>
              <w:widowControl w:val="0"/>
              <w:ind w:left="0"/>
              <w:jc w:val="center"/>
              <w:rPr>
                <w:rFonts w:cs="Times New Roman"/>
                <w:b/>
                <w:sz w:val="20"/>
                <w:szCs w:val="20"/>
              </w:rPr>
            </w:pPr>
            <w:r w:rsidRPr="00CF5D9F">
              <w:rPr>
                <w:rFonts w:cs="Times New Roman"/>
                <w:b/>
                <w:sz w:val="20"/>
                <w:szCs w:val="20"/>
              </w:rPr>
              <w:t>Nosaukums</w:t>
            </w:r>
          </w:p>
        </w:tc>
        <w:tc>
          <w:tcPr>
            <w:tcW w:w="2694" w:type="dxa"/>
          </w:tcPr>
          <w:p w14:paraId="2EDCE497" w14:textId="77777777" w:rsidR="00CF5D9F" w:rsidRPr="00CF5D9F" w:rsidRDefault="00CF5D9F" w:rsidP="00CF5D9F">
            <w:pPr>
              <w:pStyle w:val="ListParagraph"/>
              <w:widowControl w:val="0"/>
              <w:ind w:left="0"/>
              <w:jc w:val="center"/>
              <w:rPr>
                <w:rFonts w:cs="Times New Roman"/>
                <w:b/>
                <w:sz w:val="20"/>
                <w:szCs w:val="20"/>
              </w:rPr>
            </w:pPr>
            <w:r w:rsidRPr="00CF5D9F">
              <w:rPr>
                <w:rFonts w:cs="Times New Roman"/>
                <w:b/>
                <w:sz w:val="20"/>
                <w:szCs w:val="20"/>
              </w:rPr>
              <w:t>Projekta daļas marka</w:t>
            </w:r>
          </w:p>
        </w:tc>
      </w:tr>
      <w:tr w:rsidR="00CF5D9F" w:rsidRPr="00CF5D9F" w14:paraId="0672F2C2" w14:textId="77777777" w:rsidTr="004300BA">
        <w:trPr>
          <w:jc w:val="center"/>
        </w:trPr>
        <w:tc>
          <w:tcPr>
            <w:tcW w:w="5098" w:type="dxa"/>
          </w:tcPr>
          <w:p w14:paraId="3506EA10" w14:textId="77777777" w:rsidR="00CF5D9F" w:rsidRPr="00CF5D9F" w:rsidRDefault="00CF5D9F" w:rsidP="00CF5D9F">
            <w:pPr>
              <w:pStyle w:val="ListParagraph"/>
              <w:widowControl w:val="0"/>
              <w:ind w:left="0"/>
              <w:rPr>
                <w:rFonts w:cs="Times New Roman"/>
                <w:sz w:val="20"/>
                <w:szCs w:val="20"/>
              </w:rPr>
            </w:pPr>
            <w:r w:rsidRPr="00CF5D9F">
              <w:rPr>
                <w:rFonts w:cs="Times New Roman"/>
                <w:sz w:val="20"/>
                <w:szCs w:val="20"/>
              </w:rPr>
              <w:t>Apkalpes ēkas siltummezgls</w:t>
            </w:r>
          </w:p>
        </w:tc>
        <w:tc>
          <w:tcPr>
            <w:tcW w:w="2694" w:type="dxa"/>
            <w:vAlign w:val="center"/>
          </w:tcPr>
          <w:p w14:paraId="654E4326" w14:textId="77777777" w:rsidR="00CF5D9F" w:rsidRPr="00CF5D9F" w:rsidRDefault="00CF5D9F" w:rsidP="00CF5D9F">
            <w:pPr>
              <w:pStyle w:val="ListParagraph"/>
              <w:widowControl w:val="0"/>
              <w:ind w:left="0"/>
              <w:jc w:val="center"/>
              <w:rPr>
                <w:rFonts w:cs="Times New Roman"/>
                <w:sz w:val="20"/>
                <w:szCs w:val="20"/>
              </w:rPr>
            </w:pPr>
            <w:r w:rsidRPr="00CF5D9F">
              <w:rPr>
                <w:rFonts w:cs="Times New Roman"/>
                <w:sz w:val="20"/>
                <w:szCs w:val="20"/>
              </w:rPr>
              <w:t>SM</w:t>
            </w:r>
          </w:p>
        </w:tc>
      </w:tr>
      <w:tr w:rsidR="00CF5D9F" w:rsidRPr="00CF5D9F" w14:paraId="0692EC6C" w14:textId="77777777" w:rsidTr="004300BA">
        <w:trPr>
          <w:jc w:val="center"/>
        </w:trPr>
        <w:tc>
          <w:tcPr>
            <w:tcW w:w="5098" w:type="dxa"/>
          </w:tcPr>
          <w:p w14:paraId="02D7A9D0" w14:textId="77777777" w:rsidR="00CF5D9F" w:rsidRPr="00CF5D9F" w:rsidRDefault="00CF5D9F" w:rsidP="00CF5D9F">
            <w:pPr>
              <w:pStyle w:val="ListParagraph"/>
              <w:widowControl w:val="0"/>
              <w:ind w:left="0"/>
              <w:rPr>
                <w:rFonts w:cs="Times New Roman"/>
                <w:sz w:val="20"/>
                <w:szCs w:val="20"/>
              </w:rPr>
            </w:pPr>
            <w:r w:rsidRPr="00CF5D9F">
              <w:rPr>
                <w:rFonts w:cs="Times New Roman"/>
                <w:sz w:val="20"/>
                <w:szCs w:val="20"/>
              </w:rPr>
              <w:t>Administratīvās ēkas siltummezgls</w:t>
            </w:r>
          </w:p>
        </w:tc>
        <w:tc>
          <w:tcPr>
            <w:tcW w:w="2694" w:type="dxa"/>
            <w:vAlign w:val="center"/>
          </w:tcPr>
          <w:p w14:paraId="269A3FEB" w14:textId="77777777" w:rsidR="00CF5D9F" w:rsidRPr="00CF5D9F" w:rsidRDefault="00CF5D9F" w:rsidP="00CF5D9F">
            <w:pPr>
              <w:pStyle w:val="ListParagraph"/>
              <w:widowControl w:val="0"/>
              <w:ind w:left="0"/>
              <w:jc w:val="center"/>
              <w:rPr>
                <w:rFonts w:cs="Times New Roman"/>
                <w:sz w:val="20"/>
                <w:szCs w:val="20"/>
              </w:rPr>
            </w:pPr>
            <w:r w:rsidRPr="00CF5D9F">
              <w:rPr>
                <w:rFonts w:cs="Times New Roman"/>
                <w:sz w:val="20"/>
                <w:szCs w:val="20"/>
              </w:rPr>
              <w:t>SM</w:t>
            </w:r>
          </w:p>
        </w:tc>
      </w:tr>
      <w:tr w:rsidR="00CF5D9F" w:rsidRPr="00CF5D9F" w14:paraId="7DC897FF" w14:textId="77777777" w:rsidTr="004300BA">
        <w:trPr>
          <w:jc w:val="center"/>
        </w:trPr>
        <w:tc>
          <w:tcPr>
            <w:tcW w:w="5098" w:type="dxa"/>
          </w:tcPr>
          <w:p w14:paraId="4D84B1BE" w14:textId="77777777" w:rsidR="00CF5D9F" w:rsidRPr="00CF5D9F" w:rsidRDefault="00CF5D9F" w:rsidP="00CF5D9F">
            <w:pPr>
              <w:pStyle w:val="ListParagraph"/>
              <w:widowControl w:val="0"/>
              <w:ind w:left="0"/>
              <w:rPr>
                <w:rFonts w:cs="Times New Roman"/>
                <w:sz w:val="20"/>
                <w:szCs w:val="20"/>
              </w:rPr>
            </w:pPr>
            <w:r w:rsidRPr="00CF5D9F">
              <w:rPr>
                <w:rFonts w:cs="Times New Roman"/>
                <w:sz w:val="20"/>
                <w:szCs w:val="20"/>
              </w:rPr>
              <w:t>Darbu organizācijas projekts</w:t>
            </w:r>
          </w:p>
        </w:tc>
        <w:tc>
          <w:tcPr>
            <w:tcW w:w="2694" w:type="dxa"/>
            <w:vAlign w:val="center"/>
          </w:tcPr>
          <w:p w14:paraId="76A39CF0" w14:textId="77777777" w:rsidR="00CF5D9F" w:rsidRPr="00CF5D9F" w:rsidRDefault="00CF5D9F" w:rsidP="00CF5D9F">
            <w:pPr>
              <w:pStyle w:val="ListParagraph"/>
              <w:widowControl w:val="0"/>
              <w:ind w:left="0"/>
              <w:jc w:val="center"/>
              <w:rPr>
                <w:rFonts w:cs="Times New Roman"/>
                <w:sz w:val="20"/>
                <w:szCs w:val="20"/>
              </w:rPr>
            </w:pPr>
            <w:r w:rsidRPr="00CF5D9F">
              <w:rPr>
                <w:rFonts w:cs="Times New Roman"/>
                <w:sz w:val="20"/>
                <w:szCs w:val="20"/>
              </w:rPr>
              <w:t>DOP</w:t>
            </w:r>
          </w:p>
        </w:tc>
      </w:tr>
      <w:tr w:rsidR="00CF5D9F" w:rsidRPr="00CF5D9F" w14:paraId="5F24377E" w14:textId="77777777" w:rsidTr="004300BA">
        <w:trPr>
          <w:jc w:val="center"/>
        </w:trPr>
        <w:tc>
          <w:tcPr>
            <w:tcW w:w="5098" w:type="dxa"/>
          </w:tcPr>
          <w:p w14:paraId="137C18BC" w14:textId="77777777" w:rsidR="00CF5D9F" w:rsidRPr="00CF5D9F" w:rsidRDefault="00CF5D9F" w:rsidP="00CF5D9F">
            <w:pPr>
              <w:pStyle w:val="ListParagraph"/>
              <w:widowControl w:val="0"/>
              <w:ind w:left="0"/>
              <w:rPr>
                <w:rFonts w:cs="Times New Roman"/>
                <w:sz w:val="20"/>
                <w:szCs w:val="20"/>
              </w:rPr>
            </w:pPr>
            <w:r w:rsidRPr="00CF5D9F">
              <w:rPr>
                <w:rFonts w:cs="Times New Roman"/>
                <w:sz w:val="20"/>
                <w:szCs w:val="20"/>
              </w:rPr>
              <w:t>Būvdarbu apjomi</w:t>
            </w:r>
          </w:p>
        </w:tc>
        <w:tc>
          <w:tcPr>
            <w:tcW w:w="2694" w:type="dxa"/>
            <w:vAlign w:val="center"/>
          </w:tcPr>
          <w:p w14:paraId="1ACDAAF5" w14:textId="77777777" w:rsidR="00CF5D9F" w:rsidRPr="00CF5D9F" w:rsidRDefault="00CF5D9F" w:rsidP="00CF5D9F">
            <w:pPr>
              <w:pStyle w:val="ListParagraph"/>
              <w:widowControl w:val="0"/>
              <w:ind w:left="0"/>
              <w:jc w:val="center"/>
              <w:rPr>
                <w:rFonts w:cs="Times New Roman"/>
                <w:sz w:val="20"/>
                <w:szCs w:val="20"/>
              </w:rPr>
            </w:pPr>
            <w:r w:rsidRPr="00CF5D9F">
              <w:rPr>
                <w:rFonts w:cs="Times New Roman"/>
                <w:sz w:val="20"/>
                <w:szCs w:val="20"/>
              </w:rPr>
              <w:t>BA</w:t>
            </w:r>
          </w:p>
        </w:tc>
      </w:tr>
      <w:tr w:rsidR="00CF5D9F" w:rsidRPr="00CF5D9F" w14:paraId="46D53FCF" w14:textId="77777777" w:rsidTr="004300BA">
        <w:trPr>
          <w:jc w:val="center"/>
        </w:trPr>
        <w:tc>
          <w:tcPr>
            <w:tcW w:w="5098" w:type="dxa"/>
          </w:tcPr>
          <w:p w14:paraId="0B71C959" w14:textId="77777777" w:rsidR="00CF5D9F" w:rsidRPr="00CF5D9F" w:rsidRDefault="00CF5D9F" w:rsidP="00CF5D9F">
            <w:pPr>
              <w:pStyle w:val="ListParagraph"/>
              <w:widowControl w:val="0"/>
              <w:ind w:left="0"/>
              <w:rPr>
                <w:rFonts w:cs="Times New Roman"/>
                <w:sz w:val="20"/>
                <w:szCs w:val="20"/>
              </w:rPr>
            </w:pPr>
            <w:r w:rsidRPr="00CF5D9F">
              <w:rPr>
                <w:rFonts w:cs="Times New Roman"/>
                <w:sz w:val="20"/>
                <w:szCs w:val="20"/>
              </w:rPr>
              <w:t>Būvniecības ieceres dokumentācijas izstrāde demontāžas darbiem (var apvienot ar SM daļu)</w:t>
            </w:r>
          </w:p>
        </w:tc>
        <w:tc>
          <w:tcPr>
            <w:tcW w:w="2694" w:type="dxa"/>
            <w:vAlign w:val="center"/>
          </w:tcPr>
          <w:p w14:paraId="27461661" w14:textId="77777777" w:rsidR="00CF5D9F" w:rsidRPr="00CF5D9F" w:rsidRDefault="00CF5D9F" w:rsidP="00CF5D9F">
            <w:pPr>
              <w:pStyle w:val="ListParagraph"/>
              <w:widowControl w:val="0"/>
              <w:ind w:left="0"/>
              <w:jc w:val="center"/>
              <w:rPr>
                <w:rFonts w:cs="Times New Roman"/>
                <w:sz w:val="20"/>
                <w:szCs w:val="20"/>
              </w:rPr>
            </w:pPr>
          </w:p>
        </w:tc>
      </w:tr>
      <w:tr w:rsidR="00CF5D9F" w:rsidRPr="00CF5D9F" w14:paraId="2750A70A" w14:textId="77777777" w:rsidTr="004300BA">
        <w:trPr>
          <w:jc w:val="center"/>
        </w:trPr>
        <w:tc>
          <w:tcPr>
            <w:tcW w:w="5098" w:type="dxa"/>
          </w:tcPr>
          <w:p w14:paraId="7DFDC75B" w14:textId="77777777" w:rsidR="00CF5D9F" w:rsidRPr="00CF5D9F" w:rsidRDefault="00CF5D9F" w:rsidP="00CF5D9F">
            <w:pPr>
              <w:pStyle w:val="ListParagraph"/>
              <w:widowControl w:val="0"/>
              <w:ind w:left="0"/>
              <w:rPr>
                <w:rFonts w:cs="Times New Roman"/>
                <w:sz w:val="20"/>
                <w:szCs w:val="20"/>
              </w:rPr>
            </w:pPr>
            <w:r w:rsidRPr="00CF5D9F">
              <w:rPr>
                <w:rFonts w:cs="Times New Roman"/>
                <w:sz w:val="20"/>
                <w:szCs w:val="20"/>
              </w:rPr>
              <w:t>Autoruzraudzība</w:t>
            </w:r>
          </w:p>
        </w:tc>
        <w:tc>
          <w:tcPr>
            <w:tcW w:w="2694" w:type="dxa"/>
            <w:vAlign w:val="center"/>
          </w:tcPr>
          <w:p w14:paraId="0BD5E220" w14:textId="77777777" w:rsidR="00CF5D9F" w:rsidRPr="00CF5D9F" w:rsidRDefault="00CF5D9F" w:rsidP="00CF5D9F">
            <w:pPr>
              <w:pStyle w:val="ListParagraph"/>
              <w:widowControl w:val="0"/>
              <w:ind w:left="0"/>
              <w:jc w:val="center"/>
              <w:rPr>
                <w:rFonts w:cs="Times New Roman"/>
                <w:sz w:val="20"/>
                <w:szCs w:val="20"/>
              </w:rPr>
            </w:pPr>
          </w:p>
        </w:tc>
      </w:tr>
    </w:tbl>
    <w:p w14:paraId="5C24F410"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lastRenderedPageBreak/>
        <w:t>Būvniecības ieceres dokumentācijas sastāvs ir provizorisks. Gadījumā, ja projektēšanas laikā paradīsies nepieciešamība izstrādāt papildus daļas, kuras nav minētas tehniskajā uzdevuma sastāvā, izpildītājam šīs daļas ir jāizstrādā par saviem līdzekļiem.</w:t>
      </w:r>
    </w:p>
    <w:p w14:paraId="10B3E3F4"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Būvniecības ieceres dokumentācijas detalizācijai jābūt tādā apmērā, lai varētu veiksmīgi saskaņot risinājumus un iekārtu izvietojumu ar pasūtītāju, un realizēt būvdarbus, ja nepieciešams izpildītājam jāiekļauj visi nepieciešamie mezgli, griezumi un specifikācijas.</w:t>
      </w:r>
    </w:p>
    <w:p w14:paraId="603CCED2" w14:textId="77777777" w:rsidR="00CF5D9F" w:rsidRPr="00CF5D9F" w:rsidRDefault="00CF5D9F" w:rsidP="00531DC0">
      <w:pPr>
        <w:pStyle w:val="ListParagraph"/>
        <w:widowControl w:val="0"/>
        <w:numPr>
          <w:ilvl w:val="0"/>
          <w:numId w:val="35"/>
        </w:numPr>
        <w:rPr>
          <w:rFonts w:cs="Times New Roman"/>
          <w:sz w:val="20"/>
          <w:szCs w:val="20"/>
        </w:rPr>
      </w:pPr>
      <w:r w:rsidRPr="00CF5D9F">
        <w:rPr>
          <w:rFonts w:cs="Times New Roman"/>
          <w:sz w:val="20"/>
          <w:szCs w:val="20"/>
        </w:rPr>
        <w:t xml:space="preserve"> </w:t>
      </w:r>
      <w:r w:rsidRPr="00CF5D9F">
        <w:rPr>
          <w:rFonts w:cs="Times New Roman"/>
          <w:b/>
          <w:bCs/>
          <w:sz w:val="20"/>
          <w:szCs w:val="20"/>
        </w:rPr>
        <w:t>Projektēšanas darbu apraksts un prasības:</w:t>
      </w:r>
    </w:p>
    <w:p w14:paraId="17D73D8F"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Izstrādāt būvniecības ieceres dokumentāciju demontāžas darbiem (var apvienot ar SM daļu). Projekta ietvaros paredzēt pazemes tvertņu, un ārējo gāzes cauruļvadu  demontāžu. Pazemes cauruļvadiem, kas netiek demontēti, jāveic galu tamponēšana. Projektā jāparedz visu tālākā izmantošanā nevajadzīgo siltummezglu un katlu mājas cauruļvadu, iekārtu un u.tml. demontāža.</w:t>
      </w:r>
    </w:p>
    <w:p w14:paraId="376166AC"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Siltummezglu projektēt esošo siltummezglu SM1 un SM2 ietvaros.</w:t>
      </w:r>
      <w:r w:rsidRPr="00CF5D9F">
        <w:rPr>
          <w:rFonts w:cs="Times New Roman"/>
          <w:b/>
          <w:bCs/>
          <w:sz w:val="20"/>
          <w:szCs w:val="20"/>
        </w:rPr>
        <w:t xml:space="preserve"> </w:t>
      </w:r>
      <w:r w:rsidRPr="00CF5D9F">
        <w:rPr>
          <w:rFonts w:cs="Times New Roman"/>
          <w:sz w:val="20"/>
          <w:szCs w:val="20"/>
        </w:rPr>
        <w:t xml:space="preserve">Esošā siltumtrase, kas savieno SM1 un SM2 projekta ietvaros netiek  pārbūvēta un paliek esošā. SM2 primārā kontūram siltumnesējam, atkarībā no projektētās </w:t>
      </w:r>
      <w:proofErr w:type="spellStart"/>
      <w:r w:rsidRPr="00CF5D9F">
        <w:rPr>
          <w:rFonts w:cs="Times New Roman"/>
          <w:sz w:val="20"/>
          <w:szCs w:val="20"/>
        </w:rPr>
        <w:t>siltumslodzes</w:t>
      </w:r>
      <w:proofErr w:type="spellEnd"/>
      <w:r w:rsidRPr="00CF5D9F">
        <w:rPr>
          <w:rFonts w:cs="Times New Roman"/>
          <w:sz w:val="20"/>
          <w:szCs w:val="20"/>
        </w:rPr>
        <w:t xml:space="preserve"> un aprēķinās siltumnesēja plūsmas, var paredzēt izmantot arī esošo karstā ūdens</w:t>
      </w:r>
      <w:r w:rsidRPr="00CF5D9F">
        <w:rPr>
          <w:rFonts w:cs="Times New Roman"/>
          <w:b/>
          <w:bCs/>
          <w:sz w:val="20"/>
          <w:szCs w:val="20"/>
        </w:rPr>
        <w:t xml:space="preserve"> </w:t>
      </w:r>
      <w:r w:rsidRPr="00CF5D9F">
        <w:rPr>
          <w:rFonts w:cs="Times New Roman"/>
          <w:sz w:val="20"/>
          <w:szCs w:val="20"/>
        </w:rPr>
        <w:t>siltumtrasi.</w:t>
      </w:r>
      <w:r w:rsidRPr="00CF5D9F">
        <w:rPr>
          <w:rFonts w:cs="Times New Roman"/>
          <w:b/>
          <w:bCs/>
          <w:sz w:val="20"/>
          <w:szCs w:val="20"/>
        </w:rPr>
        <w:t xml:space="preserve"> </w:t>
      </w:r>
      <w:r w:rsidRPr="00CF5D9F">
        <w:rPr>
          <w:rFonts w:cs="Times New Roman"/>
          <w:sz w:val="20"/>
          <w:szCs w:val="20"/>
        </w:rPr>
        <w:t>Abos siltummezglos jāparedz apkures un karstā ūdens sagatavošanas kontūrs.</w:t>
      </w:r>
      <w:r w:rsidRPr="00CF5D9F">
        <w:rPr>
          <w:rFonts w:cs="Times New Roman"/>
          <w:b/>
          <w:bCs/>
          <w:sz w:val="20"/>
          <w:szCs w:val="20"/>
        </w:rPr>
        <w:t xml:space="preserve"> </w:t>
      </w:r>
      <w:r w:rsidRPr="00CF5D9F">
        <w:rPr>
          <w:rFonts w:cs="Times New Roman"/>
          <w:sz w:val="20"/>
          <w:szCs w:val="20"/>
        </w:rPr>
        <w:t>Var paredzēt uzstādīšanai rūpnieciski izgatavotus siltummezglus, ja tie atbilst Projektēšanas uzdevumā un Tehniskajā uzdevumā norādītajām prasībām.</w:t>
      </w:r>
      <w:r w:rsidRPr="00CF5D9F">
        <w:rPr>
          <w:rFonts w:cs="Times New Roman"/>
          <w:b/>
          <w:bCs/>
          <w:sz w:val="20"/>
          <w:szCs w:val="20"/>
        </w:rPr>
        <w:t xml:space="preserve"> </w:t>
      </w:r>
    </w:p>
    <w:p w14:paraId="2EACB884"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Ēku </w:t>
      </w:r>
      <w:proofErr w:type="spellStart"/>
      <w:r w:rsidRPr="00CF5D9F">
        <w:rPr>
          <w:rFonts w:cs="Times New Roman"/>
          <w:sz w:val="20"/>
          <w:szCs w:val="20"/>
        </w:rPr>
        <w:t>siltumslodzes</w:t>
      </w:r>
      <w:proofErr w:type="spellEnd"/>
      <w:r w:rsidRPr="00CF5D9F">
        <w:rPr>
          <w:rFonts w:cs="Times New Roman"/>
          <w:sz w:val="20"/>
          <w:szCs w:val="20"/>
        </w:rPr>
        <w:t xml:space="preserve"> aprēķina parametri:</w:t>
      </w:r>
    </w:p>
    <w:p w14:paraId="332F663D" w14:textId="77777777" w:rsidR="00CF5D9F" w:rsidRPr="00CF5D9F" w:rsidRDefault="00CF5D9F" w:rsidP="00531DC0">
      <w:pPr>
        <w:pStyle w:val="ListParagraph"/>
        <w:widowControl w:val="0"/>
        <w:numPr>
          <w:ilvl w:val="2"/>
          <w:numId w:val="35"/>
        </w:numPr>
        <w:rPr>
          <w:rFonts w:cs="Times New Roman"/>
          <w:sz w:val="20"/>
          <w:szCs w:val="20"/>
        </w:rPr>
      </w:pPr>
      <w:r w:rsidRPr="00CF5D9F">
        <w:rPr>
          <w:rFonts w:cs="Times New Roman"/>
          <w:sz w:val="20"/>
          <w:szCs w:val="20"/>
        </w:rPr>
        <w:t xml:space="preserve">Āra gaisa aprēķina temperatūra nosakāma saskaņā ar LBN 003-19 "Būvklimatoloģija", un LBN 002-19 "Ēku norobežojošo konstrukciju  siltumtehnika" p.50 prasībai ievērojot projektējamās ēkas </w:t>
      </w:r>
      <w:proofErr w:type="spellStart"/>
      <w:r w:rsidRPr="00CF5D9F">
        <w:rPr>
          <w:rFonts w:cs="Times New Roman"/>
          <w:sz w:val="20"/>
          <w:szCs w:val="20"/>
        </w:rPr>
        <w:t>siltuminerci</w:t>
      </w:r>
      <w:proofErr w:type="spellEnd"/>
      <w:r w:rsidRPr="00CF5D9F">
        <w:rPr>
          <w:rFonts w:cs="Times New Roman"/>
          <w:sz w:val="20"/>
          <w:szCs w:val="20"/>
        </w:rPr>
        <w:t>.</w:t>
      </w:r>
    </w:p>
    <w:p w14:paraId="3C71F42C" w14:textId="77777777" w:rsidR="00CF5D9F" w:rsidRPr="00CF5D9F" w:rsidRDefault="00CF5D9F" w:rsidP="00531DC0">
      <w:pPr>
        <w:pStyle w:val="ListParagraph"/>
        <w:widowControl w:val="0"/>
        <w:numPr>
          <w:ilvl w:val="2"/>
          <w:numId w:val="35"/>
        </w:numPr>
        <w:rPr>
          <w:rFonts w:cs="Times New Roman"/>
          <w:sz w:val="20"/>
          <w:szCs w:val="20"/>
        </w:rPr>
      </w:pPr>
      <w:r w:rsidRPr="00CF5D9F">
        <w:rPr>
          <w:rFonts w:cs="Times New Roman"/>
          <w:sz w:val="20"/>
          <w:szCs w:val="20"/>
        </w:rPr>
        <w:t>Telpu aprēķina temperatūra ēkās: administratīvās telpās +22℃; ražošanas telpās +18℃.</w:t>
      </w:r>
    </w:p>
    <w:p w14:paraId="7AB116CB"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Projektējamais primārās puses siltumnesēja temperatūras grafiks atbilstoši SIA "Kuldīgas siltumtīkli" tehniskajiem noteikumiem.</w:t>
      </w:r>
    </w:p>
    <w:p w14:paraId="76C46FA4"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Sekundārās puses temperatūras grafiks apkurei: 70/50℃.</w:t>
      </w:r>
    </w:p>
    <w:p w14:paraId="68FBD731"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Sekundārās puses temperatūras grafiks karstam ūdenim: 55/10℃. </w:t>
      </w:r>
    </w:p>
    <w:p w14:paraId="207B734E"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Siltummezgla iekārtu izvietojumu projektēt uz rāmja, visiem kontūriem un tajos uzstādītajām iekārtām jābūt viegli apkalpojamām, izkārtojumam jābūt loģiskam un viegli izsekojamam. </w:t>
      </w:r>
    </w:p>
    <w:p w14:paraId="3B033E85"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Siltummezglu </w:t>
      </w:r>
      <w:proofErr w:type="spellStart"/>
      <w:r w:rsidRPr="00CF5D9F">
        <w:rPr>
          <w:rFonts w:cs="Times New Roman"/>
          <w:sz w:val="20"/>
          <w:szCs w:val="20"/>
        </w:rPr>
        <w:t>siltummaiņu</w:t>
      </w:r>
      <w:proofErr w:type="spellEnd"/>
      <w:r w:rsidRPr="00CF5D9F">
        <w:rPr>
          <w:rFonts w:cs="Times New Roman"/>
          <w:sz w:val="20"/>
          <w:szCs w:val="20"/>
        </w:rPr>
        <w:t xml:space="preserve"> aktīvajai siltumapmaiņas virsmai jābūt ar vismaz 20% rezervi salīdzinājumā ar nominālo darbības režīmu.</w:t>
      </w:r>
    </w:p>
    <w:p w14:paraId="06823D3A"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Apkures sistēmu pildīšana jāparedz ar siltumtīklu ūdeni. Primārie un sekundārie tīkli jāsavieno ar </w:t>
      </w:r>
      <w:proofErr w:type="spellStart"/>
      <w:r w:rsidRPr="00CF5D9F">
        <w:rPr>
          <w:rFonts w:cs="Times New Roman"/>
          <w:sz w:val="20"/>
          <w:szCs w:val="20"/>
        </w:rPr>
        <w:t>siltummaiņa</w:t>
      </w:r>
      <w:proofErr w:type="spellEnd"/>
      <w:r w:rsidRPr="00CF5D9F">
        <w:rPr>
          <w:rFonts w:cs="Times New Roman"/>
          <w:sz w:val="20"/>
          <w:szCs w:val="20"/>
        </w:rPr>
        <w:t xml:space="preserve"> </w:t>
      </w:r>
      <w:proofErr w:type="spellStart"/>
      <w:r w:rsidRPr="00CF5D9F">
        <w:rPr>
          <w:rFonts w:cs="Times New Roman"/>
          <w:sz w:val="20"/>
          <w:szCs w:val="20"/>
        </w:rPr>
        <w:t>apvadlīniju</w:t>
      </w:r>
      <w:proofErr w:type="spellEnd"/>
      <w:r w:rsidRPr="00CF5D9F">
        <w:rPr>
          <w:rFonts w:cs="Times New Roman"/>
          <w:sz w:val="20"/>
          <w:szCs w:val="20"/>
        </w:rPr>
        <w:t xml:space="preserve">. </w:t>
      </w:r>
      <w:proofErr w:type="spellStart"/>
      <w:r w:rsidRPr="00CF5D9F">
        <w:rPr>
          <w:rFonts w:cs="Times New Roman"/>
          <w:sz w:val="20"/>
          <w:szCs w:val="20"/>
        </w:rPr>
        <w:t>Siltummaiņa</w:t>
      </w:r>
      <w:proofErr w:type="spellEnd"/>
      <w:r w:rsidRPr="00CF5D9F">
        <w:rPr>
          <w:rFonts w:cs="Times New Roman"/>
          <w:sz w:val="20"/>
          <w:szCs w:val="20"/>
        </w:rPr>
        <w:t xml:space="preserve"> </w:t>
      </w:r>
      <w:proofErr w:type="spellStart"/>
      <w:r w:rsidRPr="00CF5D9F">
        <w:rPr>
          <w:rFonts w:cs="Times New Roman"/>
          <w:sz w:val="20"/>
          <w:szCs w:val="20"/>
        </w:rPr>
        <w:t>apvadlīnijā</w:t>
      </w:r>
      <w:proofErr w:type="spellEnd"/>
      <w:r w:rsidRPr="00CF5D9F">
        <w:rPr>
          <w:rFonts w:cs="Times New Roman"/>
          <w:sz w:val="20"/>
          <w:szCs w:val="20"/>
        </w:rPr>
        <w:t xml:space="preserve"> uzstādāma </w:t>
      </w:r>
      <w:proofErr w:type="spellStart"/>
      <w:r w:rsidRPr="00CF5D9F">
        <w:rPr>
          <w:rFonts w:cs="Times New Roman"/>
          <w:sz w:val="20"/>
          <w:szCs w:val="20"/>
        </w:rPr>
        <w:t>noslēgarmatūra</w:t>
      </w:r>
      <w:proofErr w:type="spellEnd"/>
      <w:r w:rsidRPr="00CF5D9F">
        <w:rPr>
          <w:rFonts w:cs="Times New Roman"/>
          <w:sz w:val="20"/>
          <w:szCs w:val="20"/>
        </w:rPr>
        <w:t xml:space="preserve"> un verificēts karstā ūdens skaitītājs piebarotā ūdens uzskaitei.</w:t>
      </w:r>
    </w:p>
    <w:p w14:paraId="4D73836E"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Visiem kontūriem jābūt hidrauliski nodalītiem. Katram hidrauliski nodalītam kontūram jāparedz spiediena sensors, spiediena vērtībai jābūt nolasāmai vadības kontrolierī, jāparedz avārijas signāla nosūtīšana pazemināta/palielināta spiediena gadījumā.</w:t>
      </w:r>
    </w:p>
    <w:p w14:paraId="6385F6FD"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Esošajā SM1 telpā, vai citā ar AS "Kuldīgas Siltumtīkli" saskaņotā vietā, jāparedz viens kopējs norēķinu skaitītājs (uzstādīšanas nosacījumi saskaņā ar SIA "Kuldīgas Siltumtīkli" tehniskajiem noteikumiem). </w:t>
      </w:r>
    </w:p>
    <w:p w14:paraId="2561348F"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Katram SM1 un SM2 siltummezglos apkurei paredzēt savu siltumenerģijas skaitītāju  AS "Sadales tīkls" iekšējam siltumenerģijas patēriņa monitoringam. Siltumenerģijas skaitītājam jābūt ar M-</w:t>
      </w:r>
      <w:proofErr w:type="spellStart"/>
      <w:r w:rsidRPr="00CF5D9F">
        <w:rPr>
          <w:rFonts w:cs="Times New Roman"/>
          <w:sz w:val="20"/>
          <w:szCs w:val="20"/>
        </w:rPr>
        <w:t>bus</w:t>
      </w:r>
      <w:proofErr w:type="spellEnd"/>
      <w:r w:rsidRPr="00CF5D9F">
        <w:rPr>
          <w:rFonts w:cs="Times New Roman"/>
          <w:sz w:val="20"/>
          <w:szCs w:val="20"/>
        </w:rPr>
        <w:t xml:space="preserve">, </w:t>
      </w:r>
      <w:proofErr w:type="spellStart"/>
      <w:r w:rsidRPr="00CF5D9F">
        <w:rPr>
          <w:rFonts w:cs="Times New Roman"/>
          <w:sz w:val="20"/>
          <w:szCs w:val="20"/>
        </w:rPr>
        <w:t>Modbus</w:t>
      </w:r>
      <w:proofErr w:type="spellEnd"/>
      <w:r w:rsidRPr="00CF5D9F">
        <w:rPr>
          <w:rFonts w:cs="Times New Roman"/>
          <w:sz w:val="20"/>
          <w:szCs w:val="20"/>
        </w:rPr>
        <w:t xml:space="preserve"> un </w:t>
      </w:r>
      <w:proofErr w:type="spellStart"/>
      <w:r w:rsidRPr="00CF5D9F">
        <w:rPr>
          <w:rFonts w:cs="Times New Roman"/>
          <w:sz w:val="20"/>
          <w:szCs w:val="20"/>
        </w:rPr>
        <w:t>Ethernet</w:t>
      </w:r>
      <w:proofErr w:type="spellEnd"/>
      <w:r w:rsidRPr="00CF5D9F">
        <w:rPr>
          <w:rFonts w:cs="Times New Roman"/>
          <w:sz w:val="20"/>
          <w:szCs w:val="20"/>
        </w:rPr>
        <w:t xml:space="preserve"> komunikācijas iespējām un  skaitītāja rādījumi jāreģistrē siltummezgla </w:t>
      </w:r>
      <w:proofErr w:type="spellStart"/>
      <w:r w:rsidRPr="00CF5D9F">
        <w:rPr>
          <w:rFonts w:cs="Times New Roman"/>
          <w:sz w:val="20"/>
          <w:szCs w:val="20"/>
        </w:rPr>
        <w:t>Scada</w:t>
      </w:r>
      <w:proofErr w:type="spellEnd"/>
      <w:r w:rsidRPr="00CF5D9F">
        <w:rPr>
          <w:rFonts w:cs="Times New Roman"/>
          <w:sz w:val="20"/>
          <w:szCs w:val="20"/>
        </w:rPr>
        <w:t xml:space="preserve"> sistēmā.</w:t>
      </w:r>
    </w:p>
    <w:p w14:paraId="1D2A13F7"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Karstā ūdens kontūru projektēt ar karstā ūdens cirkulāciju.</w:t>
      </w:r>
    </w:p>
    <w:p w14:paraId="724C9F2D"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Siltummezgla montāžai paredzēt oglekļa tērauda cauruļvadus, primārajā pusē izmantot metināmus veidgabalus, </w:t>
      </w:r>
      <w:proofErr w:type="spellStart"/>
      <w:r w:rsidRPr="00CF5D9F">
        <w:rPr>
          <w:rFonts w:cs="Times New Roman"/>
          <w:sz w:val="20"/>
          <w:szCs w:val="20"/>
        </w:rPr>
        <w:t>noslēgarmatūru</w:t>
      </w:r>
      <w:proofErr w:type="spellEnd"/>
      <w:r w:rsidRPr="00CF5D9F">
        <w:rPr>
          <w:rFonts w:cs="Times New Roman"/>
          <w:sz w:val="20"/>
          <w:szCs w:val="20"/>
        </w:rPr>
        <w:t xml:space="preserve"> un atloku savienojumus, vītņu savienojumi pieļaujami tikai mērierīču pievienojuma vietās un atsevišķām iekārtām, kā piemēram </w:t>
      </w:r>
      <w:proofErr w:type="spellStart"/>
      <w:r w:rsidRPr="00CF5D9F">
        <w:rPr>
          <w:rFonts w:cs="Times New Roman"/>
          <w:sz w:val="20"/>
          <w:szCs w:val="20"/>
        </w:rPr>
        <w:t>siltummainis</w:t>
      </w:r>
      <w:proofErr w:type="spellEnd"/>
      <w:r w:rsidRPr="00CF5D9F">
        <w:rPr>
          <w:rFonts w:cs="Times New Roman"/>
          <w:sz w:val="20"/>
          <w:szCs w:val="20"/>
        </w:rPr>
        <w:t>, spiediena starpības regulators un siltumenerģijas skaitītājs. Sekundārā kontūrā ir pieļaujama armatūra ar vītņu savienojumiem. Cauruļvadu montāžai vītņu savienojumi ir pieļaujami tikai pievienojuma vietās. Sekundārā kontūra cauruļvadu montāžai, atkarībā no apkures sistēmas montāžas sistēmas materiāla, paredzēt neizjaucamus savienojumus. Karstā ūdens cirkulācijas kontūram paredzēt nerūsējošā tērauda cauruļvadus un veidgabalus, un savienojumiem paredzēt neizjaucamus presējamus veidgabalus vai metinot argona vidē (TIG).</w:t>
      </w:r>
    </w:p>
    <w:p w14:paraId="00838740"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Visiem oglekļa tērauda cauruļvadiem pirms izolācijas jāparedz virsmas sagatavošana krāsošanai, attīrot no netīrumiem un rūsas. Cauruļvadi jākrāso ar </w:t>
      </w:r>
      <w:proofErr w:type="spellStart"/>
      <w:r w:rsidRPr="00CF5D9F">
        <w:rPr>
          <w:rFonts w:cs="Times New Roman"/>
          <w:sz w:val="20"/>
          <w:szCs w:val="20"/>
        </w:rPr>
        <w:t>gruntskrāsu</w:t>
      </w:r>
      <w:proofErr w:type="spellEnd"/>
      <w:r w:rsidRPr="00CF5D9F">
        <w:rPr>
          <w:rFonts w:cs="Times New Roman"/>
          <w:sz w:val="20"/>
          <w:szCs w:val="20"/>
        </w:rPr>
        <w:t xml:space="preserve"> divās kārtās.</w:t>
      </w:r>
    </w:p>
    <w:p w14:paraId="50E84624"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Siltummezglam jāparedz atgaisošanas un iztukšošanas vietas.</w:t>
      </w:r>
    </w:p>
    <w:p w14:paraId="79D7AD24"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Katram kontūram gan primārajā, gan sekundārajā pusē paredzēt  turpgaitas un atpakaļgaitas temperatūras sensorus. Katram siltummezglam jābūt aprīkotam ar telpas sensoru.</w:t>
      </w:r>
    </w:p>
    <w:p w14:paraId="621A301E"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Siltummezglu  un apkures sistēmas cauruļvadus siltummezgla telpas robežās izolēt ar 30mm akmens vates izolāciju un PVC pārklājumu. Neapkurināmās telpās cauruļvadus izolēt ar 50mm akmens vates izolāciju un PVC pārklājumu. Siltumtīkla cauruļvadus telpās izolēt ar 50mm akmens vates izolāciju  un PVC pārklājumu. PVC pārklājumam jāparedz rūpnieciski izgatavotus līkumus u.c. pārklājuma un akmens vates veidgabalus.</w:t>
      </w:r>
    </w:p>
    <w:p w14:paraId="21B4DA6C"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Regulējošo vārstu izpildmehānismiem ir jābūt fiziski saistītiem ar vārstu, t.i., motoram jānodrošina </w:t>
      </w:r>
      <w:r w:rsidRPr="00CF5D9F">
        <w:rPr>
          <w:rFonts w:cs="Times New Roman"/>
          <w:sz w:val="20"/>
          <w:szCs w:val="20"/>
        </w:rPr>
        <w:lastRenderedPageBreak/>
        <w:t>vārsta kustība abos virzienos.</w:t>
      </w:r>
    </w:p>
    <w:p w14:paraId="322C2DD0"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Vadības kontrolierim jābūt ar attālinātas vadības un administrēšanas sistēmu (</w:t>
      </w:r>
      <w:proofErr w:type="spellStart"/>
      <w:r w:rsidRPr="00CF5D9F">
        <w:rPr>
          <w:rFonts w:cs="Times New Roman"/>
          <w:sz w:val="20"/>
          <w:szCs w:val="20"/>
        </w:rPr>
        <w:t>Ounet</w:t>
      </w:r>
      <w:proofErr w:type="spellEnd"/>
      <w:r w:rsidRPr="00CF5D9F">
        <w:rPr>
          <w:rFonts w:cs="Times New Roman"/>
          <w:sz w:val="20"/>
          <w:szCs w:val="20"/>
        </w:rPr>
        <w:t xml:space="preserve">, </w:t>
      </w:r>
      <w:proofErr w:type="spellStart"/>
      <w:r w:rsidRPr="00CF5D9F">
        <w:rPr>
          <w:rFonts w:cs="Times New Roman"/>
          <w:sz w:val="20"/>
          <w:szCs w:val="20"/>
        </w:rPr>
        <w:t>Danfoss</w:t>
      </w:r>
      <w:proofErr w:type="spellEnd"/>
      <w:r w:rsidRPr="00CF5D9F">
        <w:rPr>
          <w:rFonts w:cs="Times New Roman"/>
          <w:sz w:val="20"/>
          <w:szCs w:val="20"/>
        </w:rPr>
        <w:t xml:space="preserve"> ECL </w:t>
      </w:r>
      <w:proofErr w:type="spellStart"/>
      <w:r w:rsidRPr="00CF5D9F">
        <w:rPr>
          <w:rFonts w:cs="Times New Roman"/>
          <w:sz w:val="20"/>
          <w:szCs w:val="20"/>
        </w:rPr>
        <w:t>Portal</w:t>
      </w:r>
      <w:proofErr w:type="spellEnd"/>
      <w:r w:rsidRPr="00CF5D9F">
        <w:rPr>
          <w:rFonts w:cs="Times New Roman"/>
          <w:sz w:val="20"/>
          <w:szCs w:val="20"/>
        </w:rPr>
        <w:t xml:space="preserve"> vai analogu), jābūt brīvi programmējamam un jānodrošina siltummezgla darbības pilna automatizācija – iekārtu regulēšanas funkcijas, brīdinājumu un avārijas signālu apstrāde, datu arhivēšana. Attālinātās vadības iespējas jānodrošina ar interneta pārlūkprogrammas palīdzību izmantojot </w:t>
      </w:r>
      <w:proofErr w:type="spellStart"/>
      <w:r w:rsidRPr="00CF5D9F">
        <w:rPr>
          <w:rFonts w:cs="Times New Roman"/>
          <w:sz w:val="20"/>
          <w:szCs w:val="20"/>
        </w:rPr>
        <w:t>Ethernet</w:t>
      </w:r>
      <w:proofErr w:type="spellEnd"/>
      <w:r w:rsidRPr="00CF5D9F">
        <w:rPr>
          <w:rFonts w:cs="Times New Roman"/>
          <w:sz w:val="20"/>
          <w:szCs w:val="20"/>
        </w:rPr>
        <w:t xml:space="preserve"> tīklu vai GSM/GPRS tīkla sakarus. Administrēšanas sistēmai jānodrošina avārijas signālu nosūtīšanu uz Pasūtītāja mobilo tālruni un e-pastu.</w:t>
      </w:r>
    </w:p>
    <w:p w14:paraId="63E65077"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Vadības kontrolierī būtu iespējai uzstādīt temperatūras pazeminājuma grafiku ne tikai katrai nedēļas dienai, bet arī iestatīt atsevišķi svētku dienām (Ziemassvētki, Jaunais gads, u.tml.).</w:t>
      </w:r>
    </w:p>
    <w:p w14:paraId="15A9BF26"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Vadības kontrolierim jānodrošina turpgaitas temperatūras ierobežojums sekundārajā kontūrā, ja primārā kontūra atpakaļgaitas temperatūra pārsniedz atpakaļgaitas temperatūras grafiku. Katram kontūram paredzēt savu individuālu atpakaļgaitas temperatūras grafiku.</w:t>
      </w:r>
    </w:p>
    <w:p w14:paraId="2C16C715"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Kontrolierim jābūt ar loģisku un vienkāršu vadību.</w:t>
      </w:r>
    </w:p>
    <w:p w14:paraId="00E045E7"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Vadības kontrolierim jānodrošina </w:t>
      </w:r>
      <w:proofErr w:type="spellStart"/>
      <w:r w:rsidRPr="00CF5D9F">
        <w:rPr>
          <w:rFonts w:cs="Times New Roman"/>
          <w:sz w:val="20"/>
          <w:szCs w:val="20"/>
        </w:rPr>
        <w:t>vizualizācija</w:t>
      </w:r>
      <w:proofErr w:type="spellEnd"/>
      <w:r w:rsidRPr="00CF5D9F">
        <w:rPr>
          <w:rFonts w:cs="Times New Roman"/>
          <w:sz w:val="20"/>
          <w:szCs w:val="20"/>
        </w:rPr>
        <w:t xml:space="preserve"> un attālināta kontrole un vadība,  enerģijas patēriņa monitorings, nodrošinot pakalpojuma abonēšanu garantijas laikā.</w:t>
      </w:r>
    </w:p>
    <w:p w14:paraId="36E65728"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Visu elektromontāžas vadu montāža jāparedz PVC čaulās, atzariem līkumiem un savienojumu kārbām jāparedz rūpnieciski izgatavoti PVC čaulu montāžas veidgabali.</w:t>
      </w:r>
    </w:p>
    <w:p w14:paraId="3DAA61C4"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Siltummezgla vadības kontrolieris, </w:t>
      </w:r>
      <w:proofErr w:type="spellStart"/>
      <w:r w:rsidRPr="00CF5D9F">
        <w:rPr>
          <w:rFonts w:cs="Times New Roman"/>
          <w:sz w:val="20"/>
          <w:szCs w:val="20"/>
        </w:rPr>
        <w:t>automātslēdži</w:t>
      </w:r>
      <w:proofErr w:type="spellEnd"/>
      <w:r w:rsidRPr="00CF5D9F">
        <w:rPr>
          <w:rFonts w:cs="Times New Roman"/>
          <w:sz w:val="20"/>
          <w:szCs w:val="20"/>
        </w:rPr>
        <w:t xml:space="preserve">, releji, paplašinājuma moduļi u.tml.  jāizvieto vienā kopējā </w:t>
      </w:r>
      <w:proofErr w:type="spellStart"/>
      <w:r w:rsidRPr="00CF5D9F">
        <w:rPr>
          <w:rFonts w:cs="Times New Roman"/>
          <w:sz w:val="20"/>
          <w:szCs w:val="20"/>
        </w:rPr>
        <w:t>sadalnē</w:t>
      </w:r>
      <w:proofErr w:type="spellEnd"/>
      <w:r w:rsidRPr="00CF5D9F">
        <w:rPr>
          <w:rFonts w:cs="Times New Roman"/>
          <w:sz w:val="20"/>
          <w:szCs w:val="20"/>
        </w:rPr>
        <w:t xml:space="preserve">. </w:t>
      </w:r>
      <w:proofErr w:type="spellStart"/>
      <w:r w:rsidRPr="00CF5D9F">
        <w:rPr>
          <w:rFonts w:cs="Times New Roman"/>
          <w:sz w:val="20"/>
          <w:szCs w:val="20"/>
        </w:rPr>
        <w:t>Sadalnē</w:t>
      </w:r>
      <w:proofErr w:type="spellEnd"/>
      <w:r w:rsidRPr="00CF5D9F">
        <w:rPr>
          <w:rFonts w:cs="Times New Roman"/>
          <w:sz w:val="20"/>
          <w:szCs w:val="20"/>
        </w:rPr>
        <w:t xml:space="preserve"> jāizvieto apzīmējumi un  atbilstoša shēma.</w:t>
      </w:r>
    </w:p>
    <w:p w14:paraId="4C755F0A" w14:textId="77777777" w:rsidR="00CF5D9F" w:rsidRPr="00CF5D9F" w:rsidRDefault="00CF5D9F" w:rsidP="00531DC0">
      <w:pPr>
        <w:pStyle w:val="ListParagraph"/>
        <w:widowControl w:val="0"/>
        <w:numPr>
          <w:ilvl w:val="1"/>
          <w:numId w:val="35"/>
        </w:numPr>
        <w:rPr>
          <w:rFonts w:cs="Times New Roman"/>
          <w:sz w:val="20"/>
          <w:szCs w:val="20"/>
        </w:rPr>
      </w:pPr>
      <w:r w:rsidRPr="00CF5D9F">
        <w:rPr>
          <w:rFonts w:cs="Times New Roman"/>
          <w:sz w:val="20"/>
          <w:szCs w:val="20"/>
        </w:rPr>
        <w:t xml:space="preserve">Pēc siltummezgla montāžas darbu beigām jāparedz siltummezgla marķēšanas darbi – ielaminētas </w:t>
      </w:r>
      <w:proofErr w:type="spellStart"/>
      <w:r w:rsidRPr="00CF5D9F">
        <w:rPr>
          <w:rFonts w:cs="Times New Roman"/>
          <w:sz w:val="20"/>
          <w:szCs w:val="20"/>
        </w:rPr>
        <w:t>izpildshēmas</w:t>
      </w:r>
      <w:proofErr w:type="spellEnd"/>
      <w:r w:rsidRPr="00CF5D9F">
        <w:rPr>
          <w:rFonts w:cs="Times New Roman"/>
          <w:sz w:val="20"/>
          <w:szCs w:val="20"/>
        </w:rPr>
        <w:t xml:space="preserve"> uzstādīšana siltummezgla telpā, siltumnesēja plūsmas virzienu norādošās bultiņas atbilstošā krāsā, identifikācijas kodu plāksnītes uz armatūras un iekārtām, saskaņā ar </w:t>
      </w:r>
      <w:proofErr w:type="spellStart"/>
      <w:r w:rsidRPr="00CF5D9F">
        <w:rPr>
          <w:rFonts w:cs="Times New Roman"/>
          <w:sz w:val="20"/>
          <w:szCs w:val="20"/>
        </w:rPr>
        <w:t>izpildshēmā</w:t>
      </w:r>
      <w:proofErr w:type="spellEnd"/>
      <w:r w:rsidRPr="00CF5D9F">
        <w:rPr>
          <w:rFonts w:cs="Times New Roman"/>
          <w:sz w:val="20"/>
          <w:szCs w:val="20"/>
        </w:rPr>
        <w:t xml:space="preserve"> piešķirtiem kodiem.</w:t>
      </w:r>
    </w:p>
    <w:p w14:paraId="4DCBDD5F" w14:textId="6E15820E" w:rsidR="00CF5D9F" w:rsidRPr="00CF5D9F" w:rsidRDefault="00CF5D9F" w:rsidP="00CF5D9F">
      <w:pPr>
        <w:widowControl w:val="0"/>
        <w:spacing w:after="0" w:line="240" w:lineRule="auto"/>
        <w:rPr>
          <w:b/>
          <w:szCs w:val="20"/>
        </w:rPr>
      </w:pPr>
    </w:p>
    <w:p w14:paraId="20F85E14" w14:textId="77777777" w:rsidR="00CF5D9F" w:rsidRPr="00CF5D9F" w:rsidRDefault="00CF5D9F" w:rsidP="00CF5D9F">
      <w:pPr>
        <w:widowControl w:val="0"/>
        <w:spacing w:after="0" w:line="240" w:lineRule="auto"/>
        <w:jc w:val="center"/>
        <w:rPr>
          <w:b/>
          <w:szCs w:val="20"/>
        </w:rPr>
      </w:pPr>
      <w:r w:rsidRPr="00CF5D9F">
        <w:rPr>
          <w:b/>
          <w:szCs w:val="20"/>
        </w:rPr>
        <w:t>II Būvdarbi</w:t>
      </w:r>
    </w:p>
    <w:p w14:paraId="733DF390" w14:textId="77777777" w:rsidR="00CF5D9F" w:rsidRPr="00CF5D9F" w:rsidRDefault="00CF5D9F" w:rsidP="00531DC0">
      <w:pPr>
        <w:pStyle w:val="ListParagraph"/>
        <w:widowControl w:val="0"/>
        <w:numPr>
          <w:ilvl w:val="0"/>
          <w:numId w:val="24"/>
        </w:numPr>
        <w:rPr>
          <w:rFonts w:cs="Times New Roman"/>
          <w:b/>
          <w:bCs/>
          <w:sz w:val="20"/>
          <w:szCs w:val="20"/>
        </w:rPr>
      </w:pPr>
      <w:r w:rsidRPr="00CF5D9F">
        <w:rPr>
          <w:rFonts w:cs="Times New Roman"/>
          <w:b/>
          <w:bCs/>
          <w:sz w:val="20"/>
          <w:szCs w:val="20"/>
        </w:rPr>
        <w:t>Būvdarbu veikšanas pamatnosacījumi:</w:t>
      </w:r>
    </w:p>
    <w:p w14:paraId="2AB5D466"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 xml:space="preserve">Būvdarbus veikt atbilstoši izstrādātam un saskaņotam būvprojektam, būvdarbu tāmei un tehniskā uzdevuma prasībām; </w:t>
      </w:r>
    </w:p>
    <w:p w14:paraId="1CA214EA"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Izpildītājam jānodrošina veiksmīgai būvdarbu veikšanai nepieciešamais sertificētu speciālistu sastāvs – un siltumapgādes sistēmu būvdarbu vadītājs, kā arī jānodrošina darba aizsardzības speciālists ar atbilstošo izglītību;</w:t>
      </w:r>
    </w:p>
    <w:p w14:paraId="11090FE8"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Izpildītājam pirms būvdarbu uzsākšanas jāsaņem atzīme BIS par būvdarbu uzsākšanas nosacījumu izpildi. Ja nepieciešams, jāsaņem arī citas būvdarbu uzsākšanai nepieciešamās atļaujas;</w:t>
      </w:r>
    </w:p>
    <w:p w14:paraId="23B3E1EB"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Izpildītājam, pirms būvdarbu uzsākšanas, jāveic visi nepieciešamie sagatavošanas darbi atbilstoši izstrādātajam DOP un DVP – būvdarbu zonas ierobežošana, būvgružu konteineru novietošana un tml.;</w:t>
      </w:r>
    </w:p>
    <w:p w14:paraId="46EEB569"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 xml:space="preserve">Izpildītājam pirms būvdarbu uzsākšanas jābūt noslēgtiem visiem nepieciešamiem līgumiem, tai skaitā, ar būvgružu apsaimniekošanas veicēju; </w:t>
      </w:r>
    </w:p>
    <w:p w14:paraId="4EB24A18"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 xml:space="preserve">Izpildītājam jābūt derīgām apdrošināšanas polisēm atbilstoši MK noteikumiem Nr. 502 "Noteikumi par </w:t>
      </w:r>
      <w:proofErr w:type="spellStart"/>
      <w:r w:rsidRPr="00CF5D9F">
        <w:rPr>
          <w:rFonts w:cs="Times New Roman"/>
          <w:sz w:val="20"/>
          <w:szCs w:val="20"/>
        </w:rPr>
        <w:t>būvspeciālistu</w:t>
      </w:r>
      <w:proofErr w:type="spellEnd"/>
      <w:r w:rsidRPr="00CF5D9F">
        <w:rPr>
          <w:rFonts w:cs="Times New Roman"/>
          <w:sz w:val="20"/>
          <w:szCs w:val="20"/>
        </w:rPr>
        <w:t xml:space="preserve"> un būvdarbu veicēju civiltiesiskās atbildības obligāto apdrošināšanu".</w:t>
      </w:r>
    </w:p>
    <w:p w14:paraId="28D16977" w14:textId="77777777" w:rsidR="00CF5D9F" w:rsidRPr="00CF5D9F" w:rsidRDefault="00CF5D9F" w:rsidP="00CF5D9F">
      <w:pPr>
        <w:pStyle w:val="ListParagraph"/>
        <w:widowControl w:val="0"/>
        <w:ind w:left="1080"/>
        <w:rPr>
          <w:rFonts w:cs="Times New Roman"/>
          <w:sz w:val="20"/>
          <w:szCs w:val="20"/>
        </w:rPr>
      </w:pPr>
    </w:p>
    <w:p w14:paraId="04C7BF8B" w14:textId="77777777" w:rsidR="00CF5D9F" w:rsidRPr="00CF5D9F" w:rsidRDefault="00CF5D9F" w:rsidP="00531DC0">
      <w:pPr>
        <w:pStyle w:val="ListParagraph"/>
        <w:widowControl w:val="0"/>
        <w:numPr>
          <w:ilvl w:val="0"/>
          <w:numId w:val="24"/>
        </w:numPr>
        <w:rPr>
          <w:rFonts w:cs="Times New Roman"/>
          <w:b/>
          <w:bCs/>
          <w:sz w:val="20"/>
          <w:szCs w:val="20"/>
        </w:rPr>
      </w:pPr>
      <w:r w:rsidRPr="00CF5D9F">
        <w:rPr>
          <w:rFonts w:cs="Times New Roman"/>
          <w:b/>
          <w:bCs/>
          <w:sz w:val="20"/>
          <w:szCs w:val="20"/>
          <w:u w:val="single"/>
        </w:rPr>
        <w:t xml:space="preserve">Provizoriskie </w:t>
      </w:r>
      <w:r w:rsidRPr="00CF5D9F">
        <w:rPr>
          <w:rFonts w:cs="Times New Roman"/>
          <w:b/>
          <w:bCs/>
          <w:sz w:val="20"/>
          <w:szCs w:val="20"/>
        </w:rPr>
        <w:t>būvdarbu apjomi:</w:t>
      </w:r>
    </w:p>
    <w:p w14:paraId="7E0BEBA5" w14:textId="77777777" w:rsidR="00CF5D9F" w:rsidRPr="00CF5D9F" w:rsidRDefault="00CF5D9F" w:rsidP="00CF5D9F">
      <w:pPr>
        <w:pStyle w:val="ListParagraph"/>
        <w:widowControl w:val="0"/>
        <w:rPr>
          <w:rFonts w:cs="Times New Roman"/>
          <w:b/>
          <w:bCs/>
          <w:i/>
          <w:iCs/>
          <w:sz w:val="20"/>
          <w:szCs w:val="20"/>
        </w:rPr>
      </w:pPr>
      <w:r w:rsidRPr="00CF5D9F">
        <w:rPr>
          <w:rFonts w:cs="Times New Roman"/>
          <w:b/>
          <w:bCs/>
          <w:i/>
          <w:iCs/>
          <w:sz w:val="20"/>
          <w:szCs w:val="20"/>
        </w:rPr>
        <w:t>Piezīme: Visi apjomi un norādītie materiāli ir jāprecizē būvprojekta izstrādes laikā, sūkņi, vārsti u.c. siltummezgla iekārtas ir norādīti aptuvenie iespējamie. Uzrādītie agregātu, iekārtu un citu izstrādājumu ražotāji un produkti ir norādīti kā piemērs, lai noteiktu kvalitātes un tehniskās specifikācijas prasības.</w:t>
      </w:r>
    </w:p>
    <w:tbl>
      <w:tblPr>
        <w:tblStyle w:val="TableGrid"/>
        <w:tblW w:w="0" w:type="auto"/>
        <w:tblInd w:w="720" w:type="dxa"/>
        <w:tblLook w:val="04A0" w:firstRow="1" w:lastRow="0" w:firstColumn="1" w:lastColumn="0" w:noHBand="0" w:noVBand="1"/>
      </w:tblPr>
      <w:tblGrid>
        <w:gridCol w:w="890"/>
        <w:gridCol w:w="3584"/>
        <w:gridCol w:w="1323"/>
        <w:gridCol w:w="1243"/>
        <w:gridCol w:w="1301"/>
      </w:tblGrid>
      <w:tr w:rsidR="00CF5D9F" w:rsidRPr="00CF5D9F" w14:paraId="039FE353" w14:textId="77777777" w:rsidTr="004300BA">
        <w:tc>
          <w:tcPr>
            <w:tcW w:w="890" w:type="dxa"/>
            <w:vAlign w:val="center"/>
          </w:tcPr>
          <w:p w14:paraId="2A5C02F7" w14:textId="77777777" w:rsidR="00CF5D9F" w:rsidRPr="00CF5D9F" w:rsidRDefault="00CF5D9F" w:rsidP="00CF5D9F">
            <w:pPr>
              <w:widowControl w:val="0"/>
              <w:spacing w:after="0"/>
              <w:jc w:val="center"/>
              <w:rPr>
                <w:szCs w:val="20"/>
              </w:rPr>
            </w:pPr>
            <w:proofErr w:type="spellStart"/>
            <w:r w:rsidRPr="00CF5D9F">
              <w:rPr>
                <w:szCs w:val="20"/>
              </w:rPr>
              <w:t>Nr.p.k</w:t>
            </w:r>
            <w:proofErr w:type="spellEnd"/>
            <w:r w:rsidRPr="00CF5D9F">
              <w:rPr>
                <w:szCs w:val="20"/>
              </w:rPr>
              <w:t>.</w:t>
            </w:r>
          </w:p>
        </w:tc>
        <w:tc>
          <w:tcPr>
            <w:tcW w:w="3584" w:type="dxa"/>
            <w:vAlign w:val="center"/>
          </w:tcPr>
          <w:p w14:paraId="26EA9878" w14:textId="77777777" w:rsidR="00CF5D9F" w:rsidRPr="00CF5D9F" w:rsidRDefault="00CF5D9F" w:rsidP="00CF5D9F">
            <w:pPr>
              <w:widowControl w:val="0"/>
              <w:spacing w:after="0"/>
              <w:jc w:val="center"/>
              <w:rPr>
                <w:szCs w:val="20"/>
              </w:rPr>
            </w:pPr>
            <w:r w:rsidRPr="00CF5D9F">
              <w:rPr>
                <w:szCs w:val="20"/>
              </w:rPr>
              <w:t>Būvdarbu nosaukums</w:t>
            </w:r>
          </w:p>
        </w:tc>
        <w:tc>
          <w:tcPr>
            <w:tcW w:w="1323" w:type="dxa"/>
            <w:vAlign w:val="center"/>
          </w:tcPr>
          <w:p w14:paraId="10E80C2A" w14:textId="77777777" w:rsidR="00CF5D9F" w:rsidRPr="00CF5D9F" w:rsidRDefault="00CF5D9F" w:rsidP="00CF5D9F">
            <w:pPr>
              <w:widowControl w:val="0"/>
              <w:spacing w:after="0"/>
              <w:jc w:val="center"/>
              <w:rPr>
                <w:szCs w:val="20"/>
              </w:rPr>
            </w:pPr>
            <w:r w:rsidRPr="00CF5D9F">
              <w:rPr>
                <w:szCs w:val="20"/>
              </w:rPr>
              <w:t>Mērvienība</w:t>
            </w:r>
          </w:p>
        </w:tc>
        <w:tc>
          <w:tcPr>
            <w:tcW w:w="1243" w:type="dxa"/>
            <w:vAlign w:val="center"/>
          </w:tcPr>
          <w:p w14:paraId="31274F32" w14:textId="77777777" w:rsidR="00CF5D9F" w:rsidRPr="00CF5D9F" w:rsidRDefault="00CF5D9F" w:rsidP="00CF5D9F">
            <w:pPr>
              <w:widowControl w:val="0"/>
              <w:spacing w:after="0"/>
              <w:jc w:val="center"/>
              <w:rPr>
                <w:szCs w:val="20"/>
              </w:rPr>
            </w:pPr>
            <w:r w:rsidRPr="00CF5D9F">
              <w:rPr>
                <w:szCs w:val="20"/>
              </w:rPr>
              <w:t>Daudzums</w:t>
            </w:r>
          </w:p>
        </w:tc>
        <w:tc>
          <w:tcPr>
            <w:tcW w:w="1301" w:type="dxa"/>
          </w:tcPr>
          <w:p w14:paraId="4C1603E2" w14:textId="77777777" w:rsidR="00CF5D9F" w:rsidRPr="00CF5D9F" w:rsidRDefault="00CF5D9F" w:rsidP="00CF5D9F">
            <w:pPr>
              <w:widowControl w:val="0"/>
              <w:spacing w:after="0"/>
              <w:jc w:val="center"/>
              <w:rPr>
                <w:szCs w:val="20"/>
              </w:rPr>
            </w:pPr>
            <w:r w:rsidRPr="00CF5D9F">
              <w:rPr>
                <w:szCs w:val="20"/>
              </w:rPr>
              <w:t>Piezīmes</w:t>
            </w:r>
          </w:p>
        </w:tc>
      </w:tr>
      <w:tr w:rsidR="00CF5D9F" w:rsidRPr="00CF5D9F" w14:paraId="6FB5775B" w14:textId="77777777" w:rsidTr="004300BA">
        <w:tc>
          <w:tcPr>
            <w:tcW w:w="8341" w:type="dxa"/>
            <w:gridSpan w:val="5"/>
          </w:tcPr>
          <w:p w14:paraId="27E0A20C" w14:textId="77777777" w:rsidR="00CF5D9F" w:rsidRPr="00CF5D9F" w:rsidRDefault="00CF5D9F" w:rsidP="00531DC0">
            <w:pPr>
              <w:pStyle w:val="ListParagraph"/>
              <w:widowControl w:val="0"/>
              <w:numPr>
                <w:ilvl w:val="0"/>
                <w:numId w:val="31"/>
              </w:numPr>
              <w:jc w:val="center"/>
              <w:rPr>
                <w:rFonts w:cs="Times New Roman"/>
                <w:b/>
                <w:bCs/>
                <w:sz w:val="20"/>
                <w:szCs w:val="20"/>
              </w:rPr>
            </w:pPr>
            <w:r w:rsidRPr="00CF5D9F">
              <w:rPr>
                <w:rFonts w:cs="Times New Roman"/>
                <w:b/>
                <w:bCs/>
                <w:sz w:val="20"/>
                <w:szCs w:val="20"/>
              </w:rPr>
              <w:t xml:space="preserve">Demontāžas un vispārējie darbi </w:t>
            </w:r>
          </w:p>
        </w:tc>
      </w:tr>
      <w:tr w:rsidR="00CF5D9F" w:rsidRPr="00CF5D9F" w14:paraId="0FA46B01" w14:textId="77777777" w:rsidTr="004300BA">
        <w:tc>
          <w:tcPr>
            <w:tcW w:w="890" w:type="dxa"/>
            <w:vAlign w:val="center"/>
          </w:tcPr>
          <w:p w14:paraId="1FB0C576" w14:textId="77777777" w:rsidR="00CF5D9F" w:rsidRPr="00CF5D9F" w:rsidRDefault="00CF5D9F" w:rsidP="00CF5D9F">
            <w:pPr>
              <w:widowControl w:val="0"/>
              <w:spacing w:after="0"/>
              <w:jc w:val="center"/>
              <w:rPr>
                <w:szCs w:val="20"/>
              </w:rPr>
            </w:pPr>
            <w:r w:rsidRPr="00CF5D9F">
              <w:rPr>
                <w:szCs w:val="20"/>
              </w:rPr>
              <w:t>1.1.</w:t>
            </w:r>
          </w:p>
        </w:tc>
        <w:tc>
          <w:tcPr>
            <w:tcW w:w="3584" w:type="dxa"/>
            <w:vAlign w:val="center"/>
          </w:tcPr>
          <w:p w14:paraId="5B940CD1" w14:textId="77777777" w:rsidR="00CF5D9F" w:rsidRPr="00CF5D9F" w:rsidRDefault="00CF5D9F" w:rsidP="00CF5D9F">
            <w:pPr>
              <w:widowControl w:val="0"/>
              <w:spacing w:after="0"/>
              <w:rPr>
                <w:szCs w:val="20"/>
              </w:rPr>
            </w:pPr>
            <w:r w:rsidRPr="00CF5D9F">
              <w:rPr>
                <w:szCs w:val="20"/>
              </w:rPr>
              <w:t>DVP izstrāde un saskaņošana</w:t>
            </w:r>
          </w:p>
        </w:tc>
        <w:tc>
          <w:tcPr>
            <w:tcW w:w="1323" w:type="dxa"/>
            <w:vAlign w:val="center"/>
          </w:tcPr>
          <w:p w14:paraId="59BC9CAB"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33D337C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9104142" w14:textId="77777777" w:rsidR="00CF5D9F" w:rsidRPr="00CF5D9F" w:rsidRDefault="00CF5D9F" w:rsidP="00CF5D9F">
            <w:pPr>
              <w:widowControl w:val="0"/>
              <w:spacing w:after="0"/>
              <w:jc w:val="center"/>
              <w:rPr>
                <w:szCs w:val="20"/>
              </w:rPr>
            </w:pPr>
          </w:p>
        </w:tc>
      </w:tr>
      <w:tr w:rsidR="00CF5D9F" w:rsidRPr="00CF5D9F" w14:paraId="50C3B7F7" w14:textId="77777777" w:rsidTr="004300BA">
        <w:tc>
          <w:tcPr>
            <w:tcW w:w="890" w:type="dxa"/>
            <w:vAlign w:val="center"/>
          </w:tcPr>
          <w:p w14:paraId="31A9B9AA" w14:textId="77777777" w:rsidR="00CF5D9F" w:rsidRPr="00CF5D9F" w:rsidRDefault="00CF5D9F" w:rsidP="00CF5D9F">
            <w:pPr>
              <w:widowControl w:val="0"/>
              <w:spacing w:after="0"/>
              <w:jc w:val="center"/>
              <w:rPr>
                <w:szCs w:val="20"/>
              </w:rPr>
            </w:pPr>
            <w:r w:rsidRPr="00CF5D9F">
              <w:rPr>
                <w:szCs w:val="20"/>
              </w:rPr>
              <w:t>1.2.</w:t>
            </w:r>
          </w:p>
        </w:tc>
        <w:tc>
          <w:tcPr>
            <w:tcW w:w="3584" w:type="dxa"/>
            <w:vAlign w:val="center"/>
          </w:tcPr>
          <w:p w14:paraId="5744805B" w14:textId="77777777" w:rsidR="00CF5D9F" w:rsidRPr="00CF5D9F" w:rsidRDefault="00CF5D9F" w:rsidP="00CF5D9F">
            <w:pPr>
              <w:widowControl w:val="0"/>
              <w:spacing w:after="0"/>
              <w:rPr>
                <w:szCs w:val="20"/>
              </w:rPr>
            </w:pPr>
            <w:r w:rsidRPr="00CF5D9F">
              <w:rPr>
                <w:szCs w:val="20"/>
              </w:rPr>
              <w:t xml:space="preserve">Esošo 2 </w:t>
            </w:r>
            <w:proofErr w:type="spellStart"/>
            <w:r w:rsidRPr="00CF5D9F">
              <w:rPr>
                <w:szCs w:val="20"/>
              </w:rPr>
              <w:t>gb</w:t>
            </w:r>
            <w:proofErr w:type="spellEnd"/>
            <w:r w:rsidRPr="00CF5D9F">
              <w:rPr>
                <w:szCs w:val="20"/>
              </w:rPr>
              <w:t xml:space="preserve">  gāzes apkures katlu, karstā ūdens tvertnes, cirkulācijas sūkņu, cauruļvadu u.c. katlu mājas iekārtu demontāža un nodošana pasūtītājam</w:t>
            </w:r>
          </w:p>
        </w:tc>
        <w:tc>
          <w:tcPr>
            <w:tcW w:w="1323" w:type="dxa"/>
            <w:vAlign w:val="center"/>
          </w:tcPr>
          <w:p w14:paraId="79FCF57A"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7862420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C8BF85B" w14:textId="77777777" w:rsidR="00CF5D9F" w:rsidRPr="00CF5D9F" w:rsidRDefault="00CF5D9F" w:rsidP="00CF5D9F">
            <w:pPr>
              <w:widowControl w:val="0"/>
              <w:spacing w:after="0"/>
              <w:jc w:val="center"/>
              <w:rPr>
                <w:szCs w:val="20"/>
              </w:rPr>
            </w:pPr>
          </w:p>
        </w:tc>
      </w:tr>
      <w:tr w:rsidR="00CF5D9F" w:rsidRPr="00CF5D9F" w14:paraId="6C539E4E" w14:textId="77777777" w:rsidTr="004300BA">
        <w:tc>
          <w:tcPr>
            <w:tcW w:w="890" w:type="dxa"/>
            <w:vAlign w:val="center"/>
          </w:tcPr>
          <w:p w14:paraId="7F7550C6" w14:textId="77777777" w:rsidR="00CF5D9F" w:rsidRPr="00CF5D9F" w:rsidRDefault="00CF5D9F" w:rsidP="00CF5D9F">
            <w:pPr>
              <w:widowControl w:val="0"/>
              <w:spacing w:after="0"/>
              <w:jc w:val="center"/>
              <w:rPr>
                <w:szCs w:val="20"/>
              </w:rPr>
            </w:pPr>
            <w:r w:rsidRPr="00CF5D9F">
              <w:rPr>
                <w:szCs w:val="20"/>
              </w:rPr>
              <w:t>1.3.</w:t>
            </w:r>
          </w:p>
        </w:tc>
        <w:tc>
          <w:tcPr>
            <w:tcW w:w="3584" w:type="dxa"/>
            <w:vAlign w:val="center"/>
          </w:tcPr>
          <w:p w14:paraId="52A8B829" w14:textId="77777777" w:rsidR="00CF5D9F" w:rsidRPr="00CF5D9F" w:rsidRDefault="00CF5D9F" w:rsidP="00CF5D9F">
            <w:pPr>
              <w:widowControl w:val="0"/>
              <w:spacing w:after="0"/>
              <w:rPr>
                <w:szCs w:val="20"/>
              </w:rPr>
            </w:pPr>
            <w:r w:rsidRPr="00CF5D9F">
              <w:rPr>
                <w:szCs w:val="20"/>
              </w:rPr>
              <w:t>Dūmvada un dūmvada stiprinājumu demontāža un nodošana pasūtītājam</w:t>
            </w:r>
          </w:p>
        </w:tc>
        <w:tc>
          <w:tcPr>
            <w:tcW w:w="1323" w:type="dxa"/>
            <w:vAlign w:val="center"/>
          </w:tcPr>
          <w:p w14:paraId="2DADDD07"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0205311C"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C39B14D" w14:textId="77777777" w:rsidR="00CF5D9F" w:rsidRPr="00CF5D9F" w:rsidRDefault="00CF5D9F" w:rsidP="00CF5D9F">
            <w:pPr>
              <w:widowControl w:val="0"/>
              <w:spacing w:after="0"/>
              <w:jc w:val="center"/>
              <w:rPr>
                <w:szCs w:val="20"/>
              </w:rPr>
            </w:pPr>
          </w:p>
        </w:tc>
      </w:tr>
      <w:tr w:rsidR="00CF5D9F" w:rsidRPr="00CF5D9F" w14:paraId="7A96D16B" w14:textId="77777777" w:rsidTr="004300BA">
        <w:tc>
          <w:tcPr>
            <w:tcW w:w="890" w:type="dxa"/>
            <w:vAlign w:val="center"/>
          </w:tcPr>
          <w:p w14:paraId="5EED042E" w14:textId="77777777" w:rsidR="00CF5D9F" w:rsidRPr="00CF5D9F" w:rsidRDefault="00CF5D9F" w:rsidP="00CF5D9F">
            <w:pPr>
              <w:widowControl w:val="0"/>
              <w:spacing w:after="0"/>
              <w:jc w:val="center"/>
              <w:rPr>
                <w:szCs w:val="20"/>
              </w:rPr>
            </w:pPr>
            <w:r w:rsidRPr="00CF5D9F">
              <w:rPr>
                <w:szCs w:val="20"/>
              </w:rPr>
              <w:t>1.4.</w:t>
            </w:r>
          </w:p>
        </w:tc>
        <w:tc>
          <w:tcPr>
            <w:tcW w:w="3584" w:type="dxa"/>
            <w:vAlign w:val="center"/>
          </w:tcPr>
          <w:p w14:paraId="45C63DA4" w14:textId="77777777" w:rsidR="00CF5D9F" w:rsidRPr="00CF5D9F" w:rsidRDefault="00CF5D9F" w:rsidP="00CF5D9F">
            <w:pPr>
              <w:widowControl w:val="0"/>
              <w:spacing w:after="0"/>
              <w:rPr>
                <w:szCs w:val="20"/>
              </w:rPr>
            </w:pPr>
            <w:r w:rsidRPr="00CF5D9F">
              <w:rPr>
                <w:szCs w:val="20"/>
              </w:rPr>
              <w:t>Nožogojuma demontāža un nodošana pasūtītājam (apkārt SNG tvertnēm)</w:t>
            </w:r>
          </w:p>
        </w:tc>
        <w:tc>
          <w:tcPr>
            <w:tcW w:w="1323" w:type="dxa"/>
            <w:vAlign w:val="center"/>
          </w:tcPr>
          <w:p w14:paraId="613789C1"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2AAC8E6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8DFBE5D" w14:textId="77777777" w:rsidR="00CF5D9F" w:rsidRPr="00CF5D9F" w:rsidRDefault="00CF5D9F" w:rsidP="00CF5D9F">
            <w:pPr>
              <w:widowControl w:val="0"/>
              <w:spacing w:after="0"/>
              <w:jc w:val="center"/>
              <w:rPr>
                <w:szCs w:val="20"/>
              </w:rPr>
            </w:pPr>
          </w:p>
        </w:tc>
      </w:tr>
      <w:tr w:rsidR="00CF5D9F" w:rsidRPr="00CF5D9F" w14:paraId="2295E130" w14:textId="77777777" w:rsidTr="004300BA">
        <w:tc>
          <w:tcPr>
            <w:tcW w:w="890" w:type="dxa"/>
            <w:vAlign w:val="center"/>
          </w:tcPr>
          <w:p w14:paraId="06ECFBB2" w14:textId="77777777" w:rsidR="00CF5D9F" w:rsidRPr="00CF5D9F" w:rsidRDefault="00CF5D9F" w:rsidP="00CF5D9F">
            <w:pPr>
              <w:widowControl w:val="0"/>
              <w:spacing w:after="0"/>
              <w:jc w:val="center"/>
              <w:rPr>
                <w:szCs w:val="20"/>
              </w:rPr>
            </w:pPr>
            <w:r w:rsidRPr="00CF5D9F">
              <w:rPr>
                <w:szCs w:val="20"/>
              </w:rPr>
              <w:t xml:space="preserve">1.5. </w:t>
            </w:r>
          </w:p>
        </w:tc>
        <w:tc>
          <w:tcPr>
            <w:tcW w:w="3584" w:type="dxa"/>
            <w:vAlign w:val="center"/>
          </w:tcPr>
          <w:p w14:paraId="4C809F06" w14:textId="77777777" w:rsidR="00CF5D9F" w:rsidRPr="00CF5D9F" w:rsidRDefault="00CF5D9F" w:rsidP="00CF5D9F">
            <w:pPr>
              <w:widowControl w:val="0"/>
              <w:spacing w:after="0"/>
              <w:rPr>
                <w:szCs w:val="20"/>
              </w:rPr>
            </w:pPr>
            <w:r w:rsidRPr="00CF5D9F">
              <w:rPr>
                <w:szCs w:val="20"/>
              </w:rPr>
              <w:t>Gāzes atsūknēšana no pazemes tvertnēm, 2 gab. pazemes tvertņu un gāzes vadu demontāža  nepieciešamajā apjomā.</w:t>
            </w:r>
          </w:p>
        </w:tc>
        <w:tc>
          <w:tcPr>
            <w:tcW w:w="1323" w:type="dxa"/>
            <w:vAlign w:val="center"/>
          </w:tcPr>
          <w:p w14:paraId="7D618E54"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229E34F6"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A62925E" w14:textId="77777777" w:rsidR="00CF5D9F" w:rsidRPr="00CF5D9F" w:rsidRDefault="00CF5D9F" w:rsidP="00CF5D9F">
            <w:pPr>
              <w:widowControl w:val="0"/>
              <w:spacing w:after="0"/>
              <w:jc w:val="center"/>
              <w:rPr>
                <w:szCs w:val="20"/>
              </w:rPr>
            </w:pPr>
          </w:p>
        </w:tc>
      </w:tr>
      <w:tr w:rsidR="00CF5D9F" w:rsidRPr="00CF5D9F" w14:paraId="46CB2F3C" w14:textId="77777777" w:rsidTr="004300BA">
        <w:tc>
          <w:tcPr>
            <w:tcW w:w="890" w:type="dxa"/>
            <w:vAlign w:val="center"/>
          </w:tcPr>
          <w:p w14:paraId="6AECBB63" w14:textId="77777777" w:rsidR="00CF5D9F" w:rsidRPr="00CF5D9F" w:rsidRDefault="00CF5D9F" w:rsidP="00CF5D9F">
            <w:pPr>
              <w:widowControl w:val="0"/>
              <w:spacing w:after="0"/>
              <w:jc w:val="center"/>
              <w:rPr>
                <w:szCs w:val="20"/>
              </w:rPr>
            </w:pPr>
            <w:r w:rsidRPr="00CF5D9F">
              <w:rPr>
                <w:szCs w:val="20"/>
              </w:rPr>
              <w:t>1.6.</w:t>
            </w:r>
          </w:p>
        </w:tc>
        <w:tc>
          <w:tcPr>
            <w:tcW w:w="3584" w:type="dxa"/>
            <w:vAlign w:val="center"/>
          </w:tcPr>
          <w:p w14:paraId="16DDB3B6" w14:textId="77777777" w:rsidR="00CF5D9F" w:rsidRPr="00CF5D9F" w:rsidRDefault="00CF5D9F" w:rsidP="00CF5D9F">
            <w:pPr>
              <w:widowControl w:val="0"/>
              <w:spacing w:after="0"/>
              <w:rPr>
                <w:szCs w:val="20"/>
              </w:rPr>
            </w:pPr>
            <w:r w:rsidRPr="00CF5D9F">
              <w:rPr>
                <w:szCs w:val="20"/>
              </w:rPr>
              <w:t>Būvbedres aizbēršana tvertņu demontāžas vietā ar smilti blietējot pa kārtām</w:t>
            </w:r>
          </w:p>
        </w:tc>
        <w:tc>
          <w:tcPr>
            <w:tcW w:w="1323" w:type="dxa"/>
            <w:vAlign w:val="center"/>
          </w:tcPr>
          <w:p w14:paraId="52441293"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188979D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D1481F9" w14:textId="77777777" w:rsidR="00CF5D9F" w:rsidRPr="00CF5D9F" w:rsidRDefault="00CF5D9F" w:rsidP="00CF5D9F">
            <w:pPr>
              <w:widowControl w:val="0"/>
              <w:spacing w:after="0"/>
              <w:jc w:val="center"/>
              <w:rPr>
                <w:szCs w:val="20"/>
              </w:rPr>
            </w:pPr>
          </w:p>
        </w:tc>
      </w:tr>
      <w:tr w:rsidR="00CF5D9F" w:rsidRPr="00CF5D9F" w14:paraId="2EDD3166" w14:textId="77777777" w:rsidTr="004300BA">
        <w:tc>
          <w:tcPr>
            <w:tcW w:w="890" w:type="dxa"/>
            <w:vAlign w:val="center"/>
          </w:tcPr>
          <w:p w14:paraId="7BDFDB59" w14:textId="77777777" w:rsidR="00CF5D9F" w:rsidRPr="00CF5D9F" w:rsidRDefault="00CF5D9F" w:rsidP="00CF5D9F">
            <w:pPr>
              <w:widowControl w:val="0"/>
              <w:spacing w:after="0"/>
              <w:jc w:val="center"/>
              <w:rPr>
                <w:szCs w:val="20"/>
              </w:rPr>
            </w:pPr>
            <w:r w:rsidRPr="00CF5D9F">
              <w:rPr>
                <w:szCs w:val="20"/>
              </w:rPr>
              <w:t>1.7.</w:t>
            </w:r>
          </w:p>
        </w:tc>
        <w:tc>
          <w:tcPr>
            <w:tcW w:w="3584" w:type="dxa"/>
            <w:vAlign w:val="center"/>
          </w:tcPr>
          <w:p w14:paraId="55EEDB45" w14:textId="77777777" w:rsidR="00CF5D9F" w:rsidRPr="00CF5D9F" w:rsidRDefault="00CF5D9F" w:rsidP="00CF5D9F">
            <w:pPr>
              <w:widowControl w:val="0"/>
              <w:spacing w:after="0"/>
              <w:rPr>
                <w:szCs w:val="20"/>
              </w:rPr>
            </w:pPr>
            <w:r w:rsidRPr="00CF5D9F">
              <w:rPr>
                <w:szCs w:val="20"/>
              </w:rPr>
              <w:t xml:space="preserve">Šķembu  fr.0-45  slāņa izveide tvertņu </w:t>
            </w:r>
            <w:r w:rsidRPr="00CF5D9F">
              <w:rPr>
                <w:szCs w:val="20"/>
              </w:rPr>
              <w:lastRenderedPageBreak/>
              <w:t>demontāžas vietā b=150mm</w:t>
            </w:r>
          </w:p>
        </w:tc>
        <w:tc>
          <w:tcPr>
            <w:tcW w:w="1323" w:type="dxa"/>
            <w:vAlign w:val="center"/>
          </w:tcPr>
          <w:p w14:paraId="475EBC4F" w14:textId="77777777" w:rsidR="00CF5D9F" w:rsidRPr="00CF5D9F" w:rsidRDefault="00CF5D9F" w:rsidP="00CF5D9F">
            <w:pPr>
              <w:widowControl w:val="0"/>
              <w:spacing w:after="0"/>
              <w:jc w:val="center"/>
              <w:rPr>
                <w:szCs w:val="20"/>
              </w:rPr>
            </w:pPr>
            <w:proofErr w:type="spellStart"/>
            <w:r w:rsidRPr="00CF5D9F">
              <w:rPr>
                <w:szCs w:val="20"/>
              </w:rPr>
              <w:lastRenderedPageBreak/>
              <w:t>kpl</w:t>
            </w:r>
            <w:proofErr w:type="spellEnd"/>
          </w:p>
        </w:tc>
        <w:tc>
          <w:tcPr>
            <w:tcW w:w="1243" w:type="dxa"/>
            <w:vAlign w:val="center"/>
          </w:tcPr>
          <w:p w14:paraId="186AFF2A"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BCBA747" w14:textId="77777777" w:rsidR="00CF5D9F" w:rsidRPr="00CF5D9F" w:rsidRDefault="00CF5D9F" w:rsidP="00CF5D9F">
            <w:pPr>
              <w:widowControl w:val="0"/>
              <w:spacing w:after="0"/>
              <w:jc w:val="center"/>
              <w:rPr>
                <w:szCs w:val="20"/>
              </w:rPr>
            </w:pPr>
          </w:p>
        </w:tc>
      </w:tr>
      <w:tr w:rsidR="00CF5D9F" w:rsidRPr="00CF5D9F" w14:paraId="6BAE129E" w14:textId="77777777" w:rsidTr="004300BA">
        <w:tc>
          <w:tcPr>
            <w:tcW w:w="890" w:type="dxa"/>
            <w:vAlign w:val="center"/>
          </w:tcPr>
          <w:p w14:paraId="76BCF164" w14:textId="77777777" w:rsidR="00CF5D9F" w:rsidRPr="00CF5D9F" w:rsidRDefault="00CF5D9F" w:rsidP="00CF5D9F">
            <w:pPr>
              <w:widowControl w:val="0"/>
              <w:spacing w:after="0"/>
              <w:jc w:val="center"/>
              <w:rPr>
                <w:szCs w:val="20"/>
              </w:rPr>
            </w:pPr>
            <w:r w:rsidRPr="00CF5D9F">
              <w:rPr>
                <w:szCs w:val="20"/>
              </w:rPr>
              <w:t>1.8.</w:t>
            </w:r>
          </w:p>
        </w:tc>
        <w:tc>
          <w:tcPr>
            <w:tcW w:w="3584" w:type="dxa"/>
            <w:vAlign w:val="center"/>
          </w:tcPr>
          <w:p w14:paraId="49857347" w14:textId="77777777" w:rsidR="00CF5D9F" w:rsidRPr="00CF5D9F" w:rsidRDefault="00CF5D9F" w:rsidP="00CF5D9F">
            <w:pPr>
              <w:widowControl w:val="0"/>
              <w:spacing w:after="0"/>
              <w:rPr>
                <w:szCs w:val="20"/>
              </w:rPr>
            </w:pPr>
            <w:r w:rsidRPr="00CF5D9F">
              <w:rPr>
                <w:szCs w:val="20"/>
              </w:rPr>
              <w:t>Caurumu izveide vai aizdare esošās konstrukcijās (sienās un/vai pārsegumos, grīdās)</w:t>
            </w:r>
          </w:p>
        </w:tc>
        <w:tc>
          <w:tcPr>
            <w:tcW w:w="1323" w:type="dxa"/>
            <w:vAlign w:val="center"/>
          </w:tcPr>
          <w:p w14:paraId="1FA43EA4"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7B03D6D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D56F2D1" w14:textId="77777777" w:rsidR="00CF5D9F" w:rsidRPr="00CF5D9F" w:rsidRDefault="00CF5D9F" w:rsidP="00CF5D9F">
            <w:pPr>
              <w:widowControl w:val="0"/>
              <w:spacing w:after="0"/>
              <w:jc w:val="center"/>
              <w:rPr>
                <w:szCs w:val="20"/>
              </w:rPr>
            </w:pPr>
          </w:p>
        </w:tc>
      </w:tr>
      <w:tr w:rsidR="00CF5D9F" w:rsidRPr="00CF5D9F" w14:paraId="6EEEE1E5" w14:textId="77777777" w:rsidTr="004300BA">
        <w:tc>
          <w:tcPr>
            <w:tcW w:w="890" w:type="dxa"/>
            <w:vAlign w:val="center"/>
          </w:tcPr>
          <w:p w14:paraId="100D174F" w14:textId="77777777" w:rsidR="00CF5D9F" w:rsidRPr="00CF5D9F" w:rsidRDefault="00CF5D9F" w:rsidP="00CF5D9F">
            <w:pPr>
              <w:widowControl w:val="0"/>
              <w:spacing w:after="0"/>
              <w:jc w:val="center"/>
              <w:rPr>
                <w:szCs w:val="20"/>
              </w:rPr>
            </w:pPr>
            <w:r w:rsidRPr="00CF5D9F">
              <w:rPr>
                <w:szCs w:val="20"/>
              </w:rPr>
              <w:t>1.9.</w:t>
            </w:r>
          </w:p>
        </w:tc>
        <w:tc>
          <w:tcPr>
            <w:tcW w:w="3584" w:type="dxa"/>
            <w:vAlign w:val="center"/>
          </w:tcPr>
          <w:p w14:paraId="6143F85B" w14:textId="77777777" w:rsidR="00CF5D9F" w:rsidRPr="00CF5D9F" w:rsidRDefault="00CF5D9F" w:rsidP="00CF5D9F">
            <w:pPr>
              <w:widowControl w:val="0"/>
              <w:spacing w:after="0"/>
              <w:rPr>
                <w:szCs w:val="20"/>
              </w:rPr>
            </w:pPr>
            <w:r w:rsidRPr="00CF5D9F">
              <w:rPr>
                <w:szCs w:val="20"/>
              </w:rPr>
              <w:t xml:space="preserve">Dažādi demontāžas darbi </w:t>
            </w:r>
            <w:r w:rsidRPr="00CF5D9F">
              <w:rPr>
                <w:color w:val="595959" w:themeColor="text1" w:themeTint="A6"/>
                <w:szCs w:val="20"/>
              </w:rPr>
              <w:t>(atbilstoši būvniecības ieceres risinājumiem)</w:t>
            </w:r>
          </w:p>
        </w:tc>
        <w:tc>
          <w:tcPr>
            <w:tcW w:w="1323" w:type="dxa"/>
            <w:vAlign w:val="center"/>
          </w:tcPr>
          <w:p w14:paraId="079B9FEA"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78529A36"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3F31164" w14:textId="77777777" w:rsidR="00CF5D9F" w:rsidRPr="00CF5D9F" w:rsidRDefault="00CF5D9F" w:rsidP="00CF5D9F">
            <w:pPr>
              <w:widowControl w:val="0"/>
              <w:spacing w:after="0"/>
              <w:jc w:val="center"/>
              <w:rPr>
                <w:szCs w:val="20"/>
              </w:rPr>
            </w:pPr>
          </w:p>
        </w:tc>
      </w:tr>
      <w:tr w:rsidR="00CF5D9F" w:rsidRPr="00CF5D9F" w14:paraId="3258B19B" w14:textId="77777777" w:rsidTr="004300BA">
        <w:tc>
          <w:tcPr>
            <w:tcW w:w="890" w:type="dxa"/>
            <w:vAlign w:val="center"/>
          </w:tcPr>
          <w:p w14:paraId="5D5D13B6" w14:textId="77777777" w:rsidR="00CF5D9F" w:rsidRPr="00CF5D9F" w:rsidRDefault="00CF5D9F" w:rsidP="00CF5D9F">
            <w:pPr>
              <w:widowControl w:val="0"/>
              <w:spacing w:after="0"/>
              <w:jc w:val="center"/>
              <w:rPr>
                <w:szCs w:val="20"/>
              </w:rPr>
            </w:pPr>
            <w:r w:rsidRPr="00CF5D9F">
              <w:rPr>
                <w:szCs w:val="20"/>
              </w:rPr>
              <w:t>1.10.</w:t>
            </w:r>
          </w:p>
        </w:tc>
        <w:tc>
          <w:tcPr>
            <w:tcW w:w="3584" w:type="dxa"/>
            <w:vAlign w:val="center"/>
          </w:tcPr>
          <w:p w14:paraId="56CA2154" w14:textId="77777777" w:rsidR="00CF5D9F" w:rsidRPr="00CF5D9F" w:rsidRDefault="00CF5D9F" w:rsidP="00CF5D9F">
            <w:pPr>
              <w:widowControl w:val="0"/>
              <w:spacing w:after="0"/>
              <w:rPr>
                <w:szCs w:val="20"/>
              </w:rPr>
            </w:pPr>
            <w:r w:rsidRPr="00CF5D9F">
              <w:rPr>
                <w:szCs w:val="20"/>
              </w:rPr>
              <w:t>Būvgružu u.c. demontēto materiālu savākšana un utilizācija</w:t>
            </w:r>
          </w:p>
        </w:tc>
        <w:tc>
          <w:tcPr>
            <w:tcW w:w="1323" w:type="dxa"/>
            <w:vAlign w:val="center"/>
          </w:tcPr>
          <w:p w14:paraId="236D8928"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3C337DC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E6C0DC3" w14:textId="77777777" w:rsidR="00CF5D9F" w:rsidRPr="00CF5D9F" w:rsidRDefault="00CF5D9F" w:rsidP="00CF5D9F">
            <w:pPr>
              <w:widowControl w:val="0"/>
              <w:spacing w:after="0"/>
              <w:jc w:val="center"/>
              <w:rPr>
                <w:szCs w:val="20"/>
              </w:rPr>
            </w:pPr>
          </w:p>
        </w:tc>
      </w:tr>
      <w:tr w:rsidR="00CF5D9F" w:rsidRPr="00CF5D9F" w14:paraId="6105FC8A" w14:textId="77777777" w:rsidTr="004300BA">
        <w:tc>
          <w:tcPr>
            <w:tcW w:w="8341" w:type="dxa"/>
            <w:gridSpan w:val="5"/>
          </w:tcPr>
          <w:p w14:paraId="0FA250E4" w14:textId="77777777" w:rsidR="00CF5D9F" w:rsidRPr="00CF5D9F" w:rsidRDefault="00CF5D9F" w:rsidP="00531DC0">
            <w:pPr>
              <w:pStyle w:val="ListParagraph"/>
              <w:widowControl w:val="0"/>
              <w:numPr>
                <w:ilvl w:val="0"/>
                <w:numId w:val="31"/>
              </w:numPr>
              <w:jc w:val="center"/>
              <w:rPr>
                <w:rFonts w:cs="Times New Roman"/>
                <w:b/>
                <w:bCs/>
                <w:sz w:val="20"/>
                <w:szCs w:val="20"/>
              </w:rPr>
            </w:pPr>
            <w:r w:rsidRPr="00CF5D9F">
              <w:rPr>
                <w:rFonts w:cs="Times New Roman"/>
                <w:b/>
                <w:bCs/>
                <w:sz w:val="20"/>
                <w:szCs w:val="20"/>
              </w:rPr>
              <w:t>Ievada mezgls (līdz siltummezglam SM1)</w:t>
            </w:r>
          </w:p>
        </w:tc>
      </w:tr>
      <w:tr w:rsidR="00CF5D9F" w:rsidRPr="00CF5D9F" w14:paraId="46F34B36" w14:textId="77777777" w:rsidTr="004300BA">
        <w:tc>
          <w:tcPr>
            <w:tcW w:w="890" w:type="dxa"/>
            <w:vAlign w:val="center"/>
          </w:tcPr>
          <w:p w14:paraId="3DB61F70" w14:textId="77777777" w:rsidR="00CF5D9F" w:rsidRPr="00CF5D9F" w:rsidRDefault="00CF5D9F" w:rsidP="00CF5D9F">
            <w:pPr>
              <w:widowControl w:val="0"/>
              <w:spacing w:after="0"/>
              <w:jc w:val="center"/>
              <w:rPr>
                <w:szCs w:val="20"/>
              </w:rPr>
            </w:pPr>
            <w:r w:rsidRPr="00CF5D9F">
              <w:rPr>
                <w:szCs w:val="20"/>
              </w:rPr>
              <w:t>2.1.</w:t>
            </w:r>
          </w:p>
        </w:tc>
        <w:tc>
          <w:tcPr>
            <w:tcW w:w="3584" w:type="dxa"/>
            <w:vAlign w:val="center"/>
          </w:tcPr>
          <w:p w14:paraId="0EE0D558" w14:textId="77777777" w:rsidR="00CF5D9F" w:rsidRPr="00CF5D9F" w:rsidRDefault="00CF5D9F" w:rsidP="00CF5D9F">
            <w:pPr>
              <w:widowControl w:val="0"/>
              <w:spacing w:after="0"/>
              <w:rPr>
                <w:szCs w:val="20"/>
              </w:rPr>
            </w:pPr>
            <w:r w:rsidRPr="00CF5D9F">
              <w:rPr>
                <w:szCs w:val="20"/>
              </w:rPr>
              <w:t>Lodveida krāns metināms Dn40 (Siltumtrases ievada vietā)</w:t>
            </w:r>
          </w:p>
        </w:tc>
        <w:tc>
          <w:tcPr>
            <w:tcW w:w="1323" w:type="dxa"/>
            <w:vAlign w:val="center"/>
          </w:tcPr>
          <w:p w14:paraId="626559A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52D167C"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0DC48371" w14:textId="77777777" w:rsidR="00CF5D9F" w:rsidRPr="00CF5D9F" w:rsidRDefault="00CF5D9F" w:rsidP="00CF5D9F">
            <w:pPr>
              <w:widowControl w:val="0"/>
              <w:spacing w:after="0"/>
              <w:jc w:val="center"/>
              <w:rPr>
                <w:szCs w:val="20"/>
              </w:rPr>
            </w:pPr>
            <w:proofErr w:type="spellStart"/>
            <w:r w:rsidRPr="00CF5D9F">
              <w:rPr>
                <w:szCs w:val="20"/>
              </w:rPr>
              <w:t>Naval</w:t>
            </w:r>
            <w:proofErr w:type="spellEnd"/>
          </w:p>
        </w:tc>
      </w:tr>
      <w:tr w:rsidR="00CF5D9F" w:rsidRPr="00CF5D9F" w14:paraId="29E1CB16" w14:textId="77777777" w:rsidTr="004300BA">
        <w:tc>
          <w:tcPr>
            <w:tcW w:w="890" w:type="dxa"/>
            <w:vAlign w:val="center"/>
          </w:tcPr>
          <w:p w14:paraId="7E992331" w14:textId="77777777" w:rsidR="00CF5D9F" w:rsidRPr="00CF5D9F" w:rsidRDefault="00CF5D9F" w:rsidP="00CF5D9F">
            <w:pPr>
              <w:widowControl w:val="0"/>
              <w:spacing w:after="0"/>
              <w:jc w:val="center"/>
              <w:rPr>
                <w:szCs w:val="20"/>
              </w:rPr>
            </w:pPr>
            <w:r w:rsidRPr="00CF5D9F">
              <w:rPr>
                <w:szCs w:val="20"/>
              </w:rPr>
              <w:t>2.2.</w:t>
            </w:r>
          </w:p>
        </w:tc>
        <w:tc>
          <w:tcPr>
            <w:tcW w:w="3584" w:type="dxa"/>
            <w:vAlign w:val="center"/>
          </w:tcPr>
          <w:p w14:paraId="53E80111" w14:textId="77777777" w:rsidR="00CF5D9F" w:rsidRPr="00CF5D9F" w:rsidRDefault="00CF5D9F" w:rsidP="00CF5D9F">
            <w:pPr>
              <w:widowControl w:val="0"/>
              <w:spacing w:after="0"/>
              <w:rPr>
                <w:szCs w:val="20"/>
              </w:rPr>
            </w:pPr>
            <w:r w:rsidRPr="00CF5D9F">
              <w:rPr>
                <w:szCs w:val="20"/>
              </w:rPr>
              <w:t>Lodveida krāns Dn40 (uzskaites mezgls)</w:t>
            </w:r>
          </w:p>
        </w:tc>
        <w:tc>
          <w:tcPr>
            <w:tcW w:w="1323" w:type="dxa"/>
          </w:tcPr>
          <w:p w14:paraId="067DC32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1B501DE"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381572CC" w14:textId="77777777" w:rsidR="00CF5D9F" w:rsidRPr="00CF5D9F" w:rsidRDefault="00CF5D9F" w:rsidP="00CF5D9F">
            <w:pPr>
              <w:widowControl w:val="0"/>
              <w:spacing w:after="0"/>
              <w:jc w:val="center"/>
              <w:rPr>
                <w:szCs w:val="20"/>
              </w:rPr>
            </w:pPr>
            <w:proofErr w:type="spellStart"/>
            <w:r w:rsidRPr="00CF5D9F">
              <w:rPr>
                <w:szCs w:val="20"/>
              </w:rPr>
              <w:t>Naval</w:t>
            </w:r>
            <w:proofErr w:type="spellEnd"/>
          </w:p>
        </w:tc>
      </w:tr>
      <w:tr w:rsidR="00CF5D9F" w:rsidRPr="00CF5D9F" w14:paraId="553A4665" w14:textId="77777777" w:rsidTr="004300BA">
        <w:tc>
          <w:tcPr>
            <w:tcW w:w="890" w:type="dxa"/>
            <w:vAlign w:val="center"/>
          </w:tcPr>
          <w:p w14:paraId="5638CFB3" w14:textId="77777777" w:rsidR="00CF5D9F" w:rsidRPr="00CF5D9F" w:rsidRDefault="00CF5D9F" w:rsidP="00CF5D9F">
            <w:pPr>
              <w:widowControl w:val="0"/>
              <w:spacing w:after="0"/>
              <w:jc w:val="center"/>
              <w:rPr>
                <w:szCs w:val="20"/>
              </w:rPr>
            </w:pPr>
            <w:r w:rsidRPr="00CF5D9F">
              <w:rPr>
                <w:szCs w:val="20"/>
              </w:rPr>
              <w:t>2.3.</w:t>
            </w:r>
          </w:p>
        </w:tc>
        <w:tc>
          <w:tcPr>
            <w:tcW w:w="3584" w:type="dxa"/>
            <w:vAlign w:val="center"/>
          </w:tcPr>
          <w:p w14:paraId="5C84F585" w14:textId="77777777" w:rsidR="00CF5D9F" w:rsidRPr="00CF5D9F" w:rsidRDefault="00CF5D9F" w:rsidP="00CF5D9F">
            <w:pPr>
              <w:widowControl w:val="0"/>
              <w:spacing w:after="0"/>
              <w:rPr>
                <w:szCs w:val="20"/>
              </w:rPr>
            </w:pPr>
            <w:r w:rsidRPr="00CF5D9F">
              <w:rPr>
                <w:szCs w:val="20"/>
              </w:rPr>
              <w:t>Lodveida krāns Dn40 (SAT atzars administratīvai ēkai)</w:t>
            </w:r>
          </w:p>
        </w:tc>
        <w:tc>
          <w:tcPr>
            <w:tcW w:w="1323" w:type="dxa"/>
          </w:tcPr>
          <w:p w14:paraId="73CBD3F1"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D8EC294"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18CB95B0" w14:textId="77777777" w:rsidR="00CF5D9F" w:rsidRPr="00CF5D9F" w:rsidRDefault="00CF5D9F" w:rsidP="00CF5D9F">
            <w:pPr>
              <w:widowControl w:val="0"/>
              <w:spacing w:after="0"/>
              <w:jc w:val="center"/>
              <w:rPr>
                <w:szCs w:val="20"/>
              </w:rPr>
            </w:pPr>
            <w:proofErr w:type="spellStart"/>
            <w:r w:rsidRPr="00CF5D9F">
              <w:rPr>
                <w:szCs w:val="20"/>
              </w:rPr>
              <w:t>Naval</w:t>
            </w:r>
            <w:proofErr w:type="spellEnd"/>
          </w:p>
        </w:tc>
      </w:tr>
      <w:tr w:rsidR="00CF5D9F" w:rsidRPr="00CF5D9F" w14:paraId="5F9E6BAA" w14:textId="77777777" w:rsidTr="004300BA">
        <w:tc>
          <w:tcPr>
            <w:tcW w:w="890" w:type="dxa"/>
            <w:vAlign w:val="center"/>
          </w:tcPr>
          <w:p w14:paraId="37AB7924" w14:textId="77777777" w:rsidR="00CF5D9F" w:rsidRPr="00CF5D9F" w:rsidRDefault="00CF5D9F" w:rsidP="00CF5D9F">
            <w:pPr>
              <w:widowControl w:val="0"/>
              <w:spacing w:after="0"/>
              <w:jc w:val="center"/>
              <w:rPr>
                <w:szCs w:val="20"/>
              </w:rPr>
            </w:pPr>
            <w:r w:rsidRPr="00CF5D9F">
              <w:rPr>
                <w:szCs w:val="20"/>
              </w:rPr>
              <w:t>2.4.</w:t>
            </w:r>
          </w:p>
        </w:tc>
        <w:tc>
          <w:tcPr>
            <w:tcW w:w="3584" w:type="dxa"/>
            <w:vAlign w:val="center"/>
          </w:tcPr>
          <w:p w14:paraId="48533BDC" w14:textId="77777777" w:rsidR="00CF5D9F" w:rsidRPr="00CF5D9F" w:rsidRDefault="00CF5D9F" w:rsidP="00CF5D9F">
            <w:pPr>
              <w:widowControl w:val="0"/>
              <w:spacing w:after="0"/>
              <w:rPr>
                <w:szCs w:val="20"/>
              </w:rPr>
            </w:pPr>
            <w:r w:rsidRPr="00CF5D9F">
              <w:rPr>
                <w:szCs w:val="20"/>
              </w:rPr>
              <w:t>Atloku balansēšanas  krāns DN32 (Atbilstoši TN 6.1.punktu)</w:t>
            </w:r>
          </w:p>
        </w:tc>
        <w:tc>
          <w:tcPr>
            <w:tcW w:w="1323" w:type="dxa"/>
          </w:tcPr>
          <w:p w14:paraId="3C2C425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8F9A7CD"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CA70CAE" w14:textId="77777777" w:rsidR="00CF5D9F" w:rsidRPr="00CF5D9F" w:rsidRDefault="00CF5D9F" w:rsidP="00CF5D9F">
            <w:pPr>
              <w:widowControl w:val="0"/>
              <w:spacing w:after="0"/>
              <w:jc w:val="center"/>
              <w:rPr>
                <w:szCs w:val="20"/>
              </w:rPr>
            </w:pPr>
          </w:p>
        </w:tc>
      </w:tr>
      <w:tr w:rsidR="00CF5D9F" w:rsidRPr="00CF5D9F" w14:paraId="553CC4C8" w14:textId="77777777" w:rsidTr="004300BA">
        <w:tc>
          <w:tcPr>
            <w:tcW w:w="890" w:type="dxa"/>
            <w:vAlign w:val="center"/>
          </w:tcPr>
          <w:p w14:paraId="5B954DB8" w14:textId="77777777" w:rsidR="00CF5D9F" w:rsidRPr="00CF5D9F" w:rsidRDefault="00CF5D9F" w:rsidP="00CF5D9F">
            <w:pPr>
              <w:widowControl w:val="0"/>
              <w:spacing w:after="0"/>
              <w:jc w:val="center"/>
              <w:rPr>
                <w:szCs w:val="20"/>
              </w:rPr>
            </w:pPr>
            <w:r w:rsidRPr="00CF5D9F">
              <w:rPr>
                <w:szCs w:val="20"/>
              </w:rPr>
              <w:t>2.5.</w:t>
            </w:r>
          </w:p>
        </w:tc>
        <w:tc>
          <w:tcPr>
            <w:tcW w:w="3584" w:type="dxa"/>
            <w:vAlign w:val="center"/>
          </w:tcPr>
          <w:p w14:paraId="09D37A71" w14:textId="77777777" w:rsidR="00CF5D9F" w:rsidRPr="00CF5D9F" w:rsidRDefault="00CF5D9F" w:rsidP="00CF5D9F">
            <w:pPr>
              <w:widowControl w:val="0"/>
              <w:spacing w:after="0"/>
              <w:rPr>
                <w:szCs w:val="20"/>
              </w:rPr>
            </w:pPr>
            <w:r w:rsidRPr="00CF5D9F">
              <w:rPr>
                <w:szCs w:val="20"/>
              </w:rPr>
              <w:t xml:space="preserve">Čuguna atloku filtrs DN40 </w:t>
            </w:r>
          </w:p>
        </w:tc>
        <w:tc>
          <w:tcPr>
            <w:tcW w:w="1323" w:type="dxa"/>
          </w:tcPr>
          <w:p w14:paraId="110CF86D"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9A329F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38EB82F" w14:textId="77777777" w:rsidR="00CF5D9F" w:rsidRPr="00CF5D9F" w:rsidRDefault="00CF5D9F" w:rsidP="00CF5D9F">
            <w:pPr>
              <w:widowControl w:val="0"/>
              <w:spacing w:after="0"/>
              <w:jc w:val="center"/>
              <w:rPr>
                <w:szCs w:val="20"/>
              </w:rPr>
            </w:pPr>
            <w:proofErr w:type="spellStart"/>
            <w:r w:rsidRPr="00CF5D9F">
              <w:rPr>
                <w:szCs w:val="20"/>
              </w:rPr>
              <w:t>Zetkama</w:t>
            </w:r>
            <w:proofErr w:type="spellEnd"/>
          </w:p>
        </w:tc>
      </w:tr>
      <w:tr w:rsidR="00CF5D9F" w:rsidRPr="00CF5D9F" w14:paraId="71546B50" w14:textId="77777777" w:rsidTr="004300BA">
        <w:tc>
          <w:tcPr>
            <w:tcW w:w="890" w:type="dxa"/>
            <w:vAlign w:val="center"/>
          </w:tcPr>
          <w:p w14:paraId="1756011A" w14:textId="77777777" w:rsidR="00CF5D9F" w:rsidRPr="00CF5D9F" w:rsidRDefault="00CF5D9F" w:rsidP="00CF5D9F">
            <w:pPr>
              <w:widowControl w:val="0"/>
              <w:spacing w:after="0"/>
              <w:jc w:val="center"/>
              <w:rPr>
                <w:szCs w:val="20"/>
              </w:rPr>
            </w:pPr>
            <w:r w:rsidRPr="00CF5D9F">
              <w:rPr>
                <w:szCs w:val="20"/>
              </w:rPr>
              <w:t>2.6.</w:t>
            </w:r>
          </w:p>
        </w:tc>
        <w:tc>
          <w:tcPr>
            <w:tcW w:w="3584" w:type="dxa"/>
            <w:vAlign w:val="center"/>
          </w:tcPr>
          <w:p w14:paraId="5975111E" w14:textId="77777777" w:rsidR="00CF5D9F" w:rsidRPr="00CF5D9F" w:rsidRDefault="00CF5D9F" w:rsidP="00CF5D9F">
            <w:pPr>
              <w:widowControl w:val="0"/>
              <w:spacing w:after="0"/>
              <w:rPr>
                <w:szCs w:val="20"/>
              </w:rPr>
            </w:pPr>
            <w:r w:rsidRPr="00CF5D9F">
              <w:rPr>
                <w:szCs w:val="20"/>
              </w:rPr>
              <w:t xml:space="preserve">Siltumenerģijas skaitītāja </w:t>
            </w:r>
            <w:proofErr w:type="spellStart"/>
            <w:r w:rsidRPr="00CF5D9F">
              <w:rPr>
                <w:szCs w:val="20"/>
              </w:rPr>
              <w:t>Qp</w:t>
            </w:r>
            <w:proofErr w:type="spellEnd"/>
            <w:r w:rsidRPr="00CF5D9F">
              <w:rPr>
                <w:szCs w:val="20"/>
              </w:rPr>
              <w:t xml:space="preserve">=6m3/h montāža </w:t>
            </w:r>
          </w:p>
        </w:tc>
        <w:tc>
          <w:tcPr>
            <w:tcW w:w="1323" w:type="dxa"/>
          </w:tcPr>
          <w:p w14:paraId="7B1EA175"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125057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45022D0" w14:textId="77777777" w:rsidR="00CF5D9F" w:rsidRPr="00CF5D9F" w:rsidRDefault="00CF5D9F" w:rsidP="00CF5D9F">
            <w:pPr>
              <w:widowControl w:val="0"/>
              <w:spacing w:after="0"/>
              <w:jc w:val="center"/>
              <w:rPr>
                <w:szCs w:val="20"/>
              </w:rPr>
            </w:pPr>
            <w:r w:rsidRPr="00CF5D9F">
              <w:rPr>
                <w:szCs w:val="20"/>
              </w:rPr>
              <w:t>Izsniedz SIA "Kuldīgas siltumtīkli"</w:t>
            </w:r>
          </w:p>
        </w:tc>
      </w:tr>
      <w:tr w:rsidR="00CF5D9F" w:rsidRPr="00CF5D9F" w14:paraId="679E192D" w14:textId="77777777" w:rsidTr="004300BA">
        <w:tc>
          <w:tcPr>
            <w:tcW w:w="890" w:type="dxa"/>
            <w:vAlign w:val="center"/>
          </w:tcPr>
          <w:p w14:paraId="4EA5CF87" w14:textId="77777777" w:rsidR="00CF5D9F" w:rsidRPr="00CF5D9F" w:rsidRDefault="00CF5D9F" w:rsidP="00CF5D9F">
            <w:pPr>
              <w:widowControl w:val="0"/>
              <w:spacing w:after="0"/>
              <w:jc w:val="center"/>
              <w:rPr>
                <w:szCs w:val="20"/>
              </w:rPr>
            </w:pPr>
            <w:r w:rsidRPr="00CF5D9F">
              <w:rPr>
                <w:szCs w:val="20"/>
              </w:rPr>
              <w:t>2.7.</w:t>
            </w:r>
          </w:p>
        </w:tc>
        <w:tc>
          <w:tcPr>
            <w:tcW w:w="3584" w:type="dxa"/>
            <w:vAlign w:val="center"/>
          </w:tcPr>
          <w:p w14:paraId="4A17446F" w14:textId="77777777" w:rsidR="00CF5D9F" w:rsidRPr="00CF5D9F" w:rsidRDefault="00CF5D9F" w:rsidP="00CF5D9F">
            <w:pPr>
              <w:widowControl w:val="0"/>
              <w:spacing w:after="0"/>
              <w:rPr>
                <w:szCs w:val="20"/>
              </w:rPr>
            </w:pPr>
            <w:r w:rsidRPr="00CF5D9F">
              <w:rPr>
                <w:szCs w:val="20"/>
              </w:rPr>
              <w:t>Termometrs, l=150mm, 120℃</w:t>
            </w:r>
          </w:p>
        </w:tc>
        <w:tc>
          <w:tcPr>
            <w:tcW w:w="1323" w:type="dxa"/>
          </w:tcPr>
          <w:p w14:paraId="79A940B8"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D24D059"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3859C9C3" w14:textId="77777777" w:rsidR="00CF5D9F" w:rsidRPr="00CF5D9F" w:rsidRDefault="00CF5D9F" w:rsidP="00CF5D9F">
            <w:pPr>
              <w:widowControl w:val="0"/>
              <w:spacing w:after="0"/>
              <w:jc w:val="center"/>
              <w:rPr>
                <w:szCs w:val="20"/>
              </w:rPr>
            </w:pPr>
            <w:proofErr w:type="spellStart"/>
            <w:r w:rsidRPr="00CF5D9F">
              <w:rPr>
                <w:szCs w:val="20"/>
              </w:rPr>
              <w:t>Qvintus</w:t>
            </w:r>
            <w:proofErr w:type="spellEnd"/>
          </w:p>
        </w:tc>
      </w:tr>
      <w:tr w:rsidR="00CF5D9F" w:rsidRPr="00CF5D9F" w14:paraId="5085BB7A" w14:textId="77777777" w:rsidTr="004300BA">
        <w:tc>
          <w:tcPr>
            <w:tcW w:w="890" w:type="dxa"/>
            <w:vAlign w:val="center"/>
          </w:tcPr>
          <w:p w14:paraId="3738BD4C" w14:textId="77777777" w:rsidR="00CF5D9F" w:rsidRPr="00CF5D9F" w:rsidRDefault="00CF5D9F" w:rsidP="00CF5D9F">
            <w:pPr>
              <w:widowControl w:val="0"/>
              <w:spacing w:after="0"/>
              <w:jc w:val="center"/>
              <w:rPr>
                <w:szCs w:val="20"/>
              </w:rPr>
            </w:pPr>
            <w:r w:rsidRPr="00CF5D9F">
              <w:rPr>
                <w:szCs w:val="20"/>
              </w:rPr>
              <w:t>2.8.</w:t>
            </w:r>
          </w:p>
        </w:tc>
        <w:tc>
          <w:tcPr>
            <w:tcW w:w="3584" w:type="dxa"/>
            <w:vAlign w:val="center"/>
          </w:tcPr>
          <w:p w14:paraId="16C2E04F" w14:textId="77777777" w:rsidR="00CF5D9F" w:rsidRPr="00CF5D9F" w:rsidRDefault="00CF5D9F" w:rsidP="00CF5D9F">
            <w:pPr>
              <w:widowControl w:val="0"/>
              <w:spacing w:after="0"/>
              <w:rPr>
                <w:szCs w:val="20"/>
              </w:rPr>
            </w:pPr>
            <w:r w:rsidRPr="00CF5D9F">
              <w:rPr>
                <w:szCs w:val="20"/>
              </w:rPr>
              <w:t>Manometrs verificēts Ø100; ½'', kl.1,6; 0-10 bar</w:t>
            </w:r>
          </w:p>
        </w:tc>
        <w:tc>
          <w:tcPr>
            <w:tcW w:w="1323" w:type="dxa"/>
          </w:tcPr>
          <w:p w14:paraId="4D23E60E"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53D7921"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525CE338" w14:textId="77777777" w:rsidR="00CF5D9F" w:rsidRPr="00CF5D9F" w:rsidRDefault="00CF5D9F" w:rsidP="00CF5D9F">
            <w:pPr>
              <w:widowControl w:val="0"/>
              <w:spacing w:after="0"/>
              <w:jc w:val="center"/>
              <w:rPr>
                <w:szCs w:val="20"/>
              </w:rPr>
            </w:pPr>
            <w:proofErr w:type="spellStart"/>
            <w:r w:rsidRPr="00CF5D9F">
              <w:rPr>
                <w:szCs w:val="20"/>
              </w:rPr>
              <w:t>Manomer</w:t>
            </w:r>
            <w:proofErr w:type="spellEnd"/>
          </w:p>
        </w:tc>
      </w:tr>
      <w:tr w:rsidR="00CF5D9F" w:rsidRPr="00CF5D9F" w14:paraId="2454D6C2" w14:textId="77777777" w:rsidTr="004300BA">
        <w:tc>
          <w:tcPr>
            <w:tcW w:w="890" w:type="dxa"/>
            <w:vAlign w:val="center"/>
          </w:tcPr>
          <w:p w14:paraId="357612E2" w14:textId="77777777" w:rsidR="00CF5D9F" w:rsidRPr="00CF5D9F" w:rsidRDefault="00CF5D9F" w:rsidP="00CF5D9F">
            <w:pPr>
              <w:widowControl w:val="0"/>
              <w:spacing w:after="0"/>
              <w:jc w:val="center"/>
              <w:rPr>
                <w:szCs w:val="20"/>
              </w:rPr>
            </w:pPr>
            <w:r w:rsidRPr="00CF5D9F">
              <w:rPr>
                <w:szCs w:val="20"/>
              </w:rPr>
              <w:t>2.9.</w:t>
            </w:r>
          </w:p>
        </w:tc>
        <w:tc>
          <w:tcPr>
            <w:tcW w:w="3584" w:type="dxa"/>
            <w:vAlign w:val="center"/>
          </w:tcPr>
          <w:p w14:paraId="0DBF4098" w14:textId="77777777" w:rsidR="00CF5D9F" w:rsidRPr="00CF5D9F" w:rsidRDefault="00CF5D9F" w:rsidP="00CF5D9F">
            <w:pPr>
              <w:widowControl w:val="0"/>
              <w:spacing w:after="0"/>
              <w:rPr>
                <w:szCs w:val="20"/>
              </w:rPr>
            </w:pPr>
            <w:r w:rsidRPr="00CF5D9F">
              <w:rPr>
                <w:szCs w:val="20"/>
              </w:rPr>
              <w:t>Manometra lodveida krāns ar atgaisotāju ½''</w:t>
            </w:r>
          </w:p>
        </w:tc>
        <w:tc>
          <w:tcPr>
            <w:tcW w:w="1323" w:type="dxa"/>
          </w:tcPr>
          <w:p w14:paraId="7D1DCE8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B89CE10"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70B329BB"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486B53C5" w14:textId="77777777" w:rsidTr="004300BA">
        <w:tc>
          <w:tcPr>
            <w:tcW w:w="890" w:type="dxa"/>
            <w:vAlign w:val="center"/>
          </w:tcPr>
          <w:p w14:paraId="65BF92A3" w14:textId="77777777" w:rsidR="00CF5D9F" w:rsidRPr="00CF5D9F" w:rsidRDefault="00CF5D9F" w:rsidP="00CF5D9F">
            <w:pPr>
              <w:widowControl w:val="0"/>
              <w:spacing w:after="0"/>
              <w:jc w:val="center"/>
              <w:rPr>
                <w:szCs w:val="20"/>
              </w:rPr>
            </w:pPr>
            <w:r w:rsidRPr="00CF5D9F">
              <w:rPr>
                <w:szCs w:val="20"/>
              </w:rPr>
              <w:t>2.10.</w:t>
            </w:r>
          </w:p>
        </w:tc>
        <w:tc>
          <w:tcPr>
            <w:tcW w:w="3584" w:type="dxa"/>
            <w:vAlign w:val="center"/>
          </w:tcPr>
          <w:p w14:paraId="01695FF8" w14:textId="77777777" w:rsidR="00CF5D9F" w:rsidRPr="00CF5D9F" w:rsidRDefault="00CF5D9F" w:rsidP="00CF5D9F">
            <w:pPr>
              <w:widowControl w:val="0"/>
              <w:spacing w:after="0"/>
              <w:rPr>
                <w:szCs w:val="20"/>
              </w:rPr>
            </w:pPr>
            <w:r w:rsidRPr="00CF5D9F">
              <w:rPr>
                <w:szCs w:val="20"/>
              </w:rPr>
              <w:t>Tērauda cauruļvads 48.3x3.2</w:t>
            </w:r>
          </w:p>
        </w:tc>
        <w:tc>
          <w:tcPr>
            <w:tcW w:w="1323" w:type="dxa"/>
            <w:vAlign w:val="center"/>
          </w:tcPr>
          <w:p w14:paraId="42935E06" w14:textId="77777777" w:rsidR="00CF5D9F" w:rsidRPr="00CF5D9F" w:rsidRDefault="00CF5D9F" w:rsidP="00CF5D9F">
            <w:pPr>
              <w:widowControl w:val="0"/>
              <w:spacing w:after="0"/>
              <w:jc w:val="center"/>
              <w:rPr>
                <w:szCs w:val="20"/>
              </w:rPr>
            </w:pPr>
            <w:r w:rsidRPr="00CF5D9F">
              <w:rPr>
                <w:szCs w:val="20"/>
              </w:rPr>
              <w:t>m</w:t>
            </w:r>
          </w:p>
        </w:tc>
        <w:tc>
          <w:tcPr>
            <w:tcW w:w="1243" w:type="dxa"/>
            <w:vAlign w:val="center"/>
          </w:tcPr>
          <w:p w14:paraId="2A8AD71C" w14:textId="77777777" w:rsidR="00CF5D9F" w:rsidRPr="00CF5D9F" w:rsidRDefault="00CF5D9F" w:rsidP="00CF5D9F">
            <w:pPr>
              <w:widowControl w:val="0"/>
              <w:spacing w:after="0"/>
              <w:jc w:val="center"/>
              <w:rPr>
                <w:szCs w:val="20"/>
              </w:rPr>
            </w:pPr>
            <w:r w:rsidRPr="00CF5D9F">
              <w:rPr>
                <w:szCs w:val="20"/>
              </w:rPr>
              <w:t>40</w:t>
            </w:r>
          </w:p>
        </w:tc>
        <w:tc>
          <w:tcPr>
            <w:tcW w:w="1301" w:type="dxa"/>
          </w:tcPr>
          <w:p w14:paraId="2B6B24B1" w14:textId="77777777" w:rsidR="00CF5D9F" w:rsidRPr="00CF5D9F" w:rsidRDefault="00CF5D9F" w:rsidP="00CF5D9F">
            <w:pPr>
              <w:widowControl w:val="0"/>
              <w:spacing w:after="0"/>
              <w:jc w:val="center"/>
              <w:rPr>
                <w:szCs w:val="20"/>
              </w:rPr>
            </w:pPr>
            <w:r w:rsidRPr="00CF5D9F">
              <w:rPr>
                <w:szCs w:val="20"/>
              </w:rPr>
              <w:t>Aptuvens daudzums</w:t>
            </w:r>
          </w:p>
        </w:tc>
      </w:tr>
      <w:tr w:rsidR="00CF5D9F" w:rsidRPr="00CF5D9F" w14:paraId="605E5D09" w14:textId="77777777" w:rsidTr="004300BA">
        <w:tc>
          <w:tcPr>
            <w:tcW w:w="890" w:type="dxa"/>
            <w:vAlign w:val="center"/>
          </w:tcPr>
          <w:p w14:paraId="5879929E" w14:textId="77777777" w:rsidR="00CF5D9F" w:rsidRPr="00CF5D9F" w:rsidRDefault="00CF5D9F" w:rsidP="00CF5D9F">
            <w:pPr>
              <w:widowControl w:val="0"/>
              <w:spacing w:after="0"/>
              <w:jc w:val="center"/>
              <w:rPr>
                <w:szCs w:val="20"/>
              </w:rPr>
            </w:pPr>
            <w:r w:rsidRPr="00CF5D9F">
              <w:rPr>
                <w:szCs w:val="20"/>
              </w:rPr>
              <w:t>2.11.</w:t>
            </w:r>
          </w:p>
        </w:tc>
        <w:tc>
          <w:tcPr>
            <w:tcW w:w="3584" w:type="dxa"/>
            <w:vAlign w:val="center"/>
          </w:tcPr>
          <w:p w14:paraId="4AFAA05F" w14:textId="77777777" w:rsidR="00CF5D9F" w:rsidRPr="00CF5D9F" w:rsidRDefault="00CF5D9F" w:rsidP="00CF5D9F">
            <w:pPr>
              <w:widowControl w:val="0"/>
              <w:spacing w:after="0"/>
              <w:rPr>
                <w:szCs w:val="20"/>
              </w:rPr>
            </w:pPr>
            <w:r w:rsidRPr="00CF5D9F">
              <w:rPr>
                <w:szCs w:val="20"/>
              </w:rPr>
              <w:t>Metināmi tērauda cauruļvadu veidgabali</w:t>
            </w:r>
          </w:p>
        </w:tc>
        <w:tc>
          <w:tcPr>
            <w:tcW w:w="1323" w:type="dxa"/>
            <w:vAlign w:val="center"/>
          </w:tcPr>
          <w:p w14:paraId="0BE748B6"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42DD2CAF"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A0802C0" w14:textId="77777777" w:rsidR="00CF5D9F" w:rsidRPr="00CF5D9F" w:rsidRDefault="00CF5D9F" w:rsidP="00CF5D9F">
            <w:pPr>
              <w:widowControl w:val="0"/>
              <w:spacing w:after="0"/>
              <w:jc w:val="center"/>
              <w:rPr>
                <w:szCs w:val="20"/>
              </w:rPr>
            </w:pPr>
          </w:p>
        </w:tc>
      </w:tr>
      <w:tr w:rsidR="00CF5D9F" w:rsidRPr="00CF5D9F" w14:paraId="3B04DEF8" w14:textId="77777777" w:rsidTr="004300BA">
        <w:tc>
          <w:tcPr>
            <w:tcW w:w="890" w:type="dxa"/>
            <w:vAlign w:val="center"/>
          </w:tcPr>
          <w:p w14:paraId="1F240195" w14:textId="77777777" w:rsidR="00CF5D9F" w:rsidRPr="00CF5D9F" w:rsidRDefault="00CF5D9F" w:rsidP="00CF5D9F">
            <w:pPr>
              <w:widowControl w:val="0"/>
              <w:spacing w:after="0"/>
              <w:jc w:val="center"/>
              <w:rPr>
                <w:szCs w:val="20"/>
              </w:rPr>
            </w:pPr>
            <w:r w:rsidRPr="00CF5D9F">
              <w:rPr>
                <w:szCs w:val="20"/>
              </w:rPr>
              <w:t>2.12.</w:t>
            </w:r>
          </w:p>
        </w:tc>
        <w:tc>
          <w:tcPr>
            <w:tcW w:w="3584" w:type="dxa"/>
            <w:vAlign w:val="center"/>
          </w:tcPr>
          <w:p w14:paraId="435D6667" w14:textId="77777777" w:rsidR="00CF5D9F" w:rsidRPr="00CF5D9F" w:rsidRDefault="00CF5D9F" w:rsidP="00CF5D9F">
            <w:pPr>
              <w:widowControl w:val="0"/>
              <w:spacing w:after="0"/>
              <w:rPr>
                <w:szCs w:val="20"/>
              </w:rPr>
            </w:pPr>
            <w:r w:rsidRPr="00CF5D9F">
              <w:rPr>
                <w:szCs w:val="20"/>
              </w:rPr>
              <w:t>Cauruļvadu siltumizolācijas čaulas 48x50mm</w:t>
            </w:r>
          </w:p>
        </w:tc>
        <w:tc>
          <w:tcPr>
            <w:tcW w:w="1323" w:type="dxa"/>
            <w:vAlign w:val="center"/>
          </w:tcPr>
          <w:p w14:paraId="712E5CE0" w14:textId="77777777" w:rsidR="00CF5D9F" w:rsidRPr="00CF5D9F" w:rsidRDefault="00CF5D9F" w:rsidP="00CF5D9F">
            <w:pPr>
              <w:widowControl w:val="0"/>
              <w:spacing w:after="0"/>
              <w:jc w:val="center"/>
              <w:rPr>
                <w:szCs w:val="20"/>
              </w:rPr>
            </w:pPr>
            <w:r w:rsidRPr="00CF5D9F">
              <w:rPr>
                <w:szCs w:val="20"/>
              </w:rPr>
              <w:t>m</w:t>
            </w:r>
          </w:p>
        </w:tc>
        <w:tc>
          <w:tcPr>
            <w:tcW w:w="1243" w:type="dxa"/>
            <w:vAlign w:val="center"/>
          </w:tcPr>
          <w:p w14:paraId="1AADE6F4" w14:textId="77777777" w:rsidR="00CF5D9F" w:rsidRPr="00CF5D9F" w:rsidRDefault="00CF5D9F" w:rsidP="00CF5D9F">
            <w:pPr>
              <w:widowControl w:val="0"/>
              <w:spacing w:after="0"/>
              <w:jc w:val="center"/>
              <w:rPr>
                <w:szCs w:val="20"/>
              </w:rPr>
            </w:pPr>
            <w:r w:rsidRPr="00CF5D9F">
              <w:rPr>
                <w:szCs w:val="20"/>
              </w:rPr>
              <w:t>40</w:t>
            </w:r>
          </w:p>
        </w:tc>
        <w:tc>
          <w:tcPr>
            <w:tcW w:w="1301" w:type="dxa"/>
          </w:tcPr>
          <w:p w14:paraId="1C81CF92" w14:textId="77777777" w:rsidR="00CF5D9F" w:rsidRPr="00CF5D9F" w:rsidRDefault="00CF5D9F" w:rsidP="00CF5D9F">
            <w:pPr>
              <w:widowControl w:val="0"/>
              <w:spacing w:after="0"/>
              <w:jc w:val="center"/>
              <w:rPr>
                <w:szCs w:val="20"/>
              </w:rPr>
            </w:pPr>
            <w:r w:rsidRPr="00CF5D9F">
              <w:rPr>
                <w:szCs w:val="20"/>
              </w:rPr>
              <w:t>Aptuvens daudzums</w:t>
            </w:r>
          </w:p>
        </w:tc>
      </w:tr>
      <w:tr w:rsidR="00CF5D9F" w:rsidRPr="00CF5D9F" w14:paraId="139F1E60" w14:textId="77777777" w:rsidTr="004300BA">
        <w:tc>
          <w:tcPr>
            <w:tcW w:w="890" w:type="dxa"/>
            <w:vAlign w:val="center"/>
          </w:tcPr>
          <w:p w14:paraId="44EA9C25" w14:textId="77777777" w:rsidR="00CF5D9F" w:rsidRPr="00CF5D9F" w:rsidRDefault="00CF5D9F" w:rsidP="00CF5D9F">
            <w:pPr>
              <w:widowControl w:val="0"/>
              <w:spacing w:after="0"/>
              <w:jc w:val="center"/>
              <w:rPr>
                <w:szCs w:val="20"/>
              </w:rPr>
            </w:pPr>
            <w:r w:rsidRPr="00CF5D9F">
              <w:rPr>
                <w:szCs w:val="20"/>
              </w:rPr>
              <w:t>2.13.</w:t>
            </w:r>
          </w:p>
        </w:tc>
        <w:tc>
          <w:tcPr>
            <w:tcW w:w="3584" w:type="dxa"/>
            <w:vAlign w:val="center"/>
          </w:tcPr>
          <w:p w14:paraId="77751F4A" w14:textId="77777777" w:rsidR="00CF5D9F" w:rsidRPr="00CF5D9F" w:rsidRDefault="00CF5D9F" w:rsidP="00CF5D9F">
            <w:pPr>
              <w:widowControl w:val="0"/>
              <w:spacing w:after="0"/>
              <w:rPr>
                <w:szCs w:val="20"/>
              </w:rPr>
            </w:pPr>
            <w:r w:rsidRPr="00CF5D9F">
              <w:rPr>
                <w:szCs w:val="20"/>
              </w:rPr>
              <w:t>PVC pārvalks</w:t>
            </w:r>
          </w:p>
        </w:tc>
        <w:tc>
          <w:tcPr>
            <w:tcW w:w="1323" w:type="dxa"/>
            <w:vAlign w:val="center"/>
          </w:tcPr>
          <w:p w14:paraId="633E50A4" w14:textId="77777777" w:rsidR="00CF5D9F" w:rsidRPr="00CF5D9F" w:rsidRDefault="00CF5D9F" w:rsidP="00CF5D9F">
            <w:pPr>
              <w:widowControl w:val="0"/>
              <w:spacing w:after="0"/>
              <w:jc w:val="center"/>
              <w:rPr>
                <w:szCs w:val="20"/>
              </w:rPr>
            </w:pPr>
            <w:r w:rsidRPr="00CF5D9F">
              <w:rPr>
                <w:szCs w:val="20"/>
              </w:rPr>
              <w:t>m2</w:t>
            </w:r>
          </w:p>
        </w:tc>
        <w:tc>
          <w:tcPr>
            <w:tcW w:w="1243" w:type="dxa"/>
            <w:vAlign w:val="center"/>
          </w:tcPr>
          <w:p w14:paraId="68A8A008" w14:textId="77777777" w:rsidR="00CF5D9F" w:rsidRPr="00CF5D9F" w:rsidRDefault="00CF5D9F" w:rsidP="00CF5D9F">
            <w:pPr>
              <w:widowControl w:val="0"/>
              <w:spacing w:after="0"/>
              <w:jc w:val="center"/>
              <w:rPr>
                <w:szCs w:val="20"/>
              </w:rPr>
            </w:pPr>
            <w:r w:rsidRPr="00CF5D9F">
              <w:rPr>
                <w:szCs w:val="20"/>
              </w:rPr>
              <w:t>20</w:t>
            </w:r>
          </w:p>
        </w:tc>
        <w:tc>
          <w:tcPr>
            <w:tcW w:w="1301" w:type="dxa"/>
          </w:tcPr>
          <w:p w14:paraId="281047CC" w14:textId="77777777" w:rsidR="00CF5D9F" w:rsidRPr="00CF5D9F" w:rsidRDefault="00CF5D9F" w:rsidP="00CF5D9F">
            <w:pPr>
              <w:widowControl w:val="0"/>
              <w:spacing w:after="0"/>
              <w:jc w:val="center"/>
              <w:rPr>
                <w:szCs w:val="20"/>
              </w:rPr>
            </w:pPr>
            <w:r w:rsidRPr="00CF5D9F">
              <w:rPr>
                <w:szCs w:val="20"/>
              </w:rPr>
              <w:t>Aptuvens daudzums</w:t>
            </w:r>
          </w:p>
        </w:tc>
      </w:tr>
      <w:tr w:rsidR="00CF5D9F" w:rsidRPr="00CF5D9F" w14:paraId="70ADA350" w14:textId="77777777" w:rsidTr="004300BA">
        <w:tc>
          <w:tcPr>
            <w:tcW w:w="890" w:type="dxa"/>
            <w:vAlign w:val="center"/>
          </w:tcPr>
          <w:p w14:paraId="5A5D045E" w14:textId="77777777" w:rsidR="00CF5D9F" w:rsidRPr="00CF5D9F" w:rsidRDefault="00CF5D9F" w:rsidP="00CF5D9F">
            <w:pPr>
              <w:widowControl w:val="0"/>
              <w:spacing w:after="0"/>
              <w:jc w:val="center"/>
              <w:rPr>
                <w:szCs w:val="20"/>
              </w:rPr>
            </w:pPr>
            <w:r w:rsidRPr="00CF5D9F">
              <w:rPr>
                <w:szCs w:val="20"/>
              </w:rPr>
              <w:t>2.14.</w:t>
            </w:r>
          </w:p>
        </w:tc>
        <w:tc>
          <w:tcPr>
            <w:tcW w:w="3584" w:type="dxa"/>
            <w:vAlign w:val="center"/>
          </w:tcPr>
          <w:p w14:paraId="3D7D6C88" w14:textId="77777777" w:rsidR="00CF5D9F" w:rsidRPr="00CF5D9F" w:rsidRDefault="00CF5D9F" w:rsidP="00CF5D9F">
            <w:pPr>
              <w:widowControl w:val="0"/>
              <w:spacing w:after="0"/>
              <w:rPr>
                <w:szCs w:val="20"/>
              </w:rPr>
            </w:pPr>
            <w:r w:rsidRPr="00CF5D9F">
              <w:rPr>
                <w:szCs w:val="20"/>
              </w:rPr>
              <w:t>Izolācijas stiprinājumu palīgmateriāli</w:t>
            </w:r>
          </w:p>
        </w:tc>
        <w:tc>
          <w:tcPr>
            <w:tcW w:w="1323" w:type="dxa"/>
            <w:vAlign w:val="center"/>
          </w:tcPr>
          <w:p w14:paraId="0FB963D8"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5637FF0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D408EA8" w14:textId="77777777" w:rsidR="00CF5D9F" w:rsidRPr="00CF5D9F" w:rsidRDefault="00CF5D9F" w:rsidP="00CF5D9F">
            <w:pPr>
              <w:widowControl w:val="0"/>
              <w:spacing w:after="0"/>
              <w:jc w:val="center"/>
              <w:rPr>
                <w:szCs w:val="20"/>
              </w:rPr>
            </w:pPr>
          </w:p>
        </w:tc>
      </w:tr>
      <w:tr w:rsidR="00CF5D9F" w:rsidRPr="00CF5D9F" w14:paraId="259CEB17" w14:textId="77777777" w:rsidTr="004300BA">
        <w:tc>
          <w:tcPr>
            <w:tcW w:w="890" w:type="dxa"/>
            <w:vAlign w:val="center"/>
          </w:tcPr>
          <w:p w14:paraId="505F1D90" w14:textId="77777777" w:rsidR="00CF5D9F" w:rsidRPr="00CF5D9F" w:rsidRDefault="00CF5D9F" w:rsidP="00CF5D9F">
            <w:pPr>
              <w:widowControl w:val="0"/>
              <w:spacing w:after="0"/>
              <w:jc w:val="center"/>
              <w:rPr>
                <w:szCs w:val="20"/>
              </w:rPr>
            </w:pPr>
            <w:r w:rsidRPr="00CF5D9F">
              <w:rPr>
                <w:szCs w:val="20"/>
              </w:rPr>
              <w:t>2.15.</w:t>
            </w:r>
          </w:p>
        </w:tc>
        <w:tc>
          <w:tcPr>
            <w:tcW w:w="3584" w:type="dxa"/>
            <w:vAlign w:val="center"/>
          </w:tcPr>
          <w:p w14:paraId="6BFDED8F" w14:textId="77777777" w:rsidR="00CF5D9F" w:rsidRPr="00CF5D9F" w:rsidRDefault="00CF5D9F" w:rsidP="00CF5D9F">
            <w:pPr>
              <w:widowControl w:val="0"/>
              <w:spacing w:after="0"/>
              <w:rPr>
                <w:szCs w:val="20"/>
              </w:rPr>
            </w:pPr>
            <w:r w:rsidRPr="00CF5D9F">
              <w:rPr>
                <w:szCs w:val="20"/>
              </w:rPr>
              <w:t>PVC pārvalka veidgabali</w:t>
            </w:r>
          </w:p>
        </w:tc>
        <w:tc>
          <w:tcPr>
            <w:tcW w:w="1323" w:type="dxa"/>
            <w:vAlign w:val="center"/>
          </w:tcPr>
          <w:p w14:paraId="078F7566"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259773A4"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E3C2D26" w14:textId="77777777" w:rsidR="00CF5D9F" w:rsidRPr="00CF5D9F" w:rsidRDefault="00CF5D9F" w:rsidP="00CF5D9F">
            <w:pPr>
              <w:widowControl w:val="0"/>
              <w:spacing w:after="0"/>
              <w:jc w:val="center"/>
              <w:rPr>
                <w:szCs w:val="20"/>
              </w:rPr>
            </w:pPr>
          </w:p>
        </w:tc>
      </w:tr>
      <w:tr w:rsidR="00CF5D9F" w:rsidRPr="00CF5D9F" w14:paraId="709FD983" w14:textId="77777777" w:rsidTr="004300BA">
        <w:tc>
          <w:tcPr>
            <w:tcW w:w="890" w:type="dxa"/>
            <w:vAlign w:val="center"/>
          </w:tcPr>
          <w:p w14:paraId="0FF3947F" w14:textId="77777777" w:rsidR="00CF5D9F" w:rsidRPr="00CF5D9F" w:rsidRDefault="00CF5D9F" w:rsidP="00CF5D9F">
            <w:pPr>
              <w:widowControl w:val="0"/>
              <w:spacing w:after="0"/>
              <w:jc w:val="center"/>
              <w:rPr>
                <w:szCs w:val="20"/>
              </w:rPr>
            </w:pPr>
            <w:r w:rsidRPr="00CF5D9F">
              <w:rPr>
                <w:szCs w:val="20"/>
              </w:rPr>
              <w:t>2.16</w:t>
            </w:r>
          </w:p>
        </w:tc>
        <w:tc>
          <w:tcPr>
            <w:tcW w:w="3584" w:type="dxa"/>
            <w:vAlign w:val="center"/>
          </w:tcPr>
          <w:p w14:paraId="0E947606" w14:textId="77777777" w:rsidR="00CF5D9F" w:rsidRPr="00CF5D9F" w:rsidRDefault="00CF5D9F" w:rsidP="00CF5D9F">
            <w:pPr>
              <w:widowControl w:val="0"/>
              <w:spacing w:after="0"/>
              <w:rPr>
                <w:szCs w:val="20"/>
              </w:rPr>
            </w:pPr>
            <w:r w:rsidRPr="00CF5D9F">
              <w:rPr>
                <w:szCs w:val="20"/>
              </w:rPr>
              <w:t>Citi būvdarbu apjomos nenorādīti materiāli un darbi (atbilstoši izstrādātā projekta risinājumiem)</w:t>
            </w:r>
          </w:p>
        </w:tc>
        <w:tc>
          <w:tcPr>
            <w:tcW w:w="1323" w:type="dxa"/>
            <w:vAlign w:val="center"/>
          </w:tcPr>
          <w:p w14:paraId="70808C42"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0E91B624"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70547CB" w14:textId="77777777" w:rsidR="00CF5D9F" w:rsidRPr="00CF5D9F" w:rsidRDefault="00CF5D9F" w:rsidP="00CF5D9F">
            <w:pPr>
              <w:widowControl w:val="0"/>
              <w:spacing w:after="0"/>
              <w:jc w:val="center"/>
              <w:rPr>
                <w:szCs w:val="20"/>
              </w:rPr>
            </w:pPr>
          </w:p>
        </w:tc>
      </w:tr>
      <w:tr w:rsidR="00CF5D9F" w:rsidRPr="00CF5D9F" w14:paraId="21804B16" w14:textId="77777777" w:rsidTr="004300BA">
        <w:tc>
          <w:tcPr>
            <w:tcW w:w="8341" w:type="dxa"/>
            <w:gridSpan w:val="5"/>
            <w:vAlign w:val="center"/>
          </w:tcPr>
          <w:p w14:paraId="3F685B38" w14:textId="77777777" w:rsidR="00CF5D9F" w:rsidRPr="00CF5D9F" w:rsidRDefault="00CF5D9F" w:rsidP="00531DC0">
            <w:pPr>
              <w:pStyle w:val="ListParagraph"/>
              <w:widowControl w:val="0"/>
              <w:numPr>
                <w:ilvl w:val="0"/>
                <w:numId w:val="31"/>
              </w:numPr>
              <w:jc w:val="center"/>
              <w:rPr>
                <w:rFonts w:cs="Times New Roman"/>
                <w:b/>
                <w:bCs/>
                <w:sz w:val="20"/>
                <w:szCs w:val="20"/>
              </w:rPr>
            </w:pPr>
            <w:r w:rsidRPr="00CF5D9F">
              <w:rPr>
                <w:rFonts w:cs="Times New Roman"/>
                <w:b/>
                <w:bCs/>
                <w:sz w:val="20"/>
                <w:szCs w:val="20"/>
              </w:rPr>
              <w:t>Apkalpes ēkas siltummezgls (SM1)</w:t>
            </w:r>
          </w:p>
        </w:tc>
      </w:tr>
      <w:tr w:rsidR="00CF5D9F" w:rsidRPr="00CF5D9F" w14:paraId="4DEA44D6" w14:textId="77777777" w:rsidTr="004300BA">
        <w:tc>
          <w:tcPr>
            <w:tcW w:w="8341" w:type="dxa"/>
            <w:gridSpan w:val="5"/>
            <w:vAlign w:val="center"/>
          </w:tcPr>
          <w:p w14:paraId="51CD595E" w14:textId="77777777" w:rsidR="00CF5D9F" w:rsidRPr="00CF5D9F" w:rsidRDefault="00CF5D9F" w:rsidP="00CF5D9F">
            <w:pPr>
              <w:widowControl w:val="0"/>
              <w:spacing w:after="0"/>
              <w:jc w:val="center"/>
              <w:rPr>
                <w:b/>
                <w:bCs/>
                <w:i/>
                <w:iCs/>
                <w:szCs w:val="20"/>
              </w:rPr>
            </w:pPr>
            <w:r w:rsidRPr="00CF5D9F">
              <w:rPr>
                <w:b/>
                <w:bCs/>
                <w:i/>
                <w:iCs/>
                <w:szCs w:val="20"/>
              </w:rPr>
              <w:t>3.1. Apkure</w:t>
            </w:r>
          </w:p>
        </w:tc>
      </w:tr>
      <w:tr w:rsidR="00CF5D9F" w:rsidRPr="00CF5D9F" w14:paraId="1D08D4A5" w14:textId="77777777" w:rsidTr="004300BA">
        <w:tc>
          <w:tcPr>
            <w:tcW w:w="890" w:type="dxa"/>
            <w:vAlign w:val="center"/>
          </w:tcPr>
          <w:p w14:paraId="2F5FAFD8" w14:textId="77777777" w:rsidR="00CF5D9F" w:rsidRPr="00CF5D9F" w:rsidRDefault="00CF5D9F" w:rsidP="00CF5D9F">
            <w:pPr>
              <w:widowControl w:val="0"/>
              <w:spacing w:after="0"/>
              <w:jc w:val="center"/>
              <w:rPr>
                <w:szCs w:val="20"/>
              </w:rPr>
            </w:pPr>
            <w:bookmarkStart w:id="13" w:name="_Hlk124150272"/>
            <w:r w:rsidRPr="00CF5D9F">
              <w:rPr>
                <w:szCs w:val="20"/>
              </w:rPr>
              <w:t>3.1.1.</w:t>
            </w:r>
          </w:p>
        </w:tc>
        <w:tc>
          <w:tcPr>
            <w:tcW w:w="3584" w:type="dxa"/>
            <w:vAlign w:val="center"/>
          </w:tcPr>
          <w:p w14:paraId="04E9ACBE" w14:textId="77777777" w:rsidR="00CF5D9F" w:rsidRPr="00CF5D9F" w:rsidRDefault="00CF5D9F" w:rsidP="00CF5D9F">
            <w:pPr>
              <w:widowControl w:val="0"/>
              <w:spacing w:after="0"/>
              <w:rPr>
                <w:szCs w:val="20"/>
              </w:rPr>
            </w:pPr>
            <w:r w:rsidRPr="00CF5D9F">
              <w:rPr>
                <w:szCs w:val="20"/>
              </w:rPr>
              <w:t xml:space="preserve">Apkures </w:t>
            </w:r>
            <w:proofErr w:type="spellStart"/>
            <w:r w:rsidRPr="00CF5D9F">
              <w:rPr>
                <w:szCs w:val="20"/>
              </w:rPr>
              <w:t>siltummainis</w:t>
            </w:r>
            <w:proofErr w:type="spellEnd"/>
            <w:r w:rsidRPr="00CF5D9F">
              <w:rPr>
                <w:szCs w:val="20"/>
              </w:rPr>
              <w:t xml:space="preserve"> Q=70kW 75/55//70/50℃ (20% rezerve)</w:t>
            </w:r>
          </w:p>
        </w:tc>
        <w:tc>
          <w:tcPr>
            <w:tcW w:w="1323" w:type="dxa"/>
          </w:tcPr>
          <w:p w14:paraId="13949C24"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736BD83"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A11196B" w14:textId="77777777" w:rsidR="00CF5D9F" w:rsidRPr="00CF5D9F" w:rsidRDefault="00CF5D9F" w:rsidP="00CF5D9F">
            <w:pPr>
              <w:widowControl w:val="0"/>
              <w:spacing w:after="0"/>
              <w:jc w:val="center"/>
              <w:rPr>
                <w:szCs w:val="20"/>
              </w:rPr>
            </w:pPr>
          </w:p>
        </w:tc>
      </w:tr>
      <w:tr w:rsidR="00CF5D9F" w:rsidRPr="00CF5D9F" w14:paraId="05E220F1" w14:textId="77777777" w:rsidTr="004300BA">
        <w:tc>
          <w:tcPr>
            <w:tcW w:w="890" w:type="dxa"/>
            <w:vAlign w:val="center"/>
          </w:tcPr>
          <w:p w14:paraId="76D28F4F" w14:textId="77777777" w:rsidR="00CF5D9F" w:rsidRPr="00CF5D9F" w:rsidRDefault="00CF5D9F" w:rsidP="00CF5D9F">
            <w:pPr>
              <w:widowControl w:val="0"/>
              <w:spacing w:after="0"/>
              <w:jc w:val="center"/>
              <w:rPr>
                <w:szCs w:val="20"/>
              </w:rPr>
            </w:pPr>
            <w:r w:rsidRPr="00CF5D9F">
              <w:rPr>
                <w:szCs w:val="20"/>
              </w:rPr>
              <w:t>3.1.2.</w:t>
            </w:r>
          </w:p>
        </w:tc>
        <w:tc>
          <w:tcPr>
            <w:tcW w:w="3584" w:type="dxa"/>
            <w:vAlign w:val="center"/>
          </w:tcPr>
          <w:p w14:paraId="06D0D3F2" w14:textId="77777777" w:rsidR="00CF5D9F" w:rsidRPr="00CF5D9F" w:rsidRDefault="00CF5D9F" w:rsidP="00CF5D9F">
            <w:pPr>
              <w:widowControl w:val="0"/>
              <w:spacing w:after="0"/>
              <w:rPr>
                <w:szCs w:val="20"/>
              </w:rPr>
            </w:pPr>
            <w:proofErr w:type="spellStart"/>
            <w:r w:rsidRPr="00CF5D9F">
              <w:rPr>
                <w:szCs w:val="20"/>
              </w:rPr>
              <w:t>Siltummaiņa</w:t>
            </w:r>
            <w:proofErr w:type="spellEnd"/>
            <w:r w:rsidRPr="00CF5D9F">
              <w:rPr>
                <w:szCs w:val="20"/>
              </w:rPr>
              <w:t xml:space="preserve"> izolācija</w:t>
            </w:r>
          </w:p>
        </w:tc>
        <w:tc>
          <w:tcPr>
            <w:tcW w:w="1323" w:type="dxa"/>
          </w:tcPr>
          <w:p w14:paraId="145FA35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409EB7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B9B0A2B" w14:textId="77777777" w:rsidR="00CF5D9F" w:rsidRPr="00CF5D9F" w:rsidRDefault="00CF5D9F" w:rsidP="00CF5D9F">
            <w:pPr>
              <w:widowControl w:val="0"/>
              <w:spacing w:after="0"/>
              <w:jc w:val="center"/>
              <w:rPr>
                <w:szCs w:val="20"/>
              </w:rPr>
            </w:pPr>
          </w:p>
        </w:tc>
      </w:tr>
      <w:tr w:rsidR="00CF5D9F" w:rsidRPr="00CF5D9F" w14:paraId="139D48B2" w14:textId="77777777" w:rsidTr="004300BA">
        <w:tc>
          <w:tcPr>
            <w:tcW w:w="890" w:type="dxa"/>
          </w:tcPr>
          <w:p w14:paraId="4F1660D7" w14:textId="77777777" w:rsidR="00CF5D9F" w:rsidRPr="00CF5D9F" w:rsidRDefault="00CF5D9F" w:rsidP="00CF5D9F">
            <w:pPr>
              <w:widowControl w:val="0"/>
              <w:spacing w:after="0"/>
              <w:jc w:val="center"/>
              <w:rPr>
                <w:szCs w:val="20"/>
              </w:rPr>
            </w:pPr>
            <w:r w:rsidRPr="00CF5D9F">
              <w:rPr>
                <w:szCs w:val="20"/>
              </w:rPr>
              <w:t>3.1.3.</w:t>
            </w:r>
          </w:p>
        </w:tc>
        <w:tc>
          <w:tcPr>
            <w:tcW w:w="3584" w:type="dxa"/>
            <w:vAlign w:val="center"/>
          </w:tcPr>
          <w:p w14:paraId="288E0727" w14:textId="77777777" w:rsidR="00CF5D9F" w:rsidRPr="00CF5D9F" w:rsidRDefault="00CF5D9F" w:rsidP="00CF5D9F">
            <w:pPr>
              <w:widowControl w:val="0"/>
              <w:spacing w:after="0"/>
              <w:rPr>
                <w:szCs w:val="20"/>
              </w:rPr>
            </w:pPr>
            <w:r w:rsidRPr="00CF5D9F">
              <w:rPr>
                <w:szCs w:val="20"/>
              </w:rPr>
              <w:t>Cirkulācijas sūknis Magna 1 25-80 180</w:t>
            </w:r>
          </w:p>
        </w:tc>
        <w:tc>
          <w:tcPr>
            <w:tcW w:w="1323" w:type="dxa"/>
          </w:tcPr>
          <w:p w14:paraId="6BB51DF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E4C3CF1"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DCAAEB5" w14:textId="77777777" w:rsidR="00CF5D9F" w:rsidRPr="00CF5D9F" w:rsidRDefault="00CF5D9F" w:rsidP="00CF5D9F">
            <w:pPr>
              <w:widowControl w:val="0"/>
              <w:spacing w:after="0"/>
              <w:jc w:val="center"/>
              <w:rPr>
                <w:szCs w:val="20"/>
              </w:rPr>
            </w:pPr>
            <w:proofErr w:type="spellStart"/>
            <w:r w:rsidRPr="00CF5D9F">
              <w:rPr>
                <w:szCs w:val="20"/>
              </w:rPr>
              <w:t>Grundfos</w:t>
            </w:r>
            <w:proofErr w:type="spellEnd"/>
          </w:p>
        </w:tc>
      </w:tr>
      <w:tr w:rsidR="00CF5D9F" w:rsidRPr="00CF5D9F" w14:paraId="47C427A5" w14:textId="77777777" w:rsidTr="004300BA">
        <w:tc>
          <w:tcPr>
            <w:tcW w:w="890" w:type="dxa"/>
          </w:tcPr>
          <w:p w14:paraId="13FAA0B8" w14:textId="77777777" w:rsidR="00CF5D9F" w:rsidRPr="00CF5D9F" w:rsidRDefault="00CF5D9F" w:rsidP="00CF5D9F">
            <w:pPr>
              <w:widowControl w:val="0"/>
              <w:spacing w:after="0"/>
              <w:jc w:val="center"/>
              <w:rPr>
                <w:szCs w:val="20"/>
              </w:rPr>
            </w:pPr>
            <w:r w:rsidRPr="00CF5D9F">
              <w:rPr>
                <w:szCs w:val="20"/>
              </w:rPr>
              <w:t>3.1.4.</w:t>
            </w:r>
          </w:p>
        </w:tc>
        <w:tc>
          <w:tcPr>
            <w:tcW w:w="3584" w:type="dxa"/>
            <w:vAlign w:val="center"/>
          </w:tcPr>
          <w:p w14:paraId="10F47456" w14:textId="77777777" w:rsidR="00CF5D9F" w:rsidRPr="00CF5D9F" w:rsidRDefault="00CF5D9F" w:rsidP="00CF5D9F">
            <w:pPr>
              <w:widowControl w:val="0"/>
              <w:spacing w:after="0"/>
              <w:rPr>
                <w:szCs w:val="20"/>
              </w:rPr>
            </w:pPr>
            <w:r w:rsidRPr="00CF5D9F">
              <w:rPr>
                <w:szCs w:val="20"/>
              </w:rPr>
              <w:t xml:space="preserve">Siltumenerģijas skaitītājs </w:t>
            </w:r>
            <w:proofErr w:type="spellStart"/>
            <w:r w:rsidRPr="00CF5D9F">
              <w:rPr>
                <w:szCs w:val="20"/>
              </w:rPr>
              <w:t>Qp</w:t>
            </w:r>
            <w:proofErr w:type="spellEnd"/>
            <w:r w:rsidRPr="00CF5D9F">
              <w:rPr>
                <w:szCs w:val="20"/>
              </w:rPr>
              <w:t xml:space="preserve">=2.5m3/h, komplektā ar </w:t>
            </w:r>
            <w:proofErr w:type="spellStart"/>
            <w:r w:rsidRPr="00CF5D9F">
              <w:rPr>
                <w:szCs w:val="20"/>
              </w:rPr>
              <w:t>Modbus</w:t>
            </w:r>
            <w:proofErr w:type="spellEnd"/>
            <w:r w:rsidRPr="00CF5D9F">
              <w:rPr>
                <w:szCs w:val="20"/>
              </w:rPr>
              <w:t xml:space="preserve"> moduli</w:t>
            </w:r>
          </w:p>
        </w:tc>
        <w:tc>
          <w:tcPr>
            <w:tcW w:w="1323" w:type="dxa"/>
          </w:tcPr>
          <w:p w14:paraId="0D1FB148"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3E0C6D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137E11F" w14:textId="77777777" w:rsidR="00CF5D9F" w:rsidRPr="00CF5D9F" w:rsidRDefault="00CF5D9F" w:rsidP="00CF5D9F">
            <w:pPr>
              <w:widowControl w:val="0"/>
              <w:spacing w:after="0"/>
              <w:jc w:val="center"/>
              <w:rPr>
                <w:szCs w:val="20"/>
              </w:rPr>
            </w:pPr>
            <w:proofErr w:type="spellStart"/>
            <w:r w:rsidRPr="00CF5D9F">
              <w:rPr>
                <w:szCs w:val="20"/>
              </w:rPr>
              <w:t>Kamstrup</w:t>
            </w:r>
            <w:proofErr w:type="spellEnd"/>
            <w:r w:rsidRPr="00CF5D9F">
              <w:rPr>
                <w:szCs w:val="20"/>
              </w:rPr>
              <w:t xml:space="preserve"> </w:t>
            </w:r>
            <w:proofErr w:type="spellStart"/>
            <w:r w:rsidRPr="00CF5D9F">
              <w:rPr>
                <w:szCs w:val="20"/>
              </w:rPr>
              <w:t>Multical</w:t>
            </w:r>
            <w:proofErr w:type="spellEnd"/>
            <w:r w:rsidRPr="00CF5D9F">
              <w:rPr>
                <w:szCs w:val="20"/>
              </w:rPr>
              <w:t xml:space="preserve"> 603</w:t>
            </w:r>
          </w:p>
        </w:tc>
      </w:tr>
      <w:tr w:rsidR="00CF5D9F" w:rsidRPr="00CF5D9F" w14:paraId="4F331C9E" w14:textId="77777777" w:rsidTr="004300BA">
        <w:tc>
          <w:tcPr>
            <w:tcW w:w="890" w:type="dxa"/>
          </w:tcPr>
          <w:p w14:paraId="4B31C66C" w14:textId="77777777" w:rsidR="00CF5D9F" w:rsidRPr="00CF5D9F" w:rsidRDefault="00CF5D9F" w:rsidP="00CF5D9F">
            <w:pPr>
              <w:widowControl w:val="0"/>
              <w:spacing w:after="0"/>
              <w:jc w:val="center"/>
              <w:rPr>
                <w:szCs w:val="20"/>
              </w:rPr>
            </w:pPr>
            <w:r w:rsidRPr="00CF5D9F">
              <w:rPr>
                <w:szCs w:val="20"/>
              </w:rPr>
              <w:t>3.1.5.</w:t>
            </w:r>
          </w:p>
        </w:tc>
        <w:tc>
          <w:tcPr>
            <w:tcW w:w="3584" w:type="dxa"/>
            <w:vAlign w:val="center"/>
          </w:tcPr>
          <w:p w14:paraId="4F960323" w14:textId="77777777" w:rsidR="00CF5D9F" w:rsidRPr="00CF5D9F" w:rsidRDefault="00CF5D9F" w:rsidP="00CF5D9F">
            <w:pPr>
              <w:widowControl w:val="0"/>
              <w:spacing w:after="0"/>
              <w:rPr>
                <w:szCs w:val="20"/>
              </w:rPr>
            </w:pPr>
            <w:r w:rsidRPr="00CF5D9F">
              <w:rPr>
                <w:szCs w:val="20"/>
              </w:rPr>
              <w:t xml:space="preserve">Regulējošais </w:t>
            </w:r>
            <w:proofErr w:type="spellStart"/>
            <w:r w:rsidRPr="00CF5D9F">
              <w:rPr>
                <w:szCs w:val="20"/>
              </w:rPr>
              <w:t>divg</w:t>
            </w:r>
            <w:proofErr w:type="spellEnd"/>
            <w:r w:rsidRPr="00CF5D9F">
              <w:rPr>
                <w:szCs w:val="20"/>
              </w:rPr>
              <w:t>. vārsts VBG2-20-6,3, DN20 Kvs-6.3</w:t>
            </w:r>
          </w:p>
        </w:tc>
        <w:tc>
          <w:tcPr>
            <w:tcW w:w="1323" w:type="dxa"/>
          </w:tcPr>
          <w:p w14:paraId="490330C1"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A722A31"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8C9579E" w14:textId="77777777" w:rsidR="00CF5D9F" w:rsidRPr="00CF5D9F" w:rsidRDefault="00CF5D9F" w:rsidP="00CF5D9F">
            <w:pPr>
              <w:widowControl w:val="0"/>
              <w:spacing w:after="0"/>
              <w:jc w:val="center"/>
              <w:rPr>
                <w:szCs w:val="20"/>
              </w:rPr>
            </w:pPr>
          </w:p>
        </w:tc>
      </w:tr>
      <w:tr w:rsidR="00CF5D9F" w:rsidRPr="00CF5D9F" w14:paraId="50DE04C4" w14:textId="77777777" w:rsidTr="004300BA">
        <w:tc>
          <w:tcPr>
            <w:tcW w:w="890" w:type="dxa"/>
          </w:tcPr>
          <w:p w14:paraId="76DDB987" w14:textId="77777777" w:rsidR="00CF5D9F" w:rsidRPr="00CF5D9F" w:rsidRDefault="00CF5D9F" w:rsidP="00CF5D9F">
            <w:pPr>
              <w:widowControl w:val="0"/>
              <w:spacing w:after="0"/>
              <w:jc w:val="center"/>
              <w:rPr>
                <w:szCs w:val="20"/>
              </w:rPr>
            </w:pPr>
            <w:r w:rsidRPr="00CF5D9F">
              <w:rPr>
                <w:szCs w:val="20"/>
              </w:rPr>
              <w:t>3.1.6.</w:t>
            </w:r>
          </w:p>
        </w:tc>
        <w:tc>
          <w:tcPr>
            <w:tcW w:w="3584" w:type="dxa"/>
            <w:vAlign w:val="center"/>
          </w:tcPr>
          <w:p w14:paraId="332371F8" w14:textId="77777777" w:rsidR="00CF5D9F" w:rsidRPr="00CF5D9F" w:rsidRDefault="00CF5D9F" w:rsidP="00CF5D9F">
            <w:pPr>
              <w:widowControl w:val="0"/>
              <w:spacing w:after="0"/>
              <w:rPr>
                <w:szCs w:val="20"/>
              </w:rPr>
            </w:pPr>
            <w:r w:rsidRPr="00CF5D9F">
              <w:rPr>
                <w:szCs w:val="20"/>
              </w:rPr>
              <w:t>Regulējošā vārsta piedziņa, MVN613A1500 24 VAC 3-poz. 3 N, 180s</w:t>
            </w:r>
          </w:p>
        </w:tc>
        <w:tc>
          <w:tcPr>
            <w:tcW w:w="1323" w:type="dxa"/>
          </w:tcPr>
          <w:p w14:paraId="71D80FB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8E07492"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5E4AD6D" w14:textId="77777777" w:rsidR="00CF5D9F" w:rsidRPr="00CF5D9F" w:rsidRDefault="00CF5D9F" w:rsidP="00CF5D9F">
            <w:pPr>
              <w:widowControl w:val="0"/>
              <w:spacing w:after="0"/>
              <w:jc w:val="center"/>
              <w:rPr>
                <w:szCs w:val="20"/>
              </w:rPr>
            </w:pPr>
          </w:p>
        </w:tc>
      </w:tr>
      <w:tr w:rsidR="00CF5D9F" w:rsidRPr="00CF5D9F" w14:paraId="0B99D36F" w14:textId="77777777" w:rsidTr="004300BA">
        <w:tc>
          <w:tcPr>
            <w:tcW w:w="890" w:type="dxa"/>
          </w:tcPr>
          <w:p w14:paraId="7069A8B2" w14:textId="77777777" w:rsidR="00CF5D9F" w:rsidRPr="00CF5D9F" w:rsidRDefault="00CF5D9F" w:rsidP="00CF5D9F">
            <w:pPr>
              <w:widowControl w:val="0"/>
              <w:spacing w:after="0"/>
              <w:jc w:val="center"/>
              <w:rPr>
                <w:szCs w:val="20"/>
              </w:rPr>
            </w:pPr>
            <w:r w:rsidRPr="00CF5D9F">
              <w:rPr>
                <w:szCs w:val="20"/>
              </w:rPr>
              <w:t>3.1.7.</w:t>
            </w:r>
          </w:p>
        </w:tc>
        <w:tc>
          <w:tcPr>
            <w:tcW w:w="3584" w:type="dxa"/>
            <w:vAlign w:val="center"/>
          </w:tcPr>
          <w:p w14:paraId="2079982C" w14:textId="77777777" w:rsidR="00CF5D9F" w:rsidRPr="00CF5D9F" w:rsidRDefault="00CF5D9F" w:rsidP="00CF5D9F">
            <w:pPr>
              <w:widowControl w:val="0"/>
              <w:spacing w:after="0"/>
              <w:rPr>
                <w:szCs w:val="20"/>
              </w:rPr>
            </w:pPr>
            <w:r w:rsidRPr="00CF5D9F">
              <w:rPr>
                <w:szCs w:val="20"/>
              </w:rPr>
              <w:t xml:space="preserve">Termometrs </w:t>
            </w:r>
            <w:proofErr w:type="spellStart"/>
            <w:r w:rsidRPr="00CF5D9F">
              <w:rPr>
                <w:szCs w:val="20"/>
              </w:rPr>
              <w:t>bimetāliskais</w:t>
            </w:r>
            <w:proofErr w:type="spellEnd"/>
            <w:r w:rsidRPr="00CF5D9F">
              <w:rPr>
                <w:szCs w:val="20"/>
              </w:rPr>
              <w:t xml:space="preserve"> 0-120℃ ½'' – 50mm Ø80</w:t>
            </w:r>
          </w:p>
        </w:tc>
        <w:tc>
          <w:tcPr>
            <w:tcW w:w="1323" w:type="dxa"/>
          </w:tcPr>
          <w:p w14:paraId="73CF8BD9"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C35090D"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19A9366E" w14:textId="77777777" w:rsidR="00CF5D9F" w:rsidRPr="00CF5D9F" w:rsidRDefault="00CF5D9F" w:rsidP="00CF5D9F">
            <w:pPr>
              <w:widowControl w:val="0"/>
              <w:spacing w:after="0"/>
              <w:jc w:val="center"/>
              <w:rPr>
                <w:szCs w:val="20"/>
              </w:rPr>
            </w:pPr>
            <w:proofErr w:type="spellStart"/>
            <w:r w:rsidRPr="00CF5D9F">
              <w:rPr>
                <w:szCs w:val="20"/>
              </w:rPr>
              <w:t>Manomer</w:t>
            </w:r>
            <w:proofErr w:type="spellEnd"/>
          </w:p>
        </w:tc>
      </w:tr>
      <w:tr w:rsidR="00CF5D9F" w:rsidRPr="00CF5D9F" w14:paraId="366F24B1" w14:textId="77777777" w:rsidTr="004300BA">
        <w:tc>
          <w:tcPr>
            <w:tcW w:w="890" w:type="dxa"/>
          </w:tcPr>
          <w:p w14:paraId="27510904" w14:textId="77777777" w:rsidR="00CF5D9F" w:rsidRPr="00CF5D9F" w:rsidRDefault="00CF5D9F" w:rsidP="00CF5D9F">
            <w:pPr>
              <w:widowControl w:val="0"/>
              <w:spacing w:after="0"/>
              <w:jc w:val="center"/>
              <w:rPr>
                <w:szCs w:val="20"/>
              </w:rPr>
            </w:pPr>
            <w:r w:rsidRPr="00CF5D9F">
              <w:rPr>
                <w:szCs w:val="20"/>
              </w:rPr>
              <w:t>3.1.8.</w:t>
            </w:r>
          </w:p>
        </w:tc>
        <w:tc>
          <w:tcPr>
            <w:tcW w:w="3584" w:type="dxa"/>
            <w:vAlign w:val="center"/>
          </w:tcPr>
          <w:p w14:paraId="6AD3A110" w14:textId="77777777" w:rsidR="00CF5D9F" w:rsidRPr="00CF5D9F" w:rsidRDefault="00CF5D9F" w:rsidP="00CF5D9F">
            <w:pPr>
              <w:widowControl w:val="0"/>
              <w:spacing w:after="0"/>
              <w:rPr>
                <w:szCs w:val="20"/>
              </w:rPr>
            </w:pPr>
            <w:r w:rsidRPr="00CF5D9F">
              <w:rPr>
                <w:szCs w:val="20"/>
              </w:rPr>
              <w:t>Manometrs verificēts Ø63; ½'', kl.1,6; 0-4 bar</w:t>
            </w:r>
          </w:p>
        </w:tc>
        <w:tc>
          <w:tcPr>
            <w:tcW w:w="1323" w:type="dxa"/>
          </w:tcPr>
          <w:p w14:paraId="53D6CF02"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2D064A7"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3FB24E35" w14:textId="77777777" w:rsidR="00CF5D9F" w:rsidRPr="00CF5D9F" w:rsidRDefault="00CF5D9F" w:rsidP="00CF5D9F">
            <w:pPr>
              <w:widowControl w:val="0"/>
              <w:spacing w:after="0"/>
              <w:jc w:val="center"/>
              <w:rPr>
                <w:szCs w:val="20"/>
              </w:rPr>
            </w:pPr>
            <w:proofErr w:type="spellStart"/>
            <w:r w:rsidRPr="00CF5D9F">
              <w:rPr>
                <w:szCs w:val="20"/>
              </w:rPr>
              <w:t>Manomer</w:t>
            </w:r>
            <w:proofErr w:type="spellEnd"/>
          </w:p>
        </w:tc>
      </w:tr>
      <w:tr w:rsidR="00CF5D9F" w:rsidRPr="00CF5D9F" w14:paraId="2CECCB28" w14:textId="77777777" w:rsidTr="004300BA">
        <w:tc>
          <w:tcPr>
            <w:tcW w:w="890" w:type="dxa"/>
          </w:tcPr>
          <w:p w14:paraId="60DF612E" w14:textId="77777777" w:rsidR="00CF5D9F" w:rsidRPr="00CF5D9F" w:rsidRDefault="00CF5D9F" w:rsidP="00CF5D9F">
            <w:pPr>
              <w:widowControl w:val="0"/>
              <w:spacing w:after="0"/>
              <w:jc w:val="center"/>
              <w:rPr>
                <w:szCs w:val="20"/>
              </w:rPr>
            </w:pPr>
            <w:r w:rsidRPr="00CF5D9F">
              <w:rPr>
                <w:szCs w:val="20"/>
              </w:rPr>
              <w:t>3.1.9.</w:t>
            </w:r>
          </w:p>
        </w:tc>
        <w:tc>
          <w:tcPr>
            <w:tcW w:w="3584" w:type="dxa"/>
            <w:vAlign w:val="center"/>
          </w:tcPr>
          <w:p w14:paraId="74A01B77" w14:textId="77777777" w:rsidR="00CF5D9F" w:rsidRPr="00CF5D9F" w:rsidRDefault="00CF5D9F" w:rsidP="00CF5D9F">
            <w:pPr>
              <w:widowControl w:val="0"/>
              <w:spacing w:after="0"/>
              <w:rPr>
                <w:szCs w:val="20"/>
              </w:rPr>
            </w:pPr>
            <w:r w:rsidRPr="00CF5D9F">
              <w:rPr>
                <w:szCs w:val="20"/>
              </w:rPr>
              <w:t>Manometra lodveida krāns ar atgaisotāju ½''</w:t>
            </w:r>
          </w:p>
        </w:tc>
        <w:tc>
          <w:tcPr>
            <w:tcW w:w="1323" w:type="dxa"/>
          </w:tcPr>
          <w:p w14:paraId="3D4AAACD"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4875D00"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0807C3BC"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665BEB98" w14:textId="77777777" w:rsidTr="004300BA">
        <w:tc>
          <w:tcPr>
            <w:tcW w:w="890" w:type="dxa"/>
          </w:tcPr>
          <w:p w14:paraId="133A786E" w14:textId="77777777" w:rsidR="00CF5D9F" w:rsidRPr="00CF5D9F" w:rsidRDefault="00CF5D9F" w:rsidP="00CF5D9F">
            <w:pPr>
              <w:widowControl w:val="0"/>
              <w:spacing w:after="0"/>
              <w:jc w:val="center"/>
              <w:rPr>
                <w:szCs w:val="20"/>
              </w:rPr>
            </w:pPr>
            <w:r w:rsidRPr="00CF5D9F">
              <w:rPr>
                <w:szCs w:val="20"/>
              </w:rPr>
              <w:t>3.1.10.</w:t>
            </w:r>
          </w:p>
        </w:tc>
        <w:tc>
          <w:tcPr>
            <w:tcW w:w="3584" w:type="dxa"/>
            <w:vAlign w:val="center"/>
          </w:tcPr>
          <w:p w14:paraId="452ABE98" w14:textId="77777777" w:rsidR="00CF5D9F" w:rsidRPr="00CF5D9F" w:rsidRDefault="00CF5D9F" w:rsidP="00CF5D9F">
            <w:pPr>
              <w:widowControl w:val="0"/>
              <w:spacing w:after="0"/>
              <w:rPr>
                <w:szCs w:val="20"/>
              </w:rPr>
            </w:pPr>
            <w:r w:rsidRPr="00CF5D9F">
              <w:rPr>
                <w:szCs w:val="20"/>
              </w:rPr>
              <w:t>Izplešanās trauks, tilpums 100l</w:t>
            </w:r>
          </w:p>
        </w:tc>
        <w:tc>
          <w:tcPr>
            <w:tcW w:w="1323" w:type="dxa"/>
          </w:tcPr>
          <w:p w14:paraId="13DEB49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1C404B6"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7F5A8DD" w14:textId="77777777" w:rsidR="00CF5D9F" w:rsidRPr="00CF5D9F" w:rsidRDefault="00CF5D9F" w:rsidP="00CF5D9F">
            <w:pPr>
              <w:widowControl w:val="0"/>
              <w:spacing w:after="0"/>
              <w:jc w:val="center"/>
              <w:rPr>
                <w:szCs w:val="20"/>
              </w:rPr>
            </w:pPr>
            <w:proofErr w:type="spellStart"/>
            <w:r w:rsidRPr="00CF5D9F">
              <w:rPr>
                <w:szCs w:val="20"/>
              </w:rPr>
              <w:t>Elbi</w:t>
            </w:r>
            <w:proofErr w:type="spellEnd"/>
          </w:p>
        </w:tc>
      </w:tr>
      <w:tr w:rsidR="00CF5D9F" w:rsidRPr="00CF5D9F" w14:paraId="429FB141" w14:textId="77777777" w:rsidTr="004300BA">
        <w:tc>
          <w:tcPr>
            <w:tcW w:w="890" w:type="dxa"/>
          </w:tcPr>
          <w:p w14:paraId="6F6A00BB" w14:textId="77777777" w:rsidR="00CF5D9F" w:rsidRPr="00CF5D9F" w:rsidRDefault="00CF5D9F" w:rsidP="00CF5D9F">
            <w:pPr>
              <w:widowControl w:val="0"/>
              <w:spacing w:after="0"/>
              <w:jc w:val="center"/>
              <w:rPr>
                <w:szCs w:val="20"/>
              </w:rPr>
            </w:pPr>
            <w:r w:rsidRPr="00CF5D9F">
              <w:rPr>
                <w:szCs w:val="20"/>
              </w:rPr>
              <w:t>3.1.11.</w:t>
            </w:r>
          </w:p>
        </w:tc>
        <w:tc>
          <w:tcPr>
            <w:tcW w:w="3584" w:type="dxa"/>
            <w:vAlign w:val="center"/>
          </w:tcPr>
          <w:p w14:paraId="50AAEFF5" w14:textId="77777777" w:rsidR="00CF5D9F" w:rsidRPr="00CF5D9F" w:rsidRDefault="00CF5D9F" w:rsidP="00CF5D9F">
            <w:pPr>
              <w:widowControl w:val="0"/>
              <w:spacing w:after="0"/>
              <w:rPr>
                <w:szCs w:val="20"/>
              </w:rPr>
            </w:pPr>
            <w:r w:rsidRPr="00CF5D9F">
              <w:rPr>
                <w:szCs w:val="20"/>
              </w:rPr>
              <w:t>Filtrs vītņu FF misiņš Dn32</w:t>
            </w:r>
          </w:p>
        </w:tc>
        <w:tc>
          <w:tcPr>
            <w:tcW w:w="1323" w:type="dxa"/>
          </w:tcPr>
          <w:p w14:paraId="48C464BE"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159A59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7326028"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43E0EAED" w14:textId="77777777" w:rsidTr="004300BA">
        <w:tc>
          <w:tcPr>
            <w:tcW w:w="890" w:type="dxa"/>
          </w:tcPr>
          <w:p w14:paraId="035FD279" w14:textId="77777777" w:rsidR="00CF5D9F" w:rsidRPr="00CF5D9F" w:rsidRDefault="00CF5D9F" w:rsidP="00CF5D9F">
            <w:pPr>
              <w:widowControl w:val="0"/>
              <w:spacing w:after="0"/>
              <w:jc w:val="center"/>
              <w:rPr>
                <w:szCs w:val="20"/>
              </w:rPr>
            </w:pPr>
            <w:r w:rsidRPr="00CF5D9F">
              <w:rPr>
                <w:szCs w:val="20"/>
              </w:rPr>
              <w:t>3.1.12.</w:t>
            </w:r>
          </w:p>
        </w:tc>
        <w:tc>
          <w:tcPr>
            <w:tcW w:w="3584" w:type="dxa"/>
            <w:vAlign w:val="center"/>
          </w:tcPr>
          <w:p w14:paraId="0E1A26DB" w14:textId="77777777" w:rsidR="00CF5D9F" w:rsidRPr="00CF5D9F" w:rsidRDefault="00CF5D9F" w:rsidP="00CF5D9F">
            <w:pPr>
              <w:widowControl w:val="0"/>
              <w:spacing w:after="0"/>
              <w:rPr>
                <w:szCs w:val="20"/>
              </w:rPr>
            </w:pPr>
            <w:r w:rsidRPr="00CF5D9F">
              <w:rPr>
                <w:szCs w:val="20"/>
              </w:rPr>
              <w:t>Drošības vārsts ¾'' 4 bar</w:t>
            </w:r>
          </w:p>
        </w:tc>
        <w:tc>
          <w:tcPr>
            <w:tcW w:w="1323" w:type="dxa"/>
          </w:tcPr>
          <w:p w14:paraId="1C514A32"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5982133"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83E94D7" w14:textId="77777777" w:rsidR="00CF5D9F" w:rsidRPr="00CF5D9F" w:rsidRDefault="00CF5D9F" w:rsidP="00CF5D9F">
            <w:pPr>
              <w:widowControl w:val="0"/>
              <w:spacing w:after="0"/>
              <w:jc w:val="center"/>
              <w:rPr>
                <w:szCs w:val="20"/>
              </w:rPr>
            </w:pPr>
          </w:p>
        </w:tc>
      </w:tr>
      <w:tr w:rsidR="00CF5D9F" w:rsidRPr="00CF5D9F" w14:paraId="1808B821" w14:textId="77777777" w:rsidTr="004300BA">
        <w:tc>
          <w:tcPr>
            <w:tcW w:w="890" w:type="dxa"/>
          </w:tcPr>
          <w:p w14:paraId="26A15260" w14:textId="77777777" w:rsidR="00CF5D9F" w:rsidRPr="00CF5D9F" w:rsidRDefault="00CF5D9F" w:rsidP="00CF5D9F">
            <w:pPr>
              <w:widowControl w:val="0"/>
              <w:spacing w:after="0"/>
              <w:jc w:val="center"/>
              <w:rPr>
                <w:szCs w:val="20"/>
              </w:rPr>
            </w:pPr>
            <w:r w:rsidRPr="00CF5D9F">
              <w:rPr>
                <w:szCs w:val="20"/>
              </w:rPr>
              <w:t>3.1.13.</w:t>
            </w:r>
          </w:p>
        </w:tc>
        <w:tc>
          <w:tcPr>
            <w:tcW w:w="3584" w:type="dxa"/>
            <w:vAlign w:val="center"/>
          </w:tcPr>
          <w:p w14:paraId="15E20345" w14:textId="77777777" w:rsidR="00CF5D9F" w:rsidRPr="00CF5D9F" w:rsidRDefault="00CF5D9F" w:rsidP="00CF5D9F">
            <w:pPr>
              <w:widowControl w:val="0"/>
              <w:spacing w:after="0"/>
              <w:rPr>
                <w:szCs w:val="20"/>
              </w:rPr>
            </w:pPr>
            <w:r w:rsidRPr="00CF5D9F">
              <w:rPr>
                <w:szCs w:val="20"/>
              </w:rPr>
              <w:t>Lodveida krāns metināms, DN32</w:t>
            </w:r>
          </w:p>
        </w:tc>
        <w:tc>
          <w:tcPr>
            <w:tcW w:w="1323" w:type="dxa"/>
          </w:tcPr>
          <w:p w14:paraId="1AA4321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822E697"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5DF4EBD8" w14:textId="77777777" w:rsidR="00CF5D9F" w:rsidRPr="00CF5D9F" w:rsidRDefault="00CF5D9F" w:rsidP="00CF5D9F">
            <w:pPr>
              <w:widowControl w:val="0"/>
              <w:spacing w:after="0"/>
              <w:jc w:val="center"/>
              <w:rPr>
                <w:szCs w:val="20"/>
              </w:rPr>
            </w:pPr>
            <w:proofErr w:type="spellStart"/>
            <w:r w:rsidRPr="00CF5D9F">
              <w:rPr>
                <w:szCs w:val="20"/>
              </w:rPr>
              <w:t>Naval</w:t>
            </w:r>
            <w:proofErr w:type="spellEnd"/>
          </w:p>
        </w:tc>
      </w:tr>
      <w:tr w:rsidR="00CF5D9F" w:rsidRPr="00CF5D9F" w14:paraId="2525C29D" w14:textId="77777777" w:rsidTr="004300BA">
        <w:tc>
          <w:tcPr>
            <w:tcW w:w="890" w:type="dxa"/>
          </w:tcPr>
          <w:p w14:paraId="218C8ABA" w14:textId="77777777" w:rsidR="00CF5D9F" w:rsidRPr="00CF5D9F" w:rsidRDefault="00CF5D9F" w:rsidP="00CF5D9F">
            <w:pPr>
              <w:widowControl w:val="0"/>
              <w:spacing w:after="0"/>
              <w:jc w:val="center"/>
              <w:rPr>
                <w:szCs w:val="20"/>
              </w:rPr>
            </w:pPr>
            <w:r w:rsidRPr="00CF5D9F">
              <w:rPr>
                <w:szCs w:val="20"/>
              </w:rPr>
              <w:lastRenderedPageBreak/>
              <w:t>3.1.14.</w:t>
            </w:r>
          </w:p>
        </w:tc>
        <w:tc>
          <w:tcPr>
            <w:tcW w:w="3584" w:type="dxa"/>
            <w:vAlign w:val="center"/>
          </w:tcPr>
          <w:p w14:paraId="27B2D903" w14:textId="77777777" w:rsidR="00CF5D9F" w:rsidRPr="00CF5D9F" w:rsidRDefault="00CF5D9F" w:rsidP="00CF5D9F">
            <w:pPr>
              <w:widowControl w:val="0"/>
              <w:spacing w:after="0"/>
              <w:rPr>
                <w:szCs w:val="20"/>
              </w:rPr>
            </w:pPr>
            <w:r w:rsidRPr="00CF5D9F">
              <w:rPr>
                <w:szCs w:val="20"/>
              </w:rPr>
              <w:t>Lodveida krāns vītņu FF, DN32</w:t>
            </w:r>
          </w:p>
        </w:tc>
        <w:tc>
          <w:tcPr>
            <w:tcW w:w="1323" w:type="dxa"/>
          </w:tcPr>
          <w:p w14:paraId="133C20F5"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4C91AD1"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3216862A" w14:textId="77777777" w:rsidR="00CF5D9F" w:rsidRPr="00CF5D9F" w:rsidRDefault="00CF5D9F" w:rsidP="00CF5D9F">
            <w:pPr>
              <w:widowControl w:val="0"/>
              <w:spacing w:after="0"/>
              <w:jc w:val="center"/>
              <w:rPr>
                <w:szCs w:val="20"/>
              </w:rPr>
            </w:pPr>
            <w:proofErr w:type="spellStart"/>
            <w:r w:rsidRPr="00CF5D9F">
              <w:rPr>
                <w:szCs w:val="20"/>
              </w:rPr>
              <w:t>Giacomini</w:t>
            </w:r>
            <w:proofErr w:type="spellEnd"/>
          </w:p>
        </w:tc>
      </w:tr>
      <w:tr w:rsidR="00CF5D9F" w:rsidRPr="00CF5D9F" w14:paraId="5A33B393" w14:textId="77777777" w:rsidTr="004300BA">
        <w:tc>
          <w:tcPr>
            <w:tcW w:w="890" w:type="dxa"/>
          </w:tcPr>
          <w:p w14:paraId="34A7D435" w14:textId="77777777" w:rsidR="00CF5D9F" w:rsidRPr="00CF5D9F" w:rsidRDefault="00CF5D9F" w:rsidP="00CF5D9F">
            <w:pPr>
              <w:widowControl w:val="0"/>
              <w:spacing w:after="0"/>
              <w:jc w:val="center"/>
              <w:rPr>
                <w:szCs w:val="20"/>
              </w:rPr>
            </w:pPr>
            <w:r w:rsidRPr="00CF5D9F">
              <w:rPr>
                <w:szCs w:val="20"/>
              </w:rPr>
              <w:t>3.1.15.</w:t>
            </w:r>
          </w:p>
        </w:tc>
        <w:tc>
          <w:tcPr>
            <w:tcW w:w="3584" w:type="dxa"/>
            <w:vAlign w:val="center"/>
          </w:tcPr>
          <w:p w14:paraId="2584C08F" w14:textId="77777777" w:rsidR="00CF5D9F" w:rsidRPr="00CF5D9F" w:rsidRDefault="00CF5D9F" w:rsidP="00CF5D9F">
            <w:pPr>
              <w:widowControl w:val="0"/>
              <w:spacing w:after="0"/>
              <w:rPr>
                <w:szCs w:val="20"/>
              </w:rPr>
            </w:pPr>
            <w:r w:rsidRPr="00CF5D9F">
              <w:rPr>
                <w:szCs w:val="20"/>
              </w:rPr>
              <w:t>Lodveida krāns vītņu FF DN20</w:t>
            </w:r>
          </w:p>
        </w:tc>
        <w:tc>
          <w:tcPr>
            <w:tcW w:w="1323" w:type="dxa"/>
          </w:tcPr>
          <w:p w14:paraId="70DBF67A"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18B9FEE" w14:textId="77777777" w:rsidR="00CF5D9F" w:rsidRPr="00CF5D9F" w:rsidRDefault="00CF5D9F" w:rsidP="00CF5D9F">
            <w:pPr>
              <w:widowControl w:val="0"/>
              <w:spacing w:after="0"/>
              <w:jc w:val="center"/>
              <w:rPr>
                <w:szCs w:val="20"/>
              </w:rPr>
            </w:pPr>
            <w:r w:rsidRPr="00CF5D9F">
              <w:rPr>
                <w:szCs w:val="20"/>
              </w:rPr>
              <w:t xml:space="preserve">1 </w:t>
            </w:r>
          </w:p>
        </w:tc>
        <w:tc>
          <w:tcPr>
            <w:tcW w:w="1301" w:type="dxa"/>
          </w:tcPr>
          <w:p w14:paraId="24833FCF" w14:textId="77777777" w:rsidR="00CF5D9F" w:rsidRPr="00CF5D9F" w:rsidRDefault="00CF5D9F" w:rsidP="00CF5D9F">
            <w:pPr>
              <w:widowControl w:val="0"/>
              <w:spacing w:after="0"/>
              <w:jc w:val="center"/>
              <w:rPr>
                <w:szCs w:val="20"/>
              </w:rPr>
            </w:pPr>
            <w:proofErr w:type="spellStart"/>
            <w:r w:rsidRPr="00CF5D9F">
              <w:rPr>
                <w:szCs w:val="20"/>
              </w:rPr>
              <w:t>Giacomini</w:t>
            </w:r>
            <w:proofErr w:type="spellEnd"/>
          </w:p>
        </w:tc>
      </w:tr>
      <w:tr w:rsidR="00CF5D9F" w:rsidRPr="00CF5D9F" w14:paraId="051BFD28" w14:textId="77777777" w:rsidTr="004300BA">
        <w:tc>
          <w:tcPr>
            <w:tcW w:w="890" w:type="dxa"/>
          </w:tcPr>
          <w:p w14:paraId="0C7D0445" w14:textId="77777777" w:rsidR="00CF5D9F" w:rsidRPr="00CF5D9F" w:rsidRDefault="00CF5D9F" w:rsidP="00CF5D9F">
            <w:pPr>
              <w:widowControl w:val="0"/>
              <w:spacing w:after="0"/>
              <w:jc w:val="center"/>
              <w:rPr>
                <w:szCs w:val="20"/>
              </w:rPr>
            </w:pPr>
            <w:r w:rsidRPr="00CF5D9F">
              <w:rPr>
                <w:szCs w:val="20"/>
              </w:rPr>
              <w:t>3.1.16.</w:t>
            </w:r>
          </w:p>
        </w:tc>
        <w:tc>
          <w:tcPr>
            <w:tcW w:w="3584" w:type="dxa"/>
            <w:vAlign w:val="center"/>
          </w:tcPr>
          <w:p w14:paraId="331973D4" w14:textId="77777777" w:rsidR="00CF5D9F" w:rsidRPr="00CF5D9F" w:rsidRDefault="00CF5D9F" w:rsidP="00CF5D9F">
            <w:pPr>
              <w:widowControl w:val="0"/>
              <w:spacing w:after="0"/>
              <w:rPr>
                <w:szCs w:val="20"/>
              </w:rPr>
            </w:pPr>
            <w:r w:rsidRPr="00CF5D9F">
              <w:rPr>
                <w:szCs w:val="20"/>
              </w:rPr>
              <w:t>Lodveida krāns vītņu FF DN15</w:t>
            </w:r>
          </w:p>
        </w:tc>
        <w:tc>
          <w:tcPr>
            <w:tcW w:w="1323" w:type="dxa"/>
          </w:tcPr>
          <w:p w14:paraId="727D5EA9"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EA560A5" w14:textId="77777777" w:rsidR="00CF5D9F" w:rsidRPr="00CF5D9F" w:rsidRDefault="00CF5D9F" w:rsidP="00CF5D9F">
            <w:pPr>
              <w:widowControl w:val="0"/>
              <w:spacing w:after="0"/>
              <w:jc w:val="center"/>
              <w:rPr>
                <w:szCs w:val="20"/>
              </w:rPr>
            </w:pPr>
            <w:r w:rsidRPr="00CF5D9F">
              <w:rPr>
                <w:szCs w:val="20"/>
              </w:rPr>
              <w:t>5</w:t>
            </w:r>
          </w:p>
        </w:tc>
        <w:tc>
          <w:tcPr>
            <w:tcW w:w="1301" w:type="dxa"/>
          </w:tcPr>
          <w:p w14:paraId="39797F78" w14:textId="77777777" w:rsidR="00CF5D9F" w:rsidRPr="00CF5D9F" w:rsidRDefault="00CF5D9F" w:rsidP="00CF5D9F">
            <w:pPr>
              <w:widowControl w:val="0"/>
              <w:spacing w:after="0"/>
              <w:jc w:val="center"/>
              <w:rPr>
                <w:szCs w:val="20"/>
              </w:rPr>
            </w:pPr>
            <w:proofErr w:type="spellStart"/>
            <w:r w:rsidRPr="00CF5D9F">
              <w:rPr>
                <w:szCs w:val="20"/>
              </w:rPr>
              <w:t>Giacomini</w:t>
            </w:r>
            <w:proofErr w:type="spellEnd"/>
          </w:p>
        </w:tc>
      </w:tr>
      <w:tr w:rsidR="00CF5D9F" w:rsidRPr="00CF5D9F" w14:paraId="352EC4D1" w14:textId="77777777" w:rsidTr="004300BA">
        <w:tc>
          <w:tcPr>
            <w:tcW w:w="890" w:type="dxa"/>
          </w:tcPr>
          <w:p w14:paraId="1DCBA3DA" w14:textId="77777777" w:rsidR="00CF5D9F" w:rsidRPr="00CF5D9F" w:rsidRDefault="00CF5D9F" w:rsidP="00CF5D9F">
            <w:pPr>
              <w:widowControl w:val="0"/>
              <w:spacing w:after="0"/>
              <w:jc w:val="center"/>
              <w:rPr>
                <w:szCs w:val="20"/>
              </w:rPr>
            </w:pPr>
            <w:r w:rsidRPr="00CF5D9F">
              <w:rPr>
                <w:szCs w:val="20"/>
              </w:rPr>
              <w:t>3.1.17.</w:t>
            </w:r>
          </w:p>
        </w:tc>
        <w:tc>
          <w:tcPr>
            <w:tcW w:w="3584" w:type="dxa"/>
            <w:vAlign w:val="center"/>
          </w:tcPr>
          <w:p w14:paraId="28599E24" w14:textId="77777777" w:rsidR="00CF5D9F" w:rsidRPr="00CF5D9F" w:rsidRDefault="00CF5D9F" w:rsidP="00CF5D9F">
            <w:pPr>
              <w:widowControl w:val="0"/>
              <w:spacing w:after="0"/>
              <w:rPr>
                <w:szCs w:val="20"/>
              </w:rPr>
            </w:pPr>
            <w:r w:rsidRPr="00CF5D9F">
              <w:rPr>
                <w:szCs w:val="20"/>
              </w:rPr>
              <w:t>Filtrs vītņu FF misiņš DN15</w:t>
            </w:r>
          </w:p>
        </w:tc>
        <w:tc>
          <w:tcPr>
            <w:tcW w:w="1323" w:type="dxa"/>
          </w:tcPr>
          <w:p w14:paraId="11148A8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5C13CA9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E4EEEDE"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123E3C15" w14:textId="77777777" w:rsidTr="004300BA">
        <w:tc>
          <w:tcPr>
            <w:tcW w:w="890" w:type="dxa"/>
          </w:tcPr>
          <w:p w14:paraId="5E415DAA" w14:textId="77777777" w:rsidR="00CF5D9F" w:rsidRPr="00CF5D9F" w:rsidRDefault="00CF5D9F" w:rsidP="00CF5D9F">
            <w:pPr>
              <w:widowControl w:val="0"/>
              <w:spacing w:after="0"/>
              <w:jc w:val="center"/>
              <w:rPr>
                <w:szCs w:val="20"/>
              </w:rPr>
            </w:pPr>
            <w:r w:rsidRPr="00CF5D9F">
              <w:rPr>
                <w:szCs w:val="20"/>
              </w:rPr>
              <w:t>3.1.18.</w:t>
            </w:r>
          </w:p>
        </w:tc>
        <w:tc>
          <w:tcPr>
            <w:tcW w:w="3584" w:type="dxa"/>
            <w:vAlign w:val="center"/>
          </w:tcPr>
          <w:p w14:paraId="0CB33780" w14:textId="77777777" w:rsidR="00CF5D9F" w:rsidRPr="00CF5D9F" w:rsidRDefault="00CF5D9F" w:rsidP="00CF5D9F">
            <w:pPr>
              <w:widowControl w:val="0"/>
              <w:spacing w:after="0"/>
              <w:rPr>
                <w:szCs w:val="20"/>
              </w:rPr>
            </w:pPr>
            <w:r w:rsidRPr="00CF5D9F">
              <w:rPr>
                <w:szCs w:val="20"/>
              </w:rPr>
              <w:t>Vienvirziena vārsts vītņu FF DN15</w:t>
            </w:r>
          </w:p>
        </w:tc>
        <w:tc>
          <w:tcPr>
            <w:tcW w:w="1323" w:type="dxa"/>
          </w:tcPr>
          <w:p w14:paraId="5264DCD3"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27874C1"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223CB61"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3F0D5E04" w14:textId="77777777" w:rsidTr="004300BA">
        <w:tc>
          <w:tcPr>
            <w:tcW w:w="890" w:type="dxa"/>
          </w:tcPr>
          <w:p w14:paraId="7893B510" w14:textId="77777777" w:rsidR="00CF5D9F" w:rsidRPr="00CF5D9F" w:rsidRDefault="00CF5D9F" w:rsidP="00CF5D9F">
            <w:pPr>
              <w:widowControl w:val="0"/>
              <w:spacing w:after="0"/>
              <w:jc w:val="center"/>
              <w:rPr>
                <w:szCs w:val="20"/>
              </w:rPr>
            </w:pPr>
            <w:r w:rsidRPr="00CF5D9F">
              <w:rPr>
                <w:szCs w:val="20"/>
              </w:rPr>
              <w:t>3.1.19.</w:t>
            </w:r>
          </w:p>
        </w:tc>
        <w:tc>
          <w:tcPr>
            <w:tcW w:w="3584" w:type="dxa"/>
            <w:vAlign w:val="center"/>
          </w:tcPr>
          <w:p w14:paraId="559612EF" w14:textId="77777777" w:rsidR="00CF5D9F" w:rsidRPr="00CF5D9F" w:rsidRDefault="00CF5D9F" w:rsidP="00CF5D9F">
            <w:pPr>
              <w:widowControl w:val="0"/>
              <w:spacing w:after="0"/>
              <w:rPr>
                <w:szCs w:val="20"/>
              </w:rPr>
            </w:pPr>
            <w:r w:rsidRPr="00CF5D9F">
              <w:rPr>
                <w:szCs w:val="20"/>
              </w:rPr>
              <w:t>Ūdens skaitītājs T-90℃, Qn-1,5 m3/h, Dn15</w:t>
            </w:r>
          </w:p>
        </w:tc>
        <w:tc>
          <w:tcPr>
            <w:tcW w:w="1323" w:type="dxa"/>
          </w:tcPr>
          <w:p w14:paraId="796138D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1CF2831"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3459261" w14:textId="77777777" w:rsidR="00CF5D9F" w:rsidRPr="00CF5D9F" w:rsidRDefault="00CF5D9F" w:rsidP="00CF5D9F">
            <w:pPr>
              <w:widowControl w:val="0"/>
              <w:spacing w:after="0"/>
              <w:jc w:val="center"/>
              <w:rPr>
                <w:szCs w:val="20"/>
              </w:rPr>
            </w:pPr>
          </w:p>
        </w:tc>
      </w:tr>
      <w:tr w:rsidR="00CF5D9F" w:rsidRPr="00CF5D9F" w14:paraId="23227A0C" w14:textId="77777777" w:rsidTr="004300BA">
        <w:tc>
          <w:tcPr>
            <w:tcW w:w="890" w:type="dxa"/>
          </w:tcPr>
          <w:p w14:paraId="7EDCA3EE" w14:textId="77777777" w:rsidR="00CF5D9F" w:rsidRPr="00CF5D9F" w:rsidRDefault="00CF5D9F" w:rsidP="00CF5D9F">
            <w:pPr>
              <w:widowControl w:val="0"/>
              <w:spacing w:after="0"/>
              <w:jc w:val="center"/>
              <w:rPr>
                <w:szCs w:val="20"/>
              </w:rPr>
            </w:pPr>
            <w:r w:rsidRPr="00CF5D9F">
              <w:rPr>
                <w:szCs w:val="20"/>
              </w:rPr>
              <w:t>3.1.20.</w:t>
            </w:r>
          </w:p>
        </w:tc>
        <w:tc>
          <w:tcPr>
            <w:tcW w:w="3584" w:type="dxa"/>
            <w:vAlign w:val="center"/>
          </w:tcPr>
          <w:p w14:paraId="7189D18D" w14:textId="77777777" w:rsidR="00CF5D9F" w:rsidRPr="00CF5D9F" w:rsidRDefault="00CF5D9F" w:rsidP="00CF5D9F">
            <w:pPr>
              <w:widowControl w:val="0"/>
              <w:spacing w:after="0"/>
              <w:rPr>
                <w:szCs w:val="20"/>
              </w:rPr>
            </w:pPr>
            <w:r w:rsidRPr="00CF5D9F">
              <w:rPr>
                <w:szCs w:val="20"/>
              </w:rPr>
              <w:t xml:space="preserve">Spiediena devējs 0-16bar; 0-10 VDC; 4-20 </w:t>
            </w:r>
            <w:proofErr w:type="spellStart"/>
            <w:r w:rsidRPr="00CF5D9F">
              <w:rPr>
                <w:szCs w:val="20"/>
              </w:rPr>
              <w:t>mA</w:t>
            </w:r>
            <w:proofErr w:type="spellEnd"/>
            <w:r w:rsidRPr="00CF5D9F">
              <w:rPr>
                <w:szCs w:val="20"/>
              </w:rPr>
              <w:t>; VPL 16</w:t>
            </w:r>
          </w:p>
        </w:tc>
        <w:tc>
          <w:tcPr>
            <w:tcW w:w="1323" w:type="dxa"/>
          </w:tcPr>
          <w:p w14:paraId="4F39043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59644EE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834F831" w14:textId="77777777" w:rsidR="00CF5D9F" w:rsidRPr="00CF5D9F" w:rsidRDefault="00CF5D9F" w:rsidP="00CF5D9F">
            <w:pPr>
              <w:widowControl w:val="0"/>
              <w:spacing w:after="0"/>
              <w:jc w:val="center"/>
              <w:rPr>
                <w:szCs w:val="20"/>
              </w:rPr>
            </w:pPr>
            <w:proofErr w:type="spellStart"/>
            <w:r w:rsidRPr="00CF5D9F">
              <w:rPr>
                <w:szCs w:val="20"/>
              </w:rPr>
              <w:t>Produal</w:t>
            </w:r>
            <w:proofErr w:type="spellEnd"/>
          </w:p>
        </w:tc>
      </w:tr>
      <w:tr w:rsidR="00CF5D9F" w:rsidRPr="00CF5D9F" w14:paraId="46FE5FB0" w14:textId="77777777" w:rsidTr="004300BA">
        <w:tc>
          <w:tcPr>
            <w:tcW w:w="890" w:type="dxa"/>
          </w:tcPr>
          <w:p w14:paraId="7CB0D6C7" w14:textId="77777777" w:rsidR="00CF5D9F" w:rsidRPr="00CF5D9F" w:rsidRDefault="00CF5D9F" w:rsidP="00CF5D9F">
            <w:pPr>
              <w:widowControl w:val="0"/>
              <w:spacing w:after="0"/>
              <w:jc w:val="center"/>
              <w:rPr>
                <w:szCs w:val="20"/>
              </w:rPr>
            </w:pPr>
            <w:r w:rsidRPr="00CF5D9F">
              <w:rPr>
                <w:szCs w:val="20"/>
              </w:rPr>
              <w:t>3.1.21.</w:t>
            </w:r>
          </w:p>
        </w:tc>
        <w:tc>
          <w:tcPr>
            <w:tcW w:w="3584" w:type="dxa"/>
            <w:vAlign w:val="center"/>
          </w:tcPr>
          <w:p w14:paraId="272C87E1" w14:textId="77777777" w:rsidR="00CF5D9F" w:rsidRPr="00CF5D9F" w:rsidRDefault="00CF5D9F" w:rsidP="00CF5D9F">
            <w:pPr>
              <w:widowControl w:val="0"/>
              <w:spacing w:after="0"/>
              <w:rPr>
                <w:szCs w:val="20"/>
              </w:rPr>
            </w:pPr>
            <w:r w:rsidRPr="00CF5D9F">
              <w:rPr>
                <w:szCs w:val="20"/>
              </w:rPr>
              <w:t>Ūdens temperatūras sensors (virsmas) TMS</w:t>
            </w:r>
          </w:p>
        </w:tc>
        <w:tc>
          <w:tcPr>
            <w:tcW w:w="1323" w:type="dxa"/>
          </w:tcPr>
          <w:p w14:paraId="726598AE"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E9F322A"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7C543EE9"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5A55FFF4" w14:textId="77777777" w:rsidTr="004300BA">
        <w:tc>
          <w:tcPr>
            <w:tcW w:w="890" w:type="dxa"/>
          </w:tcPr>
          <w:p w14:paraId="27A9C445" w14:textId="77777777" w:rsidR="00CF5D9F" w:rsidRPr="00CF5D9F" w:rsidRDefault="00CF5D9F" w:rsidP="00CF5D9F">
            <w:pPr>
              <w:widowControl w:val="0"/>
              <w:spacing w:after="0"/>
              <w:jc w:val="center"/>
              <w:rPr>
                <w:szCs w:val="20"/>
              </w:rPr>
            </w:pPr>
            <w:r w:rsidRPr="00CF5D9F">
              <w:rPr>
                <w:szCs w:val="20"/>
              </w:rPr>
              <w:t>3.1.22.</w:t>
            </w:r>
          </w:p>
        </w:tc>
        <w:tc>
          <w:tcPr>
            <w:tcW w:w="3584" w:type="dxa"/>
            <w:vAlign w:val="center"/>
          </w:tcPr>
          <w:p w14:paraId="36DB6308" w14:textId="77777777" w:rsidR="00CF5D9F" w:rsidRPr="00CF5D9F" w:rsidRDefault="00CF5D9F" w:rsidP="00CF5D9F">
            <w:pPr>
              <w:widowControl w:val="0"/>
              <w:spacing w:after="0"/>
              <w:rPr>
                <w:szCs w:val="20"/>
              </w:rPr>
            </w:pPr>
            <w:r w:rsidRPr="00CF5D9F">
              <w:rPr>
                <w:szCs w:val="20"/>
              </w:rPr>
              <w:t>Āra gaisa temperatūras sensors TMO</w:t>
            </w:r>
          </w:p>
        </w:tc>
        <w:tc>
          <w:tcPr>
            <w:tcW w:w="1323" w:type="dxa"/>
          </w:tcPr>
          <w:p w14:paraId="19730D30"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DCDB7C3"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80F9F11"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7F0408ED" w14:textId="77777777" w:rsidTr="004300BA">
        <w:tc>
          <w:tcPr>
            <w:tcW w:w="8341" w:type="dxa"/>
            <w:gridSpan w:val="5"/>
            <w:vAlign w:val="center"/>
          </w:tcPr>
          <w:p w14:paraId="304916FF" w14:textId="77777777" w:rsidR="00CF5D9F" w:rsidRPr="00CF5D9F" w:rsidRDefault="00CF5D9F" w:rsidP="00CF5D9F">
            <w:pPr>
              <w:widowControl w:val="0"/>
              <w:spacing w:after="0"/>
              <w:jc w:val="center"/>
              <w:rPr>
                <w:b/>
                <w:bCs/>
                <w:i/>
                <w:iCs/>
                <w:szCs w:val="20"/>
              </w:rPr>
            </w:pPr>
            <w:r w:rsidRPr="00CF5D9F">
              <w:rPr>
                <w:b/>
                <w:bCs/>
                <w:i/>
                <w:iCs/>
                <w:szCs w:val="20"/>
              </w:rPr>
              <w:t>3.2.Karstais ūdens</w:t>
            </w:r>
          </w:p>
        </w:tc>
      </w:tr>
      <w:tr w:rsidR="00CF5D9F" w:rsidRPr="00CF5D9F" w14:paraId="085E06BC" w14:textId="77777777" w:rsidTr="004300BA">
        <w:tc>
          <w:tcPr>
            <w:tcW w:w="890" w:type="dxa"/>
            <w:vAlign w:val="center"/>
          </w:tcPr>
          <w:p w14:paraId="58D77990" w14:textId="77777777" w:rsidR="00CF5D9F" w:rsidRPr="00CF5D9F" w:rsidRDefault="00CF5D9F" w:rsidP="00CF5D9F">
            <w:pPr>
              <w:widowControl w:val="0"/>
              <w:spacing w:after="0"/>
              <w:rPr>
                <w:szCs w:val="20"/>
              </w:rPr>
            </w:pPr>
            <w:r w:rsidRPr="00CF5D9F">
              <w:rPr>
                <w:szCs w:val="20"/>
              </w:rPr>
              <w:t>3.2.1.</w:t>
            </w:r>
          </w:p>
        </w:tc>
        <w:tc>
          <w:tcPr>
            <w:tcW w:w="3584" w:type="dxa"/>
            <w:vAlign w:val="center"/>
          </w:tcPr>
          <w:p w14:paraId="5D5F60C1" w14:textId="77777777" w:rsidR="00CF5D9F" w:rsidRPr="00CF5D9F" w:rsidRDefault="00CF5D9F" w:rsidP="00CF5D9F">
            <w:pPr>
              <w:widowControl w:val="0"/>
              <w:spacing w:after="0"/>
              <w:rPr>
                <w:szCs w:val="20"/>
              </w:rPr>
            </w:pPr>
            <w:r w:rsidRPr="00CF5D9F">
              <w:rPr>
                <w:szCs w:val="20"/>
              </w:rPr>
              <w:t xml:space="preserve">Karstā ūdens </w:t>
            </w:r>
            <w:proofErr w:type="spellStart"/>
            <w:r w:rsidRPr="00CF5D9F">
              <w:rPr>
                <w:szCs w:val="20"/>
              </w:rPr>
              <w:t>siltummainis</w:t>
            </w:r>
            <w:proofErr w:type="spellEnd"/>
            <w:r w:rsidRPr="00CF5D9F">
              <w:rPr>
                <w:szCs w:val="20"/>
              </w:rPr>
              <w:t xml:space="preserve"> 60/48//55/10 (20% rezerve)</w:t>
            </w:r>
          </w:p>
        </w:tc>
        <w:tc>
          <w:tcPr>
            <w:tcW w:w="1323" w:type="dxa"/>
            <w:vAlign w:val="center"/>
          </w:tcPr>
          <w:p w14:paraId="2F0FA4F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638F4FF"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21B9CDF" w14:textId="77777777" w:rsidR="00CF5D9F" w:rsidRPr="00CF5D9F" w:rsidRDefault="00CF5D9F" w:rsidP="00CF5D9F">
            <w:pPr>
              <w:widowControl w:val="0"/>
              <w:spacing w:after="0"/>
              <w:jc w:val="center"/>
              <w:rPr>
                <w:szCs w:val="20"/>
              </w:rPr>
            </w:pPr>
            <w:r w:rsidRPr="00CF5D9F">
              <w:rPr>
                <w:szCs w:val="20"/>
              </w:rPr>
              <w:t>Q atbilstoši projektam</w:t>
            </w:r>
          </w:p>
        </w:tc>
      </w:tr>
      <w:tr w:rsidR="00CF5D9F" w:rsidRPr="00CF5D9F" w14:paraId="0D9DDAA4" w14:textId="77777777" w:rsidTr="004300BA">
        <w:tc>
          <w:tcPr>
            <w:tcW w:w="890" w:type="dxa"/>
            <w:vAlign w:val="center"/>
          </w:tcPr>
          <w:p w14:paraId="1A35071B" w14:textId="77777777" w:rsidR="00CF5D9F" w:rsidRPr="00CF5D9F" w:rsidRDefault="00CF5D9F" w:rsidP="00CF5D9F">
            <w:pPr>
              <w:widowControl w:val="0"/>
              <w:spacing w:after="0"/>
              <w:rPr>
                <w:szCs w:val="20"/>
              </w:rPr>
            </w:pPr>
            <w:r w:rsidRPr="00CF5D9F">
              <w:rPr>
                <w:szCs w:val="20"/>
              </w:rPr>
              <w:t>3.2.2.</w:t>
            </w:r>
          </w:p>
        </w:tc>
        <w:tc>
          <w:tcPr>
            <w:tcW w:w="3584" w:type="dxa"/>
            <w:vAlign w:val="center"/>
          </w:tcPr>
          <w:p w14:paraId="7F5E621C" w14:textId="77777777" w:rsidR="00CF5D9F" w:rsidRPr="00CF5D9F" w:rsidRDefault="00CF5D9F" w:rsidP="00CF5D9F">
            <w:pPr>
              <w:widowControl w:val="0"/>
              <w:spacing w:after="0"/>
              <w:rPr>
                <w:szCs w:val="20"/>
              </w:rPr>
            </w:pPr>
            <w:proofErr w:type="spellStart"/>
            <w:r w:rsidRPr="00CF5D9F">
              <w:rPr>
                <w:szCs w:val="20"/>
              </w:rPr>
              <w:t>Siltummaiņa</w:t>
            </w:r>
            <w:proofErr w:type="spellEnd"/>
            <w:r w:rsidRPr="00CF5D9F">
              <w:rPr>
                <w:szCs w:val="20"/>
              </w:rPr>
              <w:t xml:space="preserve"> izolācija</w:t>
            </w:r>
          </w:p>
        </w:tc>
        <w:tc>
          <w:tcPr>
            <w:tcW w:w="1323" w:type="dxa"/>
            <w:vAlign w:val="center"/>
          </w:tcPr>
          <w:p w14:paraId="62E6BB10"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8A34E6C"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C045782" w14:textId="77777777" w:rsidR="00CF5D9F" w:rsidRPr="00CF5D9F" w:rsidRDefault="00CF5D9F" w:rsidP="00CF5D9F">
            <w:pPr>
              <w:widowControl w:val="0"/>
              <w:spacing w:after="0"/>
              <w:jc w:val="center"/>
              <w:rPr>
                <w:szCs w:val="20"/>
              </w:rPr>
            </w:pPr>
          </w:p>
        </w:tc>
      </w:tr>
      <w:tr w:rsidR="00CF5D9F" w:rsidRPr="00CF5D9F" w14:paraId="1A45ADAE" w14:textId="77777777" w:rsidTr="004300BA">
        <w:tc>
          <w:tcPr>
            <w:tcW w:w="890" w:type="dxa"/>
            <w:vAlign w:val="center"/>
          </w:tcPr>
          <w:p w14:paraId="7BD972D5" w14:textId="77777777" w:rsidR="00CF5D9F" w:rsidRPr="00CF5D9F" w:rsidRDefault="00CF5D9F" w:rsidP="00CF5D9F">
            <w:pPr>
              <w:widowControl w:val="0"/>
              <w:spacing w:after="0"/>
              <w:rPr>
                <w:szCs w:val="20"/>
              </w:rPr>
            </w:pPr>
            <w:r w:rsidRPr="00CF5D9F">
              <w:rPr>
                <w:szCs w:val="20"/>
              </w:rPr>
              <w:t>3.2.3.</w:t>
            </w:r>
          </w:p>
        </w:tc>
        <w:tc>
          <w:tcPr>
            <w:tcW w:w="3584" w:type="dxa"/>
            <w:vAlign w:val="center"/>
          </w:tcPr>
          <w:p w14:paraId="60174A7D" w14:textId="77777777" w:rsidR="00CF5D9F" w:rsidRPr="00CF5D9F" w:rsidRDefault="00CF5D9F" w:rsidP="00CF5D9F">
            <w:pPr>
              <w:widowControl w:val="0"/>
              <w:spacing w:after="0"/>
              <w:rPr>
                <w:szCs w:val="20"/>
              </w:rPr>
            </w:pPr>
            <w:r w:rsidRPr="00CF5D9F">
              <w:rPr>
                <w:szCs w:val="20"/>
              </w:rPr>
              <w:t xml:space="preserve">Karstā ūdens regulējošais </w:t>
            </w:r>
            <w:proofErr w:type="spellStart"/>
            <w:r w:rsidRPr="00CF5D9F">
              <w:rPr>
                <w:szCs w:val="20"/>
              </w:rPr>
              <w:t>divgaitas</w:t>
            </w:r>
            <w:proofErr w:type="spellEnd"/>
            <w:r w:rsidRPr="00CF5D9F">
              <w:rPr>
                <w:szCs w:val="20"/>
              </w:rPr>
              <w:t xml:space="preserve"> vārsts DN15; </w:t>
            </w:r>
          </w:p>
        </w:tc>
        <w:tc>
          <w:tcPr>
            <w:tcW w:w="1323" w:type="dxa"/>
            <w:vAlign w:val="center"/>
          </w:tcPr>
          <w:p w14:paraId="78919A03"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4CE67E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D755B8A" w14:textId="77777777" w:rsidR="00CF5D9F" w:rsidRPr="00CF5D9F" w:rsidRDefault="00CF5D9F" w:rsidP="00CF5D9F">
            <w:pPr>
              <w:widowControl w:val="0"/>
              <w:spacing w:after="0"/>
              <w:jc w:val="center"/>
              <w:rPr>
                <w:szCs w:val="20"/>
              </w:rPr>
            </w:pPr>
          </w:p>
        </w:tc>
      </w:tr>
      <w:tr w:rsidR="00CF5D9F" w:rsidRPr="00CF5D9F" w14:paraId="679AAB94" w14:textId="77777777" w:rsidTr="004300BA">
        <w:tc>
          <w:tcPr>
            <w:tcW w:w="890" w:type="dxa"/>
            <w:vAlign w:val="center"/>
          </w:tcPr>
          <w:p w14:paraId="7E249917" w14:textId="77777777" w:rsidR="00CF5D9F" w:rsidRPr="00CF5D9F" w:rsidRDefault="00CF5D9F" w:rsidP="00CF5D9F">
            <w:pPr>
              <w:widowControl w:val="0"/>
              <w:spacing w:after="0"/>
              <w:rPr>
                <w:szCs w:val="20"/>
              </w:rPr>
            </w:pPr>
            <w:r w:rsidRPr="00CF5D9F">
              <w:rPr>
                <w:szCs w:val="20"/>
              </w:rPr>
              <w:t>3.2.4.</w:t>
            </w:r>
          </w:p>
        </w:tc>
        <w:tc>
          <w:tcPr>
            <w:tcW w:w="3584" w:type="dxa"/>
            <w:vAlign w:val="center"/>
          </w:tcPr>
          <w:p w14:paraId="5D11FFFD" w14:textId="77777777" w:rsidR="00CF5D9F" w:rsidRPr="00CF5D9F" w:rsidRDefault="00CF5D9F" w:rsidP="00CF5D9F">
            <w:pPr>
              <w:widowControl w:val="0"/>
              <w:spacing w:after="0"/>
              <w:rPr>
                <w:szCs w:val="20"/>
              </w:rPr>
            </w:pPr>
            <w:r w:rsidRPr="00CF5D9F">
              <w:rPr>
                <w:szCs w:val="20"/>
              </w:rPr>
              <w:t xml:space="preserve">Regulējošā vārsta piedziņa 24V, 3-poz 15 </w:t>
            </w:r>
            <w:proofErr w:type="spellStart"/>
            <w:r w:rsidRPr="00CF5D9F">
              <w:rPr>
                <w:szCs w:val="20"/>
              </w:rPr>
              <w:t>sec</w:t>
            </w:r>
            <w:proofErr w:type="spellEnd"/>
          </w:p>
        </w:tc>
        <w:tc>
          <w:tcPr>
            <w:tcW w:w="1323" w:type="dxa"/>
          </w:tcPr>
          <w:p w14:paraId="169677D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58007F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BBD48B2" w14:textId="77777777" w:rsidR="00CF5D9F" w:rsidRPr="00CF5D9F" w:rsidRDefault="00CF5D9F" w:rsidP="00CF5D9F">
            <w:pPr>
              <w:widowControl w:val="0"/>
              <w:spacing w:after="0"/>
              <w:jc w:val="center"/>
              <w:rPr>
                <w:szCs w:val="20"/>
              </w:rPr>
            </w:pPr>
          </w:p>
        </w:tc>
      </w:tr>
      <w:tr w:rsidR="00CF5D9F" w:rsidRPr="00CF5D9F" w14:paraId="2C929CD2" w14:textId="77777777" w:rsidTr="004300BA">
        <w:tc>
          <w:tcPr>
            <w:tcW w:w="890" w:type="dxa"/>
            <w:vAlign w:val="center"/>
          </w:tcPr>
          <w:p w14:paraId="33B54194" w14:textId="77777777" w:rsidR="00CF5D9F" w:rsidRPr="00CF5D9F" w:rsidRDefault="00CF5D9F" w:rsidP="00CF5D9F">
            <w:pPr>
              <w:widowControl w:val="0"/>
              <w:spacing w:after="0"/>
              <w:rPr>
                <w:szCs w:val="20"/>
              </w:rPr>
            </w:pPr>
            <w:r w:rsidRPr="00CF5D9F">
              <w:rPr>
                <w:szCs w:val="20"/>
              </w:rPr>
              <w:t>3.2.5.</w:t>
            </w:r>
          </w:p>
        </w:tc>
        <w:tc>
          <w:tcPr>
            <w:tcW w:w="3584" w:type="dxa"/>
            <w:vAlign w:val="center"/>
          </w:tcPr>
          <w:p w14:paraId="4BA1AB6C" w14:textId="77777777" w:rsidR="00CF5D9F" w:rsidRPr="00CF5D9F" w:rsidRDefault="00CF5D9F" w:rsidP="00CF5D9F">
            <w:pPr>
              <w:widowControl w:val="0"/>
              <w:spacing w:after="0"/>
              <w:rPr>
                <w:szCs w:val="20"/>
              </w:rPr>
            </w:pPr>
            <w:r w:rsidRPr="00CF5D9F">
              <w:rPr>
                <w:szCs w:val="20"/>
              </w:rPr>
              <w:t>Cirkulācijas sūknis karstā ūdens sistēmai</w:t>
            </w:r>
          </w:p>
        </w:tc>
        <w:tc>
          <w:tcPr>
            <w:tcW w:w="1323" w:type="dxa"/>
          </w:tcPr>
          <w:p w14:paraId="143A343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7F1DDA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4D00D15" w14:textId="77777777" w:rsidR="00CF5D9F" w:rsidRPr="00CF5D9F" w:rsidRDefault="00CF5D9F" w:rsidP="00CF5D9F">
            <w:pPr>
              <w:widowControl w:val="0"/>
              <w:spacing w:after="0"/>
              <w:jc w:val="center"/>
              <w:rPr>
                <w:szCs w:val="20"/>
              </w:rPr>
            </w:pPr>
          </w:p>
        </w:tc>
      </w:tr>
      <w:tr w:rsidR="00CF5D9F" w:rsidRPr="00CF5D9F" w14:paraId="497792F8" w14:textId="77777777" w:rsidTr="004300BA">
        <w:tc>
          <w:tcPr>
            <w:tcW w:w="890" w:type="dxa"/>
            <w:vAlign w:val="center"/>
          </w:tcPr>
          <w:p w14:paraId="0F96F4FD" w14:textId="77777777" w:rsidR="00CF5D9F" w:rsidRPr="00CF5D9F" w:rsidRDefault="00CF5D9F" w:rsidP="00CF5D9F">
            <w:pPr>
              <w:widowControl w:val="0"/>
              <w:spacing w:after="0"/>
              <w:rPr>
                <w:szCs w:val="20"/>
              </w:rPr>
            </w:pPr>
            <w:r w:rsidRPr="00CF5D9F">
              <w:rPr>
                <w:szCs w:val="20"/>
              </w:rPr>
              <w:t>3.2.6</w:t>
            </w:r>
          </w:p>
        </w:tc>
        <w:tc>
          <w:tcPr>
            <w:tcW w:w="3584" w:type="dxa"/>
            <w:vAlign w:val="center"/>
          </w:tcPr>
          <w:p w14:paraId="2D415970" w14:textId="77777777" w:rsidR="00CF5D9F" w:rsidRPr="00CF5D9F" w:rsidRDefault="00CF5D9F" w:rsidP="00CF5D9F">
            <w:pPr>
              <w:widowControl w:val="0"/>
              <w:spacing w:after="0"/>
              <w:rPr>
                <w:szCs w:val="20"/>
              </w:rPr>
            </w:pPr>
            <w:r w:rsidRPr="00CF5D9F">
              <w:rPr>
                <w:szCs w:val="20"/>
              </w:rPr>
              <w:t>Spiediena relejs KP35</w:t>
            </w:r>
          </w:p>
        </w:tc>
        <w:tc>
          <w:tcPr>
            <w:tcW w:w="1323" w:type="dxa"/>
          </w:tcPr>
          <w:p w14:paraId="3F10FB20"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97EC183"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ED26B9F" w14:textId="77777777" w:rsidR="00CF5D9F" w:rsidRPr="00CF5D9F" w:rsidRDefault="00CF5D9F" w:rsidP="00CF5D9F">
            <w:pPr>
              <w:widowControl w:val="0"/>
              <w:spacing w:after="0"/>
              <w:jc w:val="center"/>
              <w:rPr>
                <w:szCs w:val="20"/>
              </w:rPr>
            </w:pPr>
          </w:p>
        </w:tc>
      </w:tr>
      <w:tr w:rsidR="00CF5D9F" w:rsidRPr="00CF5D9F" w14:paraId="1CA2B06A" w14:textId="77777777" w:rsidTr="004300BA">
        <w:tc>
          <w:tcPr>
            <w:tcW w:w="890" w:type="dxa"/>
            <w:vAlign w:val="center"/>
          </w:tcPr>
          <w:p w14:paraId="0B4E16A1" w14:textId="77777777" w:rsidR="00CF5D9F" w:rsidRPr="00CF5D9F" w:rsidRDefault="00CF5D9F" w:rsidP="00CF5D9F">
            <w:pPr>
              <w:widowControl w:val="0"/>
              <w:spacing w:after="0"/>
              <w:rPr>
                <w:szCs w:val="20"/>
              </w:rPr>
            </w:pPr>
            <w:r w:rsidRPr="00CF5D9F">
              <w:rPr>
                <w:szCs w:val="20"/>
              </w:rPr>
              <w:t>3.2.7</w:t>
            </w:r>
          </w:p>
        </w:tc>
        <w:tc>
          <w:tcPr>
            <w:tcW w:w="3584" w:type="dxa"/>
            <w:vAlign w:val="center"/>
          </w:tcPr>
          <w:p w14:paraId="4DC6CC7E" w14:textId="77777777" w:rsidR="00CF5D9F" w:rsidRPr="00CF5D9F" w:rsidRDefault="00CF5D9F" w:rsidP="00CF5D9F">
            <w:pPr>
              <w:widowControl w:val="0"/>
              <w:spacing w:after="0"/>
              <w:rPr>
                <w:szCs w:val="20"/>
              </w:rPr>
            </w:pPr>
            <w:r w:rsidRPr="00CF5D9F">
              <w:rPr>
                <w:szCs w:val="20"/>
              </w:rPr>
              <w:t xml:space="preserve">Termometrs </w:t>
            </w:r>
            <w:proofErr w:type="spellStart"/>
            <w:r w:rsidRPr="00CF5D9F">
              <w:rPr>
                <w:szCs w:val="20"/>
              </w:rPr>
              <w:t>bimetāliskais</w:t>
            </w:r>
            <w:proofErr w:type="spellEnd"/>
            <w:r w:rsidRPr="00CF5D9F">
              <w:rPr>
                <w:szCs w:val="20"/>
              </w:rPr>
              <w:t xml:space="preserve"> 0-120℃ ½'' – 50mm Ø80</w:t>
            </w:r>
          </w:p>
        </w:tc>
        <w:tc>
          <w:tcPr>
            <w:tcW w:w="1323" w:type="dxa"/>
          </w:tcPr>
          <w:p w14:paraId="5E9FEBD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82790CA"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60EA6E9F" w14:textId="77777777" w:rsidR="00CF5D9F" w:rsidRPr="00CF5D9F" w:rsidRDefault="00CF5D9F" w:rsidP="00CF5D9F">
            <w:pPr>
              <w:widowControl w:val="0"/>
              <w:spacing w:after="0"/>
              <w:jc w:val="center"/>
              <w:rPr>
                <w:szCs w:val="20"/>
              </w:rPr>
            </w:pPr>
          </w:p>
        </w:tc>
      </w:tr>
      <w:tr w:rsidR="00CF5D9F" w:rsidRPr="00CF5D9F" w14:paraId="0A807CB3" w14:textId="77777777" w:rsidTr="004300BA">
        <w:tc>
          <w:tcPr>
            <w:tcW w:w="890" w:type="dxa"/>
            <w:vAlign w:val="center"/>
          </w:tcPr>
          <w:p w14:paraId="2856A681" w14:textId="77777777" w:rsidR="00CF5D9F" w:rsidRPr="00CF5D9F" w:rsidRDefault="00CF5D9F" w:rsidP="00CF5D9F">
            <w:pPr>
              <w:widowControl w:val="0"/>
              <w:spacing w:after="0"/>
              <w:rPr>
                <w:szCs w:val="20"/>
              </w:rPr>
            </w:pPr>
            <w:r w:rsidRPr="00CF5D9F">
              <w:rPr>
                <w:szCs w:val="20"/>
              </w:rPr>
              <w:t>3.2.8.</w:t>
            </w:r>
          </w:p>
        </w:tc>
        <w:tc>
          <w:tcPr>
            <w:tcW w:w="3584" w:type="dxa"/>
            <w:vAlign w:val="center"/>
          </w:tcPr>
          <w:p w14:paraId="1F3E6E18" w14:textId="77777777" w:rsidR="00CF5D9F" w:rsidRPr="00CF5D9F" w:rsidRDefault="00CF5D9F" w:rsidP="00CF5D9F">
            <w:pPr>
              <w:widowControl w:val="0"/>
              <w:spacing w:after="0"/>
              <w:rPr>
                <w:szCs w:val="20"/>
              </w:rPr>
            </w:pPr>
            <w:r w:rsidRPr="00CF5D9F">
              <w:rPr>
                <w:szCs w:val="20"/>
              </w:rPr>
              <w:t>Manometrs verificēts Ø63; ½'', kl.1,6; 0-6 bar</w:t>
            </w:r>
          </w:p>
        </w:tc>
        <w:tc>
          <w:tcPr>
            <w:tcW w:w="1323" w:type="dxa"/>
          </w:tcPr>
          <w:p w14:paraId="39125048"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E9EB187"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790D3393" w14:textId="77777777" w:rsidR="00CF5D9F" w:rsidRPr="00CF5D9F" w:rsidRDefault="00CF5D9F" w:rsidP="00CF5D9F">
            <w:pPr>
              <w:widowControl w:val="0"/>
              <w:spacing w:after="0"/>
              <w:jc w:val="center"/>
              <w:rPr>
                <w:szCs w:val="20"/>
              </w:rPr>
            </w:pPr>
          </w:p>
        </w:tc>
      </w:tr>
      <w:tr w:rsidR="00CF5D9F" w:rsidRPr="00CF5D9F" w14:paraId="4D458AC3" w14:textId="77777777" w:rsidTr="004300BA">
        <w:tc>
          <w:tcPr>
            <w:tcW w:w="890" w:type="dxa"/>
            <w:vAlign w:val="center"/>
          </w:tcPr>
          <w:p w14:paraId="7E3CA0E3" w14:textId="77777777" w:rsidR="00CF5D9F" w:rsidRPr="00CF5D9F" w:rsidRDefault="00CF5D9F" w:rsidP="00CF5D9F">
            <w:pPr>
              <w:widowControl w:val="0"/>
              <w:spacing w:after="0"/>
              <w:rPr>
                <w:szCs w:val="20"/>
              </w:rPr>
            </w:pPr>
            <w:r w:rsidRPr="00CF5D9F">
              <w:rPr>
                <w:szCs w:val="20"/>
              </w:rPr>
              <w:t>3.2.9.</w:t>
            </w:r>
          </w:p>
        </w:tc>
        <w:tc>
          <w:tcPr>
            <w:tcW w:w="3584" w:type="dxa"/>
            <w:vAlign w:val="center"/>
          </w:tcPr>
          <w:p w14:paraId="76F517B4" w14:textId="77777777" w:rsidR="00CF5D9F" w:rsidRPr="00CF5D9F" w:rsidRDefault="00CF5D9F" w:rsidP="00CF5D9F">
            <w:pPr>
              <w:widowControl w:val="0"/>
              <w:spacing w:after="0"/>
              <w:rPr>
                <w:szCs w:val="20"/>
              </w:rPr>
            </w:pPr>
            <w:r w:rsidRPr="00CF5D9F">
              <w:rPr>
                <w:szCs w:val="20"/>
              </w:rPr>
              <w:t>Manometra lodveida krāns ar atgaisotāju ½''</w:t>
            </w:r>
          </w:p>
        </w:tc>
        <w:tc>
          <w:tcPr>
            <w:tcW w:w="1323" w:type="dxa"/>
          </w:tcPr>
          <w:p w14:paraId="339B3C51"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565C6DD" w14:textId="77777777" w:rsidR="00CF5D9F" w:rsidRPr="00CF5D9F" w:rsidRDefault="00CF5D9F" w:rsidP="00CF5D9F">
            <w:pPr>
              <w:widowControl w:val="0"/>
              <w:spacing w:after="0"/>
              <w:jc w:val="center"/>
              <w:rPr>
                <w:szCs w:val="20"/>
              </w:rPr>
            </w:pPr>
            <w:r w:rsidRPr="00CF5D9F">
              <w:rPr>
                <w:szCs w:val="20"/>
              </w:rPr>
              <w:t>5</w:t>
            </w:r>
          </w:p>
        </w:tc>
        <w:tc>
          <w:tcPr>
            <w:tcW w:w="1301" w:type="dxa"/>
          </w:tcPr>
          <w:p w14:paraId="0C8B0B84" w14:textId="77777777" w:rsidR="00CF5D9F" w:rsidRPr="00CF5D9F" w:rsidRDefault="00CF5D9F" w:rsidP="00CF5D9F">
            <w:pPr>
              <w:widowControl w:val="0"/>
              <w:spacing w:after="0"/>
              <w:jc w:val="center"/>
              <w:rPr>
                <w:szCs w:val="20"/>
              </w:rPr>
            </w:pPr>
          </w:p>
        </w:tc>
      </w:tr>
      <w:tr w:rsidR="00CF5D9F" w:rsidRPr="00CF5D9F" w14:paraId="41390E9B" w14:textId="77777777" w:rsidTr="004300BA">
        <w:tc>
          <w:tcPr>
            <w:tcW w:w="890" w:type="dxa"/>
            <w:vAlign w:val="center"/>
          </w:tcPr>
          <w:p w14:paraId="7FE94370" w14:textId="77777777" w:rsidR="00CF5D9F" w:rsidRPr="00CF5D9F" w:rsidRDefault="00CF5D9F" w:rsidP="00CF5D9F">
            <w:pPr>
              <w:widowControl w:val="0"/>
              <w:spacing w:after="0"/>
              <w:rPr>
                <w:szCs w:val="20"/>
              </w:rPr>
            </w:pPr>
            <w:r w:rsidRPr="00CF5D9F">
              <w:rPr>
                <w:szCs w:val="20"/>
              </w:rPr>
              <w:t>3.2.10.</w:t>
            </w:r>
          </w:p>
        </w:tc>
        <w:tc>
          <w:tcPr>
            <w:tcW w:w="3584" w:type="dxa"/>
            <w:vAlign w:val="center"/>
          </w:tcPr>
          <w:p w14:paraId="32CD0F68" w14:textId="77777777" w:rsidR="00CF5D9F" w:rsidRPr="00CF5D9F" w:rsidRDefault="00CF5D9F" w:rsidP="00CF5D9F">
            <w:pPr>
              <w:widowControl w:val="0"/>
              <w:spacing w:after="0"/>
              <w:rPr>
                <w:szCs w:val="20"/>
              </w:rPr>
            </w:pPr>
            <w:r w:rsidRPr="00CF5D9F">
              <w:rPr>
                <w:szCs w:val="20"/>
              </w:rPr>
              <w:t>Filtrs vītņu FF misiņš Dn20</w:t>
            </w:r>
          </w:p>
        </w:tc>
        <w:tc>
          <w:tcPr>
            <w:tcW w:w="1323" w:type="dxa"/>
          </w:tcPr>
          <w:p w14:paraId="7FD4DC0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409CAD1"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26B6787D" w14:textId="77777777" w:rsidR="00CF5D9F" w:rsidRPr="00CF5D9F" w:rsidRDefault="00CF5D9F" w:rsidP="00CF5D9F">
            <w:pPr>
              <w:widowControl w:val="0"/>
              <w:spacing w:after="0"/>
              <w:jc w:val="center"/>
              <w:rPr>
                <w:szCs w:val="20"/>
              </w:rPr>
            </w:pPr>
          </w:p>
        </w:tc>
      </w:tr>
      <w:tr w:rsidR="00CF5D9F" w:rsidRPr="00CF5D9F" w14:paraId="5D457452" w14:textId="77777777" w:rsidTr="004300BA">
        <w:tc>
          <w:tcPr>
            <w:tcW w:w="890" w:type="dxa"/>
            <w:vAlign w:val="center"/>
          </w:tcPr>
          <w:p w14:paraId="44F216D1" w14:textId="77777777" w:rsidR="00CF5D9F" w:rsidRPr="00CF5D9F" w:rsidRDefault="00CF5D9F" w:rsidP="00CF5D9F">
            <w:pPr>
              <w:widowControl w:val="0"/>
              <w:spacing w:after="0"/>
              <w:rPr>
                <w:szCs w:val="20"/>
              </w:rPr>
            </w:pPr>
            <w:r w:rsidRPr="00CF5D9F">
              <w:rPr>
                <w:szCs w:val="20"/>
              </w:rPr>
              <w:t>3.2.11.</w:t>
            </w:r>
          </w:p>
        </w:tc>
        <w:tc>
          <w:tcPr>
            <w:tcW w:w="3584" w:type="dxa"/>
            <w:vAlign w:val="center"/>
          </w:tcPr>
          <w:p w14:paraId="166226D8" w14:textId="77777777" w:rsidR="00CF5D9F" w:rsidRPr="00CF5D9F" w:rsidRDefault="00CF5D9F" w:rsidP="00CF5D9F">
            <w:pPr>
              <w:widowControl w:val="0"/>
              <w:spacing w:after="0"/>
              <w:rPr>
                <w:szCs w:val="20"/>
              </w:rPr>
            </w:pPr>
            <w:r w:rsidRPr="00CF5D9F">
              <w:rPr>
                <w:szCs w:val="20"/>
              </w:rPr>
              <w:t>Drošības vārsts ¾'' 6 bar</w:t>
            </w:r>
          </w:p>
        </w:tc>
        <w:tc>
          <w:tcPr>
            <w:tcW w:w="1323" w:type="dxa"/>
          </w:tcPr>
          <w:p w14:paraId="4E78FAE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23EEA08"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2A4F486" w14:textId="77777777" w:rsidR="00CF5D9F" w:rsidRPr="00CF5D9F" w:rsidRDefault="00CF5D9F" w:rsidP="00CF5D9F">
            <w:pPr>
              <w:widowControl w:val="0"/>
              <w:spacing w:after="0"/>
              <w:jc w:val="center"/>
              <w:rPr>
                <w:szCs w:val="20"/>
              </w:rPr>
            </w:pPr>
          </w:p>
        </w:tc>
      </w:tr>
      <w:tr w:rsidR="00CF5D9F" w:rsidRPr="00CF5D9F" w14:paraId="2818E8FD" w14:textId="77777777" w:rsidTr="004300BA">
        <w:tc>
          <w:tcPr>
            <w:tcW w:w="890" w:type="dxa"/>
            <w:vAlign w:val="center"/>
          </w:tcPr>
          <w:p w14:paraId="4C8C5E1B" w14:textId="77777777" w:rsidR="00CF5D9F" w:rsidRPr="00CF5D9F" w:rsidRDefault="00CF5D9F" w:rsidP="00CF5D9F">
            <w:pPr>
              <w:widowControl w:val="0"/>
              <w:spacing w:after="0"/>
              <w:rPr>
                <w:szCs w:val="20"/>
              </w:rPr>
            </w:pPr>
            <w:r w:rsidRPr="00CF5D9F">
              <w:rPr>
                <w:szCs w:val="20"/>
              </w:rPr>
              <w:t>3.2.12.</w:t>
            </w:r>
          </w:p>
        </w:tc>
        <w:tc>
          <w:tcPr>
            <w:tcW w:w="3584" w:type="dxa"/>
            <w:vAlign w:val="center"/>
          </w:tcPr>
          <w:p w14:paraId="4003165D" w14:textId="77777777" w:rsidR="00CF5D9F" w:rsidRPr="00CF5D9F" w:rsidRDefault="00CF5D9F" w:rsidP="00CF5D9F">
            <w:pPr>
              <w:widowControl w:val="0"/>
              <w:spacing w:after="0"/>
              <w:rPr>
                <w:szCs w:val="20"/>
              </w:rPr>
            </w:pPr>
            <w:r w:rsidRPr="00CF5D9F">
              <w:rPr>
                <w:szCs w:val="20"/>
              </w:rPr>
              <w:t>Lodveida krāns metināms, DN25</w:t>
            </w:r>
          </w:p>
        </w:tc>
        <w:tc>
          <w:tcPr>
            <w:tcW w:w="1323" w:type="dxa"/>
          </w:tcPr>
          <w:p w14:paraId="517DBE7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0016693"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30C8F2D7" w14:textId="77777777" w:rsidR="00CF5D9F" w:rsidRPr="00CF5D9F" w:rsidRDefault="00CF5D9F" w:rsidP="00CF5D9F">
            <w:pPr>
              <w:widowControl w:val="0"/>
              <w:spacing w:after="0"/>
              <w:jc w:val="center"/>
              <w:rPr>
                <w:szCs w:val="20"/>
              </w:rPr>
            </w:pPr>
          </w:p>
        </w:tc>
      </w:tr>
      <w:tr w:rsidR="00CF5D9F" w:rsidRPr="00CF5D9F" w14:paraId="6A76C5B0" w14:textId="77777777" w:rsidTr="004300BA">
        <w:tc>
          <w:tcPr>
            <w:tcW w:w="890" w:type="dxa"/>
            <w:vAlign w:val="center"/>
          </w:tcPr>
          <w:p w14:paraId="5EAF054E" w14:textId="77777777" w:rsidR="00CF5D9F" w:rsidRPr="00CF5D9F" w:rsidRDefault="00CF5D9F" w:rsidP="00CF5D9F">
            <w:pPr>
              <w:widowControl w:val="0"/>
              <w:spacing w:after="0"/>
              <w:rPr>
                <w:szCs w:val="20"/>
              </w:rPr>
            </w:pPr>
            <w:r w:rsidRPr="00CF5D9F">
              <w:rPr>
                <w:szCs w:val="20"/>
              </w:rPr>
              <w:t>3.2.13.</w:t>
            </w:r>
          </w:p>
        </w:tc>
        <w:tc>
          <w:tcPr>
            <w:tcW w:w="3584" w:type="dxa"/>
            <w:vAlign w:val="center"/>
          </w:tcPr>
          <w:p w14:paraId="7B6B618A" w14:textId="77777777" w:rsidR="00CF5D9F" w:rsidRPr="00CF5D9F" w:rsidRDefault="00CF5D9F" w:rsidP="00CF5D9F">
            <w:pPr>
              <w:widowControl w:val="0"/>
              <w:spacing w:after="0"/>
              <w:rPr>
                <w:szCs w:val="20"/>
              </w:rPr>
            </w:pPr>
            <w:r w:rsidRPr="00CF5D9F">
              <w:rPr>
                <w:szCs w:val="20"/>
              </w:rPr>
              <w:t>Lodveida krāns vītņu FF, DN25</w:t>
            </w:r>
          </w:p>
        </w:tc>
        <w:tc>
          <w:tcPr>
            <w:tcW w:w="1323" w:type="dxa"/>
          </w:tcPr>
          <w:p w14:paraId="6189F40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46384F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8F1AC95" w14:textId="77777777" w:rsidR="00CF5D9F" w:rsidRPr="00CF5D9F" w:rsidRDefault="00CF5D9F" w:rsidP="00CF5D9F">
            <w:pPr>
              <w:widowControl w:val="0"/>
              <w:spacing w:after="0"/>
              <w:jc w:val="center"/>
              <w:rPr>
                <w:szCs w:val="20"/>
              </w:rPr>
            </w:pPr>
          </w:p>
        </w:tc>
      </w:tr>
      <w:tr w:rsidR="00CF5D9F" w:rsidRPr="00CF5D9F" w14:paraId="15BF1D86" w14:textId="77777777" w:rsidTr="004300BA">
        <w:tc>
          <w:tcPr>
            <w:tcW w:w="890" w:type="dxa"/>
            <w:vAlign w:val="center"/>
          </w:tcPr>
          <w:p w14:paraId="698AF0FD" w14:textId="77777777" w:rsidR="00CF5D9F" w:rsidRPr="00CF5D9F" w:rsidRDefault="00CF5D9F" w:rsidP="00CF5D9F">
            <w:pPr>
              <w:widowControl w:val="0"/>
              <w:spacing w:after="0"/>
              <w:rPr>
                <w:szCs w:val="20"/>
              </w:rPr>
            </w:pPr>
            <w:r w:rsidRPr="00CF5D9F">
              <w:rPr>
                <w:szCs w:val="20"/>
              </w:rPr>
              <w:t>3.2.14.</w:t>
            </w:r>
          </w:p>
        </w:tc>
        <w:tc>
          <w:tcPr>
            <w:tcW w:w="3584" w:type="dxa"/>
            <w:vAlign w:val="center"/>
          </w:tcPr>
          <w:p w14:paraId="124C0403" w14:textId="77777777" w:rsidR="00CF5D9F" w:rsidRPr="00CF5D9F" w:rsidRDefault="00CF5D9F" w:rsidP="00CF5D9F">
            <w:pPr>
              <w:widowControl w:val="0"/>
              <w:spacing w:after="0"/>
              <w:rPr>
                <w:szCs w:val="20"/>
              </w:rPr>
            </w:pPr>
            <w:r w:rsidRPr="00CF5D9F">
              <w:rPr>
                <w:szCs w:val="20"/>
              </w:rPr>
              <w:t>Lodveida krāns vītņu FF, DN20</w:t>
            </w:r>
          </w:p>
        </w:tc>
        <w:tc>
          <w:tcPr>
            <w:tcW w:w="1323" w:type="dxa"/>
          </w:tcPr>
          <w:p w14:paraId="0942A25D"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5C5B70E5" w14:textId="77777777" w:rsidR="00CF5D9F" w:rsidRPr="00CF5D9F" w:rsidRDefault="00CF5D9F" w:rsidP="00CF5D9F">
            <w:pPr>
              <w:widowControl w:val="0"/>
              <w:spacing w:after="0"/>
              <w:jc w:val="center"/>
              <w:rPr>
                <w:szCs w:val="20"/>
              </w:rPr>
            </w:pPr>
            <w:r w:rsidRPr="00CF5D9F">
              <w:rPr>
                <w:szCs w:val="20"/>
              </w:rPr>
              <w:t>4</w:t>
            </w:r>
          </w:p>
        </w:tc>
        <w:tc>
          <w:tcPr>
            <w:tcW w:w="1301" w:type="dxa"/>
          </w:tcPr>
          <w:p w14:paraId="3B06FA5A" w14:textId="77777777" w:rsidR="00CF5D9F" w:rsidRPr="00CF5D9F" w:rsidRDefault="00CF5D9F" w:rsidP="00CF5D9F">
            <w:pPr>
              <w:widowControl w:val="0"/>
              <w:spacing w:after="0"/>
              <w:jc w:val="center"/>
              <w:rPr>
                <w:szCs w:val="20"/>
              </w:rPr>
            </w:pPr>
          </w:p>
        </w:tc>
      </w:tr>
      <w:tr w:rsidR="00CF5D9F" w:rsidRPr="00CF5D9F" w14:paraId="2AAFF6EC" w14:textId="77777777" w:rsidTr="004300BA">
        <w:tc>
          <w:tcPr>
            <w:tcW w:w="890" w:type="dxa"/>
            <w:vAlign w:val="center"/>
          </w:tcPr>
          <w:p w14:paraId="5FDC5473" w14:textId="77777777" w:rsidR="00CF5D9F" w:rsidRPr="00CF5D9F" w:rsidRDefault="00CF5D9F" w:rsidP="00CF5D9F">
            <w:pPr>
              <w:widowControl w:val="0"/>
              <w:spacing w:after="0"/>
              <w:rPr>
                <w:szCs w:val="20"/>
              </w:rPr>
            </w:pPr>
            <w:r w:rsidRPr="00CF5D9F">
              <w:rPr>
                <w:szCs w:val="20"/>
              </w:rPr>
              <w:t>3.2.15.</w:t>
            </w:r>
          </w:p>
        </w:tc>
        <w:tc>
          <w:tcPr>
            <w:tcW w:w="3584" w:type="dxa"/>
            <w:vAlign w:val="center"/>
          </w:tcPr>
          <w:p w14:paraId="22A0B784" w14:textId="77777777" w:rsidR="00CF5D9F" w:rsidRPr="00CF5D9F" w:rsidRDefault="00CF5D9F" w:rsidP="00CF5D9F">
            <w:pPr>
              <w:widowControl w:val="0"/>
              <w:spacing w:after="0"/>
              <w:rPr>
                <w:szCs w:val="20"/>
              </w:rPr>
            </w:pPr>
            <w:r w:rsidRPr="00CF5D9F">
              <w:rPr>
                <w:szCs w:val="20"/>
              </w:rPr>
              <w:t>Lodveida krāns vītņu FF, DN15</w:t>
            </w:r>
          </w:p>
        </w:tc>
        <w:tc>
          <w:tcPr>
            <w:tcW w:w="1323" w:type="dxa"/>
          </w:tcPr>
          <w:p w14:paraId="0AAD0079"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9F7DA4E" w14:textId="77777777" w:rsidR="00CF5D9F" w:rsidRPr="00CF5D9F" w:rsidRDefault="00CF5D9F" w:rsidP="00CF5D9F">
            <w:pPr>
              <w:widowControl w:val="0"/>
              <w:spacing w:after="0"/>
              <w:jc w:val="center"/>
              <w:rPr>
                <w:szCs w:val="20"/>
              </w:rPr>
            </w:pPr>
            <w:r w:rsidRPr="00CF5D9F">
              <w:rPr>
                <w:szCs w:val="20"/>
              </w:rPr>
              <w:t>4</w:t>
            </w:r>
          </w:p>
        </w:tc>
        <w:tc>
          <w:tcPr>
            <w:tcW w:w="1301" w:type="dxa"/>
          </w:tcPr>
          <w:p w14:paraId="247EAC98" w14:textId="77777777" w:rsidR="00CF5D9F" w:rsidRPr="00CF5D9F" w:rsidRDefault="00CF5D9F" w:rsidP="00CF5D9F">
            <w:pPr>
              <w:widowControl w:val="0"/>
              <w:spacing w:after="0"/>
              <w:jc w:val="center"/>
              <w:rPr>
                <w:szCs w:val="20"/>
              </w:rPr>
            </w:pPr>
          </w:p>
        </w:tc>
      </w:tr>
      <w:tr w:rsidR="00CF5D9F" w:rsidRPr="00CF5D9F" w14:paraId="432B0018" w14:textId="77777777" w:rsidTr="004300BA">
        <w:tc>
          <w:tcPr>
            <w:tcW w:w="890" w:type="dxa"/>
            <w:vAlign w:val="center"/>
          </w:tcPr>
          <w:p w14:paraId="3BA07BF3" w14:textId="77777777" w:rsidR="00CF5D9F" w:rsidRPr="00CF5D9F" w:rsidRDefault="00CF5D9F" w:rsidP="00CF5D9F">
            <w:pPr>
              <w:widowControl w:val="0"/>
              <w:spacing w:after="0"/>
              <w:rPr>
                <w:szCs w:val="20"/>
              </w:rPr>
            </w:pPr>
            <w:r w:rsidRPr="00CF5D9F">
              <w:rPr>
                <w:szCs w:val="20"/>
              </w:rPr>
              <w:t>3.2.16.</w:t>
            </w:r>
          </w:p>
        </w:tc>
        <w:tc>
          <w:tcPr>
            <w:tcW w:w="3584" w:type="dxa"/>
            <w:vAlign w:val="center"/>
          </w:tcPr>
          <w:p w14:paraId="16BFE64E" w14:textId="77777777" w:rsidR="00CF5D9F" w:rsidRPr="00CF5D9F" w:rsidRDefault="00CF5D9F" w:rsidP="00CF5D9F">
            <w:pPr>
              <w:widowControl w:val="0"/>
              <w:spacing w:after="0"/>
              <w:rPr>
                <w:szCs w:val="20"/>
              </w:rPr>
            </w:pPr>
            <w:r w:rsidRPr="00CF5D9F">
              <w:rPr>
                <w:szCs w:val="20"/>
              </w:rPr>
              <w:t>Vienvirziena vārsts vītņu FF DN15</w:t>
            </w:r>
          </w:p>
        </w:tc>
        <w:tc>
          <w:tcPr>
            <w:tcW w:w="1323" w:type="dxa"/>
          </w:tcPr>
          <w:p w14:paraId="5AF30DA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960DA2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39CD883" w14:textId="77777777" w:rsidR="00CF5D9F" w:rsidRPr="00CF5D9F" w:rsidRDefault="00CF5D9F" w:rsidP="00CF5D9F">
            <w:pPr>
              <w:widowControl w:val="0"/>
              <w:spacing w:after="0"/>
              <w:jc w:val="center"/>
              <w:rPr>
                <w:szCs w:val="20"/>
              </w:rPr>
            </w:pPr>
          </w:p>
        </w:tc>
      </w:tr>
      <w:tr w:rsidR="00CF5D9F" w:rsidRPr="00CF5D9F" w14:paraId="01A70818" w14:textId="77777777" w:rsidTr="004300BA">
        <w:tc>
          <w:tcPr>
            <w:tcW w:w="890" w:type="dxa"/>
            <w:vAlign w:val="center"/>
          </w:tcPr>
          <w:p w14:paraId="63AF5EC6" w14:textId="77777777" w:rsidR="00CF5D9F" w:rsidRPr="00CF5D9F" w:rsidRDefault="00CF5D9F" w:rsidP="00CF5D9F">
            <w:pPr>
              <w:widowControl w:val="0"/>
              <w:spacing w:after="0"/>
              <w:rPr>
                <w:szCs w:val="20"/>
              </w:rPr>
            </w:pPr>
            <w:r w:rsidRPr="00CF5D9F">
              <w:rPr>
                <w:szCs w:val="20"/>
              </w:rPr>
              <w:t>3.2.17.</w:t>
            </w:r>
          </w:p>
        </w:tc>
        <w:tc>
          <w:tcPr>
            <w:tcW w:w="3584" w:type="dxa"/>
            <w:vAlign w:val="center"/>
          </w:tcPr>
          <w:p w14:paraId="59D3CBC3" w14:textId="77777777" w:rsidR="00CF5D9F" w:rsidRPr="00CF5D9F" w:rsidRDefault="00CF5D9F" w:rsidP="00CF5D9F">
            <w:pPr>
              <w:widowControl w:val="0"/>
              <w:spacing w:after="0"/>
              <w:rPr>
                <w:szCs w:val="20"/>
              </w:rPr>
            </w:pPr>
            <w:r w:rsidRPr="00CF5D9F">
              <w:rPr>
                <w:szCs w:val="20"/>
              </w:rPr>
              <w:t xml:space="preserve">Ūdens skaitītājs </w:t>
            </w:r>
            <w:proofErr w:type="spellStart"/>
            <w:r w:rsidRPr="00CF5D9F">
              <w:rPr>
                <w:szCs w:val="20"/>
              </w:rPr>
              <w:t>Multical</w:t>
            </w:r>
            <w:proofErr w:type="spellEnd"/>
            <w:r w:rsidRPr="00CF5D9F">
              <w:rPr>
                <w:szCs w:val="20"/>
              </w:rPr>
              <w:t xml:space="preserve"> 21, Qn-2,5 m3/h, ar M-</w:t>
            </w:r>
            <w:proofErr w:type="spellStart"/>
            <w:r w:rsidRPr="00CF5D9F">
              <w:rPr>
                <w:szCs w:val="20"/>
              </w:rPr>
              <w:t>bus</w:t>
            </w:r>
            <w:proofErr w:type="spellEnd"/>
            <w:r w:rsidRPr="00CF5D9F">
              <w:rPr>
                <w:szCs w:val="20"/>
              </w:rPr>
              <w:t xml:space="preserve"> moduli</w:t>
            </w:r>
          </w:p>
        </w:tc>
        <w:tc>
          <w:tcPr>
            <w:tcW w:w="1323" w:type="dxa"/>
          </w:tcPr>
          <w:p w14:paraId="2D3CDF04"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3447AD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52A4507" w14:textId="77777777" w:rsidR="00CF5D9F" w:rsidRPr="00CF5D9F" w:rsidRDefault="00CF5D9F" w:rsidP="00CF5D9F">
            <w:pPr>
              <w:widowControl w:val="0"/>
              <w:spacing w:after="0"/>
              <w:jc w:val="center"/>
              <w:rPr>
                <w:szCs w:val="20"/>
              </w:rPr>
            </w:pPr>
            <w:proofErr w:type="spellStart"/>
            <w:r w:rsidRPr="00CF5D9F">
              <w:rPr>
                <w:szCs w:val="20"/>
              </w:rPr>
              <w:t>Kamstrup</w:t>
            </w:r>
            <w:proofErr w:type="spellEnd"/>
          </w:p>
        </w:tc>
      </w:tr>
      <w:tr w:rsidR="00CF5D9F" w:rsidRPr="00CF5D9F" w14:paraId="3D4CDC61" w14:textId="77777777" w:rsidTr="004300BA">
        <w:tc>
          <w:tcPr>
            <w:tcW w:w="890" w:type="dxa"/>
            <w:vAlign w:val="center"/>
          </w:tcPr>
          <w:p w14:paraId="7FEE3F6E" w14:textId="77777777" w:rsidR="00CF5D9F" w:rsidRPr="00CF5D9F" w:rsidRDefault="00CF5D9F" w:rsidP="00CF5D9F">
            <w:pPr>
              <w:widowControl w:val="0"/>
              <w:spacing w:after="0"/>
              <w:rPr>
                <w:szCs w:val="20"/>
              </w:rPr>
            </w:pPr>
            <w:r w:rsidRPr="00CF5D9F">
              <w:rPr>
                <w:szCs w:val="20"/>
              </w:rPr>
              <w:t>3.2.18.</w:t>
            </w:r>
          </w:p>
        </w:tc>
        <w:tc>
          <w:tcPr>
            <w:tcW w:w="3584" w:type="dxa"/>
            <w:vAlign w:val="center"/>
          </w:tcPr>
          <w:p w14:paraId="7204606F" w14:textId="77777777" w:rsidR="00CF5D9F" w:rsidRPr="00CF5D9F" w:rsidRDefault="00CF5D9F" w:rsidP="00CF5D9F">
            <w:pPr>
              <w:widowControl w:val="0"/>
              <w:spacing w:after="0"/>
              <w:rPr>
                <w:szCs w:val="20"/>
              </w:rPr>
            </w:pPr>
            <w:r w:rsidRPr="00CF5D9F">
              <w:rPr>
                <w:szCs w:val="20"/>
              </w:rPr>
              <w:t>Ūdens sensors iegremdējams 50mm TMW100</w:t>
            </w:r>
          </w:p>
        </w:tc>
        <w:tc>
          <w:tcPr>
            <w:tcW w:w="1323" w:type="dxa"/>
          </w:tcPr>
          <w:p w14:paraId="2CF4894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C42FB27"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70A9CDE6"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5B184415" w14:textId="77777777" w:rsidTr="004300BA">
        <w:tc>
          <w:tcPr>
            <w:tcW w:w="890" w:type="dxa"/>
            <w:vAlign w:val="center"/>
          </w:tcPr>
          <w:p w14:paraId="48AF3766" w14:textId="77777777" w:rsidR="00CF5D9F" w:rsidRPr="00CF5D9F" w:rsidRDefault="00CF5D9F" w:rsidP="00CF5D9F">
            <w:pPr>
              <w:widowControl w:val="0"/>
              <w:spacing w:after="0"/>
              <w:rPr>
                <w:szCs w:val="20"/>
              </w:rPr>
            </w:pPr>
            <w:r w:rsidRPr="00CF5D9F">
              <w:rPr>
                <w:szCs w:val="20"/>
              </w:rPr>
              <w:t>3.2.19.</w:t>
            </w:r>
          </w:p>
        </w:tc>
        <w:tc>
          <w:tcPr>
            <w:tcW w:w="3584" w:type="dxa"/>
            <w:vAlign w:val="center"/>
          </w:tcPr>
          <w:p w14:paraId="04ED2CCF" w14:textId="77777777" w:rsidR="00CF5D9F" w:rsidRPr="00CF5D9F" w:rsidRDefault="00CF5D9F" w:rsidP="00CF5D9F">
            <w:pPr>
              <w:widowControl w:val="0"/>
              <w:spacing w:after="0"/>
              <w:rPr>
                <w:szCs w:val="20"/>
              </w:rPr>
            </w:pPr>
            <w:r w:rsidRPr="00CF5D9F">
              <w:rPr>
                <w:szCs w:val="20"/>
              </w:rPr>
              <w:t xml:space="preserve">Spiediena devējs 0-16bar; 0-10 VDC; 4-20 </w:t>
            </w:r>
            <w:proofErr w:type="spellStart"/>
            <w:r w:rsidRPr="00CF5D9F">
              <w:rPr>
                <w:szCs w:val="20"/>
              </w:rPr>
              <w:t>mA</w:t>
            </w:r>
            <w:proofErr w:type="spellEnd"/>
            <w:r w:rsidRPr="00CF5D9F">
              <w:rPr>
                <w:szCs w:val="20"/>
              </w:rPr>
              <w:t>; VPL 16</w:t>
            </w:r>
          </w:p>
        </w:tc>
        <w:tc>
          <w:tcPr>
            <w:tcW w:w="1323" w:type="dxa"/>
          </w:tcPr>
          <w:p w14:paraId="19DCB221"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2AA66E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E3B116D" w14:textId="77777777" w:rsidR="00CF5D9F" w:rsidRPr="00CF5D9F" w:rsidRDefault="00CF5D9F" w:rsidP="00CF5D9F">
            <w:pPr>
              <w:widowControl w:val="0"/>
              <w:spacing w:after="0"/>
              <w:jc w:val="center"/>
              <w:rPr>
                <w:szCs w:val="20"/>
              </w:rPr>
            </w:pPr>
            <w:proofErr w:type="spellStart"/>
            <w:r w:rsidRPr="00CF5D9F">
              <w:rPr>
                <w:szCs w:val="20"/>
              </w:rPr>
              <w:t>Produal</w:t>
            </w:r>
            <w:proofErr w:type="spellEnd"/>
          </w:p>
        </w:tc>
      </w:tr>
      <w:tr w:rsidR="00CF5D9F" w:rsidRPr="00CF5D9F" w14:paraId="005F625A" w14:textId="77777777" w:rsidTr="004300BA">
        <w:tc>
          <w:tcPr>
            <w:tcW w:w="8341" w:type="dxa"/>
            <w:gridSpan w:val="5"/>
            <w:vAlign w:val="center"/>
          </w:tcPr>
          <w:p w14:paraId="4CF8D064" w14:textId="77777777" w:rsidR="00CF5D9F" w:rsidRPr="00CF5D9F" w:rsidRDefault="00CF5D9F" w:rsidP="00531DC0">
            <w:pPr>
              <w:pStyle w:val="ListParagraph"/>
              <w:widowControl w:val="0"/>
              <w:numPr>
                <w:ilvl w:val="1"/>
                <w:numId w:val="33"/>
              </w:numPr>
              <w:jc w:val="center"/>
              <w:rPr>
                <w:rFonts w:cs="Times New Roman"/>
                <w:b/>
                <w:bCs/>
                <w:i/>
                <w:iCs/>
                <w:sz w:val="20"/>
                <w:szCs w:val="20"/>
              </w:rPr>
            </w:pPr>
            <w:r w:rsidRPr="00CF5D9F">
              <w:rPr>
                <w:rFonts w:cs="Times New Roman"/>
                <w:b/>
                <w:bCs/>
                <w:i/>
                <w:iCs/>
                <w:sz w:val="20"/>
                <w:szCs w:val="20"/>
              </w:rPr>
              <w:t>Kopīgi siltummezglam</w:t>
            </w:r>
          </w:p>
        </w:tc>
      </w:tr>
      <w:tr w:rsidR="00CF5D9F" w:rsidRPr="00CF5D9F" w14:paraId="0497D181" w14:textId="77777777" w:rsidTr="004300BA">
        <w:tc>
          <w:tcPr>
            <w:tcW w:w="890" w:type="dxa"/>
            <w:vAlign w:val="center"/>
          </w:tcPr>
          <w:p w14:paraId="664CB7E3" w14:textId="77777777" w:rsidR="00CF5D9F" w:rsidRPr="00CF5D9F" w:rsidRDefault="00CF5D9F" w:rsidP="00CF5D9F">
            <w:pPr>
              <w:widowControl w:val="0"/>
              <w:spacing w:after="0"/>
              <w:rPr>
                <w:szCs w:val="20"/>
              </w:rPr>
            </w:pPr>
            <w:r w:rsidRPr="00CF5D9F">
              <w:rPr>
                <w:szCs w:val="20"/>
              </w:rPr>
              <w:t>3.3.1.</w:t>
            </w:r>
          </w:p>
        </w:tc>
        <w:tc>
          <w:tcPr>
            <w:tcW w:w="3584" w:type="dxa"/>
            <w:vAlign w:val="center"/>
          </w:tcPr>
          <w:p w14:paraId="28376B37" w14:textId="77777777" w:rsidR="00CF5D9F" w:rsidRPr="00CF5D9F" w:rsidRDefault="00CF5D9F" w:rsidP="00CF5D9F">
            <w:pPr>
              <w:widowControl w:val="0"/>
              <w:spacing w:after="0"/>
              <w:rPr>
                <w:szCs w:val="20"/>
              </w:rPr>
            </w:pPr>
            <w:r w:rsidRPr="00CF5D9F">
              <w:rPr>
                <w:szCs w:val="20"/>
              </w:rPr>
              <w:t>Tērauda cauruļvadi</w:t>
            </w:r>
          </w:p>
        </w:tc>
        <w:tc>
          <w:tcPr>
            <w:tcW w:w="1323" w:type="dxa"/>
            <w:vAlign w:val="center"/>
          </w:tcPr>
          <w:p w14:paraId="7118E67C"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634F042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95F3597" w14:textId="77777777" w:rsidR="00CF5D9F" w:rsidRPr="00CF5D9F" w:rsidRDefault="00CF5D9F" w:rsidP="00CF5D9F">
            <w:pPr>
              <w:widowControl w:val="0"/>
              <w:spacing w:after="0"/>
              <w:jc w:val="center"/>
              <w:rPr>
                <w:szCs w:val="20"/>
              </w:rPr>
            </w:pPr>
          </w:p>
        </w:tc>
      </w:tr>
      <w:tr w:rsidR="00CF5D9F" w:rsidRPr="00CF5D9F" w14:paraId="2B3569A7" w14:textId="77777777" w:rsidTr="004300BA">
        <w:tc>
          <w:tcPr>
            <w:tcW w:w="890" w:type="dxa"/>
            <w:vAlign w:val="center"/>
          </w:tcPr>
          <w:p w14:paraId="4F4CE7B4" w14:textId="77777777" w:rsidR="00CF5D9F" w:rsidRPr="00CF5D9F" w:rsidRDefault="00CF5D9F" w:rsidP="00CF5D9F">
            <w:pPr>
              <w:widowControl w:val="0"/>
              <w:spacing w:after="0"/>
              <w:rPr>
                <w:szCs w:val="20"/>
              </w:rPr>
            </w:pPr>
            <w:r w:rsidRPr="00CF5D9F">
              <w:rPr>
                <w:szCs w:val="20"/>
              </w:rPr>
              <w:t>3.3.2.</w:t>
            </w:r>
          </w:p>
        </w:tc>
        <w:tc>
          <w:tcPr>
            <w:tcW w:w="3584" w:type="dxa"/>
            <w:vAlign w:val="center"/>
          </w:tcPr>
          <w:p w14:paraId="5461B3D0" w14:textId="77777777" w:rsidR="00CF5D9F" w:rsidRPr="00CF5D9F" w:rsidRDefault="00CF5D9F" w:rsidP="00CF5D9F">
            <w:pPr>
              <w:widowControl w:val="0"/>
              <w:spacing w:after="0"/>
              <w:rPr>
                <w:szCs w:val="20"/>
              </w:rPr>
            </w:pPr>
            <w:r w:rsidRPr="00CF5D9F">
              <w:rPr>
                <w:szCs w:val="20"/>
              </w:rPr>
              <w:t>Nerūsējošā tērauda cauruļvadi</w:t>
            </w:r>
          </w:p>
        </w:tc>
        <w:tc>
          <w:tcPr>
            <w:tcW w:w="1323" w:type="dxa"/>
            <w:vAlign w:val="center"/>
          </w:tcPr>
          <w:p w14:paraId="433C2115"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74CDF965"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CE57E92" w14:textId="77777777" w:rsidR="00CF5D9F" w:rsidRPr="00CF5D9F" w:rsidRDefault="00CF5D9F" w:rsidP="00CF5D9F">
            <w:pPr>
              <w:widowControl w:val="0"/>
              <w:spacing w:after="0"/>
              <w:jc w:val="center"/>
              <w:rPr>
                <w:szCs w:val="20"/>
              </w:rPr>
            </w:pPr>
          </w:p>
        </w:tc>
      </w:tr>
      <w:tr w:rsidR="00CF5D9F" w:rsidRPr="00CF5D9F" w14:paraId="1287BE57" w14:textId="77777777" w:rsidTr="004300BA">
        <w:tc>
          <w:tcPr>
            <w:tcW w:w="890" w:type="dxa"/>
            <w:vAlign w:val="center"/>
          </w:tcPr>
          <w:p w14:paraId="3B22F180" w14:textId="77777777" w:rsidR="00CF5D9F" w:rsidRPr="00CF5D9F" w:rsidRDefault="00CF5D9F" w:rsidP="00CF5D9F">
            <w:pPr>
              <w:widowControl w:val="0"/>
              <w:spacing w:after="0"/>
              <w:rPr>
                <w:szCs w:val="20"/>
              </w:rPr>
            </w:pPr>
            <w:r w:rsidRPr="00CF5D9F">
              <w:rPr>
                <w:szCs w:val="20"/>
              </w:rPr>
              <w:t>3.3.3.</w:t>
            </w:r>
          </w:p>
        </w:tc>
        <w:tc>
          <w:tcPr>
            <w:tcW w:w="3584" w:type="dxa"/>
            <w:vAlign w:val="center"/>
          </w:tcPr>
          <w:p w14:paraId="4697A06E" w14:textId="77777777" w:rsidR="00CF5D9F" w:rsidRPr="00CF5D9F" w:rsidRDefault="00CF5D9F" w:rsidP="00CF5D9F">
            <w:pPr>
              <w:widowControl w:val="0"/>
              <w:spacing w:after="0"/>
              <w:rPr>
                <w:szCs w:val="20"/>
              </w:rPr>
            </w:pPr>
            <w:r w:rsidRPr="00CF5D9F">
              <w:rPr>
                <w:szCs w:val="20"/>
              </w:rPr>
              <w:t>Cauruļvadu montāžas palīgmateriāli</w:t>
            </w:r>
          </w:p>
        </w:tc>
        <w:tc>
          <w:tcPr>
            <w:tcW w:w="1323" w:type="dxa"/>
            <w:vAlign w:val="center"/>
          </w:tcPr>
          <w:p w14:paraId="41F26923"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0BB84101"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6A27C4F" w14:textId="77777777" w:rsidR="00CF5D9F" w:rsidRPr="00CF5D9F" w:rsidRDefault="00CF5D9F" w:rsidP="00CF5D9F">
            <w:pPr>
              <w:widowControl w:val="0"/>
              <w:spacing w:after="0"/>
              <w:jc w:val="center"/>
              <w:rPr>
                <w:szCs w:val="20"/>
              </w:rPr>
            </w:pPr>
          </w:p>
        </w:tc>
      </w:tr>
      <w:tr w:rsidR="00CF5D9F" w:rsidRPr="00CF5D9F" w14:paraId="3D34E5A2" w14:textId="77777777" w:rsidTr="004300BA">
        <w:tc>
          <w:tcPr>
            <w:tcW w:w="890" w:type="dxa"/>
            <w:vAlign w:val="center"/>
          </w:tcPr>
          <w:p w14:paraId="7C9DC8B3" w14:textId="77777777" w:rsidR="00CF5D9F" w:rsidRPr="00CF5D9F" w:rsidRDefault="00CF5D9F" w:rsidP="00CF5D9F">
            <w:pPr>
              <w:widowControl w:val="0"/>
              <w:spacing w:after="0"/>
              <w:rPr>
                <w:szCs w:val="20"/>
              </w:rPr>
            </w:pPr>
            <w:r w:rsidRPr="00CF5D9F">
              <w:rPr>
                <w:szCs w:val="20"/>
              </w:rPr>
              <w:t>3.3.4.</w:t>
            </w:r>
          </w:p>
        </w:tc>
        <w:tc>
          <w:tcPr>
            <w:tcW w:w="3584" w:type="dxa"/>
            <w:vAlign w:val="center"/>
          </w:tcPr>
          <w:p w14:paraId="4C29649A" w14:textId="77777777" w:rsidR="00CF5D9F" w:rsidRPr="00CF5D9F" w:rsidRDefault="00CF5D9F" w:rsidP="00CF5D9F">
            <w:pPr>
              <w:widowControl w:val="0"/>
              <w:spacing w:after="0"/>
              <w:rPr>
                <w:szCs w:val="20"/>
              </w:rPr>
            </w:pPr>
            <w:r w:rsidRPr="00CF5D9F">
              <w:rPr>
                <w:szCs w:val="20"/>
              </w:rPr>
              <w:t>Cauruļvadu siltumizolācijas čaulas b=30mm</w:t>
            </w:r>
          </w:p>
        </w:tc>
        <w:tc>
          <w:tcPr>
            <w:tcW w:w="1323" w:type="dxa"/>
            <w:vAlign w:val="center"/>
          </w:tcPr>
          <w:p w14:paraId="6B053F3C"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4357D21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B238869" w14:textId="77777777" w:rsidR="00CF5D9F" w:rsidRPr="00CF5D9F" w:rsidRDefault="00CF5D9F" w:rsidP="00CF5D9F">
            <w:pPr>
              <w:widowControl w:val="0"/>
              <w:spacing w:after="0"/>
              <w:jc w:val="center"/>
              <w:rPr>
                <w:szCs w:val="20"/>
              </w:rPr>
            </w:pPr>
          </w:p>
        </w:tc>
      </w:tr>
      <w:tr w:rsidR="00CF5D9F" w:rsidRPr="00CF5D9F" w14:paraId="25370D8D" w14:textId="77777777" w:rsidTr="004300BA">
        <w:tc>
          <w:tcPr>
            <w:tcW w:w="890" w:type="dxa"/>
            <w:vAlign w:val="center"/>
          </w:tcPr>
          <w:p w14:paraId="315A4840" w14:textId="77777777" w:rsidR="00CF5D9F" w:rsidRPr="00CF5D9F" w:rsidRDefault="00CF5D9F" w:rsidP="00CF5D9F">
            <w:pPr>
              <w:widowControl w:val="0"/>
              <w:spacing w:after="0"/>
              <w:rPr>
                <w:szCs w:val="20"/>
              </w:rPr>
            </w:pPr>
            <w:r w:rsidRPr="00CF5D9F">
              <w:rPr>
                <w:szCs w:val="20"/>
              </w:rPr>
              <w:t>3.3.5.</w:t>
            </w:r>
          </w:p>
        </w:tc>
        <w:tc>
          <w:tcPr>
            <w:tcW w:w="3584" w:type="dxa"/>
            <w:vAlign w:val="center"/>
          </w:tcPr>
          <w:p w14:paraId="6F929544" w14:textId="77777777" w:rsidR="00CF5D9F" w:rsidRPr="00CF5D9F" w:rsidRDefault="00CF5D9F" w:rsidP="00CF5D9F">
            <w:pPr>
              <w:widowControl w:val="0"/>
              <w:spacing w:after="0"/>
              <w:rPr>
                <w:szCs w:val="20"/>
              </w:rPr>
            </w:pPr>
            <w:r w:rsidRPr="00CF5D9F">
              <w:rPr>
                <w:szCs w:val="20"/>
              </w:rPr>
              <w:t>PVC pārvalks</w:t>
            </w:r>
          </w:p>
        </w:tc>
        <w:tc>
          <w:tcPr>
            <w:tcW w:w="1323" w:type="dxa"/>
            <w:vAlign w:val="center"/>
          </w:tcPr>
          <w:p w14:paraId="65753F9F"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5E16A295"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5681695" w14:textId="77777777" w:rsidR="00CF5D9F" w:rsidRPr="00CF5D9F" w:rsidRDefault="00CF5D9F" w:rsidP="00CF5D9F">
            <w:pPr>
              <w:widowControl w:val="0"/>
              <w:spacing w:after="0"/>
              <w:jc w:val="center"/>
              <w:rPr>
                <w:szCs w:val="20"/>
              </w:rPr>
            </w:pPr>
          </w:p>
        </w:tc>
      </w:tr>
      <w:tr w:rsidR="00CF5D9F" w:rsidRPr="00CF5D9F" w14:paraId="66DF14C1" w14:textId="77777777" w:rsidTr="004300BA">
        <w:tc>
          <w:tcPr>
            <w:tcW w:w="890" w:type="dxa"/>
            <w:vAlign w:val="center"/>
          </w:tcPr>
          <w:p w14:paraId="4C0F8F45" w14:textId="77777777" w:rsidR="00CF5D9F" w:rsidRPr="00CF5D9F" w:rsidRDefault="00CF5D9F" w:rsidP="00CF5D9F">
            <w:pPr>
              <w:widowControl w:val="0"/>
              <w:spacing w:after="0"/>
              <w:rPr>
                <w:szCs w:val="20"/>
              </w:rPr>
            </w:pPr>
            <w:r w:rsidRPr="00CF5D9F">
              <w:rPr>
                <w:szCs w:val="20"/>
              </w:rPr>
              <w:t>3.3.6.</w:t>
            </w:r>
          </w:p>
        </w:tc>
        <w:tc>
          <w:tcPr>
            <w:tcW w:w="3584" w:type="dxa"/>
            <w:vAlign w:val="center"/>
          </w:tcPr>
          <w:p w14:paraId="0BF83AFD" w14:textId="77777777" w:rsidR="00CF5D9F" w:rsidRPr="00CF5D9F" w:rsidRDefault="00CF5D9F" w:rsidP="00CF5D9F">
            <w:pPr>
              <w:widowControl w:val="0"/>
              <w:spacing w:after="0"/>
              <w:rPr>
                <w:szCs w:val="20"/>
              </w:rPr>
            </w:pPr>
            <w:r w:rsidRPr="00CF5D9F">
              <w:rPr>
                <w:szCs w:val="20"/>
              </w:rPr>
              <w:t>Izolācijas stiprinājumu palīgmateriāli</w:t>
            </w:r>
          </w:p>
        </w:tc>
        <w:tc>
          <w:tcPr>
            <w:tcW w:w="1323" w:type="dxa"/>
            <w:vAlign w:val="center"/>
          </w:tcPr>
          <w:p w14:paraId="4CFBA51F"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6CFA6C5A"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E1BAD95" w14:textId="77777777" w:rsidR="00CF5D9F" w:rsidRPr="00CF5D9F" w:rsidRDefault="00CF5D9F" w:rsidP="00CF5D9F">
            <w:pPr>
              <w:widowControl w:val="0"/>
              <w:spacing w:after="0"/>
              <w:jc w:val="center"/>
              <w:rPr>
                <w:szCs w:val="20"/>
              </w:rPr>
            </w:pPr>
          </w:p>
        </w:tc>
      </w:tr>
      <w:tr w:rsidR="00CF5D9F" w:rsidRPr="00CF5D9F" w14:paraId="230652E3" w14:textId="77777777" w:rsidTr="004300BA">
        <w:tc>
          <w:tcPr>
            <w:tcW w:w="890" w:type="dxa"/>
            <w:vAlign w:val="center"/>
          </w:tcPr>
          <w:p w14:paraId="172C11F9" w14:textId="77777777" w:rsidR="00CF5D9F" w:rsidRPr="00CF5D9F" w:rsidRDefault="00CF5D9F" w:rsidP="00CF5D9F">
            <w:pPr>
              <w:widowControl w:val="0"/>
              <w:spacing w:after="0"/>
              <w:rPr>
                <w:szCs w:val="20"/>
              </w:rPr>
            </w:pPr>
            <w:r w:rsidRPr="00CF5D9F">
              <w:rPr>
                <w:szCs w:val="20"/>
              </w:rPr>
              <w:t>3.3.7.</w:t>
            </w:r>
          </w:p>
        </w:tc>
        <w:tc>
          <w:tcPr>
            <w:tcW w:w="3584" w:type="dxa"/>
            <w:vAlign w:val="center"/>
          </w:tcPr>
          <w:p w14:paraId="10BA397A" w14:textId="77777777" w:rsidR="00CF5D9F" w:rsidRPr="00CF5D9F" w:rsidRDefault="00CF5D9F" w:rsidP="00CF5D9F">
            <w:pPr>
              <w:widowControl w:val="0"/>
              <w:spacing w:after="0"/>
              <w:rPr>
                <w:szCs w:val="20"/>
              </w:rPr>
            </w:pPr>
            <w:r w:rsidRPr="00CF5D9F">
              <w:rPr>
                <w:szCs w:val="20"/>
              </w:rPr>
              <w:t>PVC pārvalka veidgabali</w:t>
            </w:r>
          </w:p>
        </w:tc>
        <w:tc>
          <w:tcPr>
            <w:tcW w:w="1323" w:type="dxa"/>
            <w:vAlign w:val="center"/>
          </w:tcPr>
          <w:p w14:paraId="533BC3C1"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36D1931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1039F63" w14:textId="77777777" w:rsidR="00CF5D9F" w:rsidRPr="00CF5D9F" w:rsidRDefault="00CF5D9F" w:rsidP="00CF5D9F">
            <w:pPr>
              <w:widowControl w:val="0"/>
              <w:spacing w:after="0"/>
              <w:jc w:val="center"/>
              <w:rPr>
                <w:szCs w:val="20"/>
              </w:rPr>
            </w:pPr>
          </w:p>
        </w:tc>
      </w:tr>
      <w:tr w:rsidR="00CF5D9F" w:rsidRPr="00CF5D9F" w14:paraId="5139DC90" w14:textId="77777777" w:rsidTr="004300BA">
        <w:tc>
          <w:tcPr>
            <w:tcW w:w="890" w:type="dxa"/>
            <w:vAlign w:val="center"/>
          </w:tcPr>
          <w:p w14:paraId="44A6919A" w14:textId="77777777" w:rsidR="00CF5D9F" w:rsidRPr="00CF5D9F" w:rsidRDefault="00CF5D9F" w:rsidP="00CF5D9F">
            <w:pPr>
              <w:widowControl w:val="0"/>
              <w:spacing w:after="0"/>
              <w:rPr>
                <w:szCs w:val="20"/>
              </w:rPr>
            </w:pPr>
            <w:r w:rsidRPr="00CF5D9F">
              <w:rPr>
                <w:szCs w:val="20"/>
              </w:rPr>
              <w:t>3.3.8</w:t>
            </w:r>
          </w:p>
        </w:tc>
        <w:tc>
          <w:tcPr>
            <w:tcW w:w="3584" w:type="dxa"/>
            <w:vAlign w:val="center"/>
          </w:tcPr>
          <w:p w14:paraId="452C9132" w14:textId="77777777" w:rsidR="00CF5D9F" w:rsidRPr="00CF5D9F" w:rsidRDefault="00CF5D9F" w:rsidP="00CF5D9F">
            <w:pPr>
              <w:widowControl w:val="0"/>
              <w:spacing w:after="0"/>
              <w:rPr>
                <w:szCs w:val="20"/>
              </w:rPr>
            </w:pPr>
            <w:r w:rsidRPr="00CF5D9F">
              <w:rPr>
                <w:szCs w:val="20"/>
              </w:rPr>
              <w:t>Metāla konstrukciju, balsta rāmja materiāli</w:t>
            </w:r>
          </w:p>
        </w:tc>
        <w:tc>
          <w:tcPr>
            <w:tcW w:w="1323" w:type="dxa"/>
            <w:vAlign w:val="center"/>
          </w:tcPr>
          <w:p w14:paraId="59CAF33E" w14:textId="77777777" w:rsidR="00CF5D9F" w:rsidRPr="00CF5D9F" w:rsidRDefault="00CF5D9F" w:rsidP="00CF5D9F">
            <w:pPr>
              <w:widowControl w:val="0"/>
              <w:spacing w:after="0"/>
              <w:jc w:val="center"/>
              <w:rPr>
                <w:szCs w:val="20"/>
              </w:rPr>
            </w:pPr>
            <w:proofErr w:type="spellStart"/>
            <w:r w:rsidRPr="00CF5D9F">
              <w:rPr>
                <w:szCs w:val="20"/>
              </w:rPr>
              <w:t>kpl</w:t>
            </w:r>
            <w:proofErr w:type="spellEnd"/>
            <w:r w:rsidRPr="00CF5D9F">
              <w:rPr>
                <w:szCs w:val="20"/>
              </w:rPr>
              <w:t>.</w:t>
            </w:r>
          </w:p>
        </w:tc>
        <w:tc>
          <w:tcPr>
            <w:tcW w:w="1243" w:type="dxa"/>
            <w:vAlign w:val="center"/>
          </w:tcPr>
          <w:p w14:paraId="59E287AF"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27C2F92" w14:textId="77777777" w:rsidR="00CF5D9F" w:rsidRPr="00CF5D9F" w:rsidRDefault="00CF5D9F" w:rsidP="00CF5D9F">
            <w:pPr>
              <w:widowControl w:val="0"/>
              <w:spacing w:after="0"/>
              <w:jc w:val="center"/>
              <w:rPr>
                <w:szCs w:val="20"/>
              </w:rPr>
            </w:pPr>
          </w:p>
        </w:tc>
      </w:tr>
      <w:tr w:rsidR="00CF5D9F" w:rsidRPr="00CF5D9F" w14:paraId="0F87117F" w14:textId="77777777" w:rsidTr="004300BA">
        <w:tc>
          <w:tcPr>
            <w:tcW w:w="890" w:type="dxa"/>
            <w:vAlign w:val="center"/>
          </w:tcPr>
          <w:p w14:paraId="33CF6910" w14:textId="77777777" w:rsidR="00CF5D9F" w:rsidRPr="00CF5D9F" w:rsidRDefault="00CF5D9F" w:rsidP="00CF5D9F">
            <w:pPr>
              <w:widowControl w:val="0"/>
              <w:spacing w:after="0"/>
              <w:rPr>
                <w:szCs w:val="20"/>
              </w:rPr>
            </w:pPr>
            <w:r w:rsidRPr="00CF5D9F">
              <w:rPr>
                <w:szCs w:val="20"/>
              </w:rPr>
              <w:t>3.3.9.</w:t>
            </w:r>
          </w:p>
        </w:tc>
        <w:tc>
          <w:tcPr>
            <w:tcW w:w="3584" w:type="dxa"/>
            <w:vAlign w:val="center"/>
          </w:tcPr>
          <w:p w14:paraId="36FE621B" w14:textId="77777777" w:rsidR="00CF5D9F" w:rsidRPr="00CF5D9F" w:rsidRDefault="00CF5D9F" w:rsidP="00CF5D9F">
            <w:pPr>
              <w:widowControl w:val="0"/>
              <w:spacing w:after="0"/>
              <w:rPr>
                <w:szCs w:val="20"/>
              </w:rPr>
            </w:pPr>
            <w:r w:rsidRPr="00CF5D9F">
              <w:rPr>
                <w:szCs w:val="20"/>
              </w:rPr>
              <w:t>Apkures regulators C203</w:t>
            </w:r>
          </w:p>
        </w:tc>
        <w:tc>
          <w:tcPr>
            <w:tcW w:w="1323" w:type="dxa"/>
            <w:vAlign w:val="center"/>
          </w:tcPr>
          <w:p w14:paraId="580670B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A1FCEB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14A03F9"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0EF5713D" w14:textId="77777777" w:rsidTr="004300BA">
        <w:tc>
          <w:tcPr>
            <w:tcW w:w="890" w:type="dxa"/>
            <w:vAlign w:val="center"/>
          </w:tcPr>
          <w:p w14:paraId="4BB6E4CB" w14:textId="77777777" w:rsidR="00CF5D9F" w:rsidRPr="00CF5D9F" w:rsidRDefault="00CF5D9F" w:rsidP="00CF5D9F">
            <w:pPr>
              <w:widowControl w:val="0"/>
              <w:spacing w:after="0"/>
              <w:rPr>
                <w:szCs w:val="20"/>
              </w:rPr>
            </w:pPr>
            <w:r w:rsidRPr="00CF5D9F">
              <w:rPr>
                <w:szCs w:val="20"/>
              </w:rPr>
              <w:t>3.3.10.</w:t>
            </w:r>
          </w:p>
        </w:tc>
        <w:tc>
          <w:tcPr>
            <w:tcW w:w="3584" w:type="dxa"/>
            <w:vAlign w:val="center"/>
          </w:tcPr>
          <w:p w14:paraId="427412CE" w14:textId="77777777" w:rsidR="00CF5D9F" w:rsidRPr="00CF5D9F" w:rsidRDefault="00CF5D9F" w:rsidP="00CF5D9F">
            <w:pPr>
              <w:widowControl w:val="0"/>
              <w:spacing w:after="0"/>
              <w:rPr>
                <w:szCs w:val="20"/>
              </w:rPr>
            </w:pPr>
            <w:r w:rsidRPr="00CF5D9F">
              <w:rPr>
                <w:szCs w:val="20"/>
              </w:rPr>
              <w:t>Kontrolieru tīkla modulis M-</w:t>
            </w:r>
            <w:proofErr w:type="spellStart"/>
            <w:r w:rsidRPr="00CF5D9F">
              <w:rPr>
                <w:szCs w:val="20"/>
              </w:rPr>
              <w:t>Link</w:t>
            </w:r>
            <w:proofErr w:type="spellEnd"/>
          </w:p>
        </w:tc>
        <w:tc>
          <w:tcPr>
            <w:tcW w:w="1323" w:type="dxa"/>
            <w:vAlign w:val="center"/>
          </w:tcPr>
          <w:p w14:paraId="7A023CE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2E7627A"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1B9C633"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73D3B1A1" w14:textId="77777777" w:rsidTr="004300BA">
        <w:tc>
          <w:tcPr>
            <w:tcW w:w="890" w:type="dxa"/>
            <w:vAlign w:val="center"/>
          </w:tcPr>
          <w:p w14:paraId="7905FB69" w14:textId="77777777" w:rsidR="00CF5D9F" w:rsidRPr="00CF5D9F" w:rsidRDefault="00CF5D9F" w:rsidP="00CF5D9F">
            <w:pPr>
              <w:widowControl w:val="0"/>
              <w:spacing w:after="0"/>
              <w:rPr>
                <w:szCs w:val="20"/>
              </w:rPr>
            </w:pPr>
            <w:r w:rsidRPr="00CF5D9F">
              <w:rPr>
                <w:szCs w:val="20"/>
              </w:rPr>
              <w:t>3.3.11.</w:t>
            </w:r>
          </w:p>
        </w:tc>
        <w:tc>
          <w:tcPr>
            <w:tcW w:w="3584" w:type="dxa"/>
            <w:vAlign w:val="center"/>
          </w:tcPr>
          <w:p w14:paraId="758AEB92" w14:textId="77777777" w:rsidR="00CF5D9F" w:rsidRPr="00CF5D9F" w:rsidRDefault="00CF5D9F" w:rsidP="00CF5D9F">
            <w:pPr>
              <w:widowControl w:val="0"/>
              <w:spacing w:after="0"/>
              <w:rPr>
                <w:szCs w:val="20"/>
              </w:rPr>
            </w:pPr>
            <w:r w:rsidRPr="00CF5D9F">
              <w:rPr>
                <w:szCs w:val="20"/>
              </w:rPr>
              <w:t>Sadales skapis ETI 24-mod./IP65</w:t>
            </w:r>
          </w:p>
        </w:tc>
        <w:tc>
          <w:tcPr>
            <w:tcW w:w="1323" w:type="dxa"/>
            <w:vAlign w:val="center"/>
          </w:tcPr>
          <w:p w14:paraId="6D7C26C3"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EE8083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69100AD" w14:textId="77777777" w:rsidR="00CF5D9F" w:rsidRPr="00CF5D9F" w:rsidRDefault="00CF5D9F" w:rsidP="00CF5D9F">
            <w:pPr>
              <w:widowControl w:val="0"/>
              <w:spacing w:after="0"/>
              <w:jc w:val="center"/>
              <w:rPr>
                <w:szCs w:val="20"/>
              </w:rPr>
            </w:pPr>
          </w:p>
        </w:tc>
      </w:tr>
      <w:tr w:rsidR="00CF5D9F" w:rsidRPr="00CF5D9F" w14:paraId="733D3B44" w14:textId="77777777" w:rsidTr="004300BA">
        <w:tc>
          <w:tcPr>
            <w:tcW w:w="890" w:type="dxa"/>
            <w:vAlign w:val="center"/>
          </w:tcPr>
          <w:p w14:paraId="1B5263F4" w14:textId="77777777" w:rsidR="00CF5D9F" w:rsidRPr="00CF5D9F" w:rsidRDefault="00CF5D9F" w:rsidP="00CF5D9F">
            <w:pPr>
              <w:widowControl w:val="0"/>
              <w:spacing w:after="0"/>
              <w:rPr>
                <w:szCs w:val="20"/>
              </w:rPr>
            </w:pPr>
            <w:r w:rsidRPr="00CF5D9F">
              <w:rPr>
                <w:szCs w:val="20"/>
              </w:rPr>
              <w:t>3.3.12.</w:t>
            </w:r>
          </w:p>
        </w:tc>
        <w:tc>
          <w:tcPr>
            <w:tcW w:w="3584" w:type="dxa"/>
            <w:vAlign w:val="center"/>
          </w:tcPr>
          <w:p w14:paraId="42D141DC" w14:textId="77777777" w:rsidR="00CF5D9F" w:rsidRPr="00CF5D9F" w:rsidRDefault="00CF5D9F" w:rsidP="00CF5D9F">
            <w:pPr>
              <w:widowControl w:val="0"/>
              <w:spacing w:after="0"/>
              <w:rPr>
                <w:szCs w:val="20"/>
              </w:rPr>
            </w:pPr>
            <w:r w:rsidRPr="00CF5D9F">
              <w:rPr>
                <w:szCs w:val="20"/>
              </w:rPr>
              <w:t xml:space="preserve">Regulatora integrēšana </w:t>
            </w:r>
            <w:proofErr w:type="spellStart"/>
            <w:r w:rsidRPr="00CF5D9F">
              <w:rPr>
                <w:szCs w:val="20"/>
              </w:rPr>
              <w:t>Ounet</w:t>
            </w:r>
            <w:proofErr w:type="spellEnd"/>
            <w:r w:rsidRPr="00CF5D9F">
              <w:rPr>
                <w:szCs w:val="20"/>
              </w:rPr>
              <w:t xml:space="preserve"> tīklā ar SCADA </w:t>
            </w:r>
            <w:proofErr w:type="spellStart"/>
            <w:r w:rsidRPr="00CF5D9F">
              <w:rPr>
                <w:szCs w:val="20"/>
              </w:rPr>
              <w:t>vizualizāciju</w:t>
            </w:r>
            <w:proofErr w:type="spellEnd"/>
            <w:r w:rsidRPr="00CF5D9F">
              <w:rPr>
                <w:szCs w:val="20"/>
              </w:rPr>
              <w:t xml:space="preserve"> un abonēšanu 2 gadiem</w:t>
            </w:r>
          </w:p>
        </w:tc>
        <w:tc>
          <w:tcPr>
            <w:tcW w:w="1323" w:type="dxa"/>
            <w:vAlign w:val="center"/>
          </w:tcPr>
          <w:p w14:paraId="70D873EE"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3AE4579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5010582" w14:textId="77777777" w:rsidR="00CF5D9F" w:rsidRPr="00CF5D9F" w:rsidRDefault="00CF5D9F" w:rsidP="00CF5D9F">
            <w:pPr>
              <w:widowControl w:val="0"/>
              <w:spacing w:after="0"/>
              <w:jc w:val="center"/>
              <w:rPr>
                <w:szCs w:val="20"/>
              </w:rPr>
            </w:pPr>
          </w:p>
        </w:tc>
      </w:tr>
      <w:tr w:rsidR="00CF5D9F" w:rsidRPr="00CF5D9F" w14:paraId="051FD324" w14:textId="77777777" w:rsidTr="004300BA">
        <w:tc>
          <w:tcPr>
            <w:tcW w:w="890" w:type="dxa"/>
            <w:vAlign w:val="center"/>
          </w:tcPr>
          <w:p w14:paraId="0F17A740" w14:textId="77777777" w:rsidR="00CF5D9F" w:rsidRPr="00CF5D9F" w:rsidRDefault="00CF5D9F" w:rsidP="00CF5D9F">
            <w:pPr>
              <w:widowControl w:val="0"/>
              <w:spacing w:after="0"/>
              <w:jc w:val="center"/>
              <w:rPr>
                <w:szCs w:val="20"/>
              </w:rPr>
            </w:pPr>
            <w:r w:rsidRPr="00CF5D9F">
              <w:rPr>
                <w:szCs w:val="20"/>
              </w:rPr>
              <w:lastRenderedPageBreak/>
              <w:t>3.3.13.</w:t>
            </w:r>
          </w:p>
        </w:tc>
        <w:tc>
          <w:tcPr>
            <w:tcW w:w="3584" w:type="dxa"/>
            <w:vAlign w:val="center"/>
          </w:tcPr>
          <w:p w14:paraId="19780C5B" w14:textId="77777777" w:rsidR="00CF5D9F" w:rsidRPr="00CF5D9F" w:rsidRDefault="00CF5D9F" w:rsidP="00CF5D9F">
            <w:pPr>
              <w:widowControl w:val="0"/>
              <w:spacing w:after="0"/>
              <w:rPr>
                <w:szCs w:val="20"/>
              </w:rPr>
            </w:pPr>
            <w:r w:rsidRPr="00CF5D9F">
              <w:rPr>
                <w:szCs w:val="20"/>
              </w:rPr>
              <w:t xml:space="preserve">Elektroinstalācijas materiāli ( 2,5 mm² </w:t>
            </w:r>
            <w:proofErr w:type="spellStart"/>
            <w:r w:rsidRPr="00CF5D9F">
              <w:rPr>
                <w:szCs w:val="20"/>
              </w:rPr>
              <w:t>ievadkabelis</w:t>
            </w:r>
            <w:proofErr w:type="spellEnd"/>
            <w:r w:rsidRPr="00CF5D9F">
              <w:rPr>
                <w:szCs w:val="20"/>
              </w:rPr>
              <w:t xml:space="preserve"> 5 m attālumā no ievada; </w:t>
            </w:r>
            <w:proofErr w:type="spellStart"/>
            <w:r w:rsidRPr="00CF5D9F">
              <w:rPr>
                <w:szCs w:val="20"/>
              </w:rPr>
              <w:t>automātslēdži</w:t>
            </w:r>
            <w:proofErr w:type="spellEnd"/>
            <w:r w:rsidRPr="00CF5D9F">
              <w:rPr>
                <w:szCs w:val="20"/>
              </w:rPr>
              <w:t xml:space="preserve">; kabeļi; </w:t>
            </w:r>
            <w:proofErr w:type="spellStart"/>
            <w:r w:rsidRPr="00CF5D9F">
              <w:rPr>
                <w:szCs w:val="20"/>
              </w:rPr>
              <w:t>aizsargčaulas</w:t>
            </w:r>
            <w:proofErr w:type="spellEnd"/>
            <w:r w:rsidRPr="00CF5D9F">
              <w:rPr>
                <w:szCs w:val="20"/>
              </w:rPr>
              <w:t xml:space="preserve"> u.tml.)</w:t>
            </w:r>
          </w:p>
        </w:tc>
        <w:tc>
          <w:tcPr>
            <w:tcW w:w="1323" w:type="dxa"/>
          </w:tcPr>
          <w:p w14:paraId="2D7ECB30"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7445B8E4"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1D2F578" w14:textId="77777777" w:rsidR="00CF5D9F" w:rsidRPr="00CF5D9F" w:rsidRDefault="00CF5D9F" w:rsidP="00CF5D9F">
            <w:pPr>
              <w:widowControl w:val="0"/>
              <w:spacing w:after="0"/>
              <w:jc w:val="center"/>
              <w:rPr>
                <w:szCs w:val="20"/>
              </w:rPr>
            </w:pPr>
          </w:p>
        </w:tc>
      </w:tr>
      <w:tr w:rsidR="00CF5D9F" w:rsidRPr="00CF5D9F" w14:paraId="3E43224A" w14:textId="77777777" w:rsidTr="004300BA">
        <w:tc>
          <w:tcPr>
            <w:tcW w:w="890" w:type="dxa"/>
            <w:vAlign w:val="center"/>
          </w:tcPr>
          <w:p w14:paraId="30F3B7B0" w14:textId="77777777" w:rsidR="00CF5D9F" w:rsidRPr="00CF5D9F" w:rsidRDefault="00CF5D9F" w:rsidP="00CF5D9F">
            <w:pPr>
              <w:widowControl w:val="0"/>
              <w:spacing w:after="0"/>
              <w:jc w:val="center"/>
              <w:rPr>
                <w:szCs w:val="20"/>
              </w:rPr>
            </w:pPr>
            <w:r w:rsidRPr="00CF5D9F">
              <w:rPr>
                <w:szCs w:val="20"/>
              </w:rPr>
              <w:t>3.3.14.</w:t>
            </w:r>
          </w:p>
        </w:tc>
        <w:tc>
          <w:tcPr>
            <w:tcW w:w="3584" w:type="dxa"/>
            <w:vAlign w:val="center"/>
          </w:tcPr>
          <w:p w14:paraId="10DAA9D7" w14:textId="77777777" w:rsidR="00CF5D9F" w:rsidRPr="00CF5D9F" w:rsidRDefault="00CF5D9F" w:rsidP="00CF5D9F">
            <w:pPr>
              <w:widowControl w:val="0"/>
              <w:spacing w:after="0"/>
              <w:rPr>
                <w:szCs w:val="20"/>
              </w:rPr>
            </w:pPr>
            <w:proofErr w:type="spellStart"/>
            <w:r w:rsidRPr="00CF5D9F">
              <w:rPr>
                <w:szCs w:val="20"/>
              </w:rPr>
              <w:t>Gruntskrāsa</w:t>
            </w:r>
            <w:proofErr w:type="spellEnd"/>
          </w:p>
        </w:tc>
        <w:tc>
          <w:tcPr>
            <w:tcW w:w="1323" w:type="dxa"/>
          </w:tcPr>
          <w:p w14:paraId="2FB25AD9"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68540415"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A2D7DE1" w14:textId="77777777" w:rsidR="00CF5D9F" w:rsidRPr="00CF5D9F" w:rsidRDefault="00CF5D9F" w:rsidP="00CF5D9F">
            <w:pPr>
              <w:widowControl w:val="0"/>
              <w:spacing w:after="0"/>
              <w:jc w:val="center"/>
              <w:rPr>
                <w:szCs w:val="20"/>
              </w:rPr>
            </w:pPr>
          </w:p>
        </w:tc>
      </w:tr>
      <w:tr w:rsidR="00CF5D9F" w:rsidRPr="00CF5D9F" w14:paraId="6435D577" w14:textId="77777777" w:rsidTr="004300BA">
        <w:tc>
          <w:tcPr>
            <w:tcW w:w="890" w:type="dxa"/>
            <w:vAlign w:val="center"/>
          </w:tcPr>
          <w:p w14:paraId="30874CF9" w14:textId="77777777" w:rsidR="00CF5D9F" w:rsidRPr="00CF5D9F" w:rsidRDefault="00CF5D9F" w:rsidP="00CF5D9F">
            <w:pPr>
              <w:widowControl w:val="0"/>
              <w:spacing w:after="0"/>
              <w:jc w:val="center"/>
              <w:rPr>
                <w:szCs w:val="20"/>
              </w:rPr>
            </w:pPr>
            <w:r w:rsidRPr="00CF5D9F">
              <w:rPr>
                <w:szCs w:val="20"/>
              </w:rPr>
              <w:t>3.3.15.</w:t>
            </w:r>
          </w:p>
        </w:tc>
        <w:tc>
          <w:tcPr>
            <w:tcW w:w="3584" w:type="dxa"/>
            <w:vAlign w:val="center"/>
          </w:tcPr>
          <w:p w14:paraId="51A0A900" w14:textId="77777777" w:rsidR="00CF5D9F" w:rsidRPr="00CF5D9F" w:rsidRDefault="00CF5D9F" w:rsidP="00CF5D9F">
            <w:pPr>
              <w:widowControl w:val="0"/>
              <w:spacing w:after="0"/>
              <w:rPr>
                <w:szCs w:val="20"/>
              </w:rPr>
            </w:pPr>
            <w:r w:rsidRPr="00CF5D9F">
              <w:rPr>
                <w:szCs w:val="20"/>
              </w:rPr>
              <w:t>Sistēmas hidrauliskā pārbaude</w:t>
            </w:r>
          </w:p>
        </w:tc>
        <w:tc>
          <w:tcPr>
            <w:tcW w:w="1323" w:type="dxa"/>
          </w:tcPr>
          <w:p w14:paraId="1B8035DA"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209E9F4C"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051FBCF" w14:textId="77777777" w:rsidR="00CF5D9F" w:rsidRPr="00CF5D9F" w:rsidRDefault="00CF5D9F" w:rsidP="00CF5D9F">
            <w:pPr>
              <w:widowControl w:val="0"/>
              <w:spacing w:after="0"/>
              <w:jc w:val="center"/>
              <w:rPr>
                <w:szCs w:val="20"/>
              </w:rPr>
            </w:pPr>
          </w:p>
        </w:tc>
      </w:tr>
      <w:tr w:rsidR="00CF5D9F" w:rsidRPr="00CF5D9F" w14:paraId="52F2C476" w14:textId="77777777" w:rsidTr="004300BA">
        <w:tc>
          <w:tcPr>
            <w:tcW w:w="890" w:type="dxa"/>
            <w:vAlign w:val="center"/>
          </w:tcPr>
          <w:p w14:paraId="004B28F4" w14:textId="77777777" w:rsidR="00CF5D9F" w:rsidRPr="00CF5D9F" w:rsidRDefault="00CF5D9F" w:rsidP="00CF5D9F">
            <w:pPr>
              <w:widowControl w:val="0"/>
              <w:spacing w:after="0"/>
              <w:jc w:val="center"/>
              <w:rPr>
                <w:szCs w:val="20"/>
              </w:rPr>
            </w:pPr>
            <w:r w:rsidRPr="00CF5D9F">
              <w:rPr>
                <w:szCs w:val="20"/>
              </w:rPr>
              <w:t>3.3.16.</w:t>
            </w:r>
          </w:p>
        </w:tc>
        <w:tc>
          <w:tcPr>
            <w:tcW w:w="3584" w:type="dxa"/>
            <w:vAlign w:val="center"/>
          </w:tcPr>
          <w:p w14:paraId="5E6EB7A9" w14:textId="77777777" w:rsidR="00CF5D9F" w:rsidRPr="00CF5D9F" w:rsidRDefault="00CF5D9F" w:rsidP="00CF5D9F">
            <w:pPr>
              <w:widowControl w:val="0"/>
              <w:spacing w:after="0"/>
              <w:rPr>
                <w:szCs w:val="20"/>
              </w:rPr>
            </w:pPr>
            <w:r w:rsidRPr="00CF5D9F">
              <w:rPr>
                <w:szCs w:val="20"/>
              </w:rPr>
              <w:t xml:space="preserve">Siltummezgla palaišana / ieregulēšana, </w:t>
            </w:r>
            <w:proofErr w:type="spellStart"/>
            <w:r w:rsidRPr="00CF5D9F">
              <w:rPr>
                <w:szCs w:val="20"/>
              </w:rPr>
              <w:t>izpildshēmu</w:t>
            </w:r>
            <w:proofErr w:type="spellEnd"/>
            <w:r w:rsidRPr="00CF5D9F">
              <w:rPr>
                <w:szCs w:val="20"/>
              </w:rPr>
              <w:t xml:space="preserve"> un </w:t>
            </w:r>
            <w:proofErr w:type="spellStart"/>
            <w:r w:rsidRPr="00CF5D9F">
              <w:rPr>
                <w:szCs w:val="20"/>
              </w:rPr>
              <w:t>izpilddokumentācijas</w:t>
            </w:r>
            <w:proofErr w:type="spellEnd"/>
            <w:r w:rsidRPr="00CF5D9F">
              <w:rPr>
                <w:szCs w:val="20"/>
              </w:rPr>
              <w:t xml:space="preserve"> sagatavošana, darbu nodošana</w:t>
            </w:r>
          </w:p>
        </w:tc>
        <w:tc>
          <w:tcPr>
            <w:tcW w:w="1323" w:type="dxa"/>
          </w:tcPr>
          <w:p w14:paraId="5888AFE0"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0ED018A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04F0800" w14:textId="77777777" w:rsidR="00CF5D9F" w:rsidRPr="00CF5D9F" w:rsidRDefault="00CF5D9F" w:rsidP="00CF5D9F">
            <w:pPr>
              <w:widowControl w:val="0"/>
              <w:spacing w:after="0"/>
              <w:jc w:val="center"/>
              <w:rPr>
                <w:szCs w:val="20"/>
              </w:rPr>
            </w:pPr>
          </w:p>
        </w:tc>
      </w:tr>
      <w:tr w:rsidR="00CF5D9F" w:rsidRPr="00CF5D9F" w14:paraId="5F8FEBA5" w14:textId="77777777" w:rsidTr="004300BA">
        <w:tc>
          <w:tcPr>
            <w:tcW w:w="890" w:type="dxa"/>
            <w:vAlign w:val="center"/>
          </w:tcPr>
          <w:p w14:paraId="4667C240" w14:textId="77777777" w:rsidR="00CF5D9F" w:rsidRPr="00CF5D9F" w:rsidRDefault="00CF5D9F" w:rsidP="00CF5D9F">
            <w:pPr>
              <w:widowControl w:val="0"/>
              <w:spacing w:after="0"/>
              <w:jc w:val="center"/>
              <w:rPr>
                <w:szCs w:val="20"/>
              </w:rPr>
            </w:pPr>
            <w:r w:rsidRPr="00CF5D9F">
              <w:rPr>
                <w:szCs w:val="20"/>
              </w:rPr>
              <w:t>3.3.17</w:t>
            </w:r>
          </w:p>
        </w:tc>
        <w:tc>
          <w:tcPr>
            <w:tcW w:w="3584" w:type="dxa"/>
            <w:vAlign w:val="center"/>
          </w:tcPr>
          <w:p w14:paraId="1593F3DC" w14:textId="77777777" w:rsidR="00CF5D9F" w:rsidRPr="00CF5D9F" w:rsidRDefault="00CF5D9F" w:rsidP="00CF5D9F">
            <w:pPr>
              <w:widowControl w:val="0"/>
              <w:spacing w:after="0"/>
              <w:rPr>
                <w:szCs w:val="20"/>
              </w:rPr>
            </w:pPr>
            <w:r w:rsidRPr="00CF5D9F">
              <w:rPr>
                <w:szCs w:val="20"/>
              </w:rPr>
              <w:t>Siltummezgla marķēšana</w:t>
            </w:r>
          </w:p>
        </w:tc>
        <w:tc>
          <w:tcPr>
            <w:tcW w:w="1323" w:type="dxa"/>
          </w:tcPr>
          <w:p w14:paraId="67FEF3E5"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3ADF8224"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B9072C6" w14:textId="77777777" w:rsidR="00CF5D9F" w:rsidRPr="00CF5D9F" w:rsidRDefault="00CF5D9F" w:rsidP="00CF5D9F">
            <w:pPr>
              <w:widowControl w:val="0"/>
              <w:spacing w:after="0"/>
              <w:jc w:val="center"/>
              <w:rPr>
                <w:szCs w:val="20"/>
              </w:rPr>
            </w:pPr>
          </w:p>
        </w:tc>
      </w:tr>
      <w:tr w:rsidR="00CF5D9F" w:rsidRPr="00CF5D9F" w14:paraId="0F953A11" w14:textId="77777777" w:rsidTr="004300BA">
        <w:tc>
          <w:tcPr>
            <w:tcW w:w="890" w:type="dxa"/>
            <w:vAlign w:val="center"/>
          </w:tcPr>
          <w:p w14:paraId="2F50115A" w14:textId="77777777" w:rsidR="00CF5D9F" w:rsidRPr="00CF5D9F" w:rsidRDefault="00CF5D9F" w:rsidP="00CF5D9F">
            <w:pPr>
              <w:widowControl w:val="0"/>
              <w:spacing w:after="0"/>
              <w:jc w:val="center"/>
              <w:rPr>
                <w:szCs w:val="20"/>
              </w:rPr>
            </w:pPr>
            <w:r w:rsidRPr="00CF5D9F">
              <w:rPr>
                <w:szCs w:val="20"/>
              </w:rPr>
              <w:t>3.3.18</w:t>
            </w:r>
          </w:p>
        </w:tc>
        <w:tc>
          <w:tcPr>
            <w:tcW w:w="3584" w:type="dxa"/>
            <w:vAlign w:val="center"/>
          </w:tcPr>
          <w:p w14:paraId="2DB67F91" w14:textId="77777777" w:rsidR="00CF5D9F" w:rsidRPr="00CF5D9F" w:rsidRDefault="00CF5D9F" w:rsidP="00CF5D9F">
            <w:pPr>
              <w:widowControl w:val="0"/>
              <w:spacing w:after="0"/>
              <w:rPr>
                <w:szCs w:val="20"/>
              </w:rPr>
            </w:pPr>
            <w:r w:rsidRPr="00CF5D9F">
              <w:rPr>
                <w:szCs w:val="20"/>
              </w:rPr>
              <w:t>Citi būvdarbu apjomos nenorādīti materiāli un darbi (atbilstoši izstrādātā projekta risinājumiem)</w:t>
            </w:r>
          </w:p>
        </w:tc>
        <w:tc>
          <w:tcPr>
            <w:tcW w:w="1323" w:type="dxa"/>
            <w:vAlign w:val="center"/>
          </w:tcPr>
          <w:p w14:paraId="4D48974C"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74E10C3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89F3A87" w14:textId="77777777" w:rsidR="00CF5D9F" w:rsidRPr="00CF5D9F" w:rsidRDefault="00CF5D9F" w:rsidP="00CF5D9F">
            <w:pPr>
              <w:widowControl w:val="0"/>
              <w:spacing w:after="0"/>
              <w:jc w:val="center"/>
              <w:rPr>
                <w:szCs w:val="20"/>
              </w:rPr>
            </w:pPr>
          </w:p>
        </w:tc>
      </w:tr>
      <w:bookmarkEnd w:id="13"/>
      <w:tr w:rsidR="00CF5D9F" w:rsidRPr="00CF5D9F" w14:paraId="62AFB233" w14:textId="77777777" w:rsidTr="004300BA">
        <w:tc>
          <w:tcPr>
            <w:tcW w:w="8341" w:type="dxa"/>
            <w:gridSpan w:val="5"/>
            <w:vAlign w:val="center"/>
          </w:tcPr>
          <w:p w14:paraId="6AE15CBD" w14:textId="77777777" w:rsidR="00CF5D9F" w:rsidRPr="00CF5D9F" w:rsidRDefault="00CF5D9F" w:rsidP="00531DC0">
            <w:pPr>
              <w:pStyle w:val="ListParagraph"/>
              <w:widowControl w:val="0"/>
              <w:numPr>
                <w:ilvl w:val="0"/>
                <w:numId w:val="32"/>
              </w:numPr>
              <w:jc w:val="center"/>
              <w:rPr>
                <w:rFonts w:cs="Times New Roman"/>
                <w:b/>
                <w:bCs/>
                <w:sz w:val="20"/>
                <w:szCs w:val="20"/>
              </w:rPr>
            </w:pPr>
            <w:r w:rsidRPr="00CF5D9F">
              <w:rPr>
                <w:rFonts w:cs="Times New Roman"/>
                <w:b/>
                <w:bCs/>
                <w:sz w:val="20"/>
                <w:szCs w:val="20"/>
              </w:rPr>
              <w:t>Administratīvās ēkas siltummezgls (SM2)</w:t>
            </w:r>
          </w:p>
        </w:tc>
      </w:tr>
      <w:tr w:rsidR="00CF5D9F" w:rsidRPr="00CF5D9F" w14:paraId="7D27699C" w14:textId="77777777" w:rsidTr="004300BA">
        <w:tc>
          <w:tcPr>
            <w:tcW w:w="8341" w:type="dxa"/>
            <w:gridSpan w:val="5"/>
            <w:vAlign w:val="center"/>
          </w:tcPr>
          <w:p w14:paraId="09542BF7" w14:textId="77777777" w:rsidR="00CF5D9F" w:rsidRPr="00CF5D9F" w:rsidRDefault="00CF5D9F" w:rsidP="00531DC0">
            <w:pPr>
              <w:pStyle w:val="ListParagraph"/>
              <w:widowControl w:val="0"/>
              <w:numPr>
                <w:ilvl w:val="1"/>
                <w:numId w:val="32"/>
              </w:numPr>
              <w:jc w:val="center"/>
              <w:rPr>
                <w:rFonts w:cs="Times New Roman"/>
                <w:b/>
                <w:bCs/>
                <w:i/>
                <w:iCs/>
                <w:sz w:val="20"/>
                <w:szCs w:val="20"/>
              </w:rPr>
            </w:pPr>
            <w:r w:rsidRPr="00CF5D9F">
              <w:rPr>
                <w:rFonts w:cs="Times New Roman"/>
                <w:b/>
                <w:bCs/>
                <w:i/>
                <w:iCs/>
                <w:sz w:val="20"/>
                <w:szCs w:val="20"/>
              </w:rPr>
              <w:t>Apkure</w:t>
            </w:r>
          </w:p>
        </w:tc>
      </w:tr>
      <w:tr w:rsidR="00CF5D9F" w:rsidRPr="00CF5D9F" w14:paraId="702A12FF" w14:textId="77777777" w:rsidTr="004300BA">
        <w:tc>
          <w:tcPr>
            <w:tcW w:w="890" w:type="dxa"/>
            <w:vAlign w:val="center"/>
          </w:tcPr>
          <w:p w14:paraId="6C0B7F6E" w14:textId="77777777" w:rsidR="00CF5D9F" w:rsidRPr="00CF5D9F" w:rsidRDefault="00CF5D9F" w:rsidP="00CF5D9F">
            <w:pPr>
              <w:widowControl w:val="0"/>
              <w:spacing w:after="0"/>
              <w:jc w:val="center"/>
              <w:rPr>
                <w:szCs w:val="20"/>
              </w:rPr>
            </w:pPr>
            <w:r w:rsidRPr="00CF5D9F">
              <w:rPr>
                <w:szCs w:val="20"/>
              </w:rPr>
              <w:t>4.1.1.</w:t>
            </w:r>
          </w:p>
        </w:tc>
        <w:tc>
          <w:tcPr>
            <w:tcW w:w="3584" w:type="dxa"/>
            <w:vAlign w:val="center"/>
          </w:tcPr>
          <w:p w14:paraId="10247F3F" w14:textId="77777777" w:rsidR="00CF5D9F" w:rsidRPr="00CF5D9F" w:rsidRDefault="00CF5D9F" w:rsidP="00CF5D9F">
            <w:pPr>
              <w:widowControl w:val="0"/>
              <w:spacing w:after="0"/>
              <w:rPr>
                <w:szCs w:val="20"/>
              </w:rPr>
            </w:pPr>
            <w:r w:rsidRPr="00CF5D9F">
              <w:rPr>
                <w:szCs w:val="20"/>
              </w:rPr>
              <w:t xml:space="preserve">Apkures </w:t>
            </w:r>
            <w:proofErr w:type="spellStart"/>
            <w:r w:rsidRPr="00CF5D9F">
              <w:rPr>
                <w:szCs w:val="20"/>
              </w:rPr>
              <w:t>siltummainis</w:t>
            </w:r>
            <w:proofErr w:type="spellEnd"/>
            <w:r w:rsidRPr="00CF5D9F">
              <w:rPr>
                <w:szCs w:val="20"/>
              </w:rPr>
              <w:t xml:space="preserve"> Q=80kW 75/55//70/50℃ (20% rezerve)</w:t>
            </w:r>
          </w:p>
        </w:tc>
        <w:tc>
          <w:tcPr>
            <w:tcW w:w="1323" w:type="dxa"/>
            <w:vAlign w:val="center"/>
          </w:tcPr>
          <w:p w14:paraId="63325718"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D44314D"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C241AEE" w14:textId="77777777" w:rsidR="00CF5D9F" w:rsidRPr="00CF5D9F" w:rsidRDefault="00CF5D9F" w:rsidP="00CF5D9F">
            <w:pPr>
              <w:widowControl w:val="0"/>
              <w:spacing w:after="0"/>
              <w:jc w:val="center"/>
              <w:rPr>
                <w:szCs w:val="20"/>
              </w:rPr>
            </w:pPr>
          </w:p>
        </w:tc>
      </w:tr>
      <w:tr w:rsidR="00CF5D9F" w:rsidRPr="00CF5D9F" w14:paraId="34B7F84B" w14:textId="77777777" w:rsidTr="004300BA">
        <w:tc>
          <w:tcPr>
            <w:tcW w:w="890" w:type="dxa"/>
            <w:vAlign w:val="center"/>
          </w:tcPr>
          <w:p w14:paraId="1927A81E" w14:textId="77777777" w:rsidR="00CF5D9F" w:rsidRPr="00CF5D9F" w:rsidRDefault="00CF5D9F" w:rsidP="00CF5D9F">
            <w:pPr>
              <w:widowControl w:val="0"/>
              <w:spacing w:after="0"/>
              <w:jc w:val="center"/>
              <w:rPr>
                <w:szCs w:val="20"/>
              </w:rPr>
            </w:pPr>
            <w:r w:rsidRPr="00CF5D9F">
              <w:rPr>
                <w:szCs w:val="20"/>
              </w:rPr>
              <w:t>4.1.2.</w:t>
            </w:r>
          </w:p>
        </w:tc>
        <w:tc>
          <w:tcPr>
            <w:tcW w:w="3584" w:type="dxa"/>
            <w:vAlign w:val="center"/>
          </w:tcPr>
          <w:p w14:paraId="21693488" w14:textId="77777777" w:rsidR="00CF5D9F" w:rsidRPr="00CF5D9F" w:rsidRDefault="00CF5D9F" w:rsidP="00CF5D9F">
            <w:pPr>
              <w:widowControl w:val="0"/>
              <w:spacing w:after="0"/>
              <w:rPr>
                <w:szCs w:val="20"/>
              </w:rPr>
            </w:pPr>
            <w:proofErr w:type="spellStart"/>
            <w:r w:rsidRPr="00CF5D9F">
              <w:rPr>
                <w:szCs w:val="20"/>
              </w:rPr>
              <w:t>Siltummaiņa</w:t>
            </w:r>
            <w:proofErr w:type="spellEnd"/>
            <w:r w:rsidRPr="00CF5D9F">
              <w:rPr>
                <w:szCs w:val="20"/>
              </w:rPr>
              <w:t xml:space="preserve"> izolācija</w:t>
            </w:r>
          </w:p>
        </w:tc>
        <w:tc>
          <w:tcPr>
            <w:tcW w:w="1323" w:type="dxa"/>
          </w:tcPr>
          <w:p w14:paraId="5C1110A2"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5B7FEC8"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EB5EFA9" w14:textId="77777777" w:rsidR="00CF5D9F" w:rsidRPr="00CF5D9F" w:rsidRDefault="00CF5D9F" w:rsidP="00CF5D9F">
            <w:pPr>
              <w:widowControl w:val="0"/>
              <w:spacing w:after="0"/>
              <w:jc w:val="center"/>
              <w:rPr>
                <w:szCs w:val="20"/>
              </w:rPr>
            </w:pPr>
          </w:p>
        </w:tc>
      </w:tr>
      <w:tr w:rsidR="00CF5D9F" w:rsidRPr="00CF5D9F" w14:paraId="4A903DBB" w14:textId="77777777" w:rsidTr="004300BA">
        <w:tc>
          <w:tcPr>
            <w:tcW w:w="890" w:type="dxa"/>
            <w:vAlign w:val="center"/>
          </w:tcPr>
          <w:p w14:paraId="10BD1D2E" w14:textId="77777777" w:rsidR="00CF5D9F" w:rsidRPr="00CF5D9F" w:rsidRDefault="00CF5D9F" w:rsidP="00CF5D9F">
            <w:pPr>
              <w:widowControl w:val="0"/>
              <w:spacing w:after="0"/>
              <w:jc w:val="center"/>
              <w:rPr>
                <w:szCs w:val="20"/>
              </w:rPr>
            </w:pPr>
            <w:r w:rsidRPr="00CF5D9F">
              <w:rPr>
                <w:szCs w:val="20"/>
              </w:rPr>
              <w:t>4.1.3.</w:t>
            </w:r>
          </w:p>
        </w:tc>
        <w:tc>
          <w:tcPr>
            <w:tcW w:w="3584" w:type="dxa"/>
            <w:vAlign w:val="center"/>
          </w:tcPr>
          <w:p w14:paraId="42152F93" w14:textId="77777777" w:rsidR="00CF5D9F" w:rsidRPr="00CF5D9F" w:rsidRDefault="00CF5D9F" w:rsidP="00CF5D9F">
            <w:pPr>
              <w:widowControl w:val="0"/>
              <w:spacing w:after="0"/>
              <w:rPr>
                <w:szCs w:val="20"/>
              </w:rPr>
            </w:pPr>
            <w:r w:rsidRPr="00CF5D9F">
              <w:rPr>
                <w:szCs w:val="20"/>
              </w:rPr>
              <w:t>Cirkulācijas sūknis Magna 1 32-120 180</w:t>
            </w:r>
          </w:p>
        </w:tc>
        <w:tc>
          <w:tcPr>
            <w:tcW w:w="1323" w:type="dxa"/>
          </w:tcPr>
          <w:p w14:paraId="41CEE74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98B7692"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6508878" w14:textId="77777777" w:rsidR="00CF5D9F" w:rsidRPr="00CF5D9F" w:rsidRDefault="00CF5D9F" w:rsidP="00CF5D9F">
            <w:pPr>
              <w:widowControl w:val="0"/>
              <w:spacing w:after="0"/>
              <w:jc w:val="center"/>
              <w:rPr>
                <w:szCs w:val="20"/>
              </w:rPr>
            </w:pPr>
            <w:proofErr w:type="spellStart"/>
            <w:r w:rsidRPr="00CF5D9F">
              <w:rPr>
                <w:szCs w:val="20"/>
              </w:rPr>
              <w:t>Grundfos</w:t>
            </w:r>
            <w:proofErr w:type="spellEnd"/>
          </w:p>
        </w:tc>
      </w:tr>
      <w:tr w:rsidR="00CF5D9F" w:rsidRPr="00CF5D9F" w14:paraId="70D138DA" w14:textId="77777777" w:rsidTr="004300BA">
        <w:tc>
          <w:tcPr>
            <w:tcW w:w="890" w:type="dxa"/>
            <w:vAlign w:val="center"/>
          </w:tcPr>
          <w:p w14:paraId="1A9D1C7B" w14:textId="77777777" w:rsidR="00CF5D9F" w:rsidRPr="00CF5D9F" w:rsidRDefault="00CF5D9F" w:rsidP="00CF5D9F">
            <w:pPr>
              <w:widowControl w:val="0"/>
              <w:spacing w:after="0"/>
              <w:jc w:val="center"/>
              <w:rPr>
                <w:szCs w:val="20"/>
              </w:rPr>
            </w:pPr>
            <w:r w:rsidRPr="00CF5D9F">
              <w:rPr>
                <w:szCs w:val="20"/>
              </w:rPr>
              <w:t>4.1.4.</w:t>
            </w:r>
          </w:p>
        </w:tc>
        <w:tc>
          <w:tcPr>
            <w:tcW w:w="3584" w:type="dxa"/>
            <w:vAlign w:val="center"/>
          </w:tcPr>
          <w:p w14:paraId="185A6397" w14:textId="77777777" w:rsidR="00CF5D9F" w:rsidRPr="00CF5D9F" w:rsidRDefault="00CF5D9F" w:rsidP="00CF5D9F">
            <w:pPr>
              <w:widowControl w:val="0"/>
              <w:spacing w:after="0"/>
              <w:rPr>
                <w:szCs w:val="20"/>
              </w:rPr>
            </w:pPr>
            <w:r w:rsidRPr="00CF5D9F">
              <w:rPr>
                <w:szCs w:val="20"/>
              </w:rPr>
              <w:t xml:space="preserve">Siltumenerģijas skaitītājs </w:t>
            </w:r>
            <w:proofErr w:type="spellStart"/>
            <w:r w:rsidRPr="00CF5D9F">
              <w:rPr>
                <w:szCs w:val="20"/>
              </w:rPr>
              <w:t>Qp</w:t>
            </w:r>
            <w:proofErr w:type="spellEnd"/>
            <w:r w:rsidRPr="00CF5D9F">
              <w:rPr>
                <w:szCs w:val="20"/>
              </w:rPr>
              <w:t xml:space="preserve">=2.5 m3/h, komplektā ar </w:t>
            </w:r>
            <w:proofErr w:type="spellStart"/>
            <w:r w:rsidRPr="00CF5D9F">
              <w:rPr>
                <w:szCs w:val="20"/>
              </w:rPr>
              <w:t>Modbus</w:t>
            </w:r>
            <w:proofErr w:type="spellEnd"/>
            <w:r w:rsidRPr="00CF5D9F">
              <w:rPr>
                <w:szCs w:val="20"/>
              </w:rPr>
              <w:t xml:space="preserve"> moduli</w:t>
            </w:r>
          </w:p>
        </w:tc>
        <w:tc>
          <w:tcPr>
            <w:tcW w:w="1323" w:type="dxa"/>
          </w:tcPr>
          <w:p w14:paraId="5EAB6794"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0B17CC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40D6464" w14:textId="77777777" w:rsidR="00CF5D9F" w:rsidRPr="00CF5D9F" w:rsidRDefault="00CF5D9F" w:rsidP="00CF5D9F">
            <w:pPr>
              <w:widowControl w:val="0"/>
              <w:spacing w:after="0"/>
              <w:jc w:val="center"/>
              <w:rPr>
                <w:szCs w:val="20"/>
              </w:rPr>
            </w:pPr>
            <w:proofErr w:type="spellStart"/>
            <w:r w:rsidRPr="00CF5D9F">
              <w:rPr>
                <w:szCs w:val="20"/>
              </w:rPr>
              <w:t>Kamstrup</w:t>
            </w:r>
            <w:proofErr w:type="spellEnd"/>
            <w:r w:rsidRPr="00CF5D9F">
              <w:rPr>
                <w:szCs w:val="20"/>
              </w:rPr>
              <w:t xml:space="preserve"> </w:t>
            </w:r>
            <w:proofErr w:type="spellStart"/>
            <w:r w:rsidRPr="00CF5D9F">
              <w:rPr>
                <w:szCs w:val="20"/>
              </w:rPr>
              <w:t>Multical</w:t>
            </w:r>
            <w:proofErr w:type="spellEnd"/>
            <w:r w:rsidRPr="00CF5D9F">
              <w:rPr>
                <w:szCs w:val="20"/>
              </w:rPr>
              <w:t xml:space="preserve"> 603</w:t>
            </w:r>
          </w:p>
        </w:tc>
      </w:tr>
      <w:tr w:rsidR="00CF5D9F" w:rsidRPr="00CF5D9F" w14:paraId="17FEE376" w14:textId="77777777" w:rsidTr="004300BA">
        <w:tc>
          <w:tcPr>
            <w:tcW w:w="890" w:type="dxa"/>
            <w:vAlign w:val="center"/>
          </w:tcPr>
          <w:p w14:paraId="257EEBF2" w14:textId="77777777" w:rsidR="00CF5D9F" w:rsidRPr="00CF5D9F" w:rsidRDefault="00CF5D9F" w:rsidP="00CF5D9F">
            <w:pPr>
              <w:widowControl w:val="0"/>
              <w:spacing w:after="0"/>
              <w:jc w:val="center"/>
              <w:rPr>
                <w:szCs w:val="20"/>
              </w:rPr>
            </w:pPr>
            <w:r w:rsidRPr="00CF5D9F">
              <w:rPr>
                <w:szCs w:val="20"/>
              </w:rPr>
              <w:t>4.1.5.</w:t>
            </w:r>
          </w:p>
        </w:tc>
        <w:tc>
          <w:tcPr>
            <w:tcW w:w="3584" w:type="dxa"/>
            <w:vAlign w:val="center"/>
          </w:tcPr>
          <w:p w14:paraId="112E7A5C" w14:textId="77777777" w:rsidR="00CF5D9F" w:rsidRPr="00CF5D9F" w:rsidRDefault="00CF5D9F" w:rsidP="00CF5D9F">
            <w:pPr>
              <w:widowControl w:val="0"/>
              <w:spacing w:after="0"/>
              <w:rPr>
                <w:szCs w:val="20"/>
              </w:rPr>
            </w:pPr>
            <w:r w:rsidRPr="00CF5D9F">
              <w:rPr>
                <w:szCs w:val="20"/>
              </w:rPr>
              <w:t xml:space="preserve">Regulējošais </w:t>
            </w:r>
            <w:proofErr w:type="spellStart"/>
            <w:r w:rsidRPr="00CF5D9F">
              <w:rPr>
                <w:szCs w:val="20"/>
              </w:rPr>
              <w:t>divg</w:t>
            </w:r>
            <w:proofErr w:type="spellEnd"/>
            <w:r w:rsidRPr="00CF5D9F">
              <w:rPr>
                <w:szCs w:val="20"/>
              </w:rPr>
              <w:t>. vārsts VBG2-20-6,3, DN20 Kvs-6.3</w:t>
            </w:r>
          </w:p>
        </w:tc>
        <w:tc>
          <w:tcPr>
            <w:tcW w:w="1323" w:type="dxa"/>
          </w:tcPr>
          <w:p w14:paraId="3F18CDED"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5A0C0E9"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3156CE1" w14:textId="77777777" w:rsidR="00CF5D9F" w:rsidRPr="00CF5D9F" w:rsidRDefault="00CF5D9F" w:rsidP="00CF5D9F">
            <w:pPr>
              <w:widowControl w:val="0"/>
              <w:spacing w:after="0"/>
              <w:jc w:val="center"/>
              <w:rPr>
                <w:szCs w:val="20"/>
              </w:rPr>
            </w:pPr>
          </w:p>
        </w:tc>
      </w:tr>
      <w:tr w:rsidR="00CF5D9F" w:rsidRPr="00CF5D9F" w14:paraId="74B2CBB4" w14:textId="77777777" w:rsidTr="004300BA">
        <w:tc>
          <w:tcPr>
            <w:tcW w:w="890" w:type="dxa"/>
            <w:vAlign w:val="center"/>
          </w:tcPr>
          <w:p w14:paraId="2868D2C0" w14:textId="77777777" w:rsidR="00CF5D9F" w:rsidRPr="00CF5D9F" w:rsidRDefault="00CF5D9F" w:rsidP="00CF5D9F">
            <w:pPr>
              <w:widowControl w:val="0"/>
              <w:spacing w:after="0"/>
              <w:jc w:val="center"/>
              <w:rPr>
                <w:szCs w:val="20"/>
              </w:rPr>
            </w:pPr>
            <w:r w:rsidRPr="00CF5D9F">
              <w:rPr>
                <w:szCs w:val="20"/>
              </w:rPr>
              <w:t>4.1.6.</w:t>
            </w:r>
          </w:p>
        </w:tc>
        <w:tc>
          <w:tcPr>
            <w:tcW w:w="3584" w:type="dxa"/>
            <w:vAlign w:val="center"/>
          </w:tcPr>
          <w:p w14:paraId="5869E205" w14:textId="77777777" w:rsidR="00CF5D9F" w:rsidRPr="00CF5D9F" w:rsidRDefault="00CF5D9F" w:rsidP="00CF5D9F">
            <w:pPr>
              <w:widowControl w:val="0"/>
              <w:spacing w:after="0"/>
              <w:rPr>
                <w:szCs w:val="20"/>
              </w:rPr>
            </w:pPr>
            <w:r w:rsidRPr="00CF5D9F">
              <w:rPr>
                <w:szCs w:val="20"/>
              </w:rPr>
              <w:t>Regulējošā vārsta piedziņa, MVN613A1500 24 VAC 3-poz. 3 N, 180s</w:t>
            </w:r>
          </w:p>
        </w:tc>
        <w:tc>
          <w:tcPr>
            <w:tcW w:w="1323" w:type="dxa"/>
          </w:tcPr>
          <w:p w14:paraId="7110C49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B52A87A"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D161F13" w14:textId="77777777" w:rsidR="00CF5D9F" w:rsidRPr="00CF5D9F" w:rsidRDefault="00CF5D9F" w:rsidP="00CF5D9F">
            <w:pPr>
              <w:widowControl w:val="0"/>
              <w:spacing w:after="0"/>
              <w:jc w:val="center"/>
              <w:rPr>
                <w:szCs w:val="20"/>
              </w:rPr>
            </w:pPr>
          </w:p>
        </w:tc>
      </w:tr>
      <w:tr w:rsidR="00CF5D9F" w:rsidRPr="00CF5D9F" w14:paraId="5AD52884" w14:textId="77777777" w:rsidTr="004300BA">
        <w:tc>
          <w:tcPr>
            <w:tcW w:w="890" w:type="dxa"/>
            <w:vAlign w:val="center"/>
          </w:tcPr>
          <w:p w14:paraId="0A3DB440" w14:textId="77777777" w:rsidR="00CF5D9F" w:rsidRPr="00CF5D9F" w:rsidRDefault="00CF5D9F" w:rsidP="00CF5D9F">
            <w:pPr>
              <w:widowControl w:val="0"/>
              <w:spacing w:after="0"/>
              <w:jc w:val="center"/>
              <w:rPr>
                <w:szCs w:val="20"/>
              </w:rPr>
            </w:pPr>
            <w:r w:rsidRPr="00CF5D9F">
              <w:rPr>
                <w:szCs w:val="20"/>
              </w:rPr>
              <w:t>4.1.7.</w:t>
            </w:r>
          </w:p>
        </w:tc>
        <w:tc>
          <w:tcPr>
            <w:tcW w:w="3584" w:type="dxa"/>
            <w:vAlign w:val="center"/>
          </w:tcPr>
          <w:p w14:paraId="7C38B877" w14:textId="77777777" w:rsidR="00CF5D9F" w:rsidRPr="00CF5D9F" w:rsidRDefault="00CF5D9F" w:rsidP="00CF5D9F">
            <w:pPr>
              <w:widowControl w:val="0"/>
              <w:spacing w:after="0"/>
              <w:rPr>
                <w:szCs w:val="20"/>
              </w:rPr>
            </w:pPr>
            <w:r w:rsidRPr="00CF5D9F">
              <w:rPr>
                <w:szCs w:val="20"/>
              </w:rPr>
              <w:t xml:space="preserve">Termometrs </w:t>
            </w:r>
            <w:proofErr w:type="spellStart"/>
            <w:r w:rsidRPr="00CF5D9F">
              <w:rPr>
                <w:szCs w:val="20"/>
              </w:rPr>
              <w:t>bimetāliskais</w:t>
            </w:r>
            <w:proofErr w:type="spellEnd"/>
            <w:r w:rsidRPr="00CF5D9F">
              <w:rPr>
                <w:szCs w:val="20"/>
              </w:rPr>
              <w:t xml:space="preserve"> 0-120℃ ½'' – 50mm Ø80</w:t>
            </w:r>
          </w:p>
        </w:tc>
        <w:tc>
          <w:tcPr>
            <w:tcW w:w="1323" w:type="dxa"/>
          </w:tcPr>
          <w:p w14:paraId="2709966E"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5DCD4B3"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73D8AF97" w14:textId="77777777" w:rsidR="00CF5D9F" w:rsidRPr="00CF5D9F" w:rsidRDefault="00CF5D9F" w:rsidP="00CF5D9F">
            <w:pPr>
              <w:widowControl w:val="0"/>
              <w:spacing w:after="0"/>
              <w:jc w:val="center"/>
              <w:rPr>
                <w:szCs w:val="20"/>
              </w:rPr>
            </w:pPr>
            <w:proofErr w:type="spellStart"/>
            <w:r w:rsidRPr="00CF5D9F">
              <w:rPr>
                <w:szCs w:val="20"/>
              </w:rPr>
              <w:t>Manomer</w:t>
            </w:r>
            <w:proofErr w:type="spellEnd"/>
          </w:p>
        </w:tc>
      </w:tr>
      <w:tr w:rsidR="00CF5D9F" w:rsidRPr="00CF5D9F" w14:paraId="02A6F8D6" w14:textId="77777777" w:rsidTr="004300BA">
        <w:tc>
          <w:tcPr>
            <w:tcW w:w="890" w:type="dxa"/>
            <w:vAlign w:val="center"/>
          </w:tcPr>
          <w:p w14:paraId="3E80491D" w14:textId="77777777" w:rsidR="00CF5D9F" w:rsidRPr="00CF5D9F" w:rsidRDefault="00CF5D9F" w:rsidP="00CF5D9F">
            <w:pPr>
              <w:widowControl w:val="0"/>
              <w:spacing w:after="0"/>
              <w:jc w:val="center"/>
              <w:rPr>
                <w:szCs w:val="20"/>
              </w:rPr>
            </w:pPr>
            <w:r w:rsidRPr="00CF5D9F">
              <w:rPr>
                <w:szCs w:val="20"/>
              </w:rPr>
              <w:t>4.1.8</w:t>
            </w:r>
          </w:p>
        </w:tc>
        <w:tc>
          <w:tcPr>
            <w:tcW w:w="3584" w:type="dxa"/>
            <w:vAlign w:val="center"/>
          </w:tcPr>
          <w:p w14:paraId="5A81AC5C" w14:textId="77777777" w:rsidR="00CF5D9F" w:rsidRPr="00CF5D9F" w:rsidRDefault="00CF5D9F" w:rsidP="00CF5D9F">
            <w:pPr>
              <w:widowControl w:val="0"/>
              <w:spacing w:after="0"/>
              <w:rPr>
                <w:szCs w:val="20"/>
              </w:rPr>
            </w:pPr>
            <w:r w:rsidRPr="00CF5D9F">
              <w:rPr>
                <w:szCs w:val="20"/>
              </w:rPr>
              <w:t>Manometrs verificēts Ø63; ½'', kl.1,6; 0-4 bar</w:t>
            </w:r>
          </w:p>
        </w:tc>
        <w:tc>
          <w:tcPr>
            <w:tcW w:w="1323" w:type="dxa"/>
          </w:tcPr>
          <w:p w14:paraId="3BBE228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8409953"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3146C2AB" w14:textId="77777777" w:rsidR="00CF5D9F" w:rsidRPr="00CF5D9F" w:rsidRDefault="00CF5D9F" w:rsidP="00CF5D9F">
            <w:pPr>
              <w:widowControl w:val="0"/>
              <w:spacing w:after="0"/>
              <w:jc w:val="center"/>
              <w:rPr>
                <w:szCs w:val="20"/>
              </w:rPr>
            </w:pPr>
            <w:proofErr w:type="spellStart"/>
            <w:r w:rsidRPr="00CF5D9F">
              <w:rPr>
                <w:szCs w:val="20"/>
              </w:rPr>
              <w:t>Manomer</w:t>
            </w:r>
            <w:proofErr w:type="spellEnd"/>
          </w:p>
        </w:tc>
      </w:tr>
      <w:tr w:rsidR="00CF5D9F" w:rsidRPr="00CF5D9F" w14:paraId="0FEFB390" w14:textId="77777777" w:rsidTr="004300BA">
        <w:tc>
          <w:tcPr>
            <w:tcW w:w="890" w:type="dxa"/>
            <w:vAlign w:val="center"/>
          </w:tcPr>
          <w:p w14:paraId="5AA4CDA2" w14:textId="77777777" w:rsidR="00CF5D9F" w:rsidRPr="00CF5D9F" w:rsidRDefault="00CF5D9F" w:rsidP="00CF5D9F">
            <w:pPr>
              <w:widowControl w:val="0"/>
              <w:spacing w:after="0"/>
              <w:jc w:val="center"/>
              <w:rPr>
                <w:szCs w:val="20"/>
              </w:rPr>
            </w:pPr>
            <w:r w:rsidRPr="00CF5D9F">
              <w:rPr>
                <w:szCs w:val="20"/>
              </w:rPr>
              <w:t>4.1.9.</w:t>
            </w:r>
          </w:p>
        </w:tc>
        <w:tc>
          <w:tcPr>
            <w:tcW w:w="3584" w:type="dxa"/>
            <w:vAlign w:val="center"/>
          </w:tcPr>
          <w:p w14:paraId="7F7199EA" w14:textId="77777777" w:rsidR="00CF5D9F" w:rsidRPr="00CF5D9F" w:rsidRDefault="00CF5D9F" w:rsidP="00CF5D9F">
            <w:pPr>
              <w:widowControl w:val="0"/>
              <w:spacing w:after="0"/>
              <w:rPr>
                <w:szCs w:val="20"/>
              </w:rPr>
            </w:pPr>
            <w:r w:rsidRPr="00CF5D9F">
              <w:rPr>
                <w:szCs w:val="20"/>
              </w:rPr>
              <w:t>Manometra lodveida krāns ar atgaisotāju ½''</w:t>
            </w:r>
          </w:p>
        </w:tc>
        <w:tc>
          <w:tcPr>
            <w:tcW w:w="1323" w:type="dxa"/>
          </w:tcPr>
          <w:p w14:paraId="442AA39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2D29BD1"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54B07119"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38B2E89B" w14:textId="77777777" w:rsidTr="004300BA">
        <w:tc>
          <w:tcPr>
            <w:tcW w:w="890" w:type="dxa"/>
            <w:vAlign w:val="center"/>
          </w:tcPr>
          <w:p w14:paraId="79C848DE" w14:textId="77777777" w:rsidR="00CF5D9F" w:rsidRPr="00CF5D9F" w:rsidRDefault="00CF5D9F" w:rsidP="00CF5D9F">
            <w:pPr>
              <w:widowControl w:val="0"/>
              <w:spacing w:after="0"/>
              <w:jc w:val="center"/>
              <w:rPr>
                <w:szCs w:val="20"/>
              </w:rPr>
            </w:pPr>
            <w:r w:rsidRPr="00CF5D9F">
              <w:rPr>
                <w:szCs w:val="20"/>
              </w:rPr>
              <w:t>4.1.10.</w:t>
            </w:r>
          </w:p>
        </w:tc>
        <w:tc>
          <w:tcPr>
            <w:tcW w:w="3584" w:type="dxa"/>
            <w:vAlign w:val="center"/>
          </w:tcPr>
          <w:p w14:paraId="13A05746" w14:textId="77777777" w:rsidR="00CF5D9F" w:rsidRPr="00CF5D9F" w:rsidRDefault="00CF5D9F" w:rsidP="00CF5D9F">
            <w:pPr>
              <w:widowControl w:val="0"/>
              <w:spacing w:after="0"/>
              <w:rPr>
                <w:szCs w:val="20"/>
              </w:rPr>
            </w:pPr>
            <w:r w:rsidRPr="00CF5D9F">
              <w:rPr>
                <w:szCs w:val="20"/>
              </w:rPr>
              <w:t>Izplešanās trauks, tilpums 100l</w:t>
            </w:r>
          </w:p>
        </w:tc>
        <w:tc>
          <w:tcPr>
            <w:tcW w:w="1323" w:type="dxa"/>
          </w:tcPr>
          <w:p w14:paraId="0940DE31"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898B566"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573DB5A" w14:textId="77777777" w:rsidR="00CF5D9F" w:rsidRPr="00CF5D9F" w:rsidRDefault="00CF5D9F" w:rsidP="00CF5D9F">
            <w:pPr>
              <w:widowControl w:val="0"/>
              <w:spacing w:after="0"/>
              <w:jc w:val="center"/>
              <w:rPr>
                <w:szCs w:val="20"/>
              </w:rPr>
            </w:pPr>
            <w:proofErr w:type="spellStart"/>
            <w:r w:rsidRPr="00CF5D9F">
              <w:rPr>
                <w:szCs w:val="20"/>
              </w:rPr>
              <w:t>Elbi</w:t>
            </w:r>
            <w:proofErr w:type="spellEnd"/>
          </w:p>
        </w:tc>
      </w:tr>
      <w:tr w:rsidR="00CF5D9F" w:rsidRPr="00CF5D9F" w14:paraId="324A88F5" w14:textId="77777777" w:rsidTr="004300BA">
        <w:tc>
          <w:tcPr>
            <w:tcW w:w="890" w:type="dxa"/>
            <w:vAlign w:val="center"/>
          </w:tcPr>
          <w:p w14:paraId="42926524" w14:textId="77777777" w:rsidR="00CF5D9F" w:rsidRPr="00CF5D9F" w:rsidRDefault="00CF5D9F" w:rsidP="00CF5D9F">
            <w:pPr>
              <w:widowControl w:val="0"/>
              <w:spacing w:after="0"/>
              <w:jc w:val="center"/>
              <w:rPr>
                <w:szCs w:val="20"/>
              </w:rPr>
            </w:pPr>
            <w:r w:rsidRPr="00CF5D9F">
              <w:rPr>
                <w:szCs w:val="20"/>
              </w:rPr>
              <w:t>4.1.11.</w:t>
            </w:r>
          </w:p>
        </w:tc>
        <w:tc>
          <w:tcPr>
            <w:tcW w:w="3584" w:type="dxa"/>
            <w:vAlign w:val="center"/>
          </w:tcPr>
          <w:p w14:paraId="053EDFF6" w14:textId="77777777" w:rsidR="00CF5D9F" w:rsidRPr="00CF5D9F" w:rsidRDefault="00CF5D9F" w:rsidP="00CF5D9F">
            <w:pPr>
              <w:widowControl w:val="0"/>
              <w:spacing w:after="0"/>
              <w:rPr>
                <w:szCs w:val="20"/>
              </w:rPr>
            </w:pPr>
            <w:r w:rsidRPr="00CF5D9F">
              <w:rPr>
                <w:szCs w:val="20"/>
              </w:rPr>
              <w:t>Filtrs vītņu FF misiņš Dn32</w:t>
            </w:r>
          </w:p>
        </w:tc>
        <w:tc>
          <w:tcPr>
            <w:tcW w:w="1323" w:type="dxa"/>
          </w:tcPr>
          <w:p w14:paraId="5822979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21E50AD"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009C801"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13FEB4FE" w14:textId="77777777" w:rsidTr="004300BA">
        <w:tc>
          <w:tcPr>
            <w:tcW w:w="890" w:type="dxa"/>
            <w:vAlign w:val="center"/>
          </w:tcPr>
          <w:p w14:paraId="7074FA7D" w14:textId="77777777" w:rsidR="00CF5D9F" w:rsidRPr="00CF5D9F" w:rsidRDefault="00CF5D9F" w:rsidP="00CF5D9F">
            <w:pPr>
              <w:widowControl w:val="0"/>
              <w:spacing w:after="0"/>
              <w:jc w:val="center"/>
              <w:rPr>
                <w:szCs w:val="20"/>
              </w:rPr>
            </w:pPr>
            <w:r w:rsidRPr="00CF5D9F">
              <w:rPr>
                <w:szCs w:val="20"/>
              </w:rPr>
              <w:t>4.1.12.</w:t>
            </w:r>
          </w:p>
        </w:tc>
        <w:tc>
          <w:tcPr>
            <w:tcW w:w="3584" w:type="dxa"/>
            <w:vAlign w:val="center"/>
          </w:tcPr>
          <w:p w14:paraId="52BA854B" w14:textId="77777777" w:rsidR="00CF5D9F" w:rsidRPr="00CF5D9F" w:rsidRDefault="00CF5D9F" w:rsidP="00CF5D9F">
            <w:pPr>
              <w:widowControl w:val="0"/>
              <w:spacing w:after="0"/>
              <w:rPr>
                <w:szCs w:val="20"/>
              </w:rPr>
            </w:pPr>
            <w:r w:rsidRPr="00CF5D9F">
              <w:rPr>
                <w:szCs w:val="20"/>
              </w:rPr>
              <w:t>Drošības vārsts ¾'' 4 bar</w:t>
            </w:r>
          </w:p>
        </w:tc>
        <w:tc>
          <w:tcPr>
            <w:tcW w:w="1323" w:type="dxa"/>
          </w:tcPr>
          <w:p w14:paraId="58988010"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D75BC4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8C4E129" w14:textId="77777777" w:rsidR="00CF5D9F" w:rsidRPr="00CF5D9F" w:rsidRDefault="00CF5D9F" w:rsidP="00CF5D9F">
            <w:pPr>
              <w:widowControl w:val="0"/>
              <w:spacing w:after="0"/>
              <w:jc w:val="center"/>
              <w:rPr>
                <w:szCs w:val="20"/>
              </w:rPr>
            </w:pPr>
          </w:p>
        </w:tc>
      </w:tr>
      <w:tr w:rsidR="00CF5D9F" w:rsidRPr="00CF5D9F" w14:paraId="2B9C8FB5" w14:textId="77777777" w:rsidTr="004300BA">
        <w:tc>
          <w:tcPr>
            <w:tcW w:w="890" w:type="dxa"/>
            <w:vAlign w:val="center"/>
          </w:tcPr>
          <w:p w14:paraId="2D72389C" w14:textId="77777777" w:rsidR="00CF5D9F" w:rsidRPr="00CF5D9F" w:rsidRDefault="00CF5D9F" w:rsidP="00CF5D9F">
            <w:pPr>
              <w:widowControl w:val="0"/>
              <w:spacing w:after="0"/>
              <w:jc w:val="center"/>
              <w:rPr>
                <w:szCs w:val="20"/>
              </w:rPr>
            </w:pPr>
            <w:r w:rsidRPr="00CF5D9F">
              <w:rPr>
                <w:szCs w:val="20"/>
              </w:rPr>
              <w:t>4.1.13.</w:t>
            </w:r>
          </w:p>
        </w:tc>
        <w:tc>
          <w:tcPr>
            <w:tcW w:w="3584" w:type="dxa"/>
            <w:vAlign w:val="center"/>
          </w:tcPr>
          <w:p w14:paraId="11F28554" w14:textId="77777777" w:rsidR="00CF5D9F" w:rsidRPr="00CF5D9F" w:rsidRDefault="00CF5D9F" w:rsidP="00CF5D9F">
            <w:pPr>
              <w:widowControl w:val="0"/>
              <w:spacing w:after="0"/>
              <w:rPr>
                <w:szCs w:val="20"/>
              </w:rPr>
            </w:pPr>
            <w:r w:rsidRPr="00CF5D9F">
              <w:rPr>
                <w:szCs w:val="20"/>
              </w:rPr>
              <w:t>Lodveida krāns metināms, DN32</w:t>
            </w:r>
          </w:p>
        </w:tc>
        <w:tc>
          <w:tcPr>
            <w:tcW w:w="1323" w:type="dxa"/>
          </w:tcPr>
          <w:p w14:paraId="1FF19406"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1C87FFA"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53E24C79" w14:textId="77777777" w:rsidR="00CF5D9F" w:rsidRPr="00CF5D9F" w:rsidRDefault="00CF5D9F" w:rsidP="00CF5D9F">
            <w:pPr>
              <w:widowControl w:val="0"/>
              <w:spacing w:after="0"/>
              <w:jc w:val="center"/>
              <w:rPr>
                <w:szCs w:val="20"/>
              </w:rPr>
            </w:pPr>
            <w:proofErr w:type="spellStart"/>
            <w:r w:rsidRPr="00CF5D9F">
              <w:rPr>
                <w:szCs w:val="20"/>
              </w:rPr>
              <w:t>Naval</w:t>
            </w:r>
            <w:proofErr w:type="spellEnd"/>
          </w:p>
        </w:tc>
      </w:tr>
      <w:tr w:rsidR="00CF5D9F" w:rsidRPr="00CF5D9F" w14:paraId="29AE8AA3" w14:textId="77777777" w:rsidTr="004300BA">
        <w:tc>
          <w:tcPr>
            <w:tcW w:w="890" w:type="dxa"/>
            <w:vAlign w:val="center"/>
          </w:tcPr>
          <w:p w14:paraId="3041CCC0" w14:textId="77777777" w:rsidR="00CF5D9F" w:rsidRPr="00CF5D9F" w:rsidRDefault="00CF5D9F" w:rsidP="00CF5D9F">
            <w:pPr>
              <w:widowControl w:val="0"/>
              <w:spacing w:after="0"/>
              <w:jc w:val="center"/>
              <w:rPr>
                <w:szCs w:val="20"/>
              </w:rPr>
            </w:pPr>
            <w:r w:rsidRPr="00CF5D9F">
              <w:rPr>
                <w:szCs w:val="20"/>
              </w:rPr>
              <w:t>4.1.14.</w:t>
            </w:r>
          </w:p>
        </w:tc>
        <w:tc>
          <w:tcPr>
            <w:tcW w:w="3584" w:type="dxa"/>
            <w:vAlign w:val="center"/>
          </w:tcPr>
          <w:p w14:paraId="6758ABDA" w14:textId="77777777" w:rsidR="00CF5D9F" w:rsidRPr="00CF5D9F" w:rsidRDefault="00CF5D9F" w:rsidP="00CF5D9F">
            <w:pPr>
              <w:widowControl w:val="0"/>
              <w:spacing w:after="0"/>
              <w:rPr>
                <w:szCs w:val="20"/>
              </w:rPr>
            </w:pPr>
            <w:r w:rsidRPr="00CF5D9F">
              <w:rPr>
                <w:szCs w:val="20"/>
              </w:rPr>
              <w:t>Lodveida krāns vītņu FF, DN32</w:t>
            </w:r>
          </w:p>
        </w:tc>
        <w:tc>
          <w:tcPr>
            <w:tcW w:w="1323" w:type="dxa"/>
          </w:tcPr>
          <w:p w14:paraId="4FC5BCA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FE47464"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2A5212F8" w14:textId="77777777" w:rsidR="00CF5D9F" w:rsidRPr="00CF5D9F" w:rsidRDefault="00CF5D9F" w:rsidP="00CF5D9F">
            <w:pPr>
              <w:widowControl w:val="0"/>
              <w:spacing w:after="0"/>
              <w:jc w:val="center"/>
              <w:rPr>
                <w:szCs w:val="20"/>
              </w:rPr>
            </w:pPr>
            <w:proofErr w:type="spellStart"/>
            <w:r w:rsidRPr="00CF5D9F">
              <w:rPr>
                <w:szCs w:val="20"/>
              </w:rPr>
              <w:t>Giacomini</w:t>
            </w:r>
            <w:proofErr w:type="spellEnd"/>
          </w:p>
        </w:tc>
      </w:tr>
      <w:tr w:rsidR="00CF5D9F" w:rsidRPr="00CF5D9F" w14:paraId="1ACB0DCB" w14:textId="77777777" w:rsidTr="004300BA">
        <w:tc>
          <w:tcPr>
            <w:tcW w:w="890" w:type="dxa"/>
            <w:vAlign w:val="center"/>
          </w:tcPr>
          <w:p w14:paraId="28096130" w14:textId="77777777" w:rsidR="00CF5D9F" w:rsidRPr="00CF5D9F" w:rsidRDefault="00CF5D9F" w:rsidP="00CF5D9F">
            <w:pPr>
              <w:widowControl w:val="0"/>
              <w:spacing w:after="0"/>
              <w:jc w:val="center"/>
              <w:rPr>
                <w:szCs w:val="20"/>
              </w:rPr>
            </w:pPr>
            <w:r w:rsidRPr="00CF5D9F">
              <w:rPr>
                <w:szCs w:val="20"/>
              </w:rPr>
              <w:t>4.1.15.</w:t>
            </w:r>
          </w:p>
        </w:tc>
        <w:tc>
          <w:tcPr>
            <w:tcW w:w="3584" w:type="dxa"/>
            <w:vAlign w:val="center"/>
          </w:tcPr>
          <w:p w14:paraId="0AE23D57" w14:textId="77777777" w:rsidR="00CF5D9F" w:rsidRPr="00CF5D9F" w:rsidRDefault="00CF5D9F" w:rsidP="00CF5D9F">
            <w:pPr>
              <w:widowControl w:val="0"/>
              <w:spacing w:after="0"/>
              <w:rPr>
                <w:szCs w:val="20"/>
              </w:rPr>
            </w:pPr>
            <w:r w:rsidRPr="00CF5D9F">
              <w:rPr>
                <w:szCs w:val="20"/>
              </w:rPr>
              <w:t>Lodveida krāns vītņu FF DN20</w:t>
            </w:r>
          </w:p>
        </w:tc>
        <w:tc>
          <w:tcPr>
            <w:tcW w:w="1323" w:type="dxa"/>
          </w:tcPr>
          <w:p w14:paraId="2457F059"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5CAC5395" w14:textId="77777777" w:rsidR="00CF5D9F" w:rsidRPr="00CF5D9F" w:rsidRDefault="00CF5D9F" w:rsidP="00CF5D9F">
            <w:pPr>
              <w:widowControl w:val="0"/>
              <w:spacing w:after="0"/>
              <w:jc w:val="center"/>
              <w:rPr>
                <w:szCs w:val="20"/>
              </w:rPr>
            </w:pPr>
            <w:r w:rsidRPr="00CF5D9F">
              <w:rPr>
                <w:szCs w:val="20"/>
              </w:rPr>
              <w:t xml:space="preserve">1 </w:t>
            </w:r>
          </w:p>
        </w:tc>
        <w:tc>
          <w:tcPr>
            <w:tcW w:w="1301" w:type="dxa"/>
          </w:tcPr>
          <w:p w14:paraId="5A0F5F62" w14:textId="77777777" w:rsidR="00CF5D9F" w:rsidRPr="00CF5D9F" w:rsidRDefault="00CF5D9F" w:rsidP="00CF5D9F">
            <w:pPr>
              <w:widowControl w:val="0"/>
              <w:spacing w:after="0"/>
              <w:jc w:val="center"/>
              <w:rPr>
                <w:szCs w:val="20"/>
              </w:rPr>
            </w:pPr>
            <w:proofErr w:type="spellStart"/>
            <w:r w:rsidRPr="00CF5D9F">
              <w:rPr>
                <w:szCs w:val="20"/>
              </w:rPr>
              <w:t>Giacomini</w:t>
            </w:r>
            <w:proofErr w:type="spellEnd"/>
          </w:p>
        </w:tc>
      </w:tr>
      <w:tr w:rsidR="00CF5D9F" w:rsidRPr="00CF5D9F" w14:paraId="7139E243" w14:textId="77777777" w:rsidTr="004300BA">
        <w:tc>
          <w:tcPr>
            <w:tcW w:w="890" w:type="dxa"/>
            <w:vAlign w:val="center"/>
          </w:tcPr>
          <w:p w14:paraId="7ADCDA64" w14:textId="77777777" w:rsidR="00CF5D9F" w:rsidRPr="00CF5D9F" w:rsidRDefault="00CF5D9F" w:rsidP="00CF5D9F">
            <w:pPr>
              <w:widowControl w:val="0"/>
              <w:spacing w:after="0"/>
              <w:jc w:val="center"/>
              <w:rPr>
                <w:szCs w:val="20"/>
              </w:rPr>
            </w:pPr>
            <w:r w:rsidRPr="00CF5D9F">
              <w:rPr>
                <w:szCs w:val="20"/>
              </w:rPr>
              <w:t>4.1.16.</w:t>
            </w:r>
          </w:p>
        </w:tc>
        <w:tc>
          <w:tcPr>
            <w:tcW w:w="3584" w:type="dxa"/>
            <w:vAlign w:val="center"/>
          </w:tcPr>
          <w:p w14:paraId="05B330A2" w14:textId="77777777" w:rsidR="00CF5D9F" w:rsidRPr="00CF5D9F" w:rsidRDefault="00CF5D9F" w:rsidP="00CF5D9F">
            <w:pPr>
              <w:widowControl w:val="0"/>
              <w:spacing w:after="0"/>
              <w:rPr>
                <w:szCs w:val="20"/>
              </w:rPr>
            </w:pPr>
            <w:r w:rsidRPr="00CF5D9F">
              <w:rPr>
                <w:szCs w:val="20"/>
              </w:rPr>
              <w:t xml:space="preserve">Lodveida krāns </w:t>
            </w:r>
            <w:proofErr w:type="spellStart"/>
            <w:r w:rsidRPr="00CF5D9F">
              <w:rPr>
                <w:szCs w:val="20"/>
              </w:rPr>
              <w:t>vīņu</w:t>
            </w:r>
            <w:proofErr w:type="spellEnd"/>
            <w:r w:rsidRPr="00CF5D9F">
              <w:rPr>
                <w:szCs w:val="20"/>
              </w:rPr>
              <w:t xml:space="preserve"> FF DN15</w:t>
            </w:r>
          </w:p>
        </w:tc>
        <w:tc>
          <w:tcPr>
            <w:tcW w:w="1323" w:type="dxa"/>
          </w:tcPr>
          <w:p w14:paraId="465D6588"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80CF278" w14:textId="77777777" w:rsidR="00CF5D9F" w:rsidRPr="00CF5D9F" w:rsidRDefault="00CF5D9F" w:rsidP="00CF5D9F">
            <w:pPr>
              <w:widowControl w:val="0"/>
              <w:spacing w:after="0"/>
              <w:jc w:val="center"/>
              <w:rPr>
                <w:szCs w:val="20"/>
              </w:rPr>
            </w:pPr>
            <w:r w:rsidRPr="00CF5D9F">
              <w:rPr>
                <w:szCs w:val="20"/>
              </w:rPr>
              <w:t>5</w:t>
            </w:r>
          </w:p>
        </w:tc>
        <w:tc>
          <w:tcPr>
            <w:tcW w:w="1301" w:type="dxa"/>
          </w:tcPr>
          <w:p w14:paraId="73BE93D2" w14:textId="77777777" w:rsidR="00CF5D9F" w:rsidRPr="00CF5D9F" w:rsidRDefault="00CF5D9F" w:rsidP="00CF5D9F">
            <w:pPr>
              <w:widowControl w:val="0"/>
              <w:spacing w:after="0"/>
              <w:jc w:val="center"/>
              <w:rPr>
                <w:szCs w:val="20"/>
              </w:rPr>
            </w:pPr>
            <w:proofErr w:type="spellStart"/>
            <w:r w:rsidRPr="00CF5D9F">
              <w:rPr>
                <w:szCs w:val="20"/>
              </w:rPr>
              <w:t>Giacomini</w:t>
            </w:r>
            <w:proofErr w:type="spellEnd"/>
          </w:p>
        </w:tc>
      </w:tr>
      <w:tr w:rsidR="00CF5D9F" w:rsidRPr="00CF5D9F" w14:paraId="1526D8A3" w14:textId="77777777" w:rsidTr="004300BA">
        <w:tc>
          <w:tcPr>
            <w:tcW w:w="890" w:type="dxa"/>
            <w:vAlign w:val="center"/>
          </w:tcPr>
          <w:p w14:paraId="54AA11A9" w14:textId="77777777" w:rsidR="00CF5D9F" w:rsidRPr="00CF5D9F" w:rsidRDefault="00CF5D9F" w:rsidP="00CF5D9F">
            <w:pPr>
              <w:widowControl w:val="0"/>
              <w:spacing w:after="0"/>
              <w:jc w:val="center"/>
              <w:rPr>
                <w:szCs w:val="20"/>
              </w:rPr>
            </w:pPr>
            <w:r w:rsidRPr="00CF5D9F">
              <w:rPr>
                <w:szCs w:val="20"/>
              </w:rPr>
              <w:t>4.1.17.</w:t>
            </w:r>
          </w:p>
        </w:tc>
        <w:tc>
          <w:tcPr>
            <w:tcW w:w="3584" w:type="dxa"/>
            <w:vAlign w:val="center"/>
          </w:tcPr>
          <w:p w14:paraId="1B745AD6" w14:textId="77777777" w:rsidR="00CF5D9F" w:rsidRPr="00CF5D9F" w:rsidRDefault="00CF5D9F" w:rsidP="00CF5D9F">
            <w:pPr>
              <w:widowControl w:val="0"/>
              <w:spacing w:after="0"/>
              <w:rPr>
                <w:szCs w:val="20"/>
              </w:rPr>
            </w:pPr>
            <w:r w:rsidRPr="00CF5D9F">
              <w:rPr>
                <w:szCs w:val="20"/>
              </w:rPr>
              <w:t>Filtrs vītņu FF misiņš DN15</w:t>
            </w:r>
          </w:p>
        </w:tc>
        <w:tc>
          <w:tcPr>
            <w:tcW w:w="1323" w:type="dxa"/>
          </w:tcPr>
          <w:p w14:paraId="59CD806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BC5011C"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FC86066"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423E097F" w14:textId="77777777" w:rsidTr="004300BA">
        <w:tc>
          <w:tcPr>
            <w:tcW w:w="890" w:type="dxa"/>
            <w:vAlign w:val="center"/>
          </w:tcPr>
          <w:p w14:paraId="0E51A5CE" w14:textId="77777777" w:rsidR="00CF5D9F" w:rsidRPr="00CF5D9F" w:rsidRDefault="00CF5D9F" w:rsidP="00CF5D9F">
            <w:pPr>
              <w:widowControl w:val="0"/>
              <w:spacing w:after="0"/>
              <w:jc w:val="center"/>
              <w:rPr>
                <w:szCs w:val="20"/>
              </w:rPr>
            </w:pPr>
            <w:r w:rsidRPr="00CF5D9F">
              <w:rPr>
                <w:szCs w:val="20"/>
              </w:rPr>
              <w:t>4.1.18.</w:t>
            </w:r>
          </w:p>
        </w:tc>
        <w:tc>
          <w:tcPr>
            <w:tcW w:w="3584" w:type="dxa"/>
            <w:vAlign w:val="center"/>
          </w:tcPr>
          <w:p w14:paraId="6D529957" w14:textId="77777777" w:rsidR="00CF5D9F" w:rsidRPr="00CF5D9F" w:rsidRDefault="00CF5D9F" w:rsidP="00CF5D9F">
            <w:pPr>
              <w:widowControl w:val="0"/>
              <w:spacing w:after="0"/>
              <w:rPr>
                <w:szCs w:val="20"/>
              </w:rPr>
            </w:pPr>
            <w:r w:rsidRPr="00CF5D9F">
              <w:rPr>
                <w:szCs w:val="20"/>
              </w:rPr>
              <w:t>Vienvirziena vārsts vītņu FF DN15</w:t>
            </w:r>
          </w:p>
        </w:tc>
        <w:tc>
          <w:tcPr>
            <w:tcW w:w="1323" w:type="dxa"/>
          </w:tcPr>
          <w:p w14:paraId="14D17FB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41D528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3F467C7" w14:textId="77777777" w:rsidR="00CF5D9F" w:rsidRPr="00CF5D9F" w:rsidRDefault="00CF5D9F" w:rsidP="00CF5D9F">
            <w:pPr>
              <w:widowControl w:val="0"/>
              <w:spacing w:after="0"/>
              <w:jc w:val="center"/>
              <w:rPr>
                <w:szCs w:val="20"/>
              </w:rPr>
            </w:pPr>
            <w:proofErr w:type="spellStart"/>
            <w:r w:rsidRPr="00CF5D9F">
              <w:rPr>
                <w:szCs w:val="20"/>
              </w:rPr>
              <w:t>Genebre</w:t>
            </w:r>
            <w:proofErr w:type="spellEnd"/>
          </w:p>
        </w:tc>
      </w:tr>
      <w:tr w:rsidR="00CF5D9F" w:rsidRPr="00CF5D9F" w14:paraId="329B2E54" w14:textId="77777777" w:rsidTr="004300BA">
        <w:tc>
          <w:tcPr>
            <w:tcW w:w="890" w:type="dxa"/>
            <w:vAlign w:val="center"/>
          </w:tcPr>
          <w:p w14:paraId="60FF1C8F" w14:textId="77777777" w:rsidR="00CF5D9F" w:rsidRPr="00CF5D9F" w:rsidRDefault="00CF5D9F" w:rsidP="00CF5D9F">
            <w:pPr>
              <w:widowControl w:val="0"/>
              <w:spacing w:after="0"/>
              <w:jc w:val="center"/>
              <w:rPr>
                <w:szCs w:val="20"/>
              </w:rPr>
            </w:pPr>
            <w:r w:rsidRPr="00CF5D9F">
              <w:rPr>
                <w:szCs w:val="20"/>
              </w:rPr>
              <w:t>4.1.19.</w:t>
            </w:r>
          </w:p>
        </w:tc>
        <w:tc>
          <w:tcPr>
            <w:tcW w:w="3584" w:type="dxa"/>
            <w:vAlign w:val="center"/>
          </w:tcPr>
          <w:p w14:paraId="35F78878" w14:textId="77777777" w:rsidR="00CF5D9F" w:rsidRPr="00CF5D9F" w:rsidRDefault="00CF5D9F" w:rsidP="00CF5D9F">
            <w:pPr>
              <w:widowControl w:val="0"/>
              <w:spacing w:after="0"/>
              <w:rPr>
                <w:szCs w:val="20"/>
              </w:rPr>
            </w:pPr>
            <w:r w:rsidRPr="00CF5D9F">
              <w:rPr>
                <w:szCs w:val="20"/>
              </w:rPr>
              <w:t>Ūdens skaitītājs T-90℃, Qn-1,5 m3/h, Dn15</w:t>
            </w:r>
          </w:p>
        </w:tc>
        <w:tc>
          <w:tcPr>
            <w:tcW w:w="1323" w:type="dxa"/>
          </w:tcPr>
          <w:p w14:paraId="743B3A5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F3AC24D"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C3CC696" w14:textId="77777777" w:rsidR="00CF5D9F" w:rsidRPr="00CF5D9F" w:rsidRDefault="00CF5D9F" w:rsidP="00CF5D9F">
            <w:pPr>
              <w:widowControl w:val="0"/>
              <w:spacing w:after="0"/>
              <w:jc w:val="center"/>
              <w:rPr>
                <w:szCs w:val="20"/>
              </w:rPr>
            </w:pPr>
          </w:p>
        </w:tc>
      </w:tr>
      <w:tr w:rsidR="00CF5D9F" w:rsidRPr="00CF5D9F" w14:paraId="16662962" w14:textId="77777777" w:rsidTr="004300BA">
        <w:tc>
          <w:tcPr>
            <w:tcW w:w="890" w:type="dxa"/>
            <w:vAlign w:val="center"/>
          </w:tcPr>
          <w:p w14:paraId="064D0B16" w14:textId="77777777" w:rsidR="00CF5D9F" w:rsidRPr="00CF5D9F" w:rsidRDefault="00CF5D9F" w:rsidP="00CF5D9F">
            <w:pPr>
              <w:widowControl w:val="0"/>
              <w:spacing w:after="0"/>
              <w:jc w:val="center"/>
              <w:rPr>
                <w:szCs w:val="20"/>
              </w:rPr>
            </w:pPr>
            <w:r w:rsidRPr="00CF5D9F">
              <w:rPr>
                <w:szCs w:val="20"/>
              </w:rPr>
              <w:t>4.1.20.</w:t>
            </w:r>
          </w:p>
        </w:tc>
        <w:tc>
          <w:tcPr>
            <w:tcW w:w="3584" w:type="dxa"/>
            <w:vAlign w:val="center"/>
          </w:tcPr>
          <w:p w14:paraId="54AEF1CE" w14:textId="77777777" w:rsidR="00CF5D9F" w:rsidRPr="00CF5D9F" w:rsidRDefault="00CF5D9F" w:rsidP="00CF5D9F">
            <w:pPr>
              <w:widowControl w:val="0"/>
              <w:spacing w:after="0"/>
              <w:rPr>
                <w:szCs w:val="20"/>
              </w:rPr>
            </w:pPr>
            <w:bookmarkStart w:id="14" w:name="_Hlk124151007"/>
            <w:r w:rsidRPr="00CF5D9F">
              <w:rPr>
                <w:szCs w:val="20"/>
              </w:rPr>
              <w:t xml:space="preserve">Spiediena devējs 0-16bar; 0-10 VDC; 4-20 </w:t>
            </w:r>
            <w:proofErr w:type="spellStart"/>
            <w:r w:rsidRPr="00CF5D9F">
              <w:rPr>
                <w:szCs w:val="20"/>
              </w:rPr>
              <w:t>mA</w:t>
            </w:r>
            <w:proofErr w:type="spellEnd"/>
            <w:r w:rsidRPr="00CF5D9F">
              <w:rPr>
                <w:szCs w:val="20"/>
              </w:rPr>
              <w:t>; VPL 16</w:t>
            </w:r>
            <w:bookmarkEnd w:id="14"/>
          </w:p>
        </w:tc>
        <w:tc>
          <w:tcPr>
            <w:tcW w:w="1323" w:type="dxa"/>
          </w:tcPr>
          <w:p w14:paraId="567F491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C250991"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3ED01AD" w14:textId="77777777" w:rsidR="00CF5D9F" w:rsidRPr="00CF5D9F" w:rsidRDefault="00CF5D9F" w:rsidP="00CF5D9F">
            <w:pPr>
              <w:widowControl w:val="0"/>
              <w:spacing w:after="0"/>
              <w:jc w:val="center"/>
              <w:rPr>
                <w:szCs w:val="20"/>
              </w:rPr>
            </w:pPr>
            <w:proofErr w:type="spellStart"/>
            <w:r w:rsidRPr="00CF5D9F">
              <w:rPr>
                <w:szCs w:val="20"/>
              </w:rPr>
              <w:t>Produal</w:t>
            </w:r>
            <w:proofErr w:type="spellEnd"/>
          </w:p>
        </w:tc>
      </w:tr>
      <w:tr w:rsidR="00CF5D9F" w:rsidRPr="00CF5D9F" w14:paraId="2D64902C" w14:textId="77777777" w:rsidTr="004300BA">
        <w:tc>
          <w:tcPr>
            <w:tcW w:w="890" w:type="dxa"/>
            <w:vAlign w:val="center"/>
          </w:tcPr>
          <w:p w14:paraId="684E5EC7" w14:textId="77777777" w:rsidR="00CF5D9F" w:rsidRPr="00CF5D9F" w:rsidRDefault="00CF5D9F" w:rsidP="00CF5D9F">
            <w:pPr>
              <w:widowControl w:val="0"/>
              <w:spacing w:after="0"/>
              <w:jc w:val="center"/>
              <w:rPr>
                <w:szCs w:val="20"/>
              </w:rPr>
            </w:pPr>
            <w:r w:rsidRPr="00CF5D9F">
              <w:rPr>
                <w:szCs w:val="20"/>
              </w:rPr>
              <w:t>4.1.21.</w:t>
            </w:r>
          </w:p>
        </w:tc>
        <w:tc>
          <w:tcPr>
            <w:tcW w:w="3584" w:type="dxa"/>
            <w:vAlign w:val="center"/>
          </w:tcPr>
          <w:p w14:paraId="2196F1C1" w14:textId="77777777" w:rsidR="00CF5D9F" w:rsidRPr="00CF5D9F" w:rsidRDefault="00CF5D9F" w:rsidP="00CF5D9F">
            <w:pPr>
              <w:widowControl w:val="0"/>
              <w:spacing w:after="0"/>
              <w:rPr>
                <w:szCs w:val="20"/>
              </w:rPr>
            </w:pPr>
            <w:r w:rsidRPr="00CF5D9F">
              <w:rPr>
                <w:szCs w:val="20"/>
              </w:rPr>
              <w:t>Ūdens temperatūras sensors (virsmas) TMS</w:t>
            </w:r>
          </w:p>
        </w:tc>
        <w:tc>
          <w:tcPr>
            <w:tcW w:w="1323" w:type="dxa"/>
          </w:tcPr>
          <w:p w14:paraId="36C53D73"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7D3316E"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0C1C1BD6"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7DCA795F" w14:textId="77777777" w:rsidTr="004300BA">
        <w:tc>
          <w:tcPr>
            <w:tcW w:w="890" w:type="dxa"/>
            <w:vAlign w:val="center"/>
          </w:tcPr>
          <w:p w14:paraId="05FBC101" w14:textId="77777777" w:rsidR="00CF5D9F" w:rsidRPr="00CF5D9F" w:rsidRDefault="00CF5D9F" w:rsidP="00CF5D9F">
            <w:pPr>
              <w:widowControl w:val="0"/>
              <w:spacing w:after="0"/>
              <w:jc w:val="center"/>
              <w:rPr>
                <w:szCs w:val="20"/>
              </w:rPr>
            </w:pPr>
            <w:r w:rsidRPr="00CF5D9F">
              <w:rPr>
                <w:szCs w:val="20"/>
              </w:rPr>
              <w:t>4.1.22.</w:t>
            </w:r>
          </w:p>
        </w:tc>
        <w:tc>
          <w:tcPr>
            <w:tcW w:w="3584" w:type="dxa"/>
            <w:vAlign w:val="center"/>
          </w:tcPr>
          <w:p w14:paraId="2627EEC0" w14:textId="77777777" w:rsidR="00CF5D9F" w:rsidRPr="00CF5D9F" w:rsidRDefault="00CF5D9F" w:rsidP="00CF5D9F">
            <w:pPr>
              <w:widowControl w:val="0"/>
              <w:spacing w:after="0"/>
              <w:rPr>
                <w:szCs w:val="20"/>
              </w:rPr>
            </w:pPr>
            <w:r w:rsidRPr="00CF5D9F">
              <w:rPr>
                <w:szCs w:val="20"/>
              </w:rPr>
              <w:t>Āra gaisa temperatūras sensors TMO</w:t>
            </w:r>
          </w:p>
        </w:tc>
        <w:tc>
          <w:tcPr>
            <w:tcW w:w="1323" w:type="dxa"/>
          </w:tcPr>
          <w:p w14:paraId="64FEF5BE"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4266A7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0D02FE6"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033DA283" w14:textId="77777777" w:rsidTr="004300BA">
        <w:tc>
          <w:tcPr>
            <w:tcW w:w="8341" w:type="dxa"/>
            <w:gridSpan w:val="5"/>
            <w:vAlign w:val="center"/>
          </w:tcPr>
          <w:p w14:paraId="5B9F243A" w14:textId="77777777" w:rsidR="00CF5D9F" w:rsidRPr="00CF5D9F" w:rsidRDefault="00CF5D9F" w:rsidP="00CF5D9F">
            <w:pPr>
              <w:widowControl w:val="0"/>
              <w:spacing w:after="0"/>
              <w:jc w:val="center"/>
              <w:rPr>
                <w:b/>
                <w:bCs/>
                <w:i/>
                <w:iCs/>
                <w:szCs w:val="20"/>
              </w:rPr>
            </w:pPr>
            <w:r w:rsidRPr="00CF5D9F">
              <w:rPr>
                <w:b/>
                <w:bCs/>
                <w:i/>
                <w:iCs/>
                <w:szCs w:val="20"/>
              </w:rPr>
              <w:t>4.2 .Karstais ūdens</w:t>
            </w:r>
          </w:p>
        </w:tc>
      </w:tr>
      <w:tr w:rsidR="00CF5D9F" w:rsidRPr="00CF5D9F" w14:paraId="516A12BD" w14:textId="77777777" w:rsidTr="004300BA">
        <w:tc>
          <w:tcPr>
            <w:tcW w:w="890" w:type="dxa"/>
            <w:vAlign w:val="center"/>
          </w:tcPr>
          <w:p w14:paraId="6E901C1B" w14:textId="77777777" w:rsidR="00CF5D9F" w:rsidRPr="00CF5D9F" w:rsidRDefault="00CF5D9F" w:rsidP="00CF5D9F">
            <w:pPr>
              <w:widowControl w:val="0"/>
              <w:spacing w:after="0"/>
              <w:rPr>
                <w:szCs w:val="20"/>
              </w:rPr>
            </w:pPr>
            <w:r w:rsidRPr="00CF5D9F">
              <w:rPr>
                <w:szCs w:val="20"/>
              </w:rPr>
              <w:t>4.2.1.</w:t>
            </w:r>
          </w:p>
        </w:tc>
        <w:tc>
          <w:tcPr>
            <w:tcW w:w="3584" w:type="dxa"/>
            <w:vAlign w:val="center"/>
          </w:tcPr>
          <w:p w14:paraId="29933192" w14:textId="77777777" w:rsidR="00CF5D9F" w:rsidRPr="00CF5D9F" w:rsidRDefault="00CF5D9F" w:rsidP="00CF5D9F">
            <w:pPr>
              <w:widowControl w:val="0"/>
              <w:spacing w:after="0"/>
              <w:rPr>
                <w:szCs w:val="20"/>
              </w:rPr>
            </w:pPr>
            <w:r w:rsidRPr="00CF5D9F">
              <w:rPr>
                <w:szCs w:val="20"/>
              </w:rPr>
              <w:t xml:space="preserve">Karstā ūdens </w:t>
            </w:r>
            <w:proofErr w:type="spellStart"/>
            <w:r w:rsidRPr="00CF5D9F">
              <w:rPr>
                <w:szCs w:val="20"/>
              </w:rPr>
              <w:t>siltummainis</w:t>
            </w:r>
            <w:proofErr w:type="spellEnd"/>
            <w:r w:rsidRPr="00CF5D9F">
              <w:rPr>
                <w:szCs w:val="20"/>
              </w:rPr>
              <w:t xml:space="preserve"> 60/48//55/10 (20% rezerve)</w:t>
            </w:r>
          </w:p>
        </w:tc>
        <w:tc>
          <w:tcPr>
            <w:tcW w:w="1323" w:type="dxa"/>
          </w:tcPr>
          <w:p w14:paraId="0EE17EE4"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BCDA3ED"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B16B6A8" w14:textId="77777777" w:rsidR="00CF5D9F" w:rsidRPr="00CF5D9F" w:rsidRDefault="00CF5D9F" w:rsidP="00CF5D9F">
            <w:pPr>
              <w:widowControl w:val="0"/>
              <w:spacing w:after="0"/>
              <w:jc w:val="center"/>
              <w:rPr>
                <w:szCs w:val="20"/>
              </w:rPr>
            </w:pPr>
            <w:r w:rsidRPr="00CF5D9F">
              <w:rPr>
                <w:szCs w:val="20"/>
              </w:rPr>
              <w:t>Q atbilstoši projektam</w:t>
            </w:r>
          </w:p>
        </w:tc>
      </w:tr>
      <w:tr w:rsidR="00CF5D9F" w:rsidRPr="00CF5D9F" w14:paraId="62AF7CEC" w14:textId="77777777" w:rsidTr="004300BA">
        <w:tc>
          <w:tcPr>
            <w:tcW w:w="890" w:type="dxa"/>
            <w:vAlign w:val="center"/>
          </w:tcPr>
          <w:p w14:paraId="6D5DAFFA" w14:textId="77777777" w:rsidR="00CF5D9F" w:rsidRPr="00CF5D9F" w:rsidRDefault="00CF5D9F" w:rsidP="00CF5D9F">
            <w:pPr>
              <w:widowControl w:val="0"/>
              <w:spacing w:after="0"/>
              <w:rPr>
                <w:szCs w:val="20"/>
              </w:rPr>
            </w:pPr>
            <w:r w:rsidRPr="00CF5D9F">
              <w:rPr>
                <w:szCs w:val="20"/>
              </w:rPr>
              <w:t>4.2.2.</w:t>
            </w:r>
          </w:p>
        </w:tc>
        <w:tc>
          <w:tcPr>
            <w:tcW w:w="3584" w:type="dxa"/>
            <w:vAlign w:val="center"/>
          </w:tcPr>
          <w:p w14:paraId="3E35096C" w14:textId="77777777" w:rsidR="00CF5D9F" w:rsidRPr="00CF5D9F" w:rsidRDefault="00CF5D9F" w:rsidP="00CF5D9F">
            <w:pPr>
              <w:widowControl w:val="0"/>
              <w:spacing w:after="0"/>
              <w:rPr>
                <w:szCs w:val="20"/>
              </w:rPr>
            </w:pPr>
            <w:proofErr w:type="spellStart"/>
            <w:r w:rsidRPr="00CF5D9F">
              <w:rPr>
                <w:szCs w:val="20"/>
              </w:rPr>
              <w:t>Siltummaiņa</w:t>
            </w:r>
            <w:proofErr w:type="spellEnd"/>
            <w:r w:rsidRPr="00CF5D9F">
              <w:rPr>
                <w:szCs w:val="20"/>
              </w:rPr>
              <w:t xml:space="preserve"> izolācija</w:t>
            </w:r>
          </w:p>
        </w:tc>
        <w:tc>
          <w:tcPr>
            <w:tcW w:w="1323" w:type="dxa"/>
          </w:tcPr>
          <w:p w14:paraId="13B75AF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C296A54"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BE105FC" w14:textId="77777777" w:rsidR="00CF5D9F" w:rsidRPr="00CF5D9F" w:rsidRDefault="00CF5D9F" w:rsidP="00CF5D9F">
            <w:pPr>
              <w:widowControl w:val="0"/>
              <w:spacing w:after="0"/>
              <w:jc w:val="center"/>
              <w:rPr>
                <w:szCs w:val="20"/>
              </w:rPr>
            </w:pPr>
          </w:p>
        </w:tc>
      </w:tr>
      <w:tr w:rsidR="00CF5D9F" w:rsidRPr="00CF5D9F" w14:paraId="7B0AABE6" w14:textId="77777777" w:rsidTr="004300BA">
        <w:tc>
          <w:tcPr>
            <w:tcW w:w="890" w:type="dxa"/>
            <w:vAlign w:val="center"/>
          </w:tcPr>
          <w:p w14:paraId="0158448D" w14:textId="77777777" w:rsidR="00CF5D9F" w:rsidRPr="00CF5D9F" w:rsidRDefault="00CF5D9F" w:rsidP="00CF5D9F">
            <w:pPr>
              <w:widowControl w:val="0"/>
              <w:spacing w:after="0"/>
              <w:rPr>
                <w:szCs w:val="20"/>
              </w:rPr>
            </w:pPr>
            <w:r w:rsidRPr="00CF5D9F">
              <w:rPr>
                <w:szCs w:val="20"/>
              </w:rPr>
              <w:t>4.2.3.</w:t>
            </w:r>
          </w:p>
        </w:tc>
        <w:tc>
          <w:tcPr>
            <w:tcW w:w="3584" w:type="dxa"/>
            <w:vAlign w:val="center"/>
          </w:tcPr>
          <w:p w14:paraId="324A8E65" w14:textId="77777777" w:rsidR="00CF5D9F" w:rsidRPr="00CF5D9F" w:rsidRDefault="00CF5D9F" w:rsidP="00CF5D9F">
            <w:pPr>
              <w:widowControl w:val="0"/>
              <w:spacing w:after="0"/>
              <w:rPr>
                <w:szCs w:val="20"/>
              </w:rPr>
            </w:pPr>
            <w:r w:rsidRPr="00CF5D9F">
              <w:rPr>
                <w:szCs w:val="20"/>
              </w:rPr>
              <w:t xml:space="preserve">Karstā ūdens regulējošais </w:t>
            </w:r>
            <w:proofErr w:type="spellStart"/>
            <w:r w:rsidRPr="00CF5D9F">
              <w:rPr>
                <w:szCs w:val="20"/>
              </w:rPr>
              <w:t>divgaitas</w:t>
            </w:r>
            <w:proofErr w:type="spellEnd"/>
            <w:r w:rsidRPr="00CF5D9F">
              <w:rPr>
                <w:szCs w:val="20"/>
              </w:rPr>
              <w:t xml:space="preserve"> vārsts DN15; </w:t>
            </w:r>
          </w:p>
        </w:tc>
        <w:tc>
          <w:tcPr>
            <w:tcW w:w="1323" w:type="dxa"/>
          </w:tcPr>
          <w:p w14:paraId="714582DE"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2BA839D"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857CAC5" w14:textId="77777777" w:rsidR="00CF5D9F" w:rsidRPr="00CF5D9F" w:rsidRDefault="00CF5D9F" w:rsidP="00CF5D9F">
            <w:pPr>
              <w:widowControl w:val="0"/>
              <w:spacing w:after="0"/>
              <w:jc w:val="center"/>
              <w:rPr>
                <w:szCs w:val="20"/>
              </w:rPr>
            </w:pPr>
          </w:p>
        </w:tc>
      </w:tr>
      <w:tr w:rsidR="00CF5D9F" w:rsidRPr="00CF5D9F" w14:paraId="5269D671" w14:textId="77777777" w:rsidTr="004300BA">
        <w:tc>
          <w:tcPr>
            <w:tcW w:w="890" w:type="dxa"/>
            <w:vAlign w:val="center"/>
          </w:tcPr>
          <w:p w14:paraId="63718991" w14:textId="77777777" w:rsidR="00CF5D9F" w:rsidRPr="00CF5D9F" w:rsidRDefault="00CF5D9F" w:rsidP="00CF5D9F">
            <w:pPr>
              <w:widowControl w:val="0"/>
              <w:spacing w:after="0"/>
              <w:rPr>
                <w:szCs w:val="20"/>
              </w:rPr>
            </w:pPr>
            <w:r w:rsidRPr="00CF5D9F">
              <w:rPr>
                <w:szCs w:val="20"/>
              </w:rPr>
              <w:t>4.2.4.</w:t>
            </w:r>
          </w:p>
        </w:tc>
        <w:tc>
          <w:tcPr>
            <w:tcW w:w="3584" w:type="dxa"/>
            <w:vAlign w:val="center"/>
          </w:tcPr>
          <w:p w14:paraId="15B778FD" w14:textId="77777777" w:rsidR="00CF5D9F" w:rsidRPr="00CF5D9F" w:rsidRDefault="00CF5D9F" w:rsidP="00CF5D9F">
            <w:pPr>
              <w:widowControl w:val="0"/>
              <w:spacing w:after="0"/>
              <w:rPr>
                <w:szCs w:val="20"/>
              </w:rPr>
            </w:pPr>
            <w:r w:rsidRPr="00CF5D9F">
              <w:rPr>
                <w:szCs w:val="20"/>
              </w:rPr>
              <w:t xml:space="preserve">Regulējošā vārsta piedziņa 24V, 3-poz 15 </w:t>
            </w:r>
            <w:proofErr w:type="spellStart"/>
            <w:r w:rsidRPr="00CF5D9F">
              <w:rPr>
                <w:szCs w:val="20"/>
              </w:rPr>
              <w:t>sec</w:t>
            </w:r>
            <w:proofErr w:type="spellEnd"/>
          </w:p>
        </w:tc>
        <w:tc>
          <w:tcPr>
            <w:tcW w:w="1323" w:type="dxa"/>
          </w:tcPr>
          <w:p w14:paraId="3AA9384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8E20399"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1B0B057" w14:textId="77777777" w:rsidR="00CF5D9F" w:rsidRPr="00CF5D9F" w:rsidRDefault="00CF5D9F" w:rsidP="00CF5D9F">
            <w:pPr>
              <w:widowControl w:val="0"/>
              <w:spacing w:after="0"/>
              <w:jc w:val="center"/>
              <w:rPr>
                <w:szCs w:val="20"/>
              </w:rPr>
            </w:pPr>
          </w:p>
        </w:tc>
      </w:tr>
      <w:tr w:rsidR="00CF5D9F" w:rsidRPr="00CF5D9F" w14:paraId="216D548F" w14:textId="77777777" w:rsidTr="004300BA">
        <w:tc>
          <w:tcPr>
            <w:tcW w:w="890" w:type="dxa"/>
            <w:vAlign w:val="center"/>
          </w:tcPr>
          <w:p w14:paraId="415488EA" w14:textId="77777777" w:rsidR="00CF5D9F" w:rsidRPr="00CF5D9F" w:rsidRDefault="00CF5D9F" w:rsidP="00CF5D9F">
            <w:pPr>
              <w:widowControl w:val="0"/>
              <w:spacing w:after="0"/>
              <w:rPr>
                <w:szCs w:val="20"/>
              </w:rPr>
            </w:pPr>
            <w:r w:rsidRPr="00CF5D9F">
              <w:rPr>
                <w:szCs w:val="20"/>
              </w:rPr>
              <w:t>4.2.5.</w:t>
            </w:r>
          </w:p>
        </w:tc>
        <w:tc>
          <w:tcPr>
            <w:tcW w:w="3584" w:type="dxa"/>
            <w:vAlign w:val="center"/>
          </w:tcPr>
          <w:p w14:paraId="63154702" w14:textId="77777777" w:rsidR="00CF5D9F" w:rsidRPr="00CF5D9F" w:rsidRDefault="00CF5D9F" w:rsidP="00CF5D9F">
            <w:pPr>
              <w:widowControl w:val="0"/>
              <w:spacing w:after="0"/>
              <w:rPr>
                <w:szCs w:val="20"/>
              </w:rPr>
            </w:pPr>
            <w:r w:rsidRPr="00CF5D9F">
              <w:rPr>
                <w:szCs w:val="20"/>
              </w:rPr>
              <w:t>Cirkulācijas sūknis karstā ūdens sistēmai</w:t>
            </w:r>
          </w:p>
        </w:tc>
        <w:tc>
          <w:tcPr>
            <w:tcW w:w="1323" w:type="dxa"/>
          </w:tcPr>
          <w:p w14:paraId="4251F4F0"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5D2E738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A12E1CD" w14:textId="77777777" w:rsidR="00CF5D9F" w:rsidRPr="00CF5D9F" w:rsidRDefault="00CF5D9F" w:rsidP="00CF5D9F">
            <w:pPr>
              <w:widowControl w:val="0"/>
              <w:spacing w:after="0"/>
              <w:jc w:val="center"/>
              <w:rPr>
                <w:szCs w:val="20"/>
              </w:rPr>
            </w:pPr>
          </w:p>
        </w:tc>
      </w:tr>
      <w:tr w:rsidR="00CF5D9F" w:rsidRPr="00CF5D9F" w14:paraId="5F79A212" w14:textId="77777777" w:rsidTr="004300BA">
        <w:tc>
          <w:tcPr>
            <w:tcW w:w="890" w:type="dxa"/>
            <w:vAlign w:val="center"/>
          </w:tcPr>
          <w:p w14:paraId="7A51B8AE" w14:textId="77777777" w:rsidR="00CF5D9F" w:rsidRPr="00CF5D9F" w:rsidRDefault="00CF5D9F" w:rsidP="00CF5D9F">
            <w:pPr>
              <w:widowControl w:val="0"/>
              <w:spacing w:after="0"/>
              <w:rPr>
                <w:szCs w:val="20"/>
              </w:rPr>
            </w:pPr>
            <w:r w:rsidRPr="00CF5D9F">
              <w:rPr>
                <w:szCs w:val="20"/>
              </w:rPr>
              <w:t>4.2.6.</w:t>
            </w:r>
          </w:p>
        </w:tc>
        <w:tc>
          <w:tcPr>
            <w:tcW w:w="3584" w:type="dxa"/>
            <w:vAlign w:val="center"/>
          </w:tcPr>
          <w:p w14:paraId="2C26D709" w14:textId="77777777" w:rsidR="00CF5D9F" w:rsidRPr="00CF5D9F" w:rsidRDefault="00CF5D9F" w:rsidP="00CF5D9F">
            <w:pPr>
              <w:widowControl w:val="0"/>
              <w:spacing w:after="0"/>
              <w:rPr>
                <w:szCs w:val="20"/>
              </w:rPr>
            </w:pPr>
            <w:r w:rsidRPr="00CF5D9F">
              <w:rPr>
                <w:szCs w:val="20"/>
              </w:rPr>
              <w:t>Spiediena relejs KP35</w:t>
            </w:r>
          </w:p>
        </w:tc>
        <w:tc>
          <w:tcPr>
            <w:tcW w:w="1323" w:type="dxa"/>
          </w:tcPr>
          <w:p w14:paraId="6914366E"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77902B6"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869D76A" w14:textId="77777777" w:rsidR="00CF5D9F" w:rsidRPr="00CF5D9F" w:rsidRDefault="00CF5D9F" w:rsidP="00CF5D9F">
            <w:pPr>
              <w:widowControl w:val="0"/>
              <w:spacing w:after="0"/>
              <w:jc w:val="center"/>
              <w:rPr>
                <w:szCs w:val="20"/>
              </w:rPr>
            </w:pPr>
          </w:p>
        </w:tc>
      </w:tr>
      <w:tr w:rsidR="00CF5D9F" w:rsidRPr="00CF5D9F" w14:paraId="744CB21D" w14:textId="77777777" w:rsidTr="004300BA">
        <w:tc>
          <w:tcPr>
            <w:tcW w:w="890" w:type="dxa"/>
            <w:vAlign w:val="center"/>
          </w:tcPr>
          <w:p w14:paraId="584B7EF4" w14:textId="77777777" w:rsidR="00CF5D9F" w:rsidRPr="00CF5D9F" w:rsidRDefault="00CF5D9F" w:rsidP="00CF5D9F">
            <w:pPr>
              <w:widowControl w:val="0"/>
              <w:spacing w:after="0"/>
              <w:rPr>
                <w:szCs w:val="20"/>
              </w:rPr>
            </w:pPr>
            <w:r w:rsidRPr="00CF5D9F">
              <w:rPr>
                <w:szCs w:val="20"/>
              </w:rPr>
              <w:t>4.2.7.</w:t>
            </w:r>
          </w:p>
        </w:tc>
        <w:tc>
          <w:tcPr>
            <w:tcW w:w="3584" w:type="dxa"/>
            <w:vAlign w:val="center"/>
          </w:tcPr>
          <w:p w14:paraId="63523E7D" w14:textId="77777777" w:rsidR="00CF5D9F" w:rsidRPr="00CF5D9F" w:rsidRDefault="00CF5D9F" w:rsidP="00CF5D9F">
            <w:pPr>
              <w:widowControl w:val="0"/>
              <w:spacing w:after="0"/>
              <w:rPr>
                <w:szCs w:val="20"/>
              </w:rPr>
            </w:pPr>
            <w:r w:rsidRPr="00CF5D9F">
              <w:rPr>
                <w:szCs w:val="20"/>
              </w:rPr>
              <w:t xml:space="preserve">Termometrs </w:t>
            </w:r>
            <w:proofErr w:type="spellStart"/>
            <w:r w:rsidRPr="00CF5D9F">
              <w:rPr>
                <w:szCs w:val="20"/>
              </w:rPr>
              <w:t>bimetāliskais</w:t>
            </w:r>
            <w:proofErr w:type="spellEnd"/>
            <w:r w:rsidRPr="00CF5D9F">
              <w:rPr>
                <w:szCs w:val="20"/>
              </w:rPr>
              <w:t xml:space="preserve"> 0-120℃ ½'' – 50mm Ø80</w:t>
            </w:r>
          </w:p>
        </w:tc>
        <w:tc>
          <w:tcPr>
            <w:tcW w:w="1323" w:type="dxa"/>
          </w:tcPr>
          <w:p w14:paraId="6534382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F5BC601"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1EC7DBEC" w14:textId="77777777" w:rsidR="00CF5D9F" w:rsidRPr="00CF5D9F" w:rsidRDefault="00CF5D9F" w:rsidP="00CF5D9F">
            <w:pPr>
              <w:widowControl w:val="0"/>
              <w:spacing w:after="0"/>
              <w:jc w:val="center"/>
              <w:rPr>
                <w:szCs w:val="20"/>
              </w:rPr>
            </w:pPr>
          </w:p>
        </w:tc>
      </w:tr>
      <w:tr w:rsidR="00CF5D9F" w:rsidRPr="00CF5D9F" w14:paraId="7C88C9CD" w14:textId="77777777" w:rsidTr="004300BA">
        <w:tc>
          <w:tcPr>
            <w:tcW w:w="890" w:type="dxa"/>
            <w:vAlign w:val="center"/>
          </w:tcPr>
          <w:p w14:paraId="3D5A0A61" w14:textId="77777777" w:rsidR="00CF5D9F" w:rsidRPr="00CF5D9F" w:rsidRDefault="00CF5D9F" w:rsidP="00CF5D9F">
            <w:pPr>
              <w:widowControl w:val="0"/>
              <w:spacing w:after="0"/>
              <w:rPr>
                <w:szCs w:val="20"/>
              </w:rPr>
            </w:pPr>
            <w:r w:rsidRPr="00CF5D9F">
              <w:rPr>
                <w:szCs w:val="20"/>
              </w:rPr>
              <w:lastRenderedPageBreak/>
              <w:t>4.2.8.</w:t>
            </w:r>
          </w:p>
        </w:tc>
        <w:tc>
          <w:tcPr>
            <w:tcW w:w="3584" w:type="dxa"/>
            <w:vAlign w:val="center"/>
          </w:tcPr>
          <w:p w14:paraId="424D1137" w14:textId="77777777" w:rsidR="00CF5D9F" w:rsidRPr="00CF5D9F" w:rsidRDefault="00CF5D9F" w:rsidP="00CF5D9F">
            <w:pPr>
              <w:widowControl w:val="0"/>
              <w:spacing w:after="0"/>
              <w:rPr>
                <w:szCs w:val="20"/>
              </w:rPr>
            </w:pPr>
            <w:r w:rsidRPr="00CF5D9F">
              <w:rPr>
                <w:szCs w:val="20"/>
              </w:rPr>
              <w:t>Manometrs verificēts Ø63; ½'', kl.1,6; 0-6 bar</w:t>
            </w:r>
          </w:p>
        </w:tc>
        <w:tc>
          <w:tcPr>
            <w:tcW w:w="1323" w:type="dxa"/>
          </w:tcPr>
          <w:p w14:paraId="219A4CFD"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7884FDD"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036CB5D8" w14:textId="77777777" w:rsidR="00CF5D9F" w:rsidRPr="00CF5D9F" w:rsidRDefault="00CF5D9F" w:rsidP="00CF5D9F">
            <w:pPr>
              <w:widowControl w:val="0"/>
              <w:spacing w:after="0"/>
              <w:jc w:val="center"/>
              <w:rPr>
                <w:szCs w:val="20"/>
              </w:rPr>
            </w:pPr>
          </w:p>
        </w:tc>
      </w:tr>
      <w:tr w:rsidR="00CF5D9F" w:rsidRPr="00CF5D9F" w14:paraId="486AAF09" w14:textId="77777777" w:rsidTr="004300BA">
        <w:tc>
          <w:tcPr>
            <w:tcW w:w="890" w:type="dxa"/>
            <w:vAlign w:val="center"/>
          </w:tcPr>
          <w:p w14:paraId="26B2AF5E" w14:textId="77777777" w:rsidR="00CF5D9F" w:rsidRPr="00CF5D9F" w:rsidRDefault="00CF5D9F" w:rsidP="00CF5D9F">
            <w:pPr>
              <w:widowControl w:val="0"/>
              <w:spacing w:after="0"/>
              <w:rPr>
                <w:szCs w:val="20"/>
              </w:rPr>
            </w:pPr>
            <w:r w:rsidRPr="00CF5D9F">
              <w:rPr>
                <w:szCs w:val="20"/>
              </w:rPr>
              <w:t>4.2.9.</w:t>
            </w:r>
          </w:p>
        </w:tc>
        <w:tc>
          <w:tcPr>
            <w:tcW w:w="3584" w:type="dxa"/>
            <w:vAlign w:val="center"/>
          </w:tcPr>
          <w:p w14:paraId="2FFE6039" w14:textId="77777777" w:rsidR="00CF5D9F" w:rsidRPr="00CF5D9F" w:rsidRDefault="00CF5D9F" w:rsidP="00CF5D9F">
            <w:pPr>
              <w:widowControl w:val="0"/>
              <w:spacing w:after="0"/>
              <w:rPr>
                <w:szCs w:val="20"/>
              </w:rPr>
            </w:pPr>
            <w:r w:rsidRPr="00CF5D9F">
              <w:rPr>
                <w:szCs w:val="20"/>
              </w:rPr>
              <w:t>Manometra lodveida krāns ar atgaisotāju ½''</w:t>
            </w:r>
          </w:p>
        </w:tc>
        <w:tc>
          <w:tcPr>
            <w:tcW w:w="1323" w:type="dxa"/>
          </w:tcPr>
          <w:p w14:paraId="4CBE3197"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7814140" w14:textId="77777777" w:rsidR="00CF5D9F" w:rsidRPr="00CF5D9F" w:rsidRDefault="00CF5D9F" w:rsidP="00CF5D9F">
            <w:pPr>
              <w:widowControl w:val="0"/>
              <w:spacing w:after="0"/>
              <w:jc w:val="center"/>
              <w:rPr>
                <w:szCs w:val="20"/>
              </w:rPr>
            </w:pPr>
            <w:r w:rsidRPr="00CF5D9F">
              <w:rPr>
                <w:szCs w:val="20"/>
              </w:rPr>
              <w:t>5</w:t>
            </w:r>
          </w:p>
        </w:tc>
        <w:tc>
          <w:tcPr>
            <w:tcW w:w="1301" w:type="dxa"/>
          </w:tcPr>
          <w:p w14:paraId="74B11474" w14:textId="77777777" w:rsidR="00CF5D9F" w:rsidRPr="00CF5D9F" w:rsidRDefault="00CF5D9F" w:rsidP="00CF5D9F">
            <w:pPr>
              <w:widowControl w:val="0"/>
              <w:spacing w:after="0"/>
              <w:jc w:val="center"/>
              <w:rPr>
                <w:szCs w:val="20"/>
              </w:rPr>
            </w:pPr>
          </w:p>
        </w:tc>
      </w:tr>
      <w:tr w:rsidR="00CF5D9F" w:rsidRPr="00CF5D9F" w14:paraId="7EEA1BA9" w14:textId="77777777" w:rsidTr="004300BA">
        <w:tc>
          <w:tcPr>
            <w:tcW w:w="890" w:type="dxa"/>
            <w:vAlign w:val="center"/>
          </w:tcPr>
          <w:p w14:paraId="3FC9C0B7" w14:textId="77777777" w:rsidR="00CF5D9F" w:rsidRPr="00CF5D9F" w:rsidRDefault="00CF5D9F" w:rsidP="00CF5D9F">
            <w:pPr>
              <w:widowControl w:val="0"/>
              <w:spacing w:after="0"/>
              <w:rPr>
                <w:szCs w:val="20"/>
              </w:rPr>
            </w:pPr>
            <w:r w:rsidRPr="00CF5D9F">
              <w:rPr>
                <w:szCs w:val="20"/>
              </w:rPr>
              <w:t>4.2.10.</w:t>
            </w:r>
          </w:p>
        </w:tc>
        <w:tc>
          <w:tcPr>
            <w:tcW w:w="3584" w:type="dxa"/>
            <w:vAlign w:val="center"/>
          </w:tcPr>
          <w:p w14:paraId="39F2FB28" w14:textId="77777777" w:rsidR="00CF5D9F" w:rsidRPr="00CF5D9F" w:rsidRDefault="00CF5D9F" w:rsidP="00CF5D9F">
            <w:pPr>
              <w:widowControl w:val="0"/>
              <w:spacing w:after="0"/>
              <w:rPr>
                <w:szCs w:val="20"/>
              </w:rPr>
            </w:pPr>
            <w:r w:rsidRPr="00CF5D9F">
              <w:rPr>
                <w:szCs w:val="20"/>
              </w:rPr>
              <w:t>Filtrs vītņu FF misiņš Dn20</w:t>
            </w:r>
          </w:p>
        </w:tc>
        <w:tc>
          <w:tcPr>
            <w:tcW w:w="1323" w:type="dxa"/>
          </w:tcPr>
          <w:p w14:paraId="3999FCB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3816B8C"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7707BCFD" w14:textId="77777777" w:rsidR="00CF5D9F" w:rsidRPr="00CF5D9F" w:rsidRDefault="00CF5D9F" w:rsidP="00CF5D9F">
            <w:pPr>
              <w:widowControl w:val="0"/>
              <w:spacing w:after="0"/>
              <w:jc w:val="center"/>
              <w:rPr>
                <w:szCs w:val="20"/>
              </w:rPr>
            </w:pPr>
          </w:p>
        </w:tc>
      </w:tr>
      <w:tr w:rsidR="00CF5D9F" w:rsidRPr="00CF5D9F" w14:paraId="78D797F0" w14:textId="77777777" w:rsidTr="004300BA">
        <w:tc>
          <w:tcPr>
            <w:tcW w:w="890" w:type="dxa"/>
            <w:vAlign w:val="center"/>
          </w:tcPr>
          <w:p w14:paraId="76341602" w14:textId="77777777" w:rsidR="00CF5D9F" w:rsidRPr="00CF5D9F" w:rsidRDefault="00CF5D9F" w:rsidP="00CF5D9F">
            <w:pPr>
              <w:widowControl w:val="0"/>
              <w:spacing w:after="0"/>
              <w:rPr>
                <w:szCs w:val="20"/>
              </w:rPr>
            </w:pPr>
            <w:r w:rsidRPr="00CF5D9F">
              <w:rPr>
                <w:szCs w:val="20"/>
              </w:rPr>
              <w:t>4.2.11.</w:t>
            </w:r>
          </w:p>
        </w:tc>
        <w:tc>
          <w:tcPr>
            <w:tcW w:w="3584" w:type="dxa"/>
            <w:vAlign w:val="center"/>
          </w:tcPr>
          <w:p w14:paraId="473D2F0E" w14:textId="77777777" w:rsidR="00CF5D9F" w:rsidRPr="00CF5D9F" w:rsidRDefault="00CF5D9F" w:rsidP="00CF5D9F">
            <w:pPr>
              <w:widowControl w:val="0"/>
              <w:spacing w:after="0"/>
              <w:rPr>
                <w:szCs w:val="20"/>
              </w:rPr>
            </w:pPr>
            <w:r w:rsidRPr="00CF5D9F">
              <w:rPr>
                <w:szCs w:val="20"/>
              </w:rPr>
              <w:t>Drošības vārsts ¾'' 6 bar</w:t>
            </w:r>
          </w:p>
        </w:tc>
        <w:tc>
          <w:tcPr>
            <w:tcW w:w="1323" w:type="dxa"/>
          </w:tcPr>
          <w:p w14:paraId="11430E52"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54891849"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A7580B6" w14:textId="77777777" w:rsidR="00CF5D9F" w:rsidRPr="00CF5D9F" w:rsidRDefault="00CF5D9F" w:rsidP="00CF5D9F">
            <w:pPr>
              <w:widowControl w:val="0"/>
              <w:spacing w:after="0"/>
              <w:jc w:val="center"/>
              <w:rPr>
                <w:szCs w:val="20"/>
              </w:rPr>
            </w:pPr>
          </w:p>
        </w:tc>
      </w:tr>
      <w:tr w:rsidR="00CF5D9F" w:rsidRPr="00CF5D9F" w14:paraId="42CDA456" w14:textId="77777777" w:rsidTr="004300BA">
        <w:tc>
          <w:tcPr>
            <w:tcW w:w="890" w:type="dxa"/>
            <w:vAlign w:val="center"/>
          </w:tcPr>
          <w:p w14:paraId="01ECB985" w14:textId="77777777" w:rsidR="00CF5D9F" w:rsidRPr="00CF5D9F" w:rsidRDefault="00CF5D9F" w:rsidP="00CF5D9F">
            <w:pPr>
              <w:widowControl w:val="0"/>
              <w:spacing w:after="0"/>
              <w:rPr>
                <w:szCs w:val="20"/>
              </w:rPr>
            </w:pPr>
            <w:r w:rsidRPr="00CF5D9F">
              <w:rPr>
                <w:szCs w:val="20"/>
              </w:rPr>
              <w:t>4.2.12.</w:t>
            </w:r>
          </w:p>
        </w:tc>
        <w:tc>
          <w:tcPr>
            <w:tcW w:w="3584" w:type="dxa"/>
            <w:vAlign w:val="center"/>
          </w:tcPr>
          <w:p w14:paraId="7195C302" w14:textId="77777777" w:rsidR="00CF5D9F" w:rsidRPr="00CF5D9F" w:rsidRDefault="00CF5D9F" w:rsidP="00CF5D9F">
            <w:pPr>
              <w:widowControl w:val="0"/>
              <w:spacing w:after="0"/>
              <w:rPr>
                <w:szCs w:val="20"/>
              </w:rPr>
            </w:pPr>
            <w:r w:rsidRPr="00CF5D9F">
              <w:rPr>
                <w:szCs w:val="20"/>
              </w:rPr>
              <w:t>Lodveida krāns metināms, DN25</w:t>
            </w:r>
          </w:p>
        </w:tc>
        <w:tc>
          <w:tcPr>
            <w:tcW w:w="1323" w:type="dxa"/>
          </w:tcPr>
          <w:p w14:paraId="19671D91"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3E5F535" w14:textId="77777777" w:rsidR="00CF5D9F" w:rsidRPr="00CF5D9F" w:rsidRDefault="00CF5D9F" w:rsidP="00CF5D9F">
            <w:pPr>
              <w:widowControl w:val="0"/>
              <w:spacing w:after="0"/>
              <w:jc w:val="center"/>
              <w:rPr>
                <w:szCs w:val="20"/>
              </w:rPr>
            </w:pPr>
            <w:r w:rsidRPr="00CF5D9F">
              <w:rPr>
                <w:szCs w:val="20"/>
              </w:rPr>
              <w:t>2</w:t>
            </w:r>
          </w:p>
        </w:tc>
        <w:tc>
          <w:tcPr>
            <w:tcW w:w="1301" w:type="dxa"/>
          </w:tcPr>
          <w:p w14:paraId="47FCA834" w14:textId="77777777" w:rsidR="00CF5D9F" w:rsidRPr="00CF5D9F" w:rsidRDefault="00CF5D9F" w:rsidP="00CF5D9F">
            <w:pPr>
              <w:widowControl w:val="0"/>
              <w:spacing w:after="0"/>
              <w:jc w:val="center"/>
              <w:rPr>
                <w:szCs w:val="20"/>
              </w:rPr>
            </w:pPr>
          </w:p>
        </w:tc>
      </w:tr>
      <w:tr w:rsidR="00CF5D9F" w:rsidRPr="00CF5D9F" w14:paraId="3653C536" w14:textId="77777777" w:rsidTr="004300BA">
        <w:tc>
          <w:tcPr>
            <w:tcW w:w="890" w:type="dxa"/>
            <w:vAlign w:val="center"/>
          </w:tcPr>
          <w:p w14:paraId="66266217" w14:textId="77777777" w:rsidR="00CF5D9F" w:rsidRPr="00CF5D9F" w:rsidRDefault="00CF5D9F" w:rsidP="00CF5D9F">
            <w:pPr>
              <w:widowControl w:val="0"/>
              <w:spacing w:after="0"/>
              <w:rPr>
                <w:szCs w:val="20"/>
              </w:rPr>
            </w:pPr>
            <w:r w:rsidRPr="00CF5D9F">
              <w:rPr>
                <w:szCs w:val="20"/>
              </w:rPr>
              <w:t>4.2.13.</w:t>
            </w:r>
          </w:p>
        </w:tc>
        <w:tc>
          <w:tcPr>
            <w:tcW w:w="3584" w:type="dxa"/>
            <w:vAlign w:val="center"/>
          </w:tcPr>
          <w:p w14:paraId="698DE6F1" w14:textId="77777777" w:rsidR="00CF5D9F" w:rsidRPr="00CF5D9F" w:rsidRDefault="00CF5D9F" w:rsidP="00CF5D9F">
            <w:pPr>
              <w:widowControl w:val="0"/>
              <w:spacing w:after="0"/>
              <w:rPr>
                <w:szCs w:val="20"/>
              </w:rPr>
            </w:pPr>
            <w:r w:rsidRPr="00CF5D9F">
              <w:rPr>
                <w:szCs w:val="20"/>
              </w:rPr>
              <w:t>Lodveida krāns vītņu FF, DN25</w:t>
            </w:r>
          </w:p>
        </w:tc>
        <w:tc>
          <w:tcPr>
            <w:tcW w:w="1323" w:type="dxa"/>
          </w:tcPr>
          <w:p w14:paraId="03E19C8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13F570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5FAEC9A" w14:textId="77777777" w:rsidR="00CF5D9F" w:rsidRPr="00CF5D9F" w:rsidRDefault="00CF5D9F" w:rsidP="00CF5D9F">
            <w:pPr>
              <w:widowControl w:val="0"/>
              <w:spacing w:after="0"/>
              <w:jc w:val="center"/>
              <w:rPr>
                <w:szCs w:val="20"/>
              </w:rPr>
            </w:pPr>
          </w:p>
        </w:tc>
      </w:tr>
      <w:tr w:rsidR="00CF5D9F" w:rsidRPr="00CF5D9F" w14:paraId="22F427E8" w14:textId="77777777" w:rsidTr="004300BA">
        <w:tc>
          <w:tcPr>
            <w:tcW w:w="890" w:type="dxa"/>
            <w:vAlign w:val="center"/>
          </w:tcPr>
          <w:p w14:paraId="46C171F9" w14:textId="77777777" w:rsidR="00CF5D9F" w:rsidRPr="00CF5D9F" w:rsidRDefault="00CF5D9F" w:rsidP="00CF5D9F">
            <w:pPr>
              <w:widowControl w:val="0"/>
              <w:spacing w:after="0"/>
              <w:rPr>
                <w:szCs w:val="20"/>
              </w:rPr>
            </w:pPr>
            <w:r w:rsidRPr="00CF5D9F">
              <w:rPr>
                <w:szCs w:val="20"/>
              </w:rPr>
              <w:t>4.2.14.</w:t>
            </w:r>
          </w:p>
        </w:tc>
        <w:tc>
          <w:tcPr>
            <w:tcW w:w="3584" w:type="dxa"/>
            <w:vAlign w:val="center"/>
          </w:tcPr>
          <w:p w14:paraId="063E30A2" w14:textId="77777777" w:rsidR="00CF5D9F" w:rsidRPr="00CF5D9F" w:rsidRDefault="00CF5D9F" w:rsidP="00CF5D9F">
            <w:pPr>
              <w:widowControl w:val="0"/>
              <w:spacing w:after="0"/>
              <w:rPr>
                <w:szCs w:val="20"/>
              </w:rPr>
            </w:pPr>
            <w:r w:rsidRPr="00CF5D9F">
              <w:rPr>
                <w:szCs w:val="20"/>
              </w:rPr>
              <w:t>Lodveida krāns vītņu FF, DN20</w:t>
            </w:r>
          </w:p>
        </w:tc>
        <w:tc>
          <w:tcPr>
            <w:tcW w:w="1323" w:type="dxa"/>
          </w:tcPr>
          <w:p w14:paraId="1ADC5BCB"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2BA4348" w14:textId="77777777" w:rsidR="00CF5D9F" w:rsidRPr="00CF5D9F" w:rsidRDefault="00CF5D9F" w:rsidP="00CF5D9F">
            <w:pPr>
              <w:widowControl w:val="0"/>
              <w:spacing w:after="0"/>
              <w:jc w:val="center"/>
              <w:rPr>
                <w:szCs w:val="20"/>
              </w:rPr>
            </w:pPr>
            <w:r w:rsidRPr="00CF5D9F">
              <w:rPr>
                <w:szCs w:val="20"/>
              </w:rPr>
              <w:t>4</w:t>
            </w:r>
          </w:p>
        </w:tc>
        <w:tc>
          <w:tcPr>
            <w:tcW w:w="1301" w:type="dxa"/>
          </w:tcPr>
          <w:p w14:paraId="0EB3CE0B" w14:textId="77777777" w:rsidR="00CF5D9F" w:rsidRPr="00CF5D9F" w:rsidRDefault="00CF5D9F" w:rsidP="00CF5D9F">
            <w:pPr>
              <w:widowControl w:val="0"/>
              <w:spacing w:after="0"/>
              <w:jc w:val="center"/>
              <w:rPr>
                <w:szCs w:val="20"/>
              </w:rPr>
            </w:pPr>
          </w:p>
        </w:tc>
      </w:tr>
      <w:tr w:rsidR="00CF5D9F" w:rsidRPr="00CF5D9F" w14:paraId="02EB2B77" w14:textId="77777777" w:rsidTr="004300BA">
        <w:tc>
          <w:tcPr>
            <w:tcW w:w="890" w:type="dxa"/>
            <w:vAlign w:val="center"/>
          </w:tcPr>
          <w:p w14:paraId="0BABB3B2" w14:textId="77777777" w:rsidR="00CF5D9F" w:rsidRPr="00CF5D9F" w:rsidRDefault="00CF5D9F" w:rsidP="00CF5D9F">
            <w:pPr>
              <w:widowControl w:val="0"/>
              <w:spacing w:after="0"/>
              <w:rPr>
                <w:szCs w:val="20"/>
              </w:rPr>
            </w:pPr>
            <w:r w:rsidRPr="00CF5D9F">
              <w:rPr>
                <w:szCs w:val="20"/>
              </w:rPr>
              <w:t>4.2.15.</w:t>
            </w:r>
          </w:p>
        </w:tc>
        <w:tc>
          <w:tcPr>
            <w:tcW w:w="3584" w:type="dxa"/>
            <w:vAlign w:val="center"/>
          </w:tcPr>
          <w:p w14:paraId="551960EB" w14:textId="77777777" w:rsidR="00CF5D9F" w:rsidRPr="00CF5D9F" w:rsidRDefault="00CF5D9F" w:rsidP="00CF5D9F">
            <w:pPr>
              <w:widowControl w:val="0"/>
              <w:spacing w:after="0"/>
              <w:rPr>
                <w:szCs w:val="20"/>
              </w:rPr>
            </w:pPr>
            <w:r w:rsidRPr="00CF5D9F">
              <w:rPr>
                <w:szCs w:val="20"/>
              </w:rPr>
              <w:t>Lodveida krāns vītņu FF, DN15</w:t>
            </w:r>
          </w:p>
        </w:tc>
        <w:tc>
          <w:tcPr>
            <w:tcW w:w="1323" w:type="dxa"/>
          </w:tcPr>
          <w:p w14:paraId="49A80C7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EF3C737" w14:textId="77777777" w:rsidR="00CF5D9F" w:rsidRPr="00CF5D9F" w:rsidRDefault="00CF5D9F" w:rsidP="00CF5D9F">
            <w:pPr>
              <w:widowControl w:val="0"/>
              <w:spacing w:after="0"/>
              <w:jc w:val="center"/>
              <w:rPr>
                <w:szCs w:val="20"/>
              </w:rPr>
            </w:pPr>
            <w:r w:rsidRPr="00CF5D9F">
              <w:rPr>
                <w:szCs w:val="20"/>
              </w:rPr>
              <w:t>4</w:t>
            </w:r>
          </w:p>
        </w:tc>
        <w:tc>
          <w:tcPr>
            <w:tcW w:w="1301" w:type="dxa"/>
          </w:tcPr>
          <w:p w14:paraId="792E5E78" w14:textId="77777777" w:rsidR="00CF5D9F" w:rsidRPr="00CF5D9F" w:rsidRDefault="00CF5D9F" w:rsidP="00CF5D9F">
            <w:pPr>
              <w:widowControl w:val="0"/>
              <w:spacing w:after="0"/>
              <w:jc w:val="center"/>
              <w:rPr>
                <w:szCs w:val="20"/>
              </w:rPr>
            </w:pPr>
          </w:p>
        </w:tc>
      </w:tr>
      <w:tr w:rsidR="00CF5D9F" w:rsidRPr="00CF5D9F" w14:paraId="19341758" w14:textId="77777777" w:rsidTr="004300BA">
        <w:tc>
          <w:tcPr>
            <w:tcW w:w="890" w:type="dxa"/>
            <w:vAlign w:val="center"/>
          </w:tcPr>
          <w:p w14:paraId="12EF301A" w14:textId="77777777" w:rsidR="00CF5D9F" w:rsidRPr="00CF5D9F" w:rsidRDefault="00CF5D9F" w:rsidP="00CF5D9F">
            <w:pPr>
              <w:widowControl w:val="0"/>
              <w:spacing w:after="0"/>
              <w:rPr>
                <w:szCs w:val="20"/>
              </w:rPr>
            </w:pPr>
            <w:r w:rsidRPr="00CF5D9F">
              <w:rPr>
                <w:szCs w:val="20"/>
              </w:rPr>
              <w:t>4.2.16.</w:t>
            </w:r>
          </w:p>
        </w:tc>
        <w:tc>
          <w:tcPr>
            <w:tcW w:w="3584" w:type="dxa"/>
            <w:vAlign w:val="center"/>
          </w:tcPr>
          <w:p w14:paraId="7D150DF1" w14:textId="77777777" w:rsidR="00CF5D9F" w:rsidRPr="00CF5D9F" w:rsidRDefault="00CF5D9F" w:rsidP="00CF5D9F">
            <w:pPr>
              <w:widowControl w:val="0"/>
              <w:spacing w:after="0"/>
              <w:rPr>
                <w:szCs w:val="20"/>
              </w:rPr>
            </w:pPr>
            <w:r w:rsidRPr="00CF5D9F">
              <w:rPr>
                <w:szCs w:val="20"/>
              </w:rPr>
              <w:t>Vienvirziena vārsts vītņu FF DN15</w:t>
            </w:r>
          </w:p>
        </w:tc>
        <w:tc>
          <w:tcPr>
            <w:tcW w:w="1323" w:type="dxa"/>
          </w:tcPr>
          <w:p w14:paraId="2BC4C5B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36E2F925"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C7CC23B" w14:textId="77777777" w:rsidR="00CF5D9F" w:rsidRPr="00CF5D9F" w:rsidRDefault="00CF5D9F" w:rsidP="00CF5D9F">
            <w:pPr>
              <w:widowControl w:val="0"/>
              <w:spacing w:after="0"/>
              <w:jc w:val="center"/>
              <w:rPr>
                <w:szCs w:val="20"/>
              </w:rPr>
            </w:pPr>
          </w:p>
        </w:tc>
      </w:tr>
      <w:tr w:rsidR="00CF5D9F" w:rsidRPr="00CF5D9F" w14:paraId="682EC932" w14:textId="77777777" w:rsidTr="004300BA">
        <w:tc>
          <w:tcPr>
            <w:tcW w:w="890" w:type="dxa"/>
            <w:vAlign w:val="center"/>
          </w:tcPr>
          <w:p w14:paraId="7E705080" w14:textId="77777777" w:rsidR="00CF5D9F" w:rsidRPr="00CF5D9F" w:rsidRDefault="00CF5D9F" w:rsidP="00CF5D9F">
            <w:pPr>
              <w:widowControl w:val="0"/>
              <w:spacing w:after="0"/>
              <w:rPr>
                <w:szCs w:val="20"/>
              </w:rPr>
            </w:pPr>
            <w:r w:rsidRPr="00CF5D9F">
              <w:rPr>
                <w:szCs w:val="20"/>
              </w:rPr>
              <w:t>4.2.17.</w:t>
            </w:r>
          </w:p>
        </w:tc>
        <w:tc>
          <w:tcPr>
            <w:tcW w:w="3584" w:type="dxa"/>
            <w:vAlign w:val="center"/>
          </w:tcPr>
          <w:p w14:paraId="35CD2DEB" w14:textId="77777777" w:rsidR="00CF5D9F" w:rsidRPr="00CF5D9F" w:rsidRDefault="00CF5D9F" w:rsidP="00CF5D9F">
            <w:pPr>
              <w:widowControl w:val="0"/>
              <w:spacing w:after="0"/>
              <w:rPr>
                <w:szCs w:val="20"/>
              </w:rPr>
            </w:pPr>
            <w:r w:rsidRPr="00CF5D9F">
              <w:rPr>
                <w:szCs w:val="20"/>
              </w:rPr>
              <w:t xml:space="preserve">Ūdens skaitītājs </w:t>
            </w:r>
            <w:proofErr w:type="spellStart"/>
            <w:r w:rsidRPr="00CF5D9F">
              <w:rPr>
                <w:szCs w:val="20"/>
              </w:rPr>
              <w:t>Multical</w:t>
            </w:r>
            <w:proofErr w:type="spellEnd"/>
            <w:r w:rsidRPr="00CF5D9F">
              <w:rPr>
                <w:szCs w:val="20"/>
              </w:rPr>
              <w:t xml:space="preserve"> 21, Qn-2,5 m3/h, ar M-</w:t>
            </w:r>
            <w:proofErr w:type="spellStart"/>
            <w:r w:rsidRPr="00CF5D9F">
              <w:rPr>
                <w:szCs w:val="20"/>
              </w:rPr>
              <w:t>bus</w:t>
            </w:r>
            <w:proofErr w:type="spellEnd"/>
            <w:r w:rsidRPr="00CF5D9F">
              <w:rPr>
                <w:szCs w:val="20"/>
              </w:rPr>
              <w:t xml:space="preserve"> moduli</w:t>
            </w:r>
          </w:p>
        </w:tc>
        <w:tc>
          <w:tcPr>
            <w:tcW w:w="1323" w:type="dxa"/>
          </w:tcPr>
          <w:p w14:paraId="1B676E1C"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69F7E49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6085196" w14:textId="77777777" w:rsidR="00CF5D9F" w:rsidRPr="00CF5D9F" w:rsidRDefault="00CF5D9F" w:rsidP="00CF5D9F">
            <w:pPr>
              <w:widowControl w:val="0"/>
              <w:spacing w:after="0"/>
              <w:jc w:val="center"/>
              <w:rPr>
                <w:szCs w:val="20"/>
              </w:rPr>
            </w:pPr>
            <w:proofErr w:type="spellStart"/>
            <w:r w:rsidRPr="00CF5D9F">
              <w:rPr>
                <w:szCs w:val="20"/>
              </w:rPr>
              <w:t>Kamstrup</w:t>
            </w:r>
            <w:proofErr w:type="spellEnd"/>
          </w:p>
        </w:tc>
      </w:tr>
      <w:tr w:rsidR="00CF5D9F" w:rsidRPr="00CF5D9F" w14:paraId="7E24C9C3" w14:textId="77777777" w:rsidTr="004300BA">
        <w:tc>
          <w:tcPr>
            <w:tcW w:w="890" w:type="dxa"/>
            <w:vAlign w:val="center"/>
          </w:tcPr>
          <w:p w14:paraId="65E97DF8" w14:textId="77777777" w:rsidR="00CF5D9F" w:rsidRPr="00CF5D9F" w:rsidRDefault="00CF5D9F" w:rsidP="00CF5D9F">
            <w:pPr>
              <w:widowControl w:val="0"/>
              <w:spacing w:after="0"/>
              <w:rPr>
                <w:szCs w:val="20"/>
              </w:rPr>
            </w:pPr>
            <w:r w:rsidRPr="00CF5D9F">
              <w:rPr>
                <w:szCs w:val="20"/>
              </w:rPr>
              <w:t>4.2.18.</w:t>
            </w:r>
          </w:p>
        </w:tc>
        <w:tc>
          <w:tcPr>
            <w:tcW w:w="3584" w:type="dxa"/>
            <w:vAlign w:val="center"/>
          </w:tcPr>
          <w:p w14:paraId="49928822" w14:textId="77777777" w:rsidR="00CF5D9F" w:rsidRPr="00CF5D9F" w:rsidRDefault="00CF5D9F" w:rsidP="00CF5D9F">
            <w:pPr>
              <w:widowControl w:val="0"/>
              <w:spacing w:after="0"/>
              <w:rPr>
                <w:szCs w:val="20"/>
              </w:rPr>
            </w:pPr>
            <w:r w:rsidRPr="00CF5D9F">
              <w:rPr>
                <w:szCs w:val="20"/>
              </w:rPr>
              <w:t>Ūdens sensors iegremdējams 50mm TMW100</w:t>
            </w:r>
          </w:p>
        </w:tc>
        <w:tc>
          <w:tcPr>
            <w:tcW w:w="1323" w:type="dxa"/>
          </w:tcPr>
          <w:p w14:paraId="157D4F8E"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361ADD7" w14:textId="77777777" w:rsidR="00CF5D9F" w:rsidRPr="00CF5D9F" w:rsidRDefault="00CF5D9F" w:rsidP="00CF5D9F">
            <w:pPr>
              <w:widowControl w:val="0"/>
              <w:spacing w:after="0"/>
              <w:jc w:val="center"/>
              <w:rPr>
                <w:szCs w:val="20"/>
              </w:rPr>
            </w:pPr>
            <w:r w:rsidRPr="00CF5D9F">
              <w:rPr>
                <w:szCs w:val="20"/>
              </w:rPr>
              <w:t>3</w:t>
            </w:r>
          </w:p>
        </w:tc>
        <w:tc>
          <w:tcPr>
            <w:tcW w:w="1301" w:type="dxa"/>
          </w:tcPr>
          <w:p w14:paraId="5556CDDF"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2A70E277" w14:textId="77777777" w:rsidTr="004300BA">
        <w:tc>
          <w:tcPr>
            <w:tcW w:w="890" w:type="dxa"/>
            <w:vAlign w:val="center"/>
          </w:tcPr>
          <w:p w14:paraId="645D314D" w14:textId="77777777" w:rsidR="00CF5D9F" w:rsidRPr="00CF5D9F" w:rsidRDefault="00CF5D9F" w:rsidP="00CF5D9F">
            <w:pPr>
              <w:widowControl w:val="0"/>
              <w:spacing w:after="0"/>
              <w:rPr>
                <w:szCs w:val="20"/>
              </w:rPr>
            </w:pPr>
            <w:r w:rsidRPr="00CF5D9F">
              <w:rPr>
                <w:szCs w:val="20"/>
              </w:rPr>
              <w:t>4.2.19.</w:t>
            </w:r>
          </w:p>
        </w:tc>
        <w:tc>
          <w:tcPr>
            <w:tcW w:w="3584" w:type="dxa"/>
            <w:vAlign w:val="center"/>
          </w:tcPr>
          <w:p w14:paraId="663953BA" w14:textId="77777777" w:rsidR="00CF5D9F" w:rsidRPr="00CF5D9F" w:rsidRDefault="00CF5D9F" w:rsidP="00CF5D9F">
            <w:pPr>
              <w:widowControl w:val="0"/>
              <w:spacing w:after="0"/>
              <w:rPr>
                <w:szCs w:val="20"/>
              </w:rPr>
            </w:pPr>
            <w:r w:rsidRPr="00CF5D9F">
              <w:rPr>
                <w:szCs w:val="20"/>
              </w:rPr>
              <w:t xml:space="preserve">Spiediena devējs 0-16bar; 0-10 VDC; 4-20 </w:t>
            </w:r>
            <w:proofErr w:type="spellStart"/>
            <w:r w:rsidRPr="00CF5D9F">
              <w:rPr>
                <w:szCs w:val="20"/>
              </w:rPr>
              <w:t>mA</w:t>
            </w:r>
            <w:proofErr w:type="spellEnd"/>
            <w:r w:rsidRPr="00CF5D9F">
              <w:rPr>
                <w:szCs w:val="20"/>
              </w:rPr>
              <w:t>; VPL 16</w:t>
            </w:r>
          </w:p>
        </w:tc>
        <w:tc>
          <w:tcPr>
            <w:tcW w:w="1323" w:type="dxa"/>
          </w:tcPr>
          <w:p w14:paraId="404DF0F8"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0922313D"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FC7AE26" w14:textId="77777777" w:rsidR="00CF5D9F" w:rsidRPr="00CF5D9F" w:rsidRDefault="00CF5D9F" w:rsidP="00CF5D9F">
            <w:pPr>
              <w:widowControl w:val="0"/>
              <w:spacing w:after="0"/>
              <w:jc w:val="center"/>
              <w:rPr>
                <w:szCs w:val="20"/>
              </w:rPr>
            </w:pPr>
            <w:proofErr w:type="spellStart"/>
            <w:r w:rsidRPr="00CF5D9F">
              <w:rPr>
                <w:szCs w:val="20"/>
              </w:rPr>
              <w:t>Produal</w:t>
            </w:r>
            <w:proofErr w:type="spellEnd"/>
          </w:p>
        </w:tc>
      </w:tr>
      <w:tr w:rsidR="00CF5D9F" w:rsidRPr="00CF5D9F" w14:paraId="46EA7468" w14:textId="77777777" w:rsidTr="004300BA">
        <w:tc>
          <w:tcPr>
            <w:tcW w:w="8341" w:type="dxa"/>
            <w:gridSpan w:val="5"/>
            <w:vAlign w:val="center"/>
          </w:tcPr>
          <w:p w14:paraId="47ACB00B" w14:textId="77777777" w:rsidR="00CF5D9F" w:rsidRPr="00CF5D9F" w:rsidRDefault="00CF5D9F" w:rsidP="00531DC0">
            <w:pPr>
              <w:pStyle w:val="ListParagraph"/>
              <w:widowControl w:val="0"/>
              <w:numPr>
                <w:ilvl w:val="1"/>
                <w:numId w:val="34"/>
              </w:numPr>
              <w:jc w:val="center"/>
              <w:rPr>
                <w:rFonts w:cs="Times New Roman"/>
                <w:b/>
                <w:bCs/>
                <w:i/>
                <w:iCs/>
                <w:sz w:val="20"/>
                <w:szCs w:val="20"/>
              </w:rPr>
            </w:pPr>
            <w:r w:rsidRPr="00CF5D9F">
              <w:rPr>
                <w:rFonts w:cs="Times New Roman"/>
                <w:b/>
                <w:bCs/>
                <w:i/>
                <w:iCs/>
                <w:sz w:val="20"/>
                <w:szCs w:val="20"/>
              </w:rPr>
              <w:t>Kopīgi siltummezglam</w:t>
            </w:r>
          </w:p>
        </w:tc>
      </w:tr>
      <w:tr w:rsidR="00CF5D9F" w:rsidRPr="00CF5D9F" w14:paraId="77FC0774" w14:textId="77777777" w:rsidTr="004300BA">
        <w:tc>
          <w:tcPr>
            <w:tcW w:w="890" w:type="dxa"/>
            <w:vAlign w:val="center"/>
          </w:tcPr>
          <w:p w14:paraId="2B808E87" w14:textId="77777777" w:rsidR="00CF5D9F" w:rsidRPr="00CF5D9F" w:rsidRDefault="00CF5D9F" w:rsidP="00CF5D9F">
            <w:pPr>
              <w:widowControl w:val="0"/>
              <w:spacing w:after="0"/>
              <w:rPr>
                <w:szCs w:val="20"/>
              </w:rPr>
            </w:pPr>
            <w:r w:rsidRPr="00CF5D9F">
              <w:rPr>
                <w:szCs w:val="20"/>
              </w:rPr>
              <w:t>4.3.1.</w:t>
            </w:r>
          </w:p>
        </w:tc>
        <w:tc>
          <w:tcPr>
            <w:tcW w:w="3584" w:type="dxa"/>
            <w:vAlign w:val="center"/>
          </w:tcPr>
          <w:p w14:paraId="7DE89539" w14:textId="77777777" w:rsidR="00CF5D9F" w:rsidRPr="00CF5D9F" w:rsidRDefault="00CF5D9F" w:rsidP="00CF5D9F">
            <w:pPr>
              <w:widowControl w:val="0"/>
              <w:spacing w:after="0"/>
              <w:rPr>
                <w:szCs w:val="20"/>
              </w:rPr>
            </w:pPr>
            <w:r w:rsidRPr="00CF5D9F">
              <w:rPr>
                <w:szCs w:val="20"/>
              </w:rPr>
              <w:t>Tērauda cauruļvadi</w:t>
            </w:r>
          </w:p>
        </w:tc>
        <w:tc>
          <w:tcPr>
            <w:tcW w:w="1323" w:type="dxa"/>
            <w:vAlign w:val="center"/>
          </w:tcPr>
          <w:p w14:paraId="5EB1B726"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62CC07F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85B7749" w14:textId="77777777" w:rsidR="00CF5D9F" w:rsidRPr="00CF5D9F" w:rsidRDefault="00CF5D9F" w:rsidP="00CF5D9F">
            <w:pPr>
              <w:widowControl w:val="0"/>
              <w:spacing w:after="0"/>
              <w:jc w:val="center"/>
              <w:rPr>
                <w:szCs w:val="20"/>
              </w:rPr>
            </w:pPr>
          </w:p>
        </w:tc>
      </w:tr>
      <w:tr w:rsidR="00CF5D9F" w:rsidRPr="00CF5D9F" w14:paraId="20A9D514" w14:textId="77777777" w:rsidTr="004300BA">
        <w:tc>
          <w:tcPr>
            <w:tcW w:w="890" w:type="dxa"/>
            <w:vAlign w:val="center"/>
          </w:tcPr>
          <w:p w14:paraId="1AB6E87A" w14:textId="77777777" w:rsidR="00CF5D9F" w:rsidRPr="00CF5D9F" w:rsidRDefault="00CF5D9F" w:rsidP="00CF5D9F">
            <w:pPr>
              <w:widowControl w:val="0"/>
              <w:spacing w:after="0"/>
              <w:rPr>
                <w:szCs w:val="20"/>
              </w:rPr>
            </w:pPr>
            <w:r w:rsidRPr="00CF5D9F">
              <w:rPr>
                <w:szCs w:val="20"/>
              </w:rPr>
              <w:t>4.3.2.</w:t>
            </w:r>
          </w:p>
        </w:tc>
        <w:tc>
          <w:tcPr>
            <w:tcW w:w="3584" w:type="dxa"/>
            <w:vAlign w:val="center"/>
          </w:tcPr>
          <w:p w14:paraId="76014332" w14:textId="77777777" w:rsidR="00CF5D9F" w:rsidRPr="00CF5D9F" w:rsidRDefault="00CF5D9F" w:rsidP="00CF5D9F">
            <w:pPr>
              <w:widowControl w:val="0"/>
              <w:spacing w:after="0"/>
              <w:rPr>
                <w:szCs w:val="20"/>
              </w:rPr>
            </w:pPr>
            <w:r w:rsidRPr="00CF5D9F">
              <w:rPr>
                <w:szCs w:val="20"/>
              </w:rPr>
              <w:t>Nerūsējošā tērauda cauruļvadi</w:t>
            </w:r>
          </w:p>
        </w:tc>
        <w:tc>
          <w:tcPr>
            <w:tcW w:w="1323" w:type="dxa"/>
            <w:vAlign w:val="center"/>
          </w:tcPr>
          <w:p w14:paraId="297BBBD1"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0AE11513"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77F22CB3" w14:textId="77777777" w:rsidR="00CF5D9F" w:rsidRPr="00CF5D9F" w:rsidRDefault="00CF5D9F" w:rsidP="00CF5D9F">
            <w:pPr>
              <w:widowControl w:val="0"/>
              <w:spacing w:after="0"/>
              <w:jc w:val="center"/>
              <w:rPr>
                <w:szCs w:val="20"/>
              </w:rPr>
            </w:pPr>
          </w:p>
        </w:tc>
      </w:tr>
      <w:tr w:rsidR="00CF5D9F" w:rsidRPr="00CF5D9F" w14:paraId="4B2803F6" w14:textId="77777777" w:rsidTr="004300BA">
        <w:tc>
          <w:tcPr>
            <w:tcW w:w="890" w:type="dxa"/>
            <w:vAlign w:val="center"/>
          </w:tcPr>
          <w:p w14:paraId="2E601218" w14:textId="77777777" w:rsidR="00CF5D9F" w:rsidRPr="00CF5D9F" w:rsidRDefault="00CF5D9F" w:rsidP="00CF5D9F">
            <w:pPr>
              <w:widowControl w:val="0"/>
              <w:spacing w:after="0"/>
              <w:rPr>
                <w:szCs w:val="20"/>
              </w:rPr>
            </w:pPr>
            <w:r w:rsidRPr="00CF5D9F">
              <w:rPr>
                <w:szCs w:val="20"/>
              </w:rPr>
              <w:t>4.3.3.</w:t>
            </w:r>
          </w:p>
        </w:tc>
        <w:tc>
          <w:tcPr>
            <w:tcW w:w="3584" w:type="dxa"/>
            <w:vAlign w:val="center"/>
          </w:tcPr>
          <w:p w14:paraId="36A2F48B" w14:textId="77777777" w:rsidR="00CF5D9F" w:rsidRPr="00CF5D9F" w:rsidRDefault="00CF5D9F" w:rsidP="00CF5D9F">
            <w:pPr>
              <w:widowControl w:val="0"/>
              <w:spacing w:after="0"/>
              <w:rPr>
                <w:szCs w:val="20"/>
              </w:rPr>
            </w:pPr>
            <w:r w:rsidRPr="00CF5D9F">
              <w:rPr>
                <w:szCs w:val="20"/>
              </w:rPr>
              <w:t>Cauruļvadu montāžas palīgmateriāli</w:t>
            </w:r>
          </w:p>
        </w:tc>
        <w:tc>
          <w:tcPr>
            <w:tcW w:w="1323" w:type="dxa"/>
            <w:vAlign w:val="center"/>
          </w:tcPr>
          <w:p w14:paraId="248C3976"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328529DA"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9A35CB3" w14:textId="77777777" w:rsidR="00CF5D9F" w:rsidRPr="00CF5D9F" w:rsidRDefault="00CF5D9F" w:rsidP="00CF5D9F">
            <w:pPr>
              <w:widowControl w:val="0"/>
              <w:spacing w:after="0"/>
              <w:jc w:val="center"/>
              <w:rPr>
                <w:szCs w:val="20"/>
              </w:rPr>
            </w:pPr>
          </w:p>
        </w:tc>
      </w:tr>
      <w:tr w:rsidR="00CF5D9F" w:rsidRPr="00CF5D9F" w14:paraId="46AA6AD5" w14:textId="77777777" w:rsidTr="004300BA">
        <w:tc>
          <w:tcPr>
            <w:tcW w:w="890" w:type="dxa"/>
            <w:vAlign w:val="center"/>
          </w:tcPr>
          <w:p w14:paraId="592CD267" w14:textId="77777777" w:rsidR="00CF5D9F" w:rsidRPr="00CF5D9F" w:rsidRDefault="00CF5D9F" w:rsidP="00CF5D9F">
            <w:pPr>
              <w:widowControl w:val="0"/>
              <w:spacing w:after="0"/>
              <w:rPr>
                <w:szCs w:val="20"/>
              </w:rPr>
            </w:pPr>
            <w:r w:rsidRPr="00CF5D9F">
              <w:rPr>
                <w:szCs w:val="20"/>
              </w:rPr>
              <w:t>4.3.4.</w:t>
            </w:r>
          </w:p>
        </w:tc>
        <w:tc>
          <w:tcPr>
            <w:tcW w:w="3584" w:type="dxa"/>
            <w:vAlign w:val="center"/>
          </w:tcPr>
          <w:p w14:paraId="279091AF" w14:textId="77777777" w:rsidR="00CF5D9F" w:rsidRPr="00CF5D9F" w:rsidRDefault="00CF5D9F" w:rsidP="00CF5D9F">
            <w:pPr>
              <w:widowControl w:val="0"/>
              <w:spacing w:after="0"/>
              <w:rPr>
                <w:szCs w:val="20"/>
              </w:rPr>
            </w:pPr>
            <w:r w:rsidRPr="00CF5D9F">
              <w:rPr>
                <w:szCs w:val="20"/>
              </w:rPr>
              <w:t>Cauruļvadu siltumizolācijas čaulas b=30mm</w:t>
            </w:r>
          </w:p>
        </w:tc>
        <w:tc>
          <w:tcPr>
            <w:tcW w:w="1323" w:type="dxa"/>
            <w:vAlign w:val="center"/>
          </w:tcPr>
          <w:p w14:paraId="7031BF5D"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3F8735F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12F17A2" w14:textId="77777777" w:rsidR="00CF5D9F" w:rsidRPr="00CF5D9F" w:rsidRDefault="00CF5D9F" w:rsidP="00CF5D9F">
            <w:pPr>
              <w:widowControl w:val="0"/>
              <w:spacing w:after="0"/>
              <w:jc w:val="center"/>
              <w:rPr>
                <w:szCs w:val="20"/>
              </w:rPr>
            </w:pPr>
          </w:p>
        </w:tc>
      </w:tr>
      <w:tr w:rsidR="00CF5D9F" w:rsidRPr="00CF5D9F" w14:paraId="3A68D624" w14:textId="77777777" w:rsidTr="004300BA">
        <w:tc>
          <w:tcPr>
            <w:tcW w:w="890" w:type="dxa"/>
            <w:vAlign w:val="center"/>
          </w:tcPr>
          <w:p w14:paraId="12D14413" w14:textId="77777777" w:rsidR="00CF5D9F" w:rsidRPr="00CF5D9F" w:rsidRDefault="00CF5D9F" w:rsidP="00CF5D9F">
            <w:pPr>
              <w:widowControl w:val="0"/>
              <w:spacing w:after="0"/>
              <w:rPr>
                <w:szCs w:val="20"/>
              </w:rPr>
            </w:pPr>
            <w:r w:rsidRPr="00CF5D9F">
              <w:rPr>
                <w:szCs w:val="20"/>
              </w:rPr>
              <w:t>4.3.5.</w:t>
            </w:r>
          </w:p>
        </w:tc>
        <w:tc>
          <w:tcPr>
            <w:tcW w:w="3584" w:type="dxa"/>
            <w:vAlign w:val="center"/>
          </w:tcPr>
          <w:p w14:paraId="012D4674" w14:textId="77777777" w:rsidR="00CF5D9F" w:rsidRPr="00CF5D9F" w:rsidRDefault="00CF5D9F" w:rsidP="00CF5D9F">
            <w:pPr>
              <w:widowControl w:val="0"/>
              <w:spacing w:after="0"/>
              <w:rPr>
                <w:szCs w:val="20"/>
              </w:rPr>
            </w:pPr>
            <w:r w:rsidRPr="00CF5D9F">
              <w:rPr>
                <w:szCs w:val="20"/>
              </w:rPr>
              <w:t>PVC pārvalks</w:t>
            </w:r>
          </w:p>
        </w:tc>
        <w:tc>
          <w:tcPr>
            <w:tcW w:w="1323" w:type="dxa"/>
            <w:vAlign w:val="center"/>
          </w:tcPr>
          <w:p w14:paraId="40F4706F"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7C8A372D"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D73B162" w14:textId="77777777" w:rsidR="00CF5D9F" w:rsidRPr="00CF5D9F" w:rsidRDefault="00CF5D9F" w:rsidP="00CF5D9F">
            <w:pPr>
              <w:widowControl w:val="0"/>
              <w:spacing w:after="0"/>
              <w:jc w:val="center"/>
              <w:rPr>
                <w:szCs w:val="20"/>
              </w:rPr>
            </w:pPr>
          </w:p>
        </w:tc>
      </w:tr>
      <w:tr w:rsidR="00CF5D9F" w:rsidRPr="00CF5D9F" w14:paraId="16ADC8AB" w14:textId="77777777" w:rsidTr="004300BA">
        <w:tc>
          <w:tcPr>
            <w:tcW w:w="890" w:type="dxa"/>
            <w:vAlign w:val="center"/>
          </w:tcPr>
          <w:p w14:paraId="62EBFF3D" w14:textId="77777777" w:rsidR="00CF5D9F" w:rsidRPr="00CF5D9F" w:rsidRDefault="00CF5D9F" w:rsidP="00CF5D9F">
            <w:pPr>
              <w:widowControl w:val="0"/>
              <w:spacing w:after="0"/>
              <w:rPr>
                <w:szCs w:val="20"/>
              </w:rPr>
            </w:pPr>
            <w:r w:rsidRPr="00CF5D9F">
              <w:rPr>
                <w:szCs w:val="20"/>
              </w:rPr>
              <w:t>4.3.6.</w:t>
            </w:r>
          </w:p>
        </w:tc>
        <w:tc>
          <w:tcPr>
            <w:tcW w:w="3584" w:type="dxa"/>
            <w:vAlign w:val="center"/>
          </w:tcPr>
          <w:p w14:paraId="12ABB109" w14:textId="77777777" w:rsidR="00CF5D9F" w:rsidRPr="00CF5D9F" w:rsidRDefault="00CF5D9F" w:rsidP="00CF5D9F">
            <w:pPr>
              <w:widowControl w:val="0"/>
              <w:spacing w:after="0"/>
              <w:rPr>
                <w:szCs w:val="20"/>
              </w:rPr>
            </w:pPr>
            <w:r w:rsidRPr="00CF5D9F">
              <w:rPr>
                <w:szCs w:val="20"/>
              </w:rPr>
              <w:t>Izolācijas stiprinājumu palīgmateriāli</w:t>
            </w:r>
          </w:p>
        </w:tc>
        <w:tc>
          <w:tcPr>
            <w:tcW w:w="1323" w:type="dxa"/>
            <w:vAlign w:val="center"/>
          </w:tcPr>
          <w:p w14:paraId="5FB372FF"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024F7A7B"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E1A6BFE" w14:textId="77777777" w:rsidR="00CF5D9F" w:rsidRPr="00CF5D9F" w:rsidRDefault="00CF5D9F" w:rsidP="00CF5D9F">
            <w:pPr>
              <w:widowControl w:val="0"/>
              <w:spacing w:after="0"/>
              <w:jc w:val="center"/>
              <w:rPr>
                <w:szCs w:val="20"/>
              </w:rPr>
            </w:pPr>
          </w:p>
        </w:tc>
      </w:tr>
      <w:tr w:rsidR="00CF5D9F" w:rsidRPr="00CF5D9F" w14:paraId="0CB06153" w14:textId="77777777" w:rsidTr="004300BA">
        <w:tc>
          <w:tcPr>
            <w:tcW w:w="890" w:type="dxa"/>
            <w:vAlign w:val="center"/>
          </w:tcPr>
          <w:p w14:paraId="23F806FD" w14:textId="77777777" w:rsidR="00CF5D9F" w:rsidRPr="00CF5D9F" w:rsidRDefault="00CF5D9F" w:rsidP="00CF5D9F">
            <w:pPr>
              <w:widowControl w:val="0"/>
              <w:spacing w:after="0"/>
              <w:rPr>
                <w:szCs w:val="20"/>
              </w:rPr>
            </w:pPr>
            <w:r w:rsidRPr="00CF5D9F">
              <w:rPr>
                <w:szCs w:val="20"/>
              </w:rPr>
              <w:t>4.3.7.</w:t>
            </w:r>
          </w:p>
        </w:tc>
        <w:tc>
          <w:tcPr>
            <w:tcW w:w="3584" w:type="dxa"/>
            <w:vAlign w:val="center"/>
          </w:tcPr>
          <w:p w14:paraId="7D30DA98" w14:textId="77777777" w:rsidR="00CF5D9F" w:rsidRPr="00CF5D9F" w:rsidRDefault="00CF5D9F" w:rsidP="00CF5D9F">
            <w:pPr>
              <w:widowControl w:val="0"/>
              <w:spacing w:after="0"/>
              <w:rPr>
                <w:szCs w:val="20"/>
              </w:rPr>
            </w:pPr>
            <w:r w:rsidRPr="00CF5D9F">
              <w:rPr>
                <w:szCs w:val="20"/>
              </w:rPr>
              <w:t>PVC pārvalka veidgabali</w:t>
            </w:r>
          </w:p>
        </w:tc>
        <w:tc>
          <w:tcPr>
            <w:tcW w:w="1323" w:type="dxa"/>
            <w:vAlign w:val="center"/>
          </w:tcPr>
          <w:p w14:paraId="563EEC62"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46FF4C7C"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B260591" w14:textId="77777777" w:rsidR="00CF5D9F" w:rsidRPr="00CF5D9F" w:rsidRDefault="00CF5D9F" w:rsidP="00CF5D9F">
            <w:pPr>
              <w:widowControl w:val="0"/>
              <w:spacing w:after="0"/>
              <w:jc w:val="center"/>
              <w:rPr>
                <w:szCs w:val="20"/>
              </w:rPr>
            </w:pPr>
          </w:p>
        </w:tc>
      </w:tr>
      <w:tr w:rsidR="00CF5D9F" w:rsidRPr="00CF5D9F" w14:paraId="3C92297D" w14:textId="77777777" w:rsidTr="004300BA">
        <w:tc>
          <w:tcPr>
            <w:tcW w:w="890" w:type="dxa"/>
            <w:vAlign w:val="center"/>
          </w:tcPr>
          <w:p w14:paraId="659251DE" w14:textId="77777777" w:rsidR="00CF5D9F" w:rsidRPr="00CF5D9F" w:rsidRDefault="00CF5D9F" w:rsidP="00CF5D9F">
            <w:pPr>
              <w:widowControl w:val="0"/>
              <w:spacing w:after="0"/>
              <w:rPr>
                <w:szCs w:val="20"/>
              </w:rPr>
            </w:pPr>
            <w:r w:rsidRPr="00CF5D9F">
              <w:rPr>
                <w:szCs w:val="20"/>
              </w:rPr>
              <w:t>4.3.8.</w:t>
            </w:r>
          </w:p>
        </w:tc>
        <w:tc>
          <w:tcPr>
            <w:tcW w:w="3584" w:type="dxa"/>
            <w:vAlign w:val="center"/>
          </w:tcPr>
          <w:p w14:paraId="395B8BA3" w14:textId="77777777" w:rsidR="00CF5D9F" w:rsidRPr="00CF5D9F" w:rsidRDefault="00CF5D9F" w:rsidP="00CF5D9F">
            <w:pPr>
              <w:widowControl w:val="0"/>
              <w:spacing w:after="0"/>
              <w:rPr>
                <w:szCs w:val="20"/>
              </w:rPr>
            </w:pPr>
            <w:r w:rsidRPr="00CF5D9F">
              <w:rPr>
                <w:szCs w:val="20"/>
              </w:rPr>
              <w:t>Metāla konstrukciju, balsta rāmja materiāli</w:t>
            </w:r>
          </w:p>
        </w:tc>
        <w:tc>
          <w:tcPr>
            <w:tcW w:w="1323" w:type="dxa"/>
            <w:vAlign w:val="center"/>
          </w:tcPr>
          <w:p w14:paraId="0808CBD4" w14:textId="77777777" w:rsidR="00CF5D9F" w:rsidRPr="00CF5D9F" w:rsidRDefault="00CF5D9F" w:rsidP="00CF5D9F">
            <w:pPr>
              <w:widowControl w:val="0"/>
              <w:spacing w:after="0"/>
              <w:jc w:val="center"/>
              <w:rPr>
                <w:szCs w:val="20"/>
              </w:rPr>
            </w:pPr>
            <w:proofErr w:type="spellStart"/>
            <w:r w:rsidRPr="00CF5D9F">
              <w:rPr>
                <w:szCs w:val="20"/>
              </w:rPr>
              <w:t>kpl</w:t>
            </w:r>
            <w:proofErr w:type="spellEnd"/>
            <w:r w:rsidRPr="00CF5D9F">
              <w:rPr>
                <w:szCs w:val="20"/>
              </w:rPr>
              <w:t>.</w:t>
            </w:r>
          </w:p>
        </w:tc>
        <w:tc>
          <w:tcPr>
            <w:tcW w:w="1243" w:type="dxa"/>
            <w:vAlign w:val="center"/>
          </w:tcPr>
          <w:p w14:paraId="54802ECC"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54903D72" w14:textId="77777777" w:rsidR="00CF5D9F" w:rsidRPr="00CF5D9F" w:rsidRDefault="00CF5D9F" w:rsidP="00CF5D9F">
            <w:pPr>
              <w:widowControl w:val="0"/>
              <w:spacing w:after="0"/>
              <w:jc w:val="center"/>
              <w:rPr>
                <w:szCs w:val="20"/>
              </w:rPr>
            </w:pPr>
          </w:p>
        </w:tc>
      </w:tr>
      <w:tr w:rsidR="00CF5D9F" w:rsidRPr="00CF5D9F" w14:paraId="4435DA1E" w14:textId="77777777" w:rsidTr="004300BA">
        <w:tc>
          <w:tcPr>
            <w:tcW w:w="890" w:type="dxa"/>
            <w:vAlign w:val="center"/>
          </w:tcPr>
          <w:p w14:paraId="4E4E698A" w14:textId="77777777" w:rsidR="00CF5D9F" w:rsidRPr="00CF5D9F" w:rsidRDefault="00CF5D9F" w:rsidP="00CF5D9F">
            <w:pPr>
              <w:widowControl w:val="0"/>
              <w:spacing w:after="0"/>
              <w:rPr>
                <w:szCs w:val="20"/>
              </w:rPr>
            </w:pPr>
            <w:r w:rsidRPr="00CF5D9F">
              <w:rPr>
                <w:szCs w:val="20"/>
              </w:rPr>
              <w:t>4.3.9.</w:t>
            </w:r>
          </w:p>
        </w:tc>
        <w:tc>
          <w:tcPr>
            <w:tcW w:w="3584" w:type="dxa"/>
            <w:vAlign w:val="center"/>
          </w:tcPr>
          <w:p w14:paraId="3133B7C3" w14:textId="77777777" w:rsidR="00CF5D9F" w:rsidRPr="00CF5D9F" w:rsidRDefault="00CF5D9F" w:rsidP="00CF5D9F">
            <w:pPr>
              <w:widowControl w:val="0"/>
              <w:spacing w:after="0"/>
              <w:rPr>
                <w:szCs w:val="20"/>
              </w:rPr>
            </w:pPr>
            <w:r w:rsidRPr="00CF5D9F">
              <w:rPr>
                <w:szCs w:val="20"/>
              </w:rPr>
              <w:t>Apkures regulators C203</w:t>
            </w:r>
          </w:p>
        </w:tc>
        <w:tc>
          <w:tcPr>
            <w:tcW w:w="1323" w:type="dxa"/>
          </w:tcPr>
          <w:p w14:paraId="281D8B82"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107DC1A3"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437A41A9"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57C288CB" w14:textId="77777777" w:rsidTr="004300BA">
        <w:tc>
          <w:tcPr>
            <w:tcW w:w="890" w:type="dxa"/>
            <w:vAlign w:val="center"/>
          </w:tcPr>
          <w:p w14:paraId="60FD960D" w14:textId="77777777" w:rsidR="00CF5D9F" w:rsidRPr="00CF5D9F" w:rsidRDefault="00CF5D9F" w:rsidP="00CF5D9F">
            <w:pPr>
              <w:widowControl w:val="0"/>
              <w:spacing w:after="0"/>
              <w:rPr>
                <w:szCs w:val="20"/>
              </w:rPr>
            </w:pPr>
            <w:r w:rsidRPr="00CF5D9F">
              <w:rPr>
                <w:szCs w:val="20"/>
              </w:rPr>
              <w:t>4.3.10.</w:t>
            </w:r>
          </w:p>
        </w:tc>
        <w:tc>
          <w:tcPr>
            <w:tcW w:w="3584" w:type="dxa"/>
            <w:vAlign w:val="center"/>
          </w:tcPr>
          <w:p w14:paraId="7B7252CD" w14:textId="77777777" w:rsidR="00CF5D9F" w:rsidRPr="00CF5D9F" w:rsidRDefault="00CF5D9F" w:rsidP="00CF5D9F">
            <w:pPr>
              <w:widowControl w:val="0"/>
              <w:spacing w:after="0"/>
              <w:rPr>
                <w:szCs w:val="20"/>
              </w:rPr>
            </w:pPr>
            <w:r w:rsidRPr="00CF5D9F">
              <w:rPr>
                <w:szCs w:val="20"/>
              </w:rPr>
              <w:t>Kontrolieru tīkla modulis M-</w:t>
            </w:r>
            <w:proofErr w:type="spellStart"/>
            <w:r w:rsidRPr="00CF5D9F">
              <w:rPr>
                <w:szCs w:val="20"/>
              </w:rPr>
              <w:t>Link</w:t>
            </w:r>
            <w:proofErr w:type="spellEnd"/>
          </w:p>
        </w:tc>
        <w:tc>
          <w:tcPr>
            <w:tcW w:w="1323" w:type="dxa"/>
          </w:tcPr>
          <w:p w14:paraId="6BDF79C2"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774EE7E8"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923A6CB" w14:textId="77777777" w:rsidR="00CF5D9F" w:rsidRPr="00CF5D9F" w:rsidRDefault="00CF5D9F" w:rsidP="00CF5D9F">
            <w:pPr>
              <w:widowControl w:val="0"/>
              <w:spacing w:after="0"/>
              <w:jc w:val="center"/>
              <w:rPr>
                <w:szCs w:val="20"/>
              </w:rPr>
            </w:pPr>
            <w:proofErr w:type="spellStart"/>
            <w:r w:rsidRPr="00CF5D9F">
              <w:rPr>
                <w:szCs w:val="20"/>
              </w:rPr>
              <w:t>Ouman</w:t>
            </w:r>
            <w:proofErr w:type="spellEnd"/>
          </w:p>
        </w:tc>
      </w:tr>
      <w:tr w:rsidR="00CF5D9F" w:rsidRPr="00CF5D9F" w14:paraId="4EFF3BA7" w14:textId="77777777" w:rsidTr="004300BA">
        <w:tc>
          <w:tcPr>
            <w:tcW w:w="890" w:type="dxa"/>
            <w:vAlign w:val="center"/>
          </w:tcPr>
          <w:p w14:paraId="5D06C5C9" w14:textId="77777777" w:rsidR="00CF5D9F" w:rsidRPr="00CF5D9F" w:rsidRDefault="00CF5D9F" w:rsidP="00CF5D9F">
            <w:pPr>
              <w:widowControl w:val="0"/>
              <w:spacing w:after="0"/>
              <w:rPr>
                <w:szCs w:val="20"/>
              </w:rPr>
            </w:pPr>
            <w:r w:rsidRPr="00CF5D9F">
              <w:rPr>
                <w:szCs w:val="20"/>
              </w:rPr>
              <w:t>4.3.11.</w:t>
            </w:r>
          </w:p>
        </w:tc>
        <w:tc>
          <w:tcPr>
            <w:tcW w:w="3584" w:type="dxa"/>
            <w:vAlign w:val="center"/>
          </w:tcPr>
          <w:p w14:paraId="67DE9B64" w14:textId="77777777" w:rsidR="00CF5D9F" w:rsidRPr="00CF5D9F" w:rsidRDefault="00CF5D9F" w:rsidP="00CF5D9F">
            <w:pPr>
              <w:widowControl w:val="0"/>
              <w:spacing w:after="0"/>
              <w:rPr>
                <w:szCs w:val="20"/>
              </w:rPr>
            </w:pPr>
            <w:r w:rsidRPr="00CF5D9F">
              <w:rPr>
                <w:szCs w:val="20"/>
              </w:rPr>
              <w:t>Sadales skapis ETI 24-mod./IP65</w:t>
            </w:r>
          </w:p>
        </w:tc>
        <w:tc>
          <w:tcPr>
            <w:tcW w:w="1323" w:type="dxa"/>
          </w:tcPr>
          <w:p w14:paraId="61FC3054"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22D7010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D4F1C59" w14:textId="77777777" w:rsidR="00CF5D9F" w:rsidRPr="00CF5D9F" w:rsidRDefault="00CF5D9F" w:rsidP="00CF5D9F">
            <w:pPr>
              <w:widowControl w:val="0"/>
              <w:spacing w:after="0"/>
              <w:jc w:val="center"/>
              <w:rPr>
                <w:szCs w:val="20"/>
              </w:rPr>
            </w:pPr>
          </w:p>
        </w:tc>
      </w:tr>
      <w:tr w:rsidR="00CF5D9F" w:rsidRPr="00CF5D9F" w14:paraId="27550583" w14:textId="77777777" w:rsidTr="004300BA">
        <w:tc>
          <w:tcPr>
            <w:tcW w:w="890" w:type="dxa"/>
            <w:vAlign w:val="center"/>
          </w:tcPr>
          <w:p w14:paraId="30A04DC9" w14:textId="77777777" w:rsidR="00CF5D9F" w:rsidRPr="00CF5D9F" w:rsidRDefault="00CF5D9F" w:rsidP="00CF5D9F">
            <w:pPr>
              <w:widowControl w:val="0"/>
              <w:spacing w:after="0"/>
              <w:rPr>
                <w:szCs w:val="20"/>
              </w:rPr>
            </w:pPr>
            <w:r w:rsidRPr="00CF5D9F">
              <w:rPr>
                <w:szCs w:val="20"/>
              </w:rPr>
              <w:t>4.3.12.</w:t>
            </w:r>
          </w:p>
        </w:tc>
        <w:tc>
          <w:tcPr>
            <w:tcW w:w="3584" w:type="dxa"/>
            <w:vAlign w:val="center"/>
          </w:tcPr>
          <w:p w14:paraId="10D4E2E0" w14:textId="77777777" w:rsidR="00CF5D9F" w:rsidRPr="00CF5D9F" w:rsidRDefault="00CF5D9F" w:rsidP="00CF5D9F">
            <w:pPr>
              <w:widowControl w:val="0"/>
              <w:spacing w:after="0"/>
              <w:rPr>
                <w:szCs w:val="20"/>
              </w:rPr>
            </w:pPr>
            <w:r w:rsidRPr="00CF5D9F">
              <w:rPr>
                <w:szCs w:val="20"/>
              </w:rPr>
              <w:t xml:space="preserve">Regulatora integrēšana </w:t>
            </w:r>
            <w:proofErr w:type="spellStart"/>
            <w:r w:rsidRPr="00CF5D9F">
              <w:rPr>
                <w:szCs w:val="20"/>
              </w:rPr>
              <w:t>Ounet</w:t>
            </w:r>
            <w:proofErr w:type="spellEnd"/>
            <w:r w:rsidRPr="00CF5D9F">
              <w:rPr>
                <w:szCs w:val="20"/>
              </w:rPr>
              <w:t xml:space="preserve"> tīklā ar SCADA </w:t>
            </w:r>
            <w:proofErr w:type="spellStart"/>
            <w:r w:rsidRPr="00CF5D9F">
              <w:rPr>
                <w:szCs w:val="20"/>
              </w:rPr>
              <w:t>vizualizāciju</w:t>
            </w:r>
            <w:proofErr w:type="spellEnd"/>
            <w:r w:rsidRPr="00CF5D9F">
              <w:rPr>
                <w:szCs w:val="20"/>
              </w:rPr>
              <w:t xml:space="preserve"> un abonēšanu 2 gadiem</w:t>
            </w:r>
          </w:p>
        </w:tc>
        <w:tc>
          <w:tcPr>
            <w:tcW w:w="1323" w:type="dxa"/>
            <w:vAlign w:val="center"/>
          </w:tcPr>
          <w:p w14:paraId="52107075"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5BB72479"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BFF2C59" w14:textId="77777777" w:rsidR="00CF5D9F" w:rsidRPr="00CF5D9F" w:rsidRDefault="00CF5D9F" w:rsidP="00CF5D9F">
            <w:pPr>
              <w:widowControl w:val="0"/>
              <w:spacing w:after="0"/>
              <w:jc w:val="center"/>
              <w:rPr>
                <w:szCs w:val="20"/>
              </w:rPr>
            </w:pPr>
          </w:p>
        </w:tc>
      </w:tr>
      <w:tr w:rsidR="00CF5D9F" w:rsidRPr="00CF5D9F" w14:paraId="2413A8B7" w14:textId="77777777" w:rsidTr="004300BA">
        <w:tc>
          <w:tcPr>
            <w:tcW w:w="890" w:type="dxa"/>
            <w:vAlign w:val="center"/>
          </w:tcPr>
          <w:p w14:paraId="03C12864" w14:textId="77777777" w:rsidR="00CF5D9F" w:rsidRPr="00CF5D9F" w:rsidRDefault="00CF5D9F" w:rsidP="00CF5D9F">
            <w:pPr>
              <w:widowControl w:val="0"/>
              <w:spacing w:after="0"/>
              <w:jc w:val="center"/>
              <w:rPr>
                <w:szCs w:val="20"/>
              </w:rPr>
            </w:pPr>
            <w:r w:rsidRPr="00CF5D9F">
              <w:rPr>
                <w:szCs w:val="20"/>
              </w:rPr>
              <w:t>4.3.13.</w:t>
            </w:r>
          </w:p>
        </w:tc>
        <w:tc>
          <w:tcPr>
            <w:tcW w:w="3584" w:type="dxa"/>
            <w:vAlign w:val="center"/>
          </w:tcPr>
          <w:p w14:paraId="243747D7" w14:textId="77777777" w:rsidR="00CF5D9F" w:rsidRPr="00CF5D9F" w:rsidRDefault="00CF5D9F" w:rsidP="00CF5D9F">
            <w:pPr>
              <w:widowControl w:val="0"/>
              <w:spacing w:after="0"/>
              <w:rPr>
                <w:szCs w:val="20"/>
              </w:rPr>
            </w:pPr>
            <w:r w:rsidRPr="00CF5D9F">
              <w:rPr>
                <w:szCs w:val="20"/>
              </w:rPr>
              <w:t xml:space="preserve">Elektroinstalācijas materiāli ( 2,5 mm² </w:t>
            </w:r>
            <w:proofErr w:type="spellStart"/>
            <w:r w:rsidRPr="00CF5D9F">
              <w:rPr>
                <w:szCs w:val="20"/>
              </w:rPr>
              <w:t>ievadkabelis</w:t>
            </w:r>
            <w:proofErr w:type="spellEnd"/>
            <w:r w:rsidRPr="00CF5D9F">
              <w:rPr>
                <w:szCs w:val="20"/>
              </w:rPr>
              <w:t xml:space="preserve"> 5 m attālumā no ievada; </w:t>
            </w:r>
            <w:proofErr w:type="spellStart"/>
            <w:r w:rsidRPr="00CF5D9F">
              <w:rPr>
                <w:szCs w:val="20"/>
              </w:rPr>
              <w:t>automātslēdži</w:t>
            </w:r>
            <w:proofErr w:type="spellEnd"/>
            <w:r w:rsidRPr="00CF5D9F">
              <w:rPr>
                <w:szCs w:val="20"/>
              </w:rPr>
              <w:t xml:space="preserve">; kabeļi; </w:t>
            </w:r>
            <w:proofErr w:type="spellStart"/>
            <w:r w:rsidRPr="00CF5D9F">
              <w:rPr>
                <w:szCs w:val="20"/>
              </w:rPr>
              <w:t>aizsargčaulas</w:t>
            </w:r>
            <w:proofErr w:type="spellEnd"/>
            <w:r w:rsidRPr="00CF5D9F">
              <w:rPr>
                <w:szCs w:val="20"/>
              </w:rPr>
              <w:t xml:space="preserve"> u.tml. )</w:t>
            </w:r>
          </w:p>
        </w:tc>
        <w:tc>
          <w:tcPr>
            <w:tcW w:w="1323" w:type="dxa"/>
            <w:vAlign w:val="center"/>
          </w:tcPr>
          <w:p w14:paraId="77CBCFD4"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60F0F837"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176F4E18" w14:textId="77777777" w:rsidR="00CF5D9F" w:rsidRPr="00CF5D9F" w:rsidRDefault="00CF5D9F" w:rsidP="00CF5D9F">
            <w:pPr>
              <w:widowControl w:val="0"/>
              <w:spacing w:after="0"/>
              <w:jc w:val="center"/>
              <w:rPr>
                <w:szCs w:val="20"/>
              </w:rPr>
            </w:pPr>
          </w:p>
        </w:tc>
      </w:tr>
      <w:tr w:rsidR="00CF5D9F" w:rsidRPr="00CF5D9F" w14:paraId="158DCC92" w14:textId="77777777" w:rsidTr="004300BA">
        <w:tc>
          <w:tcPr>
            <w:tcW w:w="890" w:type="dxa"/>
            <w:vAlign w:val="center"/>
          </w:tcPr>
          <w:p w14:paraId="213C3E96" w14:textId="77777777" w:rsidR="00CF5D9F" w:rsidRPr="00CF5D9F" w:rsidRDefault="00CF5D9F" w:rsidP="00CF5D9F">
            <w:pPr>
              <w:widowControl w:val="0"/>
              <w:spacing w:after="0"/>
              <w:jc w:val="center"/>
              <w:rPr>
                <w:szCs w:val="20"/>
              </w:rPr>
            </w:pPr>
            <w:r w:rsidRPr="00CF5D9F">
              <w:rPr>
                <w:szCs w:val="20"/>
              </w:rPr>
              <w:t>4.3.14.</w:t>
            </w:r>
          </w:p>
        </w:tc>
        <w:tc>
          <w:tcPr>
            <w:tcW w:w="3584" w:type="dxa"/>
            <w:vAlign w:val="center"/>
          </w:tcPr>
          <w:p w14:paraId="1F39CC9F" w14:textId="77777777" w:rsidR="00CF5D9F" w:rsidRPr="00CF5D9F" w:rsidRDefault="00CF5D9F" w:rsidP="00CF5D9F">
            <w:pPr>
              <w:widowControl w:val="0"/>
              <w:spacing w:after="0"/>
              <w:rPr>
                <w:szCs w:val="20"/>
              </w:rPr>
            </w:pPr>
            <w:proofErr w:type="spellStart"/>
            <w:r w:rsidRPr="00CF5D9F">
              <w:rPr>
                <w:szCs w:val="20"/>
              </w:rPr>
              <w:t>Gruntkrāsa</w:t>
            </w:r>
            <w:proofErr w:type="spellEnd"/>
          </w:p>
        </w:tc>
        <w:tc>
          <w:tcPr>
            <w:tcW w:w="1323" w:type="dxa"/>
          </w:tcPr>
          <w:p w14:paraId="076BB839"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4A87089F"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9629228" w14:textId="77777777" w:rsidR="00CF5D9F" w:rsidRPr="00CF5D9F" w:rsidRDefault="00CF5D9F" w:rsidP="00CF5D9F">
            <w:pPr>
              <w:widowControl w:val="0"/>
              <w:spacing w:after="0"/>
              <w:jc w:val="center"/>
              <w:rPr>
                <w:szCs w:val="20"/>
              </w:rPr>
            </w:pPr>
          </w:p>
        </w:tc>
      </w:tr>
      <w:tr w:rsidR="00CF5D9F" w:rsidRPr="00CF5D9F" w14:paraId="7BF886FA" w14:textId="77777777" w:rsidTr="004300BA">
        <w:tc>
          <w:tcPr>
            <w:tcW w:w="890" w:type="dxa"/>
            <w:vAlign w:val="center"/>
          </w:tcPr>
          <w:p w14:paraId="7BEDADD0" w14:textId="77777777" w:rsidR="00CF5D9F" w:rsidRPr="00CF5D9F" w:rsidRDefault="00CF5D9F" w:rsidP="00CF5D9F">
            <w:pPr>
              <w:widowControl w:val="0"/>
              <w:spacing w:after="0"/>
              <w:jc w:val="center"/>
              <w:rPr>
                <w:szCs w:val="20"/>
              </w:rPr>
            </w:pPr>
            <w:r w:rsidRPr="00CF5D9F">
              <w:rPr>
                <w:szCs w:val="20"/>
              </w:rPr>
              <w:t>4.3.15.</w:t>
            </w:r>
          </w:p>
        </w:tc>
        <w:tc>
          <w:tcPr>
            <w:tcW w:w="3584" w:type="dxa"/>
            <w:vAlign w:val="center"/>
          </w:tcPr>
          <w:p w14:paraId="68320E47" w14:textId="77777777" w:rsidR="00CF5D9F" w:rsidRPr="00CF5D9F" w:rsidRDefault="00CF5D9F" w:rsidP="00CF5D9F">
            <w:pPr>
              <w:widowControl w:val="0"/>
              <w:spacing w:after="0"/>
              <w:rPr>
                <w:szCs w:val="20"/>
              </w:rPr>
            </w:pPr>
            <w:r w:rsidRPr="00CF5D9F">
              <w:rPr>
                <w:szCs w:val="20"/>
              </w:rPr>
              <w:t>Sistēmas hidrauliskā pārbaude</w:t>
            </w:r>
          </w:p>
        </w:tc>
        <w:tc>
          <w:tcPr>
            <w:tcW w:w="1323" w:type="dxa"/>
          </w:tcPr>
          <w:p w14:paraId="635AB499"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29CF469F"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FD510F7" w14:textId="77777777" w:rsidR="00CF5D9F" w:rsidRPr="00CF5D9F" w:rsidRDefault="00CF5D9F" w:rsidP="00CF5D9F">
            <w:pPr>
              <w:widowControl w:val="0"/>
              <w:spacing w:after="0"/>
              <w:jc w:val="center"/>
              <w:rPr>
                <w:szCs w:val="20"/>
              </w:rPr>
            </w:pPr>
          </w:p>
        </w:tc>
      </w:tr>
      <w:tr w:rsidR="00CF5D9F" w:rsidRPr="00CF5D9F" w14:paraId="44DEE354" w14:textId="77777777" w:rsidTr="004300BA">
        <w:tc>
          <w:tcPr>
            <w:tcW w:w="890" w:type="dxa"/>
            <w:vAlign w:val="center"/>
          </w:tcPr>
          <w:p w14:paraId="085F2E51" w14:textId="77777777" w:rsidR="00CF5D9F" w:rsidRPr="00CF5D9F" w:rsidRDefault="00CF5D9F" w:rsidP="00CF5D9F">
            <w:pPr>
              <w:widowControl w:val="0"/>
              <w:spacing w:after="0"/>
              <w:jc w:val="center"/>
              <w:rPr>
                <w:szCs w:val="20"/>
              </w:rPr>
            </w:pPr>
            <w:r w:rsidRPr="00CF5D9F">
              <w:rPr>
                <w:szCs w:val="20"/>
              </w:rPr>
              <w:t>4.3.16.</w:t>
            </w:r>
          </w:p>
        </w:tc>
        <w:tc>
          <w:tcPr>
            <w:tcW w:w="3584" w:type="dxa"/>
            <w:vAlign w:val="center"/>
          </w:tcPr>
          <w:p w14:paraId="468098E4" w14:textId="77777777" w:rsidR="00CF5D9F" w:rsidRPr="00CF5D9F" w:rsidRDefault="00CF5D9F" w:rsidP="00CF5D9F">
            <w:pPr>
              <w:widowControl w:val="0"/>
              <w:spacing w:after="0"/>
              <w:rPr>
                <w:szCs w:val="20"/>
              </w:rPr>
            </w:pPr>
            <w:r w:rsidRPr="00CF5D9F">
              <w:rPr>
                <w:szCs w:val="20"/>
              </w:rPr>
              <w:t>Siltummezgla marķēšana</w:t>
            </w:r>
          </w:p>
        </w:tc>
        <w:tc>
          <w:tcPr>
            <w:tcW w:w="1323" w:type="dxa"/>
          </w:tcPr>
          <w:p w14:paraId="4E7636E6"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2824E7C1"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2ADB948E" w14:textId="77777777" w:rsidR="00CF5D9F" w:rsidRPr="00CF5D9F" w:rsidRDefault="00CF5D9F" w:rsidP="00CF5D9F">
            <w:pPr>
              <w:widowControl w:val="0"/>
              <w:spacing w:after="0"/>
              <w:jc w:val="center"/>
              <w:rPr>
                <w:szCs w:val="20"/>
              </w:rPr>
            </w:pPr>
          </w:p>
        </w:tc>
      </w:tr>
      <w:tr w:rsidR="00CF5D9F" w:rsidRPr="00CF5D9F" w14:paraId="175BFBB8" w14:textId="77777777" w:rsidTr="004300BA">
        <w:tc>
          <w:tcPr>
            <w:tcW w:w="890" w:type="dxa"/>
            <w:vAlign w:val="center"/>
          </w:tcPr>
          <w:p w14:paraId="35C3DBE4" w14:textId="77777777" w:rsidR="00CF5D9F" w:rsidRPr="00CF5D9F" w:rsidRDefault="00CF5D9F" w:rsidP="00CF5D9F">
            <w:pPr>
              <w:widowControl w:val="0"/>
              <w:spacing w:after="0"/>
              <w:jc w:val="center"/>
              <w:rPr>
                <w:szCs w:val="20"/>
              </w:rPr>
            </w:pPr>
            <w:r w:rsidRPr="00CF5D9F">
              <w:rPr>
                <w:szCs w:val="20"/>
              </w:rPr>
              <w:t>4.3.17.</w:t>
            </w:r>
          </w:p>
        </w:tc>
        <w:tc>
          <w:tcPr>
            <w:tcW w:w="3584" w:type="dxa"/>
            <w:vAlign w:val="center"/>
          </w:tcPr>
          <w:p w14:paraId="35D79385" w14:textId="77777777" w:rsidR="00CF5D9F" w:rsidRPr="00CF5D9F" w:rsidRDefault="00CF5D9F" w:rsidP="00CF5D9F">
            <w:pPr>
              <w:widowControl w:val="0"/>
              <w:spacing w:after="0"/>
              <w:rPr>
                <w:szCs w:val="20"/>
              </w:rPr>
            </w:pPr>
            <w:r w:rsidRPr="00CF5D9F">
              <w:rPr>
                <w:szCs w:val="20"/>
              </w:rPr>
              <w:t xml:space="preserve">Siltummezgla palaišana / ieregulēšana, </w:t>
            </w:r>
            <w:proofErr w:type="spellStart"/>
            <w:r w:rsidRPr="00CF5D9F">
              <w:rPr>
                <w:szCs w:val="20"/>
              </w:rPr>
              <w:t>izpildshēmu</w:t>
            </w:r>
            <w:proofErr w:type="spellEnd"/>
            <w:r w:rsidRPr="00CF5D9F">
              <w:rPr>
                <w:szCs w:val="20"/>
              </w:rPr>
              <w:t xml:space="preserve"> un </w:t>
            </w:r>
            <w:proofErr w:type="spellStart"/>
            <w:r w:rsidRPr="00CF5D9F">
              <w:rPr>
                <w:szCs w:val="20"/>
              </w:rPr>
              <w:t>izpilddokumentācijas</w:t>
            </w:r>
            <w:proofErr w:type="spellEnd"/>
            <w:r w:rsidRPr="00CF5D9F">
              <w:rPr>
                <w:szCs w:val="20"/>
              </w:rPr>
              <w:t xml:space="preserve"> sagatavošana, darbu nodošana</w:t>
            </w:r>
          </w:p>
        </w:tc>
        <w:tc>
          <w:tcPr>
            <w:tcW w:w="1323" w:type="dxa"/>
          </w:tcPr>
          <w:p w14:paraId="2A43190E"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6B24E95A"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219158A" w14:textId="77777777" w:rsidR="00CF5D9F" w:rsidRPr="00CF5D9F" w:rsidRDefault="00CF5D9F" w:rsidP="00CF5D9F">
            <w:pPr>
              <w:widowControl w:val="0"/>
              <w:spacing w:after="0"/>
              <w:jc w:val="center"/>
              <w:rPr>
                <w:szCs w:val="20"/>
              </w:rPr>
            </w:pPr>
          </w:p>
        </w:tc>
      </w:tr>
      <w:tr w:rsidR="00CF5D9F" w:rsidRPr="00CF5D9F" w14:paraId="06B08B51" w14:textId="77777777" w:rsidTr="004300BA">
        <w:tc>
          <w:tcPr>
            <w:tcW w:w="890" w:type="dxa"/>
            <w:vAlign w:val="center"/>
          </w:tcPr>
          <w:p w14:paraId="3ED4783F" w14:textId="77777777" w:rsidR="00CF5D9F" w:rsidRPr="00CF5D9F" w:rsidRDefault="00CF5D9F" w:rsidP="00CF5D9F">
            <w:pPr>
              <w:widowControl w:val="0"/>
              <w:spacing w:after="0"/>
              <w:jc w:val="center"/>
              <w:rPr>
                <w:szCs w:val="20"/>
              </w:rPr>
            </w:pPr>
            <w:r w:rsidRPr="00CF5D9F">
              <w:rPr>
                <w:szCs w:val="20"/>
              </w:rPr>
              <w:t>4.3.18.</w:t>
            </w:r>
          </w:p>
        </w:tc>
        <w:tc>
          <w:tcPr>
            <w:tcW w:w="3584" w:type="dxa"/>
            <w:vAlign w:val="center"/>
          </w:tcPr>
          <w:p w14:paraId="7815CE6B" w14:textId="77777777" w:rsidR="00CF5D9F" w:rsidRPr="00CF5D9F" w:rsidRDefault="00CF5D9F" w:rsidP="00CF5D9F">
            <w:pPr>
              <w:widowControl w:val="0"/>
              <w:spacing w:after="0"/>
              <w:rPr>
                <w:szCs w:val="20"/>
              </w:rPr>
            </w:pPr>
            <w:r w:rsidRPr="00CF5D9F">
              <w:rPr>
                <w:szCs w:val="20"/>
              </w:rPr>
              <w:t xml:space="preserve"> Citi būvdarbu apjomos nenorādīti materiāli un darbi (atbilstoši izstrādātā projekta risinājumiem)</w:t>
            </w:r>
          </w:p>
        </w:tc>
        <w:tc>
          <w:tcPr>
            <w:tcW w:w="1323" w:type="dxa"/>
            <w:vAlign w:val="center"/>
          </w:tcPr>
          <w:p w14:paraId="779CCE49"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55A2CA9E"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6143F23A" w14:textId="77777777" w:rsidR="00CF5D9F" w:rsidRPr="00CF5D9F" w:rsidRDefault="00CF5D9F" w:rsidP="00CF5D9F">
            <w:pPr>
              <w:widowControl w:val="0"/>
              <w:spacing w:after="0"/>
              <w:jc w:val="center"/>
              <w:rPr>
                <w:szCs w:val="20"/>
              </w:rPr>
            </w:pPr>
          </w:p>
        </w:tc>
      </w:tr>
      <w:tr w:rsidR="00CF5D9F" w:rsidRPr="00CF5D9F" w14:paraId="6FC50A1F" w14:textId="77777777" w:rsidTr="004300BA">
        <w:tc>
          <w:tcPr>
            <w:tcW w:w="8341" w:type="dxa"/>
            <w:gridSpan w:val="5"/>
            <w:vAlign w:val="center"/>
          </w:tcPr>
          <w:p w14:paraId="3DDD59A6" w14:textId="77777777" w:rsidR="00CF5D9F" w:rsidRPr="00CF5D9F" w:rsidRDefault="00CF5D9F" w:rsidP="00531DC0">
            <w:pPr>
              <w:pStyle w:val="ListParagraph"/>
              <w:widowControl w:val="0"/>
              <w:numPr>
                <w:ilvl w:val="0"/>
                <w:numId w:val="34"/>
              </w:numPr>
              <w:jc w:val="center"/>
              <w:rPr>
                <w:rFonts w:cs="Times New Roman"/>
                <w:b/>
                <w:bCs/>
                <w:i/>
                <w:iCs/>
                <w:sz w:val="20"/>
                <w:szCs w:val="20"/>
              </w:rPr>
            </w:pPr>
            <w:r w:rsidRPr="00CF5D9F">
              <w:rPr>
                <w:rFonts w:cs="Times New Roman"/>
                <w:b/>
                <w:bCs/>
                <w:i/>
                <w:iCs/>
                <w:sz w:val="20"/>
                <w:szCs w:val="20"/>
              </w:rPr>
              <w:t>Būvlaukuma uzturēšana</w:t>
            </w:r>
          </w:p>
        </w:tc>
      </w:tr>
      <w:tr w:rsidR="00CF5D9F" w:rsidRPr="00CF5D9F" w14:paraId="60177015" w14:textId="77777777" w:rsidTr="004300BA">
        <w:tc>
          <w:tcPr>
            <w:tcW w:w="890" w:type="dxa"/>
            <w:vAlign w:val="center"/>
          </w:tcPr>
          <w:p w14:paraId="752238C6" w14:textId="77777777" w:rsidR="00CF5D9F" w:rsidRPr="00CF5D9F" w:rsidRDefault="00CF5D9F" w:rsidP="00CF5D9F">
            <w:pPr>
              <w:widowControl w:val="0"/>
              <w:spacing w:after="0"/>
              <w:jc w:val="center"/>
              <w:rPr>
                <w:szCs w:val="20"/>
              </w:rPr>
            </w:pPr>
            <w:r w:rsidRPr="00CF5D9F">
              <w:rPr>
                <w:szCs w:val="20"/>
              </w:rPr>
              <w:t>5.1.</w:t>
            </w:r>
          </w:p>
        </w:tc>
        <w:tc>
          <w:tcPr>
            <w:tcW w:w="3584" w:type="dxa"/>
            <w:vAlign w:val="center"/>
          </w:tcPr>
          <w:p w14:paraId="3CE90B53" w14:textId="77777777" w:rsidR="00CF5D9F" w:rsidRPr="00CF5D9F" w:rsidRDefault="00CF5D9F" w:rsidP="00CF5D9F">
            <w:pPr>
              <w:widowControl w:val="0"/>
              <w:spacing w:after="0"/>
              <w:rPr>
                <w:szCs w:val="20"/>
              </w:rPr>
            </w:pPr>
            <w:proofErr w:type="spellStart"/>
            <w:r w:rsidRPr="00CF5D9F">
              <w:rPr>
                <w:szCs w:val="20"/>
              </w:rPr>
              <w:t>Būvtāfeles</w:t>
            </w:r>
            <w:proofErr w:type="spellEnd"/>
            <w:r w:rsidRPr="00CF5D9F">
              <w:rPr>
                <w:szCs w:val="20"/>
              </w:rPr>
              <w:t xml:space="preserve"> izgatavošana un uzstādīšana</w:t>
            </w:r>
          </w:p>
        </w:tc>
        <w:tc>
          <w:tcPr>
            <w:tcW w:w="1323" w:type="dxa"/>
            <w:vAlign w:val="center"/>
          </w:tcPr>
          <w:p w14:paraId="536451AF" w14:textId="77777777" w:rsidR="00CF5D9F" w:rsidRPr="00CF5D9F" w:rsidRDefault="00CF5D9F" w:rsidP="00CF5D9F">
            <w:pPr>
              <w:widowControl w:val="0"/>
              <w:spacing w:after="0"/>
              <w:jc w:val="center"/>
              <w:rPr>
                <w:szCs w:val="20"/>
              </w:rPr>
            </w:pPr>
            <w:proofErr w:type="spellStart"/>
            <w:r w:rsidRPr="00CF5D9F">
              <w:rPr>
                <w:szCs w:val="20"/>
              </w:rPr>
              <w:t>gb</w:t>
            </w:r>
            <w:proofErr w:type="spellEnd"/>
          </w:p>
        </w:tc>
        <w:tc>
          <w:tcPr>
            <w:tcW w:w="1243" w:type="dxa"/>
            <w:vAlign w:val="center"/>
          </w:tcPr>
          <w:p w14:paraId="4A9E7AF1"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CDF5D9F" w14:textId="77777777" w:rsidR="00CF5D9F" w:rsidRPr="00CF5D9F" w:rsidRDefault="00CF5D9F" w:rsidP="00CF5D9F">
            <w:pPr>
              <w:widowControl w:val="0"/>
              <w:spacing w:after="0"/>
              <w:jc w:val="center"/>
              <w:rPr>
                <w:szCs w:val="20"/>
              </w:rPr>
            </w:pPr>
          </w:p>
        </w:tc>
      </w:tr>
      <w:tr w:rsidR="00CF5D9F" w:rsidRPr="00CF5D9F" w14:paraId="27081041" w14:textId="77777777" w:rsidTr="004300BA">
        <w:tc>
          <w:tcPr>
            <w:tcW w:w="890" w:type="dxa"/>
            <w:vAlign w:val="center"/>
          </w:tcPr>
          <w:p w14:paraId="7E33AEDD" w14:textId="77777777" w:rsidR="00CF5D9F" w:rsidRPr="00CF5D9F" w:rsidRDefault="00CF5D9F" w:rsidP="00CF5D9F">
            <w:pPr>
              <w:widowControl w:val="0"/>
              <w:spacing w:after="0"/>
              <w:jc w:val="center"/>
              <w:rPr>
                <w:szCs w:val="20"/>
              </w:rPr>
            </w:pPr>
            <w:r w:rsidRPr="00CF5D9F">
              <w:rPr>
                <w:szCs w:val="20"/>
              </w:rPr>
              <w:t>5.2.</w:t>
            </w:r>
          </w:p>
        </w:tc>
        <w:tc>
          <w:tcPr>
            <w:tcW w:w="3584" w:type="dxa"/>
            <w:vAlign w:val="center"/>
          </w:tcPr>
          <w:p w14:paraId="1FC8614D" w14:textId="77777777" w:rsidR="00CF5D9F" w:rsidRPr="00CF5D9F" w:rsidRDefault="00CF5D9F" w:rsidP="00CF5D9F">
            <w:pPr>
              <w:widowControl w:val="0"/>
              <w:spacing w:after="0"/>
              <w:rPr>
                <w:szCs w:val="20"/>
              </w:rPr>
            </w:pPr>
            <w:r w:rsidRPr="00CF5D9F">
              <w:rPr>
                <w:szCs w:val="20"/>
              </w:rPr>
              <w:t>Celtnieku/darba vadītāja /būvmateriālu novietnes vagoniņa noma, atvešana, aizvešana</w:t>
            </w:r>
          </w:p>
        </w:tc>
        <w:tc>
          <w:tcPr>
            <w:tcW w:w="1323" w:type="dxa"/>
            <w:vAlign w:val="center"/>
          </w:tcPr>
          <w:p w14:paraId="65499B1D"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53D0A710"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06A5F080" w14:textId="77777777" w:rsidR="00CF5D9F" w:rsidRPr="00CF5D9F" w:rsidRDefault="00CF5D9F" w:rsidP="00CF5D9F">
            <w:pPr>
              <w:widowControl w:val="0"/>
              <w:spacing w:after="0"/>
              <w:jc w:val="center"/>
              <w:rPr>
                <w:szCs w:val="20"/>
              </w:rPr>
            </w:pPr>
          </w:p>
        </w:tc>
      </w:tr>
      <w:tr w:rsidR="00CF5D9F" w:rsidRPr="00CF5D9F" w14:paraId="10D54684" w14:textId="77777777" w:rsidTr="004300BA">
        <w:tc>
          <w:tcPr>
            <w:tcW w:w="890" w:type="dxa"/>
            <w:vAlign w:val="center"/>
          </w:tcPr>
          <w:p w14:paraId="7B645877" w14:textId="77777777" w:rsidR="00CF5D9F" w:rsidRPr="00CF5D9F" w:rsidRDefault="00CF5D9F" w:rsidP="00CF5D9F">
            <w:pPr>
              <w:widowControl w:val="0"/>
              <w:spacing w:after="0"/>
              <w:jc w:val="center"/>
              <w:rPr>
                <w:szCs w:val="20"/>
              </w:rPr>
            </w:pPr>
            <w:r w:rsidRPr="00CF5D9F">
              <w:rPr>
                <w:szCs w:val="20"/>
              </w:rPr>
              <w:t>5.3.</w:t>
            </w:r>
          </w:p>
        </w:tc>
        <w:tc>
          <w:tcPr>
            <w:tcW w:w="3584" w:type="dxa"/>
            <w:vAlign w:val="center"/>
          </w:tcPr>
          <w:p w14:paraId="53A2B8AD" w14:textId="77777777" w:rsidR="00CF5D9F" w:rsidRPr="00CF5D9F" w:rsidRDefault="00CF5D9F" w:rsidP="00CF5D9F">
            <w:pPr>
              <w:widowControl w:val="0"/>
              <w:spacing w:after="0"/>
              <w:rPr>
                <w:szCs w:val="20"/>
              </w:rPr>
            </w:pPr>
            <w:r w:rsidRPr="00CF5D9F">
              <w:rPr>
                <w:szCs w:val="20"/>
              </w:rPr>
              <w:t>Pagaidu žoga noma, uzstādīšana darba zonā un aizvešana</w:t>
            </w:r>
          </w:p>
        </w:tc>
        <w:tc>
          <w:tcPr>
            <w:tcW w:w="1323" w:type="dxa"/>
            <w:vAlign w:val="center"/>
          </w:tcPr>
          <w:p w14:paraId="2493B0F9" w14:textId="77777777" w:rsidR="00CF5D9F" w:rsidRPr="00CF5D9F" w:rsidRDefault="00CF5D9F" w:rsidP="00CF5D9F">
            <w:pPr>
              <w:widowControl w:val="0"/>
              <w:spacing w:after="0"/>
              <w:jc w:val="center"/>
              <w:rPr>
                <w:szCs w:val="20"/>
              </w:rPr>
            </w:pPr>
          </w:p>
        </w:tc>
        <w:tc>
          <w:tcPr>
            <w:tcW w:w="1243" w:type="dxa"/>
            <w:vAlign w:val="center"/>
          </w:tcPr>
          <w:p w14:paraId="50F8F80E" w14:textId="77777777" w:rsidR="00CF5D9F" w:rsidRPr="00CF5D9F" w:rsidRDefault="00CF5D9F" w:rsidP="00CF5D9F">
            <w:pPr>
              <w:widowControl w:val="0"/>
              <w:spacing w:after="0"/>
              <w:jc w:val="center"/>
              <w:rPr>
                <w:szCs w:val="20"/>
              </w:rPr>
            </w:pPr>
          </w:p>
        </w:tc>
        <w:tc>
          <w:tcPr>
            <w:tcW w:w="1301" w:type="dxa"/>
          </w:tcPr>
          <w:p w14:paraId="7A510261" w14:textId="77777777" w:rsidR="00CF5D9F" w:rsidRPr="00CF5D9F" w:rsidRDefault="00CF5D9F" w:rsidP="00CF5D9F">
            <w:pPr>
              <w:widowControl w:val="0"/>
              <w:spacing w:after="0"/>
              <w:jc w:val="center"/>
              <w:rPr>
                <w:szCs w:val="20"/>
              </w:rPr>
            </w:pPr>
          </w:p>
        </w:tc>
      </w:tr>
      <w:tr w:rsidR="00CF5D9F" w:rsidRPr="00CF5D9F" w14:paraId="637A34B0" w14:textId="77777777" w:rsidTr="004300BA">
        <w:tc>
          <w:tcPr>
            <w:tcW w:w="890" w:type="dxa"/>
            <w:vAlign w:val="center"/>
          </w:tcPr>
          <w:p w14:paraId="60FEF26B" w14:textId="77777777" w:rsidR="00CF5D9F" w:rsidRPr="00CF5D9F" w:rsidRDefault="00CF5D9F" w:rsidP="00CF5D9F">
            <w:pPr>
              <w:widowControl w:val="0"/>
              <w:spacing w:after="0"/>
              <w:jc w:val="center"/>
              <w:rPr>
                <w:szCs w:val="20"/>
              </w:rPr>
            </w:pPr>
            <w:r w:rsidRPr="00CF5D9F">
              <w:rPr>
                <w:szCs w:val="20"/>
              </w:rPr>
              <w:t>5.4.</w:t>
            </w:r>
          </w:p>
        </w:tc>
        <w:tc>
          <w:tcPr>
            <w:tcW w:w="3584" w:type="dxa"/>
            <w:vAlign w:val="center"/>
          </w:tcPr>
          <w:p w14:paraId="2FA6E31D" w14:textId="77777777" w:rsidR="00CF5D9F" w:rsidRPr="00CF5D9F" w:rsidRDefault="00CF5D9F" w:rsidP="00CF5D9F">
            <w:pPr>
              <w:widowControl w:val="0"/>
              <w:spacing w:after="0"/>
              <w:rPr>
                <w:szCs w:val="20"/>
              </w:rPr>
            </w:pPr>
            <w:proofErr w:type="spellStart"/>
            <w:r w:rsidRPr="00CF5D9F">
              <w:rPr>
                <w:szCs w:val="20"/>
              </w:rPr>
              <w:t>Bio</w:t>
            </w:r>
            <w:proofErr w:type="spellEnd"/>
            <w:r w:rsidRPr="00CF5D9F">
              <w:rPr>
                <w:szCs w:val="20"/>
              </w:rPr>
              <w:t xml:space="preserve"> tualetes īre un apkalpošana</w:t>
            </w:r>
          </w:p>
        </w:tc>
        <w:tc>
          <w:tcPr>
            <w:tcW w:w="1323" w:type="dxa"/>
          </w:tcPr>
          <w:p w14:paraId="3063AD1F" w14:textId="77777777" w:rsidR="00CF5D9F" w:rsidRPr="00CF5D9F" w:rsidRDefault="00CF5D9F" w:rsidP="00CF5D9F">
            <w:pPr>
              <w:widowControl w:val="0"/>
              <w:spacing w:after="0"/>
              <w:jc w:val="center"/>
              <w:rPr>
                <w:szCs w:val="20"/>
              </w:rPr>
            </w:pPr>
            <w:proofErr w:type="spellStart"/>
            <w:r w:rsidRPr="00CF5D9F">
              <w:rPr>
                <w:szCs w:val="20"/>
              </w:rPr>
              <w:t>kpl</w:t>
            </w:r>
            <w:proofErr w:type="spellEnd"/>
          </w:p>
        </w:tc>
        <w:tc>
          <w:tcPr>
            <w:tcW w:w="1243" w:type="dxa"/>
            <w:vAlign w:val="center"/>
          </w:tcPr>
          <w:p w14:paraId="7AF55314" w14:textId="77777777" w:rsidR="00CF5D9F" w:rsidRPr="00CF5D9F" w:rsidRDefault="00CF5D9F" w:rsidP="00CF5D9F">
            <w:pPr>
              <w:widowControl w:val="0"/>
              <w:spacing w:after="0"/>
              <w:jc w:val="center"/>
              <w:rPr>
                <w:szCs w:val="20"/>
              </w:rPr>
            </w:pPr>
            <w:r w:rsidRPr="00CF5D9F">
              <w:rPr>
                <w:szCs w:val="20"/>
              </w:rPr>
              <w:t>1</w:t>
            </w:r>
          </w:p>
        </w:tc>
        <w:tc>
          <w:tcPr>
            <w:tcW w:w="1301" w:type="dxa"/>
          </w:tcPr>
          <w:p w14:paraId="308117C9" w14:textId="77777777" w:rsidR="00CF5D9F" w:rsidRPr="00CF5D9F" w:rsidRDefault="00CF5D9F" w:rsidP="00CF5D9F">
            <w:pPr>
              <w:widowControl w:val="0"/>
              <w:spacing w:after="0"/>
              <w:jc w:val="center"/>
              <w:rPr>
                <w:szCs w:val="20"/>
              </w:rPr>
            </w:pPr>
          </w:p>
        </w:tc>
      </w:tr>
    </w:tbl>
    <w:p w14:paraId="62442664" w14:textId="77777777" w:rsidR="00CF5D9F" w:rsidRPr="00CF5D9F" w:rsidRDefault="00CF5D9F" w:rsidP="00CF5D9F">
      <w:pPr>
        <w:widowControl w:val="0"/>
        <w:spacing w:after="0" w:line="240" w:lineRule="auto"/>
        <w:rPr>
          <w:szCs w:val="20"/>
        </w:rPr>
      </w:pPr>
    </w:p>
    <w:p w14:paraId="6B81BE17" w14:textId="77777777" w:rsidR="00CF5D9F" w:rsidRPr="00CF5D9F" w:rsidRDefault="00CF5D9F" w:rsidP="00531DC0">
      <w:pPr>
        <w:pStyle w:val="ListParagraph"/>
        <w:widowControl w:val="0"/>
        <w:numPr>
          <w:ilvl w:val="0"/>
          <w:numId w:val="24"/>
        </w:numPr>
        <w:rPr>
          <w:rFonts w:cs="Times New Roman"/>
          <w:b/>
          <w:bCs/>
          <w:sz w:val="20"/>
          <w:szCs w:val="20"/>
        </w:rPr>
      </w:pPr>
      <w:r w:rsidRPr="00CF5D9F">
        <w:rPr>
          <w:rFonts w:cs="Times New Roman"/>
          <w:b/>
          <w:bCs/>
          <w:sz w:val="20"/>
          <w:szCs w:val="20"/>
        </w:rPr>
        <w:t>Prasības veicamiem darbiem:</w:t>
      </w:r>
    </w:p>
    <w:p w14:paraId="6B666A8B"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 xml:space="preserve">Provizoriskie apjomi var tikt precizēti projekta izstrādes stadijā. Provizoriskos būvdarbu apjomos nav iekļauti visi iespējamie palīgdarbi, kas nepieciešami veiksmīgai būvdarbu veikšanai un bez kuriem nav </w:t>
      </w:r>
      <w:r w:rsidRPr="00CF5D9F">
        <w:rPr>
          <w:rFonts w:cs="Times New Roman"/>
          <w:sz w:val="20"/>
          <w:szCs w:val="20"/>
        </w:rPr>
        <w:lastRenderedPageBreak/>
        <w:t>iespējams veiksmīgi īstenot būvniecības ieceri;</w:t>
      </w:r>
    </w:p>
    <w:p w14:paraId="53124FCE"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Izpildītājam ir pienākums izvērtēt visus provizoriskos apjomus un savā cenu piedāvājumā iekļaut arī izmaksas, kas saistītas ar provizoriskajos apjomos neuzskaitīto būvdarbu veikšanu. Izpildītājam ir pienākums pārbaudīt noradīto materiālu apjomus un izmērus pirms cenu piedāvājuma iesniegšanas,  jāparedz visas izmaksas tehniskā uzdevumā minēto darbu veikšanai;</w:t>
      </w:r>
    </w:p>
    <w:p w14:paraId="008C6EAD"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Būvniecības ieceres īstenošanas gaitā veidojušies papildus darbi ir sedzami par izpildītāja finanšu līdzekļiem. Pasūtītājs neapmaksās projekta izstrādes vai būvdarbu veikšanas gaitā radušos papildus darbus, bez kuriem būvniecības iecere nav īstenojama;</w:t>
      </w:r>
    </w:p>
    <w:p w14:paraId="267E9859"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Izpildītājam ir jāsedz visas izmaksas, kas radušās par būvatļaujas saņemšanu (tai skaitā arī atzīmju saņemšanu), tas ir ar normatīviem aktiem noteiktas nodevas (gan projektēšanai, gan būvdarbu veikšanai), gan arī citu atļauju saņemšanas izmaksu segšana;</w:t>
      </w:r>
    </w:p>
    <w:p w14:paraId="61A75C55" w14:textId="77777777" w:rsidR="00CF5D9F" w:rsidRPr="00CF5D9F" w:rsidRDefault="00CF5D9F" w:rsidP="00531DC0">
      <w:pPr>
        <w:pStyle w:val="ListParagraph"/>
        <w:widowControl w:val="0"/>
        <w:numPr>
          <w:ilvl w:val="1"/>
          <w:numId w:val="24"/>
        </w:numPr>
        <w:rPr>
          <w:rFonts w:cs="Times New Roman"/>
          <w:sz w:val="20"/>
          <w:szCs w:val="20"/>
        </w:rPr>
      </w:pPr>
      <w:r w:rsidRPr="00CF5D9F">
        <w:rPr>
          <w:rFonts w:cs="Times New Roman"/>
          <w:sz w:val="20"/>
          <w:szCs w:val="20"/>
        </w:rPr>
        <w:t>Izstrādājot projekta risinājumus, izpildītājam jāņem vērā, ka Pasūtītājs ir ieinteresēts saņemt kvalitatīvu rezultātu, līdz ar to ieprojektētiem risinājumiem jāatbilst mūsdienu kvalitātes prasībām un jābūt arī ekonomiski pamatotiem.</w:t>
      </w:r>
    </w:p>
    <w:p w14:paraId="6C8E1197" w14:textId="77777777" w:rsidR="00CF5D9F" w:rsidRPr="00CF5D9F" w:rsidRDefault="00CF5D9F" w:rsidP="00CF5D9F">
      <w:pPr>
        <w:widowControl w:val="0"/>
        <w:spacing w:after="0" w:line="240" w:lineRule="auto"/>
        <w:jc w:val="center"/>
        <w:rPr>
          <w:b/>
          <w:szCs w:val="20"/>
        </w:rPr>
      </w:pPr>
      <w:r w:rsidRPr="00CF5D9F">
        <w:rPr>
          <w:b/>
          <w:szCs w:val="20"/>
        </w:rPr>
        <w:t>III Termiņi</w:t>
      </w:r>
    </w:p>
    <w:p w14:paraId="2145B4CF" w14:textId="77777777" w:rsidR="00CF5D9F" w:rsidRPr="00CF5D9F" w:rsidRDefault="00CF5D9F" w:rsidP="00531DC0">
      <w:pPr>
        <w:pStyle w:val="ListParagraph"/>
        <w:widowControl w:val="0"/>
        <w:numPr>
          <w:ilvl w:val="0"/>
          <w:numId w:val="25"/>
        </w:numPr>
        <w:rPr>
          <w:rFonts w:cs="Times New Roman"/>
          <w:b/>
          <w:bCs/>
          <w:sz w:val="20"/>
          <w:szCs w:val="20"/>
        </w:rPr>
      </w:pPr>
      <w:r w:rsidRPr="00CF5D9F">
        <w:rPr>
          <w:rFonts w:cs="Times New Roman"/>
          <w:b/>
          <w:bCs/>
          <w:sz w:val="20"/>
          <w:szCs w:val="20"/>
        </w:rPr>
        <w:t>Būvniecības ieceres īstenošanas termiņi:</w:t>
      </w:r>
    </w:p>
    <w:p w14:paraId="0A3632DB" w14:textId="77777777" w:rsidR="00CF5D9F" w:rsidRPr="00CF5D9F" w:rsidRDefault="00CF5D9F" w:rsidP="00531DC0">
      <w:pPr>
        <w:pStyle w:val="ListParagraph"/>
        <w:widowControl w:val="0"/>
        <w:numPr>
          <w:ilvl w:val="1"/>
          <w:numId w:val="25"/>
        </w:numPr>
        <w:rPr>
          <w:rFonts w:cs="Times New Roman"/>
          <w:sz w:val="20"/>
          <w:szCs w:val="20"/>
        </w:rPr>
      </w:pPr>
      <w:r w:rsidRPr="00CF5D9F">
        <w:rPr>
          <w:rFonts w:cs="Times New Roman"/>
          <w:sz w:val="20"/>
          <w:szCs w:val="20"/>
        </w:rPr>
        <w:t>Izpildītājam jāveic visi nepieciešamie izpētes darbi, jāizstrādā būvniecības ieceres dokumentācija pilnā sastāvā atbilstoši tehniskā uzdevuma prasībām, jāizveido būvniecības lieta, jāsaņem visi nepieciešamie tehniskie noteikumi, jāsaskaņo iecere ar visām atbildīgām institūcijām, tai skaitā ar Pasūtītāju un būvvaldi</w:t>
      </w:r>
      <w:bookmarkStart w:id="15" w:name="_Hlk97558030"/>
      <w:r w:rsidRPr="00CF5D9F">
        <w:rPr>
          <w:rFonts w:cs="Times New Roman"/>
          <w:sz w:val="20"/>
          <w:szCs w:val="20"/>
        </w:rPr>
        <w:t xml:space="preserve"> </w:t>
      </w:r>
      <w:bookmarkEnd w:id="15"/>
      <w:r w:rsidRPr="00CF5D9F">
        <w:rPr>
          <w:rFonts w:cs="Times New Roman"/>
          <w:sz w:val="20"/>
          <w:szCs w:val="20"/>
        </w:rPr>
        <w:t>līgumā noteiktajā termiņā.</w:t>
      </w:r>
    </w:p>
    <w:p w14:paraId="5C49C43D" w14:textId="77777777" w:rsidR="00CF5D9F" w:rsidRPr="00CF5D9F" w:rsidRDefault="00CF5D9F" w:rsidP="00531DC0">
      <w:pPr>
        <w:pStyle w:val="ListParagraph"/>
        <w:widowControl w:val="0"/>
        <w:numPr>
          <w:ilvl w:val="1"/>
          <w:numId w:val="25"/>
        </w:numPr>
        <w:rPr>
          <w:rFonts w:cs="Times New Roman"/>
          <w:sz w:val="20"/>
          <w:szCs w:val="20"/>
        </w:rPr>
      </w:pPr>
      <w:r w:rsidRPr="00CF5D9F">
        <w:rPr>
          <w:rFonts w:cs="Times New Roman"/>
          <w:sz w:val="20"/>
          <w:szCs w:val="20"/>
        </w:rPr>
        <w:t>Izpildītājam jāsaņem atzīme par būvdarbu uzsākšanas nosacījumu izpildi, jāveic visi nepieciešami saskaņošanas darbi pirms būvdarbu uzsākšanas, jāveic visi sagatavošanas darbi, jāveic visi būvniecības ieceres risinājumos un tehniskā uzdevumā paredzētie būvdarbi, jāveic telpu uzkopšana būvdarbu zonā pēc būvdarbu pabeigšanas līgumā noteiktajā termiņā.</w:t>
      </w:r>
    </w:p>
    <w:p w14:paraId="14FA3958" w14:textId="77777777" w:rsidR="00CF5D9F" w:rsidRPr="00CF5D9F" w:rsidRDefault="00CF5D9F" w:rsidP="00531DC0">
      <w:pPr>
        <w:pStyle w:val="ListParagraph"/>
        <w:widowControl w:val="0"/>
        <w:numPr>
          <w:ilvl w:val="1"/>
          <w:numId w:val="25"/>
        </w:numPr>
        <w:rPr>
          <w:rFonts w:cs="Times New Roman"/>
          <w:sz w:val="20"/>
          <w:szCs w:val="20"/>
        </w:rPr>
      </w:pPr>
      <w:r w:rsidRPr="00CF5D9F">
        <w:rPr>
          <w:rFonts w:cs="Times New Roman"/>
          <w:sz w:val="20"/>
          <w:szCs w:val="20"/>
        </w:rPr>
        <w:t xml:space="preserve">Izpildītājam jāizstrādā un jānodod visa </w:t>
      </w:r>
      <w:proofErr w:type="spellStart"/>
      <w:r w:rsidRPr="00CF5D9F">
        <w:rPr>
          <w:rFonts w:cs="Times New Roman"/>
          <w:sz w:val="20"/>
          <w:szCs w:val="20"/>
        </w:rPr>
        <w:t>izpilddokumentācija</w:t>
      </w:r>
      <w:proofErr w:type="spellEnd"/>
      <w:r w:rsidRPr="00CF5D9F">
        <w:rPr>
          <w:rFonts w:cs="Times New Roman"/>
          <w:sz w:val="20"/>
          <w:szCs w:val="20"/>
        </w:rPr>
        <w:t xml:space="preserve"> pilnā apjomā Pasūtītājam, jāsaņem visi nepieciešami atzinumi no atbildīgām institūcijām, jāorganizē un jānodod ekspluatācijā visi veiktie būvdarbi.</w:t>
      </w:r>
    </w:p>
    <w:p w14:paraId="5E76AEFF" w14:textId="77777777" w:rsidR="00CF5D9F" w:rsidRPr="00CF5D9F" w:rsidRDefault="00CF5D9F" w:rsidP="00CF5D9F">
      <w:pPr>
        <w:widowControl w:val="0"/>
        <w:spacing w:after="0" w:line="240" w:lineRule="auto"/>
        <w:jc w:val="center"/>
        <w:rPr>
          <w:b/>
          <w:szCs w:val="20"/>
        </w:rPr>
      </w:pPr>
      <w:r w:rsidRPr="00CF5D9F">
        <w:rPr>
          <w:b/>
          <w:szCs w:val="20"/>
        </w:rPr>
        <w:t>IV Vispārīgas prasības</w:t>
      </w:r>
    </w:p>
    <w:p w14:paraId="0A24582A" w14:textId="77777777" w:rsidR="00CF5D9F" w:rsidRPr="00CF5D9F" w:rsidRDefault="00CF5D9F" w:rsidP="00531DC0">
      <w:pPr>
        <w:pStyle w:val="ListParagraph"/>
        <w:widowControl w:val="0"/>
        <w:numPr>
          <w:ilvl w:val="0"/>
          <w:numId w:val="26"/>
        </w:numPr>
        <w:rPr>
          <w:rFonts w:cs="Times New Roman"/>
          <w:b/>
          <w:bCs/>
          <w:sz w:val="20"/>
          <w:szCs w:val="20"/>
        </w:rPr>
      </w:pPr>
      <w:r w:rsidRPr="00CF5D9F">
        <w:rPr>
          <w:rFonts w:cs="Times New Roman"/>
          <w:b/>
          <w:bCs/>
          <w:sz w:val="20"/>
          <w:szCs w:val="20"/>
        </w:rPr>
        <w:t>Būvniecības ieceres izstrāde un saskaņošana:</w:t>
      </w:r>
    </w:p>
    <w:p w14:paraId="2F56E979"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Visus dokumentus (vēstules, vienošanās, līgumus u. c.), kas sastādīti projektēšanas gaitā un attiecas uz doto būvprojektu, ir jāpievieno būvniecības ieceres dokumentācijai;</w:t>
      </w:r>
    </w:p>
    <w:p w14:paraId="344792DC"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jāizstrādā visi nepieciešamie būvniecības ieceres dokumentācijas eksemplāri, kā to nosaka normatīvie akti. Dokumentāciju ST iesniegt divos eksemplāros, kā arī elektroniskas datnes veidā PDF formātā un būvprojekta izstrādes oriģinālos failus DWG, VISIO vai citā formātā (katrs būvprojekta sējums jāiesniedz kā atsevišķa PDF formāta datne, kā arī oriģinālās būvprojekta formāta datnes). Būvprojekta visu sējumu materiālu specifikācijas jāiesniedz elektroniskas datnes veidā Excel formātā. Elektroniskais datu nesējs – CD.</w:t>
      </w:r>
    </w:p>
    <w:p w14:paraId="38D9DBD6"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Izpildītājs apmaksā visus izdevumus par:</w:t>
      </w:r>
    </w:p>
    <w:p w14:paraId="18D37963" w14:textId="77777777" w:rsidR="00CF5D9F" w:rsidRPr="00CF5D9F" w:rsidRDefault="00CF5D9F" w:rsidP="00531DC0">
      <w:pPr>
        <w:pStyle w:val="ListParagraph"/>
        <w:widowControl w:val="0"/>
        <w:numPr>
          <w:ilvl w:val="0"/>
          <w:numId w:val="27"/>
        </w:numPr>
        <w:rPr>
          <w:rFonts w:cs="Times New Roman"/>
          <w:sz w:val="20"/>
          <w:szCs w:val="20"/>
        </w:rPr>
      </w:pPr>
      <w:r w:rsidRPr="00CF5D9F">
        <w:rPr>
          <w:rFonts w:cs="Times New Roman"/>
          <w:sz w:val="20"/>
          <w:szCs w:val="20"/>
        </w:rPr>
        <w:t>izpētes darbiem;</w:t>
      </w:r>
    </w:p>
    <w:p w14:paraId="03E479E0" w14:textId="77777777" w:rsidR="00CF5D9F" w:rsidRPr="00CF5D9F" w:rsidRDefault="00CF5D9F" w:rsidP="00531DC0">
      <w:pPr>
        <w:pStyle w:val="ListParagraph"/>
        <w:widowControl w:val="0"/>
        <w:numPr>
          <w:ilvl w:val="0"/>
          <w:numId w:val="27"/>
        </w:numPr>
        <w:rPr>
          <w:rFonts w:cs="Times New Roman"/>
          <w:sz w:val="20"/>
          <w:szCs w:val="20"/>
        </w:rPr>
      </w:pPr>
      <w:r w:rsidRPr="00CF5D9F">
        <w:rPr>
          <w:rFonts w:cs="Times New Roman"/>
          <w:sz w:val="20"/>
          <w:szCs w:val="20"/>
        </w:rPr>
        <w:t>īpašumu un lietojumu apliecinošu dokumentu saņemšanu;</w:t>
      </w:r>
    </w:p>
    <w:p w14:paraId="6F242E9C" w14:textId="77777777" w:rsidR="00CF5D9F" w:rsidRPr="00CF5D9F" w:rsidRDefault="00CF5D9F" w:rsidP="00531DC0">
      <w:pPr>
        <w:pStyle w:val="ListParagraph"/>
        <w:widowControl w:val="0"/>
        <w:numPr>
          <w:ilvl w:val="0"/>
          <w:numId w:val="27"/>
        </w:numPr>
        <w:rPr>
          <w:rFonts w:cs="Times New Roman"/>
          <w:sz w:val="20"/>
          <w:szCs w:val="20"/>
        </w:rPr>
      </w:pPr>
      <w:r w:rsidRPr="00CF5D9F">
        <w:rPr>
          <w:rFonts w:cs="Times New Roman"/>
          <w:sz w:val="20"/>
          <w:szCs w:val="20"/>
        </w:rPr>
        <w:t>maksas pakalpojumiem būvniecību kontrolējošās iestādēs;</w:t>
      </w:r>
    </w:p>
    <w:p w14:paraId="5A1D0544" w14:textId="77777777" w:rsidR="00CF5D9F" w:rsidRPr="00CF5D9F" w:rsidRDefault="00CF5D9F" w:rsidP="00531DC0">
      <w:pPr>
        <w:pStyle w:val="ListParagraph"/>
        <w:widowControl w:val="0"/>
        <w:numPr>
          <w:ilvl w:val="0"/>
          <w:numId w:val="27"/>
        </w:numPr>
        <w:rPr>
          <w:rFonts w:cs="Times New Roman"/>
          <w:sz w:val="20"/>
          <w:szCs w:val="20"/>
        </w:rPr>
      </w:pPr>
      <w:r w:rsidRPr="00CF5D9F">
        <w:rPr>
          <w:rFonts w:cs="Times New Roman"/>
          <w:sz w:val="20"/>
          <w:szCs w:val="20"/>
        </w:rPr>
        <w:t>par autoruzraudzību;</w:t>
      </w:r>
    </w:p>
    <w:p w14:paraId="265FDF71" w14:textId="77777777" w:rsidR="00CF5D9F" w:rsidRPr="00CF5D9F" w:rsidRDefault="00CF5D9F" w:rsidP="00531DC0">
      <w:pPr>
        <w:pStyle w:val="ListParagraph"/>
        <w:widowControl w:val="0"/>
        <w:numPr>
          <w:ilvl w:val="0"/>
          <w:numId w:val="27"/>
        </w:numPr>
        <w:rPr>
          <w:rFonts w:cs="Times New Roman"/>
          <w:b/>
          <w:bCs/>
          <w:sz w:val="20"/>
          <w:szCs w:val="20"/>
        </w:rPr>
      </w:pPr>
      <w:r w:rsidRPr="00CF5D9F">
        <w:rPr>
          <w:rFonts w:cs="Times New Roman"/>
          <w:sz w:val="20"/>
          <w:szCs w:val="20"/>
        </w:rPr>
        <w:t>Līgumā ar Pasūtītāju paredzētajiem darbiem;</w:t>
      </w:r>
    </w:p>
    <w:p w14:paraId="470BAE71" w14:textId="77777777" w:rsidR="00CF5D9F" w:rsidRPr="00CF5D9F" w:rsidRDefault="00CF5D9F" w:rsidP="00531DC0">
      <w:pPr>
        <w:pStyle w:val="ListParagraph"/>
        <w:widowControl w:val="0"/>
        <w:numPr>
          <w:ilvl w:val="0"/>
          <w:numId w:val="26"/>
        </w:numPr>
        <w:rPr>
          <w:rFonts w:cs="Times New Roman"/>
          <w:b/>
          <w:bCs/>
          <w:sz w:val="20"/>
          <w:szCs w:val="20"/>
        </w:rPr>
      </w:pPr>
      <w:r w:rsidRPr="00CF5D9F">
        <w:rPr>
          <w:rFonts w:cs="Times New Roman"/>
          <w:b/>
          <w:bCs/>
          <w:sz w:val="20"/>
          <w:szCs w:val="20"/>
        </w:rPr>
        <w:t>Autoruzraudzība:</w:t>
      </w:r>
    </w:p>
    <w:p w14:paraId="26300E54"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ir pienākums visā būvdarbu veikšanas laikā nodrošināt autoruzraudzības veikšanu, tai skaitā piesaistot nepieciešamos sertificētos speciālistus. Visi izdevumi, kas ir saistīti ar autoruzraudzības veikšanu izpildītājam ir jāsedz par saviem līdzekļiem;</w:t>
      </w:r>
    </w:p>
    <w:p w14:paraId="1CA267DC" w14:textId="77777777" w:rsidR="00CF5D9F" w:rsidRPr="00CF5D9F" w:rsidRDefault="00CF5D9F" w:rsidP="00531DC0">
      <w:pPr>
        <w:pStyle w:val="ListParagraph"/>
        <w:widowControl w:val="0"/>
        <w:numPr>
          <w:ilvl w:val="0"/>
          <w:numId w:val="26"/>
        </w:numPr>
        <w:rPr>
          <w:rFonts w:cs="Times New Roman"/>
          <w:b/>
          <w:bCs/>
          <w:sz w:val="20"/>
          <w:szCs w:val="20"/>
        </w:rPr>
      </w:pPr>
      <w:r w:rsidRPr="00CF5D9F">
        <w:rPr>
          <w:rFonts w:cs="Times New Roman"/>
          <w:b/>
          <w:bCs/>
          <w:sz w:val="20"/>
          <w:szCs w:val="20"/>
        </w:rPr>
        <w:t>Būvdarbu uzsākšana un veikšana:</w:t>
      </w:r>
    </w:p>
    <w:p w14:paraId="1D77375E"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pirms būvdarbu uzsākšanas objektā ir jāveic kalendāra grafika izstrāde, atspoguļojot galvenos darbus un termiņus, kad tos paredzēts pabeigt, ievērojot tehniskā uzdevumā un līgumā atrunātos gala termiņus. Kalendāro grafiku saskaņot ar pasūtītāju;</w:t>
      </w:r>
    </w:p>
    <w:p w14:paraId="0193DFD4"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pirms būvdarbu uzsākšanas objektā ir jāizstrādā un jāsaskaņo ar Pasūtītāju darbu veikšanas projekts;</w:t>
      </w:r>
    </w:p>
    <w:p w14:paraId="20FE70DB"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 xml:space="preserve">Izpildītājs pie objekta uzstāda </w:t>
      </w:r>
      <w:proofErr w:type="spellStart"/>
      <w:r w:rsidRPr="00CF5D9F">
        <w:rPr>
          <w:rFonts w:cs="Times New Roman"/>
          <w:sz w:val="20"/>
          <w:szCs w:val="20"/>
        </w:rPr>
        <w:t>būvtāfeli</w:t>
      </w:r>
      <w:proofErr w:type="spellEnd"/>
      <w:r w:rsidRPr="00CF5D9F">
        <w:rPr>
          <w:rFonts w:cs="Times New Roman"/>
          <w:sz w:val="20"/>
          <w:szCs w:val="20"/>
        </w:rPr>
        <w:t xml:space="preserve">, uz kuras norāda būvniecības lietas nosaukumu un numuru, finansēšanas avotu un iesaistītās atbildīgās personas; </w:t>
      </w:r>
    </w:p>
    <w:p w14:paraId="5C3C34CF"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vienu dienu iepriekš pirms būvdarbu uzsākšanas objektā ir jāiesniedz Pasūtītājam objektā nodarbināto darbinieku saraksts. Iesniegtā informācija tiks izmantota nodarbināto piekļuves nodrošināšanai. Izpildītājam ir jāinformē pasūtītājs par līgumā atrunāto darbu veikšanai piesaistāmiem apakšuzņēmējiem;</w:t>
      </w:r>
    </w:p>
    <w:p w14:paraId="0CC2D7D6"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vienu dienu iepriekš pirms būvdarbu uzsākšanas, ir jāiesniedz Pasūtītājam tehnikas saraksts, kas nodrošinās būvdarbu izpildi. Sarakstā jāiekļauj automašīnas marka, modelis un valsts numura zīme;</w:t>
      </w:r>
    </w:p>
    <w:p w14:paraId="29DED475"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 xml:space="preserve">Izpildītājam pirms būvdarbu uzsākšanas jāsaņem nepieciešamas darba pielaides un jāiepazīstas ar iekšējas </w:t>
      </w:r>
      <w:r w:rsidRPr="00CF5D9F">
        <w:rPr>
          <w:rFonts w:cs="Times New Roman"/>
          <w:sz w:val="20"/>
          <w:szCs w:val="20"/>
        </w:rPr>
        <w:lastRenderedPageBreak/>
        <w:t>kartības noteikumiem un darba aizsardzības prasībām objektā;</w:t>
      </w:r>
    </w:p>
    <w:p w14:paraId="64894A51"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Visi darbus ir jāveic atbilstoši spēka esošiem normatīviem aktiem, tai skaitā darba aizsardzības un ugunsdrošības normatīvo aktu prasībām;</w:t>
      </w:r>
    </w:p>
    <w:p w14:paraId="01F50003"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Darbus drīkst uzsākt tikai pēc atzīmes par būvdarbu uzsākšanas nosacījumi izpildi saņemšanas un pasūtītāja atļaujas saņemšanas;</w:t>
      </w:r>
    </w:p>
    <w:p w14:paraId="2F0E2CDC"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Darbus objektā ir jāveic darba dienās standarta darba laikā no plkst. 8.00 līdz plkst. 17.00., piektdienās no plkst. 8:00 līdz plkst. 15:45. Nepieciešamības gadījumā ar Pasūtītāju var saskaņot arī citu darbu veikšanas laiku, par to atsevišķi vienojoties;</w:t>
      </w:r>
    </w:p>
    <w:p w14:paraId="4DDBCF7C"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Darbus jāveic tā, lai ietekme no trokšņiem, putekļiem, materiālu piegādēm un tml. darbībām būtu minimāla. Par darbiem, kas ir saistīti ar palielināto troksni un putekļu veidošanas ir jābrīdina Pasūtītājs vienu dienu pirms šāda veida darbu veikšanas;</w:t>
      </w:r>
    </w:p>
    <w:p w14:paraId="04B3B78B"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Būvdarbu veikšanas gaitā uzturēt būvdarbu veikšanas zonu tīrībā, nepieļaut blakus telpu un teritoriju piesārņošanu un piegružošanu, nodrošināt savlaicīgu būvgružu izvēšanu un utilizāciju atbilstoši normatīvo aktu prasībām;</w:t>
      </w:r>
    </w:p>
    <w:p w14:paraId="7D950DC2" w14:textId="77777777" w:rsidR="00CF5D9F" w:rsidRPr="00CF5D9F" w:rsidRDefault="00CF5D9F" w:rsidP="00531DC0">
      <w:pPr>
        <w:pStyle w:val="ListParagraph"/>
        <w:widowControl w:val="0"/>
        <w:numPr>
          <w:ilvl w:val="1"/>
          <w:numId w:val="26"/>
        </w:numPr>
        <w:rPr>
          <w:rFonts w:cs="Times New Roman"/>
          <w:b/>
          <w:bCs/>
          <w:sz w:val="20"/>
          <w:szCs w:val="20"/>
        </w:rPr>
      </w:pPr>
      <w:r w:rsidRPr="00CF5D9F">
        <w:rPr>
          <w:rFonts w:cs="Times New Roman"/>
          <w:sz w:val="20"/>
          <w:szCs w:val="20"/>
        </w:rPr>
        <w:t>Pēc visu būvdarbu pabeigšanas jāveic būvdarbu zonā esošo telpu uzkopšana, tai skaitā grīdu un logu mazgāšana.</w:t>
      </w:r>
    </w:p>
    <w:p w14:paraId="5A3DC981" w14:textId="77777777" w:rsidR="00CF5D9F" w:rsidRPr="00CF5D9F" w:rsidRDefault="00CF5D9F" w:rsidP="00531DC0">
      <w:pPr>
        <w:pStyle w:val="ListParagraph"/>
        <w:widowControl w:val="0"/>
        <w:numPr>
          <w:ilvl w:val="0"/>
          <w:numId w:val="26"/>
        </w:numPr>
        <w:rPr>
          <w:rFonts w:cs="Times New Roman"/>
          <w:b/>
          <w:bCs/>
          <w:sz w:val="20"/>
          <w:szCs w:val="20"/>
        </w:rPr>
      </w:pPr>
      <w:proofErr w:type="spellStart"/>
      <w:r w:rsidRPr="00CF5D9F">
        <w:rPr>
          <w:rFonts w:cs="Times New Roman"/>
          <w:b/>
          <w:bCs/>
          <w:sz w:val="20"/>
          <w:szCs w:val="20"/>
        </w:rPr>
        <w:t>Izpilddokumentācija</w:t>
      </w:r>
      <w:proofErr w:type="spellEnd"/>
      <w:r w:rsidRPr="00CF5D9F">
        <w:rPr>
          <w:rFonts w:cs="Times New Roman"/>
          <w:b/>
          <w:bCs/>
          <w:sz w:val="20"/>
          <w:szCs w:val="20"/>
        </w:rPr>
        <w:t>:</w:t>
      </w:r>
    </w:p>
    <w:p w14:paraId="0F6847C9"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veicot būvdarbus, darbiem, kuriem nepieciešama segto darbu sagatavošana, visi segto darbu akti ir jāsagatavo laicīgi, bez attiecīgo segto darbu aktu sagatavošanas un atbildīgo speciālistu parakstiem turpmāka darbu veikšana ir aizliegta;</w:t>
      </w:r>
    </w:p>
    <w:p w14:paraId="2E96AF68"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 xml:space="preserve">Izpildītājam būvdarbu veikšanas laikā, būtiskiem būvdarbiem ir jāveic </w:t>
      </w:r>
      <w:proofErr w:type="spellStart"/>
      <w:r w:rsidRPr="00CF5D9F">
        <w:rPr>
          <w:rFonts w:cs="Times New Roman"/>
          <w:sz w:val="20"/>
          <w:szCs w:val="20"/>
        </w:rPr>
        <w:t>fotofiksācija</w:t>
      </w:r>
      <w:proofErr w:type="spellEnd"/>
      <w:r w:rsidRPr="00CF5D9F">
        <w:rPr>
          <w:rFonts w:cs="Times New Roman"/>
          <w:sz w:val="20"/>
          <w:szCs w:val="20"/>
        </w:rPr>
        <w:t>;</w:t>
      </w:r>
    </w:p>
    <w:p w14:paraId="65D3E3E6" w14:textId="77777777" w:rsidR="00CF5D9F" w:rsidRPr="00CF5D9F" w:rsidRDefault="00CF5D9F" w:rsidP="00531DC0">
      <w:pPr>
        <w:pStyle w:val="ListParagraph"/>
        <w:widowControl w:val="0"/>
        <w:numPr>
          <w:ilvl w:val="1"/>
          <w:numId w:val="26"/>
        </w:numPr>
        <w:rPr>
          <w:rFonts w:cs="Times New Roman"/>
          <w:sz w:val="20"/>
          <w:szCs w:val="20"/>
        </w:rPr>
      </w:pPr>
      <w:proofErr w:type="spellStart"/>
      <w:r w:rsidRPr="00CF5D9F">
        <w:rPr>
          <w:rFonts w:cs="Times New Roman"/>
          <w:sz w:val="20"/>
          <w:szCs w:val="20"/>
        </w:rPr>
        <w:t>Izpilddokumentāciju</w:t>
      </w:r>
      <w:proofErr w:type="spellEnd"/>
      <w:r w:rsidRPr="00CF5D9F">
        <w:rPr>
          <w:rFonts w:cs="Times New Roman"/>
          <w:sz w:val="20"/>
          <w:szCs w:val="20"/>
        </w:rPr>
        <w:t xml:space="preserve"> jāsagatavo papīra formātā divos sējumos ar oriģināliem parakstiem un jāiesniedz Pasūtītājam pēc būvdarbu pabeigšanas, kā arī ierakstīt elektroniski datu nesējā (CD);</w:t>
      </w:r>
    </w:p>
    <w:p w14:paraId="0CDAD476" w14:textId="77777777" w:rsidR="00CF5D9F" w:rsidRPr="00CF5D9F" w:rsidRDefault="00CF5D9F" w:rsidP="00531DC0">
      <w:pPr>
        <w:pStyle w:val="ListParagraph"/>
        <w:widowControl w:val="0"/>
        <w:numPr>
          <w:ilvl w:val="0"/>
          <w:numId w:val="26"/>
        </w:numPr>
        <w:rPr>
          <w:rFonts w:cs="Times New Roman"/>
          <w:b/>
          <w:bCs/>
          <w:sz w:val="20"/>
          <w:szCs w:val="20"/>
        </w:rPr>
      </w:pPr>
      <w:r w:rsidRPr="00CF5D9F">
        <w:rPr>
          <w:rFonts w:cs="Times New Roman"/>
          <w:b/>
          <w:bCs/>
          <w:sz w:val="20"/>
          <w:szCs w:val="20"/>
        </w:rPr>
        <w:t>Būvdarbu garantija:</w:t>
      </w:r>
    </w:p>
    <w:p w14:paraId="4215678B"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Atbilstoši līguma nosacījumiem.</w:t>
      </w:r>
    </w:p>
    <w:p w14:paraId="4A320D92" w14:textId="77777777" w:rsidR="00CF5D9F" w:rsidRPr="00CF5D9F" w:rsidRDefault="00CF5D9F" w:rsidP="00531DC0">
      <w:pPr>
        <w:pStyle w:val="ListParagraph"/>
        <w:widowControl w:val="0"/>
        <w:numPr>
          <w:ilvl w:val="0"/>
          <w:numId w:val="26"/>
        </w:numPr>
        <w:rPr>
          <w:rFonts w:cs="Times New Roman"/>
          <w:b/>
          <w:bCs/>
          <w:sz w:val="20"/>
          <w:szCs w:val="20"/>
        </w:rPr>
      </w:pPr>
      <w:r w:rsidRPr="00CF5D9F">
        <w:rPr>
          <w:rFonts w:cs="Times New Roman"/>
          <w:b/>
          <w:bCs/>
          <w:sz w:val="20"/>
          <w:szCs w:val="20"/>
        </w:rPr>
        <w:t>Normatīvie akti:</w:t>
      </w:r>
    </w:p>
    <w:p w14:paraId="7D3F7E37"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ir jāveic visus nepieciešamus izpētes darbus, projektēšanas un būvniecības darbus atbilstoši LR spēka esošas likumdošanas un normatīvu aktu prasībām.</w:t>
      </w:r>
    </w:p>
    <w:p w14:paraId="07D9FE91" w14:textId="77777777"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Izpildītājam, izstrādājot būvprojektu, ievērot Latvijas standartus (LVS);</w:t>
      </w:r>
    </w:p>
    <w:p w14:paraId="5107BA72" w14:textId="708B7955" w:rsidR="00CF5D9F" w:rsidRPr="00CF5D9F" w:rsidRDefault="00CF5D9F" w:rsidP="00531DC0">
      <w:pPr>
        <w:pStyle w:val="ListParagraph"/>
        <w:widowControl w:val="0"/>
        <w:numPr>
          <w:ilvl w:val="1"/>
          <w:numId w:val="26"/>
        </w:numPr>
        <w:rPr>
          <w:rFonts w:cs="Times New Roman"/>
          <w:sz w:val="20"/>
          <w:szCs w:val="20"/>
        </w:rPr>
      </w:pPr>
      <w:r w:rsidRPr="00CF5D9F">
        <w:rPr>
          <w:rFonts w:cs="Times New Roman"/>
          <w:sz w:val="20"/>
          <w:szCs w:val="20"/>
        </w:rPr>
        <w:t xml:space="preserve">Projektā pielietot būvizstrādājumus saskaņā ar Eiropas parlamenta un Padomes regulu (ES) Nr.305/2011 un MK noteikumiem Nr.156 </w:t>
      </w:r>
      <w:r w:rsidR="00531DC0">
        <w:rPr>
          <w:rFonts w:cs="Times New Roman"/>
          <w:sz w:val="20"/>
          <w:szCs w:val="20"/>
        </w:rPr>
        <w:t>"</w:t>
      </w:r>
      <w:r w:rsidRPr="00CF5D9F">
        <w:rPr>
          <w:rFonts w:cs="Times New Roman"/>
          <w:sz w:val="20"/>
          <w:szCs w:val="20"/>
        </w:rPr>
        <w:t>Būvizstrādājumu tirgus uzraudzības kārtība</w:t>
      </w:r>
      <w:r w:rsidR="00531DC0">
        <w:rPr>
          <w:rFonts w:cs="Times New Roman"/>
          <w:sz w:val="20"/>
          <w:szCs w:val="20"/>
        </w:rPr>
        <w:t>"</w:t>
      </w:r>
      <w:r w:rsidRPr="00CF5D9F">
        <w:rPr>
          <w:rFonts w:cs="Times New Roman"/>
          <w:sz w:val="20"/>
          <w:szCs w:val="20"/>
        </w:rPr>
        <w:t>. Būvizstrādājumiem uz kuriem nav attiecināmas saskaņotās tehniskās specifikācijas vai Latvijas valsts standarti, saskaņā ar MK noteikumu Nr.156 IV2 daļu būvprojektā uzrādīt attiecīgās nozares standartu (EN, ISO, IEC, CEN, CENELEC u.c.) vai citu saistīto dokumentāciju (iekārtas pase, lietošanas rokasgrāmata, testēšanas un/vai atbilstības novērtēšanas pārskati, kurus veikusi Eiropas vai starptautiski akreditēta testēšanas un/vai atbilstības novērtēšanas institūcija), un kuriem ir apliecinājums par preces lietošanas drošības un nekaitīguma prasību izpildi, lai preci izvietotu ES tirgū.</w:t>
      </w:r>
    </w:p>
    <w:p w14:paraId="308882FA" w14:textId="77777777" w:rsidR="00CF5D9F" w:rsidRPr="00CF5D9F" w:rsidRDefault="00CF5D9F" w:rsidP="00CF5D9F">
      <w:pPr>
        <w:widowControl w:val="0"/>
        <w:spacing w:after="0" w:line="240" w:lineRule="auto"/>
        <w:rPr>
          <w:b/>
          <w:bCs/>
          <w:szCs w:val="20"/>
        </w:rPr>
      </w:pPr>
      <w:r w:rsidRPr="00CF5D9F">
        <w:rPr>
          <w:b/>
          <w:bCs/>
          <w:szCs w:val="20"/>
        </w:rPr>
        <w:br w:type="page"/>
      </w:r>
    </w:p>
    <w:p w14:paraId="00158951" w14:textId="77777777" w:rsidR="00CF5D9F" w:rsidRPr="00CF5D9F" w:rsidRDefault="00CF5D9F" w:rsidP="00CF5D9F">
      <w:pPr>
        <w:widowControl w:val="0"/>
        <w:spacing w:after="0" w:line="240" w:lineRule="auto"/>
        <w:ind w:left="1418" w:hanging="1418"/>
        <w:rPr>
          <w:b/>
          <w:bCs/>
          <w:szCs w:val="20"/>
        </w:rPr>
      </w:pPr>
      <w:r w:rsidRPr="00CF5D9F">
        <w:rPr>
          <w:b/>
          <w:bCs/>
          <w:szCs w:val="20"/>
        </w:rPr>
        <w:lastRenderedPageBreak/>
        <w:t>Pielikumi:</w:t>
      </w:r>
      <w:r w:rsidRPr="00CF5D9F">
        <w:rPr>
          <w:b/>
          <w:bCs/>
          <w:szCs w:val="20"/>
        </w:rPr>
        <w:tab/>
      </w:r>
      <w:r w:rsidRPr="00CF5D9F">
        <w:rPr>
          <w:b/>
          <w:bCs/>
          <w:szCs w:val="20"/>
        </w:rPr>
        <w:tab/>
      </w:r>
    </w:p>
    <w:p w14:paraId="55418965" w14:textId="77777777" w:rsidR="00CF5D9F" w:rsidRPr="00CF5D9F" w:rsidRDefault="00CF5D9F" w:rsidP="00531DC0">
      <w:pPr>
        <w:pStyle w:val="ListParagraph"/>
        <w:widowControl w:val="0"/>
        <w:numPr>
          <w:ilvl w:val="0"/>
          <w:numId w:val="28"/>
        </w:numPr>
        <w:rPr>
          <w:rFonts w:cs="Times New Roman"/>
          <w:sz w:val="20"/>
          <w:szCs w:val="20"/>
        </w:rPr>
      </w:pPr>
      <w:r w:rsidRPr="00CF5D9F">
        <w:rPr>
          <w:rFonts w:cs="Times New Roman"/>
          <w:sz w:val="20"/>
          <w:szCs w:val="20"/>
        </w:rPr>
        <w:t xml:space="preserve">Apkalpes ēkas katlu telpas </w:t>
      </w:r>
      <w:proofErr w:type="spellStart"/>
      <w:r w:rsidRPr="00CF5D9F">
        <w:rPr>
          <w:rFonts w:cs="Times New Roman"/>
          <w:sz w:val="20"/>
          <w:szCs w:val="20"/>
        </w:rPr>
        <w:t>fotofiksācija</w:t>
      </w:r>
      <w:proofErr w:type="spellEnd"/>
    </w:p>
    <w:p w14:paraId="4E40BE89" w14:textId="77777777" w:rsidR="00CF5D9F" w:rsidRDefault="00CF5D9F" w:rsidP="00CF5D9F">
      <w:pPr>
        <w:widowControl w:val="0"/>
        <w:spacing w:after="0" w:line="240" w:lineRule="auto"/>
        <w:jc w:val="center"/>
        <w:rPr>
          <w:szCs w:val="20"/>
        </w:rPr>
      </w:pPr>
      <w:r w:rsidRPr="00CF5D9F">
        <w:rPr>
          <w:noProof/>
          <w:szCs w:val="20"/>
          <w:lang w:val="ru-RU" w:eastAsia="ru-RU"/>
        </w:rPr>
        <w:drawing>
          <wp:inline distT="0" distB="0" distL="0" distR="0" wp14:anchorId="44F56973" wp14:editId="2957D049">
            <wp:extent cx="5067935" cy="3801929"/>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2158" cy="3805097"/>
                    </a:xfrm>
                    <a:prstGeom prst="rect">
                      <a:avLst/>
                    </a:prstGeom>
                    <a:noFill/>
                    <a:ln>
                      <a:noFill/>
                    </a:ln>
                  </pic:spPr>
                </pic:pic>
              </a:graphicData>
            </a:graphic>
          </wp:inline>
        </w:drawing>
      </w:r>
    </w:p>
    <w:p w14:paraId="18A6A59E" w14:textId="77777777" w:rsidR="00CF5D9F" w:rsidRPr="00CF5D9F" w:rsidRDefault="00CF5D9F" w:rsidP="00CF5D9F">
      <w:pPr>
        <w:widowControl w:val="0"/>
        <w:spacing w:after="0" w:line="240" w:lineRule="auto"/>
        <w:jc w:val="center"/>
        <w:rPr>
          <w:szCs w:val="20"/>
        </w:rPr>
      </w:pPr>
    </w:p>
    <w:p w14:paraId="24DA62E4" w14:textId="77777777" w:rsidR="00CF5D9F" w:rsidRPr="00CF5D9F" w:rsidRDefault="00CF5D9F" w:rsidP="00CF5D9F">
      <w:pPr>
        <w:widowControl w:val="0"/>
        <w:spacing w:after="0" w:line="240" w:lineRule="auto"/>
        <w:jc w:val="center"/>
        <w:rPr>
          <w:szCs w:val="20"/>
        </w:rPr>
      </w:pPr>
      <w:r w:rsidRPr="00CF5D9F">
        <w:rPr>
          <w:noProof/>
          <w:szCs w:val="20"/>
          <w:lang w:val="ru-RU" w:eastAsia="ru-RU"/>
        </w:rPr>
        <w:drawing>
          <wp:inline distT="0" distB="0" distL="0" distR="0" wp14:anchorId="1716C90E" wp14:editId="66F392E9">
            <wp:extent cx="5042535" cy="3782874"/>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5949" cy="3800439"/>
                    </a:xfrm>
                    <a:prstGeom prst="rect">
                      <a:avLst/>
                    </a:prstGeom>
                    <a:noFill/>
                    <a:ln>
                      <a:noFill/>
                    </a:ln>
                  </pic:spPr>
                </pic:pic>
              </a:graphicData>
            </a:graphic>
          </wp:inline>
        </w:drawing>
      </w:r>
    </w:p>
    <w:p w14:paraId="6910857D" w14:textId="77777777" w:rsidR="00CF5D9F" w:rsidRPr="00CF5D9F" w:rsidRDefault="00CF5D9F" w:rsidP="00CF5D9F">
      <w:pPr>
        <w:widowControl w:val="0"/>
        <w:spacing w:after="0" w:line="240" w:lineRule="auto"/>
        <w:jc w:val="center"/>
        <w:rPr>
          <w:szCs w:val="20"/>
        </w:rPr>
      </w:pPr>
      <w:r w:rsidRPr="00CF5D9F">
        <w:rPr>
          <w:noProof/>
          <w:szCs w:val="20"/>
          <w:lang w:val="ru-RU" w:eastAsia="ru-RU"/>
        </w:rPr>
        <w:lastRenderedPageBreak/>
        <w:drawing>
          <wp:inline distT="0" distB="0" distL="0" distR="0" wp14:anchorId="0DF63D43" wp14:editId="7205E372">
            <wp:extent cx="4833223" cy="3625850"/>
            <wp:effectExtent l="0" t="0" r="5715" b="0"/>
            <wp:docPr id="817610487" name="Picture 817610487" descr="A picture containing indoor, floor, applianc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loor, appliance, ol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0403" cy="3631237"/>
                    </a:xfrm>
                    <a:prstGeom prst="rect">
                      <a:avLst/>
                    </a:prstGeom>
                    <a:noFill/>
                    <a:ln>
                      <a:noFill/>
                    </a:ln>
                  </pic:spPr>
                </pic:pic>
              </a:graphicData>
            </a:graphic>
          </wp:inline>
        </w:drawing>
      </w:r>
    </w:p>
    <w:p w14:paraId="39DE033F" w14:textId="77777777" w:rsidR="00CF5D9F" w:rsidRPr="00CF5D9F" w:rsidRDefault="00CF5D9F" w:rsidP="00CF5D9F">
      <w:pPr>
        <w:widowControl w:val="0"/>
        <w:spacing w:after="0" w:line="240" w:lineRule="auto"/>
        <w:rPr>
          <w:szCs w:val="20"/>
        </w:rPr>
      </w:pPr>
      <w:r w:rsidRPr="00CF5D9F">
        <w:rPr>
          <w:szCs w:val="20"/>
        </w:rPr>
        <w:br w:type="page"/>
      </w:r>
    </w:p>
    <w:p w14:paraId="152F64E0" w14:textId="77777777" w:rsidR="00CF5D9F" w:rsidRPr="00CF5D9F" w:rsidRDefault="00CF5D9F" w:rsidP="00531DC0">
      <w:pPr>
        <w:pStyle w:val="ListParagraph"/>
        <w:widowControl w:val="0"/>
        <w:numPr>
          <w:ilvl w:val="0"/>
          <w:numId w:val="28"/>
        </w:numPr>
        <w:rPr>
          <w:rFonts w:cs="Times New Roman"/>
          <w:sz w:val="20"/>
          <w:szCs w:val="20"/>
        </w:rPr>
      </w:pPr>
      <w:r w:rsidRPr="00CF5D9F">
        <w:rPr>
          <w:rFonts w:cs="Times New Roman"/>
          <w:sz w:val="20"/>
          <w:szCs w:val="20"/>
        </w:rPr>
        <w:lastRenderedPageBreak/>
        <w:t xml:space="preserve">SAT </w:t>
      </w:r>
      <w:proofErr w:type="spellStart"/>
      <w:r w:rsidRPr="00CF5D9F">
        <w:rPr>
          <w:rFonts w:cs="Times New Roman"/>
          <w:sz w:val="20"/>
          <w:szCs w:val="20"/>
        </w:rPr>
        <w:t>izvads</w:t>
      </w:r>
      <w:proofErr w:type="spellEnd"/>
      <w:r w:rsidRPr="00CF5D9F">
        <w:rPr>
          <w:rFonts w:cs="Times New Roman"/>
          <w:sz w:val="20"/>
          <w:szCs w:val="20"/>
        </w:rPr>
        <w:t xml:space="preserve"> no katlu telpas uz administratīvo ēku (apkalpes ēka)</w:t>
      </w:r>
    </w:p>
    <w:p w14:paraId="563DA8CF" w14:textId="77777777" w:rsidR="00CF5D9F" w:rsidRPr="00CF5D9F" w:rsidRDefault="00CF5D9F" w:rsidP="00CF5D9F">
      <w:pPr>
        <w:widowControl w:val="0"/>
        <w:spacing w:after="0" w:line="240" w:lineRule="auto"/>
        <w:jc w:val="center"/>
        <w:rPr>
          <w:szCs w:val="20"/>
        </w:rPr>
      </w:pPr>
      <w:r w:rsidRPr="00CF5D9F">
        <w:rPr>
          <w:noProof/>
          <w:szCs w:val="20"/>
          <w:lang w:val="ru-RU" w:eastAsia="ru-RU"/>
        </w:rPr>
        <w:drawing>
          <wp:inline distT="0" distB="0" distL="0" distR="0" wp14:anchorId="1685757B" wp14:editId="425C8277">
            <wp:extent cx="4994048" cy="3746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545" cy="3753624"/>
                    </a:xfrm>
                    <a:prstGeom prst="rect">
                      <a:avLst/>
                    </a:prstGeom>
                    <a:noFill/>
                    <a:ln>
                      <a:noFill/>
                    </a:ln>
                  </pic:spPr>
                </pic:pic>
              </a:graphicData>
            </a:graphic>
          </wp:inline>
        </w:drawing>
      </w:r>
    </w:p>
    <w:p w14:paraId="1681F953" w14:textId="77777777" w:rsidR="00CF5D9F" w:rsidRPr="00CF5D9F" w:rsidRDefault="00CF5D9F" w:rsidP="00CF5D9F">
      <w:pPr>
        <w:widowControl w:val="0"/>
        <w:spacing w:after="0" w:line="240" w:lineRule="auto"/>
        <w:ind w:left="1276" w:hanging="1276"/>
        <w:rPr>
          <w:szCs w:val="20"/>
        </w:rPr>
      </w:pPr>
      <w:r w:rsidRPr="00CF5D9F">
        <w:rPr>
          <w:szCs w:val="20"/>
        </w:rPr>
        <w:tab/>
      </w:r>
      <w:r w:rsidRPr="00CF5D9F">
        <w:rPr>
          <w:szCs w:val="20"/>
        </w:rPr>
        <w:tab/>
      </w:r>
    </w:p>
    <w:p w14:paraId="13469CC1" w14:textId="77777777" w:rsidR="00CF5D9F" w:rsidRPr="00CF5D9F" w:rsidRDefault="00CF5D9F" w:rsidP="00CF5D9F">
      <w:pPr>
        <w:widowControl w:val="0"/>
        <w:spacing w:after="0" w:line="240" w:lineRule="auto"/>
        <w:ind w:left="1276" w:hanging="1276"/>
        <w:rPr>
          <w:szCs w:val="20"/>
        </w:rPr>
      </w:pPr>
      <w:r w:rsidRPr="00CF5D9F">
        <w:rPr>
          <w:szCs w:val="20"/>
        </w:rPr>
        <w:tab/>
      </w:r>
      <w:r w:rsidRPr="00CF5D9F">
        <w:rPr>
          <w:szCs w:val="20"/>
        </w:rPr>
        <w:tab/>
      </w:r>
    </w:p>
    <w:p w14:paraId="16F8430D" w14:textId="77777777" w:rsidR="00CF5D9F" w:rsidRPr="00CF5D9F" w:rsidRDefault="00CF5D9F" w:rsidP="00CF5D9F">
      <w:pPr>
        <w:widowControl w:val="0"/>
        <w:spacing w:after="0" w:line="240" w:lineRule="auto"/>
        <w:jc w:val="center"/>
        <w:rPr>
          <w:szCs w:val="20"/>
        </w:rPr>
      </w:pPr>
      <w:r w:rsidRPr="00CF5D9F">
        <w:rPr>
          <w:noProof/>
          <w:szCs w:val="20"/>
          <w:lang w:val="ru-RU" w:eastAsia="ru-RU"/>
        </w:rPr>
        <w:drawing>
          <wp:inline distT="0" distB="0" distL="0" distR="0" wp14:anchorId="16CE9F9A" wp14:editId="240080DE">
            <wp:extent cx="5059542" cy="3795633"/>
            <wp:effectExtent l="0" t="0" r="8255" b="0"/>
            <wp:docPr id="556993227" name="Picture 556993227" descr="Pipes i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93227" name="Picture 556993227" descr="Pipes in a brick wal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7485" cy="3809094"/>
                    </a:xfrm>
                    <a:prstGeom prst="rect">
                      <a:avLst/>
                    </a:prstGeom>
                    <a:noFill/>
                    <a:ln>
                      <a:noFill/>
                    </a:ln>
                  </pic:spPr>
                </pic:pic>
              </a:graphicData>
            </a:graphic>
          </wp:inline>
        </w:drawing>
      </w:r>
      <w:r w:rsidRPr="00CF5D9F">
        <w:rPr>
          <w:szCs w:val="20"/>
        </w:rPr>
        <w:br w:type="page"/>
      </w:r>
    </w:p>
    <w:p w14:paraId="4D310045" w14:textId="77777777" w:rsidR="00CF5D9F" w:rsidRPr="00CF5D9F" w:rsidRDefault="00CF5D9F" w:rsidP="00531DC0">
      <w:pPr>
        <w:pStyle w:val="ListParagraph"/>
        <w:widowControl w:val="0"/>
        <w:numPr>
          <w:ilvl w:val="0"/>
          <w:numId w:val="28"/>
        </w:numPr>
        <w:jc w:val="center"/>
        <w:rPr>
          <w:rFonts w:cs="Times New Roman"/>
          <w:sz w:val="20"/>
          <w:szCs w:val="20"/>
        </w:rPr>
      </w:pPr>
      <w:r w:rsidRPr="00CF5D9F">
        <w:rPr>
          <w:rFonts w:cs="Times New Roman"/>
          <w:sz w:val="20"/>
          <w:szCs w:val="20"/>
        </w:rPr>
        <w:lastRenderedPageBreak/>
        <w:t xml:space="preserve">SAT ievads administratīvajā ēkā </w:t>
      </w:r>
    </w:p>
    <w:p w14:paraId="6BE439E5" w14:textId="77777777" w:rsidR="00CF5D9F" w:rsidRPr="00CF5D9F" w:rsidRDefault="00CF5D9F" w:rsidP="00CF5D9F">
      <w:pPr>
        <w:widowControl w:val="0"/>
        <w:spacing w:after="0" w:line="240" w:lineRule="auto"/>
        <w:jc w:val="center"/>
        <w:rPr>
          <w:szCs w:val="20"/>
        </w:rPr>
      </w:pPr>
      <w:r w:rsidRPr="00CF5D9F">
        <w:rPr>
          <w:noProof/>
          <w:szCs w:val="20"/>
          <w:lang w:val="ru-RU" w:eastAsia="ru-RU"/>
        </w:rPr>
        <w:drawing>
          <wp:inline distT="0" distB="0" distL="0" distR="0" wp14:anchorId="5D7D494C" wp14:editId="2A71DE06">
            <wp:extent cx="6011796" cy="4510005"/>
            <wp:effectExtent l="7938" t="0" r="0" b="0"/>
            <wp:docPr id="12" name="Picture 12"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r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024157" cy="4519278"/>
                    </a:xfrm>
                    <a:prstGeom prst="rect">
                      <a:avLst/>
                    </a:prstGeom>
                    <a:noFill/>
                    <a:ln>
                      <a:noFill/>
                    </a:ln>
                  </pic:spPr>
                </pic:pic>
              </a:graphicData>
            </a:graphic>
          </wp:inline>
        </w:drawing>
      </w:r>
    </w:p>
    <w:p w14:paraId="2D8DF66F" w14:textId="77777777" w:rsidR="00CF5D9F" w:rsidRPr="00CF5D9F" w:rsidRDefault="00CF5D9F" w:rsidP="00CF5D9F">
      <w:pPr>
        <w:widowControl w:val="0"/>
        <w:spacing w:after="0" w:line="240" w:lineRule="auto"/>
        <w:rPr>
          <w:szCs w:val="20"/>
        </w:rPr>
      </w:pPr>
      <w:r w:rsidRPr="00CF5D9F">
        <w:rPr>
          <w:szCs w:val="20"/>
        </w:rPr>
        <w:br w:type="page"/>
      </w:r>
    </w:p>
    <w:p w14:paraId="3A33DE0F" w14:textId="77777777" w:rsidR="00CF5D9F" w:rsidRPr="00CF5D9F" w:rsidRDefault="00CF5D9F" w:rsidP="00531DC0">
      <w:pPr>
        <w:pStyle w:val="ListParagraph"/>
        <w:widowControl w:val="0"/>
        <w:numPr>
          <w:ilvl w:val="0"/>
          <w:numId w:val="28"/>
        </w:numPr>
        <w:jc w:val="center"/>
        <w:rPr>
          <w:rFonts w:cs="Times New Roman"/>
          <w:sz w:val="20"/>
          <w:szCs w:val="20"/>
        </w:rPr>
      </w:pPr>
      <w:r w:rsidRPr="00CF5D9F">
        <w:rPr>
          <w:rFonts w:cs="Times New Roman"/>
          <w:sz w:val="20"/>
          <w:szCs w:val="20"/>
        </w:rPr>
        <w:lastRenderedPageBreak/>
        <w:t>Administratīvās ēkas siltummezgls</w:t>
      </w:r>
    </w:p>
    <w:p w14:paraId="72DAC834" w14:textId="77777777" w:rsidR="00CF5D9F" w:rsidRPr="00CF5D9F" w:rsidRDefault="00CF5D9F" w:rsidP="00CF5D9F">
      <w:pPr>
        <w:widowControl w:val="0"/>
        <w:spacing w:after="0" w:line="240" w:lineRule="auto"/>
        <w:jc w:val="center"/>
        <w:rPr>
          <w:szCs w:val="20"/>
        </w:rPr>
      </w:pPr>
      <w:r w:rsidRPr="00CF5D9F">
        <w:rPr>
          <w:noProof/>
          <w:szCs w:val="20"/>
          <w:lang w:val="ru-RU" w:eastAsia="ru-RU"/>
        </w:rPr>
        <w:drawing>
          <wp:inline distT="0" distB="0" distL="0" distR="0" wp14:anchorId="6D5F57DB" wp14:editId="7DBA57ED">
            <wp:extent cx="5760085" cy="4321175"/>
            <wp:effectExtent l="0" t="0" r="0" b="3175"/>
            <wp:docPr id="13" name="Picture 13" descr="A picture containing indoor, old, applianc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old, appliance, dir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4321175"/>
                    </a:xfrm>
                    <a:prstGeom prst="rect">
                      <a:avLst/>
                    </a:prstGeom>
                    <a:noFill/>
                    <a:ln>
                      <a:noFill/>
                    </a:ln>
                  </pic:spPr>
                </pic:pic>
              </a:graphicData>
            </a:graphic>
          </wp:inline>
        </w:drawing>
      </w:r>
    </w:p>
    <w:p w14:paraId="4E3F5C2A" w14:textId="77777777" w:rsidR="00CF5D9F" w:rsidRPr="00CF5D9F" w:rsidRDefault="00CF5D9F" w:rsidP="00CF5D9F">
      <w:pPr>
        <w:widowControl w:val="0"/>
        <w:spacing w:after="0" w:line="240" w:lineRule="auto"/>
        <w:jc w:val="center"/>
        <w:rPr>
          <w:szCs w:val="20"/>
        </w:rPr>
      </w:pPr>
      <w:r w:rsidRPr="00CF5D9F">
        <w:rPr>
          <w:noProof/>
          <w:szCs w:val="20"/>
          <w:lang w:val="ru-RU" w:eastAsia="ru-RU"/>
        </w:rPr>
        <w:drawing>
          <wp:inline distT="0" distB="0" distL="0" distR="0" wp14:anchorId="70CC2A89" wp14:editId="6388CB52">
            <wp:extent cx="5760085" cy="43211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4321175"/>
                    </a:xfrm>
                    <a:prstGeom prst="rect">
                      <a:avLst/>
                    </a:prstGeom>
                    <a:noFill/>
                    <a:ln>
                      <a:noFill/>
                    </a:ln>
                  </pic:spPr>
                </pic:pic>
              </a:graphicData>
            </a:graphic>
          </wp:inline>
        </w:drawing>
      </w:r>
    </w:p>
    <w:p w14:paraId="6FBF9909" w14:textId="77777777" w:rsidR="00CF5D9F" w:rsidRPr="00CF5D9F" w:rsidRDefault="00CF5D9F" w:rsidP="00CF5D9F">
      <w:pPr>
        <w:widowControl w:val="0"/>
        <w:spacing w:after="0" w:line="240" w:lineRule="auto"/>
        <w:jc w:val="center"/>
        <w:rPr>
          <w:szCs w:val="20"/>
        </w:rPr>
      </w:pPr>
    </w:p>
    <w:p w14:paraId="245EF00C" w14:textId="77777777" w:rsidR="00CF5D9F" w:rsidRPr="00CF5D9F" w:rsidRDefault="00CF5D9F" w:rsidP="00531DC0">
      <w:pPr>
        <w:pStyle w:val="ListParagraph"/>
        <w:widowControl w:val="0"/>
        <w:numPr>
          <w:ilvl w:val="0"/>
          <w:numId w:val="28"/>
        </w:numPr>
        <w:jc w:val="center"/>
        <w:rPr>
          <w:rFonts w:cs="Times New Roman"/>
          <w:sz w:val="20"/>
          <w:szCs w:val="20"/>
        </w:rPr>
      </w:pPr>
      <w:r w:rsidRPr="00CF5D9F">
        <w:rPr>
          <w:rFonts w:cs="Times New Roman"/>
          <w:sz w:val="20"/>
          <w:szCs w:val="20"/>
        </w:rPr>
        <w:t>SNG pazemes tvertnes</w:t>
      </w:r>
    </w:p>
    <w:p w14:paraId="692BC6E9" w14:textId="77777777" w:rsidR="00CF5D9F" w:rsidRPr="00CF5D9F" w:rsidRDefault="00CF5D9F" w:rsidP="00CF5D9F">
      <w:pPr>
        <w:widowControl w:val="0"/>
        <w:spacing w:after="0" w:line="240" w:lineRule="auto"/>
        <w:ind w:left="360"/>
        <w:rPr>
          <w:szCs w:val="20"/>
        </w:rPr>
      </w:pPr>
      <w:r w:rsidRPr="00CF5D9F">
        <w:rPr>
          <w:noProof/>
          <w:szCs w:val="20"/>
          <w:lang w:val="ru-RU" w:eastAsia="ru-RU"/>
        </w:rPr>
        <w:drawing>
          <wp:inline distT="0" distB="0" distL="0" distR="0" wp14:anchorId="11ECE4E1" wp14:editId="48154848">
            <wp:extent cx="5760085"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4F7ACE95" w14:textId="77777777" w:rsidR="00CF5D9F" w:rsidRPr="00CF5D9F" w:rsidRDefault="00CF5D9F" w:rsidP="00531DC0">
      <w:pPr>
        <w:pStyle w:val="ListParagraph"/>
        <w:widowControl w:val="0"/>
        <w:numPr>
          <w:ilvl w:val="0"/>
          <w:numId w:val="28"/>
        </w:numPr>
        <w:jc w:val="center"/>
        <w:rPr>
          <w:rFonts w:cs="Times New Roman"/>
          <w:sz w:val="20"/>
          <w:szCs w:val="20"/>
        </w:rPr>
      </w:pPr>
      <w:r w:rsidRPr="00CF5D9F">
        <w:rPr>
          <w:rFonts w:cs="Times New Roman"/>
          <w:sz w:val="20"/>
          <w:szCs w:val="20"/>
        </w:rPr>
        <w:t>Dūmvads</w:t>
      </w:r>
    </w:p>
    <w:p w14:paraId="35540039" w14:textId="77777777" w:rsidR="00CF5D9F" w:rsidRPr="00CF5D9F" w:rsidRDefault="00CF5D9F" w:rsidP="00CF5D9F">
      <w:pPr>
        <w:widowControl w:val="0"/>
        <w:spacing w:after="0" w:line="240" w:lineRule="auto"/>
        <w:ind w:left="360"/>
        <w:jc w:val="center"/>
        <w:rPr>
          <w:szCs w:val="20"/>
        </w:rPr>
      </w:pPr>
      <w:r w:rsidRPr="00CF5D9F">
        <w:rPr>
          <w:noProof/>
          <w:szCs w:val="20"/>
          <w:lang w:val="ru-RU" w:eastAsia="ru-RU"/>
        </w:rPr>
        <w:drawing>
          <wp:inline distT="0" distB="0" distL="0" distR="0" wp14:anchorId="7382C300" wp14:editId="7A7FD6D3">
            <wp:extent cx="3076575" cy="4635238"/>
            <wp:effectExtent l="0" t="0" r="0" b="0"/>
            <wp:docPr id="17" name="Picture 17" descr="A building with a chim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uilding with a chimne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0408" cy="4641013"/>
                    </a:xfrm>
                    <a:prstGeom prst="rect">
                      <a:avLst/>
                    </a:prstGeom>
                    <a:noFill/>
                    <a:ln>
                      <a:noFill/>
                    </a:ln>
                  </pic:spPr>
                </pic:pic>
              </a:graphicData>
            </a:graphic>
          </wp:inline>
        </w:drawing>
      </w:r>
    </w:p>
    <w:p w14:paraId="7299593B" w14:textId="77777777" w:rsidR="00CF5D9F" w:rsidRPr="00CF5D9F" w:rsidRDefault="00CF5D9F" w:rsidP="00CF5D9F">
      <w:pPr>
        <w:widowControl w:val="0"/>
        <w:spacing w:after="0" w:line="240" w:lineRule="auto"/>
        <w:jc w:val="center"/>
        <w:rPr>
          <w:szCs w:val="20"/>
        </w:rPr>
      </w:pPr>
    </w:p>
    <w:p w14:paraId="3CA16046" w14:textId="00011410" w:rsidR="000705AC" w:rsidRPr="00CF5D9F" w:rsidRDefault="000705AC" w:rsidP="00CF5D9F">
      <w:pPr>
        <w:widowControl w:val="0"/>
        <w:spacing w:after="0" w:line="240" w:lineRule="auto"/>
        <w:jc w:val="left"/>
        <w:rPr>
          <w:szCs w:val="20"/>
        </w:rPr>
      </w:pPr>
    </w:p>
    <w:p w14:paraId="44638E7F" w14:textId="77777777" w:rsidR="00CF5D9F" w:rsidRPr="00CF5D9F" w:rsidRDefault="00CF5D9F" w:rsidP="00CF5D9F">
      <w:pPr>
        <w:widowControl w:val="0"/>
        <w:spacing w:after="0" w:line="240" w:lineRule="auto"/>
        <w:jc w:val="left"/>
        <w:rPr>
          <w:szCs w:val="20"/>
        </w:rPr>
      </w:pPr>
      <w:r w:rsidRPr="00CF5D9F">
        <w:rPr>
          <w:szCs w:val="20"/>
        </w:rPr>
        <w:br w:type="page"/>
      </w:r>
    </w:p>
    <w:p w14:paraId="7584E4D6" w14:textId="5558A29F" w:rsidR="000705AC" w:rsidRDefault="000705AC" w:rsidP="000705AC">
      <w:pPr>
        <w:pStyle w:val="NoSpacing"/>
        <w:jc w:val="right"/>
      </w:pPr>
      <w:r>
        <w:lastRenderedPageBreak/>
        <w:t>Līguma Pielikums Nr.4</w:t>
      </w:r>
    </w:p>
    <w:p w14:paraId="064BCF05" w14:textId="77777777" w:rsidR="000705AC" w:rsidRDefault="000705AC" w:rsidP="000705AC">
      <w:pPr>
        <w:pStyle w:val="ListParagraph"/>
        <w:tabs>
          <w:tab w:val="left" w:pos="3600"/>
        </w:tabs>
        <w:suppressAutoHyphens/>
        <w:ind w:left="0"/>
        <w:jc w:val="center"/>
        <w:rPr>
          <w:rFonts w:ascii="Times New Roman Bold" w:eastAsia="Times New Roman" w:hAnsi="Times New Roman Bold" w:cs="Times New Roman"/>
          <w:b/>
          <w:caps/>
          <w:sz w:val="20"/>
          <w:szCs w:val="20"/>
          <w:lang w:eastAsia="ar-SA"/>
        </w:rPr>
      </w:pPr>
    </w:p>
    <w:p w14:paraId="2551AE3D" w14:textId="557131C3" w:rsidR="000705AC" w:rsidRDefault="000705AC" w:rsidP="000705AC">
      <w:pPr>
        <w:pStyle w:val="ListParagraph"/>
        <w:tabs>
          <w:tab w:val="left" w:pos="3600"/>
        </w:tabs>
        <w:suppressAutoHyphens/>
        <w:ind w:left="0"/>
        <w:jc w:val="center"/>
        <w:rPr>
          <w:rFonts w:ascii="Times New Roman Bold" w:hAnsi="Times New Roman Bold" w:cs="Times New Roman"/>
          <w:b/>
          <w:caps/>
          <w:sz w:val="20"/>
          <w:szCs w:val="20"/>
        </w:rPr>
      </w:pPr>
      <w:r w:rsidRPr="00FE2A46">
        <w:rPr>
          <w:rFonts w:ascii="Times New Roman Bold" w:eastAsia="Times New Roman" w:hAnsi="Times New Roman Bold" w:cs="Times New Roman"/>
          <w:b/>
          <w:caps/>
          <w:sz w:val="20"/>
          <w:szCs w:val="20"/>
          <w:lang w:eastAsia="ar-SA"/>
        </w:rPr>
        <w:t xml:space="preserve">Prasības saistībā ar </w:t>
      </w:r>
      <w:r w:rsidRPr="00FE2A46">
        <w:rPr>
          <w:rFonts w:ascii="Times New Roman Bold" w:hAnsi="Times New Roman Bold" w:cs="Times New Roman"/>
          <w:b/>
          <w:caps/>
          <w:sz w:val="20"/>
          <w:szCs w:val="20"/>
        </w:rPr>
        <w:t>Eiropas Savienības Atveseļošanas un noturības mehānisma plāna finansējuma piesaisti</w:t>
      </w:r>
    </w:p>
    <w:p w14:paraId="49960F36" w14:textId="77777777" w:rsidR="000705AC" w:rsidRPr="007B0709" w:rsidRDefault="000705AC" w:rsidP="000705AC">
      <w:pPr>
        <w:pStyle w:val="ListParagraph"/>
        <w:tabs>
          <w:tab w:val="left" w:pos="3600"/>
        </w:tabs>
        <w:suppressAutoHyphens/>
        <w:ind w:left="0"/>
        <w:jc w:val="right"/>
        <w:rPr>
          <w:rFonts w:eastAsia="Times New Roman" w:cs="Times New Roman"/>
          <w:b/>
          <w:sz w:val="20"/>
          <w:szCs w:val="20"/>
          <w:lang w:eastAsia="ar-SA"/>
        </w:rPr>
      </w:pPr>
    </w:p>
    <w:p w14:paraId="1CD2552C" w14:textId="77777777" w:rsidR="000705AC" w:rsidRPr="007B0709" w:rsidRDefault="000705AC" w:rsidP="000705AC">
      <w:pPr>
        <w:pStyle w:val="Level1"/>
        <w:numPr>
          <w:ilvl w:val="0"/>
          <w:numId w:val="0"/>
        </w:numPr>
        <w:jc w:val="right"/>
        <w:rPr>
          <w:szCs w:val="20"/>
        </w:rPr>
      </w:pPr>
      <w:r w:rsidRPr="007B0709">
        <w:rPr>
          <w:i/>
          <w:iCs/>
          <w:szCs w:val="20"/>
        </w:rPr>
        <w:t>Ja Līguma Vispārīgajos noteikumos vai Līguma Speciālo noteikumos, tajā skaitā Līguma Speciālo noteikumu pielikumos) rodas pretrunas saistībā ar normatīvo aktu noteikumiem Atveseļošanas un noturības mehānisma plāna (turpmāk - ANM) ietvaros, tad šī Līguma pielikuma noteikumi ir noteicošie attiecībā pret iepriekš minētajiem Līguma noteikumiem un pielikumiem</w:t>
      </w:r>
      <w:r w:rsidRPr="007B0709">
        <w:rPr>
          <w:szCs w:val="20"/>
        </w:rPr>
        <w:t xml:space="preserve">.  </w:t>
      </w:r>
      <w:r w:rsidRPr="007B0709">
        <w:rPr>
          <w:rFonts w:eastAsia="Times New Roman"/>
          <w:b/>
          <w:szCs w:val="20"/>
          <w:lang w:eastAsia="ar-SA"/>
        </w:rPr>
        <w:t xml:space="preserve"> </w:t>
      </w:r>
    </w:p>
    <w:p w14:paraId="4C1A488F" w14:textId="77777777" w:rsidR="000705AC" w:rsidRPr="007B0709" w:rsidRDefault="000705AC" w:rsidP="000705AC">
      <w:pPr>
        <w:pStyle w:val="NoSpacing"/>
        <w:rPr>
          <w:bCs/>
          <w:szCs w:val="20"/>
        </w:rPr>
      </w:pPr>
    </w:p>
    <w:p w14:paraId="275E6C0B" w14:textId="77777777" w:rsidR="000705AC" w:rsidRPr="007B0709" w:rsidRDefault="000705AC" w:rsidP="000705AC">
      <w:pPr>
        <w:pStyle w:val="Level1"/>
        <w:numPr>
          <w:ilvl w:val="0"/>
          <w:numId w:val="0"/>
        </w:numPr>
        <w:rPr>
          <w:szCs w:val="20"/>
        </w:rPr>
      </w:pPr>
      <w:r w:rsidRPr="007B0709">
        <w:rPr>
          <w:szCs w:val="20"/>
        </w:rPr>
        <w:t>Ja Līguma izpildē tiek piesaistīts ANM finansējums, Līdzēji vienojas par sekojošiem papildu noteikumiem:</w:t>
      </w:r>
    </w:p>
    <w:p w14:paraId="6C63B085" w14:textId="77777777" w:rsidR="000705AC" w:rsidRPr="00FE2A46" w:rsidRDefault="000705AC" w:rsidP="00531DC0">
      <w:pPr>
        <w:pStyle w:val="Level1"/>
        <w:numPr>
          <w:ilvl w:val="1"/>
          <w:numId w:val="6"/>
        </w:numPr>
        <w:ind w:left="426" w:hanging="426"/>
        <w:rPr>
          <w:color w:val="000000"/>
          <w:szCs w:val="20"/>
        </w:rPr>
      </w:pPr>
      <w:r w:rsidRPr="00FE2A46">
        <w:rPr>
          <w:szCs w:val="20"/>
        </w:rPr>
        <w:t>Būvuzņēmējs/ Būvprojekta izstrādātājs/Uzņēmējs</w:t>
      </w:r>
      <w:r w:rsidRPr="00FE2A46">
        <w:rPr>
          <w:color w:val="000000"/>
          <w:szCs w:val="20"/>
        </w:rPr>
        <w:t xml:space="preserve"> apņemas (</w:t>
      </w:r>
      <w:r w:rsidRPr="00FE2A46">
        <w:rPr>
          <w:szCs w:val="20"/>
        </w:rPr>
        <w:t xml:space="preserve">Līguma pielikumā noteiktās prasības tiek piemērotas atkarībā no tā, vai Līdzējs ir Būvuzņēmējs/Uzņēmējs vai Būvprojekta izstrādātājs, vai attiecīgi kopā Būvuzņēmējs un Būvprojekta izstrādātājs):  </w:t>
      </w:r>
    </w:p>
    <w:p w14:paraId="4777C5F1" w14:textId="77777777" w:rsidR="000705AC" w:rsidRPr="007B0709" w:rsidRDefault="000705AC" w:rsidP="00531DC0">
      <w:pPr>
        <w:pStyle w:val="Level1"/>
        <w:numPr>
          <w:ilvl w:val="2"/>
          <w:numId w:val="6"/>
        </w:numPr>
        <w:ind w:left="993" w:hanging="568"/>
        <w:rPr>
          <w:color w:val="000000"/>
          <w:szCs w:val="20"/>
        </w:rPr>
      </w:pPr>
      <w:r w:rsidRPr="007B0709">
        <w:rPr>
          <w:szCs w:val="20"/>
        </w:rPr>
        <w:t>Līguma saistību izpildē ievērot normatīvo aktu prasības, piekļuvi ar būvniecības/būvprojekta/objekta īstenošanu saistītajai informācijai un dokumentiem Ministru kabineta 2021. gada 7.septembrī noteikumos Nr. 621 "Eiropas Savienības Atveseļošanas un noturības mehānisma plāna īstenošanas un uzraudzības kārtība" 2. punktā minētajām iestādēm, kā arī Latvijas Republikas un Eiropas Komisijas finansēšanas nolīgumā par Atveseļošanas un noturības mehānismu minētajām iestādēm un kompetentajām institūcijām (turpmāk tekstā – normatīvajos aktos noteiktajām iestādēm un kompetentajām institūcijām)</w:t>
      </w:r>
      <w:r w:rsidRPr="007B0709">
        <w:rPr>
          <w:color w:val="000000"/>
          <w:szCs w:val="20"/>
        </w:rPr>
        <w:t>;</w:t>
      </w:r>
    </w:p>
    <w:p w14:paraId="58F1907B" w14:textId="77777777" w:rsidR="000705AC" w:rsidRPr="007B0709" w:rsidRDefault="000705AC" w:rsidP="00531DC0">
      <w:pPr>
        <w:pStyle w:val="Level1"/>
        <w:numPr>
          <w:ilvl w:val="2"/>
          <w:numId w:val="6"/>
        </w:numPr>
        <w:ind w:left="993" w:hanging="568"/>
        <w:rPr>
          <w:color w:val="000000"/>
          <w:szCs w:val="20"/>
        </w:rPr>
      </w:pPr>
      <w:r w:rsidRPr="007B0709">
        <w:rPr>
          <w:szCs w:val="20"/>
        </w:rPr>
        <w:t>nekavējoši informēt Eiropas Savienība institūcijas un kompetentās iestādes, ja pastāv ticams apgalvojums, sūdzība vai informācija attiecībā uz noziedzīgiem nodarījumiem saistībā ar Līguma izpildi.</w:t>
      </w:r>
      <w:r w:rsidRPr="007B0709">
        <w:rPr>
          <w:rFonts w:eastAsia="Calibri"/>
          <w:color w:val="000000"/>
          <w:szCs w:val="20"/>
        </w:rPr>
        <w:t xml:space="preserve"> Ar noziedzīgu nodarījumu šī punkta izpratnē tiek saprasti jebkuri turpmāk minētie  noziedzīgie nodarījumi, ciktāl un kā tie noteikti ar attiecīgajiem  normatīvajiem aktiem: krāpšana, korupcija (t.sk., bet ne tikai - kukuļdošana,  kukuļņemšana, starpniecība kukuļošanā, komerciālā uzpirkšana, neatļauta labuma pieņemšana un tml.), izspiešana, aizliegtas vienošanās, bezdarbība (t.sk., neziņošana par noziedzīgu nodarījumu), noziedzīgi iegūtu līdzekļu legalizācija, terorisma finansēšana);</w:t>
      </w:r>
    </w:p>
    <w:p w14:paraId="4640A808" w14:textId="77777777" w:rsidR="000705AC" w:rsidRPr="007B0709" w:rsidRDefault="000705AC" w:rsidP="00531DC0">
      <w:pPr>
        <w:pStyle w:val="Level1"/>
        <w:numPr>
          <w:ilvl w:val="2"/>
          <w:numId w:val="6"/>
        </w:numPr>
        <w:ind w:left="993" w:hanging="568"/>
        <w:rPr>
          <w:color w:val="000000"/>
          <w:szCs w:val="20"/>
        </w:rPr>
      </w:pPr>
      <w:r w:rsidRPr="007B0709">
        <w:rPr>
          <w:szCs w:val="20"/>
        </w:rPr>
        <w:t>nodrošināt Eiropas Savienība institūcijām un kompetentajām iestādēm iespēju saistībā ar uzsāktu lietu par noziedzīgu nodarījumu, revidēt Būvuzņēmēja/ Būvprojekta izstrādātāja</w:t>
      </w:r>
      <w:r w:rsidRPr="007B0709">
        <w:rPr>
          <w:color w:val="000000"/>
          <w:szCs w:val="20"/>
        </w:rPr>
        <w:t xml:space="preserve"> </w:t>
      </w:r>
      <w:r w:rsidRPr="007B0709">
        <w:rPr>
          <w:szCs w:val="20"/>
        </w:rPr>
        <w:t>sadarbības partnerus, līgumslēdzējus, to apakšuzņēmēju</w:t>
      </w:r>
      <w:r w:rsidRPr="007B0709">
        <w:rPr>
          <w:bCs/>
          <w:szCs w:val="20"/>
        </w:rPr>
        <w:t xml:space="preserve"> </w:t>
      </w:r>
      <w:r w:rsidRPr="007B0709">
        <w:rPr>
          <w:szCs w:val="20"/>
        </w:rPr>
        <w:t xml:space="preserve"> grāmatvedības un uzskaites ierakstus saistībā ar Līguma izpildi, un izgatavot dokumentu kopijas, ciktāl tas pieļaujams atbilstoši normatīvo aktu prasībām;</w:t>
      </w:r>
    </w:p>
    <w:p w14:paraId="397B2395" w14:textId="77777777" w:rsidR="000705AC" w:rsidRPr="007B0709" w:rsidRDefault="000705AC" w:rsidP="00531DC0">
      <w:pPr>
        <w:pStyle w:val="Level1"/>
        <w:numPr>
          <w:ilvl w:val="2"/>
          <w:numId w:val="6"/>
        </w:numPr>
        <w:ind w:left="993" w:hanging="568"/>
        <w:rPr>
          <w:color w:val="000000"/>
          <w:szCs w:val="20"/>
        </w:rPr>
      </w:pPr>
      <w:r w:rsidRPr="007B0709">
        <w:rPr>
          <w:szCs w:val="20"/>
        </w:rPr>
        <w:t xml:space="preserve">sagatavot Būvlaukumu un sagatavoties Būvdarbiem, t.sk., izgatavot un uzstādīt Būvlaukumā/Objektā informatīvo </w:t>
      </w:r>
      <w:proofErr w:type="spellStart"/>
      <w:r w:rsidRPr="007B0709">
        <w:rPr>
          <w:szCs w:val="20"/>
        </w:rPr>
        <w:t>būvtāfeli</w:t>
      </w:r>
      <w:proofErr w:type="spellEnd"/>
      <w:r w:rsidRPr="007B0709">
        <w:rPr>
          <w:szCs w:val="20"/>
        </w:rPr>
        <w:t xml:space="preserve">/es atbilstoši normatīvajiem aktiem, kā arī ANM izvirzītajām publicitātes prasībām, iepriekš saskaņojot to ar Pasūtītāju. Pēc Būvdarbu pabeigšanas Būvlaukumā/ Objektā izvietot informatīvas plāksnes par Eiropas Savienības finansējuma piesaisti atbilstoši Pasūtītāja norādījumiem; </w:t>
      </w:r>
    </w:p>
    <w:p w14:paraId="4410DB74" w14:textId="77777777" w:rsidR="000705AC" w:rsidRPr="007B0709" w:rsidRDefault="000705AC" w:rsidP="00531DC0">
      <w:pPr>
        <w:pStyle w:val="Level1"/>
        <w:numPr>
          <w:ilvl w:val="2"/>
          <w:numId w:val="6"/>
        </w:numPr>
        <w:ind w:left="993" w:hanging="568"/>
        <w:rPr>
          <w:color w:val="000000"/>
          <w:szCs w:val="20"/>
        </w:rPr>
      </w:pPr>
      <w:r w:rsidRPr="007B0709">
        <w:rPr>
          <w:szCs w:val="20"/>
        </w:rPr>
        <w:t>nodrošināt Pasūtītājam, kā arī normatīvajos aktos noteiktajām iestādēm un kompetentajām institūcijām, veicot pārbaudes vai auditus saistībā ar ANM piešķirto finansējumu, iespēju piekļūt bez maksas ar Līgumu saistītās tehniskās dokumentācijas, dažādiem mērījumu un analīžu rezultātiem vai citas informācijas, kas saistīta ar Būvdarbiem/Darbiem būvlaukumā /Objektā un Būvdarbu/Darbu izpildi, kā arī pēc augstāk minēto personu pieprasījuma izsniegt prasīto informāciju, tajā skaitā elektroniskā formātā Pasūtītāja vai  minēto iestāžu un institūciju noteiktajā termiņā;</w:t>
      </w:r>
    </w:p>
    <w:p w14:paraId="55BFC030" w14:textId="77777777" w:rsidR="000705AC" w:rsidRPr="007B0709" w:rsidRDefault="000705AC" w:rsidP="00531DC0">
      <w:pPr>
        <w:pStyle w:val="Level1"/>
        <w:numPr>
          <w:ilvl w:val="2"/>
          <w:numId w:val="6"/>
        </w:numPr>
        <w:ind w:left="993" w:hanging="568"/>
        <w:rPr>
          <w:color w:val="000000"/>
          <w:szCs w:val="20"/>
        </w:rPr>
      </w:pPr>
      <w:r w:rsidRPr="007B0709">
        <w:rPr>
          <w:szCs w:val="20"/>
        </w:rPr>
        <w:t>pēc normatīvajos aktos noteikto iestāžu un kompetento institūciju pārstāvju, Pasūtītāja vai jebkuras citas iestādes, kuru iepriekš minētās institūcijas pilnvarojušas veikt Būvdarbu/</w:t>
      </w:r>
      <w:proofErr w:type="spellStart"/>
      <w:r w:rsidRPr="007B0709">
        <w:rPr>
          <w:szCs w:val="20"/>
        </w:rPr>
        <w:t>Būvprojektēšanas</w:t>
      </w:r>
      <w:proofErr w:type="spellEnd"/>
      <w:r w:rsidRPr="007B0709">
        <w:rPr>
          <w:szCs w:val="20"/>
        </w:rPr>
        <w:t>/Darbu auditu vai pārbaudi, pieprasījuma, Būvuzņēmējs/ Būvprojekta izstrādātājs/Uzņēmējs bez maksas sniedz jebkuru detalizētu informāciju un dokumentāciju attiecībā uz Būvdarbiem /</w:t>
      </w:r>
      <w:proofErr w:type="spellStart"/>
      <w:r w:rsidRPr="007B0709">
        <w:rPr>
          <w:szCs w:val="20"/>
        </w:rPr>
        <w:t>Būvprojektēšanu</w:t>
      </w:r>
      <w:proofErr w:type="spellEnd"/>
      <w:r w:rsidRPr="007B0709">
        <w:rPr>
          <w:szCs w:val="20"/>
        </w:rPr>
        <w:t>/Darbu izpildi, to izpildes procesu, personālu, tai skaitā informāciju elektroniskā formātā, kā arī nodrošina  šajā punktā minēto institūciju personālam vai jebkurai to pilnvarotai fiziskai vai juridiskai personai brīvu pieeju Būvlaukumam vai citām teritorijām, kurās notiek Būvdarbi.  Pēc pieprasījuma visa ar Būvdarbu/</w:t>
      </w:r>
      <w:proofErr w:type="spellStart"/>
      <w:r w:rsidRPr="007B0709">
        <w:rPr>
          <w:szCs w:val="20"/>
        </w:rPr>
        <w:t>Būvprojektēšanas</w:t>
      </w:r>
      <w:proofErr w:type="spellEnd"/>
      <w:r w:rsidRPr="007B0709">
        <w:rPr>
          <w:szCs w:val="20"/>
        </w:rPr>
        <w:t>/Darbu īstenošanu saistītā dokumentācija jāuzrāda Būvdarbu/ Objekta īstenošanas vietā, kā arī jānodrošina par Būvdarbu/</w:t>
      </w:r>
      <w:proofErr w:type="spellStart"/>
      <w:r w:rsidRPr="007B0709">
        <w:rPr>
          <w:szCs w:val="20"/>
        </w:rPr>
        <w:t>Būvprojektēšanas</w:t>
      </w:r>
      <w:proofErr w:type="spellEnd"/>
      <w:r w:rsidRPr="007B0709">
        <w:rPr>
          <w:szCs w:val="20"/>
        </w:rPr>
        <w:t>/Darbu īstenošanu atbildīgo personu un iesaistīto personu piedalīšanos pārbaudē.</w:t>
      </w:r>
    </w:p>
    <w:p w14:paraId="383CE37B" w14:textId="77777777" w:rsidR="000705AC" w:rsidRPr="007B0709" w:rsidRDefault="000705AC" w:rsidP="00531DC0">
      <w:pPr>
        <w:pStyle w:val="Level1"/>
        <w:numPr>
          <w:ilvl w:val="2"/>
          <w:numId w:val="6"/>
        </w:numPr>
        <w:ind w:left="993" w:hanging="568"/>
        <w:rPr>
          <w:color w:val="000000"/>
          <w:szCs w:val="20"/>
        </w:rPr>
      </w:pPr>
      <w:r w:rsidRPr="007B0709">
        <w:rPr>
          <w:szCs w:val="20"/>
        </w:rPr>
        <w:t>novērst Pasūtītāja vai jebkuras citas iestādes, kuru iepriekš minētās institūcijas pilnvarojušas veikt Būvdarbu /</w:t>
      </w:r>
      <w:proofErr w:type="spellStart"/>
      <w:r w:rsidRPr="007B0709">
        <w:rPr>
          <w:szCs w:val="20"/>
        </w:rPr>
        <w:t>Būvprojektēšanas</w:t>
      </w:r>
      <w:proofErr w:type="spellEnd"/>
      <w:r w:rsidRPr="007B0709">
        <w:rPr>
          <w:szCs w:val="20"/>
        </w:rPr>
        <w:t>/Darbu auditu vai pārbaudi, norādītās nepilnības.</w:t>
      </w:r>
    </w:p>
    <w:p w14:paraId="12EFAAB2" w14:textId="77777777" w:rsidR="000705AC" w:rsidRPr="007B0709" w:rsidRDefault="000705AC" w:rsidP="00531DC0">
      <w:pPr>
        <w:pStyle w:val="NoSpacing"/>
        <w:numPr>
          <w:ilvl w:val="2"/>
          <w:numId w:val="6"/>
        </w:numPr>
        <w:ind w:left="993" w:hanging="568"/>
        <w:rPr>
          <w:szCs w:val="20"/>
        </w:rPr>
      </w:pPr>
      <w:r w:rsidRPr="007B0709">
        <w:rPr>
          <w:szCs w:val="20"/>
        </w:rPr>
        <w:t>nodrošināt Pasūtītājam, kā arī normatīvajos aktos noteiktajām iestādēm un kompetentajām institūcijām, veicot pārbaudes vai auditus saistībā ar ANM ietvaros piešķirto finansējumu, iespēju piekļūt bez maksas ar Līgumu un iepirkumu saistītās dokumentācijas, tajā skaitā tehniskajām specifikācijām, vai citas informācijas, kas saistīta ar Līguma izpildi, kā arī pēc iepriekš minēto personu pieprasījuma izsniegt prasīto informāciju, tajā skaitā elektroniskā formātā Pasūtītāja vai šo iestāžu un institūciju pieprasītājā termiņā;</w:t>
      </w:r>
    </w:p>
    <w:p w14:paraId="0F742D4F" w14:textId="77777777" w:rsidR="000705AC" w:rsidRPr="007B0709" w:rsidRDefault="000705AC" w:rsidP="00531DC0">
      <w:pPr>
        <w:pStyle w:val="NoSpacing"/>
        <w:numPr>
          <w:ilvl w:val="2"/>
          <w:numId w:val="6"/>
        </w:numPr>
        <w:ind w:left="993" w:hanging="568"/>
        <w:rPr>
          <w:szCs w:val="20"/>
        </w:rPr>
      </w:pPr>
      <w:r w:rsidRPr="007B0709">
        <w:rPr>
          <w:szCs w:val="20"/>
        </w:rPr>
        <w:lastRenderedPageBreak/>
        <w:t xml:space="preserve">uzturēt grāmatvedības ierakstus un uzskaiti par visām finanšu transakcijām un izdevumiem saistībā ar Līguma izpildi, </w:t>
      </w:r>
      <w:r w:rsidRPr="007B0709">
        <w:rPr>
          <w:szCs w:val="20"/>
          <w:lang w:eastAsia="lv-LV"/>
        </w:rPr>
        <w:t xml:space="preserve">saglabāt ar Līguma izpildi saistīto, tā rīcībā esošo dokumentu oriģinālus, it īpaši grāmatvedības un nodokļu uzskaites dokumentus, tajā skaitā elektronisko dokumentu oriģinālus, Līguma darbības laikā un 5 (piecus) gadus pēc Eiropas Savienības finansējuma izmaksas ANM ietvaros. Ja šajā punktā noteiktajā termiņa izbeigšanās dienā turpinās audits, pārsūdzības process, tiesvedība, tiek iesniegts pieteikums tiesā, vai tiek veikti citi pārbaudes pasākumi saistībā ar ANM piešķirto finansējumu, tad </w:t>
      </w:r>
      <w:r w:rsidRPr="007B0709">
        <w:rPr>
          <w:szCs w:val="20"/>
        </w:rPr>
        <w:t>Būvuzņēmējam/Būvprojekta izstrādātājam/Uzņēmējam</w:t>
      </w:r>
      <w:r w:rsidRPr="007B0709">
        <w:rPr>
          <w:szCs w:val="20"/>
          <w:lang w:eastAsia="lv-LV"/>
        </w:rPr>
        <w:t xml:space="preserve"> ir pienākums saglabāt dokumentus līdz iepriekš minēto auditu, tiesas procesu vai citu pārbaudes pasākumu noslēgumam;</w:t>
      </w:r>
    </w:p>
    <w:p w14:paraId="76FADD7A" w14:textId="77777777" w:rsidR="000705AC" w:rsidRPr="007B0709" w:rsidRDefault="000705AC" w:rsidP="00531DC0">
      <w:pPr>
        <w:pStyle w:val="NoSpacing"/>
        <w:numPr>
          <w:ilvl w:val="2"/>
          <w:numId w:val="6"/>
        </w:numPr>
        <w:ind w:left="993" w:hanging="568"/>
        <w:rPr>
          <w:szCs w:val="20"/>
        </w:rPr>
      </w:pPr>
      <w:r w:rsidRPr="007B0709">
        <w:rPr>
          <w:szCs w:val="20"/>
        </w:rPr>
        <w:t>gadījumos, kad Pasūtītājs ir devis rakstisku atļauju Būvuzņēmējam/ Būvprojekta izstrādātājam/Uzņēmējam izmantot informāciju par Līgumu konferencēs, semināros, publikācijās vai norādīt citos dokumentos, Būvuzņēmējam / Būvprojekta izstrādātājam/Uzņēmējam pienākums ir nodrošināt, lai šajos dokumentos vai komunikācijā tiktu ietverta atbilstoši ANM dokumentācijas prasībām noformēta norāde, ka darbu izpildei ir piesaistīts Eiropas Savienības finansējums. Par šādu dokumentu un komunikācijas saturu vienmēr un jebkurā gadījumā atbild Būvuzņēmējam/Būvprojekta izstrādātājs/Uzņēmējs. Normatīvajos aktos noteiktās iestādes un kompetentās institūcijas atbild tikai gadījumos, ja ir iepriekš sniegušas savu piekrišanu;</w:t>
      </w:r>
    </w:p>
    <w:p w14:paraId="110F90DA" w14:textId="77777777" w:rsidR="000705AC" w:rsidRPr="007B0709" w:rsidRDefault="000705AC" w:rsidP="00531DC0">
      <w:pPr>
        <w:pStyle w:val="NoSpacing"/>
        <w:numPr>
          <w:ilvl w:val="2"/>
          <w:numId w:val="6"/>
        </w:numPr>
        <w:ind w:left="993" w:hanging="568"/>
        <w:rPr>
          <w:szCs w:val="20"/>
        </w:rPr>
      </w:pPr>
      <w:r w:rsidRPr="007B0709">
        <w:rPr>
          <w:szCs w:val="20"/>
        </w:rPr>
        <w:t>Būvuzņēmējs/ Būvprojekta izstrādātājs/Uzņēmējs atsakās no jebkādām tiesībām un/vai prasījumiem, un/vai pretenzijām pret Eiropas normatīvajos aktos noteiktajām iestādēm un kompetentajām institūcijām saistībā ar Līguma izpildi kopumā un nodrošina šāda noteikuma ietveršanu līgumos ar apakšuzņēmējiem.</w:t>
      </w:r>
    </w:p>
    <w:p w14:paraId="1D34B4AB" w14:textId="77777777" w:rsidR="000705AC" w:rsidRPr="007B0709" w:rsidRDefault="000705AC" w:rsidP="00531DC0">
      <w:pPr>
        <w:pStyle w:val="NoSpacing"/>
        <w:numPr>
          <w:ilvl w:val="2"/>
          <w:numId w:val="6"/>
        </w:numPr>
        <w:ind w:left="993" w:hanging="568"/>
        <w:rPr>
          <w:szCs w:val="20"/>
        </w:rPr>
      </w:pPr>
      <w:r w:rsidRPr="007B0709">
        <w:rPr>
          <w:szCs w:val="20"/>
        </w:rPr>
        <w:t>Būvuzņēmējs/ Būvprojekta izstrādātājs/Uzņēmējs nodrošina, ka noteiktie pienākumi saistībā ar Eiropas Savienības piešķirtā finansējuma administrēšanu un kontroli, kā arī atbilstību ANM ietvaros izvirzītajām publicitātes prasībām, attiecas arī uz Būvuzņēmēja/ Būvprojekta izstrādātāja/Uzņēmēja piesaistīto apakšuzņēmēju.</w:t>
      </w:r>
    </w:p>
    <w:p w14:paraId="0A03C3D0" w14:textId="77777777" w:rsidR="000705AC" w:rsidRPr="007B0709" w:rsidRDefault="000705AC" w:rsidP="00531DC0">
      <w:pPr>
        <w:pStyle w:val="NoSpacing"/>
        <w:numPr>
          <w:ilvl w:val="2"/>
          <w:numId w:val="6"/>
        </w:numPr>
        <w:ind w:left="993" w:hanging="568"/>
        <w:rPr>
          <w:szCs w:val="20"/>
        </w:rPr>
      </w:pPr>
      <w:r w:rsidRPr="007B0709">
        <w:rPr>
          <w:szCs w:val="20"/>
        </w:rPr>
        <w:t xml:space="preserve">Līdzēji vienojas, ka šajā Līgumā noteiktā konfidencialitātes klauzula par Līguma informācijas pielietošanu netiek piemērota, ja informāciju pieprasa normatīvajos aktos noteiktās iestādes un kompetentās institūcijas saistībā ar Eiropas Savienības piešķirtā finansējuma administrēšanu vai kontroli. </w:t>
      </w:r>
    </w:p>
    <w:p w14:paraId="4D7BC52C" w14:textId="77777777" w:rsidR="000705AC" w:rsidRPr="007B0709" w:rsidRDefault="000705AC" w:rsidP="00531DC0">
      <w:pPr>
        <w:pStyle w:val="NoSpacing"/>
        <w:numPr>
          <w:ilvl w:val="2"/>
          <w:numId w:val="6"/>
        </w:numPr>
        <w:ind w:left="993" w:hanging="568"/>
        <w:rPr>
          <w:szCs w:val="20"/>
        </w:rPr>
      </w:pPr>
      <w:r w:rsidRPr="007B0709">
        <w:rPr>
          <w:szCs w:val="20"/>
        </w:rPr>
        <w:t>Līdzēji apņemas bez iepriekšējas saskaņošanas nenodot tālāk trešajām personām no otra Līdzēja iegūtos fizisko personu datus, izņemot gadījumus, kad to pieprasa normatīvajos aktos noteiktās iestādes un kompetentās institūcijas saistībā ar Eiropas Savienības piešķirtā finansējuma administrēšanu un kontroli.</w:t>
      </w:r>
    </w:p>
    <w:p w14:paraId="2048152F" w14:textId="77777777" w:rsidR="000705AC" w:rsidRPr="007B0709" w:rsidRDefault="000705AC" w:rsidP="00531DC0">
      <w:pPr>
        <w:pStyle w:val="NoSpacing"/>
        <w:numPr>
          <w:ilvl w:val="2"/>
          <w:numId w:val="6"/>
        </w:numPr>
        <w:ind w:left="993" w:hanging="568"/>
        <w:rPr>
          <w:szCs w:val="20"/>
        </w:rPr>
      </w:pPr>
      <w:r w:rsidRPr="007B0709">
        <w:rPr>
          <w:szCs w:val="20"/>
        </w:rPr>
        <w:t>nodrošināt, ka šajā pielikumā noteiktās prasības ir iekļautas arī līgumos, ko Būvuzņēmējs/ Būvprojekta izstrādātājs/Uzņēmējs slēdz ar apakšuzņēmējiem šī Līguma izpildes nodrošināšanai.</w:t>
      </w:r>
    </w:p>
    <w:p w14:paraId="08616AA5" w14:textId="77777777" w:rsidR="000705AC" w:rsidRPr="007B0709" w:rsidRDefault="000705AC" w:rsidP="00531DC0">
      <w:pPr>
        <w:pStyle w:val="NoSpacing"/>
        <w:numPr>
          <w:ilvl w:val="2"/>
          <w:numId w:val="6"/>
        </w:numPr>
        <w:ind w:left="993" w:hanging="568"/>
        <w:rPr>
          <w:szCs w:val="20"/>
        </w:rPr>
      </w:pPr>
      <w:r w:rsidRPr="007B0709">
        <w:rPr>
          <w:szCs w:val="20"/>
        </w:rPr>
        <w:t>Būvuzņēmējs</w:t>
      </w:r>
      <w:r w:rsidRPr="007B0709">
        <w:rPr>
          <w:color w:val="000000"/>
          <w:szCs w:val="20"/>
        </w:rPr>
        <w:t xml:space="preserve">/ Būvprojekta izstrādātājs/Uzņēmējs pieņemšanas nodošanas aktos un rēķinos norāda atsauci uz ANM projektu atbilstoši Pasūtītāja norādījumiem. </w:t>
      </w:r>
      <w:r w:rsidRPr="007B0709">
        <w:rPr>
          <w:szCs w:val="20"/>
        </w:rPr>
        <w:t>Būvuzņēmējs/ Būvprojekta izstrādātājs/Uzņēmējs</w:t>
      </w:r>
      <w:r w:rsidRPr="007B0709">
        <w:rPr>
          <w:color w:val="000000"/>
          <w:szCs w:val="20"/>
        </w:rPr>
        <w:t xml:space="preserve"> atsevišķi nodala pieņemšanas nodošanas aktus un rēķinus par aktivitātēm, kas tiek īstenotas ANM projekta ietvaros no citām aktivitātēm, ja tādas paredzētas.</w:t>
      </w:r>
    </w:p>
    <w:p w14:paraId="1C44E2C2" w14:textId="77777777" w:rsidR="000705AC" w:rsidRPr="007B0709" w:rsidRDefault="000705AC" w:rsidP="00531DC0">
      <w:pPr>
        <w:pStyle w:val="NoSpacing"/>
        <w:numPr>
          <w:ilvl w:val="1"/>
          <w:numId w:val="6"/>
        </w:numPr>
        <w:ind w:left="426" w:hanging="426"/>
        <w:rPr>
          <w:color w:val="000000"/>
          <w:szCs w:val="20"/>
          <w:u w:val="single"/>
        </w:rPr>
      </w:pPr>
      <w:r w:rsidRPr="007B0709">
        <w:rPr>
          <w:szCs w:val="20"/>
          <w:u w:val="single"/>
        </w:rPr>
        <w:t xml:space="preserve">Pasūtītāja </w:t>
      </w:r>
      <w:r w:rsidRPr="007B0709">
        <w:rPr>
          <w:color w:val="000000"/>
          <w:szCs w:val="20"/>
          <w:u w:val="single"/>
        </w:rPr>
        <w:t>tiesības:</w:t>
      </w:r>
    </w:p>
    <w:p w14:paraId="19BBE367" w14:textId="77777777" w:rsidR="000705AC" w:rsidRPr="007B0709" w:rsidRDefault="000705AC" w:rsidP="00531DC0">
      <w:pPr>
        <w:pStyle w:val="NoSpacing"/>
        <w:numPr>
          <w:ilvl w:val="2"/>
          <w:numId w:val="6"/>
        </w:numPr>
        <w:ind w:left="993" w:hanging="567"/>
        <w:rPr>
          <w:color w:val="000000"/>
          <w:szCs w:val="20"/>
          <w:u w:val="single"/>
        </w:rPr>
      </w:pPr>
      <w:r w:rsidRPr="007B0709">
        <w:rPr>
          <w:szCs w:val="20"/>
        </w:rPr>
        <w:t>Līguma ietvaros ANM maksājumu un izmaksu dokumentus noformēt atsevišķi, izdarot norādi par ANM.</w:t>
      </w:r>
    </w:p>
    <w:p w14:paraId="580F9F5D" w14:textId="0412CB5C" w:rsidR="000705AC" w:rsidRPr="007B0709" w:rsidRDefault="000705AC" w:rsidP="00531DC0">
      <w:pPr>
        <w:pStyle w:val="Level1"/>
        <w:numPr>
          <w:ilvl w:val="2"/>
          <w:numId w:val="6"/>
        </w:numPr>
        <w:ind w:left="993" w:hanging="567"/>
        <w:rPr>
          <w:szCs w:val="20"/>
        </w:rPr>
      </w:pPr>
      <w:r w:rsidRPr="007B0709">
        <w:rPr>
          <w:color w:val="000000"/>
          <w:szCs w:val="20"/>
        </w:rPr>
        <w:t xml:space="preserve">Konstatējot </w:t>
      </w:r>
      <w:r w:rsidRPr="007B0709">
        <w:rPr>
          <w:szCs w:val="20"/>
        </w:rPr>
        <w:t>Būvuzņēmēja/ Būvprojekta izstrādātāja/Uzņēmēja</w:t>
      </w:r>
      <w:r w:rsidRPr="007B0709">
        <w:rPr>
          <w:color w:val="000000"/>
          <w:szCs w:val="20"/>
        </w:rPr>
        <w:t xml:space="preserve"> </w:t>
      </w:r>
      <w:r w:rsidRPr="007B0709">
        <w:rPr>
          <w:szCs w:val="20"/>
        </w:rPr>
        <w:t xml:space="preserve">(tajā skaitā tā valdes vai padomes locekļa, patiesā labuma guvēja, </w:t>
      </w:r>
      <w:proofErr w:type="spellStart"/>
      <w:r w:rsidRPr="007B0709">
        <w:rPr>
          <w:szCs w:val="20"/>
        </w:rPr>
        <w:t>pārstāvēttiesīgās</w:t>
      </w:r>
      <w:proofErr w:type="spellEnd"/>
      <w:r w:rsidRPr="007B0709">
        <w:rPr>
          <w:szCs w:val="20"/>
        </w:rPr>
        <w:t xml:space="preserve"> personas vai prokūrista, vai personas, kura ir pilnvarota pārstāvēt Būvuzņēmēju/ Būvprojekta izstrādātāju/Uzņēmēju darbībās, kas saistītas ar filiāli, vai personālsabiedrības biedra, ja Būvuzņēmējs/ Būvprojekta izstrādātājs/Uzņēmējs ir personālsabiedrība) </w:t>
      </w:r>
      <w:r w:rsidRPr="007B0709">
        <w:rPr>
          <w:color w:val="000000"/>
          <w:szCs w:val="20"/>
        </w:rPr>
        <w:t xml:space="preserve">tiesību aktu pārkāpumus  vai ir aizdomas par to, ka izdarījis tiesību aktu pārkāpumus (krāpšanu, sniedzis nepatiesu informāciju, nav sniedzis nepieciešamo informāciju, pārkāpis ētikas principus, u.tml.), kuriem ir būtiska ietekme uz finansējumu un/vai konstatēta Līguma saistību neizpildīšana, tajā skaitā nav ievēroti Līguma un tajā skaitā šī pielikuma noteikumi no </w:t>
      </w:r>
      <w:r w:rsidRPr="007B0709">
        <w:rPr>
          <w:szCs w:val="20"/>
        </w:rPr>
        <w:t>Būvuzņēmēja/ Būvprojekta izstrādātāja/Uzņēmēju</w:t>
      </w:r>
      <w:r w:rsidRPr="007B0709">
        <w:rPr>
          <w:color w:val="000000"/>
          <w:szCs w:val="20"/>
        </w:rPr>
        <w:t xml:space="preserve"> puses </w:t>
      </w:r>
      <w:r w:rsidRPr="007B0709">
        <w:rPr>
          <w:szCs w:val="20"/>
        </w:rPr>
        <w:t>Būvuzņēmēja/ Būvprojekta izstrādātāja/ Uzņēmēja</w:t>
      </w:r>
      <w:r w:rsidRPr="007B0709">
        <w:rPr>
          <w:color w:val="000000"/>
          <w:szCs w:val="20"/>
        </w:rPr>
        <w:t xml:space="preserve"> vainas dēļ (tajā skaitā kavēti Līgumā noteiktie izpildes termiņi),  Pasūtītājs ir tiesīgs piedzīt no </w:t>
      </w:r>
      <w:r w:rsidRPr="007B0709">
        <w:rPr>
          <w:szCs w:val="20"/>
        </w:rPr>
        <w:t>Būvuzņēmēja/ Būvprojekta izstrādātāja/ Uzņēmēja</w:t>
      </w:r>
      <w:r w:rsidRPr="007B0709">
        <w:rPr>
          <w:color w:val="000000"/>
          <w:szCs w:val="20"/>
        </w:rPr>
        <w:t xml:space="preserve"> zaudējumu atlīdzību, lai kompensētu Eiropas Savienības institūcijām nodarīto jebkuru kaitējumu, tai skaitā atrauto peļņu un procentus no dienas, kad zaudējumi radušies, līdz dienai, kad samaksāta zaudējumu atlīdzība. </w:t>
      </w:r>
      <w:r w:rsidRPr="007B0709">
        <w:rPr>
          <w:szCs w:val="20"/>
        </w:rPr>
        <w:t xml:space="preserve">Pasūtītājam ir tiesības šādus zaudējumus bezstrīdus kārtībā ieturēt no kvalifikācijas sistēmas </w:t>
      </w:r>
      <w:r w:rsidR="00531DC0">
        <w:rPr>
          <w:szCs w:val="20"/>
        </w:rPr>
        <w:t>"</w:t>
      </w:r>
      <w:r w:rsidRPr="007B0709">
        <w:rPr>
          <w:szCs w:val="20"/>
        </w:rPr>
        <w:t>Būvdarbi un pakalpojumi</w:t>
      </w:r>
      <w:r w:rsidR="00531DC0">
        <w:rPr>
          <w:szCs w:val="20"/>
        </w:rPr>
        <w:t>"</w:t>
      </w:r>
      <w:r w:rsidRPr="007B0709">
        <w:rPr>
          <w:szCs w:val="20"/>
        </w:rPr>
        <w:t xml:space="preserve"> ietvaros iesniegtā kvalifikācijas nodrošinājuma, ja Būvuzņēmējs/ Būvprojekta izstrādātājs/ Uzņēmējs ir iekļauts šajā reģistrā.</w:t>
      </w:r>
    </w:p>
    <w:p w14:paraId="6A618E6C" w14:textId="77777777" w:rsidR="000705AC" w:rsidRPr="007B0709" w:rsidRDefault="000705AC" w:rsidP="00531DC0">
      <w:pPr>
        <w:pStyle w:val="Level1"/>
        <w:numPr>
          <w:ilvl w:val="2"/>
          <w:numId w:val="6"/>
        </w:numPr>
        <w:ind w:left="993" w:hanging="567"/>
        <w:rPr>
          <w:szCs w:val="20"/>
        </w:rPr>
      </w:pPr>
      <w:r w:rsidRPr="007B0709">
        <w:rPr>
          <w:color w:val="000000"/>
          <w:szCs w:val="20"/>
        </w:rPr>
        <w:t xml:space="preserve">Pasūtītam ir tiesības vienpusējā kārtā bez iepriekšēja brīdinājuma grozīt (tajā skaitā izteikt jaunā redakcijā) šajā pielikumā atrunātos noteikumus, ja mainās normatīvo aktu regulējums, atbilstoši spēkā esošajam normatīvo aktu regulējumam. Par veiktajiem grozījumiem Pasūtītājs  informē </w:t>
      </w:r>
      <w:r w:rsidRPr="007B0709">
        <w:rPr>
          <w:szCs w:val="20"/>
        </w:rPr>
        <w:t>Būvuzņēmēju/ Būvprojekta izstrādātāju/ Uzņēmēju</w:t>
      </w:r>
      <w:r w:rsidRPr="007B0709">
        <w:rPr>
          <w:color w:val="000000"/>
          <w:szCs w:val="20"/>
        </w:rPr>
        <w:t xml:space="preserve"> ne vēlāk kā 5 (piecu) darba dienu laikā, nosūtot paziņojumu par grozījumiem ar jaunu Līguma pielikumu uz Līguma rekvizītos norādīto adresi un e-pastu. Pasūtītāja paziņojums par grozījumiem ar jaunu Līguma pielikumu ir pievienojams Līgumam un kļūst par tā neatņemamu sastāvdaļu.</w:t>
      </w:r>
    </w:p>
    <w:p w14:paraId="3BA1A4B2" w14:textId="77777777" w:rsidR="000705AC" w:rsidRPr="007B0709" w:rsidRDefault="000705AC" w:rsidP="00531DC0">
      <w:pPr>
        <w:pStyle w:val="Level1"/>
        <w:numPr>
          <w:ilvl w:val="1"/>
          <w:numId w:val="6"/>
        </w:numPr>
        <w:ind w:left="426" w:hanging="426"/>
        <w:rPr>
          <w:szCs w:val="20"/>
        </w:rPr>
      </w:pPr>
      <w:r w:rsidRPr="007B0709">
        <w:rPr>
          <w:szCs w:val="20"/>
        </w:rPr>
        <w:t>Nosacījumi, kas tieši nav atrunāti šajā Līguma pielikumā, tiek risināti saskaņā ar normatīvajiem aktiem.</w:t>
      </w:r>
    </w:p>
    <w:p w14:paraId="433803E0" w14:textId="77777777" w:rsidR="000705AC" w:rsidRPr="007B0709" w:rsidRDefault="000705AC" w:rsidP="00531DC0">
      <w:pPr>
        <w:pStyle w:val="NoSpacing"/>
        <w:numPr>
          <w:ilvl w:val="1"/>
          <w:numId w:val="6"/>
        </w:numPr>
        <w:ind w:left="426" w:hanging="426"/>
        <w:rPr>
          <w:szCs w:val="20"/>
        </w:rPr>
      </w:pPr>
      <w:r w:rsidRPr="007B0709">
        <w:rPr>
          <w:szCs w:val="20"/>
        </w:rPr>
        <w:t xml:space="preserve">Ja viens vai vairāki šī Līguma pielikuma noteikumi jebkādā veidā kļūst par spēkā neesošiem, pretlikumīgiem, tas nekādā veidā neierobežo un neietekmē pārējo šī Līguma pielikuma noteikumu spēkā esamību, likumību vai izpildi. </w:t>
      </w:r>
      <w:r w:rsidRPr="007B0709">
        <w:rPr>
          <w:szCs w:val="20"/>
        </w:rPr>
        <w:lastRenderedPageBreak/>
        <w:t>Šādā gadījumā Līdzēji apņemas veikt visu iespējamo spēku zaudējušo saistību pārskatīšanu saskaņā ar normatīvajiem aktiem.</w:t>
      </w:r>
    </w:p>
    <w:p w14:paraId="521B1F19" w14:textId="6A054332" w:rsidR="0014084B" w:rsidRDefault="0014084B">
      <w:pPr>
        <w:spacing w:after="200"/>
        <w:jc w:val="left"/>
      </w:pPr>
      <w:r>
        <w:br w:type="page"/>
      </w:r>
    </w:p>
    <w:p w14:paraId="21C80FAF" w14:textId="14CF795A" w:rsidR="002B2777" w:rsidRDefault="002B2777" w:rsidP="002B2777">
      <w:pPr>
        <w:pStyle w:val="NoSpacing"/>
        <w:jc w:val="right"/>
      </w:pPr>
      <w:r>
        <w:lastRenderedPageBreak/>
        <w:t>Līguma Pielikums Nr.5</w:t>
      </w:r>
    </w:p>
    <w:p w14:paraId="130E67FF" w14:textId="77777777" w:rsidR="002B2777" w:rsidRDefault="002B2777" w:rsidP="002B2777">
      <w:pPr>
        <w:pStyle w:val="ListParagraph"/>
        <w:tabs>
          <w:tab w:val="left" w:pos="3600"/>
        </w:tabs>
        <w:suppressAutoHyphens/>
        <w:ind w:left="0"/>
        <w:jc w:val="center"/>
        <w:rPr>
          <w:rFonts w:ascii="Times New Roman Bold" w:eastAsia="Times New Roman" w:hAnsi="Times New Roman Bold" w:cs="Times New Roman"/>
          <w:b/>
          <w:caps/>
          <w:sz w:val="20"/>
          <w:szCs w:val="20"/>
          <w:lang w:eastAsia="ar-SA"/>
        </w:rPr>
      </w:pPr>
    </w:p>
    <w:p w14:paraId="2AB856B0" w14:textId="45B72088" w:rsidR="002B2777" w:rsidRDefault="002B2777" w:rsidP="002B2777">
      <w:pPr>
        <w:pStyle w:val="ListParagraph"/>
        <w:tabs>
          <w:tab w:val="left" w:pos="3600"/>
        </w:tabs>
        <w:suppressAutoHyphens/>
        <w:ind w:left="0"/>
        <w:jc w:val="center"/>
        <w:rPr>
          <w:rFonts w:ascii="Times New Roman Bold" w:hAnsi="Times New Roman Bold" w:cs="Times New Roman"/>
          <w:b/>
          <w:caps/>
          <w:sz w:val="20"/>
          <w:szCs w:val="20"/>
        </w:rPr>
      </w:pPr>
      <w:r w:rsidRPr="002B2777">
        <w:rPr>
          <w:rFonts w:ascii="Times New Roman Bold" w:eastAsia="Times New Roman" w:hAnsi="Times New Roman Bold" w:cs="Times New Roman"/>
          <w:b/>
          <w:caps/>
          <w:sz w:val="20"/>
          <w:szCs w:val="20"/>
          <w:lang w:eastAsia="ar-SA"/>
        </w:rPr>
        <w:t>Apakšuzņēmēj</w:t>
      </w:r>
      <w:r>
        <w:rPr>
          <w:rFonts w:ascii="Times New Roman Bold" w:eastAsia="Times New Roman" w:hAnsi="Times New Roman Bold" w:cs="Times New Roman"/>
          <w:b/>
          <w:caps/>
          <w:sz w:val="20"/>
          <w:szCs w:val="20"/>
          <w:lang w:eastAsia="ar-SA"/>
        </w:rPr>
        <w:t>I</w:t>
      </w:r>
      <w:r w:rsidRPr="002B2777">
        <w:rPr>
          <w:rFonts w:ascii="Times New Roman Bold" w:eastAsia="Times New Roman" w:hAnsi="Times New Roman Bold" w:cs="Times New Roman"/>
          <w:b/>
          <w:caps/>
          <w:sz w:val="20"/>
          <w:szCs w:val="20"/>
          <w:lang w:eastAsia="ar-SA"/>
        </w:rPr>
        <w:t xml:space="preserve"> un tiem nodoto darbu saraksts</w:t>
      </w:r>
    </w:p>
    <w:p w14:paraId="2214B046" w14:textId="77777777" w:rsidR="002B2777" w:rsidRDefault="002B2777" w:rsidP="002B2777">
      <w:pPr>
        <w:pStyle w:val="Level1"/>
        <w:numPr>
          <w:ilvl w:val="0"/>
          <w:numId w:val="0"/>
        </w:numPr>
        <w:ind w:left="709" w:hanging="709"/>
        <w:rPr>
          <w:szCs w:val="20"/>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937"/>
        <w:gridCol w:w="3431"/>
        <w:gridCol w:w="2409"/>
      </w:tblGrid>
      <w:tr w:rsidR="002B2777" w:rsidRPr="002B2777" w14:paraId="70F26131" w14:textId="77777777" w:rsidTr="002B2777">
        <w:tc>
          <w:tcPr>
            <w:tcW w:w="1891" w:type="dxa"/>
            <w:shd w:val="clear" w:color="auto" w:fill="D9D9D9" w:themeFill="background1" w:themeFillShade="D9"/>
          </w:tcPr>
          <w:p w14:paraId="6F68B478" w14:textId="77777777" w:rsidR="002B2777" w:rsidRPr="002B2777" w:rsidRDefault="002B2777" w:rsidP="002B2777">
            <w:pPr>
              <w:widowControl w:val="0"/>
              <w:spacing w:after="0" w:line="240" w:lineRule="auto"/>
              <w:jc w:val="center"/>
            </w:pPr>
            <w:r w:rsidRPr="002B2777">
              <w:t>Apakšuzņēmēja nosaukums</w:t>
            </w:r>
          </w:p>
        </w:tc>
        <w:tc>
          <w:tcPr>
            <w:tcW w:w="1937" w:type="dxa"/>
            <w:shd w:val="clear" w:color="auto" w:fill="D9D9D9" w:themeFill="background1" w:themeFillShade="D9"/>
          </w:tcPr>
          <w:p w14:paraId="1EE052C3" w14:textId="77777777" w:rsidR="002B2777" w:rsidRPr="002B2777" w:rsidRDefault="002B2777" w:rsidP="002B2777">
            <w:pPr>
              <w:widowControl w:val="0"/>
              <w:spacing w:after="0" w:line="240" w:lineRule="auto"/>
              <w:jc w:val="center"/>
            </w:pPr>
            <w:r w:rsidRPr="002B2777">
              <w:t>Reģistrācijas Nr.</w:t>
            </w:r>
          </w:p>
        </w:tc>
        <w:tc>
          <w:tcPr>
            <w:tcW w:w="3431" w:type="dxa"/>
            <w:shd w:val="clear" w:color="auto" w:fill="D9D9D9" w:themeFill="background1" w:themeFillShade="D9"/>
          </w:tcPr>
          <w:p w14:paraId="2AAED2BE" w14:textId="77777777" w:rsidR="002B2777" w:rsidRPr="002B2777" w:rsidRDefault="002B2777" w:rsidP="002B2777">
            <w:pPr>
              <w:widowControl w:val="0"/>
              <w:spacing w:after="0" w:line="240" w:lineRule="auto"/>
              <w:jc w:val="center"/>
            </w:pPr>
            <w:r w:rsidRPr="002B2777">
              <w:t xml:space="preserve">Adrese, telefona Nr., </w:t>
            </w:r>
          </w:p>
          <w:p w14:paraId="1ED3BD5C" w14:textId="0FD79D3E" w:rsidR="002B2777" w:rsidRPr="002B2777" w:rsidRDefault="002B2777" w:rsidP="002B2777">
            <w:pPr>
              <w:widowControl w:val="0"/>
              <w:spacing w:after="0" w:line="240" w:lineRule="auto"/>
              <w:jc w:val="center"/>
            </w:pPr>
            <w:r w:rsidRPr="002B2777">
              <w:t>e-pasts</w:t>
            </w:r>
          </w:p>
        </w:tc>
        <w:tc>
          <w:tcPr>
            <w:tcW w:w="2409" w:type="dxa"/>
            <w:shd w:val="clear" w:color="auto" w:fill="D9D9D9" w:themeFill="background1" w:themeFillShade="D9"/>
          </w:tcPr>
          <w:p w14:paraId="3C1446F1" w14:textId="4D8DD07A" w:rsidR="002B2777" w:rsidRPr="002B2777" w:rsidRDefault="002B2777" w:rsidP="002B2777">
            <w:pPr>
              <w:widowControl w:val="0"/>
              <w:spacing w:after="0" w:line="240" w:lineRule="auto"/>
              <w:jc w:val="center"/>
            </w:pPr>
            <w:r w:rsidRPr="002B2777">
              <w:t>Apakšuzņēmēja darbu saraksts</w:t>
            </w:r>
          </w:p>
        </w:tc>
      </w:tr>
      <w:tr w:rsidR="002B2777" w:rsidRPr="002B2777" w14:paraId="6E71000B" w14:textId="77777777" w:rsidTr="00AD7366">
        <w:tc>
          <w:tcPr>
            <w:tcW w:w="1891" w:type="dxa"/>
            <w:vAlign w:val="center"/>
          </w:tcPr>
          <w:p w14:paraId="1D87863F" w14:textId="6F06856E" w:rsidR="002B2777" w:rsidRPr="002B2777" w:rsidRDefault="002B2777" w:rsidP="002B2777">
            <w:pPr>
              <w:widowControl w:val="0"/>
              <w:spacing w:after="0" w:line="240" w:lineRule="auto"/>
              <w:jc w:val="center"/>
            </w:pPr>
            <w:r w:rsidRPr="002B2777">
              <w:t xml:space="preserve">SIA </w:t>
            </w:r>
            <w:r>
              <w:t>"</w:t>
            </w:r>
            <w:r w:rsidRPr="002B2777">
              <w:t>WS</w:t>
            </w:r>
            <w:r>
              <w:t>"</w:t>
            </w:r>
          </w:p>
        </w:tc>
        <w:tc>
          <w:tcPr>
            <w:tcW w:w="1937" w:type="dxa"/>
            <w:vAlign w:val="center"/>
          </w:tcPr>
          <w:p w14:paraId="7335D2A9" w14:textId="7AF9EBB2" w:rsidR="002B2777" w:rsidRPr="002B2777" w:rsidRDefault="002B2777" w:rsidP="002B2777">
            <w:pPr>
              <w:widowControl w:val="0"/>
              <w:spacing w:after="0" w:line="240" w:lineRule="auto"/>
              <w:jc w:val="center"/>
            </w:pPr>
            <w:r w:rsidRPr="002B2777">
              <w:t>52103047781</w:t>
            </w:r>
          </w:p>
        </w:tc>
        <w:tc>
          <w:tcPr>
            <w:tcW w:w="3431" w:type="dxa"/>
            <w:vAlign w:val="center"/>
          </w:tcPr>
          <w:p w14:paraId="72DF8AF0" w14:textId="3EF7737E" w:rsidR="002B2777" w:rsidRPr="002B2777" w:rsidRDefault="00AD7366" w:rsidP="00AD7366">
            <w:pPr>
              <w:widowControl w:val="0"/>
              <w:spacing w:after="0" w:line="240" w:lineRule="auto"/>
              <w:jc w:val="center"/>
            </w:pPr>
            <w:r>
              <w:t>[..]</w:t>
            </w:r>
          </w:p>
        </w:tc>
        <w:tc>
          <w:tcPr>
            <w:tcW w:w="2409" w:type="dxa"/>
            <w:vAlign w:val="center"/>
          </w:tcPr>
          <w:p w14:paraId="04E2089C" w14:textId="695FE93C" w:rsidR="002B2777" w:rsidRPr="002B2777" w:rsidRDefault="002B2777" w:rsidP="002B2777">
            <w:pPr>
              <w:widowControl w:val="0"/>
              <w:spacing w:after="0" w:line="240" w:lineRule="auto"/>
              <w:jc w:val="center"/>
            </w:pPr>
            <w:r w:rsidRPr="002B2777">
              <w:t>Projektēšana un autoruzraudzība</w:t>
            </w:r>
          </w:p>
        </w:tc>
      </w:tr>
    </w:tbl>
    <w:p w14:paraId="4861EA5C" w14:textId="77777777" w:rsidR="002B2777" w:rsidRDefault="002B2777" w:rsidP="002B2777">
      <w:pPr>
        <w:pStyle w:val="Level1"/>
        <w:numPr>
          <w:ilvl w:val="0"/>
          <w:numId w:val="0"/>
        </w:numPr>
        <w:ind w:left="709" w:hanging="709"/>
        <w:rPr>
          <w:szCs w:val="20"/>
        </w:rPr>
      </w:pPr>
    </w:p>
    <w:sectPr w:rsidR="002B2777" w:rsidSect="00B841F3">
      <w:headerReference w:type="default" r:id="rId23"/>
      <w:footerReference w:type="default" r:id="rId24"/>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FD5C" w14:textId="77777777" w:rsidR="00A13A21" w:rsidRDefault="00A13A21" w:rsidP="00B57375">
      <w:pPr>
        <w:spacing w:after="0" w:line="240" w:lineRule="auto"/>
      </w:pPr>
      <w:r>
        <w:separator/>
      </w:r>
    </w:p>
  </w:endnote>
  <w:endnote w:type="continuationSeparator" w:id="0">
    <w:p w14:paraId="4E7FBA23" w14:textId="77777777" w:rsidR="00A13A21" w:rsidRDefault="00A13A21" w:rsidP="00B57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RimHelvetica">
    <w:altName w:val="Times New Roman"/>
    <w:charset w:val="00"/>
    <w:family w:val="auto"/>
    <w:pitch w:val="variable"/>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Swiss TL">
    <w:altName w:val="Segoe Script"/>
    <w:charset w:val="BA"/>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imTimes">
    <w:altName w:val="Courier New"/>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FuturaA Bk B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185049473"/>
      <w:docPartObj>
        <w:docPartGallery w:val="Page Numbers (Bottom of Page)"/>
        <w:docPartUnique/>
      </w:docPartObj>
    </w:sdtPr>
    <w:sdtEndPr>
      <w:rPr>
        <w:noProof/>
      </w:rPr>
    </w:sdtEndPr>
    <w:sdtContent>
      <w:p w14:paraId="5E931544" w14:textId="68611468" w:rsidR="00862ED1" w:rsidRPr="009B274B" w:rsidRDefault="00862ED1" w:rsidP="002F6436">
        <w:pPr>
          <w:pStyle w:val="Footer"/>
          <w:jc w:val="center"/>
          <w:rPr>
            <w:sz w:val="18"/>
          </w:rPr>
        </w:pPr>
        <w:r w:rsidRPr="009B274B">
          <w:rPr>
            <w:sz w:val="18"/>
          </w:rPr>
          <w:fldChar w:fldCharType="begin"/>
        </w:r>
        <w:r w:rsidRPr="009B274B">
          <w:rPr>
            <w:sz w:val="18"/>
          </w:rPr>
          <w:instrText xml:space="preserve"> PAGE   \* MERGEFORMAT </w:instrText>
        </w:r>
        <w:r w:rsidRPr="009B274B">
          <w:rPr>
            <w:sz w:val="18"/>
          </w:rPr>
          <w:fldChar w:fldCharType="separate"/>
        </w:r>
        <w:r w:rsidR="00E716A8">
          <w:rPr>
            <w:noProof/>
            <w:sz w:val="18"/>
          </w:rPr>
          <w:t>1</w:t>
        </w:r>
        <w:r w:rsidR="00E716A8">
          <w:rPr>
            <w:noProof/>
            <w:sz w:val="18"/>
          </w:rPr>
          <w:t>3</w:t>
        </w:r>
        <w:r w:rsidRPr="009B274B">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09950" w14:textId="77777777" w:rsidR="00A13A21" w:rsidRDefault="00A13A21" w:rsidP="00B57375">
      <w:pPr>
        <w:spacing w:after="0" w:line="240" w:lineRule="auto"/>
      </w:pPr>
      <w:r>
        <w:separator/>
      </w:r>
    </w:p>
  </w:footnote>
  <w:footnote w:type="continuationSeparator" w:id="0">
    <w:p w14:paraId="6728C6E2" w14:textId="77777777" w:rsidR="00A13A21" w:rsidRDefault="00A13A21" w:rsidP="00B57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1CA4" w14:textId="0188F7D1" w:rsidR="00B841F3" w:rsidRDefault="00B841F3">
    <w:pPr>
      <w:pStyle w:val="Header"/>
    </w:pPr>
    <w:r>
      <w:rPr>
        <w:noProof/>
        <w:lang w:val="ru-RU" w:eastAsia="ru-RU"/>
      </w:rPr>
      <w:drawing>
        <wp:anchor distT="0" distB="0" distL="114300" distR="114300" simplePos="0" relativeHeight="251661312" behindDoc="1" locked="0" layoutInCell="1" allowOverlap="1" wp14:anchorId="3A4A8709" wp14:editId="716F4449">
          <wp:simplePos x="0" y="0"/>
          <wp:positionH relativeFrom="column">
            <wp:posOffset>3166110</wp:posOffset>
          </wp:positionH>
          <wp:positionV relativeFrom="paragraph">
            <wp:posOffset>-269240</wp:posOffset>
          </wp:positionV>
          <wp:extent cx="661226" cy="847725"/>
          <wp:effectExtent l="0" t="0" r="5715"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1226"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59264" behindDoc="1" locked="0" layoutInCell="1" allowOverlap="1" wp14:anchorId="7F1A98B5" wp14:editId="65A280D9">
          <wp:simplePos x="0" y="0"/>
          <wp:positionH relativeFrom="margin">
            <wp:posOffset>2165985</wp:posOffset>
          </wp:positionH>
          <wp:positionV relativeFrom="paragraph">
            <wp:posOffset>-393065</wp:posOffset>
          </wp:positionV>
          <wp:extent cx="955675" cy="1050913"/>
          <wp:effectExtent l="0" t="0" r="0" b="0"/>
          <wp:wrapNone/>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7064" cy="10524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74D528"/>
    <w:lvl w:ilvl="0">
      <w:start w:val="1"/>
      <w:numFmt w:val="decimal"/>
      <w:pStyle w:val="ListBullet2"/>
      <w:lvlText w:val="%1."/>
      <w:lvlJc w:val="left"/>
      <w:pPr>
        <w:tabs>
          <w:tab w:val="num" w:pos="1492"/>
        </w:tabs>
        <w:ind w:left="1492" w:hanging="360"/>
      </w:pPr>
    </w:lvl>
  </w:abstractNum>
  <w:abstractNum w:abstractNumId="1" w15:restartNumberingAfterBreak="0">
    <w:nsid w:val="FFFFFF7D"/>
    <w:multiLevelType w:val="singleLevel"/>
    <w:tmpl w:val="E6E47BF0"/>
    <w:lvl w:ilvl="0">
      <w:start w:val="1"/>
      <w:numFmt w:val="decimal"/>
      <w:pStyle w:val="ListBullet"/>
      <w:lvlText w:val="%1."/>
      <w:lvlJc w:val="left"/>
      <w:pPr>
        <w:tabs>
          <w:tab w:val="num" w:pos="1209"/>
        </w:tabs>
        <w:ind w:left="1209" w:hanging="360"/>
      </w:pPr>
    </w:lvl>
  </w:abstractNum>
  <w:abstractNum w:abstractNumId="2" w15:restartNumberingAfterBreak="0">
    <w:nsid w:val="FFFFFF7E"/>
    <w:multiLevelType w:val="singleLevel"/>
    <w:tmpl w:val="C5C837B2"/>
    <w:lvl w:ilvl="0">
      <w:start w:val="1"/>
      <w:numFmt w:val="decimal"/>
      <w:pStyle w:val="AODocTxtL8"/>
      <w:lvlText w:val="%1."/>
      <w:lvlJc w:val="left"/>
      <w:pPr>
        <w:tabs>
          <w:tab w:val="num" w:pos="926"/>
        </w:tabs>
        <w:ind w:left="926" w:hanging="360"/>
      </w:pPr>
    </w:lvl>
  </w:abstractNum>
  <w:abstractNum w:abstractNumId="3"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4" w15:restartNumberingAfterBreak="0">
    <w:nsid w:val="FFFFFF80"/>
    <w:multiLevelType w:val="singleLevel"/>
    <w:tmpl w:val="01CE92FE"/>
    <w:lvl w:ilvl="0">
      <w:start w:val="1"/>
      <w:numFmt w:val="bullet"/>
      <w:pStyle w:val="AODocTxtL6"/>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C0D2D0"/>
    <w:lvl w:ilvl="0">
      <w:start w:val="1"/>
      <w:numFmt w:val="bullet"/>
      <w:pStyle w:val="AODocTxtL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8FA56"/>
    <w:lvl w:ilvl="0">
      <w:start w:val="1"/>
      <w:numFmt w:val="bullet"/>
      <w:pStyle w:val="AODocTxtL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01DA0"/>
    <w:lvl w:ilvl="0">
      <w:start w:val="1"/>
      <w:numFmt w:val="bullet"/>
      <w:pStyle w:val="AODocTxtL3"/>
      <w:lvlText w:val=""/>
      <w:lvlJc w:val="left"/>
      <w:pPr>
        <w:tabs>
          <w:tab w:val="num" w:pos="643"/>
        </w:tabs>
        <w:ind w:left="643" w:hanging="360"/>
      </w:pPr>
      <w:rPr>
        <w:rFonts w:ascii="Symbol" w:hAnsi="Symbol" w:hint="default"/>
      </w:rPr>
    </w:lvl>
  </w:abstractNum>
  <w:abstractNum w:abstractNumId="8" w15:restartNumberingAfterBreak="0">
    <w:nsid w:val="0B5140E1"/>
    <w:multiLevelType w:val="multilevel"/>
    <w:tmpl w:val="501A56D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C36300A"/>
    <w:multiLevelType w:val="multilevel"/>
    <w:tmpl w:val="57BC232A"/>
    <w:lvl w:ilvl="0">
      <w:start w:val="1"/>
      <w:numFmt w:val="decimal"/>
      <w:pStyle w:val="Heading2"/>
      <w:lvlText w:val="%1."/>
      <w:lvlJc w:val="left"/>
      <w:pPr>
        <w:ind w:left="709" w:hanging="709"/>
      </w:pPr>
      <w:rPr>
        <w:rFonts w:hint="default"/>
      </w:rPr>
    </w:lvl>
    <w:lvl w:ilvl="1">
      <w:start w:val="1"/>
      <w:numFmt w:val="decimal"/>
      <w:pStyle w:val="Level1"/>
      <w:lvlText w:val="%1.%2."/>
      <w:lvlJc w:val="left"/>
      <w:pPr>
        <w:ind w:left="709" w:hanging="709"/>
      </w:pPr>
      <w:rPr>
        <w:rFonts w:hint="default"/>
        <w:sz w:val="20"/>
        <w:szCs w:val="22"/>
      </w:rPr>
    </w:lvl>
    <w:lvl w:ilvl="2">
      <w:start w:val="1"/>
      <w:numFmt w:val="decimal"/>
      <w:pStyle w:val="Level2"/>
      <w:lvlText w:val="%1.%2.%3."/>
      <w:lvlJc w:val="left"/>
      <w:pPr>
        <w:ind w:left="1418" w:hanging="709"/>
      </w:pPr>
      <w:rPr>
        <w:rFonts w:hint="default"/>
      </w:rPr>
    </w:lvl>
    <w:lvl w:ilvl="3">
      <w:start w:val="1"/>
      <w:numFmt w:val="lowerLetter"/>
      <w:pStyle w:val="Level3"/>
      <w:lvlText w:val="%4."/>
      <w:lvlJc w:val="left"/>
      <w:pPr>
        <w:ind w:left="1843"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0402C7"/>
    <w:multiLevelType w:val="multilevel"/>
    <w:tmpl w:val="11704EA2"/>
    <w:lvl w:ilvl="0">
      <w:start w:val="2"/>
      <w:numFmt w:val="upperLetter"/>
      <w:lvlText w:val="(%1)"/>
      <w:lvlJc w:val="left"/>
      <w:pPr>
        <w:ind w:left="709" w:hanging="709"/>
      </w:pPr>
      <w:rPr>
        <w:rFonts w:hint="default"/>
        <w:sz w:val="20"/>
        <w:szCs w:val="20"/>
      </w:rPr>
    </w:lvl>
    <w:lvl w:ilvl="1">
      <w:start w:val="1"/>
      <w:numFmt w:val="decimal"/>
      <w:lvlText w:val="%1.%2."/>
      <w:lvlJc w:val="left"/>
      <w:pPr>
        <w:ind w:left="709" w:hanging="709"/>
      </w:pPr>
      <w:rPr>
        <w:rFonts w:hint="default"/>
        <w:sz w:val="20"/>
        <w:szCs w:val="22"/>
      </w:rPr>
    </w:lvl>
    <w:lvl w:ilvl="2">
      <w:start w:val="1"/>
      <w:numFmt w:val="decimal"/>
      <w:lvlText w:val="%1.%2.%3."/>
      <w:lvlJc w:val="left"/>
      <w:pPr>
        <w:ind w:left="1418" w:hanging="709"/>
      </w:pPr>
      <w:rPr>
        <w:rFonts w:hint="default"/>
      </w:rPr>
    </w:lvl>
    <w:lvl w:ilvl="3">
      <w:start w:val="1"/>
      <w:numFmt w:val="lowerLetter"/>
      <w:lvlText w:val="%4."/>
      <w:lvlJc w:val="left"/>
      <w:pPr>
        <w:ind w:left="1843"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F6DF8"/>
    <w:multiLevelType w:val="multilevel"/>
    <w:tmpl w:val="C4AA63F4"/>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2" w15:restartNumberingAfterBreak="0">
    <w:nsid w:val="278E2BDF"/>
    <w:multiLevelType w:val="multilevel"/>
    <w:tmpl w:val="A31020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A605D56"/>
    <w:multiLevelType w:val="multilevel"/>
    <w:tmpl w:val="0F80F9AA"/>
    <w:lvl w:ilvl="0">
      <w:start w:val="26"/>
      <w:numFmt w:val="decimal"/>
      <w:pStyle w:val="ListBullet4"/>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0666BCD"/>
    <w:multiLevelType w:val="multilevel"/>
    <w:tmpl w:val="CCA8C21A"/>
    <w:lvl w:ilvl="0">
      <w:start w:val="1"/>
      <w:numFmt w:val="decimal"/>
      <w:pStyle w:val="atbildesvitraaratkapi"/>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31AB2EBE"/>
    <w:multiLevelType w:val="hybridMultilevel"/>
    <w:tmpl w:val="903E14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C135568"/>
    <w:multiLevelType w:val="multilevel"/>
    <w:tmpl w:val="1750AB9A"/>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61722A"/>
    <w:multiLevelType w:val="multilevel"/>
    <w:tmpl w:val="1A2C673E"/>
    <w:lvl w:ilvl="0">
      <w:start w:val="27"/>
      <w:numFmt w:val="decimal"/>
      <w:pStyle w:val="ListBullet5"/>
      <w:lvlText w:val="%1."/>
      <w:lvlJc w:val="left"/>
      <w:pPr>
        <w:tabs>
          <w:tab w:val="num" w:pos="480"/>
        </w:tabs>
        <w:ind w:left="480" w:hanging="480"/>
      </w:pPr>
      <w:rPr>
        <w:rFonts w:hint="default"/>
        <w:color w:val="000000"/>
      </w:rPr>
    </w:lvl>
    <w:lvl w:ilvl="1">
      <w:start w:val="1"/>
      <w:numFmt w:val="decimal"/>
      <w:lvlText w:val="%1.%2."/>
      <w:lvlJc w:val="left"/>
      <w:pPr>
        <w:tabs>
          <w:tab w:val="num" w:pos="480"/>
        </w:tabs>
        <w:ind w:left="480" w:hanging="48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8" w15:restartNumberingAfterBreak="0">
    <w:nsid w:val="4BD3161A"/>
    <w:multiLevelType w:val="multilevel"/>
    <w:tmpl w:val="3A38C20C"/>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2"/>
      <w:numFmt w:val="bullet"/>
      <w:lvlText w:val="-"/>
      <w:lvlJc w:val="left"/>
      <w:pPr>
        <w:ind w:left="1080" w:hanging="360"/>
      </w:pPr>
      <w:rPr>
        <w:rFonts w:ascii="Times New Roman" w:eastAsiaTheme="minorHAnsi" w:hAnsi="Times New Roman" w:cs="Times New Roman"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D021C0E"/>
    <w:multiLevelType w:val="multilevel"/>
    <w:tmpl w:val="36E696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EBF340A"/>
    <w:multiLevelType w:val="multilevel"/>
    <w:tmpl w:val="C836320E"/>
    <w:lvl w:ilvl="0">
      <w:start w:val="1"/>
      <w:numFmt w:val="upperRoman"/>
      <w:pStyle w:val="Heading1"/>
      <w:lvlText w:val="%1."/>
      <w:lvlJc w:val="left"/>
      <w:pPr>
        <w:ind w:left="709" w:hanging="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F205405"/>
    <w:multiLevelType w:val="hybridMultilevel"/>
    <w:tmpl w:val="6BD2C1FE"/>
    <w:lvl w:ilvl="0" w:tplc="EE840454">
      <w:start w:val="2"/>
      <w:numFmt w:val="bullet"/>
      <w:lvlText w:val="-"/>
      <w:lvlJc w:val="left"/>
      <w:pPr>
        <w:ind w:left="1440" w:hanging="360"/>
      </w:pPr>
      <w:rPr>
        <w:rFonts w:ascii="Times New Roman" w:eastAsiaTheme="minorHAnsi"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507434CD"/>
    <w:multiLevelType w:val="multilevel"/>
    <w:tmpl w:val="D504A1D2"/>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8377B84"/>
    <w:multiLevelType w:val="multilevel"/>
    <w:tmpl w:val="36E696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589A5509"/>
    <w:multiLevelType w:val="hybridMultilevel"/>
    <w:tmpl w:val="2BB2ABCC"/>
    <w:lvl w:ilvl="0" w:tplc="D1842B08">
      <w:start w:val="1"/>
      <w:numFmt w:val="upperLetter"/>
      <w:lvlText w:val="(%1)"/>
      <w:lvlJc w:val="left"/>
      <w:pPr>
        <w:ind w:left="709" w:hanging="709"/>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E4C59A3"/>
    <w:multiLevelType w:val="multilevel"/>
    <w:tmpl w:val="C6D4409E"/>
    <w:lvl w:ilvl="0">
      <w:start w:val="1"/>
      <w:numFmt w:val="decimal"/>
      <w:pStyle w:val="ListNumber5"/>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color w:val="000000"/>
        <w:sz w:val="24"/>
        <w:szCs w:val="24"/>
      </w:rPr>
    </w:lvl>
    <w:lvl w:ilvl="2">
      <w:start w:val="1"/>
      <w:numFmt w:val="decimal"/>
      <w:lvlText w:val="%1.%2.%3."/>
      <w:lvlJc w:val="left"/>
      <w:pPr>
        <w:tabs>
          <w:tab w:val="num" w:pos="720"/>
        </w:tabs>
        <w:ind w:left="720" w:hanging="720"/>
      </w:pPr>
      <w:rPr>
        <w:rFonts w:cs="Times New Roman" w:hint="default"/>
        <w:color w:val="000000"/>
        <w:sz w:val="24"/>
        <w:szCs w:val="24"/>
      </w:rPr>
    </w:lvl>
    <w:lvl w:ilvl="3">
      <w:start w:val="4"/>
      <w:numFmt w:val="decimal"/>
      <w:lvlText w:val="%1.%2.%3.%4."/>
      <w:lvlJc w:val="left"/>
      <w:pPr>
        <w:tabs>
          <w:tab w:val="num" w:pos="720"/>
        </w:tabs>
        <w:ind w:left="720" w:hanging="720"/>
      </w:pPr>
      <w:rPr>
        <w:rFonts w:cs="Times New Roman" w:hint="default"/>
        <w:color w:val="000000"/>
        <w:sz w:val="22"/>
      </w:rPr>
    </w:lvl>
    <w:lvl w:ilvl="4">
      <w:start w:val="1"/>
      <w:numFmt w:val="decimal"/>
      <w:lvlText w:val="%1.%2.%3.%4.%5."/>
      <w:lvlJc w:val="left"/>
      <w:pPr>
        <w:tabs>
          <w:tab w:val="num" w:pos="1080"/>
        </w:tabs>
        <w:ind w:left="1080" w:hanging="1080"/>
      </w:pPr>
      <w:rPr>
        <w:rFonts w:cs="Times New Roman" w:hint="default"/>
        <w:color w:val="000000"/>
        <w:sz w:val="22"/>
      </w:rPr>
    </w:lvl>
    <w:lvl w:ilvl="5">
      <w:start w:val="1"/>
      <w:numFmt w:val="decimal"/>
      <w:lvlText w:val="%1.%2.%3.%4.%5.%6."/>
      <w:lvlJc w:val="left"/>
      <w:pPr>
        <w:tabs>
          <w:tab w:val="num" w:pos="1080"/>
        </w:tabs>
        <w:ind w:left="1080" w:hanging="1080"/>
      </w:pPr>
      <w:rPr>
        <w:rFonts w:cs="Times New Roman" w:hint="default"/>
        <w:color w:val="000000"/>
        <w:sz w:val="22"/>
      </w:rPr>
    </w:lvl>
    <w:lvl w:ilvl="6">
      <w:start w:val="1"/>
      <w:numFmt w:val="decimal"/>
      <w:lvlText w:val="%1.%2.%3.%4.%5.%6.%7."/>
      <w:lvlJc w:val="left"/>
      <w:pPr>
        <w:tabs>
          <w:tab w:val="num" w:pos="1440"/>
        </w:tabs>
        <w:ind w:left="1440" w:hanging="1440"/>
      </w:pPr>
      <w:rPr>
        <w:rFonts w:cs="Times New Roman" w:hint="default"/>
        <w:color w:val="000000"/>
        <w:sz w:val="22"/>
      </w:rPr>
    </w:lvl>
    <w:lvl w:ilvl="7">
      <w:start w:val="1"/>
      <w:numFmt w:val="decimal"/>
      <w:lvlText w:val="%1.%2.%3.%4.%5.%6.%7.%8."/>
      <w:lvlJc w:val="left"/>
      <w:pPr>
        <w:tabs>
          <w:tab w:val="num" w:pos="1440"/>
        </w:tabs>
        <w:ind w:left="1440" w:hanging="1440"/>
      </w:pPr>
      <w:rPr>
        <w:rFonts w:cs="Times New Roman" w:hint="default"/>
        <w:color w:val="000000"/>
        <w:sz w:val="22"/>
      </w:rPr>
    </w:lvl>
    <w:lvl w:ilvl="8">
      <w:start w:val="1"/>
      <w:numFmt w:val="decimal"/>
      <w:lvlText w:val="%1.%2.%3.%4.%5.%6.%7.%8.%9."/>
      <w:lvlJc w:val="left"/>
      <w:pPr>
        <w:tabs>
          <w:tab w:val="num" w:pos="1800"/>
        </w:tabs>
        <w:ind w:left="1800" w:hanging="1800"/>
      </w:pPr>
      <w:rPr>
        <w:rFonts w:cs="Times New Roman" w:hint="default"/>
        <w:color w:val="000000"/>
        <w:sz w:val="22"/>
      </w:rPr>
    </w:lvl>
  </w:abstractNum>
  <w:abstractNum w:abstractNumId="26" w15:restartNumberingAfterBreak="0">
    <w:nsid w:val="6BE05041"/>
    <w:multiLevelType w:val="multilevel"/>
    <w:tmpl w:val="343C294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DD26DD4"/>
    <w:multiLevelType w:val="hybridMultilevel"/>
    <w:tmpl w:val="648A8CD4"/>
    <w:lvl w:ilvl="0" w:tplc="598A7E30">
      <w:start w:val="1"/>
      <w:numFmt w:val="decimal"/>
      <w:pStyle w:val="ListNumber3"/>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EFC0C99"/>
    <w:multiLevelType w:val="multilevel"/>
    <w:tmpl w:val="698A4FB8"/>
    <w:styleLink w:val="ArticleSection"/>
    <w:lvl w:ilvl="0">
      <w:start w:val="1"/>
      <w:numFmt w:val="bullet"/>
      <w:lvlText w:val="o"/>
      <w:lvlJc w:val="left"/>
      <w:pPr>
        <w:tabs>
          <w:tab w:val="num" w:pos="360"/>
        </w:tabs>
        <w:ind w:left="360" w:hanging="360"/>
      </w:pPr>
      <w:rPr>
        <w:rFonts w:ascii="Courier New" w:hAnsi="Courier New"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15:restartNumberingAfterBreak="0">
    <w:nsid w:val="72173DD4"/>
    <w:multiLevelType w:val="hybridMultilevel"/>
    <w:tmpl w:val="08481F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55B66DD"/>
    <w:multiLevelType w:val="hybridMultilevel"/>
    <w:tmpl w:val="DF26359A"/>
    <w:lvl w:ilvl="0" w:tplc="0426000F">
      <w:start w:val="1"/>
      <w:numFmt w:val="bullet"/>
      <w:pStyle w:val="ListBullet3"/>
      <w:lvlText w:val=""/>
      <w:lvlJc w:val="left"/>
      <w:pPr>
        <w:tabs>
          <w:tab w:val="num" w:pos="720"/>
        </w:tabs>
        <w:ind w:left="720" w:hanging="360"/>
      </w:pPr>
      <w:rPr>
        <w:rFonts w:ascii="Symbol" w:hAnsi="Symbol" w:hint="default"/>
      </w:rPr>
    </w:lvl>
    <w:lvl w:ilvl="1" w:tplc="04260019" w:tentative="1">
      <w:start w:val="1"/>
      <w:numFmt w:val="bullet"/>
      <w:lvlText w:val="o"/>
      <w:lvlJc w:val="left"/>
      <w:pPr>
        <w:tabs>
          <w:tab w:val="num" w:pos="1440"/>
        </w:tabs>
        <w:ind w:left="1440" w:hanging="360"/>
      </w:pPr>
      <w:rPr>
        <w:rFonts w:ascii="Courier New" w:hAnsi="Courier New"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776A68"/>
    <w:multiLevelType w:val="hybridMultilevel"/>
    <w:tmpl w:val="B6985B44"/>
    <w:lvl w:ilvl="0" w:tplc="0426000F">
      <w:start w:val="1"/>
      <w:numFmt w:val="decimal"/>
      <w:pStyle w:val="ListNumber2"/>
      <w:lvlText w:val="%1."/>
      <w:lvlJc w:val="left"/>
      <w:pPr>
        <w:tabs>
          <w:tab w:val="num" w:pos="607"/>
        </w:tabs>
        <w:ind w:left="607"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2" w15:restartNumberingAfterBreak="0">
    <w:nsid w:val="7CCA1287"/>
    <w:multiLevelType w:val="hybridMultilevel"/>
    <w:tmpl w:val="C38C5116"/>
    <w:lvl w:ilvl="0" w:tplc="F80C8614">
      <w:start w:val="1"/>
      <w:numFmt w:val="decimal"/>
      <w:pStyle w:val="ListNumber4"/>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F664A86"/>
    <w:multiLevelType w:val="multilevel"/>
    <w:tmpl w:val="9A925DF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93681817">
    <w:abstractNumId w:val="20"/>
  </w:num>
  <w:num w:numId="2" w16cid:durableId="1489856215">
    <w:abstractNumId w:val="9"/>
  </w:num>
  <w:num w:numId="3" w16cid:durableId="13647887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7611372">
    <w:abstractNumId w:val="24"/>
  </w:num>
  <w:num w:numId="5" w16cid:durableId="695934246">
    <w:abstractNumId w:val="10"/>
  </w:num>
  <w:num w:numId="6" w16cid:durableId="621426073">
    <w:abstractNumId w:val="11"/>
  </w:num>
  <w:num w:numId="7" w16cid:durableId="609436000">
    <w:abstractNumId w:val="30"/>
  </w:num>
  <w:num w:numId="8" w16cid:durableId="575214312">
    <w:abstractNumId w:val="13"/>
  </w:num>
  <w:num w:numId="9" w16cid:durableId="124543405">
    <w:abstractNumId w:val="17"/>
  </w:num>
  <w:num w:numId="10" w16cid:durableId="629282736">
    <w:abstractNumId w:val="31"/>
  </w:num>
  <w:num w:numId="11" w16cid:durableId="681709513">
    <w:abstractNumId w:val="27"/>
  </w:num>
  <w:num w:numId="12" w16cid:durableId="1191383260">
    <w:abstractNumId w:val="32"/>
  </w:num>
  <w:num w:numId="13" w16cid:durableId="228735231">
    <w:abstractNumId w:val="25"/>
  </w:num>
  <w:num w:numId="14" w16cid:durableId="203450012">
    <w:abstractNumId w:val="14"/>
  </w:num>
  <w:num w:numId="15" w16cid:durableId="780808512">
    <w:abstractNumId w:val="7"/>
  </w:num>
  <w:num w:numId="16" w16cid:durableId="1164200484">
    <w:abstractNumId w:val="6"/>
  </w:num>
  <w:num w:numId="17" w16cid:durableId="402415124">
    <w:abstractNumId w:val="5"/>
  </w:num>
  <w:num w:numId="18" w16cid:durableId="1985960256">
    <w:abstractNumId w:val="4"/>
  </w:num>
  <w:num w:numId="19" w16cid:durableId="1632633178">
    <w:abstractNumId w:val="3"/>
  </w:num>
  <w:num w:numId="20" w16cid:durableId="214584984">
    <w:abstractNumId w:val="2"/>
  </w:num>
  <w:num w:numId="21" w16cid:durableId="2050371589">
    <w:abstractNumId w:val="1"/>
  </w:num>
  <w:num w:numId="22" w16cid:durableId="638413289">
    <w:abstractNumId w:val="0"/>
  </w:num>
  <w:num w:numId="23" w16cid:durableId="269094874">
    <w:abstractNumId w:val="28"/>
  </w:num>
  <w:num w:numId="24" w16cid:durableId="1485052674">
    <w:abstractNumId w:val="12"/>
  </w:num>
  <w:num w:numId="25" w16cid:durableId="655299896">
    <w:abstractNumId w:val="23"/>
  </w:num>
  <w:num w:numId="26" w16cid:durableId="1075976214">
    <w:abstractNumId w:val="19"/>
  </w:num>
  <w:num w:numId="27" w16cid:durableId="47803600">
    <w:abstractNumId w:val="21"/>
  </w:num>
  <w:num w:numId="28" w16cid:durableId="1642342855">
    <w:abstractNumId w:val="15"/>
  </w:num>
  <w:num w:numId="29" w16cid:durableId="2063938104">
    <w:abstractNumId w:val="16"/>
  </w:num>
  <w:num w:numId="30" w16cid:durableId="676729945">
    <w:abstractNumId w:val="29"/>
  </w:num>
  <w:num w:numId="31" w16cid:durableId="1383166345">
    <w:abstractNumId w:val="26"/>
  </w:num>
  <w:num w:numId="32" w16cid:durableId="122575548">
    <w:abstractNumId w:val="8"/>
  </w:num>
  <w:num w:numId="33" w16cid:durableId="46415772">
    <w:abstractNumId w:val="33"/>
  </w:num>
  <w:num w:numId="34" w16cid:durableId="1615868453">
    <w:abstractNumId w:val="22"/>
  </w:num>
  <w:num w:numId="35" w16cid:durableId="1818716509">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2E9"/>
    <w:rsid w:val="00001899"/>
    <w:rsid w:val="00001BE7"/>
    <w:rsid w:val="00001F20"/>
    <w:rsid w:val="00003EBF"/>
    <w:rsid w:val="00005097"/>
    <w:rsid w:val="0000617B"/>
    <w:rsid w:val="00010916"/>
    <w:rsid w:val="0001359A"/>
    <w:rsid w:val="00016B58"/>
    <w:rsid w:val="0002088D"/>
    <w:rsid w:val="00021AE3"/>
    <w:rsid w:val="00022706"/>
    <w:rsid w:val="00023950"/>
    <w:rsid w:val="00031B69"/>
    <w:rsid w:val="000342F6"/>
    <w:rsid w:val="000414B1"/>
    <w:rsid w:val="00042891"/>
    <w:rsid w:val="00045560"/>
    <w:rsid w:val="00047ED0"/>
    <w:rsid w:val="00051989"/>
    <w:rsid w:val="00052AB2"/>
    <w:rsid w:val="00055F53"/>
    <w:rsid w:val="00057EFD"/>
    <w:rsid w:val="000602DA"/>
    <w:rsid w:val="00060B18"/>
    <w:rsid w:val="000629EC"/>
    <w:rsid w:val="00062ABA"/>
    <w:rsid w:val="00063AD6"/>
    <w:rsid w:val="0006711E"/>
    <w:rsid w:val="000705AC"/>
    <w:rsid w:val="000735AE"/>
    <w:rsid w:val="00077EBC"/>
    <w:rsid w:val="00083B88"/>
    <w:rsid w:val="000849BF"/>
    <w:rsid w:val="00086674"/>
    <w:rsid w:val="00087303"/>
    <w:rsid w:val="0009074E"/>
    <w:rsid w:val="00091B08"/>
    <w:rsid w:val="00094D21"/>
    <w:rsid w:val="000951A4"/>
    <w:rsid w:val="000A0FAA"/>
    <w:rsid w:val="000A1CFD"/>
    <w:rsid w:val="000A6E92"/>
    <w:rsid w:val="000A722C"/>
    <w:rsid w:val="000B3ECD"/>
    <w:rsid w:val="000B5DB4"/>
    <w:rsid w:val="000C05FC"/>
    <w:rsid w:val="000C4A0A"/>
    <w:rsid w:val="000C58BC"/>
    <w:rsid w:val="000D1BF1"/>
    <w:rsid w:val="000D3C9B"/>
    <w:rsid w:val="000E0008"/>
    <w:rsid w:val="000E0814"/>
    <w:rsid w:val="000E098C"/>
    <w:rsid w:val="000E0E70"/>
    <w:rsid w:val="000E3A0E"/>
    <w:rsid w:val="000E4458"/>
    <w:rsid w:val="000E5ED8"/>
    <w:rsid w:val="000E71FC"/>
    <w:rsid w:val="000F2CB9"/>
    <w:rsid w:val="000F5176"/>
    <w:rsid w:val="000F68DF"/>
    <w:rsid w:val="000F7A8C"/>
    <w:rsid w:val="00100475"/>
    <w:rsid w:val="0010596C"/>
    <w:rsid w:val="001060D4"/>
    <w:rsid w:val="00106415"/>
    <w:rsid w:val="00107DF4"/>
    <w:rsid w:val="00111E6D"/>
    <w:rsid w:val="0011243E"/>
    <w:rsid w:val="00112AEE"/>
    <w:rsid w:val="0011402C"/>
    <w:rsid w:val="0011668A"/>
    <w:rsid w:val="001205EB"/>
    <w:rsid w:val="00123C9B"/>
    <w:rsid w:val="00126843"/>
    <w:rsid w:val="00126C9A"/>
    <w:rsid w:val="00130024"/>
    <w:rsid w:val="00131CCF"/>
    <w:rsid w:val="00135962"/>
    <w:rsid w:val="0013619B"/>
    <w:rsid w:val="001363ED"/>
    <w:rsid w:val="001377C2"/>
    <w:rsid w:val="0014051E"/>
    <w:rsid w:val="0014084B"/>
    <w:rsid w:val="00140EA0"/>
    <w:rsid w:val="00141B9A"/>
    <w:rsid w:val="00142642"/>
    <w:rsid w:val="00150A4F"/>
    <w:rsid w:val="00154E2C"/>
    <w:rsid w:val="00156508"/>
    <w:rsid w:val="0016237B"/>
    <w:rsid w:val="001634ED"/>
    <w:rsid w:val="00164D2D"/>
    <w:rsid w:val="00164E2D"/>
    <w:rsid w:val="00166591"/>
    <w:rsid w:val="001707DC"/>
    <w:rsid w:val="00172A51"/>
    <w:rsid w:val="0017763D"/>
    <w:rsid w:val="001820F6"/>
    <w:rsid w:val="001825E6"/>
    <w:rsid w:val="0018540D"/>
    <w:rsid w:val="00192A5B"/>
    <w:rsid w:val="00193DB8"/>
    <w:rsid w:val="00195BFB"/>
    <w:rsid w:val="00195C53"/>
    <w:rsid w:val="00196F73"/>
    <w:rsid w:val="001970FA"/>
    <w:rsid w:val="0019732E"/>
    <w:rsid w:val="001A147A"/>
    <w:rsid w:val="001A1FEF"/>
    <w:rsid w:val="001A393E"/>
    <w:rsid w:val="001A40FA"/>
    <w:rsid w:val="001A4F33"/>
    <w:rsid w:val="001A520E"/>
    <w:rsid w:val="001A6D1E"/>
    <w:rsid w:val="001B0A02"/>
    <w:rsid w:val="001B0E45"/>
    <w:rsid w:val="001B30B8"/>
    <w:rsid w:val="001B50DC"/>
    <w:rsid w:val="001B548C"/>
    <w:rsid w:val="001B6939"/>
    <w:rsid w:val="001C0557"/>
    <w:rsid w:val="001C1393"/>
    <w:rsid w:val="001C28CE"/>
    <w:rsid w:val="001C4BF9"/>
    <w:rsid w:val="001C5F73"/>
    <w:rsid w:val="001C7A12"/>
    <w:rsid w:val="001D1E5F"/>
    <w:rsid w:val="001D2D6B"/>
    <w:rsid w:val="001D3F19"/>
    <w:rsid w:val="001D66A3"/>
    <w:rsid w:val="001D6E85"/>
    <w:rsid w:val="001E203B"/>
    <w:rsid w:val="001E39DD"/>
    <w:rsid w:val="001E4977"/>
    <w:rsid w:val="001E7D87"/>
    <w:rsid w:val="001F096B"/>
    <w:rsid w:val="001F7374"/>
    <w:rsid w:val="002011E7"/>
    <w:rsid w:val="002021DA"/>
    <w:rsid w:val="0020325C"/>
    <w:rsid w:val="00204A1D"/>
    <w:rsid w:val="00206443"/>
    <w:rsid w:val="002103A1"/>
    <w:rsid w:val="00211CE8"/>
    <w:rsid w:val="00212711"/>
    <w:rsid w:val="00213429"/>
    <w:rsid w:val="00221529"/>
    <w:rsid w:val="00221636"/>
    <w:rsid w:val="00221F0E"/>
    <w:rsid w:val="002225C8"/>
    <w:rsid w:val="002254BD"/>
    <w:rsid w:val="00225728"/>
    <w:rsid w:val="00225968"/>
    <w:rsid w:val="00227F27"/>
    <w:rsid w:val="00230071"/>
    <w:rsid w:val="0023108D"/>
    <w:rsid w:val="00231A7E"/>
    <w:rsid w:val="00233D70"/>
    <w:rsid w:val="002347FB"/>
    <w:rsid w:val="0023578B"/>
    <w:rsid w:val="00236196"/>
    <w:rsid w:val="002416A1"/>
    <w:rsid w:val="0024200B"/>
    <w:rsid w:val="00243A58"/>
    <w:rsid w:val="0024539C"/>
    <w:rsid w:val="00245946"/>
    <w:rsid w:val="00247A3D"/>
    <w:rsid w:val="0025002F"/>
    <w:rsid w:val="00250784"/>
    <w:rsid w:val="002514F6"/>
    <w:rsid w:val="00252E35"/>
    <w:rsid w:val="0025732A"/>
    <w:rsid w:val="002603BD"/>
    <w:rsid w:val="0026180C"/>
    <w:rsid w:val="00262110"/>
    <w:rsid w:val="00281579"/>
    <w:rsid w:val="00286E8C"/>
    <w:rsid w:val="00290034"/>
    <w:rsid w:val="00290B6E"/>
    <w:rsid w:val="00291A09"/>
    <w:rsid w:val="00292E11"/>
    <w:rsid w:val="0029680B"/>
    <w:rsid w:val="002A3697"/>
    <w:rsid w:val="002A4E59"/>
    <w:rsid w:val="002A4E5E"/>
    <w:rsid w:val="002A72A5"/>
    <w:rsid w:val="002A7AC2"/>
    <w:rsid w:val="002A7AD9"/>
    <w:rsid w:val="002B10D0"/>
    <w:rsid w:val="002B1EB7"/>
    <w:rsid w:val="002B26DC"/>
    <w:rsid w:val="002B2777"/>
    <w:rsid w:val="002B316F"/>
    <w:rsid w:val="002B5D52"/>
    <w:rsid w:val="002B663E"/>
    <w:rsid w:val="002B6769"/>
    <w:rsid w:val="002B6D80"/>
    <w:rsid w:val="002C218E"/>
    <w:rsid w:val="002C2AB2"/>
    <w:rsid w:val="002C34C3"/>
    <w:rsid w:val="002C3682"/>
    <w:rsid w:val="002C6B98"/>
    <w:rsid w:val="002D0A88"/>
    <w:rsid w:val="002D1CE2"/>
    <w:rsid w:val="002D2655"/>
    <w:rsid w:val="002D2BE2"/>
    <w:rsid w:val="002D2F74"/>
    <w:rsid w:val="002D37BC"/>
    <w:rsid w:val="002D64AF"/>
    <w:rsid w:val="002D6574"/>
    <w:rsid w:val="002D65A4"/>
    <w:rsid w:val="002E0306"/>
    <w:rsid w:val="002E04D4"/>
    <w:rsid w:val="002E0EE4"/>
    <w:rsid w:val="002E3080"/>
    <w:rsid w:val="002E40C5"/>
    <w:rsid w:val="002E57FD"/>
    <w:rsid w:val="002E5C1E"/>
    <w:rsid w:val="002F00F8"/>
    <w:rsid w:val="002F6436"/>
    <w:rsid w:val="002F6DDA"/>
    <w:rsid w:val="0030207B"/>
    <w:rsid w:val="00302AF8"/>
    <w:rsid w:val="00310CA5"/>
    <w:rsid w:val="00311DEE"/>
    <w:rsid w:val="00312F4B"/>
    <w:rsid w:val="003157DD"/>
    <w:rsid w:val="00316D1C"/>
    <w:rsid w:val="00316FFA"/>
    <w:rsid w:val="003203BA"/>
    <w:rsid w:val="00322098"/>
    <w:rsid w:val="0032261E"/>
    <w:rsid w:val="00323D2D"/>
    <w:rsid w:val="00324CBF"/>
    <w:rsid w:val="0033011B"/>
    <w:rsid w:val="00336819"/>
    <w:rsid w:val="00337EC6"/>
    <w:rsid w:val="00346B7B"/>
    <w:rsid w:val="00346DD0"/>
    <w:rsid w:val="00351C65"/>
    <w:rsid w:val="0035318B"/>
    <w:rsid w:val="003531B7"/>
    <w:rsid w:val="003574AC"/>
    <w:rsid w:val="00357C46"/>
    <w:rsid w:val="0036010B"/>
    <w:rsid w:val="00360B9A"/>
    <w:rsid w:val="00361A44"/>
    <w:rsid w:val="003621DB"/>
    <w:rsid w:val="00362907"/>
    <w:rsid w:val="003649DF"/>
    <w:rsid w:val="0037080E"/>
    <w:rsid w:val="00372220"/>
    <w:rsid w:val="003742EA"/>
    <w:rsid w:val="0037509E"/>
    <w:rsid w:val="00380DA2"/>
    <w:rsid w:val="00381791"/>
    <w:rsid w:val="00384CD6"/>
    <w:rsid w:val="00386638"/>
    <w:rsid w:val="00387625"/>
    <w:rsid w:val="00390610"/>
    <w:rsid w:val="00391869"/>
    <w:rsid w:val="00392CAA"/>
    <w:rsid w:val="00395665"/>
    <w:rsid w:val="00397B16"/>
    <w:rsid w:val="003A7226"/>
    <w:rsid w:val="003B1A5E"/>
    <w:rsid w:val="003B4EF7"/>
    <w:rsid w:val="003B546A"/>
    <w:rsid w:val="003C307E"/>
    <w:rsid w:val="003C4D9C"/>
    <w:rsid w:val="003D107B"/>
    <w:rsid w:val="003D6E55"/>
    <w:rsid w:val="003E1B63"/>
    <w:rsid w:val="003E6F3B"/>
    <w:rsid w:val="003F3B7D"/>
    <w:rsid w:val="003F4F52"/>
    <w:rsid w:val="00401199"/>
    <w:rsid w:val="00402053"/>
    <w:rsid w:val="004038C0"/>
    <w:rsid w:val="0040426F"/>
    <w:rsid w:val="0040498C"/>
    <w:rsid w:val="004068E9"/>
    <w:rsid w:val="004112B6"/>
    <w:rsid w:val="0041157C"/>
    <w:rsid w:val="00412013"/>
    <w:rsid w:val="00413608"/>
    <w:rsid w:val="00413F66"/>
    <w:rsid w:val="004239DE"/>
    <w:rsid w:val="00431515"/>
    <w:rsid w:val="004356CF"/>
    <w:rsid w:val="00435AB8"/>
    <w:rsid w:val="004365EE"/>
    <w:rsid w:val="0044105E"/>
    <w:rsid w:val="0044247A"/>
    <w:rsid w:val="00446396"/>
    <w:rsid w:val="00447438"/>
    <w:rsid w:val="00451386"/>
    <w:rsid w:val="00451CA4"/>
    <w:rsid w:val="00451E6C"/>
    <w:rsid w:val="00454A06"/>
    <w:rsid w:val="00455879"/>
    <w:rsid w:val="00460949"/>
    <w:rsid w:val="0046153C"/>
    <w:rsid w:val="00461B1E"/>
    <w:rsid w:val="0046473F"/>
    <w:rsid w:val="00465C6E"/>
    <w:rsid w:val="0047733A"/>
    <w:rsid w:val="00477F16"/>
    <w:rsid w:val="0048044A"/>
    <w:rsid w:val="004813B9"/>
    <w:rsid w:val="00483475"/>
    <w:rsid w:val="004865E6"/>
    <w:rsid w:val="00487660"/>
    <w:rsid w:val="004929B3"/>
    <w:rsid w:val="00492D6D"/>
    <w:rsid w:val="00495D72"/>
    <w:rsid w:val="00496209"/>
    <w:rsid w:val="00496C9C"/>
    <w:rsid w:val="00496FFF"/>
    <w:rsid w:val="004A1383"/>
    <w:rsid w:val="004A3682"/>
    <w:rsid w:val="004A56A1"/>
    <w:rsid w:val="004B0027"/>
    <w:rsid w:val="004B0E36"/>
    <w:rsid w:val="004B2898"/>
    <w:rsid w:val="004B2982"/>
    <w:rsid w:val="004B5930"/>
    <w:rsid w:val="004B6C34"/>
    <w:rsid w:val="004C1BA0"/>
    <w:rsid w:val="004C3A79"/>
    <w:rsid w:val="004C4DE1"/>
    <w:rsid w:val="004C6521"/>
    <w:rsid w:val="004C7B5B"/>
    <w:rsid w:val="004D0A7E"/>
    <w:rsid w:val="004D0B51"/>
    <w:rsid w:val="004D2B45"/>
    <w:rsid w:val="004D3F33"/>
    <w:rsid w:val="004D7762"/>
    <w:rsid w:val="004E252B"/>
    <w:rsid w:val="004E72AE"/>
    <w:rsid w:val="004E7FF8"/>
    <w:rsid w:val="004F09C8"/>
    <w:rsid w:val="004F38B5"/>
    <w:rsid w:val="004F575A"/>
    <w:rsid w:val="004F76F5"/>
    <w:rsid w:val="00500224"/>
    <w:rsid w:val="00501AEB"/>
    <w:rsid w:val="0051032E"/>
    <w:rsid w:val="00510E50"/>
    <w:rsid w:val="00511DD6"/>
    <w:rsid w:val="00512160"/>
    <w:rsid w:val="00512855"/>
    <w:rsid w:val="0051395F"/>
    <w:rsid w:val="00516275"/>
    <w:rsid w:val="0051661B"/>
    <w:rsid w:val="005178F6"/>
    <w:rsid w:val="00525D7F"/>
    <w:rsid w:val="005267F3"/>
    <w:rsid w:val="005300E4"/>
    <w:rsid w:val="00530368"/>
    <w:rsid w:val="00531DC0"/>
    <w:rsid w:val="00532FBF"/>
    <w:rsid w:val="00534319"/>
    <w:rsid w:val="00534724"/>
    <w:rsid w:val="005362E9"/>
    <w:rsid w:val="00536642"/>
    <w:rsid w:val="00536866"/>
    <w:rsid w:val="005378E3"/>
    <w:rsid w:val="00537D6F"/>
    <w:rsid w:val="005405F8"/>
    <w:rsid w:val="0054266A"/>
    <w:rsid w:val="00543637"/>
    <w:rsid w:val="00543B67"/>
    <w:rsid w:val="005441D9"/>
    <w:rsid w:val="00546F8B"/>
    <w:rsid w:val="005478E6"/>
    <w:rsid w:val="00547B82"/>
    <w:rsid w:val="00554D3C"/>
    <w:rsid w:val="005551B0"/>
    <w:rsid w:val="0055538B"/>
    <w:rsid w:val="00557D74"/>
    <w:rsid w:val="00560D01"/>
    <w:rsid w:val="005616CE"/>
    <w:rsid w:val="00562140"/>
    <w:rsid w:val="00562B37"/>
    <w:rsid w:val="00562BEC"/>
    <w:rsid w:val="005633D8"/>
    <w:rsid w:val="0056517A"/>
    <w:rsid w:val="0056518D"/>
    <w:rsid w:val="005665A9"/>
    <w:rsid w:val="00567FA8"/>
    <w:rsid w:val="0057002C"/>
    <w:rsid w:val="00570ED0"/>
    <w:rsid w:val="00571CB5"/>
    <w:rsid w:val="00574CA5"/>
    <w:rsid w:val="0057531D"/>
    <w:rsid w:val="00575B26"/>
    <w:rsid w:val="005766AC"/>
    <w:rsid w:val="00592112"/>
    <w:rsid w:val="005928EE"/>
    <w:rsid w:val="00594E36"/>
    <w:rsid w:val="005968C1"/>
    <w:rsid w:val="00596D12"/>
    <w:rsid w:val="00596E72"/>
    <w:rsid w:val="00597B38"/>
    <w:rsid w:val="005A32D4"/>
    <w:rsid w:val="005A553F"/>
    <w:rsid w:val="005B12A1"/>
    <w:rsid w:val="005B5C71"/>
    <w:rsid w:val="005B6DE8"/>
    <w:rsid w:val="005C2DE3"/>
    <w:rsid w:val="005C3313"/>
    <w:rsid w:val="005C78F1"/>
    <w:rsid w:val="005D05A1"/>
    <w:rsid w:val="005D0889"/>
    <w:rsid w:val="005D197A"/>
    <w:rsid w:val="005D6E81"/>
    <w:rsid w:val="005D7A98"/>
    <w:rsid w:val="005E0043"/>
    <w:rsid w:val="005E27CD"/>
    <w:rsid w:val="005E34EC"/>
    <w:rsid w:val="005E576D"/>
    <w:rsid w:val="005F1C85"/>
    <w:rsid w:val="005F6A95"/>
    <w:rsid w:val="006026E2"/>
    <w:rsid w:val="0060529E"/>
    <w:rsid w:val="0060718F"/>
    <w:rsid w:val="00610A85"/>
    <w:rsid w:val="006120F5"/>
    <w:rsid w:val="00612A41"/>
    <w:rsid w:val="00617F38"/>
    <w:rsid w:val="00622452"/>
    <w:rsid w:val="006233F1"/>
    <w:rsid w:val="00623718"/>
    <w:rsid w:val="00625BB9"/>
    <w:rsid w:val="0062607E"/>
    <w:rsid w:val="00631455"/>
    <w:rsid w:val="00632680"/>
    <w:rsid w:val="00634A2B"/>
    <w:rsid w:val="00636D30"/>
    <w:rsid w:val="0064003D"/>
    <w:rsid w:val="00640C88"/>
    <w:rsid w:val="00641B77"/>
    <w:rsid w:val="00643639"/>
    <w:rsid w:val="00644885"/>
    <w:rsid w:val="00645DA9"/>
    <w:rsid w:val="0064693A"/>
    <w:rsid w:val="00650F2A"/>
    <w:rsid w:val="00652FC6"/>
    <w:rsid w:val="00653346"/>
    <w:rsid w:val="00656253"/>
    <w:rsid w:val="00656BEE"/>
    <w:rsid w:val="006602DC"/>
    <w:rsid w:val="00661649"/>
    <w:rsid w:val="006646BE"/>
    <w:rsid w:val="00664703"/>
    <w:rsid w:val="006658E7"/>
    <w:rsid w:val="00670638"/>
    <w:rsid w:val="0067154B"/>
    <w:rsid w:val="00672282"/>
    <w:rsid w:val="00673797"/>
    <w:rsid w:val="00673968"/>
    <w:rsid w:val="0067456B"/>
    <w:rsid w:val="00675898"/>
    <w:rsid w:val="00676C08"/>
    <w:rsid w:val="006772DC"/>
    <w:rsid w:val="00677B57"/>
    <w:rsid w:val="00682D5D"/>
    <w:rsid w:val="00683936"/>
    <w:rsid w:val="00691F78"/>
    <w:rsid w:val="00692123"/>
    <w:rsid w:val="006928CF"/>
    <w:rsid w:val="00693A56"/>
    <w:rsid w:val="00695885"/>
    <w:rsid w:val="00697C2C"/>
    <w:rsid w:val="006A502F"/>
    <w:rsid w:val="006A5316"/>
    <w:rsid w:val="006A5E4E"/>
    <w:rsid w:val="006A7F64"/>
    <w:rsid w:val="006B04FF"/>
    <w:rsid w:val="006B3FBE"/>
    <w:rsid w:val="006B5086"/>
    <w:rsid w:val="006C1986"/>
    <w:rsid w:val="006C21D6"/>
    <w:rsid w:val="006C31D8"/>
    <w:rsid w:val="006C442F"/>
    <w:rsid w:val="006C6E16"/>
    <w:rsid w:val="006D4233"/>
    <w:rsid w:val="006D4B60"/>
    <w:rsid w:val="006D5D73"/>
    <w:rsid w:val="006D7036"/>
    <w:rsid w:val="006E1280"/>
    <w:rsid w:val="006E3205"/>
    <w:rsid w:val="006E4295"/>
    <w:rsid w:val="006E7D13"/>
    <w:rsid w:val="006E7D25"/>
    <w:rsid w:val="006F2009"/>
    <w:rsid w:val="006F2FF1"/>
    <w:rsid w:val="006F499E"/>
    <w:rsid w:val="006F5336"/>
    <w:rsid w:val="006F5D11"/>
    <w:rsid w:val="006F7187"/>
    <w:rsid w:val="00700500"/>
    <w:rsid w:val="0070253F"/>
    <w:rsid w:val="00705228"/>
    <w:rsid w:val="007053A3"/>
    <w:rsid w:val="0070667D"/>
    <w:rsid w:val="007079C7"/>
    <w:rsid w:val="0071043C"/>
    <w:rsid w:val="00710D3E"/>
    <w:rsid w:val="0071423F"/>
    <w:rsid w:val="00716CA0"/>
    <w:rsid w:val="00716FE9"/>
    <w:rsid w:val="00720A51"/>
    <w:rsid w:val="0072182C"/>
    <w:rsid w:val="007220B3"/>
    <w:rsid w:val="00722B22"/>
    <w:rsid w:val="0072312F"/>
    <w:rsid w:val="007232A9"/>
    <w:rsid w:val="007268E8"/>
    <w:rsid w:val="007275DB"/>
    <w:rsid w:val="00730F08"/>
    <w:rsid w:val="0073298A"/>
    <w:rsid w:val="0073493E"/>
    <w:rsid w:val="00737EEC"/>
    <w:rsid w:val="00740703"/>
    <w:rsid w:val="007434BE"/>
    <w:rsid w:val="007506C6"/>
    <w:rsid w:val="0075756F"/>
    <w:rsid w:val="00762849"/>
    <w:rsid w:val="00767401"/>
    <w:rsid w:val="00770C18"/>
    <w:rsid w:val="007747C6"/>
    <w:rsid w:val="007770BA"/>
    <w:rsid w:val="00780373"/>
    <w:rsid w:val="007803A4"/>
    <w:rsid w:val="00780496"/>
    <w:rsid w:val="007843F1"/>
    <w:rsid w:val="00784EA0"/>
    <w:rsid w:val="0078554F"/>
    <w:rsid w:val="007862EE"/>
    <w:rsid w:val="007909E9"/>
    <w:rsid w:val="00791C41"/>
    <w:rsid w:val="00795B37"/>
    <w:rsid w:val="007A3299"/>
    <w:rsid w:val="007A43AD"/>
    <w:rsid w:val="007A4A3E"/>
    <w:rsid w:val="007A5668"/>
    <w:rsid w:val="007B045D"/>
    <w:rsid w:val="007B6128"/>
    <w:rsid w:val="007C0453"/>
    <w:rsid w:val="007C0BF1"/>
    <w:rsid w:val="007C48E0"/>
    <w:rsid w:val="007C5D88"/>
    <w:rsid w:val="007D13A7"/>
    <w:rsid w:val="007D3A21"/>
    <w:rsid w:val="007D4412"/>
    <w:rsid w:val="007D55F2"/>
    <w:rsid w:val="007D5D8B"/>
    <w:rsid w:val="007E2F3F"/>
    <w:rsid w:val="007E33DE"/>
    <w:rsid w:val="007E3BFD"/>
    <w:rsid w:val="007E3EB0"/>
    <w:rsid w:val="007E58FF"/>
    <w:rsid w:val="007F09AD"/>
    <w:rsid w:val="007F1A54"/>
    <w:rsid w:val="007F1B9A"/>
    <w:rsid w:val="007F6582"/>
    <w:rsid w:val="007F721B"/>
    <w:rsid w:val="00800355"/>
    <w:rsid w:val="00803700"/>
    <w:rsid w:val="00810BDE"/>
    <w:rsid w:val="00813875"/>
    <w:rsid w:val="00813E38"/>
    <w:rsid w:val="00814322"/>
    <w:rsid w:val="00815AD4"/>
    <w:rsid w:val="00816FE2"/>
    <w:rsid w:val="00816FF0"/>
    <w:rsid w:val="00820838"/>
    <w:rsid w:val="00820BED"/>
    <w:rsid w:val="00820FC6"/>
    <w:rsid w:val="00821829"/>
    <w:rsid w:val="008259B1"/>
    <w:rsid w:val="00832EE1"/>
    <w:rsid w:val="00833003"/>
    <w:rsid w:val="008330F8"/>
    <w:rsid w:val="008348D3"/>
    <w:rsid w:val="008364D3"/>
    <w:rsid w:val="008413C5"/>
    <w:rsid w:val="0084175F"/>
    <w:rsid w:val="00841AC6"/>
    <w:rsid w:val="00842860"/>
    <w:rsid w:val="00843D6D"/>
    <w:rsid w:val="00845D28"/>
    <w:rsid w:val="00851767"/>
    <w:rsid w:val="008532D1"/>
    <w:rsid w:val="00855571"/>
    <w:rsid w:val="00855D6C"/>
    <w:rsid w:val="00862ED1"/>
    <w:rsid w:val="0086399E"/>
    <w:rsid w:val="00872271"/>
    <w:rsid w:val="0087407F"/>
    <w:rsid w:val="00876353"/>
    <w:rsid w:val="008766A3"/>
    <w:rsid w:val="00876733"/>
    <w:rsid w:val="008816DC"/>
    <w:rsid w:val="00883C86"/>
    <w:rsid w:val="00885736"/>
    <w:rsid w:val="00885B1C"/>
    <w:rsid w:val="00885D49"/>
    <w:rsid w:val="00886908"/>
    <w:rsid w:val="00887AD4"/>
    <w:rsid w:val="00887F00"/>
    <w:rsid w:val="00890536"/>
    <w:rsid w:val="0089192E"/>
    <w:rsid w:val="00893807"/>
    <w:rsid w:val="00894503"/>
    <w:rsid w:val="00894A80"/>
    <w:rsid w:val="008951B8"/>
    <w:rsid w:val="0089756B"/>
    <w:rsid w:val="008A0BFE"/>
    <w:rsid w:val="008A29F2"/>
    <w:rsid w:val="008B0E5D"/>
    <w:rsid w:val="008B21A3"/>
    <w:rsid w:val="008B5B1B"/>
    <w:rsid w:val="008C083F"/>
    <w:rsid w:val="008C3800"/>
    <w:rsid w:val="008C3E84"/>
    <w:rsid w:val="008C7C15"/>
    <w:rsid w:val="008D05DD"/>
    <w:rsid w:val="008D2073"/>
    <w:rsid w:val="008D6F1F"/>
    <w:rsid w:val="008D7369"/>
    <w:rsid w:val="008E3419"/>
    <w:rsid w:val="008E5DCD"/>
    <w:rsid w:val="008E6D2C"/>
    <w:rsid w:val="008F1590"/>
    <w:rsid w:val="008F756C"/>
    <w:rsid w:val="008F7CE5"/>
    <w:rsid w:val="00900D63"/>
    <w:rsid w:val="00901959"/>
    <w:rsid w:val="00901AAC"/>
    <w:rsid w:val="00902257"/>
    <w:rsid w:val="009030D3"/>
    <w:rsid w:val="00905019"/>
    <w:rsid w:val="00905B67"/>
    <w:rsid w:val="00906983"/>
    <w:rsid w:val="00911959"/>
    <w:rsid w:val="009160BF"/>
    <w:rsid w:val="00920FC2"/>
    <w:rsid w:val="00921CE8"/>
    <w:rsid w:val="009262A5"/>
    <w:rsid w:val="0092719A"/>
    <w:rsid w:val="00930970"/>
    <w:rsid w:val="009359E5"/>
    <w:rsid w:val="009444CD"/>
    <w:rsid w:val="009444D1"/>
    <w:rsid w:val="00944A68"/>
    <w:rsid w:val="00944F5D"/>
    <w:rsid w:val="00945FD3"/>
    <w:rsid w:val="009460D7"/>
    <w:rsid w:val="009479D1"/>
    <w:rsid w:val="0095017A"/>
    <w:rsid w:val="00951ABE"/>
    <w:rsid w:val="00956F31"/>
    <w:rsid w:val="00957EF5"/>
    <w:rsid w:val="009612A2"/>
    <w:rsid w:val="009645DE"/>
    <w:rsid w:val="00970860"/>
    <w:rsid w:val="009709AA"/>
    <w:rsid w:val="00971AEA"/>
    <w:rsid w:val="00971E0A"/>
    <w:rsid w:val="00973514"/>
    <w:rsid w:val="00983C05"/>
    <w:rsid w:val="00984DB1"/>
    <w:rsid w:val="00987F76"/>
    <w:rsid w:val="00990C75"/>
    <w:rsid w:val="0099356F"/>
    <w:rsid w:val="00996466"/>
    <w:rsid w:val="00996BEF"/>
    <w:rsid w:val="009A0685"/>
    <w:rsid w:val="009A1C37"/>
    <w:rsid w:val="009B274B"/>
    <w:rsid w:val="009B383B"/>
    <w:rsid w:val="009B46C7"/>
    <w:rsid w:val="009B47FE"/>
    <w:rsid w:val="009B77D2"/>
    <w:rsid w:val="009C0AE8"/>
    <w:rsid w:val="009C219B"/>
    <w:rsid w:val="009C2616"/>
    <w:rsid w:val="009C267B"/>
    <w:rsid w:val="009C369E"/>
    <w:rsid w:val="009D0F33"/>
    <w:rsid w:val="009D49F4"/>
    <w:rsid w:val="009D53D9"/>
    <w:rsid w:val="009D7354"/>
    <w:rsid w:val="009D7815"/>
    <w:rsid w:val="009F08A8"/>
    <w:rsid w:val="009F0A3D"/>
    <w:rsid w:val="009F4361"/>
    <w:rsid w:val="009F5162"/>
    <w:rsid w:val="009F5FBF"/>
    <w:rsid w:val="009F7F33"/>
    <w:rsid w:val="00A0082F"/>
    <w:rsid w:val="00A05D15"/>
    <w:rsid w:val="00A05E3F"/>
    <w:rsid w:val="00A07958"/>
    <w:rsid w:val="00A11EC9"/>
    <w:rsid w:val="00A123A0"/>
    <w:rsid w:val="00A13A21"/>
    <w:rsid w:val="00A1501C"/>
    <w:rsid w:val="00A20A24"/>
    <w:rsid w:val="00A20F8D"/>
    <w:rsid w:val="00A2222E"/>
    <w:rsid w:val="00A231FA"/>
    <w:rsid w:val="00A2435F"/>
    <w:rsid w:val="00A25BCE"/>
    <w:rsid w:val="00A266BC"/>
    <w:rsid w:val="00A273F9"/>
    <w:rsid w:val="00A274B7"/>
    <w:rsid w:val="00A31271"/>
    <w:rsid w:val="00A34B25"/>
    <w:rsid w:val="00A35ACF"/>
    <w:rsid w:val="00A36621"/>
    <w:rsid w:val="00A40B8B"/>
    <w:rsid w:val="00A440C0"/>
    <w:rsid w:val="00A45E21"/>
    <w:rsid w:val="00A500FA"/>
    <w:rsid w:val="00A51622"/>
    <w:rsid w:val="00A53E2D"/>
    <w:rsid w:val="00A54F65"/>
    <w:rsid w:val="00A556D0"/>
    <w:rsid w:val="00A567D1"/>
    <w:rsid w:val="00A66973"/>
    <w:rsid w:val="00A71354"/>
    <w:rsid w:val="00A72204"/>
    <w:rsid w:val="00A73DEF"/>
    <w:rsid w:val="00A75704"/>
    <w:rsid w:val="00A769BA"/>
    <w:rsid w:val="00A82C26"/>
    <w:rsid w:val="00A858A4"/>
    <w:rsid w:val="00A90224"/>
    <w:rsid w:val="00A9222B"/>
    <w:rsid w:val="00A92725"/>
    <w:rsid w:val="00A933E5"/>
    <w:rsid w:val="00A9395F"/>
    <w:rsid w:val="00A96766"/>
    <w:rsid w:val="00AA0E0D"/>
    <w:rsid w:val="00AA1ED6"/>
    <w:rsid w:val="00AA1FBE"/>
    <w:rsid w:val="00AA3741"/>
    <w:rsid w:val="00AA51A9"/>
    <w:rsid w:val="00AA719E"/>
    <w:rsid w:val="00AA7F41"/>
    <w:rsid w:val="00AC0571"/>
    <w:rsid w:val="00AC4219"/>
    <w:rsid w:val="00AC4C10"/>
    <w:rsid w:val="00AC6011"/>
    <w:rsid w:val="00AC6585"/>
    <w:rsid w:val="00AD03E2"/>
    <w:rsid w:val="00AD16AB"/>
    <w:rsid w:val="00AD1AB4"/>
    <w:rsid w:val="00AD67BF"/>
    <w:rsid w:val="00AD7366"/>
    <w:rsid w:val="00AD7599"/>
    <w:rsid w:val="00AE0153"/>
    <w:rsid w:val="00AE1735"/>
    <w:rsid w:val="00AE19E9"/>
    <w:rsid w:val="00AE1D57"/>
    <w:rsid w:val="00AF3D9F"/>
    <w:rsid w:val="00AF4D2A"/>
    <w:rsid w:val="00AF5EFB"/>
    <w:rsid w:val="00B022A4"/>
    <w:rsid w:val="00B0263F"/>
    <w:rsid w:val="00B02CD1"/>
    <w:rsid w:val="00B04801"/>
    <w:rsid w:val="00B066C0"/>
    <w:rsid w:val="00B07EB8"/>
    <w:rsid w:val="00B11332"/>
    <w:rsid w:val="00B1423E"/>
    <w:rsid w:val="00B1585E"/>
    <w:rsid w:val="00B15913"/>
    <w:rsid w:val="00B20F53"/>
    <w:rsid w:val="00B22B1D"/>
    <w:rsid w:val="00B241C4"/>
    <w:rsid w:val="00B2447B"/>
    <w:rsid w:val="00B336E5"/>
    <w:rsid w:val="00B34857"/>
    <w:rsid w:val="00B41326"/>
    <w:rsid w:val="00B41C45"/>
    <w:rsid w:val="00B421D3"/>
    <w:rsid w:val="00B47287"/>
    <w:rsid w:val="00B51C3D"/>
    <w:rsid w:val="00B539CF"/>
    <w:rsid w:val="00B54584"/>
    <w:rsid w:val="00B57375"/>
    <w:rsid w:val="00B57A24"/>
    <w:rsid w:val="00B60D16"/>
    <w:rsid w:val="00B61EB3"/>
    <w:rsid w:val="00B6246D"/>
    <w:rsid w:val="00B64054"/>
    <w:rsid w:val="00B659BE"/>
    <w:rsid w:val="00B713B2"/>
    <w:rsid w:val="00B74715"/>
    <w:rsid w:val="00B75A75"/>
    <w:rsid w:val="00B841F3"/>
    <w:rsid w:val="00B84F7D"/>
    <w:rsid w:val="00B85AB8"/>
    <w:rsid w:val="00B8701C"/>
    <w:rsid w:val="00B9469E"/>
    <w:rsid w:val="00B95744"/>
    <w:rsid w:val="00B97F6C"/>
    <w:rsid w:val="00BA0FE6"/>
    <w:rsid w:val="00BA1AB3"/>
    <w:rsid w:val="00BA3682"/>
    <w:rsid w:val="00BA4E2C"/>
    <w:rsid w:val="00BA4EAA"/>
    <w:rsid w:val="00BA4F56"/>
    <w:rsid w:val="00BB0CFF"/>
    <w:rsid w:val="00BB723F"/>
    <w:rsid w:val="00BC0AAC"/>
    <w:rsid w:val="00BC37BB"/>
    <w:rsid w:val="00BD28D3"/>
    <w:rsid w:val="00BD30F1"/>
    <w:rsid w:val="00BE0408"/>
    <w:rsid w:val="00BE5A15"/>
    <w:rsid w:val="00BF17B1"/>
    <w:rsid w:val="00BF530E"/>
    <w:rsid w:val="00C04A3C"/>
    <w:rsid w:val="00C100A6"/>
    <w:rsid w:val="00C14619"/>
    <w:rsid w:val="00C14A2D"/>
    <w:rsid w:val="00C16F0F"/>
    <w:rsid w:val="00C16F4A"/>
    <w:rsid w:val="00C16F77"/>
    <w:rsid w:val="00C1726A"/>
    <w:rsid w:val="00C24AE1"/>
    <w:rsid w:val="00C27110"/>
    <w:rsid w:val="00C27229"/>
    <w:rsid w:val="00C27852"/>
    <w:rsid w:val="00C321F8"/>
    <w:rsid w:val="00C3372E"/>
    <w:rsid w:val="00C345D1"/>
    <w:rsid w:val="00C35151"/>
    <w:rsid w:val="00C4179B"/>
    <w:rsid w:val="00C42E11"/>
    <w:rsid w:val="00C47135"/>
    <w:rsid w:val="00C50AB9"/>
    <w:rsid w:val="00C51D84"/>
    <w:rsid w:val="00C5239B"/>
    <w:rsid w:val="00C537D2"/>
    <w:rsid w:val="00C552BA"/>
    <w:rsid w:val="00C55C78"/>
    <w:rsid w:val="00C610ED"/>
    <w:rsid w:val="00C666AC"/>
    <w:rsid w:val="00C66E94"/>
    <w:rsid w:val="00C71ACD"/>
    <w:rsid w:val="00C75539"/>
    <w:rsid w:val="00C822CC"/>
    <w:rsid w:val="00C86195"/>
    <w:rsid w:val="00C87430"/>
    <w:rsid w:val="00C91C01"/>
    <w:rsid w:val="00C93E68"/>
    <w:rsid w:val="00C954B0"/>
    <w:rsid w:val="00C97BB8"/>
    <w:rsid w:val="00CA3DDE"/>
    <w:rsid w:val="00CB18AC"/>
    <w:rsid w:val="00CB3A88"/>
    <w:rsid w:val="00CB689E"/>
    <w:rsid w:val="00CB6934"/>
    <w:rsid w:val="00CB6D9A"/>
    <w:rsid w:val="00CC1EEC"/>
    <w:rsid w:val="00CC20D3"/>
    <w:rsid w:val="00CC2D0B"/>
    <w:rsid w:val="00CC700F"/>
    <w:rsid w:val="00CD0FFE"/>
    <w:rsid w:val="00CD10F1"/>
    <w:rsid w:val="00CD12A3"/>
    <w:rsid w:val="00CD3440"/>
    <w:rsid w:val="00CD5577"/>
    <w:rsid w:val="00CD56DA"/>
    <w:rsid w:val="00CE07B8"/>
    <w:rsid w:val="00CE434C"/>
    <w:rsid w:val="00CE5301"/>
    <w:rsid w:val="00CE603B"/>
    <w:rsid w:val="00CE68D1"/>
    <w:rsid w:val="00CF5D9F"/>
    <w:rsid w:val="00CF6601"/>
    <w:rsid w:val="00CF7220"/>
    <w:rsid w:val="00D07B2A"/>
    <w:rsid w:val="00D07F84"/>
    <w:rsid w:val="00D1043D"/>
    <w:rsid w:val="00D13B72"/>
    <w:rsid w:val="00D238E4"/>
    <w:rsid w:val="00D249C0"/>
    <w:rsid w:val="00D27D64"/>
    <w:rsid w:val="00D31746"/>
    <w:rsid w:val="00D35D22"/>
    <w:rsid w:val="00D36BD6"/>
    <w:rsid w:val="00D40B42"/>
    <w:rsid w:val="00D42013"/>
    <w:rsid w:val="00D421C5"/>
    <w:rsid w:val="00D4246C"/>
    <w:rsid w:val="00D45790"/>
    <w:rsid w:val="00D4690C"/>
    <w:rsid w:val="00D474FC"/>
    <w:rsid w:val="00D47791"/>
    <w:rsid w:val="00D50756"/>
    <w:rsid w:val="00D54590"/>
    <w:rsid w:val="00D54E1D"/>
    <w:rsid w:val="00D568AB"/>
    <w:rsid w:val="00D718BD"/>
    <w:rsid w:val="00D74245"/>
    <w:rsid w:val="00D85989"/>
    <w:rsid w:val="00D912F3"/>
    <w:rsid w:val="00D923EE"/>
    <w:rsid w:val="00D92CA5"/>
    <w:rsid w:val="00D92D0C"/>
    <w:rsid w:val="00D92EF7"/>
    <w:rsid w:val="00D9397A"/>
    <w:rsid w:val="00D93CDD"/>
    <w:rsid w:val="00D94A77"/>
    <w:rsid w:val="00D9558F"/>
    <w:rsid w:val="00DA0BA7"/>
    <w:rsid w:val="00DA1615"/>
    <w:rsid w:val="00DA66DA"/>
    <w:rsid w:val="00DA73C3"/>
    <w:rsid w:val="00DB1F0C"/>
    <w:rsid w:val="00DB298A"/>
    <w:rsid w:val="00DB30B2"/>
    <w:rsid w:val="00DB4D47"/>
    <w:rsid w:val="00DB6E0F"/>
    <w:rsid w:val="00DC0649"/>
    <w:rsid w:val="00DC1081"/>
    <w:rsid w:val="00DC3802"/>
    <w:rsid w:val="00DC47CA"/>
    <w:rsid w:val="00DD045E"/>
    <w:rsid w:val="00DD1FAA"/>
    <w:rsid w:val="00DD261E"/>
    <w:rsid w:val="00DD4878"/>
    <w:rsid w:val="00DD4DA5"/>
    <w:rsid w:val="00DE1CE2"/>
    <w:rsid w:val="00DE2A90"/>
    <w:rsid w:val="00DE7675"/>
    <w:rsid w:val="00DE7DA1"/>
    <w:rsid w:val="00DF46A4"/>
    <w:rsid w:val="00DF48FC"/>
    <w:rsid w:val="00DF6009"/>
    <w:rsid w:val="00E0108C"/>
    <w:rsid w:val="00E0125C"/>
    <w:rsid w:val="00E02E14"/>
    <w:rsid w:val="00E07875"/>
    <w:rsid w:val="00E16F78"/>
    <w:rsid w:val="00E22CFE"/>
    <w:rsid w:val="00E262A8"/>
    <w:rsid w:val="00E274C2"/>
    <w:rsid w:val="00E3018F"/>
    <w:rsid w:val="00E30C43"/>
    <w:rsid w:val="00E30E8C"/>
    <w:rsid w:val="00E31700"/>
    <w:rsid w:val="00E32767"/>
    <w:rsid w:val="00E35750"/>
    <w:rsid w:val="00E37FC1"/>
    <w:rsid w:val="00E40532"/>
    <w:rsid w:val="00E42EB2"/>
    <w:rsid w:val="00E4524E"/>
    <w:rsid w:val="00E45825"/>
    <w:rsid w:val="00E460F1"/>
    <w:rsid w:val="00E5442D"/>
    <w:rsid w:val="00E576D8"/>
    <w:rsid w:val="00E62879"/>
    <w:rsid w:val="00E63829"/>
    <w:rsid w:val="00E716A8"/>
    <w:rsid w:val="00E7241C"/>
    <w:rsid w:val="00E76BA1"/>
    <w:rsid w:val="00E77323"/>
    <w:rsid w:val="00E77515"/>
    <w:rsid w:val="00E82D89"/>
    <w:rsid w:val="00E83A44"/>
    <w:rsid w:val="00E8707A"/>
    <w:rsid w:val="00E870D3"/>
    <w:rsid w:val="00E9061E"/>
    <w:rsid w:val="00E90DCD"/>
    <w:rsid w:val="00E97C17"/>
    <w:rsid w:val="00EA0B02"/>
    <w:rsid w:val="00EA3063"/>
    <w:rsid w:val="00EA39E9"/>
    <w:rsid w:val="00EA47EA"/>
    <w:rsid w:val="00EA50F5"/>
    <w:rsid w:val="00EA55AC"/>
    <w:rsid w:val="00EA607E"/>
    <w:rsid w:val="00EA6E13"/>
    <w:rsid w:val="00EB0FBE"/>
    <w:rsid w:val="00EB5005"/>
    <w:rsid w:val="00EB7775"/>
    <w:rsid w:val="00EC129E"/>
    <w:rsid w:val="00EC189E"/>
    <w:rsid w:val="00EC1F9A"/>
    <w:rsid w:val="00EC2382"/>
    <w:rsid w:val="00EC258B"/>
    <w:rsid w:val="00EC2C1F"/>
    <w:rsid w:val="00EC44FB"/>
    <w:rsid w:val="00ED55AF"/>
    <w:rsid w:val="00ED6C13"/>
    <w:rsid w:val="00ED7867"/>
    <w:rsid w:val="00EE4BB2"/>
    <w:rsid w:val="00EE4CCF"/>
    <w:rsid w:val="00EE60F7"/>
    <w:rsid w:val="00EE7EEE"/>
    <w:rsid w:val="00EF37CF"/>
    <w:rsid w:val="00EF4109"/>
    <w:rsid w:val="00EF50DE"/>
    <w:rsid w:val="00EF5EA6"/>
    <w:rsid w:val="00EF759E"/>
    <w:rsid w:val="00F01413"/>
    <w:rsid w:val="00F01902"/>
    <w:rsid w:val="00F0485F"/>
    <w:rsid w:val="00F069CF"/>
    <w:rsid w:val="00F0710A"/>
    <w:rsid w:val="00F125DA"/>
    <w:rsid w:val="00F13F1D"/>
    <w:rsid w:val="00F14C0D"/>
    <w:rsid w:val="00F2065D"/>
    <w:rsid w:val="00F24747"/>
    <w:rsid w:val="00F248AC"/>
    <w:rsid w:val="00F26C8D"/>
    <w:rsid w:val="00F270DF"/>
    <w:rsid w:val="00F27CD7"/>
    <w:rsid w:val="00F3170F"/>
    <w:rsid w:val="00F34D00"/>
    <w:rsid w:val="00F356E9"/>
    <w:rsid w:val="00F36BE2"/>
    <w:rsid w:val="00F37639"/>
    <w:rsid w:val="00F37772"/>
    <w:rsid w:val="00F4660D"/>
    <w:rsid w:val="00F47B29"/>
    <w:rsid w:val="00F5086D"/>
    <w:rsid w:val="00F57C51"/>
    <w:rsid w:val="00F60AD8"/>
    <w:rsid w:val="00F7134A"/>
    <w:rsid w:val="00F71F56"/>
    <w:rsid w:val="00F77E5F"/>
    <w:rsid w:val="00F80F41"/>
    <w:rsid w:val="00F81AD2"/>
    <w:rsid w:val="00F825D4"/>
    <w:rsid w:val="00F83B44"/>
    <w:rsid w:val="00F84D2D"/>
    <w:rsid w:val="00F85595"/>
    <w:rsid w:val="00F92DEB"/>
    <w:rsid w:val="00F92F1A"/>
    <w:rsid w:val="00FA0EE1"/>
    <w:rsid w:val="00FA4F4A"/>
    <w:rsid w:val="00FA5B0E"/>
    <w:rsid w:val="00FB43A9"/>
    <w:rsid w:val="00FB62F3"/>
    <w:rsid w:val="00FB6D18"/>
    <w:rsid w:val="00FB7A63"/>
    <w:rsid w:val="00FC0112"/>
    <w:rsid w:val="00FC2587"/>
    <w:rsid w:val="00FC2CC2"/>
    <w:rsid w:val="00FC6561"/>
    <w:rsid w:val="00FC6AEB"/>
    <w:rsid w:val="00FD151F"/>
    <w:rsid w:val="00FD17C0"/>
    <w:rsid w:val="00FD1A9B"/>
    <w:rsid w:val="00FE3430"/>
    <w:rsid w:val="00FE4A57"/>
    <w:rsid w:val="00FE51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E32FFF"/>
  <w15:docId w15:val="{AE12CEDB-E822-4C6B-94E8-9EE325CA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90"/>
    <w:pPr>
      <w:spacing w:after="120"/>
      <w:jc w:val="both"/>
    </w:pPr>
    <w:rPr>
      <w:rFonts w:ascii="Times New Roman" w:hAnsi="Times New Roman" w:cs="Times New Roman"/>
      <w:sz w:val="20"/>
      <w:szCs w:val="24"/>
    </w:rPr>
  </w:style>
  <w:style w:type="paragraph" w:styleId="Heading1">
    <w:name w:val="heading 1"/>
    <w:aliases w:val="H1,Section Heading,heading1,Antraste 1,h1"/>
    <w:basedOn w:val="Title"/>
    <w:next w:val="Normal"/>
    <w:link w:val="Heading1Char"/>
    <w:qFormat/>
    <w:rsid w:val="005441D9"/>
    <w:pPr>
      <w:numPr>
        <w:numId w:val="1"/>
      </w:numPr>
      <w:spacing w:before="60" w:after="60"/>
      <w:jc w:val="left"/>
      <w:outlineLvl w:val="0"/>
    </w:pPr>
  </w:style>
  <w:style w:type="paragraph" w:styleId="Heading2">
    <w:name w:val="heading 2"/>
    <w:aliases w:val="HD2,Heading 2 Char Char,HD2 + Not Bold,Right,Left:  0 cm,First line:  0 cm"/>
    <w:basedOn w:val="Heading1"/>
    <w:next w:val="Level1"/>
    <w:link w:val="Heading2Char"/>
    <w:unhideWhenUsed/>
    <w:qFormat/>
    <w:rsid w:val="005441D9"/>
    <w:pPr>
      <w:numPr>
        <w:numId w:val="2"/>
      </w:numPr>
      <w:outlineLvl w:val="1"/>
    </w:pPr>
    <w:rPr>
      <w:caps w:val="0"/>
    </w:rPr>
  </w:style>
  <w:style w:type="paragraph" w:styleId="Heading3">
    <w:name w:val="heading 3"/>
    <w:aliases w:val="heading 3 + Indent: Left 0.25 in Char,heading 3 Char,3 Char,E3 Char,Heading 3. Char,H3 Char,h3 Char,l3+toc 3 Char,l3 Char,CT Char,Sub-section Title Char,Heading 3 Char2"/>
    <w:basedOn w:val="Normal"/>
    <w:next w:val="Normal"/>
    <w:link w:val="Heading3Char"/>
    <w:unhideWhenUsed/>
    <w:qFormat/>
    <w:rsid w:val="004A36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1"/>
    <w:uiPriority w:val="9"/>
    <w:qFormat/>
    <w:rsid w:val="00CF5D9F"/>
    <w:pPr>
      <w:keepNext/>
      <w:tabs>
        <w:tab w:val="num" w:pos="1620"/>
      </w:tabs>
      <w:spacing w:before="240" w:after="60" w:line="240" w:lineRule="auto"/>
      <w:ind w:left="1404" w:hanging="864"/>
      <w:jc w:val="left"/>
      <w:outlineLvl w:val="3"/>
    </w:pPr>
    <w:rPr>
      <w:rFonts w:eastAsia="Times New Roman"/>
      <w:b/>
      <w:bCs/>
      <w:sz w:val="28"/>
      <w:szCs w:val="28"/>
      <w:lang w:val="en-GB"/>
    </w:rPr>
  </w:style>
  <w:style w:type="paragraph" w:styleId="Heading5">
    <w:name w:val="heading 5"/>
    <w:basedOn w:val="Normal"/>
    <w:next w:val="Normal"/>
    <w:link w:val="Heading5Char1"/>
    <w:qFormat/>
    <w:rsid w:val="00CF5D9F"/>
    <w:pPr>
      <w:tabs>
        <w:tab w:val="num" w:pos="1008"/>
      </w:tabs>
      <w:spacing w:before="240" w:after="60" w:line="240" w:lineRule="auto"/>
      <w:ind w:left="1008" w:hanging="1008"/>
      <w:jc w:val="left"/>
      <w:outlineLvl w:val="4"/>
    </w:pPr>
    <w:rPr>
      <w:rFonts w:eastAsia="Times New Roman"/>
      <w:b/>
      <w:bCs/>
      <w:i/>
      <w:iCs/>
      <w:sz w:val="26"/>
      <w:szCs w:val="26"/>
      <w:lang w:val="en-GB"/>
    </w:rPr>
  </w:style>
  <w:style w:type="paragraph" w:styleId="Heading6">
    <w:name w:val="heading 6"/>
    <w:basedOn w:val="Normal"/>
    <w:next w:val="Normal"/>
    <w:link w:val="Heading6Char1"/>
    <w:qFormat/>
    <w:rsid w:val="00CF5D9F"/>
    <w:pPr>
      <w:tabs>
        <w:tab w:val="num" w:pos="1152"/>
      </w:tabs>
      <w:spacing w:before="240" w:after="60" w:line="240" w:lineRule="auto"/>
      <w:ind w:left="1152" w:hanging="1152"/>
      <w:jc w:val="left"/>
      <w:outlineLvl w:val="5"/>
    </w:pPr>
    <w:rPr>
      <w:rFonts w:eastAsia="Times New Roman"/>
      <w:b/>
      <w:bCs/>
      <w:sz w:val="22"/>
      <w:szCs w:val="22"/>
      <w:lang w:val="en-GB"/>
    </w:rPr>
  </w:style>
  <w:style w:type="paragraph" w:styleId="Heading7">
    <w:name w:val="heading 7"/>
    <w:basedOn w:val="Normal"/>
    <w:next w:val="Normal"/>
    <w:link w:val="Heading7Char1"/>
    <w:qFormat/>
    <w:rsid w:val="00CF5D9F"/>
    <w:pPr>
      <w:tabs>
        <w:tab w:val="num" w:pos="1296"/>
      </w:tabs>
      <w:spacing w:before="240" w:after="60" w:line="240" w:lineRule="auto"/>
      <w:ind w:left="1296" w:hanging="1296"/>
      <w:jc w:val="left"/>
      <w:outlineLvl w:val="6"/>
    </w:pPr>
    <w:rPr>
      <w:rFonts w:eastAsia="Times New Roman"/>
      <w:sz w:val="24"/>
      <w:lang w:val="en-GB"/>
    </w:rPr>
  </w:style>
  <w:style w:type="paragraph" w:styleId="Heading8">
    <w:name w:val="heading 8"/>
    <w:basedOn w:val="Normal"/>
    <w:next w:val="Normal"/>
    <w:link w:val="Heading8Char"/>
    <w:unhideWhenUsed/>
    <w:qFormat/>
    <w:rsid w:val="00A45E21"/>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1"/>
    <w:qFormat/>
    <w:rsid w:val="00CF5D9F"/>
    <w:pPr>
      <w:tabs>
        <w:tab w:val="num" w:pos="1584"/>
      </w:tabs>
      <w:spacing w:before="240" w:after="60" w:line="240" w:lineRule="auto"/>
      <w:ind w:left="1584" w:hanging="1584"/>
      <w:jc w:val="left"/>
      <w:outlineLvl w:val="8"/>
    </w:pPr>
    <w:rPr>
      <w:rFonts w:ascii="Arial" w:eastAsia="Times New Roman"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27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27CD7"/>
    <w:rPr>
      <w:rFonts w:ascii="Tahoma" w:hAnsi="Tahoma" w:cs="Tahoma"/>
      <w:sz w:val="16"/>
      <w:szCs w:val="16"/>
    </w:rPr>
  </w:style>
  <w:style w:type="paragraph" w:styleId="Title">
    <w:name w:val="Title"/>
    <w:basedOn w:val="Normal"/>
    <w:next w:val="Normal"/>
    <w:link w:val="TitleChar"/>
    <w:qFormat/>
    <w:rsid w:val="008364D3"/>
    <w:pPr>
      <w:spacing w:after="0" w:line="240" w:lineRule="auto"/>
      <w:jc w:val="center"/>
    </w:pPr>
    <w:rPr>
      <w:b/>
      <w:caps/>
      <w:sz w:val="24"/>
    </w:rPr>
  </w:style>
  <w:style w:type="character" w:customStyle="1" w:styleId="TitleChar">
    <w:name w:val="Title Char"/>
    <w:basedOn w:val="DefaultParagraphFont"/>
    <w:link w:val="Title"/>
    <w:rsid w:val="008364D3"/>
    <w:rPr>
      <w:rFonts w:ascii="Times New Roman" w:hAnsi="Times New Roman" w:cs="Times New Roman"/>
      <w:b/>
      <w:caps/>
      <w:sz w:val="24"/>
      <w:szCs w:val="24"/>
    </w:rPr>
  </w:style>
  <w:style w:type="character" w:customStyle="1" w:styleId="Heading1Char">
    <w:name w:val="Heading 1 Char"/>
    <w:aliases w:val="H1 Char,Section Heading Char,heading1 Char,Antraste 1 Char,h1 Char"/>
    <w:basedOn w:val="DefaultParagraphFont"/>
    <w:link w:val="Heading1"/>
    <w:rsid w:val="005441D9"/>
    <w:rPr>
      <w:rFonts w:ascii="Times New Roman" w:hAnsi="Times New Roman" w:cs="Times New Roman"/>
      <w:b/>
      <w:caps/>
      <w:sz w:val="24"/>
      <w:szCs w:val="24"/>
    </w:rPr>
  </w:style>
  <w:style w:type="character" w:customStyle="1" w:styleId="Heading2Char">
    <w:name w:val="Heading 2 Char"/>
    <w:aliases w:val="HD2 Char,Heading 2 Char Char Char1,HD2 + Not Bold Char1,Right Char1,Left:  0 cm Char1,First line:  0 cm Char1"/>
    <w:basedOn w:val="DefaultParagraphFont"/>
    <w:link w:val="Heading2"/>
    <w:rsid w:val="005441D9"/>
    <w:rPr>
      <w:rFonts w:ascii="Times New Roman" w:hAnsi="Times New Roman" w:cs="Times New Roman"/>
      <w:b/>
      <w:sz w:val="24"/>
      <w:szCs w:val="24"/>
    </w:rPr>
  </w:style>
  <w:style w:type="paragraph" w:styleId="Subtitle">
    <w:name w:val="Subtitle"/>
    <w:basedOn w:val="Normal"/>
    <w:next w:val="Normal"/>
    <w:link w:val="SubtitleChar"/>
    <w:qFormat/>
    <w:rsid w:val="008364D3"/>
    <w:pPr>
      <w:spacing w:after="480" w:line="240" w:lineRule="auto"/>
      <w:jc w:val="center"/>
    </w:pPr>
    <w:rPr>
      <w:i/>
    </w:rPr>
  </w:style>
  <w:style w:type="character" w:customStyle="1" w:styleId="SubtitleChar">
    <w:name w:val="Subtitle Char"/>
    <w:basedOn w:val="DefaultParagraphFont"/>
    <w:link w:val="Subtitle"/>
    <w:rsid w:val="008364D3"/>
    <w:rPr>
      <w:rFonts w:ascii="Times New Roman" w:hAnsi="Times New Roman" w:cs="Times New Roman"/>
      <w:i/>
      <w:sz w:val="20"/>
      <w:szCs w:val="24"/>
    </w:rPr>
  </w:style>
  <w:style w:type="character" w:styleId="PlaceholderText">
    <w:name w:val="Placeholder Text"/>
    <w:basedOn w:val="DefaultParagraphFont"/>
    <w:uiPriority w:val="99"/>
    <w:semiHidden/>
    <w:rsid w:val="008364D3"/>
    <w:rPr>
      <w:color w:val="808080"/>
    </w:rPr>
  </w:style>
  <w:style w:type="paragraph" w:styleId="NoSpacing">
    <w:name w:val="No Spacing"/>
    <w:basedOn w:val="Normal"/>
    <w:uiPriority w:val="1"/>
    <w:qFormat/>
    <w:rsid w:val="008364D3"/>
    <w:pPr>
      <w:spacing w:after="0" w:line="240" w:lineRule="auto"/>
    </w:pPr>
  </w:style>
  <w:style w:type="paragraph" w:customStyle="1" w:styleId="Level1">
    <w:name w:val="Level 1"/>
    <w:basedOn w:val="Normal"/>
    <w:qFormat/>
    <w:rsid w:val="005441D9"/>
    <w:pPr>
      <w:numPr>
        <w:ilvl w:val="1"/>
        <w:numId w:val="2"/>
      </w:numPr>
      <w:spacing w:after="60" w:line="240" w:lineRule="auto"/>
    </w:pPr>
  </w:style>
  <w:style w:type="paragraph" w:customStyle="1" w:styleId="Level2">
    <w:name w:val="Level 2"/>
    <w:basedOn w:val="Level1"/>
    <w:qFormat/>
    <w:rsid w:val="00455879"/>
    <w:pPr>
      <w:numPr>
        <w:ilvl w:val="2"/>
      </w:numPr>
      <w:contextualSpacing/>
    </w:pPr>
  </w:style>
  <w:style w:type="paragraph" w:customStyle="1" w:styleId="Level3">
    <w:name w:val="Level 3"/>
    <w:basedOn w:val="Level2"/>
    <w:qFormat/>
    <w:rsid w:val="00F2065D"/>
    <w:pPr>
      <w:numPr>
        <w:ilvl w:val="3"/>
      </w:numPr>
    </w:pPr>
    <w:rPr>
      <w:lang w:eastAsia="lv-LV"/>
    </w:rPr>
  </w:style>
  <w:style w:type="character" w:styleId="CommentReference">
    <w:name w:val="annotation reference"/>
    <w:uiPriority w:val="99"/>
    <w:qFormat/>
    <w:rsid w:val="005968C1"/>
    <w:rPr>
      <w:sz w:val="16"/>
      <w:szCs w:val="16"/>
    </w:rPr>
  </w:style>
  <w:style w:type="paragraph" w:styleId="CommentText">
    <w:name w:val="annotation text"/>
    <w:basedOn w:val="Normal"/>
    <w:link w:val="CommentTextChar"/>
    <w:uiPriority w:val="99"/>
    <w:rsid w:val="005968C1"/>
    <w:pPr>
      <w:spacing w:after="0" w:line="240" w:lineRule="auto"/>
      <w:jc w:val="left"/>
    </w:pPr>
    <w:rPr>
      <w:rFonts w:eastAsia="Times New Roman"/>
      <w:szCs w:val="20"/>
    </w:rPr>
  </w:style>
  <w:style w:type="character" w:customStyle="1" w:styleId="CommentTextChar">
    <w:name w:val="Comment Text Char"/>
    <w:basedOn w:val="DefaultParagraphFont"/>
    <w:link w:val="CommentText"/>
    <w:uiPriority w:val="99"/>
    <w:rsid w:val="005968C1"/>
    <w:rPr>
      <w:rFonts w:ascii="Times New Roman" w:eastAsia="Times New Roman" w:hAnsi="Times New Roman" w:cs="Times New Roman"/>
      <w:sz w:val="20"/>
      <w:szCs w:val="20"/>
    </w:rPr>
  </w:style>
  <w:style w:type="table" w:styleId="TableGrid">
    <w:name w:val="Table Grid"/>
    <w:basedOn w:val="TableNormal"/>
    <w:uiPriority w:val="59"/>
    <w:rsid w:val="00380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7220B3"/>
    <w:pPr>
      <w:spacing w:after="120"/>
      <w:jc w:val="both"/>
    </w:pPr>
    <w:rPr>
      <w:rFonts w:eastAsiaTheme="minorHAnsi"/>
      <w:b/>
      <w:bCs/>
    </w:rPr>
  </w:style>
  <w:style w:type="character" w:customStyle="1" w:styleId="CommentSubjectChar">
    <w:name w:val="Comment Subject Char"/>
    <w:basedOn w:val="CommentTextChar"/>
    <w:link w:val="CommentSubject"/>
    <w:uiPriority w:val="99"/>
    <w:rsid w:val="007220B3"/>
    <w:rPr>
      <w:rFonts w:ascii="Times New Roman" w:eastAsia="Times New Roman" w:hAnsi="Times New Roman" w:cs="Times New Roman"/>
      <w:b/>
      <w:bCs/>
      <w:sz w:val="20"/>
      <w:szCs w:val="20"/>
    </w:rPr>
  </w:style>
  <w:style w:type="paragraph" w:styleId="Header">
    <w:name w:val="header"/>
    <w:basedOn w:val="Normal"/>
    <w:link w:val="HeaderChar"/>
    <w:uiPriority w:val="99"/>
    <w:unhideWhenUsed/>
    <w:qFormat/>
    <w:rsid w:val="005551B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551B0"/>
    <w:rPr>
      <w:rFonts w:ascii="Times New Roman" w:hAnsi="Times New Roman" w:cs="Times New Roman"/>
      <w:sz w:val="20"/>
      <w:szCs w:val="24"/>
    </w:rPr>
  </w:style>
  <w:style w:type="paragraph" w:styleId="Footer">
    <w:name w:val="footer"/>
    <w:basedOn w:val="Normal"/>
    <w:link w:val="FooterChar"/>
    <w:uiPriority w:val="99"/>
    <w:unhideWhenUsed/>
    <w:rsid w:val="005551B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551B0"/>
    <w:rPr>
      <w:rFonts w:ascii="Times New Roman" w:hAnsi="Times New Roman" w:cs="Times New Roman"/>
      <w:sz w:val="20"/>
      <w:szCs w:val="24"/>
    </w:rPr>
  </w:style>
  <w:style w:type="paragraph" w:styleId="Revision">
    <w:name w:val="Revision"/>
    <w:hidden/>
    <w:uiPriority w:val="99"/>
    <w:semiHidden/>
    <w:rsid w:val="00451CA4"/>
    <w:pPr>
      <w:spacing w:after="0" w:line="240" w:lineRule="auto"/>
    </w:pPr>
    <w:rPr>
      <w:rFonts w:ascii="Times New Roman" w:hAnsi="Times New Roman" w:cs="Times New Roman"/>
      <w:sz w:val="20"/>
      <w:szCs w:val="24"/>
    </w:rPr>
  </w:style>
  <w:style w:type="paragraph" w:customStyle="1" w:styleId="ContentControl">
    <w:name w:val="Content Control"/>
    <w:basedOn w:val="Normal"/>
    <w:link w:val="ContentControlChar"/>
    <w:rsid w:val="0064003D"/>
  </w:style>
  <w:style w:type="character" w:customStyle="1" w:styleId="Style1">
    <w:name w:val="Style1"/>
    <w:basedOn w:val="DefaultParagraphFont"/>
    <w:uiPriority w:val="1"/>
    <w:rsid w:val="0064003D"/>
    <w:rPr>
      <w:u w:color="000000" w:themeColor="text1"/>
    </w:rPr>
  </w:style>
  <w:style w:type="character" w:customStyle="1" w:styleId="ContentControlChar">
    <w:name w:val="Content Control Char"/>
    <w:basedOn w:val="DefaultParagraphFont"/>
    <w:link w:val="ContentControl"/>
    <w:rsid w:val="0064003D"/>
    <w:rPr>
      <w:rFonts w:ascii="Times New Roman" w:hAnsi="Times New Roman" w:cs="Times New Roman"/>
      <w:sz w:val="20"/>
      <w:szCs w:val="24"/>
    </w:rPr>
  </w:style>
  <w:style w:type="character" w:customStyle="1" w:styleId="Heading3Char">
    <w:name w:val="Heading 3 Char"/>
    <w:aliases w:val="heading 3 + Indent: Left 0.25 in Char Char1,heading 3 Char Char1,3 Char Char1,E3 Char Char1,Heading 3. Char Char1,H3 Char Char1,h3 Char Char1,l3+toc 3 Char Char1,l3 Char Char1,CT Char Char1,Sub-section Title Char Char1"/>
    <w:basedOn w:val="DefaultParagraphFont"/>
    <w:link w:val="Heading3"/>
    <w:uiPriority w:val="9"/>
    <w:semiHidden/>
    <w:rsid w:val="004A3682"/>
    <w:rPr>
      <w:rFonts w:asciiTheme="majorHAnsi" w:eastAsiaTheme="majorEastAsia" w:hAnsiTheme="majorHAnsi" w:cstheme="majorBidi"/>
      <w:b/>
      <w:bCs/>
      <w:color w:val="4F81BD" w:themeColor="accent1"/>
      <w:sz w:val="20"/>
      <w:szCs w:val="24"/>
    </w:rPr>
  </w:style>
  <w:style w:type="paragraph" w:styleId="BodyText">
    <w:name w:val="Body Text"/>
    <w:aliases w:val="Body Text1"/>
    <w:basedOn w:val="Normal"/>
    <w:link w:val="BodyTextChar"/>
    <w:rsid w:val="00EB5005"/>
    <w:pPr>
      <w:tabs>
        <w:tab w:val="left" w:pos="0"/>
      </w:tabs>
      <w:spacing w:after="0" w:line="240" w:lineRule="auto"/>
    </w:pPr>
    <w:rPr>
      <w:rFonts w:eastAsia="Times New Roman"/>
      <w:sz w:val="22"/>
      <w:szCs w:val="22"/>
    </w:rPr>
  </w:style>
  <w:style w:type="character" w:customStyle="1" w:styleId="BodyTextChar">
    <w:name w:val="Body Text Char"/>
    <w:aliases w:val="Body Text1 Char"/>
    <w:basedOn w:val="DefaultParagraphFont"/>
    <w:link w:val="BodyText"/>
    <w:rsid w:val="00EB5005"/>
    <w:rPr>
      <w:rFonts w:ascii="Times New Roman" w:eastAsia="Times New Roman" w:hAnsi="Times New Roman" w:cs="Times New Roman"/>
    </w:rPr>
  </w:style>
  <w:style w:type="character" w:styleId="Hyperlink">
    <w:name w:val="Hyperlink"/>
    <w:basedOn w:val="DefaultParagraphFont"/>
    <w:uiPriority w:val="99"/>
    <w:unhideWhenUsed/>
    <w:rsid w:val="00E5442D"/>
    <w:rPr>
      <w:color w:val="0000FF" w:themeColor="hyperlink"/>
      <w:u w:val="single"/>
    </w:rPr>
  </w:style>
  <w:style w:type="paragraph" w:styleId="ListParagraph">
    <w:name w:val="List Paragraph"/>
    <w:aliases w:val="Normal bullet 2,Bullet list,Syle 1,H&amp;P List Paragraph,2,Strip,Saraksta rindkopa1,List Paragraph1,List Paragraph11,Numbered Para 1,Dot pt,No Spacing1,List Paragraph Char Char Char,Indicator Text,Bullet 1,Bullet Points,MAIN CONTENT"/>
    <w:basedOn w:val="Normal"/>
    <w:link w:val="ListParagraphChar"/>
    <w:qFormat/>
    <w:rsid w:val="00A45E21"/>
    <w:pPr>
      <w:spacing w:after="0" w:line="240" w:lineRule="auto"/>
      <w:ind w:left="720"/>
      <w:contextualSpacing/>
    </w:pPr>
    <w:rPr>
      <w:rFonts w:cstheme="minorBidi"/>
      <w:sz w:val="24"/>
      <w:szCs w:val="22"/>
    </w:rPr>
  </w:style>
  <w:style w:type="character" w:customStyle="1" w:styleId="Heading8Char">
    <w:name w:val="Heading 8 Char"/>
    <w:basedOn w:val="DefaultParagraphFont"/>
    <w:link w:val="Heading8"/>
    <w:rsid w:val="00A45E21"/>
    <w:rPr>
      <w:rFonts w:asciiTheme="majorHAnsi" w:eastAsiaTheme="majorEastAsia" w:hAnsiTheme="majorHAnsi" w:cstheme="majorBidi"/>
      <w:color w:val="404040" w:themeColor="text1" w:themeTint="BF"/>
      <w:sz w:val="20"/>
      <w:szCs w:val="20"/>
    </w:rPr>
  </w:style>
  <w:style w:type="character" w:styleId="PageNumber">
    <w:name w:val="page number"/>
    <w:basedOn w:val="DefaultParagraphFont"/>
    <w:unhideWhenUsed/>
    <w:rsid w:val="0078554F"/>
  </w:style>
  <w:style w:type="character" w:customStyle="1" w:styleId="ListParagraphChar">
    <w:name w:val="List Paragraph Char"/>
    <w:aliases w:val="Normal bullet 2 Char,Bullet list Char,Syle 1 Char,H&amp;P List Paragraph Char,2 Char,Strip Char,Saraksta rindkopa1 Char,List Paragraph1 Char,List Paragraph11 Char,Numbered Para 1 Char,Dot pt Char,No Spacing1 Char,Indicator Text Char"/>
    <w:basedOn w:val="DefaultParagraphFont"/>
    <w:link w:val="ListParagraph"/>
    <w:qFormat/>
    <w:rsid w:val="000705AC"/>
    <w:rPr>
      <w:rFonts w:ascii="Times New Roman" w:hAnsi="Times New Roman"/>
      <w:sz w:val="24"/>
    </w:rPr>
  </w:style>
  <w:style w:type="paragraph" w:styleId="NormalWeb">
    <w:name w:val="Normal (Web)"/>
    <w:basedOn w:val="Normal"/>
    <w:uiPriority w:val="99"/>
    <w:unhideWhenUsed/>
    <w:rsid w:val="00762849"/>
    <w:pPr>
      <w:spacing w:before="100" w:beforeAutospacing="1" w:after="100" w:afterAutospacing="1" w:line="240" w:lineRule="auto"/>
      <w:jc w:val="left"/>
    </w:pPr>
    <w:rPr>
      <w:rFonts w:eastAsia="Times New Roman"/>
      <w:sz w:val="24"/>
      <w:lang w:eastAsia="lv-LV"/>
    </w:rPr>
  </w:style>
  <w:style w:type="character" w:customStyle="1" w:styleId="Heading4Char">
    <w:name w:val="Heading 4 Char"/>
    <w:basedOn w:val="DefaultParagraphFont"/>
    <w:rsid w:val="00CF5D9F"/>
    <w:rPr>
      <w:rFonts w:asciiTheme="majorHAnsi" w:eastAsiaTheme="majorEastAsia" w:hAnsiTheme="majorHAnsi" w:cstheme="majorBidi"/>
      <w:i/>
      <w:iCs/>
      <w:color w:val="365F91" w:themeColor="accent1" w:themeShade="BF"/>
      <w:sz w:val="20"/>
      <w:szCs w:val="24"/>
    </w:rPr>
  </w:style>
  <w:style w:type="character" w:customStyle="1" w:styleId="Heading5Char">
    <w:name w:val="Heading 5 Char"/>
    <w:basedOn w:val="DefaultParagraphFont"/>
    <w:rsid w:val="00CF5D9F"/>
    <w:rPr>
      <w:rFonts w:asciiTheme="majorHAnsi" w:eastAsiaTheme="majorEastAsia" w:hAnsiTheme="majorHAnsi" w:cstheme="majorBidi"/>
      <w:color w:val="365F91" w:themeColor="accent1" w:themeShade="BF"/>
      <w:sz w:val="20"/>
      <w:szCs w:val="24"/>
    </w:rPr>
  </w:style>
  <w:style w:type="character" w:customStyle="1" w:styleId="Heading6Char">
    <w:name w:val="Heading 6 Char"/>
    <w:basedOn w:val="DefaultParagraphFont"/>
    <w:rsid w:val="00CF5D9F"/>
    <w:rPr>
      <w:rFonts w:asciiTheme="majorHAnsi" w:eastAsiaTheme="majorEastAsia" w:hAnsiTheme="majorHAnsi" w:cstheme="majorBidi"/>
      <w:color w:val="243F60" w:themeColor="accent1" w:themeShade="7F"/>
      <w:sz w:val="20"/>
      <w:szCs w:val="24"/>
    </w:rPr>
  </w:style>
  <w:style w:type="character" w:customStyle="1" w:styleId="Heading7Char">
    <w:name w:val="Heading 7 Char"/>
    <w:basedOn w:val="DefaultParagraphFont"/>
    <w:rsid w:val="00CF5D9F"/>
    <w:rPr>
      <w:rFonts w:asciiTheme="majorHAnsi" w:eastAsiaTheme="majorEastAsia" w:hAnsiTheme="majorHAnsi" w:cstheme="majorBidi"/>
      <w:i/>
      <w:iCs/>
      <w:color w:val="243F60" w:themeColor="accent1" w:themeShade="7F"/>
      <w:sz w:val="20"/>
      <w:szCs w:val="24"/>
    </w:rPr>
  </w:style>
  <w:style w:type="character" w:customStyle="1" w:styleId="Heading9Char">
    <w:name w:val="Heading 9 Char"/>
    <w:basedOn w:val="DefaultParagraphFont"/>
    <w:rsid w:val="00CF5D9F"/>
    <w:rPr>
      <w:rFonts w:asciiTheme="majorHAnsi" w:eastAsiaTheme="majorEastAsia" w:hAnsiTheme="majorHAnsi" w:cstheme="majorBidi"/>
      <w:i/>
      <w:iCs/>
      <w:color w:val="272727" w:themeColor="text1" w:themeTint="D8"/>
      <w:sz w:val="21"/>
      <w:szCs w:val="21"/>
    </w:rPr>
  </w:style>
  <w:style w:type="character" w:customStyle="1" w:styleId="Heading2Char2">
    <w:name w:val="Heading 2 Char2"/>
    <w:aliases w:val="HD2 Char2,Heading 2 Char Char Char,HD2 + Not Bold Char,Right Char,Left:  0 cm Char,First line:  0 cm Char"/>
    <w:rsid w:val="00CF5D9F"/>
    <w:rPr>
      <w:rFonts w:cs="Arial"/>
      <w:iCs/>
      <w:sz w:val="22"/>
      <w:szCs w:val="28"/>
      <w:lang w:val="en-US" w:eastAsia="en-US"/>
    </w:rPr>
  </w:style>
  <w:style w:type="character" w:customStyle="1" w:styleId="Heading3Char1">
    <w:name w:val="Heading 3 Char1"/>
    <w:aliases w:val="Heading 3 Char Char,heading 3 + Indent: Left 0.25 in Char Char,heading 3 Char Char,3 Char Char,E3 Char Char,Heading 3. Char Char,H3 Char Char,h3 Char Char,l3+toc 3 Char Char,l3 Char Char,CT Char Char,Sub-section Title Char Char"/>
    <w:locked/>
    <w:rsid w:val="00CF5D9F"/>
    <w:rPr>
      <w:rFonts w:cs="Arial"/>
      <w:b/>
      <w:bCs/>
      <w:sz w:val="26"/>
      <w:szCs w:val="26"/>
      <w:lang w:val="en-GB" w:eastAsia="en-US"/>
    </w:rPr>
  </w:style>
  <w:style w:type="character" w:customStyle="1" w:styleId="Heading4Char1">
    <w:name w:val="Heading 4 Char1"/>
    <w:link w:val="Heading4"/>
    <w:uiPriority w:val="9"/>
    <w:locked/>
    <w:rsid w:val="00CF5D9F"/>
    <w:rPr>
      <w:rFonts w:ascii="Times New Roman" w:eastAsia="Times New Roman" w:hAnsi="Times New Roman" w:cs="Times New Roman"/>
      <w:b/>
      <w:bCs/>
      <w:sz w:val="28"/>
      <w:szCs w:val="28"/>
      <w:lang w:val="en-GB"/>
    </w:rPr>
  </w:style>
  <w:style w:type="character" w:customStyle="1" w:styleId="Heading5Char1">
    <w:name w:val="Heading 5 Char1"/>
    <w:link w:val="Heading5"/>
    <w:locked/>
    <w:rsid w:val="00CF5D9F"/>
    <w:rPr>
      <w:rFonts w:ascii="Times New Roman" w:eastAsia="Times New Roman" w:hAnsi="Times New Roman" w:cs="Times New Roman"/>
      <w:b/>
      <w:bCs/>
      <w:i/>
      <w:iCs/>
      <w:sz w:val="26"/>
      <w:szCs w:val="26"/>
      <w:lang w:val="en-GB"/>
    </w:rPr>
  </w:style>
  <w:style w:type="character" w:customStyle="1" w:styleId="Heading6Char1">
    <w:name w:val="Heading 6 Char1"/>
    <w:link w:val="Heading6"/>
    <w:locked/>
    <w:rsid w:val="00CF5D9F"/>
    <w:rPr>
      <w:rFonts w:ascii="Times New Roman" w:eastAsia="Times New Roman" w:hAnsi="Times New Roman" w:cs="Times New Roman"/>
      <w:b/>
      <w:bCs/>
      <w:lang w:val="en-GB"/>
    </w:rPr>
  </w:style>
  <w:style w:type="character" w:customStyle="1" w:styleId="Heading7Char1">
    <w:name w:val="Heading 7 Char1"/>
    <w:link w:val="Heading7"/>
    <w:locked/>
    <w:rsid w:val="00CF5D9F"/>
    <w:rPr>
      <w:rFonts w:ascii="Times New Roman" w:eastAsia="Times New Roman" w:hAnsi="Times New Roman" w:cs="Times New Roman"/>
      <w:sz w:val="24"/>
      <w:szCs w:val="24"/>
      <w:lang w:val="en-GB"/>
    </w:rPr>
  </w:style>
  <w:style w:type="character" w:customStyle="1" w:styleId="Heading8Char1">
    <w:name w:val="Heading 8 Char1"/>
    <w:locked/>
    <w:rsid w:val="00CF5D9F"/>
    <w:rPr>
      <w:i/>
      <w:iCs/>
      <w:sz w:val="24"/>
      <w:szCs w:val="24"/>
      <w:lang w:val="en-GB" w:eastAsia="en-US"/>
    </w:rPr>
  </w:style>
  <w:style w:type="character" w:customStyle="1" w:styleId="Heading9Char1">
    <w:name w:val="Heading 9 Char1"/>
    <w:link w:val="Heading9"/>
    <w:locked/>
    <w:rsid w:val="00CF5D9F"/>
    <w:rPr>
      <w:rFonts w:ascii="Arial" w:eastAsia="Times New Roman" w:hAnsi="Arial" w:cs="Arial"/>
      <w:lang w:val="en-GB"/>
    </w:rPr>
  </w:style>
  <w:style w:type="paragraph" w:styleId="ListNumber">
    <w:name w:val="List Number"/>
    <w:basedOn w:val="Normal"/>
    <w:rsid w:val="00CF5D9F"/>
    <w:pPr>
      <w:tabs>
        <w:tab w:val="num" w:pos="540"/>
      </w:tabs>
      <w:spacing w:after="0" w:line="240" w:lineRule="auto"/>
      <w:ind w:left="540" w:hanging="360"/>
      <w:jc w:val="left"/>
    </w:pPr>
    <w:rPr>
      <w:rFonts w:eastAsia="Times New Roman"/>
      <w:sz w:val="24"/>
    </w:r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rsid w:val="00CF5D9F"/>
    <w:pPr>
      <w:spacing w:after="0" w:line="240" w:lineRule="auto"/>
      <w:jc w:val="left"/>
    </w:pPr>
    <w:rPr>
      <w:rFonts w:eastAsia="Times New Roman"/>
      <w:szCs w:val="20"/>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rsid w:val="00CF5D9F"/>
    <w:rPr>
      <w:rFonts w:ascii="Times New Roman" w:eastAsia="Times New Roman" w:hAnsi="Times New Roman" w:cs="Times New Roman"/>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link w:val="Char2"/>
    <w:uiPriority w:val="99"/>
    <w:qFormat/>
    <w:rsid w:val="00CF5D9F"/>
    <w:rPr>
      <w:vertAlign w:val="superscript"/>
    </w:rPr>
  </w:style>
  <w:style w:type="paragraph" w:customStyle="1" w:styleId="CharCharRakstzRakstzCharCharRakstzRakstzCharCharRakstzRakstz">
    <w:name w:val="Char Char Rakstz. Rakstz. Char Char Rakstz. Rakstz. Char Char Rakstz. Rakstz."/>
    <w:basedOn w:val="Normal"/>
    <w:rsid w:val="00CF5D9F"/>
    <w:pPr>
      <w:spacing w:before="120" w:after="160" w:line="240" w:lineRule="exact"/>
      <w:ind w:firstLine="720"/>
    </w:pPr>
    <w:rPr>
      <w:rFonts w:ascii="Verdana" w:eastAsia="Times New Roman" w:hAnsi="Verdana"/>
      <w:szCs w:val="20"/>
      <w:lang w:val="en-US"/>
    </w:rPr>
  </w:style>
  <w:style w:type="paragraph" w:styleId="TOC1">
    <w:name w:val="toc 1"/>
    <w:basedOn w:val="Normal"/>
    <w:next w:val="Normal"/>
    <w:autoRedefine/>
    <w:uiPriority w:val="39"/>
    <w:rsid w:val="00CF5D9F"/>
    <w:pPr>
      <w:tabs>
        <w:tab w:val="right" w:leader="dot" w:pos="8931"/>
      </w:tabs>
      <w:spacing w:before="120" w:line="240" w:lineRule="auto"/>
      <w:jc w:val="left"/>
    </w:pPr>
    <w:rPr>
      <w:rFonts w:eastAsia="Times New Roman"/>
      <w:b/>
      <w:bCs/>
      <w:caps/>
      <w:szCs w:val="20"/>
    </w:rPr>
  </w:style>
  <w:style w:type="paragraph" w:customStyle="1" w:styleId="RakstzRakstz1">
    <w:name w:val="Rakstz. Rakstz.1"/>
    <w:basedOn w:val="Normal"/>
    <w:rsid w:val="00CF5D9F"/>
    <w:pPr>
      <w:spacing w:before="120" w:after="160" w:line="240" w:lineRule="exact"/>
      <w:ind w:firstLine="720"/>
    </w:pPr>
    <w:rPr>
      <w:rFonts w:ascii="Verdana" w:eastAsia="Times New Roman" w:hAnsi="Verdana"/>
      <w:szCs w:val="20"/>
      <w:lang w:val="en-US"/>
    </w:rPr>
  </w:style>
  <w:style w:type="paragraph" w:customStyle="1" w:styleId="CharCharCharCharCharCharCharCharCharCharCharCharCharCharCharCharCharCharCharCharCharCharChar1CharCharChar1CharRakstzRakstzCharRakstzRakstz">
    <w:name w:val="Char Char Char Char Char Char Char Char Char Char Char Char Char Char Char Char Char Char Char Char Char Char Char1 Char Char Char1 Char Rakstz. Rakstz. Char Rakstz. Rakstz."/>
    <w:basedOn w:val="Normal"/>
    <w:rsid w:val="00CF5D9F"/>
    <w:pPr>
      <w:spacing w:before="120" w:after="160" w:line="240" w:lineRule="exact"/>
      <w:ind w:firstLine="720"/>
    </w:pPr>
    <w:rPr>
      <w:rFonts w:ascii="Verdana" w:eastAsia="Times New Roman" w:hAnsi="Verdana"/>
      <w:szCs w:val="20"/>
      <w:lang w:val="en-US"/>
    </w:rPr>
  </w:style>
  <w:style w:type="paragraph" w:styleId="BodyText3">
    <w:name w:val="Body Text 3"/>
    <w:basedOn w:val="Normal"/>
    <w:link w:val="BodyText3Char"/>
    <w:rsid w:val="00CF5D9F"/>
    <w:pPr>
      <w:spacing w:line="240" w:lineRule="auto"/>
      <w:jc w:val="left"/>
    </w:pPr>
    <w:rPr>
      <w:rFonts w:eastAsia="Times New Roman"/>
      <w:sz w:val="16"/>
      <w:szCs w:val="16"/>
    </w:rPr>
  </w:style>
  <w:style w:type="character" w:customStyle="1" w:styleId="BodyText3Char">
    <w:name w:val="Body Text 3 Char"/>
    <w:basedOn w:val="DefaultParagraphFont"/>
    <w:link w:val="BodyText3"/>
    <w:rsid w:val="00CF5D9F"/>
    <w:rPr>
      <w:rFonts w:ascii="Times New Roman" w:eastAsia="Times New Roman" w:hAnsi="Times New Roman" w:cs="Times New Roman"/>
      <w:sz w:val="16"/>
      <w:szCs w:val="16"/>
    </w:rPr>
  </w:style>
  <w:style w:type="paragraph" w:customStyle="1" w:styleId="1stlevelheading">
    <w:name w:val="1st level (heading)"/>
    <w:basedOn w:val="Normal"/>
    <w:next w:val="2ndlevelprovision"/>
    <w:rsid w:val="00CF5D9F"/>
    <w:pPr>
      <w:keepNext/>
      <w:tabs>
        <w:tab w:val="num" w:pos="1080"/>
      </w:tabs>
      <w:overflowPunct w:val="0"/>
      <w:autoSpaceDE w:val="0"/>
      <w:autoSpaceDN w:val="0"/>
      <w:adjustRightInd w:val="0"/>
      <w:spacing w:before="360" w:after="240" w:line="240" w:lineRule="auto"/>
      <w:ind w:left="1080" w:hanging="1080"/>
      <w:textAlignment w:val="baseline"/>
    </w:pPr>
    <w:rPr>
      <w:rFonts w:eastAsia="Times New Roman"/>
      <w:b/>
      <w:caps/>
      <w:spacing w:val="26"/>
      <w:sz w:val="24"/>
      <w:lang w:val="fi-FI"/>
    </w:rPr>
  </w:style>
  <w:style w:type="paragraph" w:customStyle="1" w:styleId="2ndlevelprovision">
    <w:name w:val="2nd level (provision)"/>
    <w:basedOn w:val="1stlevelheading"/>
    <w:rsid w:val="00CF5D9F"/>
    <w:pPr>
      <w:keepNext w:val="0"/>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CF5D9F"/>
    <w:pPr>
      <w:tabs>
        <w:tab w:val="num" w:pos="1080"/>
      </w:tabs>
    </w:pPr>
  </w:style>
  <w:style w:type="paragraph" w:customStyle="1" w:styleId="4thlevellist">
    <w:name w:val="4th level (list)"/>
    <w:basedOn w:val="3rdlevelsubprovision"/>
    <w:rsid w:val="00CF5D9F"/>
    <w:pPr>
      <w:tabs>
        <w:tab w:val="clear" w:pos="1080"/>
        <w:tab w:val="num" w:pos="1620"/>
      </w:tabs>
      <w:ind w:left="1620" w:hanging="540"/>
    </w:pPr>
  </w:style>
  <w:style w:type="paragraph" w:customStyle="1" w:styleId="5thlevel">
    <w:name w:val="5th level"/>
    <w:basedOn w:val="4thlevellist"/>
    <w:rsid w:val="00CF5D9F"/>
    <w:pPr>
      <w:tabs>
        <w:tab w:val="clear" w:pos="1620"/>
        <w:tab w:val="num" w:pos="-739"/>
        <w:tab w:val="left" w:pos="2160"/>
      </w:tabs>
      <w:ind w:left="2160"/>
    </w:pPr>
  </w:style>
  <w:style w:type="paragraph" w:customStyle="1" w:styleId="Text">
    <w:name w:val="Text"/>
    <w:basedOn w:val="Normal"/>
    <w:rsid w:val="00CF5D9F"/>
    <w:pPr>
      <w:spacing w:before="240" w:after="0" w:line="240" w:lineRule="auto"/>
      <w:ind w:left="1134"/>
    </w:pPr>
    <w:rPr>
      <w:rFonts w:ascii="Arial" w:eastAsia="Times New Roman" w:hAnsi="Arial"/>
      <w:sz w:val="22"/>
      <w:szCs w:val="20"/>
      <w:lang w:val="de-CH" w:eastAsia="de-CH"/>
    </w:rPr>
  </w:style>
  <w:style w:type="paragraph" w:styleId="DocumentMap">
    <w:name w:val="Document Map"/>
    <w:basedOn w:val="Normal"/>
    <w:link w:val="DocumentMapChar"/>
    <w:semiHidden/>
    <w:rsid w:val="00CF5D9F"/>
    <w:pPr>
      <w:shd w:val="clear" w:color="auto" w:fill="000080"/>
      <w:spacing w:after="0" w:line="240" w:lineRule="auto"/>
      <w:jc w:val="left"/>
    </w:pPr>
    <w:rPr>
      <w:rFonts w:ascii="Tahoma" w:eastAsia="Times New Roman" w:hAnsi="Tahoma" w:cs="Tahoma"/>
      <w:szCs w:val="20"/>
    </w:rPr>
  </w:style>
  <w:style w:type="character" w:customStyle="1" w:styleId="DocumentMapChar">
    <w:name w:val="Document Map Char"/>
    <w:basedOn w:val="DefaultParagraphFont"/>
    <w:link w:val="DocumentMap"/>
    <w:semiHidden/>
    <w:rsid w:val="00CF5D9F"/>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CF5D9F"/>
    <w:pPr>
      <w:spacing w:line="240" w:lineRule="auto"/>
      <w:ind w:left="283"/>
      <w:jc w:val="left"/>
    </w:pPr>
    <w:rPr>
      <w:rFonts w:eastAsia="Times New Roman"/>
      <w:sz w:val="24"/>
    </w:rPr>
  </w:style>
  <w:style w:type="character" w:customStyle="1" w:styleId="BodyTextIndentChar">
    <w:name w:val="Body Text Indent Char"/>
    <w:basedOn w:val="DefaultParagraphFont"/>
    <w:link w:val="BodyTextIndent"/>
    <w:rsid w:val="00CF5D9F"/>
    <w:rPr>
      <w:rFonts w:ascii="Times New Roman" w:eastAsia="Times New Roman" w:hAnsi="Times New Roman" w:cs="Times New Roman"/>
      <w:sz w:val="24"/>
      <w:szCs w:val="24"/>
    </w:rPr>
  </w:style>
  <w:style w:type="paragraph" w:styleId="BodyTextIndent2">
    <w:name w:val="Body Text Indent 2"/>
    <w:basedOn w:val="Normal"/>
    <w:link w:val="BodyTextIndent2Char"/>
    <w:rsid w:val="00CF5D9F"/>
    <w:pPr>
      <w:spacing w:line="480" w:lineRule="auto"/>
      <w:ind w:left="283"/>
      <w:jc w:val="left"/>
    </w:pPr>
    <w:rPr>
      <w:rFonts w:eastAsia="Times New Roman"/>
      <w:sz w:val="24"/>
    </w:rPr>
  </w:style>
  <w:style w:type="character" w:customStyle="1" w:styleId="BodyTextIndent2Char">
    <w:name w:val="Body Text Indent 2 Char"/>
    <w:basedOn w:val="DefaultParagraphFont"/>
    <w:link w:val="BodyTextIndent2"/>
    <w:rsid w:val="00CF5D9F"/>
    <w:rPr>
      <w:rFonts w:ascii="Times New Roman" w:eastAsia="Times New Roman" w:hAnsi="Times New Roman" w:cs="Times New Roman"/>
      <w:sz w:val="24"/>
      <w:szCs w:val="24"/>
    </w:rPr>
  </w:style>
  <w:style w:type="paragraph" w:customStyle="1" w:styleId="Strich">
    <w:name w:val="Strich"/>
    <w:basedOn w:val="Normal"/>
    <w:rsid w:val="00CF5D9F"/>
    <w:pPr>
      <w:tabs>
        <w:tab w:val="left" w:pos="1559"/>
      </w:tabs>
      <w:spacing w:before="240" w:after="0" w:line="240" w:lineRule="auto"/>
      <w:ind w:left="1559" w:hanging="425"/>
    </w:pPr>
    <w:rPr>
      <w:rFonts w:ascii="Arial" w:eastAsia="Times New Roman" w:hAnsi="Arial"/>
      <w:sz w:val="22"/>
      <w:szCs w:val="20"/>
      <w:lang w:val="de-DE" w:eastAsia="de-CH"/>
    </w:rPr>
  </w:style>
  <w:style w:type="paragraph" w:styleId="BodyText2">
    <w:name w:val="Body Text 2"/>
    <w:basedOn w:val="Normal"/>
    <w:link w:val="BodyText2Char"/>
    <w:rsid w:val="00CF5D9F"/>
    <w:pPr>
      <w:spacing w:after="0" w:line="240" w:lineRule="auto"/>
      <w:jc w:val="left"/>
    </w:pPr>
    <w:rPr>
      <w:rFonts w:eastAsia="Times New Roman"/>
      <w:color w:val="000000"/>
      <w:sz w:val="28"/>
      <w:szCs w:val="28"/>
    </w:rPr>
  </w:style>
  <w:style w:type="character" w:customStyle="1" w:styleId="BodyText2Char">
    <w:name w:val="Body Text 2 Char"/>
    <w:basedOn w:val="DefaultParagraphFont"/>
    <w:link w:val="BodyText2"/>
    <w:rsid w:val="00CF5D9F"/>
    <w:rPr>
      <w:rFonts w:ascii="Times New Roman" w:eastAsia="Times New Roman" w:hAnsi="Times New Roman" w:cs="Times New Roman"/>
      <w:color w:val="000000"/>
      <w:sz w:val="28"/>
      <w:szCs w:val="28"/>
    </w:rPr>
  </w:style>
  <w:style w:type="paragraph" w:customStyle="1" w:styleId="AA2ndlevelbullet">
    <w:name w:val="AA 2nd level bullet"/>
    <w:basedOn w:val="Normal"/>
    <w:rsid w:val="00CF5D9F"/>
    <w:pPr>
      <w:spacing w:after="0" w:line="280" w:lineRule="atLeast"/>
      <w:ind w:left="568" w:hanging="284"/>
    </w:pPr>
    <w:rPr>
      <w:rFonts w:eastAsia="Times New Roman"/>
      <w:sz w:val="22"/>
      <w:szCs w:val="20"/>
    </w:rPr>
  </w:style>
  <w:style w:type="paragraph" w:customStyle="1" w:styleId="xl28">
    <w:name w:val="xl28"/>
    <w:basedOn w:val="Normal"/>
    <w:rsid w:val="00CF5D9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lang w:val="en-US"/>
    </w:rPr>
  </w:style>
  <w:style w:type="paragraph" w:styleId="BodyTextIndent3">
    <w:name w:val="Body Text Indent 3"/>
    <w:basedOn w:val="Normal"/>
    <w:link w:val="BodyTextIndent3Char"/>
    <w:rsid w:val="00CF5D9F"/>
    <w:pPr>
      <w:spacing w:line="240" w:lineRule="auto"/>
      <w:ind w:left="283"/>
      <w:jc w:val="left"/>
    </w:pPr>
    <w:rPr>
      <w:rFonts w:eastAsia="Times New Roman"/>
      <w:sz w:val="16"/>
      <w:szCs w:val="16"/>
    </w:rPr>
  </w:style>
  <w:style w:type="character" w:customStyle="1" w:styleId="BodyTextIndent3Char">
    <w:name w:val="Body Text Indent 3 Char"/>
    <w:basedOn w:val="DefaultParagraphFont"/>
    <w:link w:val="BodyTextIndent3"/>
    <w:rsid w:val="00CF5D9F"/>
    <w:rPr>
      <w:rFonts w:ascii="Times New Roman" w:eastAsia="Times New Roman" w:hAnsi="Times New Roman" w:cs="Times New Roman"/>
      <w:sz w:val="16"/>
      <w:szCs w:val="16"/>
    </w:rPr>
  </w:style>
  <w:style w:type="paragraph" w:styleId="Index3">
    <w:name w:val="index 3"/>
    <w:basedOn w:val="Normal"/>
    <w:next w:val="Normal"/>
    <w:autoRedefine/>
    <w:rsid w:val="00CF5D9F"/>
    <w:pPr>
      <w:widowControl w:val="0"/>
      <w:spacing w:after="0" w:line="240" w:lineRule="auto"/>
    </w:pPr>
    <w:rPr>
      <w:rFonts w:eastAsia="Times New Roman"/>
      <w:sz w:val="24"/>
      <w:lang w:val="en-US"/>
    </w:rPr>
  </w:style>
  <w:style w:type="paragraph" w:customStyle="1" w:styleId="Virsraksts">
    <w:name w:val="Virsraksts"/>
    <w:basedOn w:val="Normal"/>
    <w:rsid w:val="00CF5D9F"/>
    <w:pPr>
      <w:spacing w:after="0" w:line="240" w:lineRule="auto"/>
      <w:jc w:val="center"/>
    </w:pPr>
    <w:rPr>
      <w:rFonts w:ascii="Dutch TL" w:eastAsia="Times New Roman" w:hAnsi="Dutch TL"/>
      <w:b/>
      <w:bCs/>
      <w:sz w:val="22"/>
      <w:szCs w:val="20"/>
    </w:rPr>
  </w:style>
  <w:style w:type="paragraph" w:styleId="List4">
    <w:name w:val="List 4"/>
    <w:basedOn w:val="Normal"/>
    <w:rsid w:val="00CF5D9F"/>
    <w:pPr>
      <w:spacing w:after="0" w:line="240" w:lineRule="auto"/>
      <w:ind w:left="1132" w:hanging="283"/>
      <w:jc w:val="left"/>
    </w:pPr>
    <w:rPr>
      <w:rFonts w:eastAsia="Times New Roman"/>
      <w:sz w:val="24"/>
    </w:rPr>
  </w:style>
  <w:style w:type="paragraph" w:styleId="List">
    <w:name w:val="List"/>
    <w:basedOn w:val="Normal"/>
    <w:rsid w:val="00CF5D9F"/>
    <w:pPr>
      <w:tabs>
        <w:tab w:val="num" w:pos="360"/>
      </w:tabs>
      <w:spacing w:after="0" w:line="240" w:lineRule="auto"/>
      <w:ind w:left="360" w:hanging="360"/>
      <w:jc w:val="left"/>
    </w:pPr>
    <w:rPr>
      <w:rFonts w:eastAsia="Times New Roman"/>
      <w:sz w:val="24"/>
      <w:szCs w:val="20"/>
    </w:rPr>
  </w:style>
  <w:style w:type="paragraph" w:styleId="Caption">
    <w:name w:val="caption"/>
    <w:basedOn w:val="Normal"/>
    <w:next w:val="Normal"/>
    <w:qFormat/>
    <w:rsid w:val="00CF5D9F"/>
    <w:pPr>
      <w:tabs>
        <w:tab w:val="num" w:pos="720"/>
      </w:tabs>
      <w:spacing w:after="0" w:line="240" w:lineRule="auto"/>
      <w:ind w:left="720" w:hanging="720"/>
      <w:jc w:val="center"/>
    </w:pPr>
    <w:rPr>
      <w:rFonts w:eastAsia="Times New Roman"/>
      <w:b/>
      <w:sz w:val="24"/>
      <w:szCs w:val="20"/>
    </w:rPr>
  </w:style>
  <w:style w:type="character" w:customStyle="1" w:styleId="TitleChar2">
    <w:name w:val="Title Char2"/>
    <w:locked/>
    <w:rsid w:val="00CF5D9F"/>
    <w:rPr>
      <w:rFonts w:ascii="Dutch TL" w:hAnsi="Dutch TL"/>
      <w:b/>
      <w:sz w:val="48"/>
      <w:lang w:val="en-GB" w:eastAsia="en-US" w:bidi="ar-SA"/>
    </w:rPr>
  </w:style>
  <w:style w:type="paragraph" w:customStyle="1" w:styleId="Enclosure">
    <w:name w:val="Enclosure"/>
    <w:basedOn w:val="Normal"/>
    <w:rsid w:val="00CF5D9F"/>
    <w:pPr>
      <w:spacing w:after="0" w:line="240" w:lineRule="auto"/>
      <w:jc w:val="left"/>
    </w:pPr>
    <w:rPr>
      <w:rFonts w:ascii="RimHelvetica" w:eastAsia="Times New Roman" w:hAnsi="RimHelvetica"/>
      <w:szCs w:val="20"/>
      <w:lang w:val="en-US"/>
    </w:rPr>
  </w:style>
  <w:style w:type="paragraph" w:styleId="Date">
    <w:name w:val="Date"/>
    <w:basedOn w:val="Normal"/>
    <w:next w:val="Normal"/>
    <w:link w:val="DateChar"/>
    <w:rsid w:val="00CF5D9F"/>
    <w:pPr>
      <w:widowControl w:val="0"/>
      <w:overflowPunct w:val="0"/>
      <w:autoSpaceDE w:val="0"/>
      <w:autoSpaceDN w:val="0"/>
      <w:adjustRightInd w:val="0"/>
      <w:spacing w:after="0" w:line="240" w:lineRule="auto"/>
      <w:jc w:val="left"/>
    </w:pPr>
    <w:rPr>
      <w:rFonts w:ascii="RimHelvetica" w:eastAsia="Times New Roman" w:hAnsi="RimHelvetica"/>
      <w:sz w:val="24"/>
      <w:szCs w:val="20"/>
      <w:lang w:val="en-GB"/>
    </w:rPr>
  </w:style>
  <w:style w:type="character" w:customStyle="1" w:styleId="DateChar">
    <w:name w:val="Date Char"/>
    <w:basedOn w:val="DefaultParagraphFont"/>
    <w:link w:val="Date"/>
    <w:rsid w:val="00CF5D9F"/>
    <w:rPr>
      <w:rFonts w:ascii="RimHelvetica" w:eastAsia="Times New Roman" w:hAnsi="RimHelvetica" w:cs="Times New Roman"/>
      <w:sz w:val="24"/>
      <w:szCs w:val="20"/>
      <w:lang w:val="en-GB"/>
    </w:rPr>
  </w:style>
  <w:style w:type="paragraph" w:customStyle="1" w:styleId="TSPecenter">
    <w:name w:val="TSPe_center"/>
    <w:basedOn w:val="Normal"/>
    <w:rsid w:val="00CF5D9F"/>
    <w:pPr>
      <w:spacing w:after="0" w:line="240" w:lineRule="auto"/>
      <w:jc w:val="center"/>
    </w:pPr>
    <w:rPr>
      <w:rFonts w:eastAsia="Times New Roman"/>
      <w:szCs w:val="20"/>
      <w:lang w:val="en-US"/>
    </w:rPr>
  </w:style>
  <w:style w:type="paragraph" w:customStyle="1" w:styleId="BodyText21">
    <w:name w:val="Body Text 21"/>
    <w:basedOn w:val="Normal"/>
    <w:rsid w:val="00CF5D9F"/>
    <w:pPr>
      <w:spacing w:after="0" w:line="240" w:lineRule="auto"/>
      <w:jc w:val="left"/>
    </w:pPr>
    <w:rPr>
      <w:rFonts w:ascii="Arial" w:eastAsia="Times New Roman" w:hAnsi="Arial"/>
      <w:sz w:val="22"/>
      <w:szCs w:val="20"/>
      <w:lang w:val="en-GB"/>
    </w:rPr>
  </w:style>
  <w:style w:type="paragraph" w:customStyle="1" w:styleId="TSPenormal">
    <w:name w:val="TSPe_normal"/>
    <w:basedOn w:val="Normal"/>
    <w:rsid w:val="00CF5D9F"/>
    <w:pPr>
      <w:spacing w:after="0" w:line="240" w:lineRule="auto"/>
      <w:jc w:val="left"/>
    </w:pPr>
    <w:rPr>
      <w:rFonts w:eastAsia="Times New Roman"/>
      <w:szCs w:val="20"/>
      <w:lang w:val="en-US"/>
    </w:rPr>
  </w:style>
  <w:style w:type="paragraph" w:customStyle="1" w:styleId="Normal05">
    <w:name w:val="Normal05"/>
    <w:basedOn w:val="Normal"/>
    <w:link w:val="Normal05Char"/>
    <w:rsid w:val="00CF5D9F"/>
    <w:pPr>
      <w:spacing w:before="120" w:after="0" w:line="240" w:lineRule="auto"/>
      <w:ind w:left="284"/>
    </w:pPr>
    <w:rPr>
      <w:rFonts w:ascii="Dutch TL" w:eastAsia="Times New Roman" w:hAnsi="Dutch TL"/>
      <w:sz w:val="22"/>
      <w:szCs w:val="20"/>
    </w:rPr>
  </w:style>
  <w:style w:type="character" w:customStyle="1" w:styleId="Normal05Char">
    <w:name w:val="Normal05 Char"/>
    <w:link w:val="Normal05"/>
    <w:rsid w:val="00CF5D9F"/>
    <w:rPr>
      <w:rFonts w:ascii="Dutch TL" w:eastAsia="Times New Roman" w:hAnsi="Dutch TL" w:cs="Times New Roman"/>
      <w:szCs w:val="20"/>
    </w:rPr>
  </w:style>
  <w:style w:type="paragraph" w:customStyle="1" w:styleId="unnumbered3">
    <w:name w:val="unnumbered_3"/>
    <w:basedOn w:val="Normal"/>
    <w:rsid w:val="00CF5D9F"/>
    <w:pPr>
      <w:tabs>
        <w:tab w:val="num" w:pos="720"/>
      </w:tabs>
      <w:spacing w:before="60" w:after="60" w:line="240" w:lineRule="auto"/>
      <w:ind w:left="720" w:hanging="720"/>
    </w:pPr>
    <w:rPr>
      <w:rFonts w:eastAsia="Times New Roman"/>
      <w:sz w:val="22"/>
      <w:szCs w:val="20"/>
    </w:rPr>
  </w:style>
  <w:style w:type="paragraph" w:customStyle="1" w:styleId="1">
    <w:name w:val="Обычный1"/>
    <w:basedOn w:val="Normal"/>
    <w:rsid w:val="00CF5D9F"/>
    <w:pPr>
      <w:tabs>
        <w:tab w:val="num" w:pos="360"/>
      </w:tabs>
      <w:spacing w:before="60" w:after="60" w:line="240" w:lineRule="auto"/>
      <w:ind w:left="360" w:hanging="360"/>
    </w:pPr>
    <w:rPr>
      <w:rFonts w:eastAsia="Times New Roman"/>
      <w:sz w:val="22"/>
      <w:szCs w:val="20"/>
    </w:rPr>
  </w:style>
  <w:style w:type="paragraph" w:customStyle="1" w:styleId="appakspunkts">
    <w:name w:val="appakspunkts"/>
    <w:basedOn w:val="Normal"/>
    <w:rsid w:val="00CF5D9F"/>
    <w:pPr>
      <w:tabs>
        <w:tab w:val="num" w:pos="720"/>
      </w:tabs>
      <w:spacing w:after="60" w:line="240" w:lineRule="auto"/>
      <w:ind w:left="720" w:right="-86" w:hanging="720"/>
    </w:pPr>
    <w:rPr>
      <w:rFonts w:ascii="Dutch TL" w:eastAsia="Times New Roman" w:hAnsi="Dutch TL"/>
      <w:szCs w:val="20"/>
    </w:rPr>
  </w:style>
  <w:style w:type="paragraph" w:styleId="TOC2">
    <w:name w:val="toc 2"/>
    <w:basedOn w:val="Normal"/>
    <w:next w:val="Normal"/>
    <w:autoRedefine/>
    <w:uiPriority w:val="39"/>
    <w:rsid w:val="00CF5D9F"/>
    <w:pPr>
      <w:widowControl w:val="0"/>
      <w:tabs>
        <w:tab w:val="left" w:pos="720"/>
        <w:tab w:val="right" w:leader="dot" w:pos="8789"/>
        <w:tab w:val="right" w:leader="dot" w:pos="9180"/>
      </w:tabs>
      <w:spacing w:after="0" w:line="240" w:lineRule="auto"/>
      <w:jc w:val="left"/>
    </w:pPr>
    <w:rPr>
      <w:rFonts w:eastAsia="Times New Roman"/>
      <w:b/>
      <w:bCs/>
      <w:smallCaps/>
      <w:noProof/>
      <w:szCs w:val="20"/>
    </w:rPr>
  </w:style>
  <w:style w:type="paragraph" w:customStyle="1" w:styleId="Numlatv">
    <w:name w:val="Numlatv"/>
    <w:basedOn w:val="Normal"/>
    <w:rsid w:val="00CF5D9F"/>
    <w:pPr>
      <w:tabs>
        <w:tab w:val="num" w:pos="284"/>
      </w:tabs>
      <w:spacing w:line="240" w:lineRule="auto"/>
      <w:ind w:left="284" w:hanging="284"/>
    </w:pPr>
    <w:rPr>
      <w:rFonts w:ascii="Dutch TL" w:eastAsia="Times New Roman" w:hAnsi="Dutch TL"/>
      <w:sz w:val="22"/>
      <w:szCs w:val="20"/>
    </w:rPr>
  </w:style>
  <w:style w:type="paragraph" w:customStyle="1" w:styleId="Normal05v">
    <w:name w:val="Normal05v"/>
    <w:basedOn w:val="Normal05"/>
    <w:rsid w:val="00CF5D9F"/>
    <w:pPr>
      <w:keepNext/>
      <w:ind w:left="34"/>
    </w:pPr>
    <w:rPr>
      <w:b/>
    </w:rPr>
  </w:style>
  <w:style w:type="paragraph" w:customStyle="1" w:styleId="punkts">
    <w:name w:val="punkts"/>
    <w:basedOn w:val="Normal"/>
    <w:rsid w:val="00CF5D9F"/>
    <w:pPr>
      <w:spacing w:after="0" w:line="240" w:lineRule="auto"/>
      <w:ind w:left="1152" w:hanging="1152"/>
    </w:pPr>
    <w:rPr>
      <w:rFonts w:ascii="BaltArial" w:eastAsia="Times New Roman" w:hAnsi="BaltArial"/>
      <w:sz w:val="22"/>
      <w:szCs w:val="20"/>
      <w:lang w:val="en-GB"/>
    </w:rPr>
  </w:style>
  <w:style w:type="paragraph" w:customStyle="1" w:styleId="normal-1">
    <w:name w:val="normal-1"/>
    <w:basedOn w:val="punkts"/>
    <w:rsid w:val="00CF5D9F"/>
    <w:pPr>
      <w:ind w:left="1701" w:hanging="567"/>
    </w:pPr>
    <w:rPr>
      <w:sz w:val="24"/>
      <w:lang w:val="lv-LV"/>
    </w:rPr>
  </w:style>
  <w:style w:type="paragraph" w:customStyle="1" w:styleId="Normal07">
    <w:name w:val="Normal07"/>
    <w:basedOn w:val="Normal"/>
    <w:rsid w:val="00CF5D9F"/>
    <w:pPr>
      <w:spacing w:after="0" w:line="240" w:lineRule="auto"/>
      <w:ind w:left="397"/>
    </w:pPr>
    <w:rPr>
      <w:rFonts w:ascii="Dutch TL" w:eastAsia="Times New Roman" w:hAnsi="Dutch TL"/>
      <w:sz w:val="22"/>
      <w:szCs w:val="20"/>
      <w:lang w:val="en-GB"/>
    </w:rPr>
  </w:style>
  <w:style w:type="paragraph" w:customStyle="1" w:styleId="ppunkts">
    <w:name w:val="ppunkts"/>
    <w:basedOn w:val="Normal"/>
    <w:rsid w:val="00CF5D9F"/>
    <w:pPr>
      <w:spacing w:after="0" w:line="240" w:lineRule="auto"/>
      <w:ind w:left="1872" w:hanging="1152"/>
    </w:pPr>
    <w:rPr>
      <w:rFonts w:ascii="Swiss TL" w:eastAsia="Times New Roman" w:hAnsi="Swiss TL"/>
      <w:sz w:val="24"/>
      <w:szCs w:val="20"/>
    </w:rPr>
  </w:style>
  <w:style w:type="paragraph" w:styleId="BlockText">
    <w:name w:val="Block Text"/>
    <w:basedOn w:val="Normal"/>
    <w:rsid w:val="00CF5D9F"/>
    <w:pPr>
      <w:spacing w:after="0" w:line="240" w:lineRule="auto"/>
      <w:ind w:left="266" w:right="286"/>
    </w:pPr>
    <w:rPr>
      <w:rFonts w:eastAsia="Times New Roman" w:cs="Arial"/>
      <w:sz w:val="22"/>
      <w:szCs w:val="20"/>
    </w:rPr>
  </w:style>
  <w:style w:type="paragraph" w:styleId="TOC3">
    <w:name w:val="toc 3"/>
    <w:basedOn w:val="Normal"/>
    <w:next w:val="Normal"/>
    <w:autoRedefine/>
    <w:uiPriority w:val="39"/>
    <w:rsid w:val="00CF5D9F"/>
    <w:pPr>
      <w:tabs>
        <w:tab w:val="left" w:pos="567"/>
        <w:tab w:val="right" w:leader="dot" w:pos="9231"/>
      </w:tabs>
      <w:spacing w:after="0" w:line="240" w:lineRule="auto"/>
      <w:ind w:left="284"/>
      <w:jc w:val="left"/>
    </w:pPr>
    <w:rPr>
      <w:rFonts w:eastAsia="Times New Roman"/>
      <w:i/>
      <w:iCs/>
      <w:szCs w:val="20"/>
    </w:rPr>
  </w:style>
  <w:style w:type="paragraph" w:styleId="TOC4">
    <w:name w:val="toc 4"/>
    <w:basedOn w:val="Normal"/>
    <w:next w:val="Normal"/>
    <w:autoRedefine/>
    <w:uiPriority w:val="39"/>
    <w:rsid w:val="00CF5D9F"/>
    <w:pPr>
      <w:spacing w:after="0" w:line="240" w:lineRule="auto"/>
      <w:ind w:left="720"/>
      <w:jc w:val="left"/>
    </w:pPr>
    <w:rPr>
      <w:rFonts w:eastAsia="Times New Roman"/>
      <w:sz w:val="18"/>
      <w:szCs w:val="18"/>
    </w:rPr>
  </w:style>
  <w:style w:type="paragraph" w:styleId="TOC5">
    <w:name w:val="toc 5"/>
    <w:basedOn w:val="Normal"/>
    <w:next w:val="Normal"/>
    <w:autoRedefine/>
    <w:uiPriority w:val="39"/>
    <w:rsid w:val="00CF5D9F"/>
    <w:pPr>
      <w:spacing w:after="0" w:line="240" w:lineRule="auto"/>
      <w:ind w:left="960"/>
      <w:jc w:val="left"/>
    </w:pPr>
    <w:rPr>
      <w:rFonts w:eastAsia="Times New Roman"/>
      <w:sz w:val="18"/>
      <w:szCs w:val="18"/>
    </w:rPr>
  </w:style>
  <w:style w:type="paragraph" w:styleId="TOC6">
    <w:name w:val="toc 6"/>
    <w:basedOn w:val="Normal"/>
    <w:next w:val="Normal"/>
    <w:autoRedefine/>
    <w:uiPriority w:val="39"/>
    <w:rsid w:val="00CF5D9F"/>
    <w:pPr>
      <w:spacing w:after="0" w:line="240" w:lineRule="auto"/>
      <w:ind w:left="1200"/>
      <w:jc w:val="left"/>
    </w:pPr>
    <w:rPr>
      <w:rFonts w:eastAsia="Times New Roman"/>
      <w:sz w:val="18"/>
      <w:szCs w:val="18"/>
    </w:rPr>
  </w:style>
  <w:style w:type="paragraph" w:styleId="TOC7">
    <w:name w:val="toc 7"/>
    <w:basedOn w:val="Normal"/>
    <w:next w:val="Normal"/>
    <w:autoRedefine/>
    <w:uiPriority w:val="39"/>
    <w:rsid w:val="00CF5D9F"/>
    <w:pPr>
      <w:spacing w:after="0" w:line="240" w:lineRule="auto"/>
      <w:ind w:left="1440"/>
      <w:jc w:val="left"/>
    </w:pPr>
    <w:rPr>
      <w:rFonts w:eastAsia="Times New Roman"/>
      <w:sz w:val="18"/>
      <w:szCs w:val="18"/>
    </w:rPr>
  </w:style>
  <w:style w:type="paragraph" w:styleId="TOC8">
    <w:name w:val="toc 8"/>
    <w:basedOn w:val="Normal"/>
    <w:next w:val="Normal"/>
    <w:autoRedefine/>
    <w:uiPriority w:val="39"/>
    <w:rsid w:val="00CF5D9F"/>
    <w:pPr>
      <w:spacing w:after="0" w:line="240" w:lineRule="auto"/>
      <w:ind w:left="1680"/>
      <w:jc w:val="left"/>
    </w:pPr>
    <w:rPr>
      <w:rFonts w:eastAsia="Times New Roman"/>
      <w:sz w:val="18"/>
      <w:szCs w:val="18"/>
    </w:rPr>
  </w:style>
  <w:style w:type="paragraph" w:styleId="TOC9">
    <w:name w:val="toc 9"/>
    <w:basedOn w:val="Normal"/>
    <w:next w:val="Normal"/>
    <w:autoRedefine/>
    <w:uiPriority w:val="39"/>
    <w:rsid w:val="00CF5D9F"/>
    <w:pPr>
      <w:spacing w:after="0" w:line="240" w:lineRule="auto"/>
      <w:ind w:left="1920"/>
      <w:jc w:val="left"/>
    </w:pPr>
    <w:rPr>
      <w:rFonts w:eastAsia="Times New Roman"/>
      <w:sz w:val="18"/>
      <w:szCs w:val="18"/>
    </w:rPr>
  </w:style>
  <w:style w:type="character" w:styleId="FollowedHyperlink">
    <w:name w:val="FollowedHyperlink"/>
    <w:rsid w:val="00CF5D9F"/>
    <w:rPr>
      <w:color w:val="800080"/>
      <w:u w:val="single"/>
    </w:rPr>
  </w:style>
  <w:style w:type="paragraph" w:customStyle="1" w:styleId="AODocTxtCharChar">
    <w:name w:val="AODocTxt Char Char"/>
    <w:basedOn w:val="Normal"/>
    <w:rsid w:val="00CF5D9F"/>
    <w:pPr>
      <w:spacing w:before="240" w:after="0" w:line="260" w:lineRule="atLeast"/>
    </w:pPr>
    <w:rPr>
      <w:rFonts w:eastAsia="SimSun"/>
      <w:sz w:val="22"/>
      <w:szCs w:val="22"/>
      <w:lang w:val="en-GB"/>
    </w:rPr>
  </w:style>
  <w:style w:type="paragraph" w:customStyle="1" w:styleId="AODocTxtL1">
    <w:name w:val="AODocTxtL1"/>
    <w:basedOn w:val="AODocTxtCharChar"/>
    <w:rsid w:val="00CF5D9F"/>
    <w:pPr>
      <w:ind w:left="720"/>
    </w:pPr>
  </w:style>
  <w:style w:type="paragraph" w:styleId="NormalIndent">
    <w:name w:val="Normal Indent"/>
    <w:basedOn w:val="Normal"/>
    <w:rsid w:val="00CF5D9F"/>
    <w:pPr>
      <w:spacing w:after="0" w:line="240" w:lineRule="auto"/>
      <w:ind w:left="720"/>
      <w:jc w:val="left"/>
    </w:pPr>
    <w:rPr>
      <w:rFonts w:eastAsia="Times New Roman"/>
      <w:sz w:val="24"/>
    </w:rPr>
  </w:style>
  <w:style w:type="paragraph" w:styleId="List2">
    <w:name w:val="List 2"/>
    <w:basedOn w:val="Normal"/>
    <w:rsid w:val="00CF5D9F"/>
    <w:pPr>
      <w:spacing w:after="0" w:line="240" w:lineRule="auto"/>
      <w:ind w:left="566" w:hanging="283"/>
      <w:jc w:val="left"/>
    </w:pPr>
    <w:rPr>
      <w:rFonts w:eastAsia="Times New Roman"/>
      <w:sz w:val="24"/>
    </w:rPr>
  </w:style>
  <w:style w:type="character" w:customStyle="1" w:styleId="HD2CharChar1">
    <w:name w:val="HD2 Char Char1"/>
    <w:locked/>
    <w:rsid w:val="00CF5D9F"/>
    <w:rPr>
      <w:rFonts w:cs="Arial"/>
      <w:iCs/>
      <w:sz w:val="22"/>
      <w:szCs w:val="28"/>
      <w:lang w:val="en-US" w:eastAsia="en-US" w:bidi="ar-SA"/>
    </w:rPr>
  </w:style>
  <w:style w:type="character" w:customStyle="1" w:styleId="BodyText1CharChar2">
    <w:name w:val="Body Text1 Char Char2"/>
    <w:semiHidden/>
    <w:locked/>
    <w:rsid w:val="00CF5D9F"/>
    <w:rPr>
      <w:rFonts w:cs="Times New Roman"/>
      <w:sz w:val="24"/>
      <w:szCs w:val="24"/>
      <w:lang w:val="lv-LV" w:eastAsia="en-US" w:bidi="ar-SA"/>
    </w:rPr>
  </w:style>
  <w:style w:type="character" w:customStyle="1" w:styleId="shorttext">
    <w:name w:val="short_text"/>
    <w:basedOn w:val="DefaultParagraphFont"/>
    <w:rsid w:val="00CF5D9F"/>
  </w:style>
  <w:style w:type="character" w:customStyle="1" w:styleId="hps">
    <w:name w:val="hps"/>
    <w:basedOn w:val="DefaultParagraphFont"/>
    <w:rsid w:val="00CF5D9F"/>
  </w:style>
  <w:style w:type="character" w:customStyle="1" w:styleId="HeaderChar2">
    <w:name w:val="Header Char2"/>
    <w:uiPriority w:val="99"/>
    <w:locked/>
    <w:rsid w:val="00CF5D9F"/>
    <w:rPr>
      <w:rFonts w:cs="Times New Roman"/>
      <w:sz w:val="24"/>
      <w:szCs w:val="24"/>
      <w:lang w:val="lv-LV" w:eastAsia="en-US" w:bidi="ar-SA"/>
    </w:rPr>
  </w:style>
  <w:style w:type="character" w:customStyle="1" w:styleId="Heading2Char1">
    <w:name w:val="Heading 2 Char1"/>
    <w:aliases w:val="HD2 Char1"/>
    <w:locked/>
    <w:rsid w:val="00CF5D9F"/>
    <w:rPr>
      <w:rFonts w:cs="Arial"/>
      <w:iCs/>
      <w:sz w:val="22"/>
      <w:szCs w:val="28"/>
      <w:lang w:val="en-US" w:eastAsia="en-US" w:bidi="ar-SA"/>
    </w:rPr>
  </w:style>
  <w:style w:type="paragraph" w:customStyle="1" w:styleId="CharCharRakstzRakstzCharCharRakstzRakstzCharCharRakstzRakstz3">
    <w:name w:val="Char Char Rakstz. Rakstz. Char Char Rakstz. Rakstz. Char Char Rakstz. Rakstz.3"/>
    <w:basedOn w:val="Normal"/>
    <w:rsid w:val="00CF5D9F"/>
    <w:pPr>
      <w:spacing w:before="120" w:after="160" w:line="240" w:lineRule="exact"/>
      <w:ind w:firstLine="720"/>
    </w:pPr>
    <w:rPr>
      <w:rFonts w:ascii="Verdana" w:eastAsia="Times New Roman" w:hAnsi="Verdana"/>
      <w:szCs w:val="20"/>
      <w:lang w:val="en-US"/>
    </w:rPr>
  </w:style>
  <w:style w:type="paragraph" w:customStyle="1" w:styleId="RakstzRakstz13">
    <w:name w:val="Rakstz. Rakstz.13"/>
    <w:basedOn w:val="Normal"/>
    <w:rsid w:val="00CF5D9F"/>
    <w:pPr>
      <w:spacing w:before="120" w:after="160" w:line="240" w:lineRule="exact"/>
      <w:ind w:firstLine="720"/>
    </w:pPr>
    <w:rPr>
      <w:rFonts w:ascii="Verdana" w:eastAsia="Times New Roman" w:hAnsi="Verdana"/>
      <w:szCs w:val="20"/>
      <w:lang w:val="en-US"/>
    </w:rPr>
  </w:style>
  <w:style w:type="paragraph" w:customStyle="1" w:styleId="CharCharCharCharCharCharCharCharCharCharCharCharCharCharCharCharCharCharCharCharCharCharChar1CharCharChar1CharRakstzRakstzCharRakstzRakstz3">
    <w:name w:val="Char Char Char Char Char Char Char Char Char Char Char Char Char Char Char Char Char Char Char Char Char Char Char1 Char Char Char1 Char Rakstz. Rakstz. Char Rakstz. Rakstz.3"/>
    <w:basedOn w:val="Normal"/>
    <w:rsid w:val="00CF5D9F"/>
    <w:pPr>
      <w:spacing w:before="120" w:after="160" w:line="240" w:lineRule="exact"/>
      <w:ind w:firstLine="720"/>
    </w:pPr>
    <w:rPr>
      <w:rFonts w:ascii="Verdana" w:eastAsia="Times New Roman" w:hAnsi="Verdana"/>
      <w:szCs w:val="20"/>
      <w:lang w:val="en-US"/>
    </w:rPr>
  </w:style>
  <w:style w:type="character" w:customStyle="1" w:styleId="TitleChar1">
    <w:name w:val="Title Char1"/>
    <w:locked/>
    <w:rsid w:val="00CF5D9F"/>
    <w:rPr>
      <w:rFonts w:ascii="Dutch TL" w:hAnsi="Dutch TL" w:cs="Times New Roman"/>
      <w:b/>
      <w:sz w:val="48"/>
      <w:lang w:val="en-GB" w:eastAsia="en-US" w:bidi="ar-SA"/>
    </w:rPr>
  </w:style>
  <w:style w:type="character" w:customStyle="1" w:styleId="highlightentry1">
    <w:name w:val="highlightentry1"/>
    <w:rsid w:val="00CF5D9F"/>
    <w:rPr>
      <w:shd w:val="clear" w:color="auto" w:fill="F9DCAA"/>
    </w:rPr>
  </w:style>
  <w:style w:type="paragraph" w:customStyle="1" w:styleId="AODocTxtL2">
    <w:name w:val="AODocTxtL2"/>
    <w:basedOn w:val="AODocTxtCharChar"/>
    <w:rsid w:val="00CF5D9F"/>
    <w:pPr>
      <w:numPr>
        <w:ilvl w:val="3"/>
      </w:numPr>
      <w:ind w:left="1440"/>
    </w:pPr>
  </w:style>
  <w:style w:type="paragraph" w:customStyle="1" w:styleId="AODocTxtL3">
    <w:name w:val="AODocTxtL3"/>
    <w:basedOn w:val="AODocTxtCharChar"/>
    <w:rsid w:val="00CF5D9F"/>
    <w:pPr>
      <w:numPr>
        <w:numId w:val="15"/>
      </w:numPr>
      <w:tabs>
        <w:tab w:val="clear" w:pos="643"/>
      </w:tabs>
      <w:ind w:left="2160" w:firstLine="0"/>
    </w:pPr>
  </w:style>
  <w:style w:type="paragraph" w:customStyle="1" w:styleId="AODocTxtL4">
    <w:name w:val="AODocTxtL4"/>
    <w:basedOn w:val="AODocTxtCharChar"/>
    <w:rsid w:val="00CF5D9F"/>
    <w:pPr>
      <w:numPr>
        <w:numId w:val="16"/>
      </w:numPr>
      <w:tabs>
        <w:tab w:val="clear" w:pos="926"/>
      </w:tabs>
      <w:ind w:left="2880" w:firstLine="0"/>
    </w:pPr>
  </w:style>
  <w:style w:type="paragraph" w:customStyle="1" w:styleId="AODocTxtL5">
    <w:name w:val="AODocTxtL5"/>
    <w:basedOn w:val="AODocTxtCharChar"/>
    <w:rsid w:val="00CF5D9F"/>
    <w:pPr>
      <w:numPr>
        <w:numId w:val="17"/>
      </w:numPr>
      <w:tabs>
        <w:tab w:val="clear" w:pos="1209"/>
      </w:tabs>
      <w:ind w:left="3600" w:firstLine="0"/>
    </w:pPr>
  </w:style>
  <w:style w:type="paragraph" w:customStyle="1" w:styleId="AODocTxtL6">
    <w:name w:val="AODocTxtL6"/>
    <w:basedOn w:val="AODocTxtCharChar"/>
    <w:rsid w:val="00CF5D9F"/>
    <w:pPr>
      <w:numPr>
        <w:numId w:val="18"/>
      </w:numPr>
      <w:tabs>
        <w:tab w:val="clear" w:pos="1492"/>
      </w:tabs>
      <w:ind w:left="4320" w:firstLine="0"/>
    </w:pPr>
  </w:style>
  <w:style w:type="paragraph" w:customStyle="1" w:styleId="AODocTxtL7">
    <w:name w:val="AODocTxtL7"/>
    <w:basedOn w:val="AODocTxtCharChar"/>
    <w:rsid w:val="00CF5D9F"/>
    <w:pPr>
      <w:numPr>
        <w:numId w:val="19"/>
      </w:numPr>
      <w:ind w:left="5040" w:firstLine="0"/>
    </w:pPr>
  </w:style>
  <w:style w:type="paragraph" w:customStyle="1" w:styleId="AODocTxtL8">
    <w:name w:val="AODocTxtL8"/>
    <w:basedOn w:val="AODocTxtCharChar"/>
    <w:rsid w:val="00CF5D9F"/>
    <w:pPr>
      <w:numPr>
        <w:numId w:val="20"/>
      </w:numPr>
      <w:tabs>
        <w:tab w:val="clear" w:pos="926"/>
        <w:tab w:val="num" w:pos="643"/>
      </w:tabs>
      <w:ind w:left="643"/>
    </w:pPr>
  </w:style>
  <w:style w:type="paragraph" w:styleId="ListBullet">
    <w:name w:val="List Bullet"/>
    <w:basedOn w:val="Normal"/>
    <w:autoRedefine/>
    <w:rsid w:val="00CF5D9F"/>
    <w:pPr>
      <w:numPr>
        <w:numId w:val="21"/>
      </w:numPr>
      <w:tabs>
        <w:tab w:val="clear" w:pos="1209"/>
        <w:tab w:val="num" w:pos="360"/>
      </w:tabs>
      <w:overflowPunct w:val="0"/>
      <w:autoSpaceDE w:val="0"/>
      <w:autoSpaceDN w:val="0"/>
      <w:adjustRightInd w:val="0"/>
      <w:spacing w:after="0" w:line="240" w:lineRule="auto"/>
      <w:ind w:left="360"/>
      <w:jc w:val="left"/>
      <w:textAlignment w:val="baseline"/>
    </w:pPr>
    <w:rPr>
      <w:rFonts w:ascii="RimTimes" w:eastAsia="Times New Roman" w:hAnsi="RimTimes"/>
      <w:noProof/>
      <w:sz w:val="24"/>
      <w:szCs w:val="20"/>
    </w:rPr>
  </w:style>
  <w:style w:type="paragraph" w:styleId="ListBullet2">
    <w:name w:val="List Bullet 2"/>
    <w:basedOn w:val="Normal"/>
    <w:autoRedefine/>
    <w:rsid w:val="00CF5D9F"/>
    <w:pPr>
      <w:numPr>
        <w:numId w:val="22"/>
      </w:numPr>
      <w:tabs>
        <w:tab w:val="clear" w:pos="1492"/>
        <w:tab w:val="num" w:pos="643"/>
      </w:tabs>
      <w:overflowPunct w:val="0"/>
      <w:autoSpaceDE w:val="0"/>
      <w:autoSpaceDN w:val="0"/>
      <w:adjustRightInd w:val="0"/>
      <w:spacing w:after="0" w:line="240" w:lineRule="auto"/>
      <w:ind w:left="643"/>
      <w:jc w:val="left"/>
      <w:textAlignment w:val="baseline"/>
    </w:pPr>
    <w:rPr>
      <w:rFonts w:ascii="RimTimes" w:eastAsia="Times New Roman" w:hAnsi="RimTimes"/>
      <w:noProof/>
      <w:sz w:val="24"/>
      <w:szCs w:val="20"/>
    </w:rPr>
  </w:style>
  <w:style w:type="paragraph" w:styleId="ListBullet3">
    <w:name w:val="List Bullet 3"/>
    <w:basedOn w:val="Normal"/>
    <w:autoRedefine/>
    <w:rsid w:val="00CF5D9F"/>
    <w:pPr>
      <w:numPr>
        <w:numId w:val="7"/>
      </w:numPr>
      <w:tabs>
        <w:tab w:val="num" w:pos="926"/>
      </w:tabs>
      <w:overflowPunct w:val="0"/>
      <w:autoSpaceDE w:val="0"/>
      <w:autoSpaceDN w:val="0"/>
      <w:adjustRightInd w:val="0"/>
      <w:spacing w:after="0" w:line="240" w:lineRule="auto"/>
      <w:ind w:left="926"/>
      <w:jc w:val="left"/>
      <w:textAlignment w:val="baseline"/>
    </w:pPr>
    <w:rPr>
      <w:rFonts w:ascii="RimTimes" w:eastAsia="Times New Roman" w:hAnsi="RimTimes"/>
      <w:noProof/>
      <w:sz w:val="24"/>
      <w:szCs w:val="20"/>
    </w:rPr>
  </w:style>
  <w:style w:type="paragraph" w:styleId="ListBullet4">
    <w:name w:val="List Bullet 4"/>
    <w:basedOn w:val="Normal"/>
    <w:autoRedefine/>
    <w:rsid w:val="00CF5D9F"/>
    <w:pPr>
      <w:numPr>
        <w:numId w:val="8"/>
      </w:numPr>
      <w:tabs>
        <w:tab w:val="num" w:pos="1209"/>
      </w:tabs>
      <w:overflowPunct w:val="0"/>
      <w:autoSpaceDE w:val="0"/>
      <w:autoSpaceDN w:val="0"/>
      <w:adjustRightInd w:val="0"/>
      <w:spacing w:after="0" w:line="240" w:lineRule="auto"/>
      <w:ind w:left="1209"/>
      <w:jc w:val="left"/>
      <w:textAlignment w:val="baseline"/>
    </w:pPr>
    <w:rPr>
      <w:rFonts w:ascii="RimTimes" w:eastAsia="Times New Roman" w:hAnsi="RimTimes"/>
      <w:noProof/>
      <w:sz w:val="24"/>
      <w:szCs w:val="20"/>
    </w:rPr>
  </w:style>
  <w:style w:type="paragraph" w:styleId="ListBullet5">
    <w:name w:val="List Bullet 5"/>
    <w:basedOn w:val="Normal"/>
    <w:autoRedefine/>
    <w:rsid w:val="00CF5D9F"/>
    <w:pPr>
      <w:numPr>
        <w:numId w:val="9"/>
      </w:numPr>
      <w:tabs>
        <w:tab w:val="num" w:pos="1492"/>
      </w:tabs>
      <w:overflowPunct w:val="0"/>
      <w:autoSpaceDE w:val="0"/>
      <w:autoSpaceDN w:val="0"/>
      <w:adjustRightInd w:val="0"/>
      <w:spacing w:after="0" w:line="240" w:lineRule="auto"/>
      <w:ind w:left="1492"/>
      <w:jc w:val="left"/>
      <w:textAlignment w:val="baseline"/>
    </w:pPr>
    <w:rPr>
      <w:rFonts w:ascii="RimTimes" w:eastAsia="Times New Roman" w:hAnsi="RimTimes"/>
      <w:noProof/>
      <w:sz w:val="24"/>
      <w:szCs w:val="20"/>
    </w:rPr>
  </w:style>
  <w:style w:type="paragraph" w:styleId="ListNumber2">
    <w:name w:val="List Number 2"/>
    <w:basedOn w:val="Normal"/>
    <w:rsid w:val="00CF5D9F"/>
    <w:pPr>
      <w:numPr>
        <w:numId w:val="10"/>
      </w:numPr>
      <w:tabs>
        <w:tab w:val="num" w:pos="643"/>
      </w:tabs>
      <w:overflowPunct w:val="0"/>
      <w:autoSpaceDE w:val="0"/>
      <w:autoSpaceDN w:val="0"/>
      <w:adjustRightInd w:val="0"/>
      <w:spacing w:after="0" w:line="240" w:lineRule="auto"/>
      <w:ind w:left="643"/>
      <w:jc w:val="left"/>
      <w:textAlignment w:val="baseline"/>
    </w:pPr>
    <w:rPr>
      <w:rFonts w:ascii="RimTimes" w:eastAsia="Times New Roman" w:hAnsi="RimTimes"/>
      <w:noProof/>
      <w:sz w:val="24"/>
      <w:szCs w:val="20"/>
    </w:rPr>
  </w:style>
  <w:style w:type="paragraph" w:styleId="ListNumber3">
    <w:name w:val="List Number 3"/>
    <w:basedOn w:val="Normal"/>
    <w:rsid w:val="00CF5D9F"/>
    <w:pPr>
      <w:numPr>
        <w:numId w:val="11"/>
      </w:numPr>
      <w:tabs>
        <w:tab w:val="num" w:pos="926"/>
      </w:tabs>
      <w:overflowPunct w:val="0"/>
      <w:autoSpaceDE w:val="0"/>
      <w:autoSpaceDN w:val="0"/>
      <w:adjustRightInd w:val="0"/>
      <w:spacing w:after="0" w:line="240" w:lineRule="auto"/>
      <w:ind w:left="926"/>
      <w:jc w:val="left"/>
      <w:textAlignment w:val="baseline"/>
    </w:pPr>
    <w:rPr>
      <w:rFonts w:ascii="RimTimes" w:eastAsia="Times New Roman" w:hAnsi="RimTimes"/>
      <w:noProof/>
      <w:sz w:val="24"/>
      <w:szCs w:val="20"/>
    </w:rPr>
  </w:style>
  <w:style w:type="paragraph" w:styleId="ListNumber4">
    <w:name w:val="List Number 4"/>
    <w:basedOn w:val="Normal"/>
    <w:rsid w:val="00CF5D9F"/>
    <w:pPr>
      <w:numPr>
        <w:numId w:val="12"/>
      </w:numPr>
      <w:tabs>
        <w:tab w:val="num" w:pos="1209"/>
      </w:tabs>
      <w:overflowPunct w:val="0"/>
      <w:autoSpaceDE w:val="0"/>
      <w:autoSpaceDN w:val="0"/>
      <w:adjustRightInd w:val="0"/>
      <w:spacing w:after="0" w:line="240" w:lineRule="auto"/>
      <w:ind w:left="1209"/>
      <w:jc w:val="left"/>
      <w:textAlignment w:val="baseline"/>
    </w:pPr>
    <w:rPr>
      <w:rFonts w:ascii="RimTimes" w:eastAsia="Times New Roman" w:hAnsi="RimTimes"/>
      <w:noProof/>
      <w:sz w:val="24"/>
      <w:szCs w:val="20"/>
    </w:rPr>
  </w:style>
  <w:style w:type="paragraph" w:styleId="ListNumber5">
    <w:name w:val="List Number 5"/>
    <w:basedOn w:val="Normal"/>
    <w:rsid w:val="00CF5D9F"/>
    <w:pPr>
      <w:numPr>
        <w:numId w:val="13"/>
      </w:numPr>
      <w:overflowPunct w:val="0"/>
      <w:autoSpaceDE w:val="0"/>
      <w:autoSpaceDN w:val="0"/>
      <w:adjustRightInd w:val="0"/>
      <w:spacing w:after="0" w:line="240" w:lineRule="auto"/>
      <w:jc w:val="left"/>
      <w:textAlignment w:val="baseline"/>
    </w:pPr>
    <w:rPr>
      <w:rFonts w:ascii="RimTimes" w:eastAsia="Times New Roman" w:hAnsi="RimTimes"/>
      <w:noProof/>
      <w:sz w:val="24"/>
      <w:szCs w:val="20"/>
    </w:rPr>
  </w:style>
  <w:style w:type="paragraph" w:customStyle="1" w:styleId="TSPtabgalva">
    <w:name w:val="TSP_tabgalva"/>
    <w:basedOn w:val="TSPenormal"/>
    <w:rsid w:val="00CF5D9F"/>
    <w:pPr>
      <w:numPr>
        <w:ilvl w:val="5"/>
      </w:numPr>
      <w:jc w:val="center"/>
    </w:pPr>
    <w:rPr>
      <w:b/>
      <w:bCs/>
      <w:sz w:val="22"/>
    </w:rPr>
  </w:style>
  <w:style w:type="paragraph" w:customStyle="1" w:styleId="Numlatvb">
    <w:name w:val="Numlatvb"/>
    <w:basedOn w:val="Numlatv"/>
    <w:rsid w:val="00CF5D9F"/>
    <w:pPr>
      <w:tabs>
        <w:tab w:val="clear" w:pos="284"/>
        <w:tab w:val="num" w:pos="426"/>
      </w:tabs>
      <w:spacing w:before="120" w:after="0"/>
      <w:ind w:left="426" w:hanging="426"/>
    </w:pPr>
    <w:rPr>
      <w:rFonts w:ascii="Times New Roman" w:hAnsi="Times New Roman"/>
      <w:sz w:val="24"/>
    </w:rPr>
  </w:style>
  <w:style w:type="paragraph" w:customStyle="1" w:styleId="N">
    <w:name w:val="N"/>
    <w:basedOn w:val="Heading1"/>
    <w:rsid w:val="00CF5D9F"/>
    <w:pPr>
      <w:keepNext/>
      <w:numPr>
        <w:numId w:val="0"/>
      </w:numPr>
      <w:spacing w:before="120" w:after="0"/>
      <w:jc w:val="center"/>
    </w:pPr>
    <w:rPr>
      <w:rFonts w:eastAsia="Times New Roman"/>
      <w:bCs/>
      <w:caps w:val="0"/>
      <w:sz w:val="22"/>
      <w:szCs w:val="20"/>
      <w:lang w:val="en-GB"/>
    </w:rPr>
  </w:style>
  <w:style w:type="paragraph" w:styleId="List3">
    <w:name w:val="List 3"/>
    <w:basedOn w:val="Normal"/>
    <w:rsid w:val="00CF5D9F"/>
    <w:pPr>
      <w:tabs>
        <w:tab w:val="num" w:pos="2160"/>
      </w:tabs>
      <w:spacing w:after="0" w:line="240" w:lineRule="auto"/>
      <w:ind w:left="1440"/>
    </w:pPr>
    <w:rPr>
      <w:rFonts w:eastAsia="Times New Roman"/>
      <w:snapToGrid w:val="0"/>
      <w:color w:val="000000"/>
      <w:sz w:val="24"/>
    </w:rPr>
  </w:style>
  <w:style w:type="paragraph" w:customStyle="1" w:styleId="atbildesvitraaratkapi">
    <w:name w:val="atbilde_svitraar atkapi"/>
    <w:basedOn w:val="Normal"/>
    <w:rsid w:val="00CF5D9F"/>
    <w:pPr>
      <w:numPr>
        <w:numId w:val="14"/>
      </w:numPr>
      <w:spacing w:after="0" w:line="240" w:lineRule="auto"/>
      <w:jc w:val="left"/>
    </w:pPr>
    <w:rPr>
      <w:rFonts w:eastAsia="Times New Roman"/>
      <w:sz w:val="24"/>
      <w:szCs w:val="20"/>
    </w:rPr>
  </w:style>
  <w:style w:type="paragraph" w:customStyle="1" w:styleId="TSPetext1">
    <w:name w:val="TSPe_text1"/>
    <w:basedOn w:val="Normal"/>
    <w:rsid w:val="00CF5D9F"/>
    <w:pPr>
      <w:spacing w:after="0" w:line="240" w:lineRule="auto"/>
      <w:ind w:left="425" w:hanging="425"/>
      <w:jc w:val="left"/>
    </w:pPr>
    <w:rPr>
      <w:rFonts w:eastAsia="Times New Roman"/>
      <w:szCs w:val="20"/>
      <w:lang w:val="en-US"/>
    </w:rPr>
  </w:style>
  <w:style w:type="paragraph" w:customStyle="1" w:styleId="TSPetext1ind">
    <w:name w:val="TSPe_text1_ind"/>
    <w:basedOn w:val="TSPetext1"/>
    <w:rsid w:val="00CF5D9F"/>
    <w:pPr>
      <w:ind w:left="1134" w:firstLine="0"/>
    </w:pPr>
  </w:style>
  <w:style w:type="paragraph" w:customStyle="1" w:styleId="TSPetext1ind2">
    <w:name w:val="TSPe_text1_ind2"/>
    <w:basedOn w:val="TSPetext1"/>
    <w:rsid w:val="00CF5D9F"/>
    <w:pPr>
      <w:ind w:left="567" w:hanging="141"/>
    </w:pPr>
  </w:style>
  <w:style w:type="paragraph" w:styleId="Index1">
    <w:name w:val="index 1"/>
    <w:basedOn w:val="Normal"/>
    <w:next w:val="Normal"/>
    <w:autoRedefine/>
    <w:rsid w:val="00CF5D9F"/>
    <w:pPr>
      <w:spacing w:after="0" w:line="240" w:lineRule="auto"/>
      <w:ind w:left="240" w:hanging="240"/>
      <w:jc w:val="left"/>
    </w:pPr>
    <w:rPr>
      <w:rFonts w:eastAsia="Times New Roman"/>
      <w:sz w:val="24"/>
    </w:rPr>
  </w:style>
  <w:style w:type="paragraph" w:styleId="IndexHeading">
    <w:name w:val="index heading"/>
    <w:basedOn w:val="Normal"/>
    <w:next w:val="Index1"/>
    <w:rsid w:val="00CF5D9F"/>
    <w:pPr>
      <w:spacing w:after="0" w:line="240" w:lineRule="auto"/>
      <w:jc w:val="left"/>
    </w:pPr>
    <w:rPr>
      <w:rFonts w:eastAsia="Times New Roman"/>
      <w:szCs w:val="20"/>
    </w:rPr>
  </w:style>
  <w:style w:type="paragraph" w:customStyle="1" w:styleId="xl36">
    <w:name w:val="xl36"/>
    <w:basedOn w:val="Normal"/>
    <w:rsid w:val="00CF5D9F"/>
    <w:pPr>
      <w:spacing w:before="100" w:beforeAutospacing="1" w:after="100" w:afterAutospacing="1" w:line="240" w:lineRule="auto"/>
      <w:jc w:val="center"/>
    </w:pPr>
    <w:rPr>
      <w:rFonts w:ascii="Dutch TL" w:eastAsia="Arial Unicode MS" w:hAnsi="Dutch TL" w:cs="Arial Unicode MS"/>
      <w:b/>
      <w:bCs/>
      <w:sz w:val="24"/>
      <w:lang w:val="en-GB"/>
    </w:rPr>
  </w:style>
  <w:style w:type="paragraph" w:customStyle="1" w:styleId="xl24">
    <w:name w:val="xl24"/>
    <w:basedOn w:val="Normal"/>
    <w:rsid w:val="00CF5D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olor w:val="000000"/>
      <w:sz w:val="22"/>
      <w:szCs w:val="22"/>
      <w:lang w:val="en-GB"/>
    </w:rPr>
  </w:style>
  <w:style w:type="paragraph" w:customStyle="1" w:styleId="xl25">
    <w:name w:val="xl25"/>
    <w:basedOn w:val="Normal"/>
    <w:rsid w:val="00CF5D9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eastAsia="Arial Unicode MS"/>
      <w:b/>
      <w:bCs/>
      <w:sz w:val="22"/>
      <w:szCs w:val="22"/>
      <w:lang w:val="en-GB"/>
    </w:rPr>
  </w:style>
  <w:style w:type="paragraph" w:customStyle="1" w:styleId="xl26">
    <w:name w:val="xl26"/>
    <w:basedOn w:val="Normal"/>
    <w:rsid w:val="00CF5D9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textAlignment w:val="center"/>
    </w:pPr>
    <w:rPr>
      <w:rFonts w:eastAsia="Arial Unicode MS"/>
      <w:b/>
      <w:bCs/>
      <w:color w:val="000000"/>
      <w:sz w:val="22"/>
      <w:szCs w:val="22"/>
      <w:lang w:val="en-GB"/>
    </w:rPr>
  </w:style>
  <w:style w:type="paragraph" w:customStyle="1" w:styleId="xl27">
    <w:name w:val="xl27"/>
    <w:basedOn w:val="Normal"/>
    <w:rsid w:val="00CF5D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textAlignment w:val="center"/>
    </w:pPr>
    <w:rPr>
      <w:rFonts w:eastAsia="Arial Unicode MS"/>
      <w:b/>
      <w:bCs/>
      <w:color w:val="000000"/>
      <w:sz w:val="22"/>
      <w:szCs w:val="22"/>
      <w:lang w:val="en-GB"/>
    </w:rPr>
  </w:style>
  <w:style w:type="paragraph" w:customStyle="1" w:styleId="xl29">
    <w:name w:val="xl29"/>
    <w:basedOn w:val="Normal"/>
    <w:rsid w:val="00CF5D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olor w:val="000000"/>
      <w:sz w:val="22"/>
      <w:szCs w:val="22"/>
      <w:lang w:val="en-GB"/>
    </w:rPr>
  </w:style>
  <w:style w:type="paragraph" w:customStyle="1" w:styleId="xl30">
    <w:name w:val="xl30"/>
    <w:basedOn w:val="Normal"/>
    <w:rsid w:val="00CF5D9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eastAsia="Arial Unicode MS"/>
      <w:b/>
      <w:bCs/>
      <w:color w:val="000000"/>
      <w:sz w:val="22"/>
      <w:szCs w:val="22"/>
      <w:lang w:val="en-GB"/>
    </w:rPr>
  </w:style>
  <w:style w:type="paragraph" w:customStyle="1" w:styleId="xl31">
    <w:name w:val="xl31"/>
    <w:basedOn w:val="Normal"/>
    <w:rsid w:val="00CF5D9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textAlignment w:val="center"/>
    </w:pPr>
    <w:rPr>
      <w:rFonts w:eastAsia="Arial Unicode MS"/>
      <w:sz w:val="22"/>
      <w:szCs w:val="22"/>
      <w:lang w:val="en-GB"/>
    </w:rPr>
  </w:style>
  <w:style w:type="character" w:styleId="Strong">
    <w:name w:val="Strong"/>
    <w:qFormat/>
    <w:rsid w:val="00CF5D9F"/>
    <w:rPr>
      <w:b/>
      <w:bCs/>
    </w:rPr>
  </w:style>
  <w:style w:type="paragraph" w:customStyle="1" w:styleId="defu">
    <w:name w:val="defu"/>
    <w:basedOn w:val="Normal"/>
    <w:rsid w:val="00CF5D9F"/>
    <w:pPr>
      <w:keepLines/>
      <w:spacing w:after="0" w:line="240" w:lineRule="atLeast"/>
      <w:ind w:left="567" w:firstLine="1135"/>
    </w:pPr>
    <w:rPr>
      <w:rFonts w:ascii="Palatino" w:eastAsia="Times New Roman" w:hAnsi="Palatino"/>
      <w:b/>
      <w:i/>
      <w:sz w:val="24"/>
      <w:szCs w:val="20"/>
      <w:lang w:val="da-DK" w:eastAsia="nb-NO"/>
    </w:rPr>
  </w:style>
  <w:style w:type="character" w:styleId="Emphasis">
    <w:name w:val="Emphasis"/>
    <w:uiPriority w:val="20"/>
    <w:qFormat/>
    <w:rsid w:val="00CF5D9F"/>
    <w:rPr>
      <w:i/>
      <w:iCs/>
    </w:rPr>
  </w:style>
  <w:style w:type="paragraph" w:customStyle="1" w:styleId="DefaultText">
    <w:name w:val="Default Text"/>
    <w:rsid w:val="00CF5D9F"/>
    <w:pPr>
      <w:spacing w:after="0" w:line="240" w:lineRule="auto"/>
    </w:pPr>
    <w:rPr>
      <w:rFonts w:ascii="Times New Roman" w:eastAsia="Times New Roman" w:hAnsi="Times New Roman" w:cs="Times New Roman"/>
      <w:color w:val="000000"/>
      <w:sz w:val="24"/>
      <w:szCs w:val="20"/>
      <w:lang w:val="en-GB"/>
    </w:rPr>
  </w:style>
  <w:style w:type="character" w:customStyle="1" w:styleId="entryexplanation">
    <w:name w:val="entryexplanation"/>
    <w:rsid w:val="00CF5D9F"/>
  </w:style>
  <w:style w:type="paragraph" w:customStyle="1" w:styleId="font6">
    <w:name w:val="font6"/>
    <w:basedOn w:val="Normal"/>
    <w:rsid w:val="00CF5D9F"/>
    <w:pPr>
      <w:spacing w:before="100" w:beforeAutospacing="1" w:after="100" w:afterAutospacing="1" w:line="240" w:lineRule="auto"/>
      <w:jc w:val="left"/>
    </w:pPr>
    <w:rPr>
      <w:rFonts w:eastAsia="Arial Unicode MS"/>
      <w:b/>
      <w:bCs/>
      <w:sz w:val="24"/>
    </w:rPr>
  </w:style>
  <w:style w:type="paragraph" w:customStyle="1" w:styleId="ptc">
    <w:name w:val="ptc"/>
    <w:basedOn w:val="Normal"/>
    <w:rsid w:val="00CF5D9F"/>
    <w:pPr>
      <w:shd w:val="clear" w:color="auto" w:fill="FFFFFF"/>
      <w:spacing w:after="100" w:afterAutospacing="1" w:line="240" w:lineRule="auto"/>
      <w:jc w:val="left"/>
    </w:pPr>
    <w:rPr>
      <w:rFonts w:ascii="Verdana" w:eastAsia="Arial Unicode MS" w:hAnsi="Verdana" w:cs="Arial Unicode MS"/>
      <w:color w:val="000099"/>
      <w:sz w:val="17"/>
      <w:szCs w:val="17"/>
      <w:lang w:val="en-GB"/>
    </w:rPr>
  </w:style>
  <w:style w:type="paragraph" w:customStyle="1" w:styleId="storycontent">
    <w:name w:val="storycontent"/>
    <w:basedOn w:val="Normal"/>
    <w:rsid w:val="00CF5D9F"/>
    <w:pPr>
      <w:shd w:val="clear" w:color="auto" w:fill="FFFFFF"/>
      <w:spacing w:after="100" w:afterAutospacing="1" w:line="360" w:lineRule="auto"/>
      <w:jc w:val="left"/>
    </w:pPr>
    <w:rPr>
      <w:rFonts w:ascii="Verdana" w:eastAsia="Arial Unicode MS" w:hAnsi="Verdana" w:cs="Arial Unicode MS"/>
      <w:color w:val="000099"/>
      <w:sz w:val="17"/>
      <w:szCs w:val="17"/>
      <w:lang w:val="en-GB"/>
    </w:rPr>
  </w:style>
  <w:style w:type="character" w:customStyle="1" w:styleId="DateChar1">
    <w:name w:val="Date Char1"/>
    <w:locked/>
    <w:rsid w:val="00CF5D9F"/>
    <w:rPr>
      <w:rFonts w:ascii="RimHelvetica" w:hAnsi="RimHelvetica" w:cs="Times New Roman"/>
      <w:sz w:val="24"/>
      <w:lang w:val="en-GB" w:eastAsia="en-US" w:bidi="ar-SA"/>
    </w:rPr>
  </w:style>
  <w:style w:type="character" w:customStyle="1" w:styleId="HeaderChar1">
    <w:name w:val="Header Char1"/>
    <w:locked/>
    <w:rsid w:val="00CF5D9F"/>
    <w:rPr>
      <w:sz w:val="24"/>
      <w:szCs w:val="24"/>
      <w:lang w:val="lv-LV" w:eastAsia="en-US" w:bidi="ar-SA"/>
    </w:rPr>
  </w:style>
  <w:style w:type="character" w:customStyle="1" w:styleId="BodyText1CharChar">
    <w:name w:val="Body Text1 Char Char"/>
    <w:semiHidden/>
    <w:locked/>
    <w:rsid w:val="00CF5D9F"/>
    <w:rPr>
      <w:sz w:val="24"/>
      <w:szCs w:val="24"/>
      <w:lang w:val="lv-LV" w:eastAsia="en-US" w:bidi="ar-SA"/>
    </w:rPr>
  </w:style>
  <w:style w:type="character" w:customStyle="1" w:styleId="CharChar1">
    <w:name w:val="Char Char1"/>
    <w:locked/>
    <w:rsid w:val="00CF5D9F"/>
    <w:rPr>
      <w:rFonts w:ascii="RimHelvetica" w:hAnsi="RimHelvetica" w:cs="Times New Roman"/>
      <w:sz w:val="24"/>
      <w:lang w:val="en-GB" w:eastAsia="en-US" w:bidi="ar-SA"/>
    </w:rPr>
  </w:style>
  <w:style w:type="character" w:customStyle="1" w:styleId="CommentTextChar1">
    <w:name w:val="Comment Text Char1"/>
    <w:semiHidden/>
    <w:locked/>
    <w:rsid w:val="00CF5D9F"/>
    <w:rPr>
      <w:lang w:val="lv-LV" w:eastAsia="en-US" w:bidi="ar-SA"/>
    </w:rPr>
  </w:style>
  <w:style w:type="paragraph" w:customStyle="1" w:styleId="n0">
    <w:name w:val="n"/>
    <w:basedOn w:val="Heading2"/>
    <w:rsid w:val="00CF5D9F"/>
    <w:pPr>
      <w:keepNext/>
      <w:numPr>
        <w:numId w:val="0"/>
      </w:numPr>
      <w:spacing w:before="0"/>
      <w:ind w:left="240" w:right="8"/>
    </w:pPr>
    <w:rPr>
      <w:rFonts w:ascii="Times New Roman Bold" w:eastAsia="Times New Roman" w:hAnsi="Times New Roman Bold"/>
      <w:bCs/>
      <w:iCs/>
      <w:caps/>
      <w:szCs w:val="20"/>
    </w:rPr>
  </w:style>
  <w:style w:type="paragraph" w:customStyle="1" w:styleId="CharCharRakstzRakstzCharCharRakstzRakstzCharCharRakstzRakstz2">
    <w:name w:val="Char Char Rakstz. Rakstz. Char Char Rakstz. Rakstz. Char Char Rakstz. Rakstz.2"/>
    <w:basedOn w:val="Normal"/>
    <w:rsid w:val="00CF5D9F"/>
    <w:pPr>
      <w:spacing w:before="120" w:after="160" w:line="240" w:lineRule="exact"/>
      <w:ind w:firstLine="720"/>
    </w:pPr>
    <w:rPr>
      <w:rFonts w:ascii="Verdana" w:eastAsia="Times New Roman" w:hAnsi="Verdana"/>
      <w:szCs w:val="20"/>
      <w:lang w:val="en-US"/>
    </w:rPr>
  </w:style>
  <w:style w:type="paragraph" w:customStyle="1" w:styleId="RakstzRakstz12">
    <w:name w:val="Rakstz. Rakstz.12"/>
    <w:basedOn w:val="Normal"/>
    <w:rsid w:val="00CF5D9F"/>
    <w:pPr>
      <w:spacing w:before="120" w:after="160" w:line="240" w:lineRule="exact"/>
      <w:ind w:firstLine="720"/>
    </w:pPr>
    <w:rPr>
      <w:rFonts w:ascii="Verdana" w:eastAsia="Times New Roman" w:hAnsi="Verdana"/>
      <w:szCs w:val="20"/>
      <w:lang w:val="en-US"/>
    </w:rPr>
  </w:style>
  <w:style w:type="paragraph" w:customStyle="1" w:styleId="CharCharCharCharCharCharCharCharCharCharCharCharCharCharCharCharCharCharCharCharCharCharChar1CharCharChar1CharRakstzRakstzCharRakstzRakstz2">
    <w:name w:val="Char Char Char Char Char Char Char Char Char Char Char Char Char Char Char Char Char Char Char Char Char Char Char1 Char Char Char1 Char Rakstz. Rakstz. Char Rakstz. Rakstz.2"/>
    <w:basedOn w:val="Normal"/>
    <w:rsid w:val="00CF5D9F"/>
    <w:pPr>
      <w:spacing w:before="120" w:after="160" w:line="240" w:lineRule="exact"/>
      <w:ind w:firstLine="720"/>
    </w:pPr>
    <w:rPr>
      <w:rFonts w:ascii="Verdana" w:eastAsia="Times New Roman" w:hAnsi="Verdana"/>
      <w:szCs w:val="20"/>
      <w:lang w:val="en-US"/>
    </w:rPr>
  </w:style>
  <w:style w:type="paragraph" w:customStyle="1" w:styleId="CharCharRakstzRakstzCharCharRakstzRakstzCharCharRakstzRakstz1">
    <w:name w:val="Char Char Rakstz. Rakstz. Char Char Rakstz. Rakstz. Char Char Rakstz. Rakstz.1"/>
    <w:basedOn w:val="Normal"/>
    <w:rsid w:val="00CF5D9F"/>
    <w:pPr>
      <w:spacing w:before="120" w:after="160" w:line="240" w:lineRule="exact"/>
      <w:ind w:firstLine="720"/>
    </w:pPr>
    <w:rPr>
      <w:rFonts w:ascii="Verdana" w:eastAsia="Times New Roman" w:hAnsi="Verdana"/>
      <w:szCs w:val="20"/>
      <w:lang w:val="en-US"/>
    </w:rPr>
  </w:style>
  <w:style w:type="paragraph" w:customStyle="1" w:styleId="RakstzRakstz11">
    <w:name w:val="Rakstz. Rakstz.11"/>
    <w:basedOn w:val="Normal"/>
    <w:rsid w:val="00CF5D9F"/>
    <w:pPr>
      <w:spacing w:before="120" w:after="160" w:line="240" w:lineRule="exact"/>
      <w:ind w:firstLine="720"/>
    </w:pPr>
    <w:rPr>
      <w:rFonts w:ascii="Verdana" w:eastAsia="Times New Roman" w:hAnsi="Verdana"/>
      <w:szCs w:val="20"/>
      <w:lang w:val="en-US"/>
    </w:rPr>
  </w:style>
  <w:style w:type="paragraph" w:customStyle="1" w:styleId="CharCharCharCharCharCharCharCharCharCharCharCharCharCharCharCharCharCharCharCharCharCharChar1CharCharChar1CharRakstzRakstzCharRakstzRakstz1">
    <w:name w:val="Char Char Char Char Char Char Char Char Char Char Char Char Char Char Char Char Char Char Char Char Char Char Char1 Char Char Char1 Char Rakstz. Rakstz. Char Rakstz. Rakstz.1"/>
    <w:basedOn w:val="Normal"/>
    <w:rsid w:val="00CF5D9F"/>
    <w:pPr>
      <w:spacing w:before="120" w:after="160" w:line="240" w:lineRule="exact"/>
      <w:ind w:firstLine="720"/>
    </w:pPr>
    <w:rPr>
      <w:rFonts w:ascii="Verdana" w:eastAsia="Times New Roman" w:hAnsi="Verdana"/>
      <w:szCs w:val="20"/>
      <w:lang w:val="en-US"/>
    </w:rPr>
  </w:style>
  <w:style w:type="character" w:customStyle="1" w:styleId="HD2CharChar">
    <w:name w:val="HD2 Char Char"/>
    <w:rsid w:val="00CF5D9F"/>
    <w:rPr>
      <w:rFonts w:cs="Arial"/>
      <w:iCs/>
      <w:sz w:val="22"/>
      <w:szCs w:val="28"/>
      <w:lang w:val="en-US" w:eastAsia="en-US" w:bidi="ar-SA"/>
    </w:rPr>
  </w:style>
  <w:style w:type="character" w:customStyle="1" w:styleId="CharChar3">
    <w:name w:val="Char Char3"/>
    <w:locked/>
    <w:rsid w:val="00CF5D9F"/>
    <w:rPr>
      <w:rFonts w:ascii="Dutch TL" w:hAnsi="Dutch TL"/>
      <w:b/>
      <w:sz w:val="48"/>
      <w:lang w:val="en-GB" w:eastAsia="en-US" w:bidi="ar-SA"/>
    </w:rPr>
  </w:style>
  <w:style w:type="character" w:customStyle="1" w:styleId="CharChar2">
    <w:name w:val="Char Char2"/>
    <w:locked/>
    <w:rsid w:val="00CF5D9F"/>
    <w:rPr>
      <w:sz w:val="26"/>
      <w:lang w:val="en-GB" w:eastAsia="en-US" w:bidi="ar-SA"/>
    </w:rPr>
  </w:style>
  <w:style w:type="character" w:customStyle="1" w:styleId="CharChar4">
    <w:name w:val="Char Char4"/>
    <w:locked/>
    <w:rsid w:val="00CF5D9F"/>
    <w:rPr>
      <w:sz w:val="24"/>
      <w:szCs w:val="24"/>
      <w:lang w:val="en-GB" w:eastAsia="en-US" w:bidi="ar-SA"/>
    </w:rPr>
  </w:style>
  <w:style w:type="character" w:customStyle="1" w:styleId="CharChar7">
    <w:name w:val="Char Char7"/>
    <w:locked/>
    <w:rsid w:val="00CF5D9F"/>
    <w:rPr>
      <w:i/>
      <w:iCs/>
      <w:sz w:val="24"/>
      <w:szCs w:val="24"/>
      <w:lang w:val="en-GB" w:eastAsia="en-US" w:bidi="ar-SA"/>
    </w:rPr>
  </w:style>
  <w:style w:type="character" w:customStyle="1" w:styleId="A4">
    <w:name w:val="A4"/>
    <w:rsid w:val="00CF5D9F"/>
    <w:rPr>
      <w:rFonts w:cs="FuturaA Bk BT"/>
      <w:color w:val="000000"/>
      <w:sz w:val="20"/>
      <w:szCs w:val="20"/>
    </w:rPr>
  </w:style>
  <w:style w:type="paragraph" w:customStyle="1" w:styleId="saturs">
    <w:name w:val="saturs"/>
    <w:basedOn w:val="BodyText2"/>
    <w:rsid w:val="00CF5D9F"/>
    <w:pPr>
      <w:jc w:val="both"/>
    </w:pPr>
    <w:rPr>
      <w:color w:val="auto"/>
      <w:sz w:val="24"/>
      <w:szCs w:val="24"/>
    </w:rPr>
  </w:style>
  <w:style w:type="paragraph" w:customStyle="1" w:styleId="Style3">
    <w:name w:val="Style3"/>
    <w:basedOn w:val="Normal"/>
    <w:rsid w:val="00CF5D9F"/>
    <w:pPr>
      <w:spacing w:after="0" w:line="240" w:lineRule="auto"/>
    </w:pPr>
    <w:rPr>
      <w:rFonts w:eastAsia="Times New Roman"/>
      <w:sz w:val="24"/>
    </w:rPr>
  </w:style>
  <w:style w:type="character" w:customStyle="1" w:styleId="CharChar12">
    <w:name w:val="Char Char12"/>
    <w:semiHidden/>
    <w:locked/>
    <w:rsid w:val="00CF5D9F"/>
    <w:rPr>
      <w:rFonts w:cs="Times New Roman"/>
      <w:sz w:val="24"/>
      <w:szCs w:val="24"/>
      <w:lang w:val="lv-LV" w:eastAsia="en-US" w:bidi="ar-SA"/>
    </w:rPr>
  </w:style>
  <w:style w:type="character" w:customStyle="1" w:styleId="CharChar9">
    <w:name w:val="Char Char9"/>
    <w:semiHidden/>
    <w:locked/>
    <w:rsid w:val="00CF5D9F"/>
    <w:rPr>
      <w:rFonts w:cs="Times New Roman"/>
      <w:lang w:val="lv-LV" w:eastAsia="en-US" w:bidi="ar-SA"/>
    </w:rPr>
  </w:style>
  <w:style w:type="character" w:customStyle="1" w:styleId="BodyTextChar1">
    <w:name w:val="Body Text Char1"/>
    <w:aliases w:val="Body Text1 Char1"/>
    <w:locked/>
    <w:rsid w:val="00CF5D9F"/>
    <w:rPr>
      <w:rFonts w:cs="Times New Roman"/>
      <w:sz w:val="24"/>
      <w:lang w:val="lv-LV" w:eastAsia="en-US" w:bidi="ar-SA"/>
    </w:rPr>
  </w:style>
  <w:style w:type="numbering" w:styleId="ArticleSection">
    <w:name w:val="Outline List 3"/>
    <w:basedOn w:val="NoList"/>
    <w:rsid w:val="00CF5D9F"/>
    <w:pPr>
      <w:numPr>
        <w:numId w:val="23"/>
      </w:numPr>
    </w:pPr>
  </w:style>
  <w:style w:type="character" w:customStyle="1" w:styleId="c16">
    <w:name w:val="c16"/>
    <w:basedOn w:val="DefaultParagraphFont"/>
    <w:rsid w:val="00CF5D9F"/>
  </w:style>
  <w:style w:type="paragraph" w:customStyle="1" w:styleId="Default">
    <w:name w:val="Default"/>
    <w:rsid w:val="00CF5D9F"/>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sentence">
    <w:name w:val="sentence"/>
    <w:basedOn w:val="DefaultParagraphFont"/>
    <w:rsid w:val="00CF5D9F"/>
  </w:style>
  <w:style w:type="character" w:customStyle="1" w:styleId="phrase">
    <w:name w:val="phrase"/>
    <w:basedOn w:val="DefaultParagraphFont"/>
    <w:rsid w:val="00CF5D9F"/>
  </w:style>
  <w:style w:type="character" w:customStyle="1" w:styleId="word">
    <w:name w:val="word"/>
    <w:basedOn w:val="DefaultParagraphFont"/>
    <w:rsid w:val="00CF5D9F"/>
  </w:style>
  <w:style w:type="character" w:customStyle="1" w:styleId="entryexpression">
    <w:name w:val="entryexpression"/>
    <w:basedOn w:val="DefaultParagraphFont"/>
    <w:rsid w:val="00CF5D9F"/>
  </w:style>
  <w:style w:type="character" w:customStyle="1" w:styleId="FootnoteTextChar1">
    <w:name w:val="Footnote Text Char1"/>
    <w:semiHidden/>
    <w:locked/>
    <w:rsid w:val="00CF5D9F"/>
    <w:rPr>
      <w:lang w:val="lv-LV" w:eastAsia="en-US" w:bidi="ar-SA"/>
    </w:rPr>
  </w:style>
  <w:style w:type="character" w:customStyle="1" w:styleId="UnresolvedMention1">
    <w:name w:val="Unresolved Mention1"/>
    <w:basedOn w:val="DefaultParagraphFont"/>
    <w:uiPriority w:val="99"/>
    <w:semiHidden/>
    <w:unhideWhenUsed/>
    <w:rsid w:val="00CF5D9F"/>
    <w:rPr>
      <w:color w:val="605E5C"/>
      <w:shd w:val="clear" w:color="auto" w:fill="E1DFDD"/>
    </w:rPr>
  </w:style>
  <w:style w:type="character" w:customStyle="1" w:styleId="apple-converted-space">
    <w:name w:val="apple-converted-space"/>
    <w:rsid w:val="00CF5D9F"/>
  </w:style>
  <w:style w:type="paragraph" w:customStyle="1" w:styleId="pf0">
    <w:name w:val="pf0"/>
    <w:basedOn w:val="Normal"/>
    <w:rsid w:val="00CF5D9F"/>
    <w:pPr>
      <w:spacing w:before="100" w:beforeAutospacing="1" w:after="100" w:afterAutospacing="1" w:line="240" w:lineRule="auto"/>
      <w:jc w:val="left"/>
    </w:pPr>
    <w:rPr>
      <w:rFonts w:eastAsia="Times New Roman"/>
      <w:sz w:val="24"/>
      <w:lang w:eastAsia="lv-LV"/>
    </w:rPr>
  </w:style>
  <w:style w:type="character" w:customStyle="1" w:styleId="cf01">
    <w:name w:val="cf01"/>
    <w:basedOn w:val="DefaultParagraphFont"/>
    <w:rsid w:val="00CF5D9F"/>
    <w:rPr>
      <w:rFonts w:ascii="Segoe UI" w:hAnsi="Segoe UI" w:cs="Segoe UI" w:hint="default"/>
      <w:sz w:val="18"/>
      <w:szCs w:val="18"/>
    </w:rPr>
  </w:style>
  <w:style w:type="character" w:customStyle="1" w:styleId="cf11">
    <w:name w:val="cf11"/>
    <w:basedOn w:val="DefaultParagraphFont"/>
    <w:rsid w:val="00CF5D9F"/>
    <w:rPr>
      <w:rFonts w:ascii="Segoe UI" w:hAnsi="Segoe UI" w:cs="Segoe UI" w:hint="default"/>
      <w:sz w:val="18"/>
      <w:szCs w:val="18"/>
    </w:rPr>
  </w:style>
  <w:style w:type="character" w:customStyle="1" w:styleId="UnresolvedMention2">
    <w:name w:val="Unresolved Mention2"/>
    <w:basedOn w:val="DefaultParagraphFont"/>
    <w:uiPriority w:val="99"/>
    <w:unhideWhenUsed/>
    <w:rsid w:val="00CF5D9F"/>
    <w:rPr>
      <w:color w:val="605E5C"/>
      <w:shd w:val="clear" w:color="auto" w:fill="E1DFDD"/>
    </w:rPr>
  </w:style>
  <w:style w:type="paragraph" w:customStyle="1" w:styleId="Char2">
    <w:name w:val="Char2"/>
    <w:basedOn w:val="Normal"/>
    <w:next w:val="Normal"/>
    <w:link w:val="FootnoteReference"/>
    <w:uiPriority w:val="99"/>
    <w:rsid w:val="00CF5D9F"/>
    <w:pPr>
      <w:spacing w:after="0" w:line="240" w:lineRule="exact"/>
      <w:ind w:firstLine="567"/>
    </w:pPr>
    <w:rPr>
      <w:rFonts w:asciiTheme="minorHAnsi" w:hAnsiTheme="minorHAnsi" w:cstheme="minorBidi"/>
      <w:sz w:val="22"/>
      <w:szCs w:val="22"/>
      <w:vertAlign w:val="superscript"/>
    </w:rPr>
  </w:style>
  <w:style w:type="character" w:styleId="UnresolvedMention">
    <w:name w:val="Unresolved Mention"/>
    <w:basedOn w:val="DefaultParagraphFont"/>
    <w:uiPriority w:val="99"/>
    <w:semiHidden/>
    <w:unhideWhenUsed/>
    <w:rsid w:val="00D50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0067">
      <w:bodyDiv w:val="1"/>
      <w:marLeft w:val="0"/>
      <w:marRight w:val="0"/>
      <w:marTop w:val="0"/>
      <w:marBottom w:val="0"/>
      <w:divBdr>
        <w:top w:val="none" w:sz="0" w:space="0" w:color="auto"/>
        <w:left w:val="none" w:sz="0" w:space="0" w:color="auto"/>
        <w:bottom w:val="none" w:sz="0" w:space="0" w:color="auto"/>
        <w:right w:val="none" w:sz="0" w:space="0" w:color="auto"/>
      </w:divBdr>
    </w:div>
    <w:div w:id="832792475">
      <w:bodyDiv w:val="1"/>
      <w:marLeft w:val="0"/>
      <w:marRight w:val="0"/>
      <w:marTop w:val="0"/>
      <w:marBottom w:val="0"/>
      <w:divBdr>
        <w:top w:val="none" w:sz="0" w:space="0" w:color="auto"/>
        <w:left w:val="none" w:sz="0" w:space="0" w:color="auto"/>
        <w:bottom w:val="none" w:sz="0" w:space="0" w:color="auto"/>
        <w:right w:val="none" w:sz="0" w:space="0" w:color="auto"/>
      </w:divBdr>
    </w:div>
    <w:div w:id="855267472">
      <w:bodyDiv w:val="1"/>
      <w:marLeft w:val="0"/>
      <w:marRight w:val="0"/>
      <w:marTop w:val="0"/>
      <w:marBottom w:val="0"/>
      <w:divBdr>
        <w:top w:val="none" w:sz="0" w:space="0" w:color="auto"/>
        <w:left w:val="none" w:sz="0" w:space="0" w:color="auto"/>
        <w:bottom w:val="none" w:sz="0" w:space="0" w:color="auto"/>
        <w:right w:val="none" w:sz="0" w:space="0" w:color="auto"/>
      </w:divBdr>
    </w:div>
    <w:div w:id="16420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0B796B0F624D96AA3CD11F4B06D86D"/>
        <w:category>
          <w:name w:val="General"/>
          <w:gallery w:val="placeholder"/>
        </w:category>
        <w:types>
          <w:type w:val="bbPlcHdr"/>
        </w:types>
        <w:behaviors>
          <w:behavior w:val="content"/>
        </w:behaviors>
        <w:guid w:val="{CE9061B9-BA36-421D-9DCA-1F0A1FC5E2EC}"/>
      </w:docPartPr>
      <w:docPartBody>
        <w:p w:rsidR="00592535" w:rsidRDefault="00A200A7" w:rsidP="00384585">
          <w:pPr>
            <w:pStyle w:val="E60B796B0F624D96AA3CD11F4B06D86D38"/>
          </w:pPr>
          <w:r w:rsidRPr="00B57A24">
            <w:rPr>
              <w:rStyle w:val="PlaceholderText"/>
              <w:i/>
              <w:color w:val="00B050"/>
            </w:rPr>
            <w:t>[ierakstīt nosaukumu]</w:t>
          </w:r>
        </w:p>
      </w:docPartBody>
    </w:docPart>
    <w:docPart>
      <w:docPartPr>
        <w:name w:val="CCBF96077D3A4D47B164B546AC83558C"/>
        <w:category>
          <w:name w:val="General"/>
          <w:gallery w:val="placeholder"/>
        </w:category>
        <w:types>
          <w:type w:val="bbPlcHdr"/>
        </w:types>
        <w:behaviors>
          <w:behavior w:val="content"/>
        </w:behaviors>
        <w:guid w:val="{5E8F1025-1B29-419E-8A9B-3FEA7B7B8318}"/>
      </w:docPartPr>
      <w:docPartBody>
        <w:p w:rsidR="00592535" w:rsidRDefault="00A200A7" w:rsidP="00384585">
          <w:r w:rsidRPr="009D7815">
            <w:rPr>
              <w:rStyle w:val="PlaceholderText"/>
              <w:i/>
              <w:color w:val="00B050"/>
            </w:rPr>
            <w:t>[</w:t>
          </w:r>
          <w:r w:rsidRPr="0064693A">
            <w:rPr>
              <w:rStyle w:val="PlaceholderText"/>
              <w:i/>
              <w:color w:val="00B050"/>
            </w:rPr>
            <w:t>ierakstīt reģistrācijas numuru]</w:t>
          </w:r>
        </w:p>
      </w:docPartBody>
    </w:docPart>
    <w:docPart>
      <w:docPartPr>
        <w:name w:val="CF6BD9D2DD1A4C32956C1B72C1D6CB8E"/>
        <w:category>
          <w:name w:val="General"/>
          <w:gallery w:val="placeholder"/>
        </w:category>
        <w:types>
          <w:type w:val="bbPlcHdr"/>
        </w:types>
        <w:behaviors>
          <w:behavior w:val="content"/>
        </w:behaviors>
        <w:guid w:val="{EAD02C94-2E0F-4965-99DB-75B718E7A2A0}"/>
      </w:docPartPr>
      <w:docPartBody>
        <w:p w:rsidR="00592535" w:rsidRDefault="00A200A7" w:rsidP="00384585">
          <w:r w:rsidRPr="0064693A">
            <w:rPr>
              <w:rStyle w:val="PlaceholderText"/>
              <w:i/>
              <w:color w:val="00B050"/>
            </w:rPr>
            <w:t>[ierakstīt juridisko adresi]</w:t>
          </w:r>
        </w:p>
      </w:docPartBody>
    </w:docPart>
    <w:docPart>
      <w:docPartPr>
        <w:name w:val="4BB5116B302B4E319717D70D0B82DA9A"/>
        <w:category>
          <w:name w:val="General"/>
          <w:gallery w:val="placeholder"/>
        </w:category>
        <w:types>
          <w:type w:val="bbPlcHdr"/>
        </w:types>
        <w:behaviors>
          <w:behavior w:val="content"/>
        </w:behaviors>
        <w:guid w:val="{6FE1DC5B-85E9-47E0-844F-B74E0EE4C289}"/>
      </w:docPartPr>
      <w:docPartBody>
        <w:p w:rsidR="00592535" w:rsidRDefault="00A200A7" w:rsidP="00384585">
          <w:pPr>
            <w:pStyle w:val="4BB5116B302B4E319717D70D0B82DA9A34"/>
          </w:pPr>
          <w:r w:rsidRPr="00C55C78">
            <w:rPr>
              <w:rStyle w:val="PlaceholderText"/>
              <w:i/>
              <w:color w:val="00B050"/>
              <w:szCs w:val="20"/>
            </w:rPr>
            <w:t>[ierakstīt līguma priekšmetu]</w:t>
          </w:r>
        </w:p>
      </w:docPartBody>
    </w:docPart>
    <w:docPart>
      <w:docPartPr>
        <w:name w:val="6685302B41AF49859D98471B076290BB"/>
        <w:category>
          <w:name w:val="General"/>
          <w:gallery w:val="placeholder"/>
        </w:category>
        <w:types>
          <w:type w:val="bbPlcHdr"/>
        </w:types>
        <w:behaviors>
          <w:behavior w:val="content"/>
        </w:behaviors>
        <w:guid w:val="{A7EF2DFD-1ECF-4F20-A3AF-DDB115A3A0FA}"/>
      </w:docPartPr>
      <w:docPartBody>
        <w:p w:rsidR="004C214F" w:rsidRDefault="00A200A7" w:rsidP="00384585">
          <w:pPr>
            <w:pStyle w:val="6685302B41AF49859D98471B076290BB19"/>
          </w:pPr>
          <w:r w:rsidRPr="00E32767">
            <w:rPr>
              <w:rStyle w:val="PlaceholderText"/>
              <w:i/>
              <w:color w:val="00B050"/>
              <w:szCs w:val="20"/>
            </w:rPr>
            <w:t>[</w:t>
          </w:r>
          <w:r w:rsidRPr="00E32767">
            <w:rPr>
              <w:rStyle w:val="PlaceholderText"/>
              <w:b/>
              <w:i/>
              <w:color w:val="00B050"/>
              <w:szCs w:val="20"/>
            </w:rPr>
            <w:t>izvēlēties standarta variantu</w:t>
          </w:r>
          <w:r w:rsidRPr="00E32767">
            <w:rPr>
              <w:rStyle w:val="PlaceholderText"/>
              <w:i/>
              <w:color w:val="00B050"/>
              <w:szCs w:val="20"/>
            </w:rPr>
            <w:t xml:space="preserve"> vai ierakstīt sākuma datumu]</w:t>
          </w:r>
        </w:p>
      </w:docPartBody>
    </w:docPart>
    <w:docPart>
      <w:docPartPr>
        <w:name w:val="B71317B30B64469982D9F2E7C2095567"/>
        <w:category>
          <w:name w:val="General"/>
          <w:gallery w:val="placeholder"/>
        </w:category>
        <w:types>
          <w:type w:val="bbPlcHdr"/>
        </w:types>
        <w:behaviors>
          <w:behavior w:val="content"/>
        </w:behaviors>
        <w:guid w:val="{8BBA9442-9164-49DA-A594-FFCD5F432EA1}"/>
      </w:docPartPr>
      <w:docPartBody>
        <w:p w:rsidR="004C214F" w:rsidRDefault="00A200A7" w:rsidP="00384585">
          <w:pPr>
            <w:pStyle w:val="B71317B30B64469982D9F2E7C209556717"/>
          </w:pPr>
          <w:r w:rsidRPr="00CE68D1">
            <w:rPr>
              <w:rStyle w:val="PlaceholderText"/>
              <w:i/>
              <w:color w:val="00B050"/>
            </w:rPr>
            <w:t>[izvēlēties vai ie</w:t>
          </w:r>
          <w:r>
            <w:rPr>
              <w:rStyle w:val="PlaceholderText"/>
              <w:i/>
              <w:color w:val="00B050"/>
            </w:rPr>
            <w:t>rakstīt</w:t>
          </w:r>
          <w:r w:rsidRPr="00CE68D1">
            <w:rPr>
              <w:rStyle w:val="PlaceholderText"/>
              <w:i/>
              <w:color w:val="00B050"/>
            </w:rPr>
            <w:t xml:space="preserve"> termiņu]</w:t>
          </w:r>
        </w:p>
      </w:docPartBody>
    </w:docPart>
    <w:docPart>
      <w:docPartPr>
        <w:name w:val="E0B23A33082444989B7E1AAA5A98058A"/>
        <w:category>
          <w:name w:val="General"/>
          <w:gallery w:val="placeholder"/>
        </w:category>
        <w:types>
          <w:type w:val="bbPlcHdr"/>
        </w:types>
        <w:behaviors>
          <w:behavior w:val="content"/>
        </w:behaviors>
        <w:guid w:val="{39CB756A-9DEE-4B75-947A-88F1559AE2BE}"/>
      </w:docPartPr>
      <w:docPartBody>
        <w:p w:rsidR="004C214F" w:rsidRDefault="00A200A7" w:rsidP="00384585">
          <w:pPr>
            <w:pStyle w:val="E0B23A33082444989B7E1AAA5A98058A14"/>
          </w:pPr>
          <w:r w:rsidRPr="00FD1A9B">
            <w:rPr>
              <w:rStyle w:val="PlaceholderText"/>
              <w:i/>
              <w:color w:val="00B050"/>
            </w:rPr>
            <w:t>[ierakstīt kopsummu cipariem]</w:t>
          </w:r>
        </w:p>
      </w:docPartBody>
    </w:docPart>
    <w:docPart>
      <w:docPartPr>
        <w:name w:val="148221E3AFED444997824E9A118F9DEF"/>
        <w:category>
          <w:name w:val="General"/>
          <w:gallery w:val="placeholder"/>
        </w:category>
        <w:types>
          <w:type w:val="bbPlcHdr"/>
        </w:types>
        <w:behaviors>
          <w:behavior w:val="content"/>
        </w:behaviors>
        <w:guid w:val="{B42D40E6-E538-4674-A257-159F8E81F7B3}"/>
      </w:docPartPr>
      <w:docPartBody>
        <w:p w:rsidR="004C214F" w:rsidRDefault="00A200A7" w:rsidP="00384585">
          <w:pPr>
            <w:pStyle w:val="148221E3AFED444997824E9A118F9DEF10"/>
          </w:pPr>
          <w:r w:rsidRPr="00FD1A9B">
            <w:rPr>
              <w:rStyle w:val="PlaceholderText"/>
              <w:i/>
              <w:color w:val="00B050"/>
            </w:rPr>
            <w:t xml:space="preserve">[izvēlēties vai </w:t>
          </w:r>
          <w:r>
            <w:rPr>
              <w:rStyle w:val="PlaceholderText"/>
              <w:i/>
              <w:color w:val="00B050"/>
            </w:rPr>
            <w:t>ierakstīt</w:t>
          </w:r>
          <w:r w:rsidRPr="00FD1A9B">
            <w:rPr>
              <w:rStyle w:val="PlaceholderText"/>
              <w:i/>
              <w:color w:val="00B050"/>
            </w:rPr>
            <w:t xml:space="preserve"> termiņu]</w:t>
          </w:r>
        </w:p>
      </w:docPartBody>
    </w:docPart>
    <w:docPart>
      <w:docPartPr>
        <w:name w:val="B5341C801422477397F3B478B9CD1D54"/>
        <w:category>
          <w:name w:val="General"/>
          <w:gallery w:val="placeholder"/>
        </w:category>
        <w:types>
          <w:type w:val="bbPlcHdr"/>
        </w:types>
        <w:behaviors>
          <w:behavior w:val="content"/>
        </w:behaviors>
        <w:guid w:val="{FE2D54B1-C7A4-4FE7-9FEF-6A4C6862F8D9}"/>
      </w:docPartPr>
      <w:docPartBody>
        <w:p w:rsidR="00B5423F" w:rsidRDefault="00A200A7">
          <w:r w:rsidRPr="009D7815">
            <w:rPr>
              <w:rStyle w:val="PlaceholderText"/>
              <w:i/>
              <w:color w:val="00B050"/>
            </w:rPr>
            <w:t>[</w:t>
          </w:r>
          <w:r w:rsidRPr="0064693A">
            <w:rPr>
              <w:rStyle w:val="PlaceholderText"/>
              <w:i/>
              <w:color w:val="00B050"/>
            </w:rPr>
            <w:t xml:space="preserve">ierakstīt </w:t>
          </w:r>
          <w:r>
            <w:rPr>
              <w:rStyle w:val="PlaceholderText"/>
              <w:i/>
              <w:color w:val="00B050"/>
            </w:rPr>
            <w:t>PVN maksātāja</w:t>
          </w:r>
          <w:r w:rsidRPr="0064693A">
            <w:rPr>
              <w:rStyle w:val="PlaceholderText"/>
              <w:i/>
              <w:color w:val="00B050"/>
            </w:rPr>
            <w:t xml:space="preserve"> numuru</w:t>
          </w:r>
          <w:r>
            <w:rPr>
              <w:rStyle w:val="PlaceholderText"/>
              <w:i/>
              <w:color w:val="00B050"/>
            </w:rPr>
            <w:t xml:space="preserve"> vai norādīt "nav"</w:t>
          </w:r>
          <w:r w:rsidRPr="0064693A">
            <w:rPr>
              <w:rStyle w:val="PlaceholderText"/>
              <w:i/>
              <w:color w:val="00B050"/>
            </w:rPr>
            <w:t>]</w:t>
          </w:r>
        </w:p>
      </w:docPartBody>
    </w:docPart>
    <w:docPart>
      <w:docPartPr>
        <w:name w:val="499A8B63293F4E16B5A49ED68A667909"/>
        <w:category>
          <w:name w:val="General"/>
          <w:gallery w:val="placeholder"/>
        </w:category>
        <w:types>
          <w:type w:val="bbPlcHdr"/>
        </w:types>
        <w:behaviors>
          <w:behavior w:val="content"/>
        </w:behaviors>
        <w:guid w:val="{7C33CB87-67EB-4FA8-B4CE-32CD0986DA6A}"/>
      </w:docPartPr>
      <w:docPartBody>
        <w:p w:rsidR="0006210F" w:rsidRDefault="00A200A7">
          <w:r w:rsidRPr="0075756F">
            <w:rPr>
              <w:rStyle w:val="PlaceholderText"/>
              <w:i/>
              <w:color w:val="00B050"/>
            </w:rPr>
            <w:t>[izvēlēties koncerna sabiedrību]</w:t>
          </w:r>
        </w:p>
      </w:docPartBody>
    </w:docPart>
    <w:docPart>
      <w:docPartPr>
        <w:name w:val="41B5DC0661DD486184A9B0A0E3EA85A8"/>
        <w:category>
          <w:name w:val="General"/>
          <w:gallery w:val="placeholder"/>
        </w:category>
        <w:types>
          <w:type w:val="bbPlcHdr"/>
        </w:types>
        <w:behaviors>
          <w:behavior w:val="content"/>
        </w:behaviors>
        <w:guid w:val="{72695DEF-68B2-4B6F-801D-38A27A3E9879}"/>
      </w:docPartPr>
      <w:docPartBody>
        <w:p w:rsidR="0006210F" w:rsidRDefault="00A200A7">
          <w:r w:rsidRPr="00FD1A9B">
            <w:rPr>
              <w:rStyle w:val="PlaceholderText"/>
              <w:i/>
              <w:color w:val="00B050"/>
            </w:rPr>
            <w:t>[ierakstīt kopsummu vārdiem]</w:t>
          </w:r>
        </w:p>
      </w:docPartBody>
    </w:docPart>
    <w:docPart>
      <w:docPartPr>
        <w:name w:val="C6D9A24EB7254327817A436B5F677C0C"/>
        <w:category>
          <w:name w:val="General"/>
          <w:gallery w:val="placeholder"/>
        </w:category>
        <w:types>
          <w:type w:val="bbPlcHdr"/>
        </w:types>
        <w:behaviors>
          <w:behavior w:val="content"/>
        </w:behaviors>
        <w:guid w:val="{D2FE3A89-8CD6-42CD-A145-070331BAF228}"/>
      </w:docPartPr>
      <w:docPartBody>
        <w:p w:rsidR="0006210F" w:rsidRDefault="00A200A7">
          <w:r w:rsidRPr="007E2F3F">
            <w:rPr>
              <w:rStyle w:val="PlaceholderText"/>
              <w:i/>
              <w:color w:val="00B050"/>
            </w:rPr>
            <w:t>[izvēlēties apakšuzņēmēju piesaistes kārtību]</w:t>
          </w:r>
        </w:p>
      </w:docPartBody>
    </w:docPart>
    <w:docPart>
      <w:docPartPr>
        <w:name w:val="F483F3B390DE4A10BE7079828FE77712"/>
        <w:category>
          <w:name w:val="General"/>
          <w:gallery w:val="placeholder"/>
        </w:category>
        <w:types>
          <w:type w:val="bbPlcHdr"/>
        </w:types>
        <w:behaviors>
          <w:behavior w:val="content"/>
        </w:behaviors>
        <w:guid w:val="{6844645A-DC91-4811-9D6A-589F93685D96}"/>
      </w:docPartPr>
      <w:docPartBody>
        <w:p w:rsidR="0006210F" w:rsidRDefault="00A200A7">
          <w:r w:rsidRPr="001D2D6B">
            <w:rPr>
              <w:rStyle w:val="PlaceholderText"/>
              <w:i/>
              <w:color w:val="7030A0"/>
            </w:rPr>
            <w:t>[ierakstīt</w:t>
          </w:r>
          <w:r>
            <w:rPr>
              <w:rStyle w:val="PlaceholderText"/>
              <w:i/>
              <w:color w:val="7030A0"/>
            </w:rPr>
            <w:t xml:space="preserve"> papildu nosacījumus, noteikumus, jeb atkāpes no Līguma vispārīgajiem noteikumiem</w:t>
          </w:r>
          <w:r w:rsidRPr="001D2D6B">
            <w:rPr>
              <w:rStyle w:val="PlaceholderText"/>
              <w:i/>
              <w:color w:val="7030A0"/>
            </w:rPr>
            <w:t>]</w:t>
          </w:r>
        </w:p>
      </w:docPartBody>
    </w:docPart>
    <w:docPart>
      <w:docPartPr>
        <w:name w:val="B6C1DEC3510C4B9C9A643C40C290903A"/>
        <w:category>
          <w:name w:val="General"/>
          <w:gallery w:val="placeholder"/>
        </w:category>
        <w:types>
          <w:type w:val="bbPlcHdr"/>
        </w:types>
        <w:behaviors>
          <w:behavior w:val="content"/>
        </w:behaviors>
        <w:guid w:val="{93128EBF-9FEB-4194-A4B0-9D4A2AC5344A}"/>
      </w:docPartPr>
      <w:docPartBody>
        <w:p w:rsidR="0006210F" w:rsidRDefault="00A200A7">
          <w:r w:rsidRPr="001D2D6B">
            <w:rPr>
              <w:rStyle w:val="PlaceholderText"/>
              <w:i/>
              <w:color w:val="7030A0"/>
            </w:rPr>
            <w:t>[ierakstīt</w:t>
          </w:r>
          <w:r>
            <w:rPr>
              <w:rStyle w:val="PlaceholderText"/>
              <w:i/>
              <w:color w:val="7030A0"/>
            </w:rPr>
            <w:t xml:space="preserve"> papildu nosacījumus, noteikumus, jeb atkāpes no Līguma vispārīgajiem noteikumiem</w:t>
          </w:r>
          <w:r w:rsidRPr="001D2D6B">
            <w:rPr>
              <w:rStyle w:val="PlaceholderText"/>
              <w:i/>
              <w:color w:val="7030A0"/>
            </w:rPr>
            <w:t>]</w:t>
          </w:r>
        </w:p>
      </w:docPartBody>
    </w:docPart>
    <w:docPart>
      <w:docPartPr>
        <w:name w:val="066A06985450430DBC8FB13208959540"/>
        <w:category>
          <w:name w:val="General"/>
          <w:gallery w:val="placeholder"/>
        </w:category>
        <w:types>
          <w:type w:val="bbPlcHdr"/>
        </w:types>
        <w:behaviors>
          <w:behavior w:val="content"/>
        </w:behaviors>
        <w:guid w:val="{C09BE431-E584-4560-B1EB-67C2AEE4B39A}"/>
      </w:docPartPr>
      <w:docPartBody>
        <w:p w:rsidR="0006210F" w:rsidRDefault="00A200A7">
          <w:r w:rsidRPr="004A1383">
            <w:rPr>
              <w:rStyle w:val="PlaceholderText"/>
              <w:i/>
              <w:color w:val="00B050"/>
            </w:rPr>
            <w:t>[izvēlēties sabiedrības reģistrācijas numuru]</w:t>
          </w:r>
        </w:p>
      </w:docPartBody>
    </w:docPart>
    <w:docPart>
      <w:docPartPr>
        <w:name w:val="88CEFD7DC6094722AE6924308E8B92F9"/>
        <w:category>
          <w:name w:val="General"/>
          <w:gallery w:val="placeholder"/>
        </w:category>
        <w:types>
          <w:type w:val="bbPlcHdr"/>
        </w:types>
        <w:behaviors>
          <w:behavior w:val="content"/>
        </w:behaviors>
        <w:guid w:val="{61BA498B-3A90-432A-AFB5-EDEC7CAD27B0}"/>
      </w:docPartPr>
      <w:docPartBody>
        <w:p w:rsidR="0006210F" w:rsidRDefault="00A200A7">
          <w:r w:rsidRPr="004A1383">
            <w:rPr>
              <w:rStyle w:val="PlaceholderText"/>
              <w:i/>
              <w:color w:val="00B050"/>
            </w:rPr>
            <w:t xml:space="preserve">[izvēlēties sabiedrības </w:t>
          </w:r>
          <w:r>
            <w:rPr>
              <w:rStyle w:val="PlaceholderText"/>
              <w:i/>
              <w:color w:val="00B050"/>
            </w:rPr>
            <w:t>PVN</w:t>
          </w:r>
          <w:r w:rsidRPr="004A1383">
            <w:rPr>
              <w:rStyle w:val="PlaceholderText"/>
              <w:i/>
              <w:color w:val="00B050"/>
            </w:rPr>
            <w:t xml:space="preserve"> numuru]</w:t>
          </w:r>
        </w:p>
      </w:docPartBody>
    </w:docPart>
    <w:docPart>
      <w:docPartPr>
        <w:name w:val="8C1E3536E5074AF5A40E1EF4CF823C39"/>
        <w:category>
          <w:name w:val="General"/>
          <w:gallery w:val="placeholder"/>
        </w:category>
        <w:types>
          <w:type w:val="bbPlcHdr"/>
        </w:types>
        <w:behaviors>
          <w:behavior w:val="content"/>
        </w:behaviors>
        <w:guid w:val="{0992A12C-CB8D-4852-91CD-7A49C79AE1EA}"/>
      </w:docPartPr>
      <w:docPartBody>
        <w:p w:rsidR="0006210F" w:rsidRDefault="00A200A7">
          <w:r w:rsidRPr="004A1383">
            <w:rPr>
              <w:rStyle w:val="PlaceholderText"/>
              <w:i/>
              <w:color w:val="00B050"/>
            </w:rPr>
            <w:t xml:space="preserve">[izvēlēties sabiedrības </w:t>
          </w:r>
          <w:r>
            <w:rPr>
              <w:rStyle w:val="PlaceholderText"/>
              <w:i/>
              <w:color w:val="00B050"/>
            </w:rPr>
            <w:t>juridisko adresi</w:t>
          </w:r>
          <w:r w:rsidRPr="004A1383">
            <w:rPr>
              <w:rStyle w:val="PlaceholderText"/>
              <w:i/>
              <w:color w:val="00B050"/>
            </w:rPr>
            <w:t>]</w:t>
          </w:r>
        </w:p>
      </w:docPartBody>
    </w:docPart>
    <w:docPart>
      <w:docPartPr>
        <w:name w:val="DF30B98398654368BEA02CCA8F07751B"/>
        <w:category>
          <w:name w:val="General"/>
          <w:gallery w:val="placeholder"/>
        </w:category>
        <w:types>
          <w:type w:val="bbPlcHdr"/>
        </w:types>
        <w:behaviors>
          <w:behavior w:val="content"/>
        </w:behaviors>
        <w:guid w:val="{62F19D18-CCCC-4EF0-A32B-5F1773561B2A}"/>
      </w:docPartPr>
      <w:docPartBody>
        <w:p w:rsidR="0006210F" w:rsidRDefault="00A200A7">
          <w:r w:rsidRPr="00D238E4">
            <w:rPr>
              <w:rStyle w:val="PlaceholderText"/>
              <w:i/>
              <w:color w:val="00B050"/>
            </w:rPr>
            <w:t>[ierakstīt kalendāro dienu skaitu]</w:t>
          </w:r>
        </w:p>
      </w:docPartBody>
    </w:docPart>
    <w:docPart>
      <w:docPartPr>
        <w:name w:val="F20E85AA36C842EFA3972A09EF194DCD"/>
        <w:category>
          <w:name w:val="General"/>
          <w:gallery w:val="placeholder"/>
        </w:category>
        <w:types>
          <w:type w:val="bbPlcHdr"/>
        </w:types>
        <w:behaviors>
          <w:behavior w:val="content"/>
        </w:behaviors>
        <w:guid w:val="{63E04C08-17AA-4E40-A76C-A4EFDDEF507D}"/>
      </w:docPartPr>
      <w:docPartBody>
        <w:p w:rsidR="00564EF9" w:rsidRDefault="00A200A7">
          <w:r w:rsidRPr="0075756F">
            <w:rPr>
              <w:rStyle w:val="PlaceholderText"/>
              <w:i/>
              <w:color w:val="00B050"/>
            </w:rPr>
            <w:t>[izvēlēties koncerna sabiedrību]</w:t>
          </w:r>
        </w:p>
      </w:docPartBody>
    </w:docPart>
    <w:docPart>
      <w:docPartPr>
        <w:name w:val="B378512270E241FABE3ABAE457148684"/>
        <w:category>
          <w:name w:val="General"/>
          <w:gallery w:val="placeholder"/>
        </w:category>
        <w:types>
          <w:type w:val="bbPlcHdr"/>
        </w:types>
        <w:behaviors>
          <w:behavior w:val="content"/>
        </w:behaviors>
        <w:guid w:val="{C2B96056-A876-497B-A661-729AC80B4ACB}"/>
      </w:docPartPr>
      <w:docPartBody>
        <w:p w:rsidR="00674186" w:rsidRDefault="00A200A7">
          <w:r w:rsidRPr="00EA0B02">
            <w:rPr>
              <w:rStyle w:val="PlaceholderText"/>
              <w:i/>
              <w:color w:val="00B050"/>
            </w:rPr>
            <w:t>[ierakstīt kopsummu vārdiem]</w:t>
          </w:r>
        </w:p>
      </w:docPartBody>
    </w:docPart>
    <w:docPart>
      <w:docPartPr>
        <w:name w:val="83FD11E530F145999016910A6ED71AEE"/>
        <w:category>
          <w:name w:val="General"/>
          <w:gallery w:val="placeholder"/>
        </w:category>
        <w:types>
          <w:type w:val="bbPlcHdr"/>
        </w:types>
        <w:behaviors>
          <w:behavior w:val="content"/>
        </w:behaviors>
        <w:guid w:val="{F0BC0828-CC55-4DB4-9D52-C2D270EC012E}"/>
      </w:docPartPr>
      <w:docPartBody>
        <w:p w:rsidR="00674186" w:rsidRDefault="00A200A7">
          <w:r w:rsidRPr="00F36BE2">
            <w:rPr>
              <w:rStyle w:val="PlaceholderText"/>
              <w:i/>
              <w:color w:val="00B050"/>
            </w:rPr>
            <w:t>[</w:t>
          </w:r>
          <w:r w:rsidRPr="00821829">
            <w:rPr>
              <w:rStyle w:val="PlaceholderText"/>
              <w:b/>
              <w:i/>
              <w:color w:val="00B050"/>
            </w:rPr>
            <w:t>izvēlēties standarta variantu</w:t>
          </w:r>
          <w:r>
            <w:rPr>
              <w:rStyle w:val="PlaceholderText"/>
              <w:i/>
              <w:color w:val="00B050"/>
            </w:rPr>
            <w:t xml:space="preserve"> </w:t>
          </w:r>
          <w:r w:rsidRPr="00F36BE2">
            <w:rPr>
              <w:rStyle w:val="PlaceholderText"/>
              <w:i/>
              <w:color w:val="00B050"/>
            </w:rPr>
            <w:t>vai ierakstīt sākuma datumu]</w:t>
          </w:r>
        </w:p>
      </w:docPartBody>
    </w:docPart>
    <w:docPart>
      <w:docPartPr>
        <w:name w:val="6E269546B90741C6A22ABFEB29B0F2E6"/>
        <w:category>
          <w:name w:val="General"/>
          <w:gallery w:val="placeholder"/>
        </w:category>
        <w:types>
          <w:type w:val="bbPlcHdr"/>
        </w:types>
        <w:behaviors>
          <w:behavior w:val="content"/>
        </w:behaviors>
        <w:guid w:val="{B5A36E91-9DDF-4DDD-B7E8-C77BD1028BD8}"/>
      </w:docPartPr>
      <w:docPartBody>
        <w:p w:rsidR="00674186" w:rsidRDefault="00A200A7">
          <w:r w:rsidRPr="004038C0">
            <w:rPr>
              <w:rStyle w:val="PlaceholderText"/>
              <w:i/>
              <w:color w:val="00B050"/>
            </w:rPr>
            <w:t>[ierakstīt nosaukumu]</w:t>
          </w:r>
        </w:p>
      </w:docPartBody>
    </w:docPart>
    <w:docPart>
      <w:docPartPr>
        <w:name w:val="17D53EBFC9F0458EB925E3FCB1FAB6A7"/>
        <w:category>
          <w:name w:val="General"/>
          <w:gallery w:val="placeholder"/>
        </w:category>
        <w:types>
          <w:type w:val="bbPlcHdr"/>
        </w:types>
        <w:behaviors>
          <w:behavior w:val="content"/>
        </w:behaviors>
        <w:guid w:val="{01A6207C-97A3-46F6-B8F8-C392883560C0}"/>
      </w:docPartPr>
      <w:docPartBody>
        <w:p w:rsidR="00F14A7E" w:rsidRDefault="00A200A7">
          <w:r w:rsidRPr="00EA0B02">
            <w:rPr>
              <w:rStyle w:val="PlaceholderText"/>
              <w:i/>
              <w:color w:val="00B050"/>
              <w:szCs w:val="20"/>
            </w:rPr>
            <w:t>[ierakstīt kopsummu cipariem]</w:t>
          </w:r>
        </w:p>
      </w:docPartBody>
    </w:docPart>
    <w:docPart>
      <w:docPartPr>
        <w:name w:val="DCD1E0C1FE2648D7BE6F1395209D95BE"/>
        <w:category>
          <w:name w:val="General"/>
          <w:gallery w:val="placeholder"/>
        </w:category>
        <w:types>
          <w:type w:val="bbPlcHdr"/>
        </w:types>
        <w:behaviors>
          <w:behavior w:val="content"/>
        </w:behaviors>
        <w:guid w:val="{9958A2BF-FF07-43FC-953E-B1DACD996207}"/>
      </w:docPartPr>
      <w:docPartBody>
        <w:p w:rsidR="00665E87" w:rsidRDefault="00A200A7">
          <w:r w:rsidRPr="004813B9">
            <w:rPr>
              <w:i/>
              <w:iCs/>
              <w:color w:val="00B050"/>
              <w:sz w:val="20"/>
              <w:szCs w:val="20"/>
            </w:rPr>
            <w:t xml:space="preserve">[izvēlēties vai ierakstīt e-pasta adresi] </w:t>
          </w:r>
        </w:p>
      </w:docPartBody>
    </w:docPart>
    <w:docPart>
      <w:docPartPr>
        <w:name w:val="35AD32E3B614495384A4F789CD47EF3D"/>
        <w:category>
          <w:name w:val="General"/>
          <w:gallery w:val="placeholder"/>
        </w:category>
        <w:types>
          <w:type w:val="bbPlcHdr"/>
        </w:types>
        <w:behaviors>
          <w:behavior w:val="content"/>
        </w:behaviors>
        <w:guid w:val="{8FEF4753-581C-4FA1-90A7-B2FBF1BF551C}"/>
      </w:docPartPr>
      <w:docPartBody>
        <w:p w:rsidR="0002019E" w:rsidRDefault="00417A19">
          <w:r w:rsidRPr="00980AC6">
            <w:rPr>
              <w:rStyle w:val="PlaceholderText"/>
              <w:i/>
              <w:color w:val="00B050"/>
              <w:sz w:val="18"/>
              <w:szCs w:val="18"/>
            </w:rPr>
            <w:t>[izvēlēties vai ierakstīt laika vienību]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RimHelvetica">
    <w:altName w:val="Times New Roman"/>
    <w:charset w:val="00"/>
    <w:family w:val="auto"/>
    <w:pitch w:val="variable"/>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Swiss TL">
    <w:altName w:val="Segoe Script"/>
    <w:charset w:val="BA"/>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imTimes">
    <w:altName w:val="Courier New"/>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FuturaA Bk B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48500C"/>
    <w:multiLevelType w:val="multilevel"/>
    <w:tmpl w:val="27C8A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10612790">
    <w:abstractNumId w:val="0"/>
  </w:num>
  <w:num w:numId="2" w16cid:durableId="374819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7384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5585"/>
    <w:rsid w:val="0002019E"/>
    <w:rsid w:val="0004000D"/>
    <w:rsid w:val="00041A29"/>
    <w:rsid w:val="000574BB"/>
    <w:rsid w:val="0006210F"/>
    <w:rsid w:val="00063320"/>
    <w:rsid w:val="00083E3E"/>
    <w:rsid w:val="000D045F"/>
    <w:rsid w:val="000E7D3C"/>
    <w:rsid w:val="00104591"/>
    <w:rsid w:val="00105825"/>
    <w:rsid w:val="00107298"/>
    <w:rsid w:val="00107A72"/>
    <w:rsid w:val="00137515"/>
    <w:rsid w:val="00144235"/>
    <w:rsid w:val="001455DF"/>
    <w:rsid w:val="001568CB"/>
    <w:rsid w:val="001832C1"/>
    <w:rsid w:val="001958CE"/>
    <w:rsid w:val="001B1DF4"/>
    <w:rsid w:val="001D4533"/>
    <w:rsid w:val="001D6A85"/>
    <w:rsid w:val="001F3AE3"/>
    <w:rsid w:val="00201D16"/>
    <w:rsid w:val="00223971"/>
    <w:rsid w:val="002323EF"/>
    <w:rsid w:val="00236D9C"/>
    <w:rsid w:val="002531ED"/>
    <w:rsid w:val="00254B15"/>
    <w:rsid w:val="00272ACA"/>
    <w:rsid w:val="002800BB"/>
    <w:rsid w:val="002862C2"/>
    <w:rsid w:val="00293BAB"/>
    <w:rsid w:val="002A56FB"/>
    <w:rsid w:val="0030186E"/>
    <w:rsid w:val="00347B78"/>
    <w:rsid w:val="00350FBD"/>
    <w:rsid w:val="00365AEA"/>
    <w:rsid w:val="00384585"/>
    <w:rsid w:val="003A32D2"/>
    <w:rsid w:val="003D149C"/>
    <w:rsid w:val="00417A19"/>
    <w:rsid w:val="004244B0"/>
    <w:rsid w:val="00442A75"/>
    <w:rsid w:val="00490E76"/>
    <w:rsid w:val="00490F5A"/>
    <w:rsid w:val="004A3092"/>
    <w:rsid w:val="004B7C5C"/>
    <w:rsid w:val="004C214F"/>
    <w:rsid w:val="004F722A"/>
    <w:rsid w:val="00513759"/>
    <w:rsid w:val="0052451A"/>
    <w:rsid w:val="0053348A"/>
    <w:rsid w:val="0055413D"/>
    <w:rsid w:val="00564EF9"/>
    <w:rsid w:val="00583656"/>
    <w:rsid w:val="00592535"/>
    <w:rsid w:val="00593832"/>
    <w:rsid w:val="005D5365"/>
    <w:rsid w:val="005D6BD0"/>
    <w:rsid w:val="006078E6"/>
    <w:rsid w:val="00636C85"/>
    <w:rsid w:val="00665E14"/>
    <w:rsid w:val="00665E87"/>
    <w:rsid w:val="00673289"/>
    <w:rsid w:val="00674186"/>
    <w:rsid w:val="00682EC2"/>
    <w:rsid w:val="006B4687"/>
    <w:rsid w:val="006C5FA5"/>
    <w:rsid w:val="006C5FA7"/>
    <w:rsid w:val="006E0CC8"/>
    <w:rsid w:val="006E5D90"/>
    <w:rsid w:val="007246DF"/>
    <w:rsid w:val="00731CDF"/>
    <w:rsid w:val="00737348"/>
    <w:rsid w:val="00763429"/>
    <w:rsid w:val="00782028"/>
    <w:rsid w:val="00783E99"/>
    <w:rsid w:val="007851CB"/>
    <w:rsid w:val="0079535C"/>
    <w:rsid w:val="00795A3F"/>
    <w:rsid w:val="007A7C64"/>
    <w:rsid w:val="007B3539"/>
    <w:rsid w:val="007D48EC"/>
    <w:rsid w:val="007E1081"/>
    <w:rsid w:val="00800283"/>
    <w:rsid w:val="0080655D"/>
    <w:rsid w:val="00817FBB"/>
    <w:rsid w:val="00821BA7"/>
    <w:rsid w:val="00855E43"/>
    <w:rsid w:val="008676A3"/>
    <w:rsid w:val="008B0E7D"/>
    <w:rsid w:val="00910D33"/>
    <w:rsid w:val="00911C8E"/>
    <w:rsid w:val="00920BB3"/>
    <w:rsid w:val="00941E86"/>
    <w:rsid w:val="009420C5"/>
    <w:rsid w:val="00942168"/>
    <w:rsid w:val="0096620F"/>
    <w:rsid w:val="009910B8"/>
    <w:rsid w:val="009E4BB0"/>
    <w:rsid w:val="00A077EE"/>
    <w:rsid w:val="00A15E29"/>
    <w:rsid w:val="00A200A7"/>
    <w:rsid w:val="00A3083A"/>
    <w:rsid w:val="00A6131D"/>
    <w:rsid w:val="00A613CF"/>
    <w:rsid w:val="00A76A72"/>
    <w:rsid w:val="00A94BC0"/>
    <w:rsid w:val="00AA0762"/>
    <w:rsid w:val="00AD2204"/>
    <w:rsid w:val="00AE34EE"/>
    <w:rsid w:val="00AE4EC5"/>
    <w:rsid w:val="00B0217A"/>
    <w:rsid w:val="00B23C9D"/>
    <w:rsid w:val="00B2680F"/>
    <w:rsid w:val="00B5423F"/>
    <w:rsid w:val="00B8661E"/>
    <w:rsid w:val="00BB1169"/>
    <w:rsid w:val="00BB4AEF"/>
    <w:rsid w:val="00BD7176"/>
    <w:rsid w:val="00BE5938"/>
    <w:rsid w:val="00C01B62"/>
    <w:rsid w:val="00C46AFB"/>
    <w:rsid w:val="00C55585"/>
    <w:rsid w:val="00C80023"/>
    <w:rsid w:val="00CA1EEC"/>
    <w:rsid w:val="00CA22FF"/>
    <w:rsid w:val="00D320CC"/>
    <w:rsid w:val="00D37A7B"/>
    <w:rsid w:val="00D404EF"/>
    <w:rsid w:val="00D62CAD"/>
    <w:rsid w:val="00D655D3"/>
    <w:rsid w:val="00D761DA"/>
    <w:rsid w:val="00D83A79"/>
    <w:rsid w:val="00D842FB"/>
    <w:rsid w:val="00DA5E4A"/>
    <w:rsid w:val="00DA6F48"/>
    <w:rsid w:val="00DE1C24"/>
    <w:rsid w:val="00E0111A"/>
    <w:rsid w:val="00E05EC9"/>
    <w:rsid w:val="00E10E2D"/>
    <w:rsid w:val="00E143F4"/>
    <w:rsid w:val="00E21F10"/>
    <w:rsid w:val="00E350BD"/>
    <w:rsid w:val="00E4086B"/>
    <w:rsid w:val="00E46688"/>
    <w:rsid w:val="00E617C4"/>
    <w:rsid w:val="00EE3DA3"/>
    <w:rsid w:val="00EF3560"/>
    <w:rsid w:val="00F14A7E"/>
    <w:rsid w:val="00F37616"/>
    <w:rsid w:val="00F71F88"/>
    <w:rsid w:val="00F8059A"/>
    <w:rsid w:val="00F85495"/>
    <w:rsid w:val="00FE42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5495"/>
    <w:rPr>
      <w:color w:val="808080"/>
    </w:rPr>
  </w:style>
  <w:style w:type="paragraph" w:customStyle="1" w:styleId="8937A905A7974E3C956C6A965F6AFBC338">
    <w:name w:val="8937A905A7974E3C956C6A965F6AFBC338"/>
    <w:rsid w:val="00384585"/>
    <w:pPr>
      <w:spacing w:after="120"/>
      <w:jc w:val="both"/>
    </w:pPr>
    <w:rPr>
      <w:rFonts w:ascii="Times New Roman" w:eastAsiaTheme="minorHAnsi" w:hAnsi="Times New Roman" w:cs="Times New Roman"/>
      <w:sz w:val="20"/>
      <w:szCs w:val="24"/>
      <w:lang w:eastAsia="en-US"/>
    </w:rPr>
  </w:style>
  <w:style w:type="paragraph" w:customStyle="1" w:styleId="8F298066A9964862A40B04B3158C1ABA37">
    <w:name w:val="8F298066A9964862A40B04B3158C1ABA37"/>
    <w:rsid w:val="00384585"/>
    <w:pPr>
      <w:spacing w:after="120"/>
      <w:jc w:val="both"/>
    </w:pPr>
    <w:rPr>
      <w:rFonts w:ascii="Times New Roman" w:eastAsiaTheme="minorHAnsi" w:hAnsi="Times New Roman" w:cs="Times New Roman"/>
      <w:sz w:val="20"/>
      <w:szCs w:val="24"/>
      <w:lang w:eastAsia="en-US"/>
    </w:rPr>
  </w:style>
  <w:style w:type="paragraph" w:customStyle="1" w:styleId="5D03356C518B454FBDA30DDA89F0F68D37">
    <w:name w:val="5D03356C518B454FBDA30DDA89F0F68D37"/>
    <w:rsid w:val="00384585"/>
    <w:pPr>
      <w:spacing w:after="120"/>
      <w:jc w:val="both"/>
    </w:pPr>
    <w:rPr>
      <w:rFonts w:ascii="Times New Roman" w:eastAsiaTheme="minorHAnsi" w:hAnsi="Times New Roman" w:cs="Times New Roman"/>
      <w:sz w:val="20"/>
      <w:szCs w:val="24"/>
      <w:lang w:eastAsia="en-US"/>
    </w:rPr>
  </w:style>
  <w:style w:type="paragraph" w:customStyle="1" w:styleId="4BB5116B302B4E319717D70D0B82DA9A34">
    <w:name w:val="4BB5116B302B4E319717D70D0B82DA9A34"/>
    <w:rsid w:val="00384585"/>
    <w:pPr>
      <w:tabs>
        <w:tab w:val="num" w:pos="1440"/>
      </w:tabs>
      <w:spacing w:after="60"/>
      <w:ind w:left="709" w:hanging="709"/>
      <w:jc w:val="both"/>
    </w:pPr>
    <w:rPr>
      <w:rFonts w:ascii="Times New Roman" w:eastAsiaTheme="minorHAnsi" w:hAnsi="Times New Roman" w:cs="Times New Roman"/>
      <w:sz w:val="20"/>
      <w:szCs w:val="24"/>
      <w:lang w:eastAsia="en-US"/>
    </w:rPr>
  </w:style>
  <w:style w:type="paragraph" w:customStyle="1" w:styleId="6D86BB8AEC8D4E95A461CE40C0E55A8325">
    <w:name w:val="6D86BB8AEC8D4E95A461CE40C0E55A8325"/>
    <w:rsid w:val="00384585"/>
    <w:pPr>
      <w:tabs>
        <w:tab w:val="num" w:pos="2160"/>
      </w:tabs>
      <w:spacing w:after="60"/>
      <w:ind w:left="1418" w:hanging="709"/>
      <w:contextualSpacing/>
      <w:jc w:val="both"/>
    </w:pPr>
    <w:rPr>
      <w:rFonts w:ascii="Times New Roman" w:eastAsiaTheme="minorHAnsi" w:hAnsi="Times New Roman" w:cs="Times New Roman"/>
      <w:sz w:val="20"/>
      <w:szCs w:val="24"/>
      <w:lang w:eastAsia="en-US"/>
    </w:rPr>
  </w:style>
  <w:style w:type="paragraph" w:customStyle="1" w:styleId="AAE2A8766BD94780B9B6BF5F843D6FB68">
    <w:name w:val="AAE2A8766BD94780B9B6BF5F843D6FB68"/>
    <w:rsid w:val="00384585"/>
    <w:pPr>
      <w:tabs>
        <w:tab w:val="num" w:pos="2160"/>
      </w:tabs>
      <w:spacing w:after="60"/>
      <w:ind w:left="1418" w:hanging="709"/>
      <w:contextualSpacing/>
      <w:jc w:val="both"/>
    </w:pPr>
    <w:rPr>
      <w:rFonts w:ascii="Times New Roman" w:eastAsiaTheme="minorHAnsi" w:hAnsi="Times New Roman" w:cs="Times New Roman"/>
      <w:sz w:val="20"/>
      <w:szCs w:val="24"/>
      <w:lang w:eastAsia="en-US"/>
    </w:rPr>
  </w:style>
  <w:style w:type="paragraph" w:customStyle="1" w:styleId="6685302B41AF49859D98471B076290BB19">
    <w:name w:val="6685302B41AF49859D98471B076290BB19"/>
    <w:rsid w:val="00384585"/>
    <w:pPr>
      <w:tabs>
        <w:tab w:val="num" w:pos="1440"/>
      </w:tabs>
      <w:spacing w:after="60"/>
      <w:ind w:left="709" w:hanging="709"/>
      <w:jc w:val="both"/>
    </w:pPr>
    <w:rPr>
      <w:rFonts w:ascii="Times New Roman" w:eastAsiaTheme="minorHAnsi" w:hAnsi="Times New Roman" w:cs="Times New Roman"/>
      <w:sz w:val="20"/>
      <w:szCs w:val="24"/>
      <w:lang w:eastAsia="en-US"/>
    </w:rPr>
  </w:style>
  <w:style w:type="paragraph" w:customStyle="1" w:styleId="B71317B30B64469982D9F2E7C209556717">
    <w:name w:val="B71317B30B64469982D9F2E7C209556717"/>
    <w:rsid w:val="00384585"/>
    <w:pPr>
      <w:tabs>
        <w:tab w:val="num" w:pos="1440"/>
      </w:tabs>
      <w:spacing w:after="60"/>
      <w:ind w:left="709" w:hanging="709"/>
      <w:jc w:val="both"/>
    </w:pPr>
    <w:rPr>
      <w:rFonts w:ascii="Times New Roman" w:eastAsiaTheme="minorHAnsi" w:hAnsi="Times New Roman" w:cs="Times New Roman"/>
      <w:sz w:val="20"/>
      <w:szCs w:val="24"/>
      <w:lang w:eastAsia="en-US"/>
    </w:rPr>
  </w:style>
  <w:style w:type="paragraph" w:customStyle="1" w:styleId="148221E3AFED444997824E9A118F9DEF10">
    <w:name w:val="148221E3AFED444997824E9A118F9DEF10"/>
    <w:rsid w:val="00384585"/>
    <w:pPr>
      <w:tabs>
        <w:tab w:val="num" w:pos="1440"/>
      </w:tabs>
      <w:spacing w:after="60"/>
      <w:ind w:left="709" w:hanging="709"/>
      <w:jc w:val="both"/>
    </w:pPr>
    <w:rPr>
      <w:rFonts w:ascii="Times New Roman" w:eastAsiaTheme="minorHAnsi" w:hAnsi="Times New Roman" w:cs="Times New Roman"/>
      <w:sz w:val="20"/>
      <w:szCs w:val="24"/>
      <w:lang w:eastAsia="en-US"/>
    </w:rPr>
  </w:style>
  <w:style w:type="paragraph" w:customStyle="1" w:styleId="E0B23A33082444989B7E1AAA5A98058A14">
    <w:name w:val="E0B23A33082444989B7E1AAA5A98058A14"/>
    <w:rsid w:val="00384585"/>
    <w:pPr>
      <w:tabs>
        <w:tab w:val="num" w:pos="1440"/>
      </w:tabs>
      <w:spacing w:after="60"/>
      <w:ind w:left="709" w:hanging="709"/>
      <w:jc w:val="both"/>
    </w:pPr>
    <w:rPr>
      <w:rFonts w:ascii="Times New Roman" w:eastAsiaTheme="minorHAnsi" w:hAnsi="Times New Roman" w:cs="Times New Roman"/>
      <w:sz w:val="20"/>
      <w:szCs w:val="24"/>
      <w:lang w:eastAsia="en-US"/>
    </w:rPr>
  </w:style>
  <w:style w:type="paragraph" w:customStyle="1" w:styleId="E60B796B0F624D96AA3CD11F4B06D86D38">
    <w:name w:val="E60B796B0F624D96AA3CD11F4B06D86D38"/>
    <w:rsid w:val="00384585"/>
    <w:pPr>
      <w:spacing w:after="0" w:line="240" w:lineRule="auto"/>
      <w:jc w:val="both"/>
    </w:pPr>
    <w:rPr>
      <w:rFonts w:ascii="Times New Roman" w:eastAsiaTheme="minorHAnsi" w:hAnsi="Times New Roman" w:cs="Times New Roman"/>
      <w:sz w:val="20"/>
      <w:szCs w:val="24"/>
      <w:lang w:eastAsia="en-US"/>
    </w:rPr>
  </w:style>
  <w:style w:type="paragraph" w:customStyle="1" w:styleId="2E947328F2AB4D21B2A5FA439ADA8BFE">
    <w:name w:val="2E947328F2AB4D21B2A5FA439ADA8BFE"/>
    <w:rsid w:val="00F85495"/>
    <w:pPr>
      <w:spacing w:after="160" w:line="259" w:lineRule="auto"/>
    </w:pPr>
    <w:rPr>
      <w:kern w:val="2"/>
      <w14:ligatures w14:val="standardContextual"/>
    </w:rPr>
  </w:style>
  <w:style w:type="paragraph" w:customStyle="1" w:styleId="9E3DF7BE7EF2494693C13089D861B16B">
    <w:name w:val="9E3DF7BE7EF2494693C13089D861B16B"/>
    <w:rsid w:val="00F85495"/>
    <w:pPr>
      <w:spacing w:after="160" w:line="259" w:lineRule="auto"/>
    </w:pPr>
    <w:rPr>
      <w:kern w:val="2"/>
      <w14:ligatures w14:val="standardContextual"/>
    </w:rPr>
  </w:style>
  <w:style w:type="paragraph" w:customStyle="1" w:styleId="AB55CF8A138347DB804D781BF0747068">
    <w:name w:val="AB55CF8A138347DB804D781BF0747068"/>
    <w:rsid w:val="00F85495"/>
    <w:pPr>
      <w:spacing w:after="160" w:line="259" w:lineRule="auto"/>
    </w:pPr>
    <w:rPr>
      <w:kern w:val="2"/>
      <w14:ligatures w14:val="standardContextual"/>
    </w:rPr>
  </w:style>
  <w:style w:type="paragraph" w:customStyle="1" w:styleId="55D2D399F6EE44E6A350F9F5F56E4692">
    <w:name w:val="55D2D399F6EE44E6A350F9F5F56E4692"/>
    <w:rsid w:val="00F85495"/>
    <w:pPr>
      <w:spacing w:after="160" w:line="259" w:lineRule="auto"/>
    </w:pPr>
    <w:rPr>
      <w:kern w:val="2"/>
      <w14:ligatures w14:val="standardContextual"/>
    </w:rPr>
  </w:style>
  <w:style w:type="paragraph" w:customStyle="1" w:styleId="594C9313D0B54D319CCBA69722432F99">
    <w:name w:val="594C9313D0B54D319CCBA69722432F99"/>
    <w:rsid w:val="00F85495"/>
    <w:pPr>
      <w:spacing w:after="160" w:line="259" w:lineRule="auto"/>
    </w:pPr>
    <w:rPr>
      <w:kern w:val="2"/>
      <w14:ligatures w14:val="standardContextual"/>
    </w:rPr>
  </w:style>
  <w:style w:type="paragraph" w:customStyle="1" w:styleId="628268C05C554CE899A3346DFCC1D69D">
    <w:name w:val="628268C05C554CE899A3346DFCC1D69D"/>
    <w:rsid w:val="00F85495"/>
    <w:pPr>
      <w:spacing w:after="160" w:line="259" w:lineRule="auto"/>
    </w:pPr>
    <w:rPr>
      <w:kern w:val="2"/>
      <w14:ligatures w14:val="standardContextual"/>
    </w:rPr>
  </w:style>
  <w:style w:type="paragraph" w:customStyle="1" w:styleId="68C3BDA6188A488085AB212050F4696D">
    <w:name w:val="68C3BDA6188A488085AB212050F4696D"/>
    <w:rsid w:val="00F85495"/>
    <w:pPr>
      <w:spacing w:after="160" w:line="259" w:lineRule="auto"/>
    </w:pPr>
    <w:rPr>
      <w:kern w:val="2"/>
      <w14:ligatures w14:val="standardContextual"/>
    </w:rPr>
  </w:style>
  <w:style w:type="paragraph" w:customStyle="1" w:styleId="0329EC2C96EB40F8843CA5E8BEF1EA62">
    <w:name w:val="0329EC2C96EB40F8843CA5E8BEF1EA62"/>
    <w:rsid w:val="00F85495"/>
    <w:pPr>
      <w:spacing w:after="160" w:line="259" w:lineRule="auto"/>
    </w:pPr>
    <w:rPr>
      <w:kern w:val="2"/>
      <w14:ligatures w14:val="standardContextual"/>
    </w:rPr>
  </w:style>
  <w:style w:type="paragraph" w:customStyle="1" w:styleId="70600035843C44C4B35277C7EABE12C7">
    <w:name w:val="70600035843C44C4B35277C7EABE12C7"/>
    <w:rsid w:val="00F85495"/>
    <w:pPr>
      <w:spacing w:after="160" w:line="259" w:lineRule="auto"/>
    </w:pPr>
    <w:rPr>
      <w:kern w:val="2"/>
      <w14:ligatures w14:val="standardContextual"/>
    </w:rPr>
  </w:style>
  <w:style w:type="paragraph" w:customStyle="1" w:styleId="B6B2654ABEAB4B8AA2177B6B9F53E716">
    <w:name w:val="B6B2654ABEAB4B8AA2177B6B9F53E716"/>
    <w:rsid w:val="00F85495"/>
    <w:pPr>
      <w:spacing w:after="160" w:line="259" w:lineRule="auto"/>
    </w:pPr>
    <w:rPr>
      <w:kern w:val="2"/>
      <w14:ligatures w14:val="standardContextual"/>
    </w:rPr>
  </w:style>
  <w:style w:type="paragraph" w:customStyle="1" w:styleId="BF4FA816905A4C92846F85268289AF68">
    <w:name w:val="BF4FA816905A4C92846F85268289AF68"/>
    <w:rsid w:val="00F85495"/>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0E67-C339-460E-871C-22CE116B4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39</Pages>
  <Words>76362</Words>
  <Characters>43527</Characters>
  <Application>Microsoft Office Word</Application>
  <DocSecurity>0</DocSecurity>
  <Lines>362</Lines>
  <Paragraphs>239</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119650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Guntis Strupišs</dc:creator>
  <cp:lastModifiedBy>Mārtiņš Leimanis</cp:lastModifiedBy>
  <cp:revision>7</cp:revision>
  <cp:lastPrinted>2019-11-06T12:37:00Z</cp:lastPrinted>
  <dcterms:created xsi:type="dcterms:W3CDTF">2023-11-13T10:43:00Z</dcterms:created>
  <dcterms:modified xsi:type="dcterms:W3CDTF">2023-12-08T11:12:00Z</dcterms:modified>
</cp:coreProperties>
</file>