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88682" w14:textId="2222C96E" w:rsidR="00DC4FB2" w:rsidRPr="00222080" w:rsidRDefault="00D20840" w:rsidP="00DC4FB2">
      <w:pPr>
        <w:pBdr>
          <w:bottom w:val="single" w:sz="4" w:space="1" w:color="auto"/>
        </w:pBdr>
        <w:jc w:val="center"/>
        <w:rPr>
          <w:sz w:val="20"/>
          <w:szCs w:val="20"/>
        </w:rPr>
      </w:pPr>
      <w:r w:rsidRPr="00222080">
        <w:rPr>
          <w:noProof/>
          <w:sz w:val="20"/>
          <w:szCs w:val="20"/>
        </w:rPr>
        <w:drawing>
          <wp:inline distT="0" distB="0" distL="0" distR="0" wp14:anchorId="631D2ED8" wp14:editId="719AF666">
            <wp:extent cx="1447800" cy="609600"/>
            <wp:effectExtent l="0" t="0" r="0" b="0"/>
            <wp:docPr id="1" name="Picture 1" descr="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800" cy="609600"/>
                    </a:xfrm>
                    <a:prstGeom prst="rect">
                      <a:avLst/>
                    </a:prstGeom>
                    <a:noFill/>
                    <a:ln>
                      <a:noFill/>
                    </a:ln>
                  </pic:spPr>
                </pic:pic>
              </a:graphicData>
            </a:graphic>
          </wp:inline>
        </w:drawing>
      </w:r>
    </w:p>
    <w:p w14:paraId="75ACEC0F" w14:textId="7EDF83E0" w:rsidR="005F16DB" w:rsidRDefault="008C6474" w:rsidP="00EE7F3D">
      <w:pPr>
        <w:pStyle w:val="Title"/>
        <w:rPr>
          <w:sz w:val="20"/>
          <w:szCs w:val="20"/>
        </w:rPr>
      </w:pPr>
      <w:r>
        <w:rPr>
          <w:noProof/>
        </w:rPr>
        <w:drawing>
          <wp:inline distT="0" distB="0" distL="0" distR="0" wp14:anchorId="218A9A10" wp14:editId="78AC2E10">
            <wp:extent cx="4328931" cy="892140"/>
            <wp:effectExtent l="0" t="0" r="0" b="3810"/>
            <wp:docPr id="1734707441" name="Picture 1734707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73908" cy="901409"/>
                    </a:xfrm>
                    <a:prstGeom prst="rect">
                      <a:avLst/>
                    </a:prstGeom>
                    <a:noFill/>
                    <a:ln>
                      <a:noFill/>
                    </a:ln>
                  </pic:spPr>
                </pic:pic>
              </a:graphicData>
            </a:graphic>
          </wp:inline>
        </w:drawing>
      </w:r>
    </w:p>
    <w:p w14:paraId="388522ED" w14:textId="77777777" w:rsidR="005602B5" w:rsidRDefault="005602B5" w:rsidP="00EE7F3D">
      <w:pPr>
        <w:pStyle w:val="Title"/>
        <w:rPr>
          <w:sz w:val="20"/>
          <w:szCs w:val="20"/>
        </w:rPr>
      </w:pPr>
    </w:p>
    <w:p w14:paraId="3AB1FC14" w14:textId="5E08AEB0" w:rsidR="005602B5" w:rsidRDefault="005602B5" w:rsidP="005602B5">
      <w:pPr>
        <w:pStyle w:val="Title"/>
        <w:jc w:val="right"/>
        <w:rPr>
          <w:b w:val="0"/>
          <w:bCs w:val="0"/>
          <w:sz w:val="22"/>
          <w:szCs w:val="22"/>
        </w:rPr>
      </w:pPr>
      <w:r w:rsidRPr="00370FEF">
        <w:rPr>
          <w:b w:val="0"/>
          <w:bCs w:val="0"/>
          <w:sz w:val="22"/>
          <w:szCs w:val="22"/>
        </w:rPr>
        <w:t xml:space="preserve">Spēkā no </w:t>
      </w:r>
      <w:r w:rsidR="00E10AC7">
        <w:rPr>
          <w:b w:val="0"/>
          <w:bCs w:val="0"/>
          <w:sz w:val="22"/>
          <w:szCs w:val="22"/>
        </w:rPr>
        <w:t>__________</w:t>
      </w:r>
    </w:p>
    <w:p w14:paraId="2EBCEBB1" w14:textId="77777777" w:rsidR="005602B5" w:rsidRPr="00222080" w:rsidRDefault="005602B5" w:rsidP="005602B5">
      <w:pPr>
        <w:pStyle w:val="Title"/>
        <w:jc w:val="right"/>
        <w:rPr>
          <w:sz w:val="20"/>
          <w:szCs w:val="20"/>
        </w:rPr>
      </w:pPr>
    </w:p>
    <w:p w14:paraId="3B7689C6" w14:textId="7DE35F1C" w:rsidR="005B4B75" w:rsidRPr="002910FB" w:rsidRDefault="3ED5058E" w:rsidP="00AF4089">
      <w:pPr>
        <w:pStyle w:val="Title"/>
        <w:spacing w:after="0"/>
        <w:rPr>
          <w:sz w:val="22"/>
          <w:szCs w:val="22"/>
        </w:rPr>
      </w:pPr>
      <w:proofErr w:type="spellStart"/>
      <w:r w:rsidRPr="02ECB041">
        <w:rPr>
          <w:sz w:val="22"/>
          <w:szCs w:val="22"/>
        </w:rPr>
        <w:t>B</w:t>
      </w:r>
      <w:r w:rsidR="5B6E4C78" w:rsidRPr="02ECB041">
        <w:rPr>
          <w:sz w:val="22"/>
          <w:szCs w:val="22"/>
        </w:rPr>
        <w:t>ūvprojektēšanas</w:t>
      </w:r>
      <w:proofErr w:type="spellEnd"/>
      <w:r w:rsidR="5B6E4C78" w:rsidRPr="02ECB041">
        <w:rPr>
          <w:sz w:val="22"/>
          <w:szCs w:val="22"/>
        </w:rPr>
        <w:t xml:space="preserve"> un b</w:t>
      </w:r>
      <w:r w:rsidR="611EE09F" w:rsidRPr="02ECB041">
        <w:rPr>
          <w:sz w:val="22"/>
          <w:szCs w:val="22"/>
        </w:rPr>
        <w:t>ūvdarbu</w:t>
      </w:r>
      <w:r w:rsidR="6B10A19F" w:rsidRPr="02ECB041">
        <w:rPr>
          <w:sz w:val="22"/>
          <w:szCs w:val="22"/>
        </w:rPr>
        <w:t xml:space="preserve"> </w:t>
      </w:r>
      <w:r w:rsidR="611EE09F" w:rsidRPr="02ECB041">
        <w:rPr>
          <w:sz w:val="22"/>
          <w:szCs w:val="22"/>
        </w:rPr>
        <w:t xml:space="preserve"> iepirkumu procedūras </w:t>
      </w:r>
    </w:p>
    <w:p w14:paraId="05E8FC8E" w14:textId="6CA8DF36" w:rsidR="00B33E94" w:rsidRPr="002910FB" w:rsidRDefault="002B0BAF" w:rsidP="00AF4089">
      <w:pPr>
        <w:pStyle w:val="Title"/>
        <w:spacing w:after="0"/>
        <w:rPr>
          <w:sz w:val="22"/>
          <w:szCs w:val="22"/>
        </w:rPr>
      </w:pPr>
      <w:r w:rsidRPr="002910FB">
        <w:rPr>
          <w:sz w:val="22"/>
          <w:szCs w:val="22"/>
        </w:rPr>
        <w:t>"</w:t>
      </w:r>
      <w:bookmarkStart w:id="0" w:name="_Hlk143676190"/>
      <w:r w:rsidR="00976BEF" w:rsidRPr="00976BEF">
        <w:rPr>
          <w:sz w:val="22"/>
          <w:szCs w:val="22"/>
        </w:rPr>
        <w:t>Elektroenerģijas tīkla jaudas paaugstināšana</w:t>
      </w:r>
      <w:r w:rsidR="00DC2073" w:rsidRPr="002910FB">
        <w:rPr>
          <w:sz w:val="22"/>
          <w:szCs w:val="22"/>
        </w:rPr>
        <w:t>"</w:t>
      </w:r>
      <w:bookmarkEnd w:id="0"/>
      <w:r w:rsidR="00377616" w:rsidRPr="00377616">
        <w:t xml:space="preserve"> </w:t>
      </w:r>
      <w:r w:rsidR="00377616" w:rsidRPr="00377616">
        <w:rPr>
          <w:sz w:val="22"/>
          <w:szCs w:val="22"/>
        </w:rPr>
        <w:t>identifikācijas Nr. IPN-1099</w:t>
      </w:r>
    </w:p>
    <w:p w14:paraId="562D85DD" w14:textId="77777777" w:rsidR="00EE7F3D" w:rsidRPr="002910FB" w:rsidRDefault="00B33E94" w:rsidP="00AF4089">
      <w:pPr>
        <w:pStyle w:val="Title"/>
        <w:spacing w:after="0"/>
        <w:rPr>
          <w:sz w:val="22"/>
          <w:szCs w:val="22"/>
        </w:rPr>
      </w:pPr>
      <w:r w:rsidRPr="002910FB">
        <w:rPr>
          <w:sz w:val="22"/>
          <w:szCs w:val="22"/>
        </w:rPr>
        <w:t xml:space="preserve">   </w:t>
      </w:r>
      <w:r w:rsidR="00EE7F3D" w:rsidRPr="002910FB">
        <w:rPr>
          <w:sz w:val="22"/>
          <w:szCs w:val="22"/>
        </w:rPr>
        <w:t>sarunu nolikums</w:t>
      </w:r>
    </w:p>
    <w:p w14:paraId="2B75448E" w14:textId="77777777" w:rsidR="00EE7F3D" w:rsidRPr="002910FB" w:rsidRDefault="00EE7F3D" w:rsidP="00EE7F3D">
      <w:pPr>
        <w:rPr>
          <w:sz w:val="22"/>
          <w:szCs w:val="22"/>
        </w:rPr>
      </w:pPr>
    </w:p>
    <w:p w14:paraId="4CD3CA2F" w14:textId="6E001605" w:rsidR="00905C46" w:rsidRPr="002910FB" w:rsidRDefault="6490992D" w:rsidP="02ECB041">
      <w:pPr>
        <w:jc w:val="both"/>
        <w:rPr>
          <w:sz w:val="22"/>
          <w:szCs w:val="22"/>
        </w:rPr>
      </w:pPr>
      <w:r w:rsidRPr="02ECB041">
        <w:rPr>
          <w:sz w:val="22"/>
          <w:szCs w:val="22"/>
        </w:rPr>
        <w:t xml:space="preserve">Sabiedrisko pakalpojumu sniedzējs AS "Sadales tīkls" (turpmāk tekstā "Pasūtītājs", "ST" vai "Pārzinis") uzaicina </w:t>
      </w:r>
      <w:r w:rsidR="5A68ECC3" w:rsidRPr="02ECB041">
        <w:rPr>
          <w:sz w:val="22"/>
          <w:szCs w:val="22"/>
        </w:rPr>
        <w:t>iesniegt piedāvājumu</w:t>
      </w:r>
      <w:r w:rsidR="5CD3911E" w:rsidRPr="02ECB041">
        <w:rPr>
          <w:sz w:val="22"/>
          <w:szCs w:val="22"/>
        </w:rPr>
        <w:t xml:space="preserve"> </w:t>
      </w:r>
      <w:proofErr w:type="spellStart"/>
      <w:r w:rsidR="5CD3911E" w:rsidRPr="02ECB041">
        <w:rPr>
          <w:sz w:val="22"/>
          <w:szCs w:val="22"/>
        </w:rPr>
        <w:t>būvprojektēšanas</w:t>
      </w:r>
      <w:proofErr w:type="spellEnd"/>
      <w:r w:rsidR="5CD3911E" w:rsidRPr="02ECB041">
        <w:rPr>
          <w:sz w:val="22"/>
          <w:szCs w:val="22"/>
        </w:rPr>
        <w:t xml:space="preserve"> un būvdarbu</w:t>
      </w:r>
      <w:r w:rsidRPr="02ECB041">
        <w:rPr>
          <w:sz w:val="22"/>
          <w:szCs w:val="22"/>
        </w:rPr>
        <w:t xml:space="preserve"> </w:t>
      </w:r>
      <w:r w:rsidR="684A1BC8" w:rsidRPr="02ECB041">
        <w:rPr>
          <w:sz w:val="22"/>
          <w:szCs w:val="22"/>
        </w:rPr>
        <w:t>iepirkuma</w:t>
      </w:r>
      <w:r w:rsidRPr="02ECB041">
        <w:rPr>
          <w:sz w:val="22"/>
          <w:szCs w:val="22"/>
        </w:rPr>
        <w:t xml:space="preserve"> procedūrā (Pretendentu atlases metode, kuras rezultātā, par svarīgiem paredzamā līguma noteikumiem, rakstiski tiek aptaujātas juridiskas un/vai fiziskas personas – </w:t>
      </w:r>
      <w:r w:rsidR="2BA5AD05" w:rsidRPr="02ECB041">
        <w:rPr>
          <w:sz w:val="22"/>
          <w:szCs w:val="22"/>
        </w:rPr>
        <w:t>"</w:t>
      </w:r>
      <w:r w:rsidRPr="02ECB041">
        <w:rPr>
          <w:sz w:val="22"/>
          <w:szCs w:val="22"/>
        </w:rPr>
        <w:t>P</w:t>
      </w:r>
      <w:r w:rsidR="4BE8BD67" w:rsidRPr="02ECB041">
        <w:rPr>
          <w:sz w:val="22"/>
          <w:szCs w:val="22"/>
        </w:rPr>
        <w:t>iegādātāji</w:t>
      </w:r>
      <w:r w:rsidR="2BA5AD05" w:rsidRPr="02ECB041">
        <w:rPr>
          <w:sz w:val="22"/>
          <w:szCs w:val="22"/>
        </w:rPr>
        <w:t>"</w:t>
      </w:r>
      <w:r w:rsidR="11E7EAD0" w:rsidRPr="02ECB041">
        <w:rPr>
          <w:sz w:val="22"/>
          <w:szCs w:val="22"/>
        </w:rPr>
        <w:t xml:space="preserve">, </w:t>
      </w:r>
      <w:r w:rsidR="2BA5AD05" w:rsidRPr="02ECB041">
        <w:rPr>
          <w:sz w:val="22"/>
          <w:szCs w:val="22"/>
        </w:rPr>
        <w:t>"</w:t>
      </w:r>
      <w:r w:rsidR="11E7EAD0" w:rsidRPr="02ECB041">
        <w:rPr>
          <w:sz w:val="22"/>
          <w:szCs w:val="22"/>
        </w:rPr>
        <w:t>Pretendenti</w:t>
      </w:r>
      <w:r w:rsidR="2BA5AD05" w:rsidRPr="02ECB041">
        <w:rPr>
          <w:sz w:val="22"/>
          <w:szCs w:val="22"/>
        </w:rPr>
        <w:t>"</w:t>
      </w:r>
      <w:r w:rsidRPr="02ECB041">
        <w:rPr>
          <w:sz w:val="22"/>
          <w:szCs w:val="22"/>
        </w:rPr>
        <w:t>) (turpmāk tekstā "Sarunas"), saskaņā ar šajā Sarunu nolikumā (turpmāk tekstā – "Nolikums") zemāk minētajiem noteikumiem.</w:t>
      </w:r>
      <w:r w:rsidR="06942B40" w:rsidRPr="02ECB041">
        <w:rPr>
          <w:sz w:val="22"/>
          <w:szCs w:val="22"/>
        </w:rPr>
        <w:t xml:space="preserve"> </w:t>
      </w:r>
    </w:p>
    <w:p w14:paraId="74005BAA" w14:textId="77777777" w:rsidR="00EE7F3D" w:rsidRPr="002910FB" w:rsidRDefault="00EE7F3D" w:rsidP="00EE7F3D">
      <w:pPr>
        <w:ind w:right="-514"/>
        <w:jc w:val="both"/>
        <w:rPr>
          <w:sz w:val="22"/>
          <w:szCs w:val="22"/>
        </w:rPr>
      </w:pPr>
    </w:p>
    <w:p w14:paraId="4CC98CDB" w14:textId="2077958C" w:rsidR="00322368" w:rsidRPr="002910FB" w:rsidRDefault="00322368" w:rsidP="00322368">
      <w:pPr>
        <w:jc w:val="both"/>
        <w:rPr>
          <w:b/>
          <w:bCs/>
          <w:sz w:val="22"/>
          <w:szCs w:val="22"/>
        </w:rPr>
      </w:pPr>
      <w:r w:rsidRPr="002910FB">
        <w:rPr>
          <w:b/>
          <w:bCs/>
          <w:sz w:val="22"/>
          <w:szCs w:val="22"/>
        </w:rPr>
        <w:t>1.</w:t>
      </w:r>
      <w:r w:rsidR="00FE7BA4" w:rsidRPr="002910FB">
        <w:rPr>
          <w:b/>
          <w:bCs/>
          <w:sz w:val="22"/>
          <w:szCs w:val="22"/>
        </w:rPr>
        <w:t xml:space="preserve"> </w:t>
      </w:r>
      <w:r w:rsidRPr="002910FB">
        <w:rPr>
          <w:b/>
          <w:bCs/>
          <w:sz w:val="22"/>
          <w:szCs w:val="22"/>
        </w:rPr>
        <w:t>Pasūtītājs</w:t>
      </w:r>
    </w:p>
    <w:p w14:paraId="6B2D9063" w14:textId="3B8B7CC4" w:rsidR="00322368" w:rsidRPr="002910FB" w:rsidRDefault="00322368" w:rsidP="00FE7BA4">
      <w:pPr>
        <w:spacing w:after="120"/>
        <w:jc w:val="both"/>
        <w:rPr>
          <w:sz w:val="22"/>
          <w:szCs w:val="22"/>
        </w:rPr>
      </w:pPr>
      <w:r w:rsidRPr="002910FB">
        <w:rPr>
          <w:sz w:val="22"/>
          <w:szCs w:val="22"/>
        </w:rPr>
        <w:t xml:space="preserve">AS "Sadales tīkls", vienotais reģistrācijas Nr. 40003857687, adrese: </w:t>
      </w:r>
      <w:proofErr w:type="spellStart"/>
      <w:r w:rsidRPr="002910FB">
        <w:rPr>
          <w:sz w:val="22"/>
          <w:szCs w:val="22"/>
        </w:rPr>
        <w:t>Šmerļa</w:t>
      </w:r>
      <w:proofErr w:type="spellEnd"/>
      <w:r w:rsidRPr="002910FB">
        <w:rPr>
          <w:sz w:val="22"/>
          <w:szCs w:val="22"/>
        </w:rPr>
        <w:t xml:space="preserve"> iela 1, Rīga, LV-1160, Latvijas Republika</w:t>
      </w:r>
      <w:r w:rsidR="00F85646" w:rsidRPr="002910FB">
        <w:rPr>
          <w:sz w:val="22"/>
          <w:szCs w:val="22"/>
        </w:rPr>
        <w:t>,</w:t>
      </w:r>
      <w:r w:rsidRPr="002910FB">
        <w:rPr>
          <w:sz w:val="22"/>
          <w:szCs w:val="22"/>
        </w:rPr>
        <w:t xml:space="preserve"> organizē iepirkuma procedūru - sarunas </w:t>
      </w:r>
      <w:r w:rsidR="004C7CC0" w:rsidRPr="002910FB">
        <w:rPr>
          <w:sz w:val="22"/>
          <w:szCs w:val="22"/>
        </w:rPr>
        <w:t>"</w:t>
      </w:r>
      <w:r w:rsidR="00B17DEE" w:rsidRPr="002910FB">
        <w:rPr>
          <w:sz w:val="22"/>
          <w:szCs w:val="22"/>
        </w:rPr>
        <w:t>Elektroenerģijas tīkla jaudas paaugstināšana apakšstacijās</w:t>
      </w:r>
      <w:r w:rsidR="004C7CC0" w:rsidRPr="002910FB">
        <w:rPr>
          <w:sz w:val="22"/>
          <w:szCs w:val="22"/>
        </w:rPr>
        <w:t>"</w:t>
      </w:r>
      <w:r w:rsidR="00A6195F" w:rsidRPr="002910FB">
        <w:rPr>
          <w:sz w:val="22"/>
          <w:szCs w:val="22"/>
        </w:rPr>
        <w:t xml:space="preserve"> </w:t>
      </w:r>
      <w:r w:rsidRPr="002910FB">
        <w:rPr>
          <w:sz w:val="22"/>
          <w:szCs w:val="22"/>
        </w:rPr>
        <w:t xml:space="preserve">saskaņā ar šo Sarunu nolikumu. </w:t>
      </w:r>
    </w:p>
    <w:p w14:paraId="53DC69BD" w14:textId="71261595" w:rsidR="002836C2" w:rsidRPr="002910FB" w:rsidRDefault="002836C2" w:rsidP="002836C2">
      <w:pPr>
        <w:jc w:val="both"/>
        <w:rPr>
          <w:sz w:val="22"/>
          <w:szCs w:val="22"/>
        </w:rPr>
      </w:pPr>
      <w:r w:rsidRPr="002910FB">
        <w:rPr>
          <w:sz w:val="22"/>
          <w:szCs w:val="22"/>
        </w:rPr>
        <w:t>Uz Sarunām tiek uzaicināti visi AS "Latvenergo" kvalifikācijas sistēmā "Būvdarbi un pakalpojumi" iekļautie Piegādātāji (</w:t>
      </w:r>
      <w:hyperlink r:id="rId13" w:history="1">
        <w:r w:rsidRPr="002910FB">
          <w:rPr>
            <w:rStyle w:val="Hyperlink"/>
            <w:sz w:val="22"/>
            <w:szCs w:val="22"/>
          </w:rPr>
          <w:t>https://sadalestikls.lv/lv/kvalifikacijas-sistemas</w:t>
        </w:r>
      </w:hyperlink>
      <w:r w:rsidRPr="002910FB">
        <w:rPr>
          <w:sz w:val="22"/>
          <w:szCs w:val="22"/>
        </w:rPr>
        <w:t>), kuriem ir piešķirtas attiecīgas darbu veikšanas tiesības (Kvalifikācijas sistēmas nolikums "Būvdarbi un pakalpojumi" ID Nr. LE2015-14 Kvalifikācijas sistēmā ietvertie darbi (grupa): 6.2</w:t>
      </w:r>
      <w:r w:rsidR="005926AC">
        <w:rPr>
          <w:sz w:val="22"/>
          <w:szCs w:val="22"/>
        </w:rPr>
        <w:t>1</w:t>
      </w:r>
      <w:r w:rsidRPr="002910FB">
        <w:rPr>
          <w:sz w:val="22"/>
          <w:szCs w:val="22"/>
        </w:rPr>
        <w:t>.p.)</w:t>
      </w:r>
      <w:r w:rsidR="00CA2E32" w:rsidRPr="002910FB">
        <w:rPr>
          <w:sz w:val="22"/>
          <w:szCs w:val="22"/>
        </w:rPr>
        <w:t xml:space="preserve">. </w:t>
      </w:r>
      <w:r w:rsidRPr="002910FB">
        <w:rPr>
          <w:sz w:val="22"/>
          <w:szCs w:val="22"/>
        </w:rPr>
        <w:t>Piegādātāji, kuri kvalifi</w:t>
      </w:r>
      <w:r w:rsidR="006F44F7" w:rsidRPr="002910FB">
        <w:rPr>
          <w:sz w:val="22"/>
          <w:szCs w:val="22"/>
        </w:rPr>
        <w:t>cējušies</w:t>
      </w:r>
      <w:r w:rsidRPr="002910FB">
        <w:rPr>
          <w:sz w:val="22"/>
          <w:szCs w:val="22"/>
        </w:rPr>
        <w:t xml:space="preserve"> </w:t>
      </w:r>
      <w:r w:rsidR="006F44F7" w:rsidRPr="002910FB">
        <w:rPr>
          <w:sz w:val="22"/>
          <w:szCs w:val="22"/>
        </w:rPr>
        <w:t>šādam</w:t>
      </w:r>
      <w:r w:rsidRPr="002910FB">
        <w:rPr>
          <w:sz w:val="22"/>
          <w:szCs w:val="22"/>
        </w:rPr>
        <w:t xml:space="preserve"> darb</w:t>
      </w:r>
      <w:r w:rsidR="006F44F7" w:rsidRPr="002910FB">
        <w:rPr>
          <w:sz w:val="22"/>
          <w:szCs w:val="22"/>
        </w:rPr>
        <w:t>a</w:t>
      </w:r>
      <w:r w:rsidRPr="002910FB">
        <w:rPr>
          <w:sz w:val="22"/>
          <w:szCs w:val="22"/>
        </w:rPr>
        <w:t xml:space="preserve"> veid</w:t>
      </w:r>
      <w:r w:rsidR="006F44F7" w:rsidRPr="002910FB">
        <w:rPr>
          <w:sz w:val="22"/>
          <w:szCs w:val="22"/>
        </w:rPr>
        <w:t>a</w:t>
      </w:r>
      <w:r w:rsidRPr="002910FB">
        <w:rPr>
          <w:sz w:val="22"/>
          <w:szCs w:val="22"/>
        </w:rPr>
        <w:t xml:space="preserve">m – </w:t>
      </w:r>
    </w:p>
    <w:p w14:paraId="6118ECC0" w14:textId="7479FB4E" w:rsidR="00AD70C3" w:rsidRPr="00AD70C3" w:rsidRDefault="00DF620A" w:rsidP="00AD70C3">
      <w:pPr>
        <w:jc w:val="both"/>
        <w:rPr>
          <w:b/>
          <w:bCs/>
          <w:i/>
          <w:iCs/>
          <w:sz w:val="22"/>
          <w:szCs w:val="22"/>
        </w:rPr>
      </w:pPr>
      <w:r w:rsidRPr="00CF7CED">
        <w:rPr>
          <w:b/>
          <w:bCs/>
          <w:sz w:val="22"/>
          <w:szCs w:val="22"/>
        </w:rPr>
        <w:t xml:space="preserve">110 </w:t>
      </w:r>
      <w:proofErr w:type="spellStart"/>
      <w:r w:rsidRPr="00CF7CED">
        <w:rPr>
          <w:b/>
          <w:bCs/>
          <w:sz w:val="22"/>
          <w:szCs w:val="22"/>
        </w:rPr>
        <w:t>kV</w:t>
      </w:r>
      <w:proofErr w:type="spellEnd"/>
      <w:r w:rsidRPr="00CF7CED">
        <w:rPr>
          <w:b/>
          <w:bCs/>
          <w:sz w:val="22"/>
          <w:szCs w:val="22"/>
        </w:rPr>
        <w:t xml:space="preserve"> </w:t>
      </w:r>
      <w:r w:rsidR="00EA07B8">
        <w:rPr>
          <w:b/>
          <w:bCs/>
          <w:sz w:val="22"/>
          <w:szCs w:val="22"/>
        </w:rPr>
        <w:t>APST</w:t>
      </w:r>
      <w:r>
        <w:rPr>
          <w:b/>
          <w:bCs/>
          <w:i/>
          <w:iCs/>
          <w:sz w:val="22"/>
          <w:szCs w:val="22"/>
        </w:rPr>
        <w:t xml:space="preserve"> - </w:t>
      </w:r>
      <w:r w:rsidR="00AD70C3" w:rsidRPr="00AD70C3">
        <w:rPr>
          <w:b/>
          <w:bCs/>
          <w:i/>
          <w:iCs/>
          <w:sz w:val="22"/>
          <w:szCs w:val="22"/>
        </w:rPr>
        <w:t xml:space="preserve">110 </w:t>
      </w:r>
      <w:proofErr w:type="spellStart"/>
      <w:r w:rsidR="00AD70C3" w:rsidRPr="00AD70C3">
        <w:rPr>
          <w:b/>
          <w:bCs/>
          <w:i/>
          <w:iCs/>
          <w:sz w:val="22"/>
          <w:szCs w:val="22"/>
        </w:rPr>
        <w:t>kV</w:t>
      </w:r>
      <w:proofErr w:type="spellEnd"/>
      <w:r w:rsidR="00AD70C3" w:rsidRPr="00AD70C3">
        <w:rPr>
          <w:b/>
          <w:bCs/>
          <w:i/>
          <w:iCs/>
          <w:sz w:val="22"/>
          <w:szCs w:val="22"/>
        </w:rPr>
        <w:t xml:space="preserve"> sprieguma apakšstacijas jaunbūves vai pārbūves būvdarbi (būvniecība ar</w:t>
      </w:r>
    </w:p>
    <w:p w14:paraId="24F23090" w14:textId="143F75D1" w:rsidR="008A3B14" w:rsidRPr="002910FB" w:rsidRDefault="00AD70C3" w:rsidP="00AD70C3">
      <w:pPr>
        <w:jc w:val="both"/>
        <w:rPr>
          <w:b/>
          <w:bCs/>
          <w:i/>
          <w:iCs/>
          <w:sz w:val="22"/>
          <w:szCs w:val="22"/>
        </w:rPr>
      </w:pPr>
      <w:r w:rsidRPr="00AD70C3">
        <w:rPr>
          <w:b/>
          <w:bCs/>
          <w:i/>
          <w:iCs/>
          <w:sz w:val="22"/>
          <w:szCs w:val="22"/>
        </w:rPr>
        <w:t>projektēšanas komponenti)</w:t>
      </w:r>
    </w:p>
    <w:p w14:paraId="79AB12AB" w14:textId="77777777" w:rsidR="0017245D" w:rsidRPr="002910FB" w:rsidRDefault="0017245D" w:rsidP="00533C03">
      <w:pPr>
        <w:jc w:val="both"/>
        <w:rPr>
          <w:sz w:val="22"/>
          <w:szCs w:val="22"/>
        </w:rPr>
      </w:pPr>
    </w:p>
    <w:p w14:paraId="4DA5CCFD" w14:textId="2AA9CDDC" w:rsidR="00322368" w:rsidRPr="002910FB" w:rsidRDefault="00322368" w:rsidP="00942FD6">
      <w:pPr>
        <w:spacing w:after="120"/>
        <w:jc w:val="both"/>
        <w:rPr>
          <w:sz w:val="22"/>
          <w:szCs w:val="22"/>
        </w:rPr>
      </w:pPr>
      <w:r w:rsidRPr="002910FB">
        <w:rPr>
          <w:sz w:val="22"/>
          <w:szCs w:val="22"/>
        </w:rPr>
        <w:t xml:space="preserve">Piegādātāju atlase notiek automātiski AS "Latvenergo" Elektroniskajā iepirkumu sistēmā </w:t>
      </w:r>
      <w:r w:rsidR="00FB5906" w:rsidRPr="00FB5906">
        <w:rPr>
          <w:sz w:val="22"/>
          <w:szCs w:val="22"/>
        </w:rPr>
        <w:t>(turpmāk – LEIS)</w:t>
      </w:r>
      <w:r w:rsidR="00FB5906">
        <w:rPr>
          <w:sz w:val="22"/>
          <w:szCs w:val="22"/>
        </w:rPr>
        <w:t xml:space="preserve"> </w:t>
      </w:r>
      <w:r w:rsidRPr="002910FB">
        <w:rPr>
          <w:sz w:val="22"/>
          <w:szCs w:val="22"/>
        </w:rPr>
        <w:t xml:space="preserve">saskaņā ar aktuālo AS "Latvenergo" kvalificēto </w:t>
      </w:r>
      <w:hyperlink r:id="rId14" w:history="1">
        <w:r w:rsidRPr="002910FB">
          <w:rPr>
            <w:rStyle w:val="Hyperlink"/>
            <w:color w:val="000000" w:themeColor="text1"/>
            <w:sz w:val="22"/>
            <w:szCs w:val="22"/>
          </w:rPr>
          <w:t>piegādātāju reģistru</w:t>
        </w:r>
      </w:hyperlink>
      <w:r w:rsidRPr="002910FB">
        <w:rPr>
          <w:color w:val="000000" w:themeColor="text1"/>
          <w:sz w:val="22"/>
          <w:szCs w:val="22"/>
        </w:rPr>
        <w:t>.</w:t>
      </w:r>
    </w:p>
    <w:p w14:paraId="6CB5E8AA" w14:textId="3838C89D" w:rsidR="00322368" w:rsidRPr="002910FB" w:rsidRDefault="00322368" w:rsidP="00F26CF4">
      <w:pPr>
        <w:spacing w:after="120"/>
        <w:jc w:val="both"/>
        <w:rPr>
          <w:sz w:val="22"/>
          <w:szCs w:val="22"/>
        </w:rPr>
      </w:pPr>
      <w:r w:rsidRPr="002910FB">
        <w:rPr>
          <w:sz w:val="22"/>
          <w:szCs w:val="22"/>
        </w:rPr>
        <w:t xml:space="preserve">Uzaicinājums piedalīties Sarunās </w:t>
      </w:r>
      <w:r w:rsidR="00FB5906" w:rsidRPr="00FB5906">
        <w:rPr>
          <w:sz w:val="22"/>
          <w:szCs w:val="22"/>
        </w:rPr>
        <w:t>LEIS</w:t>
      </w:r>
      <w:r w:rsidR="00FB5906">
        <w:rPr>
          <w:sz w:val="22"/>
          <w:szCs w:val="22"/>
        </w:rPr>
        <w:t xml:space="preserve"> </w:t>
      </w:r>
      <w:r w:rsidRPr="002910FB">
        <w:rPr>
          <w:sz w:val="22"/>
          <w:szCs w:val="22"/>
        </w:rPr>
        <w:t xml:space="preserve">"Būvdarbi un Pakalpojumi" reģistrētajiem Piegādātājiem tiek nosūtīts </w:t>
      </w:r>
      <w:r w:rsidR="00F85646" w:rsidRPr="002910FB">
        <w:rPr>
          <w:sz w:val="22"/>
          <w:szCs w:val="22"/>
        </w:rPr>
        <w:t xml:space="preserve">uz </w:t>
      </w:r>
      <w:r w:rsidRPr="002910FB">
        <w:rPr>
          <w:sz w:val="22"/>
          <w:szCs w:val="22"/>
        </w:rPr>
        <w:t xml:space="preserve">e-pastu </w:t>
      </w:r>
      <w:r w:rsidR="000F0842" w:rsidRPr="000F0842">
        <w:rPr>
          <w:sz w:val="22"/>
          <w:szCs w:val="22"/>
        </w:rPr>
        <w:t xml:space="preserve">LEIS </w:t>
      </w:r>
      <w:r w:rsidR="00F85646" w:rsidRPr="002910FB">
        <w:rPr>
          <w:sz w:val="22"/>
          <w:szCs w:val="22"/>
        </w:rPr>
        <w:t xml:space="preserve">automātisks uzaicinājums. </w:t>
      </w:r>
      <w:r w:rsidR="00D35F4C" w:rsidRPr="002910FB">
        <w:rPr>
          <w:sz w:val="22"/>
          <w:szCs w:val="22"/>
        </w:rPr>
        <w:t xml:space="preserve">Autorizējoties </w:t>
      </w:r>
      <w:r w:rsidR="00907EFF" w:rsidRPr="00907EFF">
        <w:rPr>
          <w:sz w:val="22"/>
          <w:szCs w:val="22"/>
        </w:rPr>
        <w:t>LEIS</w:t>
      </w:r>
      <w:r w:rsidR="00D35F4C" w:rsidRPr="002910FB">
        <w:rPr>
          <w:sz w:val="22"/>
          <w:szCs w:val="22"/>
        </w:rPr>
        <w:t>,</w:t>
      </w:r>
      <w:r w:rsidR="00F85646" w:rsidRPr="002910FB">
        <w:rPr>
          <w:sz w:val="22"/>
          <w:szCs w:val="22"/>
        </w:rPr>
        <w:t xml:space="preserve"> </w:t>
      </w:r>
      <w:r w:rsidR="00D35F4C" w:rsidRPr="002910FB">
        <w:rPr>
          <w:sz w:val="22"/>
          <w:szCs w:val="22"/>
        </w:rPr>
        <w:t>tiek nodrošināta</w:t>
      </w:r>
      <w:r w:rsidR="00F85646" w:rsidRPr="002910FB">
        <w:rPr>
          <w:sz w:val="22"/>
          <w:szCs w:val="22"/>
        </w:rPr>
        <w:t xml:space="preserve"> </w:t>
      </w:r>
      <w:r w:rsidR="00D35F4C" w:rsidRPr="002910FB">
        <w:rPr>
          <w:sz w:val="22"/>
          <w:szCs w:val="22"/>
        </w:rPr>
        <w:t xml:space="preserve">piekļuve </w:t>
      </w:r>
      <w:r w:rsidRPr="002910FB">
        <w:rPr>
          <w:sz w:val="22"/>
          <w:szCs w:val="22"/>
        </w:rPr>
        <w:t>visa</w:t>
      </w:r>
      <w:r w:rsidR="00D35F4C" w:rsidRPr="002910FB">
        <w:rPr>
          <w:sz w:val="22"/>
          <w:szCs w:val="22"/>
        </w:rPr>
        <w:t>i</w:t>
      </w:r>
      <w:r w:rsidRPr="002910FB">
        <w:rPr>
          <w:sz w:val="22"/>
          <w:szCs w:val="22"/>
        </w:rPr>
        <w:t xml:space="preserve"> Sarunu </w:t>
      </w:r>
      <w:r w:rsidR="00F85646" w:rsidRPr="002910FB">
        <w:rPr>
          <w:sz w:val="22"/>
          <w:szCs w:val="22"/>
        </w:rPr>
        <w:t>procedūras dokumentācija</w:t>
      </w:r>
      <w:r w:rsidR="00D35F4C" w:rsidRPr="002910FB">
        <w:rPr>
          <w:sz w:val="22"/>
          <w:szCs w:val="22"/>
        </w:rPr>
        <w:t>i</w:t>
      </w:r>
      <w:r w:rsidRPr="002910FB">
        <w:rPr>
          <w:sz w:val="22"/>
          <w:szCs w:val="22"/>
        </w:rPr>
        <w:t>.</w:t>
      </w:r>
    </w:p>
    <w:p w14:paraId="69CD33AF" w14:textId="73BCA545" w:rsidR="00FD55E7" w:rsidRPr="002910FB" w:rsidRDefault="00FD55E7" w:rsidP="001246B1">
      <w:pPr>
        <w:ind w:left="426" w:hanging="426"/>
        <w:jc w:val="both"/>
        <w:rPr>
          <w:b/>
          <w:bCs/>
          <w:sz w:val="22"/>
          <w:szCs w:val="22"/>
        </w:rPr>
      </w:pPr>
      <w:r w:rsidRPr="002910FB">
        <w:rPr>
          <w:b/>
          <w:bCs/>
          <w:sz w:val="22"/>
          <w:szCs w:val="22"/>
        </w:rPr>
        <w:t>2.</w:t>
      </w:r>
      <w:r w:rsidR="001246B1" w:rsidRPr="002910FB">
        <w:rPr>
          <w:b/>
          <w:bCs/>
          <w:sz w:val="22"/>
          <w:szCs w:val="22"/>
        </w:rPr>
        <w:t xml:space="preserve"> </w:t>
      </w:r>
      <w:r w:rsidRPr="002910FB">
        <w:rPr>
          <w:b/>
          <w:bCs/>
          <w:sz w:val="22"/>
          <w:szCs w:val="22"/>
        </w:rPr>
        <w:t>Sarunu priekšmets, vieta un apjoms</w:t>
      </w:r>
    </w:p>
    <w:p w14:paraId="62475F73" w14:textId="039A1EF6" w:rsidR="00511A58" w:rsidRPr="002910FB" w:rsidRDefault="00FD55E7" w:rsidP="001246B1">
      <w:pPr>
        <w:ind w:left="426" w:hanging="426"/>
        <w:jc w:val="both"/>
        <w:rPr>
          <w:sz w:val="22"/>
          <w:szCs w:val="22"/>
        </w:rPr>
      </w:pPr>
      <w:r w:rsidRPr="002910FB">
        <w:rPr>
          <w:sz w:val="22"/>
          <w:szCs w:val="22"/>
        </w:rPr>
        <w:t>2.1.</w:t>
      </w:r>
      <w:r w:rsidRPr="002910FB">
        <w:rPr>
          <w:sz w:val="22"/>
          <w:szCs w:val="22"/>
        </w:rPr>
        <w:tab/>
        <w:t xml:space="preserve">Sarunu priekšmets </w:t>
      </w:r>
      <w:r w:rsidR="00C921DA" w:rsidRPr="002910FB">
        <w:rPr>
          <w:sz w:val="22"/>
          <w:szCs w:val="22"/>
        </w:rPr>
        <w:t xml:space="preserve">ir </w:t>
      </w:r>
      <w:r w:rsidR="00E17095" w:rsidRPr="002910FB">
        <w:rPr>
          <w:sz w:val="22"/>
          <w:szCs w:val="22"/>
        </w:rPr>
        <w:t>elektroenerģijas tīkla jaudas paaugstināšana apakšstacijās</w:t>
      </w:r>
      <w:r w:rsidR="007F0CC8" w:rsidRPr="002910FB">
        <w:rPr>
          <w:sz w:val="22"/>
          <w:szCs w:val="22"/>
        </w:rPr>
        <w:t xml:space="preserve"> (CPV galvenais kods:  45315300-1 (Celtniecības darbi - Elektroapgādes iekārtas), turpmāk tekstā "Būvdarbi", CPV </w:t>
      </w:r>
      <w:proofErr w:type="spellStart"/>
      <w:r w:rsidR="007F0CC8" w:rsidRPr="002910FB">
        <w:rPr>
          <w:sz w:val="22"/>
          <w:szCs w:val="22"/>
        </w:rPr>
        <w:t>papildkodi</w:t>
      </w:r>
      <w:proofErr w:type="spellEnd"/>
      <w:r w:rsidR="007F0CC8" w:rsidRPr="002910FB">
        <w:rPr>
          <w:sz w:val="22"/>
          <w:szCs w:val="22"/>
        </w:rPr>
        <w:t>: 71323100-9 (Elektroapgādes sistēmu projektēšanas pakalpojumi) un 71248000-8 (Projekta un dokumentācijas uzraudzība)), turpmāk tekstā "</w:t>
      </w:r>
      <w:r w:rsidR="00666A89" w:rsidRPr="002910FB">
        <w:rPr>
          <w:sz w:val="22"/>
          <w:szCs w:val="22"/>
        </w:rPr>
        <w:t>D</w:t>
      </w:r>
      <w:r w:rsidR="007F0CC8" w:rsidRPr="002910FB">
        <w:rPr>
          <w:sz w:val="22"/>
          <w:szCs w:val="22"/>
        </w:rPr>
        <w:t>arbi"</w:t>
      </w:r>
      <w:r w:rsidR="00666A89" w:rsidRPr="002910FB">
        <w:rPr>
          <w:sz w:val="22"/>
          <w:szCs w:val="22"/>
        </w:rPr>
        <w:t>)</w:t>
      </w:r>
      <w:r w:rsidR="007F0CC8" w:rsidRPr="002910FB">
        <w:rPr>
          <w:sz w:val="22"/>
          <w:szCs w:val="22"/>
        </w:rPr>
        <w:t>.</w:t>
      </w:r>
    </w:p>
    <w:p w14:paraId="0044C25B" w14:textId="1E545DBD" w:rsidR="00FD55E7" w:rsidRDefault="1A53C05F" w:rsidP="02ECB041">
      <w:pPr>
        <w:ind w:left="426" w:hanging="426"/>
        <w:jc w:val="both"/>
        <w:rPr>
          <w:sz w:val="22"/>
          <w:szCs w:val="22"/>
        </w:rPr>
      </w:pPr>
      <w:r w:rsidRPr="02ECB041">
        <w:rPr>
          <w:sz w:val="22"/>
          <w:szCs w:val="22"/>
        </w:rPr>
        <w:t xml:space="preserve">2.2. </w:t>
      </w:r>
      <w:bookmarkStart w:id="1" w:name="_Hlk175147075"/>
      <w:r w:rsidR="51B765BA" w:rsidRPr="02ECB041">
        <w:rPr>
          <w:sz w:val="22"/>
          <w:szCs w:val="22"/>
        </w:rPr>
        <w:t>Iepirkuma priekšmet</w:t>
      </w:r>
      <w:r w:rsidR="59E5EDB5" w:rsidRPr="02ECB041">
        <w:rPr>
          <w:sz w:val="22"/>
          <w:szCs w:val="22"/>
        </w:rPr>
        <w:t>u</w:t>
      </w:r>
      <w:r w:rsidR="51B765BA" w:rsidRPr="02ECB041">
        <w:rPr>
          <w:sz w:val="22"/>
          <w:szCs w:val="22"/>
        </w:rPr>
        <w:t xml:space="preserve"> var sadalīt vairākās iepirkuma daļās. Informācija par iepirkuma priekšmeta daļu sadalījumu, izpildes termiņu un</w:t>
      </w:r>
      <w:r w:rsidR="2EA06664" w:rsidRPr="02ECB041">
        <w:rPr>
          <w:sz w:val="22"/>
          <w:szCs w:val="22"/>
        </w:rPr>
        <w:t xml:space="preserve"> būvdarbu</w:t>
      </w:r>
      <w:r w:rsidR="51B765BA" w:rsidRPr="02ECB041">
        <w:rPr>
          <w:sz w:val="22"/>
          <w:szCs w:val="22"/>
        </w:rPr>
        <w:t xml:space="preserve"> vieta tiks norādīta iepirkumu procedūrā - Sarunās (turpmāk tekstā – "Uzaicinājums uz Sarunām") (forma Nolikuma pielikums Nr.2).</w:t>
      </w:r>
    </w:p>
    <w:bookmarkEnd w:id="1"/>
    <w:p w14:paraId="116283D4" w14:textId="1BCF869B" w:rsidR="00FD55E7" w:rsidRPr="002910FB" w:rsidRDefault="00FD55E7" w:rsidP="001246B1">
      <w:pPr>
        <w:ind w:left="426" w:hanging="426"/>
        <w:jc w:val="both"/>
        <w:rPr>
          <w:sz w:val="22"/>
          <w:szCs w:val="22"/>
        </w:rPr>
      </w:pPr>
      <w:r w:rsidRPr="002910FB">
        <w:rPr>
          <w:sz w:val="22"/>
          <w:szCs w:val="22"/>
        </w:rPr>
        <w:t>2.</w:t>
      </w:r>
      <w:r w:rsidR="00511A58" w:rsidRPr="002910FB">
        <w:rPr>
          <w:sz w:val="22"/>
          <w:szCs w:val="22"/>
        </w:rPr>
        <w:t>3</w:t>
      </w:r>
      <w:r w:rsidRPr="002910FB">
        <w:rPr>
          <w:sz w:val="22"/>
          <w:szCs w:val="22"/>
        </w:rPr>
        <w:t>.</w:t>
      </w:r>
      <w:r w:rsidRPr="002910FB">
        <w:rPr>
          <w:sz w:val="22"/>
          <w:szCs w:val="22"/>
        </w:rPr>
        <w:tab/>
        <w:t>Detalizēta informācija par galveno darbu apjomu katrai no iepirkuma daļām pieejam</w:t>
      </w:r>
      <w:r w:rsidR="00052EEF" w:rsidRPr="002910FB">
        <w:rPr>
          <w:sz w:val="22"/>
          <w:szCs w:val="22"/>
        </w:rPr>
        <w:t>a</w:t>
      </w:r>
      <w:r w:rsidRPr="002910FB">
        <w:rPr>
          <w:sz w:val="22"/>
          <w:szCs w:val="22"/>
        </w:rPr>
        <w:t xml:space="preserve"> </w:t>
      </w:r>
      <w:r w:rsidR="009B6E25" w:rsidRPr="009B6E25">
        <w:rPr>
          <w:sz w:val="22"/>
          <w:szCs w:val="22"/>
        </w:rPr>
        <w:t>LEIS</w:t>
      </w:r>
      <w:r w:rsidRPr="002910FB">
        <w:rPr>
          <w:sz w:val="22"/>
          <w:szCs w:val="22"/>
        </w:rPr>
        <w:t xml:space="preserve">, </w:t>
      </w:r>
      <w:r w:rsidR="00A12BE9" w:rsidRPr="002910FB">
        <w:rPr>
          <w:sz w:val="22"/>
          <w:szCs w:val="22"/>
        </w:rPr>
        <w:t xml:space="preserve">autorizējoties ar </w:t>
      </w:r>
      <w:r w:rsidRPr="002910FB">
        <w:rPr>
          <w:sz w:val="22"/>
          <w:szCs w:val="22"/>
        </w:rPr>
        <w:t>P</w:t>
      </w:r>
      <w:r w:rsidR="00B50A6F" w:rsidRPr="002910FB">
        <w:rPr>
          <w:sz w:val="22"/>
          <w:szCs w:val="22"/>
        </w:rPr>
        <w:t>retendentam</w:t>
      </w:r>
      <w:r w:rsidRPr="002910FB">
        <w:rPr>
          <w:sz w:val="22"/>
          <w:szCs w:val="22"/>
        </w:rPr>
        <w:t xml:space="preserve"> piešķirto Lietotājvārdu un paroli.</w:t>
      </w:r>
      <w:r w:rsidR="00680E4A" w:rsidRPr="002910FB">
        <w:rPr>
          <w:sz w:val="22"/>
          <w:szCs w:val="22"/>
        </w:rPr>
        <w:t xml:space="preserve"> </w:t>
      </w:r>
      <w:r w:rsidR="00FE2C60" w:rsidRPr="002910FB">
        <w:rPr>
          <w:sz w:val="22"/>
          <w:szCs w:val="22"/>
        </w:rPr>
        <w:t>G</w:t>
      </w:r>
      <w:r w:rsidR="00680E4A" w:rsidRPr="002910FB">
        <w:rPr>
          <w:sz w:val="22"/>
          <w:szCs w:val="22"/>
        </w:rPr>
        <w:t>alvenie darbu apjomi tiek norādīti Uzaicinājum</w:t>
      </w:r>
      <w:r w:rsidR="003633E5" w:rsidRPr="002910FB">
        <w:rPr>
          <w:sz w:val="22"/>
          <w:szCs w:val="22"/>
        </w:rPr>
        <w:t>o</w:t>
      </w:r>
      <w:r w:rsidR="00680E4A" w:rsidRPr="002910FB">
        <w:rPr>
          <w:sz w:val="22"/>
          <w:szCs w:val="22"/>
        </w:rPr>
        <w:t>s uz Sarunām, Nolikuma pielikums Nr.2, kas pievienots</w:t>
      </w:r>
      <w:r w:rsidR="00FE2C60" w:rsidRPr="002910FB">
        <w:rPr>
          <w:sz w:val="22"/>
          <w:szCs w:val="22"/>
        </w:rPr>
        <w:t xml:space="preserve"> </w:t>
      </w:r>
      <w:r w:rsidR="00680E4A" w:rsidRPr="002910FB">
        <w:rPr>
          <w:sz w:val="22"/>
          <w:szCs w:val="22"/>
        </w:rPr>
        <w:t xml:space="preserve">iepirkumu procedūras dokumentācijai </w:t>
      </w:r>
      <w:r w:rsidR="009B6E25" w:rsidRPr="009B6E25">
        <w:rPr>
          <w:sz w:val="22"/>
          <w:szCs w:val="22"/>
        </w:rPr>
        <w:t>LEIS</w:t>
      </w:r>
      <w:r w:rsidR="00680E4A" w:rsidRPr="002910FB">
        <w:rPr>
          <w:sz w:val="22"/>
          <w:szCs w:val="22"/>
        </w:rPr>
        <w:t>.</w:t>
      </w:r>
    </w:p>
    <w:p w14:paraId="33BF5415" w14:textId="21545F22" w:rsidR="00FD55E7" w:rsidRPr="002910FB" w:rsidRDefault="008C65AE" w:rsidP="001246B1">
      <w:pPr>
        <w:ind w:left="426" w:hanging="426"/>
        <w:jc w:val="both"/>
        <w:rPr>
          <w:sz w:val="22"/>
          <w:szCs w:val="22"/>
        </w:rPr>
      </w:pPr>
      <w:r w:rsidRPr="002910FB">
        <w:rPr>
          <w:sz w:val="22"/>
          <w:szCs w:val="22"/>
        </w:rPr>
        <w:t>2.</w:t>
      </w:r>
      <w:r w:rsidR="00511A58" w:rsidRPr="002910FB">
        <w:rPr>
          <w:sz w:val="22"/>
          <w:szCs w:val="22"/>
        </w:rPr>
        <w:t>4</w:t>
      </w:r>
      <w:r w:rsidRPr="002910FB">
        <w:rPr>
          <w:sz w:val="22"/>
          <w:szCs w:val="22"/>
        </w:rPr>
        <w:t>.</w:t>
      </w:r>
      <w:r w:rsidRPr="002910FB">
        <w:rPr>
          <w:sz w:val="22"/>
          <w:szCs w:val="22"/>
        </w:rPr>
        <w:tab/>
      </w:r>
      <w:r w:rsidR="00FD55E7" w:rsidRPr="002910FB">
        <w:rPr>
          <w:sz w:val="22"/>
          <w:szCs w:val="22"/>
        </w:rPr>
        <w:t>P</w:t>
      </w:r>
      <w:r w:rsidR="00B50A6F" w:rsidRPr="002910FB">
        <w:rPr>
          <w:sz w:val="22"/>
          <w:szCs w:val="22"/>
        </w:rPr>
        <w:t>retendents</w:t>
      </w:r>
      <w:r w:rsidR="00FD55E7" w:rsidRPr="002910FB">
        <w:rPr>
          <w:sz w:val="22"/>
          <w:szCs w:val="22"/>
        </w:rPr>
        <w:t xml:space="preserve"> var iesniegt piedāvājumu par jebkuru vienu</w:t>
      </w:r>
      <w:r w:rsidR="00AF4089" w:rsidRPr="002910FB">
        <w:rPr>
          <w:sz w:val="22"/>
          <w:szCs w:val="22"/>
        </w:rPr>
        <w:t>,</w:t>
      </w:r>
      <w:r w:rsidR="00407CC0" w:rsidRPr="002910FB">
        <w:rPr>
          <w:sz w:val="22"/>
          <w:szCs w:val="22"/>
        </w:rPr>
        <w:t xml:space="preserve"> vairākām </w:t>
      </w:r>
      <w:r w:rsidR="00FD55E7" w:rsidRPr="002910FB">
        <w:rPr>
          <w:sz w:val="22"/>
          <w:szCs w:val="22"/>
        </w:rPr>
        <w:t>vai visām iepirkuma daļām.</w:t>
      </w:r>
      <w:r w:rsidR="00407CC0" w:rsidRPr="002910FB">
        <w:rPr>
          <w:sz w:val="22"/>
          <w:szCs w:val="22"/>
        </w:rPr>
        <w:t xml:space="preserve"> </w:t>
      </w:r>
      <w:r w:rsidR="00407CC0" w:rsidRPr="002910FB">
        <w:rPr>
          <w:color w:val="000000"/>
          <w:sz w:val="22"/>
          <w:szCs w:val="22"/>
        </w:rPr>
        <w:t xml:space="preserve">Pretendents drīkst iesniegt tikai vienu piedāvājuma variantu katrā daļā par pilnu tās apjomu. </w:t>
      </w:r>
      <w:r w:rsidR="00A12BE9" w:rsidRPr="002910FB">
        <w:rPr>
          <w:color w:val="000000"/>
          <w:sz w:val="22"/>
          <w:szCs w:val="22"/>
        </w:rPr>
        <w:t>P</w:t>
      </w:r>
      <w:r w:rsidR="00407CC0" w:rsidRPr="002910FB">
        <w:rPr>
          <w:color w:val="000000"/>
          <w:sz w:val="22"/>
          <w:szCs w:val="22"/>
        </w:rPr>
        <w:t xml:space="preserve">iedāvājumu </w:t>
      </w:r>
      <w:r w:rsidR="00A12BE9" w:rsidRPr="002910FB">
        <w:rPr>
          <w:color w:val="000000"/>
          <w:sz w:val="22"/>
          <w:szCs w:val="22"/>
        </w:rPr>
        <w:t xml:space="preserve">variantu </w:t>
      </w:r>
      <w:r w:rsidR="00407CC0" w:rsidRPr="002910FB">
        <w:rPr>
          <w:color w:val="000000"/>
          <w:sz w:val="22"/>
          <w:szCs w:val="22"/>
        </w:rPr>
        <w:t>iesniegšana nav pieļaujama un tie netiks vērtēti.</w:t>
      </w:r>
    </w:p>
    <w:p w14:paraId="2FF61FFC" w14:textId="096B2BB3" w:rsidR="00BD768E" w:rsidRPr="002910FB" w:rsidRDefault="00BD768E" w:rsidP="001246B1">
      <w:pPr>
        <w:ind w:left="426" w:hanging="426"/>
        <w:jc w:val="both"/>
        <w:rPr>
          <w:sz w:val="22"/>
          <w:szCs w:val="22"/>
        </w:rPr>
      </w:pPr>
      <w:r w:rsidRPr="002910FB">
        <w:rPr>
          <w:sz w:val="22"/>
          <w:szCs w:val="22"/>
        </w:rPr>
        <w:t>2.</w:t>
      </w:r>
      <w:r w:rsidR="00511A58" w:rsidRPr="002910FB">
        <w:rPr>
          <w:sz w:val="22"/>
          <w:szCs w:val="22"/>
        </w:rPr>
        <w:t>5</w:t>
      </w:r>
      <w:r w:rsidRPr="002910FB">
        <w:rPr>
          <w:sz w:val="22"/>
          <w:szCs w:val="22"/>
        </w:rPr>
        <w:t>.</w:t>
      </w:r>
      <w:r w:rsidRPr="002910FB">
        <w:rPr>
          <w:sz w:val="22"/>
          <w:szCs w:val="22"/>
        </w:rPr>
        <w:tab/>
        <w:t>Sarunu procedūras uzvarētājam</w:t>
      </w:r>
      <w:r w:rsidR="00AD4843" w:rsidRPr="002910FB">
        <w:rPr>
          <w:sz w:val="22"/>
          <w:szCs w:val="22"/>
        </w:rPr>
        <w:t>/</w:t>
      </w:r>
      <w:proofErr w:type="spellStart"/>
      <w:r w:rsidR="00AD4843" w:rsidRPr="002910FB">
        <w:rPr>
          <w:sz w:val="22"/>
          <w:szCs w:val="22"/>
        </w:rPr>
        <w:t>iem</w:t>
      </w:r>
      <w:proofErr w:type="spellEnd"/>
      <w:r w:rsidRPr="002910FB">
        <w:rPr>
          <w:sz w:val="22"/>
          <w:szCs w:val="22"/>
        </w:rPr>
        <w:t>, ar kuru</w:t>
      </w:r>
      <w:r w:rsidR="00AD4843" w:rsidRPr="002910FB">
        <w:rPr>
          <w:sz w:val="22"/>
          <w:szCs w:val="22"/>
        </w:rPr>
        <w:t>/</w:t>
      </w:r>
      <w:proofErr w:type="spellStart"/>
      <w:r w:rsidR="00AD4843" w:rsidRPr="002910FB">
        <w:rPr>
          <w:sz w:val="22"/>
          <w:szCs w:val="22"/>
        </w:rPr>
        <w:t>iem</w:t>
      </w:r>
      <w:proofErr w:type="spellEnd"/>
      <w:r w:rsidRPr="002910FB">
        <w:rPr>
          <w:sz w:val="22"/>
          <w:szCs w:val="22"/>
        </w:rPr>
        <w:t xml:space="preserve"> tiks noslēgts līgums</w:t>
      </w:r>
      <w:r w:rsidR="00AD4843" w:rsidRPr="002910FB">
        <w:rPr>
          <w:sz w:val="22"/>
          <w:szCs w:val="22"/>
        </w:rPr>
        <w:t>/i</w:t>
      </w:r>
      <w:r w:rsidRPr="002910FB">
        <w:rPr>
          <w:sz w:val="22"/>
          <w:szCs w:val="22"/>
        </w:rPr>
        <w:t xml:space="preserve">, ir jāuzņemas pilna atbildība par visa Pasūtījuma izpildi, ņemot vērā Latvijas Republikas spēkā esošo tiesību normu prasības, </w:t>
      </w:r>
      <w:r w:rsidR="00AD4843" w:rsidRPr="002910FB">
        <w:rPr>
          <w:sz w:val="22"/>
          <w:szCs w:val="22"/>
        </w:rPr>
        <w:lastRenderedPageBreak/>
        <w:t>materiālu piegādi, montāžas, ieregulēšanas un būvniecība</w:t>
      </w:r>
      <w:r w:rsidR="00A12BE9" w:rsidRPr="002910FB">
        <w:rPr>
          <w:sz w:val="22"/>
          <w:szCs w:val="22"/>
        </w:rPr>
        <w:t>s</w:t>
      </w:r>
      <w:r w:rsidR="00AD4843" w:rsidRPr="002910FB">
        <w:rPr>
          <w:sz w:val="22"/>
          <w:szCs w:val="22"/>
        </w:rPr>
        <w:t xml:space="preserve"> darbu veikšanu, nodrošinot izpildīto darbu garantiju</w:t>
      </w:r>
      <w:r w:rsidR="7E791CB7" w:rsidRPr="002910FB">
        <w:rPr>
          <w:sz w:val="22"/>
          <w:szCs w:val="22"/>
        </w:rPr>
        <w:t xml:space="preserve"> saskaņā ar Sarunu nolikumu un pievienoto līguma projektu (Nolikuma pielikums Nr.</w:t>
      </w:r>
      <w:r w:rsidR="00074722" w:rsidRPr="002910FB">
        <w:rPr>
          <w:sz w:val="22"/>
          <w:szCs w:val="22"/>
        </w:rPr>
        <w:t xml:space="preserve"> </w:t>
      </w:r>
      <w:r w:rsidR="00597C51" w:rsidRPr="002910FB">
        <w:rPr>
          <w:sz w:val="22"/>
          <w:szCs w:val="22"/>
        </w:rPr>
        <w:t>3</w:t>
      </w:r>
      <w:r w:rsidR="7E791CB7" w:rsidRPr="002910FB">
        <w:rPr>
          <w:sz w:val="22"/>
          <w:szCs w:val="22"/>
        </w:rPr>
        <w:t xml:space="preserve"> – pievienots atsevišķā failā):</w:t>
      </w:r>
    </w:p>
    <w:p w14:paraId="44D4A2B0" w14:textId="6DC1CEAE" w:rsidR="00D0188E" w:rsidRPr="002910FB" w:rsidRDefault="62C26912" w:rsidP="001246B1">
      <w:pPr>
        <w:ind w:left="426" w:hanging="426"/>
        <w:jc w:val="both"/>
        <w:rPr>
          <w:sz w:val="22"/>
          <w:szCs w:val="22"/>
        </w:rPr>
      </w:pPr>
      <w:r w:rsidRPr="002910FB">
        <w:rPr>
          <w:sz w:val="22"/>
          <w:szCs w:val="22"/>
        </w:rPr>
        <w:t>2.</w:t>
      </w:r>
      <w:r w:rsidR="00511A58" w:rsidRPr="002910FB">
        <w:rPr>
          <w:sz w:val="22"/>
          <w:szCs w:val="22"/>
        </w:rPr>
        <w:t>5</w:t>
      </w:r>
      <w:r w:rsidRPr="002910FB">
        <w:rPr>
          <w:sz w:val="22"/>
          <w:szCs w:val="22"/>
        </w:rPr>
        <w:t xml:space="preserve">.1. </w:t>
      </w:r>
      <w:r w:rsidR="008A32B1" w:rsidRPr="002910FB">
        <w:rPr>
          <w:sz w:val="22"/>
          <w:szCs w:val="22"/>
        </w:rPr>
        <w:tab/>
      </w:r>
      <w:r w:rsidR="218706CD" w:rsidRPr="002910FB">
        <w:rPr>
          <w:sz w:val="22"/>
          <w:szCs w:val="22"/>
        </w:rPr>
        <w:t>Minimālais izbūves darbu garantijas termiņš – 5 (pieci) gadi</w:t>
      </w:r>
      <w:r w:rsidR="00D0188E" w:rsidRPr="002910FB">
        <w:rPr>
          <w:sz w:val="22"/>
          <w:szCs w:val="22"/>
        </w:rPr>
        <w:t xml:space="preserve"> no Tehniskā akta par energoietaises pieņemšanu ekspluatācijā abpusējas parakstīšanas brīža.</w:t>
      </w:r>
    </w:p>
    <w:p w14:paraId="21BACBD9" w14:textId="77777777" w:rsidR="00F34771" w:rsidRDefault="218706CD" w:rsidP="001246B1">
      <w:pPr>
        <w:ind w:left="426" w:hanging="426"/>
        <w:jc w:val="both"/>
        <w:rPr>
          <w:sz w:val="22"/>
          <w:szCs w:val="22"/>
        </w:rPr>
      </w:pPr>
      <w:r w:rsidRPr="002910FB">
        <w:rPr>
          <w:sz w:val="22"/>
          <w:szCs w:val="22"/>
        </w:rPr>
        <w:t>2.</w:t>
      </w:r>
      <w:r w:rsidR="00511A58" w:rsidRPr="002910FB">
        <w:rPr>
          <w:sz w:val="22"/>
          <w:szCs w:val="22"/>
        </w:rPr>
        <w:t>5</w:t>
      </w:r>
      <w:r w:rsidRPr="002910FB">
        <w:rPr>
          <w:sz w:val="22"/>
          <w:szCs w:val="22"/>
        </w:rPr>
        <w:t xml:space="preserve">.2. </w:t>
      </w:r>
      <w:r w:rsidR="008A32B1" w:rsidRPr="002910FB">
        <w:rPr>
          <w:sz w:val="22"/>
          <w:szCs w:val="22"/>
        </w:rPr>
        <w:tab/>
      </w:r>
      <w:r w:rsidRPr="002910FB">
        <w:rPr>
          <w:sz w:val="22"/>
          <w:szCs w:val="22"/>
        </w:rPr>
        <w:t>Izmantoto materiālu garantijas termiņš</w:t>
      </w:r>
      <w:r w:rsidR="0059307F">
        <w:rPr>
          <w:sz w:val="22"/>
          <w:szCs w:val="22"/>
        </w:rPr>
        <w:t>:</w:t>
      </w:r>
    </w:p>
    <w:p w14:paraId="63CAA5DF" w14:textId="18F24810" w:rsidR="00F34771" w:rsidRDefault="00BA6BF7" w:rsidP="00194A79">
      <w:pPr>
        <w:ind w:left="851" w:hanging="426"/>
        <w:jc w:val="both"/>
        <w:rPr>
          <w:sz w:val="22"/>
          <w:szCs w:val="22"/>
        </w:rPr>
      </w:pPr>
      <w:r w:rsidRPr="00815465">
        <w:rPr>
          <w:sz w:val="22"/>
          <w:szCs w:val="22"/>
        </w:rPr>
        <w:t xml:space="preserve">- </w:t>
      </w:r>
      <w:r w:rsidR="00AE3D45" w:rsidRPr="00815465">
        <w:rPr>
          <w:sz w:val="22"/>
          <w:szCs w:val="22"/>
        </w:rPr>
        <w:t>Akciju sabiedrība "Sadales tīkls"</w:t>
      </w:r>
      <w:r w:rsidR="218706CD" w:rsidRPr="00815465">
        <w:rPr>
          <w:sz w:val="22"/>
          <w:szCs w:val="22"/>
        </w:rPr>
        <w:t xml:space="preserve"> – </w:t>
      </w:r>
      <w:r w:rsidR="005A1F8F" w:rsidRPr="00815465">
        <w:rPr>
          <w:sz w:val="22"/>
          <w:szCs w:val="22"/>
        </w:rPr>
        <w:t xml:space="preserve"> ne mazāks kā </w:t>
      </w:r>
      <w:r w:rsidR="218706CD" w:rsidRPr="00815465">
        <w:rPr>
          <w:sz w:val="22"/>
          <w:szCs w:val="22"/>
        </w:rPr>
        <w:t xml:space="preserve">2 (divi) gadi, </w:t>
      </w:r>
    </w:p>
    <w:p w14:paraId="7896EE1C" w14:textId="1B901EE3" w:rsidR="00782226" w:rsidRPr="00815465" w:rsidRDefault="00782226" w:rsidP="00194A79">
      <w:pPr>
        <w:ind w:left="851" w:hanging="426"/>
        <w:jc w:val="both"/>
        <w:rPr>
          <w:sz w:val="22"/>
          <w:szCs w:val="22"/>
        </w:rPr>
      </w:pPr>
      <w:r w:rsidRPr="00782226">
        <w:rPr>
          <w:sz w:val="22"/>
          <w:szCs w:val="22"/>
        </w:rPr>
        <w:t>- Akciju sabiedrība "</w:t>
      </w:r>
      <w:r w:rsidR="00EA17B7" w:rsidRPr="00EA17B7">
        <w:rPr>
          <w:sz w:val="22"/>
          <w:szCs w:val="22"/>
        </w:rPr>
        <w:t>Latvenergo</w:t>
      </w:r>
      <w:r w:rsidRPr="00782226">
        <w:rPr>
          <w:sz w:val="22"/>
          <w:szCs w:val="22"/>
        </w:rPr>
        <w:t>" –  ne mazāks kā 2 (divi) gadi,</w:t>
      </w:r>
    </w:p>
    <w:p w14:paraId="470E68DA" w14:textId="70774789" w:rsidR="00F34771" w:rsidRPr="00815465" w:rsidRDefault="00BA6BF7" w:rsidP="00E66882">
      <w:pPr>
        <w:ind w:left="851" w:hanging="426"/>
        <w:jc w:val="both"/>
        <w:rPr>
          <w:sz w:val="22"/>
          <w:szCs w:val="22"/>
        </w:rPr>
      </w:pPr>
      <w:r w:rsidRPr="00815465">
        <w:rPr>
          <w:sz w:val="22"/>
          <w:szCs w:val="22"/>
        </w:rPr>
        <w:t xml:space="preserve">- </w:t>
      </w:r>
      <w:r w:rsidR="00575A9B" w:rsidRPr="00815465">
        <w:rPr>
          <w:sz w:val="22"/>
          <w:szCs w:val="22"/>
        </w:rPr>
        <w:t>Akciju sabiedrība "Augstsprieguma tīkls"</w:t>
      </w:r>
      <w:r w:rsidR="00F34771" w:rsidRPr="00815465">
        <w:rPr>
          <w:sz w:val="22"/>
          <w:szCs w:val="22"/>
        </w:rPr>
        <w:t xml:space="preserve"> - 5 (pieci) gadi,</w:t>
      </w:r>
    </w:p>
    <w:p w14:paraId="7A7C1CF6" w14:textId="5B0BC27B" w:rsidR="00BD768E" w:rsidRPr="002910FB" w:rsidRDefault="00E21020" w:rsidP="00E66882">
      <w:pPr>
        <w:ind w:left="426"/>
        <w:jc w:val="both"/>
        <w:rPr>
          <w:sz w:val="22"/>
          <w:szCs w:val="22"/>
        </w:rPr>
      </w:pPr>
      <w:r w:rsidRPr="00E21020">
        <w:rPr>
          <w:sz w:val="22"/>
          <w:szCs w:val="22"/>
        </w:rPr>
        <w:t>no energoietaises pieņemšanas ekspluatācijā (BIS)</w:t>
      </w:r>
      <w:r w:rsidR="00D0188E" w:rsidRPr="002910FB">
        <w:rPr>
          <w:sz w:val="22"/>
          <w:szCs w:val="22"/>
        </w:rPr>
        <w:t>par energoietaises pieņemšanu ekspluatācijā abpusējas parakstīšanas brīža</w:t>
      </w:r>
      <w:r w:rsidR="005A1F8F" w:rsidRPr="002910FB">
        <w:rPr>
          <w:sz w:val="22"/>
          <w:szCs w:val="22"/>
        </w:rPr>
        <w:t xml:space="preserve"> (ja vien iekārtas vai būvizstrādājumu ražotājs vai piegādātājs nav noteicis garāku termiņu, </w:t>
      </w:r>
      <w:r w:rsidR="00206D88" w:rsidRPr="002910FB">
        <w:rPr>
          <w:sz w:val="22"/>
          <w:szCs w:val="22"/>
        </w:rPr>
        <w:t>kad</w:t>
      </w:r>
      <w:r w:rsidR="005A1F8F" w:rsidRPr="002910FB">
        <w:rPr>
          <w:sz w:val="22"/>
          <w:szCs w:val="22"/>
        </w:rPr>
        <w:t xml:space="preserve"> konkrētajam būvizstrādājumam, iekārtai vai mehānismam, kuram ir noteikts garāks garantijas termiņš, tiek piemērots ražotāja/piegādātāja noteiktais garantijas termiņš).</w:t>
      </w:r>
    </w:p>
    <w:p w14:paraId="158CACC5" w14:textId="278A6619" w:rsidR="00595488" w:rsidRDefault="00BD768E" w:rsidP="004153B3">
      <w:pPr>
        <w:ind w:left="426" w:hanging="426"/>
        <w:jc w:val="both"/>
        <w:rPr>
          <w:sz w:val="22"/>
          <w:szCs w:val="22"/>
        </w:rPr>
      </w:pPr>
      <w:r w:rsidRPr="002910FB">
        <w:rPr>
          <w:sz w:val="22"/>
          <w:szCs w:val="22"/>
        </w:rPr>
        <w:t>2.</w:t>
      </w:r>
      <w:r w:rsidR="00511A58" w:rsidRPr="002910FB">
        <w:rPr>
          <w:sz w:val="22"/>
          <w:szCs w:val="22"/>
        </w:rPr>
        <w:t>6</w:t>
      </w:r>
      <w:r w:rsidRPr="002910FB">
        <w:rPr>
          <w:sz w:val="22"/>
          <w:szCs w:val="22"/>
        </w:rPr>
        <w:t>.</w:t>
      </w:r>
      <w:r w:rsidRPr="002910FB">
        <w:rPr>
          <w:sz w:val="22"/>
          <w:szCs w:val="22"/>
        </w:rPr>
        <w:tab/>
      </w:r>
      <w:bookmarkStart w:id="2" w:name="_Hlk194570948"/>
      <w:r w:rsidR="00DB3A5A" w:rsidRPr="002910FB">
        <w:rPr>
          <w:sz w:val="22"/>
          <w:szCs w:val="22"/>
        </w:rPr>
        <w:t xml:space="preserve"> </w:t>
      </w:r>
      <w:bookmarkEnd w:id="2"/>
      <w:r w:rsidR="00706971" w:rsidRPr="00706971">
        <w:rPr>
          <w:sz w:val="22"/>
          <w:szCs w:val="22"/>
        </w:rPr>
        <w:t>Sarunu procedūra tiek veikta Eiropas Savienības</w:t>
      </w:r>
      <w:r w:rsidR="00706971">
        <w:rPr>
          <w:sz w:val="22"/>
          <w:szCs w:val="22"/>
        </w:rPr>
        <w:t xml:space="preserve"> emisijas kvotu </w:t>
      </w:r>
      <w:r w:rsidR="00E755F0">
        <w:rPr>
          <w:sz w:val="22"/>
          <w:szCs w:val="22"/>
        </w:rPr>
        <w:t xml:space="preserve">tirdzniecības sistēmas Modernizācijas fonda </w:t>
      </w:r>
      <w:r w:rsidR="00C31124">
        <w:rPr>
          <w:sz w:val="22"/>
          <w:szCs w:val="22"/>
        </w:rPr>
        <w:t>finansētā projekta "AS "Sadales tīkls" elektro</w:t>
      </w:r>
      <w:r w:rsidR="00397A34">
        <w:rPr>
          <w:sz w:val="22"/>
          <w:szCs w:val="22"/>
        </w:rPr>
        <w:t xml:space="preserve">enerģijas tīkla jaudas </w:t>
      </w:r>
      <w:r w:rsidR="00DA7761">
        <w:rPr>
          <w:sz w:val="22"/>
          <w:szCs w:val="22"/>
        </w:rPr>
        <w:t>paaugsti</w:t>
      </w:r>
      <w:r w:rsidR="002E7C60">
        <w:rPr>
          <w:sz w:val="22"/>
          <w:szCs w:val="22"/>
        </w:rPr>
        <w:t>nāšana</w:t>
      </w:r>
      <w:r w:rsidR="008469F0">
        <w:rPr>
          <w:sz w:val="22"/>
          <w:szCs w:val="22"/>
        </w:rPr>
        <w:t>", Nr.MF-2/1 ietvaros</w:t>
      </w:r>
      <w:r w:rsidR="004153B3">
        <w:rPr>
          <w:sz w:val="22"/>
          <w:szCs w:val="22"/>
        </w:rPr>
        <w:t xml:space="preserve">. </w:t>
      </w:r>
      <w:r w:rsidR="00CA0859" w:rsidRPr="002910FB">
        <w:rPr>
          <w:sz w:val="22"/>
          <w:szCs w:val="22"/>
        </w:rPr>
        <w:t xml:space="preserve">Kā obligāts noteikums ir konkrētu noteikumu iekļaušana ar </w:t>
      </w:r>
      <w:r w:rsidR="00E62CB1">
        <w:rPr>
          <w:sz w:val="22"/>
          <w:szCs w:val="22"/>
        </w:rPr>
        <w:t>m</w:t>
      </w:r>
      <w:r w:rsidR="00E62CB1" w:rsidRPr="00E62CB1">
        <w:rPr>
          <w:sz w:val="22"/>
          <w:szCs w:val="22"/>
        </w:rPr>
        <w:t>odernizācijas</w:t>
      </w:r>
      <w:r w:rsidR="00CA0859" w:rsidRPr="002910FB">
        <w:rPr>
          <w:sz w:val="22"/>
          <w:szCs w:val="22"/>
        </w:rPr>
        <w:t xml:space="preserve"> fonda projektu saistītajos līgumos. Noteikumi tiks ietverti iepirkuma nolikumam klāt pievienotajam līguma projektam kā pielikums (pievienots atsevišķā failā).</w:t>
      </w:r>
    </w:p>
    <w:p w14:paraId="272A1957" w14:textId="77777777" w:rsidR="00684597" w:rsidRPr="002910FB" w:rsidRDefault="00684597" w:rsidP="00CA0859">
      <w:pPr>
        <w:ind w:left="426" w:hanging="426"/>
        <w:jc w:val="both"/>
        <w:rPr>
          <w:sz w:val="22"/>
          <w:szCs w:val="22"/>
        </w:rPr>
      </w:pPr>
    </w:p>
    <w:p w14:paraId="75F33FD2" w14:textId="674EFC07" w:rsidR="00BD768E" w:rsidRPr="002910FB" w:rsidRDefault="00BD768E" w:rsidP="001246B1">
      <w:pPr>
        <w:ind w:left="426" w:hanging="426"/>
        <w:jc w:val="both"/>
        <w:rPr>
          <w:b/>
          <w:bCs/>
          <w:sz w:val="22"/>
          <w:szCs w:val="22"/>
        </w:rPr>
      </w:pPr>
      <w:r w:rsidRPr="002910FB">
        <w:rPr>
          <w:b/>
          <w:bCs/>
          <w:sz w:val="22"/>
          <w:szCs w:val="22"/>
        </w:rPr>
        <w:t>3.</w:t>
      </w:r>
      <w:r w:rsidRPr="002910FB">
        <w:rPr>
          <w:sz w:val="22"/>
          <w:szCs w:val="22"/>
        </w:rPr>
        <w:t xml:space="preserve"> </w:t>
      </w:r>
      <w:r w:rsidR="001246B1" w:rsidRPr="002910FB">
        <w:rPr>
          <w:sz w:val="22"/>
          <w:szCs w:val="22"/>
        </w:rPr>
        <w:t xml:space="preserve"> </w:t>
      </w:r>
      <w:r w:rsidRPr="002910FB">
        <w:rPr>
          <w:b/>
          <w:bCs/>
          <w:sz w:val="22"/>
          <w:szCs w:val="22"/>
        </w:rPr>
        <w:t xml:space="preserve">Plānotais </w:t>
      </w:r>
      <w:r w:rsidR="008570D4" w:rsidRPr="002910FB">
        <w:rPr>
          <w:b/>
          <w:bCs/>
          <w:sz w:val="22"/>
          <w:szCs w:val="22"/>
        </w:rPr>
        <w:t xml:space="preserve">darbu uzsākšanas termiņš un ilgums </w:t>
      </w:r>
    </w:p>
    <w:p w14:paraId="0FE449F6" w14:textId="180F51A9" w:rsidR="00ED0FEF" w:rsidRDefault="00233E34" w:rsidP="001246B1">
      <w:pPr>
        <w:ind w:left="426" w:hanging="426"/>
        <w:jc w:val="both"/>
        <w:rPr>
          <w:sz w:val="22"/>
          <w:szCs w:val="22"/>
        </w:rPr>
      </w:pPr>
      <w:r>
        <w:rPr>
          <w:sz w:val="22"/>
          <w:szCs w:val="22"/>
        </w:rPr>
        <w:t xml:space="preserve">3.1. </w:t>
      </w:r>
      <w:r w:rsidR="00963FC6" w:rsidRPr="002910FB">
        <w:rPr>
          <w:sz w:val="22"/>
          <w:szCs w:val="22"/>
        </w:rPr>
        <w:t>Plānotais darbu uzsākšanas termiņš</w:t>
      </w:r>
      <w:r w:rsidR="00EC70CF" w:rsidRPr="002910FB">
        <w:rPr>
          <w:sz w:val="22"/>
          <w:szCs w:val="22"/>
        </w:rPr>
        <w:t>,</w:t>
      </w:r>
      <w:r w:rsidR="00963FC6" w:rsidRPr="002910FB">
        <w:rPr>
          <w:sz w:val="22"/>
          <w:szCs w:val="22"/>
        </w:rPr>
        <w:t xml:space="preserve"> </w:t>
      </w:r>
      <w:r w:rsidR="00255BAA" w:rsidRPr="002910FB">
        <w:rPr>
          <w:sz w:val="22"/>
          <w:szCs w:val="22"/>
        </w:rPr>
        <w:t>izpildes termiņš</w:t>
      </w:r>
      <w:r w:rsidR="00963FC6" w:rsidRPr="002910FB">
        <w:rPr>
          <w:sz w:val="22"/>
          <w:szCs w:val="22"/>
        </w:rPr>
        <w:t xml:space="preserve"> </w:t>
      </w:r>
      <w:r w:rsidR="00EC70CF" w:rsidRPr="002910FB">
        <w:rPr>
          <w:sz w:val="22"/>
          <w:szCs w:val="22"/>
        </w:rPr>
        <w:t xml:space="preserve">un būvdarbu objekta vieta </w:t>
      </w:r>
      <w:r w:rsidR="00963FC6" w:rsidRPr="002910FB">
        <w:rPr>
          <w:sz w:val="22"/>
          <w:szCs w:val="22"/>
        </w:rPr>
        <w:t xml:space="preserve">tiek </w:t>
      </w:r>
      <w:r w:rsidR="00EA250F" w:rsidRPr="002910FB">
        <w:rPr>
          <w:sz w:val="22"/>
          <w:szCs w:val="22"/>
        </w:rPr>
        <w:t xml:space="preserve">norādīta </w:t>
      </w:r>
      <w:r w:rsidR="00963FC6" w:rsidRPr="002910FB">
        <w:rPr>
          <w:sz w:val="22"/>
          <w:szCs w:val="22"/>
        </w:rPr>
        <w:t>Uzaicinājumos uz Sarunām, Nolikuma pielikums Nr.2.</w:t>
      </w:r>
      <w:r w:rsidR="00683ADA" w:rsidRPr="002910FB">
        <w:rPr>
          <w:sz w:val="22"/>
          <w:szCs w:val="22"/>
        </w:rPr>
        <w:t xml:space="preserve"> </w:t>
      </w:r>
    </w:p>
    <w:p w14:paraId="027DBECE" w14:textId="1FA004ED" w:rsidR="00233E34" w:rsidRPr="00815465" w:rsidRDefault="00233E34" w:rsidP="001246B1">
      <w:pPr>
        <w:ind w:left="426" w:hanging="426"/>
        <w:jc w:val="both"/>
        <w:rPr>
          <w:sz w:val="22"/>
          <w:szCs w:val="22"/>
        </w:rPr>
      </w:pPr>
      <w:r w:rsidRPr="00815465">
        <w:rPr>
          <w:sz w:val="22"/>
          <w:szCs w:val="22"/>
        </w:rPr>
        <w:t xml:space="preserve">3.2. </w:t>
      </w:r>
      <w:r w:rsidR="00C56385" w:rsidRPr="00815465">
        <w:rPr>
          <w:sz w:val="22"/>
          <w:szCs w:val="22"/>
        </w:rPr>
        <w:t>Tehniskā dokumentācija pievienota iepirkumu procedūras dokumentācijai LEIS.</w:t>
      </w:r>
    </w:p>
    <w:p w14:paraId="239EB170" w14:textId="77777777" w:rsidR="00233E34" w:rsidRPr="002910FB" w:rsidRDefault="00233E34" w:rsidP="001246B1">
      <w:pPr>
        <w:ind w:left="426" w:hanging="426"/>
        <w:jc w:val="both"/>
        <w:rPr>
          <w:sz w:val="22"/>
          <w:szCs w:val="22"/>
        </w:rPr>
      </w:pPr>
    </w:p>
    <w:p w14:paraId="6B6E6364" w14:textId="77777777" w:rsidR="00BD6AA0" w:rsidRPr="00BD6AA0" w:rsidRDefault="00BD6AA0" w:rsidP="00BD6AA0">
      <w:pPr>
        <w:ind w:left="720" w:right="27" w:hanging="660"/>
        <w:jc w:val="both"/>
        <w:rPr>
          <w:b/>
          <w:bCs/>
          <w:sz w:val="22"/>
          <w:szCs w:val="22"/>
        </w:rPr>
      </w:pPr>
      <w:r w:rsidRPr="00BD6AA0">
        <w:rPr>
          <w:b/>
          <w:bCs/>
          <w:sz w:val="22"/>
          <w:szCs w:val="22"/>
        </w:rPr>
        <w:t>4.</w:t>
      </w:r>
      <w:r w:rsidRPr="00BD6AA0">
        <w:rPr>
          <w:sz w:val="22"/>
          <w:szCs w:val="22"/>
        </w:rPr>
        <w:t xml:space="preserve"> </w:t>
      </w:r>
      <w:r w:rsidRPr="00BD6AA0">
        <w:rPr>
          <w:b/>
          <w:bCs/>
          <w:sz w:val="22"/>
          <w:szCs w:val="22"/>
        </w:rPr>
        <w:t xml:space="preserve">Piedāvājuma izvēles kritērijs: </w:t>
      </w:r>
    </w:p>
    <w:p w14:paraId="04E7EBF7" w14:textId="77777777" w:rsidR="00BD6AA0" w:rsidRPr="00BD6AA0" w:rsidRDefault="00BD6AA0" w:rsidP="00BD6AA0">
      <w:pPr>
        <w:ind w:left="709" w:right="-514" w:hanging="709"/>
        <w:jc w:val="both"/>
        <w:rPr>
          <w:sz w:val="22"/>
          <w:szCs w:val="22"/>
        </w:rPr>
      </w:pPr>
      <w:r w:rsidRPr="00BD6AA0">
        <w:rPr>
          <w:sz w:val="22"/>
          <w:szCs w:val="22"/>
        </w:rPr>
        <w:t xml:space="preserve">4.1. Piedāvājuma izvēles kritērijs: </w:t>
      </w:r>
    </w:p>
    <w:p w14:paraId="5054274A" w14:textId="77777777" w:rsidR="00BD6AA0" w:rsidRPr="00BD6AA0" w:rsidRDefault="00BD6AA0" w:rsidP="00BD6AA0">
      <w:pPr>
        <w:ind w:left="284" w:right="-514" w:hanging="284"/>
        <w:jc w:val="both"/>
        <w:rPr>
          <w:sz w:val="22"/>
          <w:szCs w:val="22"/>
        </w:rPr>
      </w:pPr>
      <w:r w:rsidRPr="00DC58BA">
        <w:rPr>
          <w:sz w:val="22"/>
          <w:szCs w:val="22"/>
        </w:rPr>
        <w:t>4.1.1. Saimnieciski visizdevīgākais piedāvājums, saskaņā ar Nolikuma 16.5. punktā noteiktajiem piedāvājumu vērtēšanas kritērijiem. Par saimnieciski visizdevīgāko piedāvājumu tiks atzīts atbilstošs piedāvājums ar lielāko punktu skaitu</w:t>
      </w:r>
      <w:r w:rsidRPr="00BD6AA0">
        <w:rPr>
          <w:color w:val="FF0000"/>
          <w:sz w:val="22"/>
          <w:szCs w:val="22"/>
        </w:rPr>
        <w:t>.</w:t>
      </w:r>
    </w:p>
    <w:p w14:paraId="47742370" w14:textId="77777777" w:rsidR="00BD6AA0" w:rsidRPr="00BD6AA0" w:rsidRDefault="00BD6AA0" w:rsidP="00BD6AA0">
      <w:pPr>
        <w:ind w:left="284" w:right="-514" w:hanging="284"/>
        <w:jc w:val="both"/>
        <w:rPr>
          <w:sz w:val="22"/>
          <w:szCs w:val="22"/>
        </w:rPr>
      </w:pPr>
      <w:r w:rsidRPr="00BD6AA0">
        <w:rPr>
          <w:sz w:val="22"/>
          <w:szCs w:val="22"/>
        </w:rPr>
        <w:t>4.1.2. Vērtējot piedāvājumu, komisija ņems vērā kopējo līgumcenu bez pievienotās vērtības nodokļa.</w:t>
      </w:r>
    </w:p>
    <w:p w14:paraId="4D806C8F" w14:textId="77777777" w:rsidR="00BD6AA0" w:rsidRPr="00815465" w:rsidRDefault="00BD6AA0" w:rsidP="00BD6AA0">
      <w:pPr>
        <w:ind w:left="284" w:right="-514" w:hanging="284"/>
        <w:jc w:val="both"/>
        <w:rPr>
          <w:sz w:val="22"/>
          <w:szCs w:val="22"/>
        </w:rPr>
      </w:pPr>
      <w:r w:rsidRPr="00815465">
        <w:rPr>
          <w:sz w:val="22"/>
          <w:szCs w:val="22"/>
        </w:rPr>
        <w:t>4.1.3. Ja tiks konstatēs, ka vismaz divu prasībām atbilstošu saimnieciski visizdevīgāko piedāvājumu novērtējums ir vienāds, izšķirošais piedāvājuma izvēles kritērijs, atbilstoši kuram Pasūtītājs izvēlēsies piedāvājumu, tiks atzīts tas, kurš ieguvis lielāku punktu skaitu kritērijā: "Kopējā piedāvājuma cena, EUR bez PVN".</w:t>
      </w:r>
    </w:p>
    <w:p w14:paraId="52D180DD" w14:textId="77777777" w:rsidR="00BD6AA0" w:rsidRDefault="00BD6AA0" w:rsidP="00BD6AA0">
      <w:pPr>
        <w:numPr>
          <w:ilvl w:val="2"/>
          <w:numId w:val="62"/>
        </w:numPr>
        <w:tabs>
          <w:tab w:val="left" w:pos="567"/>
        </w:tabs>
        <w:spacing w:after="200" w:line="276" w:lineRule="auto"/>
        <w:ind w:left="426" w:right="-514" w:hanging="426"/>
        <w:contextualSpacing/>
        <w:jc w:val="both"/>
        <w:rPr>
          <w:rFonts w:eastAsia="Calibri"/>
          <w:sz w:val="22"/>
          <w:szCs w:val="22"/>
          <w:lang w:eastAsia="en-US"/>
        </w:rPr>
      </w:pPr>
      <w:r w:rsidRPr="00BD6AA0">
        <w:rPr>
          <w:rFonts w:eastAsia="Calibri"/>
          <w:sz w:val="22"/>
          <w:szCs w:val="22"/>
          <w:lang w:eastAsia="en-US"/>
        </w:rPr>
        <w:t>Sabiedrisko pakalpojumu sniedzējs, ņemot vērā vērtēšanas rezultātus, par katru daļu atsevišķi pieņem lēmumu piešķirt līguma slēgšanas tiesības, pārtraukt vai izbeigt attiecīgo daļu.</w:t>
      </w:r>
    </w:p>
    <w:p w14:paraId="119926D5" w14:textId="77777777" w:rsidR="00BD6AA0" w:rsidRPr="00BD6AA0" w:rsidRDefault="00BD6AA0" w:rsidP="00BD6AA0">
      <w:pPr>
        <w:tabs>
          <w:tab w:val="left" w:pos="567"/>
        </w:tabs>
        <w:spacing w:after="200" w:line="276" w:lineRule="auto"/>
        <w:ind w:left="426" w:right="-514"/>
        <w:contextualSpacing/>
        <w:jc w:val="both"/>
        <w:rPr>
          <w:rFonts w:eastAsia="Calibri"/>
          <w:sz w:val="22"/>
          <w:szCs w:val="22"/>
          <w:lang w:eastAsia="en-US"/>
        </w:rPr>
      </w:pPr>
    </w:p>
    <w:p w14:paraId="4DC0DFEA" w14:textId="2A2BB9A7" w:rsidR="00EE7F3D" w:rsidRPr="002910FB" w:rsidRDefault="00672378" w:rsidP="00247E88">
      <w:pPr>
        <w:ind w:left="567" w:hanging="567"/>
        <w:rPr>
          <w:b/>
          <w:sz w:val="22"/>
          <w:szCs w:val="22"/>
        </w:rPr>
      </w:pPr>
      <w:r w:rsidRPr="002910FB">
        <w:rPr>
          <w:b/>
          <w:sz w:val="22"/>
          <w:szCs w:val="22"/>
        </w:rPr>
        <w:t>5</w:t>
      </w:r>
      <w:r w:rsidR="00EE7F3D" w:rsidRPr="002910FB">
        <w:rPr>
          <w:b/>
          <w:sz w:val="22"/>
          <w:szCs w:val="22"/>
        </w:rPr>
        <w:t>.</w:t>
      </w:r>
      <w:r w:rsidR="00247E88" w:rsidRPr="002910FB">
        <w:rPr>
          <w:b/>
          <w:sz w:val="22"/>
          <w:szCs w:val="22"/>
        </w:rPr>
        <w:t xml:space="preserve"> </w:t>
      </w:r>
      <w:r w:rsidR="00EE7F3D" w:rsidRPr="002910FB">
        <w:rPr>
          <w:b/>
          <w:sz w:val="22"/>
          <w:szCs w:val="22"/>
        </w:rPr>
        <w:t xml:space="preserve">Kontaktpersonas, tehniskās dokumentācijas saņemšana </w:t>
      </w:r>
    </w:p>
    <w:p w14:paraId="7B5AF663" w14:textId="7CBF2AF0" w:rsidR="00B50F7B" w:rsidRPr="002910FB" w:rsidRDefault="00672378" w:rsidP="00247E88">
      <w:pPr>
        <w:ind w:left="567" w:hanging="567"/>
        <w:jc w:val="both"/>
        <w:rPr>
          <w:sz w:val="22"/>
          <w:szCs w:val="22"/>
        </w:rPr>
      </w:pPr>
      <w:r w:rsidRPr="002910FB">
        <w:rPr>
          <w:sz w:val="22"/>
          <w:szCs w:val="22"/>
        </w:rPr>
        <w:t>5</w:t>
      </w:r>
      <w:r w:rsidR="00EE7F3D" w:rsidRPr="002910FB">
        <w:rPr>
          <w:sz w:val="22"/>
          <w:szCs w:val="22"/>
        </w:rPr>
        <w:t xml:space="preserve">.1. </w:t>
      </w:r>
      <w:r w:rsidR="00247E88" w:rsidRPr="002910FB">
        <w:rPr>
          <w:sz w:val="22"/>
          <w:szCs w:val="22"/>
        </w:rPr>
        <w:t xml:space="preserve"> </w:t>
      </w:r>
      <w:r w:rsidR="0060782F" w:rsidRPr="002910FB">
        <w:rPr>
          <w:sz w:val="22"/>
          <w:szCs w:val="22"/>
        </w:rPr>
        <w:t>Kontaktpersonas - norādītas Uzaicinājumos uz Sarunām, Nolikuma pielikums Nr.2.</w:t>
      </w:r>
    </w:p>
    <w:p w14:paraId="1F14A8CA" w14:textId="5763FE1C" w:rsidR="00672378" w:rsidRPr="002910FB" w:rsidRDefault="00672378" w:rsidP="00247E88">
      <w:pPr>
        <w:ind w:left="567" w:hanging="567"/>
        <w:jc w:val="both"/>
        <w:rPr>
          <w:sz w:val="22"/>
          <w:szCs w:val="22"/>
        </w:rPr>
      </w:pPr>
      <w:r w:rsidRPr="002910FB">
        <w:rPr>
          <w:sz w:val="22"/>
          <w:szCs w:val="22"/>
        </w:rPr>
        <w:t>5.2.</w:t>
      </w:r>
      <w:r w:rsidR="00247E88" w:rsidRPr="002910FB">
        <w:rPr>
          <w:sz w:val="22"/>
          <w:szCs w:val="22"/>
        </w:rPr>
        <w:t xml:space="preserve"> </w:t>
      </w:r>
      <w:r w:rsidR="00E669E5" w:rsidRPr="002910FB">
        <w:rPr>
          <w:sz w:val="22"/>
          <w:szCs w:val="22"/>
        </w:rPr>
        <w:t>T</w:t>
      </w:r>
      <w:r w:rsidR="00EE7F3D" w:rsidRPr="002910FB">
        <w:rPr>
          <w:sz w:val="22"/>
          <w:szCs w:val="22"/>
        </w:rPr>
        <w:t>ehnisk</w:t>
      </w:r>
      <w:r w:rsidR="00C40CA0" w:rsidRPr="002910FB">
        <w:rPr>
          <w:sz w:val="22"/>
          <w:szCs w:val="22"/>
        </w:rPr>
        <w:t>ā</w:t>
      </w:r>
      <w:r w:rsidR="00EE7F3D" w:rsidRPr="002910FB">
        <w:rPr>
          <w:sz w:val="22"/>
          <w:szCs w:val="22"/>
        </w:rPr>
        <w:t xml:space="preserve"> dokumentācij</w:t>
      </w:r>
      <w:r w:rsidR="00C40CA0" w:rsidRPr="002910FB">
        <w:rPr>
          <w:sz w:val="22"/>
          <w:szCs w:val="22"/>
        </w:rPr>
        <w:t>a</w:t>
      </w:r>
      <w:r w:rsidR="00AB42E2" w:rsidRPr="002910FB">
        <w:rPr>
          <w:sz w:val="22"/>
          <w:szCs w:val="22"/>
        </w:rPr>
        <w:t xml:space="preserve"> pievienota</w:t>
      </w:r>
      <w:r w:rsidR="00C40CA0" w:rsidRPr="002910FB">
        <w:rPr>
          <w:sz w:val="22"/>
          <w:szCs w:val="22"/>
        </w:rPr>
        <w:t xml:space="preserve"> ie</w:t>
      </w:r>
      <w:r w:rsidR="005E795B" w:rsidRPr="002910FB">
        <w:rPr>
          <w:sz w:val="22"/>
          <w:szCs w:val="22"/>
        </w:rPr>
        <w:t xml:space="preserve">pirkumu procedūras </w:t>
      </w:r>
      <w:r w:rsidR="00C40CA0" w:rsidRPr="002910FB">
        <w:rPr>
          <w:sz w:val="22"/>
          <w:szCs w:val="22"/>
        </w:rPr>
        <w:t xml:space="preserve">dokumentācijai </w:t>
      </w:r>
      <w:r w:rsidR="009B6E25" w:rsidRPr="009B6E25">
        <w:rPr>
          <w:sz w:val="22"/>
          <w:szCs w:val="22"/>
        </w:rPr>
        <w:t>LEIS</w:t>
      </w:r>
      <w:r w:rsidR="0060782F" w:rsidRPr="002910FB">
        <w:rPr>
          <w:sz w:val="22"/>
          <w:szCs w:val="22"/>
        </w:rPr>
        <w:t>.</w:t>
      </w:r>
    </w:p>
    <w:p w14:paraId="769C2007" w14:textId="77777777" w:rsidR="00274427" w:rsidRPr="002910FB" w:rsidRDefault="00274427" w:rsidP="00B50F7B">
      <w:pPr>
        <w:ind w:left="720" w:hanging="720"/>
        <w:jc w:val="both"/>
        <w:rPr>
          <w:b/>
          <w:sz w:val="22"/>
          <w:szCs w:val="22"/>
        </w:rPr>
      </w:pPr>
    </w:p>
    <w:p w14:paraId="5E8593CB" w14:textId="40F30A03" w:rsidR="00EE7F3D" w:rsidRPr="002910FB" w:rsidRDefault="00F97163" w:rsidP="00247E88">
      <w:pPr>
        <w:ind w:left="426" w:hanging="426"/>
        <w:jc w:val="both"/>
        <w:rPr>
          <w:b/>
          <w:sz w:val="22"/>
          <w:szCs w:val="22"/>
        </w:rPr>
      </w:pPr>
      <w:r w:rsidRPr="002910FB">
        <w:rPr>
          <w:b/>
          <w:sz w:val="22"/>
          <w:szCs w:val="22"/>
        </w:rPr>
        <w:t>6</w:t>
      </w:r>
      <w:r w:rsidR="00EE7F3D" w:rsidRPr="002910FB">
        <w:rPr>
          <w:b/>
          <w:sz w:val="22"/>
          <w:szCs w:val="22"/>
        </w:rPr>
        <w:t>.</w:t>
      </w:r>
      <w:r w:rsidR="00247E88" w:rsidRPr="002910FB">
        <w:rPr>
          <w:b/>
          <w:sz w:val="22"/>
          <w:szCs w:val="22"/>
        </w:rPr>
        <w:t xml:space="preserve"> </w:t>
      </w:r>
      <w:r w:rsidR="00EE7F3D" w:rsidRPr="002910FB">
        <w:rPr>
          <w:b/>
          <w:sz w:val="22"/>
          <w:szCs w:val="22"/>
        </w:rPr>
        <w:t xml:space="preserve">Vispārīgie noteikumi pretendenta dalībai </w:t>
      </w:r>
      <w:r w:rsidR="00BD0A76" w:rsidRPr="002910FB">
        <w:rPr>
          <w:b/>
          <w:sz w:val="22"/>
          <w:szCs w:val="22"/>
        </w:rPr>
        <w:t>S</w:t>
      </w:r>
      <w:r w:rsidR="00EE7F3D" w:rsidRPr="002910FB">
        <w:rPr>
          <w:b/>
          <w:sz w:val="22"/>
          <w:szCs w:val="22"/>
        </w:rPr>
        <w:t>arun</w:t>
      </w:r>
      <w:r w:rsidR="00BD0A76" w:rsidRPr="002910FB">
        <w:rPr>
          <w:b/>
          <w:sz w:val="22"/>
          <w:szCs w:val="22"/>
        </w:rPr>
        <w:t>ās</w:t>
      </w:r>
      <w:r w:rsidR="00EE7F3D" w:rsidRPr="002910FB">
        <w:rPr>
          <w:b/>
          <w:sz w:val="22"/>
          <w:szCs w:val="22"/>
        </w:rPr>
        <w:t xml:space="preserve">  </w:t>
      </w:r>
    </w:p>
    <w:p w14:paraId="4583B846" w14:textId="1B82B832" w:rsidR="00DE0FA8" w:rsidRPr="002910FB" w:rsidRDefault="00F97163" w:rsidP="00247E88">
      <w:pPr>
        <w:ind w:left="426" w:hanging="426"/>
        <w:jc w:val="both"/>
        <w:rPr>
          <w:sz w:val="22"/>
          <w:szCs w:val="22"/>
        </w:rPr>
      </w:pPr>
      <w:r w:rsidRPr="002910FB">
        <w:rPr>
          <w:sz w:val="22"/>
          <w:szCs w:val="22"/>
        </w:rPr>
        <w:t>6</w:t>
      </w:r>
      <w:r w:rsidR="00DE0FA8" w:rsidRPr="002910FB">
        <w:rPr>
          <w:sz w:val="22"/>
          <w:szCs w:val="22"/>
        </w:rPr>
        <w:t>.1.</w:t>
      </w:r>
      <w:r w:rsidR="00247E88" w:rsidRPr="002910FB">
        <w:rPr>
          <w:sz w:val="22"/>
          <w:szCs w:val="22"/>
        </w:rPr>
        <w:t xml:space="preserve"> </w:t>
      </w:r>
      <w:r w:rsidR="00DE0FA8" w:rsidRPr="002910FB">
        <w:rPr>
          <w:sz w:val="22"/>
          <w:szCs w:val="22"/>
        </w:rPr>
        <w:t xml:space="preserve">Pretendentam ir pienākums pārliecināties, vai visi Sarunu dokumenti, kā arī skaidrojumi, grozījumi vai papildinājumi ir saņemti pilnībā. Pretendenta pienākums ir pastāvīgi sekot </w:t>
      </w:r>
      <w:r w:rsidR="009B6E25" w:rsidRPr="009B6E25">
        <w:rPr>
          <w:sz w:val="22"/>
          <w:szCs w:val="22"/>
        </w:rPr>
        <w:t xml:space="preserve">LEIS </w:t>
      </w:r>
      <w:r w:rsidR="00DE0FA8" w:rsidRPr="002910FB">
        <w:rPr>
          <w:sz w:val="22"/>
          <w:szCs w:val="22"/>
        </w:rPr>
        <w:t>publicētajai</w:t>
      </w:r>
      <w:r w:rsidR="0057211E" w:rsidRPr="002910FB">
        <w:rPr>
          <w:sz w:val="22"/>
          <w:szCs w:val="22"/>
        </w:rPr>
        <w:t xml:space="preserve"> aktuālajai</w:t>
      </w:r>
      <w:r w:rsidR="00DE0FA8" w:rsidRPr="002910FB">
        <w:rPr>
          <w:sz w:val="22"/>
          <w:szCs w:val="22"/>
        </w:rPr>
        <w:t xml:space="preserve"> informācijai.</w:t>
      </w:r>
    </w:p>
    <w:p w14:paraId="694133FD" w14:textId="0D70915E" w:rsidR="00EE7F3D" w:rsidRPr="002910FB" w:rsidRDefault="00F97163" w:rsidP="00247E88">
      <w:pPr>
        <w:ind w:left="426" w:hanging="426"/>
        <w:jc w:val="both"/>
        <w:rPr>
          <w:sz w:val="22"/>
          <w:szCs w:val="22"/>
        </w:rPr>
      </w:pPr>
      <w:r w:rsidRPr="002910FB">
        <w:rPr>
          <w:sz w:val="22"/>
          <w:szCs w:val="22"/>
        </w:rPr>
        <w:t>6</w:t>
      </w:r>
      <w:r w:rsidR="00EE7F3D" w:rsidRPr="002910FB">
        <w:rPr>
          <w:sz w:val="22"/>
          <w:szCs w:val="22"/>
        </w:rPr>
        <w:t>.2.</w:t>
      </w:r>
      <w:r w:rsidR="00247E88" w:rsidRPr="002910FB">
        <w:rPr>
          <w:sz w:val="22"/>
          <w:szCs w:val="22"/>
        </w:rPr>
        <w:t xml:space="preserve"> </w:t>
      </w:r>
      <w:r w:rsidR="00EE7F3D" w:rsidRPr="002910FB">
        <w:rPr>
          <w:sz w:val="22"/>
          <w:szCs w:val="22"/>
        </w:rPr>
        <w:t xml:space="preserve">Iesniedzot piedāvājumu, Pretendents pilnībā atzīst </w:t>
      </w:r>
      <w:r w:rsidR="00E72FD0" w:rsidRPr="002910FB">
        <w:rPr>
          <w:sz w:val="22"/>
          <w:szCs w:val="22"/>
        </w:rPr>
        <w:t>N</w:t>
      </w:r>
      <w:r w:rsidR="00EE7F3D" w:rsidRPr="002910FB">
        <w:rPr>
          <w:sz w:val="22"/>
          <w:szCs w:val="22"/>
        </w:rPr>
        <w:t>olikumā ietvertos no</w:t>
      </w:r>
      <w:r w:rsidR="0055643F" w:rsidRPr="002910FB">
        <w:rPr>
          <w:sz w:val="22"/>
          <w:szCs w:val="22"/>
        </w:rPr>
        <w:t>teikumus</w:t>
      </w:r>
      <w:r w:rsidR="00EE7F3D" w:rsidRPr="002910FB">
        <w:rPr>
          <w:sz w:val="22"/>
          <w:szCs w:val="22"/>
        </w:rPr>
        <w:t xml:space="preserve"> un prasības. Jebkura Pretendenta piedāvātā norma, kas ir pretrunā ar </w:t>
      </w:r>
      <w:r w:rsidR="00967EB5" w:rsidRPr="002910FB">
        <w:rPr>
          <w:sz w:val="22"/>
          <w:szCs w:val="22"/>
        </w:rPr>
        <w:t>N</w:t>
      </w:r>
      <w:r w:rsidR="00EE7F3D" w:rsidRPr="002910FB">
        <w:rPr>
          <w:sz w:val="22"/>
          <w:szCs w:val="22"/>
        </w:rPr>
        <w:t xml:space="preserve">olikumu vai neatbilst </w:t>
      </w:r>
      <w:r w:rsidR="00967EB5" w:rsidRPr="002910FB">
        <w:rPr>
          <w:sz w:val="22"/>
          <w:szCs w:val="22"/>
        </w:rPr>
        <w:t>N</w:t>
      </w:r>
      <w:r w:rsidR="00EE7F3D" w:rsidRPr="002910FB">
        <w:rPr>
          <w:sz w:val="22"/>
          <w:szCs w:val="22"/>
        </w:rPr>
        <w:t>olikumā ietvertajiem no</w:t>
      </w:r>
      <w:r w:rsidR="0055643F" w:rsidRPr="002910FB">
        <w:rPr>
          <w:sz w:val="22"/>
          <w:szCs w:val="22"/>
        </w:rPr>
        <w:t>teikumiem</w:t>
      </w:r>
      <w:r w:rsidR="00EE7F3D" w:rsidRPr="002910FB">
        <w:rPr>
          <w:sz w:val="22"/>
          <w:szCs w:val="22"/>
        </w:rPr>
        <w:t xml:space="preserve"> un prasībām, </w:t>
      </w:r>
      <w:r w:rsidR="00BB199F" w:rsidRPr="002910FB">
        <w:rPr>
          <w:sz w:val="22"/>
          <w:szCs w:val="22"/>
        </w:rPr>
        <w:t xml:space="preserve">tai skaitā ST izvirzītajām materiālu un iekārtu tehniskajām prasībām, </w:t>
      </w:r>
      <w:r w:rsidR="00EE7F3D" w:rsidRPr="002910FB">
        <w:rPr>
          <w:sz w:val="22"/>
          <w:szCs w:val="22"/>
        </w:rPr>
        <w:t xml:space="preserve">netiks pieņemta </w:t>
      </w:r>
      <w:r w:rsidR="00EE7F3D" w:rsidRPr="002910FB">
        <w:rPr>
          <w:sz w:val="22"/>
          <w:szCs w:val="22"/>
          <w:u w:val="single"/>
        </w:rPr>
        <w:t>un var būt par iemeslu piedāvājuma noraidīšanai.</w:t>
      </w:r>
    </w:p>
    <w:p w14:paraId="05745398" w14:textId="10880922" w:rsidR="00EE7F3D" w:rsidRPr="002910FB" w:rsidRDefault="00F97163" w:rsidP="00247E88">
      <w:pPr>
        <w:ind w:left="426" w:hanging="426"/>
        <w:jc w:val="both"/>
        <w:rPr>
          <w:sz w:val="22"/>
          <w:szCs w:val="22"/>
        </w:rPr>
      </w:pPr>
      <w:r w:rsidRPr="002910FB">
        <w:rPr>
          <w:sz w:val="22"/>
          <w:szCs w:val="22"/>
        </w:rPr>
        <w:t>6</w:t>
      </w:r>
      <w:r w:rsidR="00EE7F3D" w:rsidRPr="002910FB">
        <w:rPr>
          <w:sz w:val="22"/>
          <w:szCs w:val="22"/>
        </w:rPr>
        <w:t>.3.</w:t>
      </w:r>
      <w:r w:rsidR="00EE7F3D" w:rsidRPr="002910FB">
        <w:rPr>
          <w:sz w:val="22"/>
          <w:szCs w:val="22"/>
        </w:rPr>
        <w:tab/>
        <w:t xml:space="preserve">Pretendentam ir jāsedz visas piedāvājuma sagatavošanas un iesniegšanas izmaksas un Pasūtītājs nekādā ziņā nav atbildīgs un neuzņemas saistības par šīm izmaksām neatkarīgi no iepirkuma procedūras - </w:t>
      </w:r>
      <w:r w:rsidR="004D7C17" w:rsidRPr="002910FB">
        <w:rPr>
          <w:sz w:val="22"/>
          <w:szCs w:val="22"/>
        </w:rPr>
        <w:t>S</w:t>
      </w:r>
      <w:r w:rsidR="00EE7F3D" w:rsidRPr="002910FB">
        <w:rPr>
          <w:sz w:val="22"/>
          <w:szCs w:val="22"/>
        </w:rPr>
        <w:t>arunu norises un rezultāta.</w:t>
      </w:r>
    </w:p>
    <w:p w14:paraId="5AB7AA29" w14:textId="77777777" w:rsidR="00AF0FC9" w:rsidRPr="002910FB" w:rsidRDefault="00F97163" w:rsidP="00247E88">
      <w:pPr>
        <w:ind w:left="426" w:hanging="426"/>
        <w:jc w:val="both"/>
        <w:rPr>
          <w:iCs/>
          <w:color w:val="000000"/>
          <w:sz w:val="22"/>
          <w:szCs w:val="22"/>
        </w:rPr>
      </w:pPr>
      <w:r w:rsidRPr="002910FB">
        <w:rPr>
          <w:sz w:val="22"/>
          <w:szCs w:val="22"/>
        </w:rPr>
        <w:t>6</w:t>
      </w:r>
      <w:r w:rsidR="00AF0FC9" w:rsidRPr="002910FB">
        <w:rPr>
          <w:sz w:val="22"/>
          <w:szCs w:val="22"/>
        </w:rPr>
        <w:t>.4.</w:t>
      </w:r>
      <w:r w:rsidR="00AF0FC9" w:rsidRPr="002910FB">
        <w:rPr>
          <w:sz w:val="22"/>
          <w:szCs w:val="22"/>
        </w:rPr>
        <w:tab/>
      </w:r>
      <w:r w:rsidR="00AF0FC9" w:rsidRPr="002910FB">
        <w:rPr>
          <w:iCs/>
          <w:color w:val="000000"/>
          <w:sz w:val="22"/>
          <w:szCs w:val="22"/>
        </w:rPr>
        <w:t>Ja Pretendents iesniedz savu piedāvājumu Sarunās, tas nedrīkst vienlaicīgi piedalīties šajās Sarunās kā cita Pretendenta piesaistīts apakšuzņēmējs.</w:t>
      </w:r>
    </w:p>
    <w:p w14:paraId="5307CCB9" w14:textId="77777777" w:rsidR="00A94F88" w:rsidRPr="002910FB" w:rsidRDefault="00F97163" w:rsidP="00247E88">
      <w:pPr>
        <w:ind w:left="426" w:hanging="426"/>
        <w:jc w:val="both"/>
        <w:rPr>
          <w:sz w:val="22"/>
          <w:szCs w:val="22"/>
        </w:rPr>
      </w:pPr>
      <w:r w:rsidRPr="002910FB">
        <w:rPr>
          <w:sz w:val="22"/>
          <w:szCs w:val="22"/>
        </w:rPr>
        <w:t>6</w:t>
      </w:r>
      <w:r w:rsidR="00A94F88" w:rsidRPr="002910FB">
        <w:rPr>
          <w:sz w:val="22"/>
          <w:szCs w:val="22"/>
        </w:rPr>
        <w:t>.5.</w:t>
      </w:r>
      <w:r w:rsidR="00A94F88" w:rsidRPr="002910FB">
        <w:rPr>
          <w:sz w:val="22"/>
          <w:szCs w:val="22"/>
        </w:rPr>
        <w:tab/>
        <w:t>Pretendents, tā saistītie uzņēmumi, kuri atbilstoši normatīvajiem aktiem ir viens tirgus dalībnieks, Sarunās  var  iesniegt tikai vienu Sarunu piedāvājumu.</w:t>
      </w:r>
    </w:p>
    <w:p w14:paraId="6D45A946" w14:textId="3E10502D" w:rsidR="007B11AC" w:rsidRPr="002910FB" w:rsidRDefault="00F97163" w:rsidP="00247E88">
      <w:pPr>
        <w:ind w:left="426" w:hanging="426"/>
        <w:jc w:val="both"/>
        <w:rPr>
          <w:sz w:val="22"/>
          <w:szCs w:val="22"/>
        </w:rPr>
      </w:pPr>
      <w:r w:rsidRPr="002910FB">
        <w:rPr>
          <w:sz w:val="22"/>
          <w:szCs w:val="22"/>
        </w:rPr>
        <w:t>6</w:t>
      </w:r>
      <w:r w:rsidR="007B11AC" w:rsidRPr="002910FB">
        <w:rPr>
          <w:sz w:val="22"/>
          <w:szCs w:val="22"/>
        </w:rPr>
        <w:t>.6.</w:t>
      </w:r>
      <w:r w:rsidR="007B11AC" w:rsidRPr="002910FB">
        <w:rPr>
          <w:sz w:val="22"/>
          <w:szCs w:val="22"/>
        </w:rPr>
        <w:tab/>
        <w:t xml:space="preserve">Iepirkuma procedūra </w:t>
      </w:r>
      <w:r w:rsidR="00C77467" w:rsidRPr="002910FB">
        <w:rPr>
          <w:sz w:val="22"/>
          <w:szCs w:val="22"/>
        </w:rPr>
        <w:t xml:space="preserve">– </w:t>
      </w:r>
      <w:r w:rsidR="006A055C">
        <w:rPr>
          <w:sz w:val="22"/>
          <w:szCs w:val="22"/>
        </w:rPr>
        <w:t>s</w:t>
      </w:r>
      <w:r w:rsidR="006A055C" w:rsidRPr="006A055C">
        <w:rPr>
          <w:sz w:val="22"/>
          <w:szCs w:val="22"/>
        </w:rPr>
        <w:t xml:space="preserve">arunu procedūra tiek veikta Eiropas Savienības emisijas kvotu tirdzniecības sistēmas Modernizācijas fonda finansētā projekta "AS "Sadales tīkls" elektroenerģijas tīkla jaudas </w:t>
      </w:r>
      <w:r w:rsidR="006A055C" w:rsidRPr="006A055C">
        <w:rPr>
          <w:sz w:val="22"/>
          <w:szCs w:val="22"/>
        </w:rPr>
        <w:lastRenderedPageBreak/>
        <w:t>paaugstināšana", Nr.MF-2/1 ietvaros.</w:t>
      </w:r>
      <w:r w:rsidR="00D2719D" w:rsidRPr="002910FB">
        <w:rPr>
          <w:sz w:val="22"/>
          <w:szCs w:val="22"/>
        </w:rPr>
        <w:t>,</w:t>
      </w:r>
      <w:r w:rsidR="007B11AC" w:rsidRPr="002910FB">
        <w:rPr>
          <w:sz w:val="22"/>
          <w:szCs w:val="22"/>
        </w:rPr>
        <w:t xml:space="preserve"> tādējādi AS "Sadales tīkls" līgumā iekļaus vismaz šādas prasības attiecībā uz </w:t>
      </w:r>
      <w:r w:rsidR="00666A89" w:rsidRPr="002910FB">
        <w:rPr>
          <w:sz w:val="22"/>
          <w:szCs w:val="22"/>
        </w:rPr>
        <w:t>Eiropas Savienības (turpmāk –"</w:t>
      </w:r>
      <w:r w:rsidR="007B11AC" w:rsidRPr="002910FB">
        <w:rPr>
          <w:sz w:val="22"/>
          <w:szCs w:val="22"/>
        </w:rPr>
        <w:t>ES</w:t>
      </w:r>
      <w:r w:rsidR="00666A89" w:rsidRPr="002910FB">
        <w:rPr>
          <w:sz w:val="22"/>
          <w:szCs w:val="22"/>
        </w:rPr>
        <w:t>")</w:t>
      </w:r>
      <w:r w:rsidR="007B11AC" w:rsidRPr="002910FB">
        <w:rPr>
          <w:sz w:val="22"/>
          <w:szCs w:val="22"/>
        </w:rPr>
        <w:t xml:space="preserve"> finansējuma piešķiršanas prasību nodrošināšanu:</w:t>
      </w:r>
    </w:p>
    <w:p w14:paraId="247BDAFE" w14:textId="45A8E3D9" w:rsidR="007B11AC" w:rsidRPr="002910FB" w:rsidRDefault="00F97163" w:rsidP="00247E88">
      <w:pPr>
        <w:ind w:left="1418" w:hanging="425"/>
        <w:jc w:val="both"/>
        <w:rPr>
          <w:sz w:val="22"/>
          <w:szCs w:val="22"/>
        </w:rPr>
      </w:pPr>
      <w:r w:rsidRPr="002910FB">
        <w:rPr>
          <w:sz w:val="22"/>
          <w:szCs w:val="22"/>
        </w:rPr>
        <w:t>6</w:t>
      </w:r>
      <w:r w:rsidR="007B11AC" w:rsidRPr="002910FB">
        <w:rPr>
          <w:sz w:val="22"/>
          <w:szCs w:val="22"/>
        </w:rPr>
        <w:t>.6.1.</w:t>
      </w:r>
      <w:r w:rsidR="00247E88" w:rsidRPr="002910FB">
        <w:rPr>
          <w:sz w:val="22"/>
          <w:szCs w:val="22"/>
        </w:rPr>
        <w:t xml:space="preserve"> </w:t>
      </w:r>
      <w:r w:rsidR="007B11AC" w:rsidRPr="002910FB">
        <w:rPr>
          <w:sz w:val="22"/>
          <w:szCs w:val="22"/>
        </w:rPr>
        <w:t>nekavējoši informēt ES, AS "Sadales tīkls" gadījumā, ja pastāv ticams apgalvojums, sūdzība vai informācija attiecībā uz noziedzīgiem nodarījumiem saistībā ar līguma izpildi. Ar noziedzīgu nodarījumu šī punkta izpratnē tiek saprasti jebkuri turpmāk minētie  noziedzīgie nodarījumi, ciktāl un kā tie noteikti ar attiecīgajiem normatīvajiem aktiem: krāpšana, korupcija (t.sk., bet ne tikai - kukuļdošana,  kukuļņemšana, starpniecība kukuļošanā, komerciālā uzpirkšana, neatļauta labuma pieņemšana un tml.), izspiešana, aizliegtas vienošanās, bezdarbība (t.sk., neziņošana par noziedzīgu nodarījumu), noziedzīgi iegūtu līdzekļu legalizācija, terorisma finansēšana);</w:t>
      </w:r>
    </w:p>
    <w:p w14:paraId="3E8CFFCA" w14:textId="750BF60D" w:rsidR="007B11AC" w:rsidRPr="002910FB" w:rsidRDefault="00F97163" w:rsidP="00247E88">
      <w:pPr>
        <w:ind w:left="1418" w:hanging="425"/>
        <w:jc w:val="both"/>
        <w:rPr>
          <w:sz w:val="22"/>
          <w:szCs w:val="22"/>
        </w:rPr>
      </w:pPr>
      <w:r w:rsidRPr="002910FB">
        <w:rPr>
          <w:sz w:val="22"/>
          <w:szCs w:val="22"/>
        </w:rPr>
        <w:t>6</w:t>
      </w:r>
      <w:r w:rsidR="007B11AC" w:rsidRPr="002910FB">
        <w:rPr>
          <w:sz w:val="22"/>
          <w:szCs w:val="22"/>
        </w:rPr>
        <w:t>.6.2.</w:t>
      </w:r>
      <w:r w:rsidR="00247E88" w:rsidRPr="002910FB">
        <w:rPr>
          <w:sz w:val="22"/>
          <w:szCs w:val="22"/>
        </w:rPr>
        <w:t xml:space="preserve"> </w:t>
      </w:r>
      <w:r w:rsidR="007B11AC" w:rsidRPr="002910FB">
        <w:rPr>
          <w:sz w:val="22"/>
          <w:szCs w:val="22"/>
        </w:rPr>
        <w:t>uzturēt grāmatvedības ierakstus un uzskaiti par visām finanšu transakcijām un izdevumiem saistībā ar līguma izpildi;</w:t>
      </w:r>
    </w:p>
    <w:p w14:paraId="423DC718" w14:textId="692E0CA4" w:rsidR="007B11AC" w:rsidRPr="002910FB" w:rsidRDefault="00F97163" w:rsidP="00247E88">
      <w:pPr>
        <w:ind w:left="1418" w:hanging="425"/>
        <w:jc w:val="both"/>
        <w:rPr>
          <w:sz w:val="22"/>
          <w:szCs w:val="22"/>
        </w:rPr>
      </w:pPr>
      <w:r w:rsidRPr="002910FB">
        <w:rPr>
          <w:sz w:val="22"/>
          <w:szCs w:val="22"/>
        </w:rPr>
        <w:t>6</w:t>
      </w:r>
      <w:r w:rsidR="007B11AC" w:rsidRPr="002910FB">
        <w:rPr>
          <w:sz w:val="22"/>
          <w:szCs w:val="22"/>
        </w:rPr>
        <w:t>.6.3.</w:t>
      </w:r>
      <w:r w:rsidR="00247E88" w:rsidRPr="002910FB">
        <w:rPr>
          <w:sz w:val="22"/>
          <w:szCs w:val="22"/>
        </w:rPr>
        <w:t xml:space="preserve"> </w:t>
      </w:r>
      <w:r w:rsidR="007B11AC" w:rsidRPr="002910FB">
        <w:rPr>
          <w:sz w:val="22"/>
          <w:szCs w:val="22"/>
        </w:rPr>
        <w:t>nodrošināt ES iespēju, saistībā ar uzsāktu lietu par noziedzīgu nodarījumu, revidēt Izpildītāja sadarbības partnerus, līgumslēdzējus, to apakšuzņēmēju    grāmatvedības un uzskaites ierakstus saistībā ar līguma izpildi, un izgatavot dokumentu kopijas, ciktāl tas pieļaujams atbilstoši normatīvo aktu prasībām;</w:t>
      </w:r>
    </w:p>
    <w:p w14:paraId="570BADF9" w14:textId="795D808D" w:rsidR="007B11AC" w:rsidRPr="002910FB" w:rsidRDefault="00F97163" w:rsidP="00247E88">
      <w:pPr>
        <w:ind w:left="1418" w:hanging="425"/>
        <w:jc w:val="both"/>
        <w:rPr>
          <w:sz w:val="22"/>
          <w:szCs w:val="22"/>
        </w:rPr>
      </w:pPr>
      <w:r w:rsidRPr="002910FB">
        <w:rPr>
          <w:sz w:val="22"/>
          <w:szCs w:val="22"/>
        </w:rPr>
        <w:t>6</w:t>
      </w:r>
      <w:r w:rsidR="007B11AC" w:rsidRPr="002910FB">
        <w:rPr>
          <w:sz w:val="22"/>
          <w:szCs w:val="22"/>
        </w:rPr>
        <w:t>.6.4.</w:t>
      </w:r>
      <w:r w:rsidR="00247E88" w:rsidRPr="002910FB">
        <w:rPr>
          <w:sz w:val="22"/>
          <w:szCs w:val="22"/>
        </w:rPr>
        <w:t xml:space="preserve"> </w:t>
      </w:r>
      <w:r w:rsidR="007B11AC" w:rsidRPr="002910FB">
        <w:rPr>
          <w:sz w:val="22"/>
          <w:szCs w:val="22"/>
        </w:rPr>
        <w:t xml:space="preserve">nodrošināt, ka šajā punktā noteiktās prasības ir iekļautas arī līgumos, ko Pretendents slēdz ar apakšuzņēmējiem šī līguma izpildes nodrošināšanai.  </w:t>
      </w:r>
      <w:r w:rsidR="007B11AC" w:rsidRPr="002910FB">
        <w:rPr>
          <w:sz w:val="22"/>
          <w:szCs w:val="22"/>
        </w:rPr>
        <w:tab/>
      </w:r>
    </w:p>
    <w:p w14:paraId="761E0385" w14:textId="4CC7B284" w:rsidR="007B11AC" w:rsidRPr="002910FB" w:rsidRDefault="00F97163" w:rsidP="00247E88">
      <w:pPr>
        <w:ind w:left="426" w:hanging="426"/>
        <w:jc w:val="both"/>
        <w:rPr>
          <w:sz w:val="22"/>
          <w:szCs w:val="22"/>
        </w:rPr>
      </w:pPr>
      <w:r w:rsidRPr="002910FB">
        <w:rPr>
          <w:sz w:val="22"/>
          <w:szCs w:val="22"/>
        </w:rPr>
        <w:t>6</w:t>
      </w:r>
      <w:r w:rsidR="0058721F" w:rsidRPr="002910FB">
        <w:rPr>
          <w:sz w:val="22"/>
          <w:szCs w:val="22"/>
        </w:rPr>
        <w:t>.7.</w:t>
      </w:r>
      <w:r w:rsidRPr="002910FB">
        <w:rPr>
          <w:sz w:val="22"/>
          <w:szCs w:val="22"/>
        </w:rPr>
        <w:tab/>
      </w:r>
      <w:r w:rsidR="0058721F" w:rsidRPr="002910FB">
        <w:rPr>
          <w:sz w:val="22"/>
          <w:szCs w:val="22"/>
        </w:rPr>
        <w:t xml:space="preserve">Ja ieinteresēts </w:t>
      </w:r>
      <w:r w:rsidR="00BF51C6" w:rsidRPr="002910FB">
        <w:rPr>
          <w:sz w:val="22"/>
          <w:szCs w:val="22"/>
        </w:rPr>
        <w:t>Pretendents</w:t>
      </w:r>
      <w:r w:rsidR="0058721F" w:rsidRPr="002910FB">
        <w:rPr>
          <w:sz w:val="22"/>
          <w:szCs w:val="22"/>
        </w:rPr>
        <w:t xml:space="preserve"> pieprasa izsniegt iepirkuma procedūras dokumentus drukātā veidā, </w:t>
      </w:r>
      <w:r w:rsidR="00BF51C6" w:rsidRPr="002910FB">
        <w:rPr>
          <w:sz w:val="22"/>
          <w:szCs w:val="22"/>
        </w:rPr>
        <w:t>Pasūtītājs</w:t>
      </w:r>
      <w:r w:rsidR="0058721F" w:rsidRPr="002910FB">
        <w:rPr>
          <w:sz w:val="22"/>
          <w:szCs w:val="22"/>
        </w:rPr>
        <w:t xml:space="preserve"> tos izsniedz šim </w:t>
      </w:r>
      <w:r w:rsidR="00BF51C6" w:rsidRPr="002910FB">
        <w:rPr>
          <w:sz w:val="22"/>
          <w:szCs w:val="22"/>
        </w:rPr>
        <w:t>Pretendentam</w:t>
      </w:r>
      <w:r w:rsidR="0058721F" w:rsidRPr="002910FB">
        <w:rPr>
          <w:sz w:val="22"/>
          <w:szCs w:val="22"/>
        </w:rPr>
        <w:t xml:space="preserve"> 3 (triju) darbdienu laikā pēc tam, kad saņemts šo dokumentu pieprasījums, ievērojot nosacījumu, ka dokumentu pieprasījums iesniegts laikus pirms piedāvājumu iesniegšanas termiņa beigām.</w:t>
      </w:r>
    </w:p>
    <w:p w14:paraId="7879EBE4" w14:textId="77777777" w:rsidR="00330732" w:rsidRPr="002910FB" w:rsidRDefault="00EE7F3D" w:rsidP="00EE7F3D">
      <w:pPr>
        <w:jc w:val="both"/>
        <w:rPr>
          <w:sz w:val="22"/>
          <w:szCs w:val="22"/>
        </w:rPr>
      </w:pPr>
      <w:r w:rsidRPr="002910FB">
        <w:rPr>
          <w:sz w:val="22"/>
          <w:szCs w:val="22"/>
        </w:rPr>
        <w:t xml:space="preserve"> </w:t>
      </w:r>
    </w:p>
    <w:p w14:paraId="785B7D4A" w14:textId="634A9CF4" w:rsidR="00EE7F3D" w:rsidRPr="002910FB" w:rsidRDefault="000442D3" w:rsidP="00EE7F3D">
      <w:pPr>
        <w:ind w:right="-514"/>
        <w:jc w:val="both"/>
        <w:rPr>
          <w:b/>
          <w:sz w:val="22"/>
          <w:szCs w:val="22"/>
        </w:rPr>
      </w:pPr>
      <w:r w:rsidRPr="002910FB">
        <w:rPr>
          <w:b/>
          <w:sz w:val="22"/>
          <w:szCs w:val="22"/>
        </w:rPr>
        <w:t>7</w:t>
      </w:r>
      <w:r w:rsidR="00EE7F3D" w:rsidRPr="002910FB">
        <w:rPr>
          <w:b/>
          <w:sz w:val="22"/>
          <w:szCs w:val="22"/>
        </w:rPr>
        <w:t xml:space="preserve">. </w:t>
      </w:r>
      <w:r w:rsidR="00247E88" w:rsidRPr="002910FB">
        <w:rPr>
          <w:b/>
          <w:sz w:val="22"/>
          <w:szCs w:val="22"/>
        </w:rPr>
        <w:t xml:space="preserve"> </w:t>
      </w:r>
      <w:r w:rsidR="00EE7F3D" w:rsidRPr="002910FB">
        <w:rPr>
          <w:b/>
          <w:sz w:val="22"/>
          <w:szCs w:val="22"/>
        </w:rPr>
        <w:t>Piedāvājuma sagatavošana</w:t>
      </w:r>
    </w:p>
    <w:p w14:paraId="53D463B0" w14:textId="6E5B685C" w:rsidR="00EE7F3D" w:rsidRPr="002910FB" w:rsidRDefault="00666A89" w:rsidP="00633284">
      <w:pPr>
        <w:autoSpaceDE w:val="0"/>
        <w:autoSpaceDN w:val="0"/>
        <w:adjustRightInd w:val="0"/>
        <w:jc w:val="both"/>
        <w:rPr>
          <w:color w:val="000000"/>
          <w:sz w:val="22"/>
          <w:szCs w:val="22"/>
        </w:rPr>
      </w:pPr>
      <w:r w:rsidRPr="002910FB">
        <w:rPr>
          <w:sz w:val="22"/>
          <w:szCs w:val="22"/>
        </w:rPr>
        <w:t xml:space="preserve">7.1. </w:t>
      </w:r>
      <w:r w:rsidR="00EE7F3D" w:rsidRPr="002910FB">
        <w:rPr>
          <w:sz w:val="22"/>
          <w:szCs w:val="22"/>
        </w:rPr>
        <w:t xml:space="preserve">Visiem dokumentiem, kas attiecas uz piedāvājumu un tiek pievienoti piedāvājumam </w:t>
      </w:r>
      <w:r w:rsidR="009B6E25" w:rsidRPr="009B6E25">
        <w:rPr>
          <w:sz w:val="22"/>
          <w:szCs w:val="22"/>
        </w:rPr>
        <w:t>LEIS</w:t>
      </w:r>
      <w:r w:rsidR="00EE7F3D" w:rsidRPr="002910FB">
        <w:rPr>
          <w:sz w:val="22"/>
          <w:szCs w:val="22"/>
        </w:rPr>
        <w:t xml:space="preserve">, ir jābūt latviešu valodā. </w:t>
      </w:r>
      <w:r w:rsidR="003B07AF" w:rsidRPr="002910FB">
        <w:rPr>
          <w:sz w:val="22"/>
          <w:szCs w:val="22"/>
        </w:rPr>
        <w:t xml:space="preserve">Izņēmums - </w:t>
      </w:r>
      <w:proofErr w:type="spellStart"/>
      <w:r w:rsidR="003B07AF" w:rsidRPr="002910FB">
        <w:rPr>
          <w:sz w:val="22"/>
          <w:szCs w:val="22"/>
        </w:rPr>
        <w:t>elektromateriālu</w:t>
      </w:r>
      <w:proofErr w:type="spellEnd"/>
      <w:r w:rsidR="003B07AF" w:rsidRPr="002910FB">
        <w:rPr>
          <w:sz w:val="22"/>
          <w:szCs w:val="22"/>
        </w:rPr>
        <w:t xml:space="preserve"> un iekārtu tehnisko specifikāciju formas, kur pieļaujama angļu valoda.</w:t>
      </w:r>
    </w:p>
    <w:p w14:paraId="1601350D" w14:textId="2417BC37" w:rsidR="00EE7F3D" w:rsidRPr="002910FB" w:rsidRDefault="00576F47" w:rsidP="00EE7F3D">
      <w:pPr>
        <w:jc w:val="both"/>
        <w:rPr>
          <w:sz w:val="22"/>
          <w:szCs w:val="22"/>
        </w:rPr>
      </w:pPr>
      <w:r w:rsidRPr="002910FB">
        <w:rPr>
          <w:sz w:val="22"/>
          <w:szCs w:val="22"/>
        </w:rPr>
        <w:t>7</w:t>
      </w:r>
      <w:r w:rsidR="00EE7F3D" w:rsidRPr="002910FB">
        <w:rPr>
          <w:sz w:val="22"/>
          <w:szCs w:val="22"/>
        </w:rPr>
        <w:t>.2.</w:t>
      </w:r>
      <w:r w:rsidR="004B6EFE">
        <w:rPr>
          <w:sz w:val="22"/>
          <w:szCs w:val="22"/>
        </w:rPr>
        <w:t xml:space="preserve"> </w:t>
      </w:r>
      <w:r w:rsidR="00EE7F3D" w:rsidRPr="002910FB">
        <w:rPr>
          <w:sz w:val="22"/>
          <w:szCs w:val="22"/>
        </w:rPr>
        <w:t>Piedāvājuma saturs:</w:t>
      </w:r>
    </w:p>
    <w:p w14:paraId="0A3F234D" w14:textId="07EF47AC" w:rsidR="00D952C9" w:rsidRPr="002910FB" w:rsidRDefault="00576F47" w:rsidP="7C313E74">
      <w:pPr>
        <w:ind w:left="1440" w:hanging="720"/>
        <w:jc w:val="both"/>
        <w:rPr>
          <w:sz w:val="22"/>
          <w:szCs w:val="22"/>
        </w:rPr>
      </w:pPr>
      <w:r w:rsidRPr="002910FB">
        <w:rPr>
          <w:sz w:val="22"/>
          <w:szCs w:val="22"/>
        </w:rPr>
        <w:t>7</w:t>
      </w:r>
      <w:r w:rsidR="00D952C9" w:rsidRPr="002910FB">
        <w:rPr>
          <w:sz w:val="22"/>
          <w:szCs w:val="22"/>
        </w:rPr>
        <w:t>.2.1</w:t>
      </w:r>
      <w:r w:rsidRPr="002910FB">
        <w:rPr>
          <w:sz w:val="22"/>
          <w:szCs w:val="22"/>
        </w:rPr>
        <w:tab/>
      </w:r>
      <w:bookmarkStart w:id="3" w:name="_Hlk95385172"/>
      <w:r w:rsidR="00D952C9" w:rsidRPr="002910FB">
        <w:rPr>
          <w:sz w:val="22"/>
          <w:szCs w:val="22"/>
          <w:u w:val="single"/>
        </w:rPr>
        <w:t>Piedāvājuma vēstule</w:t>
      </w:r>
      <w:r w:rsidR="00D952C9" w:rsidRPr="002910FB">
        <w:rPr>
          <w:sz w:val="22"/>
          <w:szCs w:val="22"/>
        </w:rPr>
        <w:t xml:space="preserve">, kas sagatavota un parakstīta ar drošu elektronisku parakstu </w:t>
      </w:r>
      <w:r w:rsidR="001A6651" w:rsidRPr="001A6651">
        <w:rPr>
          <w:sz w:val="22"/>
          <w:szCs w:val="22"/>
        </w:rPr>
        <w:t>LEIS</w:t>
      </w:r>
      <w:r w:rsidR="00D952C9" w:rsidRPr="002910FB">
        <w:rPr>
          <w:sz w:val="22"/>
          <w:szCs w:val="22"/>
        </w:rPr>
        <w:t>, saskaņā ar Nolikuma pielikumu Nr.1</w:t>
      </w:r>
      <w:r w:rsidR="30AD268D" w:rsidRPr="002910FB">
        <w:rPr>
          <w:sz w:val="22"/>
          <w:szCs w:val="22"/>
        </w:rPr>
        <w:t>, ievērojot:</w:t>
      </w:r>
    </w:p>
    <w:p w14:paraId="5C1621D5" w14:textId="2F9D70B7" w:rsidR="00D952C9" w:rsidRPr="002910FB" w:rsidRDefault="30AD268D" w:rsidP="0029061A">
      <w:pPr>
        <w:ind w:left="2127" w:hanging="720"/>
        <w:jc w:val="both"/>
        <w:rPr>
          <w:sz w:val="22"/>
          <w:szCs w:val="22"/>
        </w:rPr>
      </w:pPr>
      <w:r w:rsidRPr="002910FB">
        <w:rPr>
          <w:sz w:val="22"/>
          <w:szCs w:val="22"/>
        </w:rPr>
        <w:t xml:space="preserve">7.2.1.1. piedāvājuma vēstule jāparaksta Pretendenta pārstāvim ar pārstāvības tiesībām vai tā pilnvarotai personai. </w:t>
      </w:r>
    </w:p>
    <w:p w14:paraId="1E947CAB" w14:textId="3BFE75A2" w:rsidR="00D952C9" w:rsidRPr="002910FB" w:rsidRDefault="30AD268D" w:rsidP="0029061A">
      <w:pPr>
        <w:ind w:left="2127" w:hanging="720"/>
        <w:jc w:val="both"/>
        <w:rPr>
          <w:sz w:val="22"/>
          <w:szCs w:val="22"/>
        </w:rPr>
      </w:pPr>
      <w:r w:rsidRPr="002910FB">
        <w:rPr>
          <w:sz w:val="22"/>
          <w:szCs w:val="22"/>
        </w:rPr>
        <w:t xml:space="preserve">7.2.1.2. ja piedāvājuma dokumentus paraksta Pretendenta </w:t>
      </w:r>
      <w:proofErr w:type="spellStart"/>
      <w:r w:rsidRPr="002910FB">
        <w:rPr>
          <w:sz w:val="22"/>
          <w:szCs w:val="22"/>
        </w:rPr>
        <w:t>paraksttiesīgās</w:t>
      </w:r>
      <w:proofErr w:type="spellEnd"/>
      <w:r w:rsidRPr="002910FB">
        <w:rPr>
          <w:sz w:val="22"/>
          <w:szCs w:val="22"/>
        </w:rPr>
        <w:t xml:space="preserve"> personas pilnvarota persona, papildus jāiesniedz attiecīgās pilnvaras kopija, kas apliecina dokumentus parakstījušās personas tiesības pārstāvēt Pretendentu iepirkuma ietvaros;</w:t>
      </w:r>
    </w:p>
    <w:p w14:paraId="52ED57E3" w14:textId="0CACC1FF" w:rsidR="00D952C9" w:rsidRPr="002910FB" w:rsidRDefault="00156CB7" w:rsidP="00156CB7">
      <w:pPr>
        <w:ind w:left="1440" w:hanging="720"/>
        <w:jc w:val="both"/>
        <w:rPr>
          <w:sz w:val="22"/>
          <w:szCs w:val="22"/>
        </w:rPr>
      </w:pPr>
      <w:r w:rsidRPr="002910FB">
        <w:rPr>
          <w:sz w:val="22"/>
          <w:szCs w:val="22"/>
        </w:rPr>
        <w:t>7.2.</w:t>
      </w:r>
      <w:r w:rsidR="0029061A" w:rsidRPr="002910FB">
        <w:rPr>
          <w:sz w:val="22"/>
          <w:szCs w:val="22"/>
        </w:rPr>
        <w:t>2</w:t>
      </w:r>
      <w:r w:rsidRPr="002910FB">
        <w:rPr>
          <w:sz w:val="22"/>
          <w:szCs w:val="22"/>
        </w:rPr>
        <w:t xml:space="preserve">. </w:t>
      </w:r>
      <w:r w:rsidR="004D1DE5" w:rsidRPr="002910FB">
        <w:rPr>
          <w:sz w:val="22"/>
          <w:szCs w:val="22"/>
        </w:rPr>
        <w:tab/>
      </w:r>
      <w:r w:rsidR="00D952C9" w:rsidRPr="002910FB">
        <w:rPr>
          <w:sz w:val="22"/>
          <w:szCs w:val="22"/>
        </w:rPr>
        <w:t xml:space="preserve">Ja aizpildot informāciju </w:t>
      </w:r>
      <w:r w:rsidR="001A6651" w:rsidRPr="001A6651">
        <w:rPr>
          <w:sz w:val="22"/>
          <w:szCs w:val="22"/>
        </w:rPr>
        <w:t xml:space="preserve">LEIS </w:t>
      </w:r>
      <w:r w:rsidR="00D952C9" w:rsidRPr="002910FB">
        <w:rPr>
          <w:sz w:val="22"/>
          <w:szCs w:val="22"/>
        </w:rPr>
        <w:t xml:space="preserve">laukā "Iesniegts no konkurenta neatkarīgs piedāvājums" norādīts </w:t>
      </w:r>
      <w:r w:rsidR="00D952C9" w:rsidRPr="002910FB">
        <w:rPr>
          <w:i/>
          <w:iCs/>
          <w:sz w:val="22"/>
          <w:szCs w:val="22"/>
        </w:rPr>
        <w:t>"NĒ"</w:t>
      </w:r>
      <w:r w:rsidR="00D952C9" w:rsidRPr="002910FB">
        <w:rPr>
          <w:sz w:val="22"/>
          <w:szCs w:val="22"/>
        </w:rPr>
        <w:t xml:space="preserve">,  pretendentam jāpievieno  </w:t>
      </w:r>
      <w:r w:rsidR="00D952C9" w:rsidRPr="00FB46DA">
        <w:rPr>
          <w:sz w:val="22"/>
          <w:szCs w:val="22"/>
          <w:u w:val="single"/>
        </w:rPr>
        <w:t>Apliecinājums</w:t>
      </w:r>
      <w:r w:rsidR="00D952C9" w:rsidRPr="002910FB">
        <w:rPr>
          <w:sz w:val="22"/>
          <w:szCs w:val="22"/>
        </w:rPr>
        <w:t xml:space="preserve"> par to, ka ir bijušas konsultācijas, līgumi, vienošanās vai cita veida saziņa ar konkurentu saistībā ar šo iepirkumu, un tādēļ tiek sniegta izsmeļoša un patiesa informāciju par šādas saziņas mērķi, raksturu un saturu.</w:t>
      </w:r>
      <w:bookmarkEnd w:id="3"/>
    </w:p>
    <w:tbl>
      <w:tblPr>
        <w:tblpPr w:leftFromText="180" w:rightFromText="180" w:vertAnchor="text" w:horzAnchor="margin" w:tblpXSpec="right" w:tblpY="92"/>
        <w:tblOverlap w:val="never"/>
        <w:tblW w:w="7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21"/>
        <w:gridCol w:w="2882"/>
      </w:tblGrid>
      <w:tr w:rsidR="00DA0220" w:rsidRPr="002910FB" w14:paraId="1C94447C" w14:textId="77777777" w:rsidTr="02ECB041">
        <w:trPr>
          <w:trHeight w:val="338"/>
        </w:trPr>
        <w:tc>
          <w:tcPr>
            <w:tcW w:w="567" w:type="dxa"/>
            <w:tcBorders>
              <w:bottom w:val="single" w:sz="4" w:space="0" w:color="auto"/>
            </w:tcBorders>
          </w:tcPr>
          <w:p w14:paraId="7651830B" w14:textId="77777777" w:rsidR="00DA0220" w:rsidRPr="002910FB" w:rsidRDefault="00DA0220" w:rsidP="002D36D4">
            <w:pPr>
              <w:rPr>
                <w:bCs/>
                <w:sz w:val="22"/>
                <w:szCs w:val="22"/>
              </w:rPr>
            </w:pPr>
            <w:r w:rsidRPr="002910FB">
              <w:rPr>
                <w:bCs/>
                <w:sz w:val="22"/>
                <w:szCs w:val="22"/>
              </w:rPr>
              <w:t>Nr.</w:t>
            </w:r>
          </w:p>
        </w:tc>
        <w:tc>
          <w:tcPr>
            <w:tcW w:w="4521" w:type="dxa"/>
            <w:tcBorders>
              <w:bottom w:val="single" w:sz="4" w:space="0" w:color="auto"/>
            </w:tcBorders>
          </w:tcPr>
          <w:p w14:paraId="301D2632" w14:textId="77777777" w:rsidR="00DA0220" w:rsidRPr="002910FB" w:rsidRDefault="00DA0220" w:rsidP="002D36D4">
            <w:pPr>
              <w:rPr>
                <w:bCs/>
                <w:sz w:val="22"/>
                <w:szCs w:val="22"/>
              </w:rPr>
            </w:pPr>
            <w:r w:rsidRPr="002910FB">
              <w:rPr>
                <w:bCs/>
                <w:sz w:val="22"/>
                <w:szCs w:val="22"/>
              </w:rPr>
              <w:t xml:space="preserve">Uzņēmums – konkurents, ar kuru ir bijusi saziņa [Komersanta nosaukums, </w:t>
            </w:r>
            <w:proofErr w:type="spellStart"/>
            <w:r w:rsidRPr="002910FB">
              <w:rPr>
                <w:bCs/>
                <w:sz w:val="22"/>
                <w:szCs w:val="22"/>
              </w:rPr>
              <w:t>reģ</w:t>
            </w:r>
            <w:proofErr w:type="spellEnd"/>
            <w:r w:rsidRPr="002910FB">
              <w:rPr>
                <w:bCs/>
                <w:sz w:val="22"/>
                <w:szCs w:val="22"/>
              </w:rPr>
              <w:t>. Nr.]</w:t>
            </w:r>
          </w:p>
        </w:tc>
        <w:tc>
          <w:tcPr>
            <w:tcW w:w="2882" w:type="dxa"/>
            <w:tcBorders>
              <w:bottom w:val="single" w:sz="4" w:space="0" w:color="auto"/>
            </w:tcBorders>
          </w:tcPr>
          <w:p w14:paraId="694F26E6" w14:textId="77777777" w:rsidR="00DA0220" w:rsidRPr="002910FB" w:rsidRDefault="00DA0220" w:rsidP="002D36D4">
            <w:pPr>
              <w:rPr>
                <w:bCs/>
                <w:sz w:val="22"/>
                <w:szCs w:val="22"/>
              </w:rPr>
            </w:pPr>
            <w:r w:rsidRPr="002910FB">
              <w:rPr>
                <w:bCs/>
                <w:sz w:val="22"/>
                <w:szCs w:val="22"/>
              </w:rPr>
              <w:t>Saziņas veids, mērķis, raksturs un saturs</w:t>
            </w:r>
          </w:p>
        </w:tc>
      </w:tr>
      <w:tr w:rsidR="00DA0220" w:rsidRPr="002910FB" w14:paraId="760402CE" w14:textId="77777777" w:rsidTr="02ECB041">
        <w:trPr>
          <w:trHeight w:val="173"/>
        </w:trPr>
        <w:tc>
          <w:tcPr>
            <w:tcW w:w="567" w:type="dxa"/>
            <w:tcBorders>
              <w:bottom w:val="single" w:sz="4" w:space="0" w:color="auto"/>
            </w:tcBorders>
          </w:tcPr>
          <w:p w14:paraId="7F141758" w14:textId="77777777" w:rsidR="00DA0220" w:rsidRPr="002910FB" w:rsidRDefault="00DA0220" w:rsidP="002D36D4">
            <w:pPr>
              <w:rPr>
                <w:bCs/>
                <w:sz w:val="22"/>
                <w:szCs w:val="22"/>
              </w:rPr>
            </w:pPr>
          </w:p>
        </w:tc>
        <w:tc>
          <w:tcPr>
            <w:tcW w:w="4521" w:type="dxa"/>
            <w:tcBorders>
              <w:bottom w:val="single" w:sz="4" w:space="0" w:color="auto"/>
            </w:tcBorders>
          </w:tcPr>
          <w:p w14:paraId="40D0840E" w14:textId="77777777" w:rsidR="00DA0220" w:rsidRPr="002910FB" w:rsidRDefault="00DA0220" w:rsidP="002D36D4">
            <w:pPr>
              <w:rPr>
                <w:bCs/>
                <w:sz w:val="22"/>
                <w:szCs w:val="22"/>
              </w:rPr>
            </w:pPr>
          </w:p>
        </w:tc>
        <w:tc>
          <w:tcPr>
            <w:tcW w:w="2882" w:type="dxa"/>
            <w:tcBorders>
              <w:bottom w:val="single" w:sz="4" w:space="0" w:color="auto"/>
            </w:tcBorders>
          </w:tcPr>
          <w:p w14:paraId="1A66D4F2" w14:textId="77777777" w:rsidR="00DA0220" w:rsidRPr="002910FB" w:rsidRDefault="00DA0220" w:rsidP="002D36D4">
            <w:pPr>
              <w:rPr>
                <w:bCs/>
                <w:sz w:val="22"/>
                <w:szCs w:val="22"/>
              </w:rPr>
            </w:pPr>
          </w:p>
        </w:tc>
      </w:tr>
    </w:tbl>
    <w:p w14:paraId="6A99287F" w14:textId="77777777" w:rsidR="00DA0220" w:rsidRPr="002910FB" w:rsidRDefault="00926186" w:rsidP="00926186">
      <w:pPr>
        <w:autoSpaceDE w:val="0"/>
        <w:autoSpaceDN w:val="0"/>
        <w:adjustRightInd w:val="0"/>
        <w:spacing w:line="240" w:lineRule="atLeast"/>
        <w:rPr>
          <w:sz w:val="22"/>
          <w:szCs w:val="22"/>
          <w:lang w:eastAsia="en-US"/>
        </w:rPr>
      </w:pPr>
      <w:r w:rsidRPr="002910FB">
        <w:rPr>
          <w:sz w:val="22"/>
          <w:szCs w:val="22"/>
          <w:lang w:eastAsia="en-US"/>
        </w:rPr>
        <w:t xml:space="preserve">      </w:t>
      </w:r>
      <w:r w:rsidR="00D952C9" w:rsidRPr="002910FB">
        <w:rPr>
          <w:sz w:val="22"/>
          <w:szCs w:val="22"/>
          <w:lang w:eastAsia="en-US"/>
        </w:rPr>
        <w:tab/>
      </w:r>
    </w:p>
    <w:p w14:paraId="36EF1F36" w14:textId="77777777" w:rsidR="00BF0FB7" w:rsidRPr="002910FB" w:rsidRDefault="0029093E" w:rsidP="00BF0FB7">
      <w:pPr>
        <w:ind w:left="1440" w:hanging="720"/>
        <w:jc w:val="both"/>
        <w:rPr>
          <w:sz w:val="22"/>
          <w:szCs w:val="22"/>
          <w:lang w:eastAsia="en-US"/>
        </w:rPr>
      </w:pPr>
      <w:r w:rsidRPr="002910FB">
        <w:rPr>
          <w:sz w:val="22"/>
          <w:szCs w:val="22"/>
          <w:lang w:eastAsia="en-US"/>
        </w:rPr>
        <w:t>7</w:t>
      </w:r>
      <w:r w:rsidR="00926186" w:rsidRPr="002910FB">
        <w:rPr>
          <w:sz w:val="22"/>
          <w:szCs w:val="22"/>
          <w:lang w:eastAsia="en-US"/>
        </w:rPr>
        <w:t>.2.</w:t>
      </w:r>
      <w:r w:rsidR="00037E32" w:rsidRPr="002910FB">
        <w:rPr>
          <w:sz w:val="22"/>
          <w:szCs w:val="22"/>
          <w:lang w:eastAsia="en-US"/>
        </w:rPr>
        <w:t>3</w:t>
      </w:r>
      <w:r w:rsidR="00926186" w:rsidRPr="002910FB">
        <w:rPr>
          <w:sz w:val="22"/>
          <w:szCs w:val="22"/>
          <w:lang w:eastAsia="en-US"/>
        </w:rPr>
        <w:t xml:space="preserve">. </w:t>
      </w:r>
      <w:r w:rsidR="00DA0220" w:rsidRPr="002910FB">
        <w:rPr>
          <w:sz w:val="22"/>
          <w:szCs w:val="22"/>
          <w:lang w:eastAsia="en-US"/>
        </w:rPr>
        <w:tab/>
      </w:r>
      <w:r w:rsidR="00BF0FB7" w:rsidRPr="002910FB">
        <w:rPr>
          <w:sz w:val="22"/>
          <w:szCs w:val="22"/>
          <w:u w:val="single"/>
          <w:lang w:eastAsia="en-US"/>
        </w:rPr>
        <w:t xml:space="preserve">Finanšu piedāvājums, </w:t>
      </w:r>
      <w:r w:rsidR="00BF0FB7" w:rsidRPr="002910FB">
        <w:rPr>
          <w:sz w:val="22"/>
          <w:szCs w:val="22"/>
          <w:lang w:eastAsia="en-US"/>
        </w:rPr>
        <w:t xml:space="preserve">kas sastāv no: </w:t>
      </w:r>
    </w:p>
    <w:p w14:paraId="0E8D221A" w14:textId="43738385" w:rsidR="00BF0FB7" w:rsidRPr="002910FB" w:rsidRDefault="00BF0FB7" w:rsidP="00BF0FB7">
      <w:pPr>
        <w:ind w:left="1440"/>
        <w:jc w:val="both"/>
        <w:rPr>
          <w:sz w:val="22"/>
          <w:szCs w:val="22"/>
          <w:lang w:eastAsia="en-US"/>
        </w:rPr>
      </w:pPr>
      <w:r w:rsidRPr="002910FB">
        <w:rPr>
          <w:sz w:val="22"/>
          <w:szCs w:val="22"/>
          <w:lang w:eastAsia="en-US"/>
        </w:rPr>
        <w:t xml:space="preserve">(a) </w:t>
      </w:r>
      <w:r w:rsidR="001A6651" w:rsidRPr="001A6651">
        <w:rPr>
          <w:sz w:val="22"/>
          <w:szCs w:val="22"/>
          <w:lang w:eastAsia="en-US"/>
        </w:rPr>
        <w:t xml:space="preserve">LEIS </w:t>
      </w:r>
      <w:r w:rsidRPr="002910FB">
        <w:rPr>
          <w:sz w:val="22"/>
          <w:szCs w:val="22"/>
          <w:lang w:eastAsia="en-US"/>
        </w:rPr>
        <w:t xml:space="preserve">aizpildītas kopējās līgumcenas, EUR bez PVN ar divām zīmēm aiz komata; </w:t>
      </w:r>
    </w:p>
    <w:p w14:paraId="5CE97D55" w14:textId="5A5B82F3" w:rsidR="000A25F1" w:rsidRPr="002910FB" w:rsidRDefault="00BF0FB7" w:rsidP="0022106F">
      <w:pPr>
        <w:ind w:left="1440"/>
        <w:jc w:val="both"/>
        <w:rPr>
          <w:rFonts w:eastAsia="Calibri"/>
          <w:color w:val="000000"/>
          <w:sz w:val="22"/>
          <w:szCs w:val="22"/>
          <w:lang w:eastAsia="en-US"/>
        </w:rPr>
      </w:pPr>
      <w:r w:rsidRPr="002910FB">
        <w:rPr>
          <w:sz w:val="22"/>
          <w:szCs w:val="22"/>
          <w:lang w:eastAsia="en-US"/>
        </w:rPr>
        <w:t xml:space="preserve">(b) </w:t>
      </w:r>
      <w:r w:rsidR="00336EC0" w:rsidRPr="002910FB">
        <w:rPr>
          <w:sz w:val="22"/>
          <w:szCs w:val="22"/>
          <w:lang w:eastAsia="en-US"/>
        </w:rPr>
        <w:t>F</w:t>
      </w:r>
      <w:r w:rsidR="00F635B2" w:rsidRPr="002910FB">
        <w:rPr>
          <w:sz w:val="22"/>
          <w:szCs w:val="22"/>
          <w:lang w:eastAsia="en-US"/>
        </w:rPr>
        <w:t>inanšu piedāvājuma (tām</w:t>
      </w:r>
      <w:r w:rsidR="003934EC" w:rsidRPr="002910FB">
        <w:rPr>
          <w:sz w:val="22"/>
          <w:szCs w:val="22"/>
          <w:lang w:eastAsia="en-US"/>
        </w:rPr>
        <w:t>ēm</w:t>
      </w:r>
      <w:r w:rsidR="00F635B2" w:rsidRPr="002910FB">
        <w:rPr>
          <w:sz w:val="22"/>
          <w:szCs w:val="22"/>
          <w:lang w:eastAsia="en-US"/>
        </w:rPr>
        <w:t xml:space="preserve">) vai </w:t>
      </w:r>
      <w:r w:rsidRPr="002910FB">
        <w:rPr>
          <w:sz w:val="22"/>
          <w:szCs w:val="22"/>
          <w:lang w:eastAsia="en-US"/>
        </w:rPr>
        <w:t xml:space="preserve">izvērstām </w:t>
      </w:r>
      <w:proofErr w:type="spellStart"/>
      <w:r w:rsidRPr="002910FB">
        <w:rPr>
          <w:sz w:val="22"/>
          <w:szCs w:val="22"/>
          <w:lang w:eastAsia="en-US"/>
        </w:rPr>
        <w:t>elektomontāžas</w:t>
      </w:r>
      <w:proofErr w:type="spellEnd"/>
      <w:r w:rsidRPr="002910FB">
        <w:rPr>
          <w:sz w:val="22"/>
          <w:szCs w:val="22"/>
          <w:lang w:eastAsia="en-US"/>
        </w:rPr>
        <w:t xml:space="preserve"> būvdarbu, materiālu un mehānismu izmaksu tāmēm (EXCEL formā), saskaņā ar pievienoto tehnisko dokumentāciju, </w:t>
      </w:r>
      <w:proofErr w:type="spellStart"/>
      <w:r w:rsidRPr="002910FB">
        <w:rPr>
          <w:sz w:val="22"/>
          <w:szCs w:val="22"/>
          <w:lang w:eastAsia="en-US"/>
        </w:rPr>
        <w:t>elektromateriālu</w:t>
      </w:r>
      <w:proofErr w:type="spellEnd"/>
      <w:r w:rsidRPr="002910FB">
        <w:rPr>
          <w:sz w:val="22"/>
          <w:szCs w:val="22"/>
          <w:lang w:eastAsia="en-US"/>
        </w:rPr>
        <w:t xml:space="preserve"> un iekārtu tehnisko specifikāciju prasībām, kas aizpildītas un pievienotas </w:t>
      </w:r>
      <w:r w:rsidR="00AC7168" w:rsidRPr="00AC7168">
        <w:rPr>
          <w:sz w:val="22"/>
          <w:szCs w:val="22"/>
          <w:lang w:eastAsia="en-US"/>
        </w:rPr>
        <w:t xml:space="preserve">LEIS </w:t>
      </w:r>
      <w:r w:rsidRPr="002910FB">
        <w:rPr>
          <w:sz w:val="22"/>
          <w:szCs w:val="22"/>
          <w:lang w:eastAsia="en-US"/>
        </w:rPr>
        <w:t>" kā pievienotais fails</w:t>
      </w:r>
      <w:r w:rsidR="0022106F" w:rsidRPr="002910FB">
        <w:rPr>
          <w:sz w:val="22"/>
          <w:szCs w:val="22"/>
          <w:lang w:eastAsia="en-US"/>
        </w:rPr>
        <w:t>.</w:t>
      </w:r>
    </w:p>
    <w:p w14:paraId="4B3AA2CE" w14:textId="77777777" w:rsidR="0099619F" w:rsidRPr="002910FB" w:rsidRDefault="0099619F" w:rsidP="0099619F">
      <w:pPr>
        <w:ind w:left="720"/>
        <w:jc w:val="both"/>
        <w:rPr>
          <w:sz w:val="22"/>
          <w:szCs w:val="22"/>
          <w:lang w:eastAsia="en-US"/>
        </w:rPr>
      </w:pPr>
      <w:r w:rsidRPr="002910FB">
        <w:rPr>
          <w:sz w:val="22"/>
          <w:szCs w:val="22"/>
          <w:lang w:eastAsia="en-US"/>
        </w:rPr>
        <w:t xml:space="preserve">7.2.3.1. </w:t>
      </w:r>
      <w:r w:rsidR="006A4AC0" w:rsidRPr="002910FB">
        <w:rPr>
          <w:sz w:val="22"/>
          <w:szCs w:val="22"/>
          <w:lang w:eastAsia="en-US"/>
        </w:rPr>
        <w:t>Tāmē aprēķināmām vērtībām jāizmanto “ROUND” funkcija ar precizitāti 2 (divas) decimālzīmes aiz komata, saglabājot visas aktīvās formulas un funkcijas, kas izmantotas aprēķinos.</w:t>
      </w:r>
    </w:p>
    <w:p w14:paraId="7721607C" w14:textId="77777777" w:rsidR="0099619F" w:rsidRPr="002910FB" w:rsidRDefault="0099619F" w:rsidP="0099619F">
      <w:pPr>
        <w:ind w:left="720"/>
        <w:jc w:val="both"/>
        <w:rPr>
          <w:sz w:val="22"/>
          <w:szCs w:val="22"/>
          <w:lang w:eastAsia="en-US"/>
        </w:rPr>
      </w:pPr>
      <w:r w:rsidRPr="002910FB">
        <w:rPr>
          <w:sz w:val="22"/>
          <w:szCs w:val="22"/>
        </w:rPr>
        <w:t xml:space="preserve">7.2.3.2. Ja finanšu piedāvājumā iekļautas pozīcijas ar “0” (nulle) izmaksām, pretendents finanšu piedāvājumā sniedz skaidrojumu, no kāda finansējuma/pozīcijām attiecīgās pozīcijas izmaksas tiks segtas. Jebkuru izmaksu neiekļaušanai finanšu piedāvājumā ir jābūt objektīvi pamatotai (saturot konkrētus faktus un pierādījumus) jau iesniegtajā piedāvājumā. </w:t>
      </w:r>
    </w:p>
    <w:p w14:paraId="3A53738F" w14:textId="77777777" w:rsidR="0099619F" w:rsidRPr="002910FB" w:rsidRDefault="0099619F" w:rsidP="0099619F">
      <w:pPr>
        <w:ind w:left="720"/>
        <w:jc w:val="both"/>
        <w:rPr>
          <w:sz w:val="22"/>
          <w:szCs w:val="22"/>
          <w:lang w:eastAsia="en-US"/>
        </w:rPr>
      </w:pPr>
      <w:r w:rsidRPr="002910FB">
        <w:rPr>
          <w:sz w:val="22"/>
          <w:szCs w:val="22"/>
        </w:rPr>
        <w:lastRenderedPageBreak/>
        <w:t xml:space="preserve">7.2.3.3. Pretendents nedrīkst patvaļīgi izslēgt kādu no darbu apjomu sarakstā norādītajām darbu un materiālu pozīcijām, kā arī patvaļīgi mainīt norādītos apjomus. Tāpat pretendents nedrīkst patvaļīgi izlaist atsevišķus darbu nosaukumus, papildināt ar jauniem darbu nosaukumiem, grozīt darbu nosaukumus, mērvienības u.tml. </w:t>
      </w:r>
    </w:p>
    <w:p w14:paraId="467E4A9B" w14:textId="77777777" w:rsidR="00FB1CD8" w:rsidRDefault="34693778" w:rsidP="0099619F">
      <w:pPr>
        <w:ind w:left="720"/>
        <w:jc w:val="both"/>
        <w:rPr>
          <w:rFonts w:eastAsia="Calibri"/>
          <w:color w:val="000000" w:themeColor="text1"/>
          <w:sz w:val="22"/>
          <w:szCs w:val="22"/>
          <w:lang w:eastAsia="en-US"/>
        </w:rPr>
      </w:pPr>
      <w:r w:rsidRPr="02ECB041">
        <w:rPr>
          <w:rFonts w:eastAsia="Calibri"/>
          <w:color w:val="000000" w:themeColor="text1"/>
          <w:sz w:val="22"/>
          <w:szCs w:val="22"/>
          <w:lang w:eastAsia="en-US"/>
        </w:rPr>
        <w:t xml:space="preserve">7.2.3.4. </w:t>
      </w:r>
      <w:r w:rsidR="3E8CC6D5" w:rsidRPr="02ECB041">
        <w:rPr>
          <w:rFonts w:eastAsia="Calibri"/>
          <w:color w:val="000000" w:themeColor="text1"/>
          <w:sz w:val="22"/>
          <w:szCs w:val="22"/>
          <w:lang w:eastAsia="en-US"/>
        </w:rPr>
        <w:t xml:space="preserve">Ņemot vērā piedāvāto cenu, pretendentam jāiesniedz </w:t>
      </w:r>
      <w:r w:rsidR="6B092626" w:rsidRPr="02ECB041">
        <w:rPr>
          <w:rFonts w:eastAsia="Calibri"/>
          <w:color w:val="000000" w:themeColor="text1"/>
          <w:sz w:val="22"/>
          <w:szCs w:val="22"/>
          <w:lang w:eastAsia="en-US"/>
        </w:rPr>
        <w:t xml:space="preserve">tāme, atbilstoši uzaicinājumā uz sarunām pievienotajai formai. </w:t>
      </w:r>
    </w:p>
    <w:p w14:paraId="095B6B02" w14:textId="51DC88DD" w:rsidR="00375101" w:rsidRDefault="00375101" w:rsidP="0099619F">
      <w:pPr>
        <w:ind w:left="720"/>
        <w:jc w:val="both"/>
        <w:rPr>
          <w:rFonts w:eastAsia="Calibri"/>
          <w:color w:val="000000" w:themeColor="text1"/>
          <w:sz w:val="22"/>
          <w:szCs w:val="22"/>
          <w:lang w:eastAsia="en-US"/>
        </w:rPr>
      </w:pPr>
      <w:r>
        <w:rPr>
          <w:rFonts w:eastAsia="Calibri"/>
          <w:color w:val="000000" w:themeColor="text1"/>
          <w:sz w:val="22"/>
          <w:szCs w:val="22"/>
          <w:lang w:eastAsia="en-US"/>
        </w:rPr>
        <w:t xml:space="preserve">7.2.3.5. </w:t>
      </w:r>
      <w:r w:rsidRPr="00375101">
        <w:rPr>
          <w:rFonts w:eastAsia="Calibri"/>
          <w:color w:val="000000" w:themeColor="text1"/>
          <w:sz w:val="22"/>
          <w:szCs w:val="22"/>
          <w:lang w:eastAsia="en-US"/>
        </w:rPr>
        <w:t>Norādot piedāvājuma līgumcenu, Pretendentam piedāvājumos ir jāņem vērā Līguma projektā, Nolikuma pielikums Nr.3 (pievienots atsevišķā failā), norādītos apmaksas nosacījumus.</w:t>
      </w:r>
    </w:p>
    <w:p w14:paraId="3C08A447" w14:textId="6698D28F" w:rsidR="00EE2948" w:rsidRDefault="00EE2948" w:rsidP="0099619F">
      <w:pPr>
        <w:ind w:left="720"/>
        <w:jc w:val="both"/>
        <w:rPr>
          <w:rFonts w:eastAsia="Calibri"/>
          <w:color w:val="000000" w:themeColor="text1"/>
          <w:sz w:val="22"/>
          <w:szCs w:val="22"/>
          <w:lang w:eastAsia="en-US"/>
        </w:rPr>
      </w:pPr>
      <w:r>
        <w:rPr>
          <w:rFonts w:eastAsia="Calibri"/>
          <w:color w:val="000000" w:themeColor="text1"/>
          <w:sz w:val="22"/>
          <w:szCs w:val="22"/>
          <w:lang w:eastAsia="en-US"/>
        </w:rPr>
        <w:t xml:space="preserve">7.2.4. </w:t>
      </w:r>
      <w:r w:rsidRPr="00FB46DA">
        <w:rPr>
          <w:rFonts w:eastAsia="Calibri"/>
          <w:color w:val="000000" w:themeColor="text1"/>
          <w:sz w:val="22"/>
          <w:szCs w:val="22"/>
          <w:u w:val="single"/>
          <w:lang w:eastAsia="en-US"/>
        </w:rPr>
        <w:t xml:space="preserve">Personāla prasības </w:t>
      </w:r>
      <w:proofErr w:type="spellStart"/>
      <w:r w:rsidRPr="00FB46DA">
        <w:rPr>
          <w:rFonts w:eastAsia="Calibri"/>
          <w:color w:val="000000" w:themeColor="text1"/>
          <w:sz w:val="22"/>
          <w:szCs w:val="22"/>
          <w:u w:val="single"/>
          <w:lang w:eastAsia="en-US"/>
        </w:rPr>
        <w:t>būvprojektēšanai</w:t>
      </w:r>
      <w:proofErr w:type="spellEnd"/>
      <w:r w:rsidR="008E7CBB">
        <w:rPr>
          <w:rFonts w:eastAsia="Calibri"/>
          <w:color w:val="000000" w:themeColor="text1"/>
          <w:sz w:val="22"/>
          <w:szCs w:val="22"/>
          <w:u w:val="single"/>
          <w:lang w:eastAsia="en-US"/>
        </w:rPr>
        <w:t>:</w:t>
      </w:r>
    </w:p>
    <w:p w14:paraId="40987ABE" w14:textId="2147268B" w:rsidR="00EE2948" w:rsidRDefault="00EE2948" w:rsidP="00EE2948">
      <w:pPr>
        <w:ind w:left="1440" w:hanging="720"/>
        <w:jc w:val="both"/>
        <w:rPr>
          <w:sz w:val="22"/>
          <w:szCs w:val="22"/>
        </w:rPr>
      </w:pPr>
      <w:r>
        <w:rPr>
          <w:rFonts w:eastAsia="Calibri"/>
          <w:color w:val="000000" w:themeColor="text1"/>
          <w:sz w:val="22"/>
          <w:szCs w:val="22"/>
          <w:lang w:eastAsia="en-US"/>
        </w:rPr>
        <w:t xml:space="preserve">7.2.4.1. </w:t>
      </w:r>
      <w:r w:rsidRPr="0030691A">
        <w:rPr>
          <w:sz w:val="22"/>
          <w:szCs w:val="22"/>
        </w:rPr>
        <w:t>Līguma izpildē</w:t>
      </w:r>
      <w:r w:rsidR="008E7CBB">
        <w:rPr>
          <w:sz w:val="22"/>
          <w:szCs w:val="22"/>
        </w:rPr>
        <w:t xml:space="preserve"> obligāti</w:t>
      </w:r>
      <w:r w:rsidRPr="0030691A">
        <w:rPr>
          <w:sz w:val="22"/>
          <w:szCs w:val="22"/>
        </w:rPr>
        <w:t xml:space="preserve"> piesaistīto speciālistu saraksts:</w:t>
      </w:r>
    </w:p>
    <w:tbl>
      <w:tblPr>
        <w:tblStyle w:val="TableGrid1"/>
        <w:tblW w:w="8363" w:type="dxa"/>
        <w:tblInd w:w="704" w:type="dxa"/>
        <w:tblLook w:val="06A0" w:firstRow="1" w:lastRow="0" w:firstColumn="1" w:lastColumn="0" w:noHBand="1" w:noVBand="1"/>
      </w:tblPr>
      <w:tblGrid>
        <w:gridCol w:w="846"/>
        <w:gridCol w:w="7517"/>
      </w:tblGrid>
      <w:tr w:rsidR="00C76475" w:rsidRPr="0030691A" w14:paraId="35476791" w14:textId="77777777" w:rsidTr="00D20C2F">
        <w:trPr>
          <w:trHeight w:val="300"/>
        </w:trPr>
        <w:tc>
          <w:tcPr>
            <w:tcW w:w="846" w:type="dxa"/>
          </w:tcPr>
          <w:p w14:paraId="58A56DD6" w14:textId="77777777" w:rsidR="00C76475" w:rsidRPr="0030691A" w:rsidRDefault="00C76475" w:rsidP="00D20C2F">
            <w:pPr>
              <w:jc w:val="center"/>
              <w:rPr>
                <w:b/>
                <w:bCs/>
                <w:sz w:val="22"/>
                <w:szCs w:val="22"/>
              </w:rPr>
            </w:pPr>
            <w:r w:rsidRPr="0030691A">
              <w:rPr>
                <w:b/>
                <w:bCs/>
                <w:sz w:val="22"/>
                <w:szCs w:val="22"/>
              </w:rPr>
              <w:t>Nr.</w:t>
            </w:r>
          </w:p>
        </w:tc>
        <w:tc>
          <w:tcPr>
            <w:tcW w:w="7517" w:type="dxa"/>
          </w:tcPr>
          <w:p w14:paraId="5D738F25" w14:textId="77777777" w:rsidR="00C76475" w:rsidRPr="0030691A" w:rsidRDefault="00C76475" w:rsidP="00D20C2F">
            <w:pPr>
              <w:jc w:val="center"/>
              <w:rPr>
                <w:b/>
                <w:bCs/>
                <w:sz w:val="22"/>
                <w:szCs w:val="22"/>
              </w:rPr>
            </w:pPr>
            <w:r w:rsidRPr="0030691A">
              <w:rPr>
                <w:b/>
                <w:bCs/>
                <w:sz w:val="22"/>
                <w:szCs w:val="22"/>
              </w:rPr>
              <w:t xml:space="preserve">          Speciālists</w:t>
            </w:r>
          </w:p>
        </w:tc>
      </w:tr>
      <w:tr w:rsidR="00C76475" w:rsidRPr="0030691A" w14:paraId="0B242684" w14:textId="77777777" w:rsidTr="00D20C2F">
        <w:trPr>
          <w:trHeight w:val="300"/>
        </w:trPr>
        <w:tc>
          <w:tcPr>
            <w:tcW w:w="846" w:type="dxa"/>
          </w:tcPr>
          <w:p w14:paraId="0F5DC5C6" w14:textId="77ECF25B" w:rsidR="00C76475" w:rsidRPr="0030691A" w:rsidRDefault="00C76475" w:rsidP="00D20C2F">
            <w:pPr>
              <w:rPr>
                <w:sz w:val="22"/>
                <w:szCs w:val="22"/>
              </w:rPr>
            </w:pPr>
            <w:r>
              <w:rPr>
                <w:sz w:val="22"/>
                <w:szCs w:val="22"/>
              </w:rPr>
              <w:t>1</w:t>
            </w:r>
            <w:r w:rsidRPr="0030691A">
              <w:rPr>
                <w:sz w:val="22"/>
                <w:szCs w:val="22"/>
              </w:rPr>
              <w:t>.</w:t>
            </w:r>
          </w:p>
        </w:tc>
        <w:tc>
          <w:tcPr>
            <w:tcW w:w="7517" w:type="dxa"/>
          </w:tcPr>
          <w:p w14:paraId="1B78FA39" w14:textId="77777777" w:rsidR="00C76475" w:rsidRPr="0030691A" w:rsidRDefault="00C76475" w:rsidP="00D20C2F">
            <w:pPr>
              <w:rPr>
                <w:sz w:val="22"/>
                <w:szCs w:val="22"/>
              </w:rPr>
            </w:pPr>
            <w:proofErr w:type="spellStart"/>
            <w:r w:rsidRPr="0030691A">
              <w:rPr>
                <w:sz w:val="22"/>
                <w:szCs w:val="22"/>
              </w:rPr>
              <w:t>Būvspeciālists</w:t>
            </w:r>
            <w:proofErr w:type="spellEnd"/>
            <w:r w:rsidRPr="0030691A">
              <w:rPr>
                <w:sz w:val="22"/>
                <w:szCs w:val="22"/>
              </w:rPr>
              <w:t xml:space="preserve"> ar sertifikātu reglamentētā sfērā "Ēku konstrukciju projektēšana"</w:t>
            </w:r>
          </w:p>
        </w:tc>
      </w:tr>
      <w:tr w:rsidR="00C76475" w:rsidRPr="0030691A" w14:paraId="77E32207" w14:textId="77777777" w:rsidTr="00D20C2F">
        <w:trPr>
          <w:trHeight w:val="300"/>
        </w:trPr>
        <w:tc>
          <w:tcPr>
            <w:tcW w:w="846" w:type="dxa"/>
          </w:tcPr>
          <w:p w14:paraId="04E64636" w14:textId="37FE404C" w:rsidR="00C76475" w:rsidRPr="0030691A" w:rsidRDefault="00C76475" w:rsidP="00D20C2F">
            <w:pPr>
              <w:rPr>
                <w:sz w:val="22"/>
                <w:szCs w:val="22"/>
              </w:rPr>
            </w:pPr>
            <w:r>
              <w:rPr>
                <w:sz w:val="22"/>
                <w:szCs w:val="22"/>
              </w:rPr>
              <w:t>2</w:t>
            </w:r>
            <w:r w:rsidRPr="0030691A">
              <w:rPr>
                <w:sz w:val="22"/>
                <w:szCs w:val="22"/>
              </w:rPr>
              <w:t>.</w:t>
            </w:r>
          </w:p>
          <w:p w14:paraId="11203832" w14:textId="77777777" w:rsidR="00C76475" w:rsidRPr="0030691A" w:rsidRDefault="00C76475" w:rsidP="00D20C2F">
            <w:pPr>
              <w:rPr>
                <w:sz w:val="22"/>
                <w:szCs w:val="22"/>
              </w:rPr>
            </w:pPr>
          </w:p>
        </w:tc>
        <w:tc>
          <w:tcPr>
            <w:tcW w:w="7517" w:type="dxa"/>
          </w:tcPr>
          <w:p w14:paraId="1C18A0F2" w14:textId="77777777" w:rsidR="00C76475" w:rsidRPr="0030691A" w:rsidRDefault="00C76475" w:rsidP="00D20C2F">
            <w:pPr>
              <w:rPr>
                <w:sz w:val="22"/>
                <w:szCs w:val="22"/>
              </w:rPr>
            </w:pPr>
            <w:proofErr w:type="spellStart"/>
            <w:r w:rsidRPr="0030691A">
              <w:rPr>
                <w:sz w:val="22"/>
                <w:szCs w:val="22"/>
              </w:rPr>
              <w:t>Būvspeciālists</w:t>
            </w:r>
            <w:proofErr w:type="spellEnd"/>
            <w:r w:rsidRPr="0030691A">
              <w:rPr>
                <w:sz w:val="22"/>
                <w:szCs w:val="22"/>
              </w:rPr>
              <w:t xml:space="preserve"> ar sertifikātu</w:t>
            </w:r>
            <w:r w:rsidRPr="0030691A">
              <w:t xml:space="preserve"> </w:t>
            </w:r>
            <w:r w:rsidRPr="0030691A">
              <w:rPr>
                <w:sz w:val="22"/>
                <w:szCs w:val="22"/>
              </w:rPr>
              <w:t xml:space="preserve">reglamentētā sfērā"110 - 400 </w:t>
            </w:r>
            <w:proofErr w:type="spellStart"/>
            <w:r w:rsidRPr="0030691A">
              <w:rPr>
                <w:sz w:val="22"/>
                <w:szCs w:val="22"/>
              </w:rPr>
              <w:t>kV</w:t>
            </w:r>
            <w:proofErr w:type="spellEnd"/>
            <w:r w:rsidRPr="0030691A">
              <w:rPr>
                <w:sz w:val="22"/>
                <w:szCs w:val="22"/>
              </w:rPr>
              <w:t xml:space="preserve"> sprieguma elektroietaišu projektēšana", sertifikācijas virziens "Transformatoru apakšstacijas un sadales punkti"</w:t>
            </w:r>
          </w:p>
        </w:tc>
      </w:tr>
      <w:tr w:rsidR="00C76475" w:rsidRPr="0030691A" w14:paraId="63A34D58" w14:textId="77777777" w:rsidTr="00D20C2F">
        <w:trPr>
          <w:trHeight w:val="300"/>
        </w:trPr>
        <w:tc>
          <w:tcPr>
            <w:tcW w:w="846" w:type="dxa"/>
          </w:tcPr>
          <w:p w14:paraId="5F9D56A2" w14:textId="29BBFE01" w:rsidR="00C76475" w:rsidRPr="0030691A" w:rsidRDefault="00C76475" w:rsidP="00D20C2F">
            <w:pPr>
              <w:rPr>
                <w:sz w:val="22"/>
                <w:szCs w:val="22"/>
              </w:rPr>
            </w:pPr>
            <w:r>
              <w:rPr>
                <w:sz w:val="22"/>
                <w:szCs w:val="22"/>
              </w:rPr>
              <w:t>3</w:t>
            </w:r>
            <w:r w:rsidRPr="0030691A">
              <w:rPr>
                <w:sz w:val="22"/>
                <w:szCs w:val="22"/>
              </w:rPr>
              <w:t>.</w:t>
            </w:r>
          </w:p>
        </w:tc>
        <w:tc>
          <w:tcPr>
            <w:tcW w:w="7517" w:type="dxa"/>
          </w:tcPr>
          <w:p w14:paraId="32117ADD" w14:textId="77777777" w:rsidR="00C76475" w:rsidRPr="0030691A" w:rsidRDefault="00C76475" w:rsidP="00D20C2F">
            <w:pPr>
              <w:rPr>
                <w:sz w:val="22"/>
                <w:szCs w:val="22"/>
              </w:rPr>
            </w:pPr>
            <w:proofErr w:type="spellStart"/>
            <w:r w:rsidRPr="0030691A">
              <w:rPr>
                <w:sz w:val="22"/>
                <w:szCs w:val="22"/>
              </w:rPr>
              <w:t>Būvspeciālists</w:t>
            </w:r>
            <w:proofErr w:type="spellEnd"/>
            <w:r w:rsidRPr="0030691A">
              <w:rPr>
                <w:sz w:val="22"/>
                <w:szCs w:val="22"/>
              </w:rPr>
              <w:t xml:space="preserve"> ar sertifikātu reglamentētā sfērā "110 - 400 </w:t>
            </w:r>
            <w:proofErr w:type="spellStart"/>
            <w:r w:rsidRPr="0030691A">
              <w:rPr>
                <w:sz w:val="22"/>
                <w:szCs w:val="22"/>
              </w:rPr>
              <w:t>kV</w:t>
            </w:r>
            <w:proofErr w:type="spellEnd"/>
            <w:r w:rsidRPr="0030691A">
              <w:rPr>
                <w:sz w:val="22"/>
                <w:szCs w:val="22"/>
              </w:rPr>
              <w:t xml:space="preserve"> sprieguma elektroietaišu projektēšana", sertifikācijas virziens  "</w:t>
            </w:r>
            <w:proofErr w:type="spellStart"/>
            <w:r w:rsidRPr="0030691A">
              <w:rPr>
                <w:sz w:val="22"/>
                <w:szCs w:val="22"/>
              </w:rPr>
              <w:t>Relejaizsardzība</w:t>
            </w:r>
            <w:proofErr w:type="spellEnd"/>
            <w:r w:rsidRPr="0030691A">
              <w:rPr>
                <w:sz w:val="22"/>
                <w:szCs w:val="22"/>
              </w:rPr>
              <w:t xml:space="preserve"> un automātika"</w:t>
            </w:r>
          </w:p>
        </w:tc>
      </w:tr>
      <w:tr w:rsidR="00E5448D" w:rsidRPr="0030691A" w14:paraId="3F8544BF" w14:textId="77777777" w:rsidTr="00D20C2F">
        <w:trPr>
          <w:trHeight w:val="300"/>
        </w:trPr>
        <w:tc>
          <w:tcPr>
            <w:tcW w:w="846" w:type="dxa"/>
          </w:tcPr>
          <w:p w14:paraId="4512178D" w14:textId="2E20EB16" w:rsidR="00E5448D" w:rsidRDefault="00E5448D" w:rsidP="00D20C2F">
            <w:pPr>
              <w:rPr>
                <w:sz w:val="22"/>
                <w:szCs w:val="22"/>
              </w:rPr>
            </w:pPr>
            <w:r>
              <w:rPr>
                <w:sz w:val="22"/>
                <w:szCs w:val="22"/>
              </w:rPr>
              <w:t>4.</w:t>
            </w:r>
          </w:p>
        </w:tc>
        <w:tc>
          <w:tcPr>
            <w:tcW w:w="7517" w:type="dxa"/>
          </w:tcPr>
          <w:p w14:paraId="621E4D38" w14:textId="1C59F58F" w:rsidR="00E5448D" w:rsidRPr="0030691A" w:rsidRDefault="00E5448D" w:rsidP="00D20C2F">
            <w:pPr>
              <w:rPr>
                <w:sz w:val="22"/>
                <w:szCs w:val="22"/>
              </w:rPr>
            </w:pPr>
            <w:proofErr w:type="spellStart"/>
            <w:r w:rsidRPr="00E5448D">
              <w:rPr>
                <w:sz w:val="22"/>
                <w:szCs w:val="22"/>
              </w:rPr>
              <w:t>Būvspeciālists</w:t>
            </w:r>
            <w:proofErr w:type="spellEnd"/>
            <w:r w:rsidRPr="00E5448D">
              <w:rPr>
                <w:sz w:val="22"/>
                <w:szCs w:val="22"/>
              </w:rPr>
              <w:t xml:space="preserve"> ar sertifikātu reglamentētā sfērā "Elektronisko sakaru sistēmu un tīklu projektēšanā"</w:t>
            </w:r>
          </w:p>
        </w:tc>
      </w:tr>
    </w:tbl>
    <w:p w14:paraId="0ADB19BD" w14:textId="4C37819F" w:rsidR="00C76475" w:rsidRPr="00E963F7" w:rsidRDefault="00C76475" w:rsidP="00C76475">
      <w:pPr>
        <w:jc w:val="both"/>
        <w:rPr>
          <w:i/>
          <w:iCs/>
          <w:sz w:val="22"/>
          <w:szCs w:val="22"/>
        </w:rPr>
      </w:pPr>
      <w:r w:rsidRPr="00E963F7">
        <w:rPr>
          <w:sz w:val="22"/>
          <w:szCs w:val="22"/>
        </w:rPr>
        <w:t xml:space="preserve">            </w:t>
      </w:r>
      <w:r w:rsidRPr="00E963F7">
        <w:rPr>
          <w:i/>
          <w:iCs/>
          <w:sz w:val="22"/>
          <w:szCs w:val="22"/>
        </w:rPr>
        <w:t>Par katru speciālistu piedāv</w:t>
      </w:r>
      <w:r w:rsidR="008E7CBB" w:rsidRPr="00E963F7">
        <w:rPr>
          <w:i/>
          <w:iCs/>
          <w:sz w:val="22"/>
          <w:szCs w:val="22"/>
        </w:rPr>
        <w:t>ā</w:t>
      </w:r>
      <w:r w:rsidRPr="00E963F7">
        <w:rPr>
          <w:i/>
          <w:iCs/>
          <w:sz w:val="22"/>
          <w:szCs w:val="22"/>
        </w:rPr>
        <w:t>jum</w:t>
      </w:r>
      <w:r w:rsidR="008E7CBB" w:rsidRPr="00E963F7">
        <w:rPr>
          <w:i/>
          <w:iCs/>
          <w:sz w:val="22"/>
          <w:szCs w:val="22"/>
        </w:rPr>
        <w:t>ā</w:t>
      </w:r>
      <w:r w:rsidRPr="00E963F7">
        <w:rPr>
          <w:i/>
          <w:iCs/>
          <w:sz w:val="22"/>
          <w:szCs w:val="22"/>
        </w:rPr>
        <w:t xml:space="preserve"> obligāti jāiesniedz pilna informācija – Vārds Uzvārds, darbinieks/apakšuzņēmējs, sertifikāts.</w:t>
      </w:r>
    </w:p>
    <w:p w14:paraId="0A695546" w14:textId="6101F891" w:rsidR="006D0BF9" w:rsidRDefault="3A66DAAC" w:rsidP="006D0BF9">
      <w:pPr>
        <w:ind w:left="720"/>
        <w:jc w:val="both"/>
        <w:rPr>
          <w:color w:val="000000" w:themeColor="text1"/>
          <w:sz w:val="22"/>
          <w:szCs w:val="22"/>
        </w:rPr>
      </w:pPr>
      <w:r w:rsidRPr="02ECB041">
        <w:rPr>
          <w:rFonts w:eastAsia="Calibri"/>
          <w:color w:val="000000" w:themeColor="text1"/>
          <w:sz w:val="22"/>
          <w:szCs w:val="22"/>
          <w:lang w:eastAsia="en-US"/>
        </w:rPr>
        <w:t>7.2.4.</w:t>
      </w:r>
      <w:r w:rsidR="00C76475">
        <w:rPr>
          <w:rFonts w:eastAsia="Calibri"/>
          <w:color w:val="000000" w:themeColor="text1"/>
          <w:sz w:val="22"/>
          <w:szCs w:val="22"/>
          <w:lang w:eastAsia="en-US"/>
        </w:rPr>
        <w:t>2.</w:t>
      </w:r>
      <w:r w:rsidRPr="02ECB041">
        <w:rPr>
          <w:rFonts w:eastAsia="Calibri"/>
          <w:color w:val="000000" w:themeColor="text1"/>
          <w:sz w:val="22"/>
          <w:szCs w:val="22"/>
          <w:lang w:eastAsia="en-US"/>
        </w:rPr>
        <w:t xml:space="preserve"> </w:t>
      </w:r>
      <w:r w:rsidR="00C76475">
        <w:rPr>
          <w:rFonts w:eastAsia="Calibri"/>
          <w:color w:val="000000" w:themeColor="text1"/>
          <w:sz w:val="22"/>
          <w:szCs w:val="22"/>
          <w:lang w:eastAsia="en-US"/>
        </w:rPr>
        <w:t xml:space="preserve">Būvprojekta </w:t>
      </w:r>
      <w:r w:rsidR="00C76475">
        <w:rPr>
          <w:color w:val="000000" w:themeColor="text1"/>
          <w:sz w:val="22"/>
          <w:szCs w:val="22"/>
          <w:u w:val="single"/>
        </w:rPr>
        <w:t>v</w:t>
      </w:r>
      <w:r w:rsidRPr="02ECB041">
        <w:rPr>
          <w:color w:val="000000" w:themeColor="text1"/>
          <w:sz w:val="22"/>
          <w:szCs w:val="22"/>
          <w:u w:val="single"/>
        </w:rPr>
        <w:t>adošā personāla sertifikāts</w:t>
      </w:r>
      <w:r w:rsidR="006D0BF9">
        <w:rPr>
          <w:color w:val="000000" w:themeColor="text1"/>
          <w:sz w:val="22"/>
          <w:szCs w:val="22"/>
          <w:u w:val="single"/>
        </w:rPr>
        <w:t xml:space="preserve"> </w:t>
      </w:r>
      <w:r w:rsidR="00EE2948">
        <w:rPr>
          <w:color w:val="000000" w:themeColor="text1"/>
          <w:sz w:val="22"/>
          <w:szCs w:val="22"/>
          <w:u w:val="single"/>
        </w:rPr>
        <w:t xml:space="preserve">- </w:t>
      </w:r>
      <w:r w:rsidR="006D0BF9" w:rsidRPr="08EF78C5">
        <w:rPr>
          <w:sz w:val="22"/>
          <w:szCs w:val="22"/>
        </w:rPr>
        <w:t xml:space="preserve">Latvijas Republikā akreditētas institūcijas izsniegts būvprakses sertifikāts nereglamentētā sfērā "Elektroietaišu projektēšanas darbu vadīšana un uzraudzība (visa veida 110-400 </w:t>
      </w:r>
      <w:proofErr w:type="spellStart"/>
      <w:r w:rsidR="006D0BF9" w:rsidRPr="08EF78C5">
        <w:rPr>
          <w:sz w:val="22"/>
          <w:szCs w:val="22"/>
        </w:rPr>
        <w:t>kV</w:t>
      </w:r>
      <w:proofErr w:type="spellEnd"/>
      <w:r w:rsidR="006D0BF9" w:rsidRPr="08EF78C5">
        <w:rPr>
          <w:sz w:val="22"/>
          <w:szCs w:val="22"/>
        </w:rPr>
        <w:t xml:space="preserve">)", lai paaugstinātu projektēšanas risinājumu kvalitāti, samazinātu kļūdu un izmaiņu risku būvdarbu laikā, nodrošinātu labāku atbilstību normatīvo aktu un pasūtītāja tehnisko prasību kopumam. </w:t>
      </w:r>
      <w:r w:rsidR="006D0BF9" w:rsidRPr="08EF78C5">
        <w:rPr>
          <w:color w:val="000000" w:themeColor="text1"/>
          <w:sz w:val="22"/>
          <w:szCs w:val="22"/>
        </w:rPr>
        <w:t>Ārvalstu speciālists iesniedz savā izcelsmes vai pastāvīgās darbības valstī izdotu sertifikātu vai tam ekvivalentu dokumentu, kas apliecina attiecīgo kvalifikāciju, vai pievieno norādi uz tīmekļa vietnes adresi, kur Pasūtītājs var pārbaudīt ārvalstu speciālista kvalifikāciju.</w:t>
      </w:r>
    </w:p>
    <w:p w14:paraId="46942E29" w14:textId="6531D444" w:rsidR="008E7CBB" w:rsidRPr="006D08D8" w:rsidRDefault="0072562B" w:rsidP="006D08D8">
      <w:pPr>
        <w:ind w:left="709"/>
        <w:jc w:val="both"/>
        <w:rPr>
          <w:sz w:val="22"/>
          <w:szCs w:val="22"/>
        </w:rPr>
      </w:pPr>
      <w:r>
        <w:rPr>
          <w:sz w:val="22"/>
          <w:szCs w:val="22"/>
        </w:rPr>
        <w:t xml:space="preserve">7.2.4.2.1. </w:t>
      </w:r>
      <w:r w:rsidR="008E7CBB" w:rsidRPr="006D08D8">
        <w:rPr>
          <w:sz w:val="22"/>
          <w:szCs w:val="22"/>
        </w:rPr>
        <w:t>Par būvprojekta vadošo personālu piedāvājumā jāiesniedz pilna informācija – Vārds Uzvārds, darbinieks/apakšuzņēmējs, sertifikāts.</w:t>
      </w:r>
    </w:p>
    <w:p w14:paraId="04D97B56" w14:textId="32CB38E3" w:rsidR="1ED01D73" w:rsidRPr="0030691A" w:rsidRDefault="006D08D8" w:rsidP="00D70BA8">
      <w:pPr>
        <w:ind w:left="709"/>
        <w:jc w:val="both"/>
        <w:rPr>
          <w:sz w:val="22"/>
          <w:szCs w:val="22"/>
        </w:rPr>
      </w:pPr>
      <w:r>
        <w:rPr>
          <w:color w:val="271A1A"/>
          <w:sz w:val="22"/>
          <w:szCs w:val="22"/>
        </w:rPr>
        <w:t xml:space="preserve">7.2.4.2.2. </w:t>
      </w:r>
      <w:r w:rsidR="3A66DAAC" w:rsidRPr="006D08D8">
        <w:rPr>
          <w:color w:val="271A1A"/>
          <w:sz w:val="22"/>
          <w:szCs w:val="22"/>
        </w:rPr>
        <w:t>Neiesniedzot informāciju par sertifikātu, pretendents netiks noraidīts, bet tam nebūs iespējas saņemt novērtējuma punktus attiecīgajā saimnieciski visizdevīgākā piedāvājuma kritērijā saskaņā ar Nolikuma 1</w:t>
      </w:r>
      <w:r w:rsidR="5C3E3AA0" w:rsidRPr="006D08D8">
        <w:rPr>
          <w:color w:val="271A1A"/>
          <w:sz w:val="22"/>
          <w:szCs w:val="22"/>
        </w:rPr>
        <w:t>6</w:t>
      </w:r>
      <w:r w:rsidR="3A66DAAC" w:rsidRPr="006D08D8">
        <w:rPr>
          <w:color w:val="271A1A"/>
          <w:sz w:val="22"/>
          <w:szCs w:val="22"/>
        </w:rPr>
        <w:t>.</w:t>
      </w:r>
      <w:r w:rsidR="150A769B" w:rsidRPr="006D08D8">
        <w:rPr>
          <w:color w:val="271A1A"/>
          <w:sz w:val="22"/>
          <w:szCs w:val="22"/>
        </w:rPr>
        <w:t>5</w:t>
      </w:r>
      <w:r w:rsidR="3A66DAAC" w:rsidRPr="006D08D8">
        <w:rPr>
          <w:color w:val="271A1A"/>
          <w:sz w:val="22"/>
          <w:szCs w:val="22"/>
        </w:rPr>
        <w:t>. punktu.</w:t>
      </w:r>
    </w:p>
    <w:p w14:paraId="3B9FD806" w14:textId="37FA7F60" w:rsidR="00C654B5" w:rsidRPr="002910FB" w:rsidRDefault="1E9BB3DA" w:rsidP="7C313E74">
      <w:pPr>
        <w:ind w:left="1418" w:hanging="698"/>
        <w:jc w:val="both"/>
        <w:rPr>
          <w:rFonts w:eastAsia="Calibri"/>
          <w:sz w:val="22"/>
          <w:szCs w:val="22"/>
          <w:lang w:eastAsia="en-US"/>
        </w:rPr>
      </w:pPr>
      <w:r w:rsidRPr="02ECB041">
        <w:rPr>
          <w:rFonts w:eastAsia="Calibri"/>
          <w:sz w:val="22"/>
          <w:szCs w:val="22"/>
          <w:lang w:eastAsia="en-US"/>
        </w:rPr>
        <w:t>7</w:t>
      </w:r>
      <w:r w:rsidR="42AB491E" w:rsidRPr="02ECB041">
        <w:rPr>
          <w:rFonts w:eastAsia="Calibri"/>
          <w:sz w:val="22"/>
          <w:szCs w:val="22"/>
          <w:lang w:eastAsia="en-US"/>
        </w:rPr>
        <w:t>.2.</w:t>
      </w:r>
      <w:r w:rsidR="69506C2F" w:rsidRPr="02ECB041">
        <w:rPr>
          <w:rFonts w:eastAsia="Calibri"/>
          <w:sz w:val="22"/>
          <w:szCs w:val="22"/>
          <w:lang w:eastAsia="en-US"/>
        </w:rPr>
        <w:t>5</w:t>
      </w:r>
      <w:r w:rsidR="42AB491E" w:rsidRPr="02ECB041">
        <w:rPr>
          <w:rFonts w:eastAsia="Calibri"/>
          <w:sz w:val="22"/>
          <w:szCs w:val="22"/>
          <w:lang w:eastAsia="en-US"/>
        </w:rPr>
        <w:t xml:space="preserve">.  </w:t>
      </w:r>
      <w:r w:rsidR="00322994">
        <w:tab/>
      </w:r>
      <w:r w:rsidR="67074493" w:rsidRPr="02ECB041">
        <w:rPr>
          <w:rFonts w:eastAsia="Calibri"/>
          <w:sz w:val="22"/>
          <w:szCs w:val="22"/>
          <w:u w:val="single"/>
          <w:lang w:eastAsia="en-US"/>
        </w:rPr>
        <w:t>Tehniskais piedāvājums</w:t>
      </w:r>
      <w:r w:rsidR="0094268C">
        <w:rPr>
          <w:rFonts w:eastAsia="Calibri"/>
          <w:sz w:val="22"/>
          <w:szCs w:val="22"/>
          <w:u w:val="single"/>
          <w:lang w:eastAsia="en-US"/>
        </w:rPr>
        <w:t>.</w:t>
      </w:r>
    </w:p>
    <w:p w14:paraId="6FDED6FA" w14:textId="77777777" w:rsidR="00575EF6" w:rsidRDefault="0DC43541" w:rsidP="00F44790">
      <w:pPr>
        <w:ind w:left="1440" w:hanging="720"/>
        <w:jc w:val="both"/>
        <w:rPr>
          <w:u w:val="single"/>
        </w:rPr>
      </w:pPr>
      <w:r w:rsidRPr="08EF78C5">
        <w:rPr>
          <w:rStyle w:val="Emphasis"/>
          <w:i w:val="0"/>
          <w:iCs w:val="0"/>
          <w:sz w:val="22"/>
          <w:szCs w:val="22"/>
        </w:rPr>
        <w:t>7</w:t>
      </w:r>
      <w:r w:rsidR="251BED72" w:rsidRPr="08EF78C5">
        <w:rPr>
          <w:rStyle w:val="Emphasis"/>
          <w:i w:val="0"/>
          <w:iCs w:val="0"/>
          <w:sz w:val="22"/>
          <w:szCs w:val="22"/>
        </w:rPr>
        <w:t>.2.</w:t>
      </w:r>
      <w:r w:rsidR="7829B78D" w:rsidRPr="08EF78C5">
        <w:rPr>
          <w:rStyle w:val="Emphasis"/>
          <w:i w:val="0"/>
          <w:iCs w:val="0"/>
          <w:sz w:val="22"/>
          <w:szCs w:val="22"/>
        </w:rPr>
        <w:t>6</w:t>
      </w:r>
      <w:r w:rsidR="251BED72" w:rsidRPr="08EF78C5">
        <w:rPr>
          <w:rStyle w:val="Emphasis"/>
          <w:i w:val="0"/>
          <w:iCs w:val="0"/>
          <w:sz w:val="22"/>
          <w:szCs w:val="22"/>
        </w:rPr>
        <w:t>.</w:t>
      </w:r>
      <w:r w:rsidR="009E5202">
        <w:tab/>
      </w:r>
      <w:r w:rsidR="00575EF6" w:rsidRPr="00F32E95">
        <w:rPr>
          <w:sz w:val="22"/>
          <w:szCs w:val="22"/>
          <w:u w:val="single"/>
        </w:rPr>
        <w:t>Informācija par apakšuzņēmējiem.</w:t>
      </w:r>
    </w:p>
    <w:p w14:paraId="6B334D55" w14:textId="429195B3" w:rsidR="0018043F" w:rsidRPr="002910FB" w:rsidRDefault="05FC2C77" w:rsidP="00D70BA8">
      <w:pPr>
        <w:ind w:left="2160" w:hanging="720"/>
        <w:jc w:val="both"/>
        <w:rPr>
          <w:color w:val="000000"/>
          <w:sz w:val="22"/>
          <w:szCs w:val="22"/>
        </w:rPr>
      </w:pPr>
      <w:r w:rsidRPr="08EF78C5">
        <w:rPr>
          <w:color w:val="000000" w:themeColor="text1"/>
          <w:sz w:val="22"/>
          <w:szCs w:val="22"/>
        </w:rPr>
        <w:t>Sekojoša informācija</w:t>
      </w:r>
      <w:r w:rsidR="184F74D6" w:rsidRPr="08EF78C5">
        <w:rPr>
          <w:color w:val="000000" w:themeColor="text1"/>
          <w:sz w:val="22"/>
          <w:szCs w:val="22"/>
        </w:rPr>
        <w:t xml:space="preserve"> (WORD</w:t>
      </w:r>
      <w:r w:rsidR="5AF00ADF" w:rsidRPr="08EF78C5">
        <w:rPr>
          <w:color w:val="000000" w:themeColor="text1"/>
          <w:sz w:val="22"/>
          <w:szCs w:val="22"/>
        </w:rPr>
        <w:t xml:space="preserve"> vai PDF</w:t>
      </w:r>
      <w:r w:rsidR="184F74D6" w:rsidRPr="08EF78C5">
        <w:rPr>
          <w:color w:val="000000" w:themeColor="text1"/>
          <w:sz w:val="22"/>
          <w:szCs w:val="22"/>
        </w:rPr>
        <w:t xml:space="preserve"> formātā</w:t>
      </w:r>
      <w:r w:rsidRPr="08EF78C5">
        <w:rPr>
          <w:color w:val="000000" w:themeColor="text1"/>
          <w:sz w:val="22"/>
          <w:szCs w:val="22"/>
        </w:rPr>
        <w:t xml:space="preserve">, </w:t>
      </w:r>
      <w:r w:rsidR="184F74D6" w:rsidRPr="08EF78C5">
        <w:rPr>
          <w:color w:val="000000" w:themeColor="text1"/>
          <w:sz w:val="22"/>
          <w:szCs w:val="22"/>
        </w:rPr>
        <w:t>kas pievienota AS "Elektroniskajā</w:t>
      </w:r>
      <w:r w:rsidR="00575EF6">
        <w:rPr>
          <w:color w:val="000000" w:themeColor="text1"/>
          <w:sz w:val="22"/>
          <w:szCs w:val="22"/>
        </w:rPr>
        <w:t xml:space="preserve"> </w:t>
      </w:r>
      <w:r w:rsidR="184F74D6" w:rsidRPr="08EF78C5">
        <w:rPr>
          <w:color w:val="000000" w:themeColor="text1"/>
          <w:sz w:val="22"/>
          <w:szCs w:val="22"/>
        </w:rPr>
        <w:t xml:space="preserve">iepirkumu sistēmā" kā pievienotais fails), </w:t>
      </w:r>
      <w:r w:rsidRPr="08EF78C5">
        <w:rPr>
          <w:color w:val="000000" w:themeColor="text1"/>
          <w:sz w:val="22"/>
          <w:szCs w:val="22"/>
        </w:rPr>
        <w:t>ja Sarunu priekšmeta realizācijai</w:t>
      </w:r>
      <w:r w:rsidR="116A85C7" w:rsidRPr="08EF78C5">
        <w:rPr>
          <w:color w:val="000000" w:themeColor="text1"/>
          <w:sz w:val="22"/>
          <w:szCs w:val="22"/>
        </w:rPr>
        <w:t xml:space="preserve"> par kādu no iepirkuma daļām</w:t>
      </w:r>
      <w:r w:rsidRPr="08EF78C5">
        <w:rPr>
          <w:color w:val="000000" w:themeColor="text1"/>
          <w:sz w:val="22"/>
          <w:szCs w:val="22"/>
        </w:rPr>
        <w:t xml:space="preserve"> paredzēt</w:t>
      </w:r>
      <w:r w:rsidR="7372FCBE" w:rsidRPr="08EF78C5">
        <w:rPr>
          <w:color w:val="000000" w:themeColor="text1"/>
          <w:sz w:val="22"/>
          <w:szCs w:val="22"/>
        </w:rPr>
        <w:t xml:space="preserve">a </w:t>
      </w:r>
      <w:r w:rsidRPr="08EF78C5">
        <w:rPr>
          <w:color w:val="000000" w:themeColor="text1"/>
          <w:sz w:val="22"/>
          <w:szCs w:val="22"/>
        </w:rPr>
        <w:t>apakšuzņēmēja/u piesaiste:</w:t>
      </w:r>
    </w:p>
    <w:p w14:paraId="2A2A9D0F" w14:textId="77777777" w:rsidR="00682CE0" w:rsidRPr="002910FB" w:rsidRDefault="00682CE0" w:rsidP="00682CE0">
      <w:pPr>
        <w:autoSpaceDE w:val="0"/>
        <w:autoSpaceDN w:val="0"/>
        <w:adjustRightInd w:val="0"/>
        <w:ind w:left="1440"/>
        <w:jc w:val="both"/>
        <w:rPr>
          <w:color w:val="000000"/>
          <w:sz w:val="22"/>
          <w:szCs w:val="22"/>
        </w:rPr>
      </w:pPr>
      <w:r w:rsidRPr="002910FB">
        <w:rPr>
          <w:color w:val="000000"/>
          <w:sz w:val="22"/>
          <w:szCs w:val="22"/>
        </w:rPr>
        <w:t>(a) ja uzrādītais apakšuzņēmējs/</w:t>
      </w:r>
      <w:proofErr w:type="spellStart"/>
      <w:r w:rsidRPr="002910FB">
        <w:rPr>
          <w:color w:val="000000"/>
          <w:sz w:val="22"/>
          <w:szCs w:val="22"/>
        </w:rPr>
        <w:t>ji</w:t>
      </w:r>
      <w:proofErr w:type="spellEnd"/>
      <w:r w:rsidRPr="002910FB">
        <w:rPr>
          <w:color w:val="000000"/>
          <w:sz w:val="22"/>
          <w:szCs w:val="22"/>
        </w:rPr>
        <w:t xml:space="preserve">  </w:t>
      </w:r>
      <w:r w:rsidR="000D289B" w:rsidRPr="002910FB">
        <w:rPr>
          <w:color w:val="000000"/>
          <w:sz w:val="22"/>
          <w:szCs w:val="22"/>
        </w:rPr>
        <w:t xml:space="preserve">ir </w:t>
      </w:r>
      <w:r w:rsidRPr="002910FB">
        <w:rPr>
          <w:color w:val="000000"/>
          <w:sz w:val="22"/>
          <w:szCs w:val="22"/>
        </w:rPr>
        <w:t>reģistrēts</w:t>
      </w:r>
      <w:r w:rsidR="000D289B" w:rsidRPr="002910FB">
        <w:rPr>
          <w:color w:val="000000"/>
          <w:sz w:val="22"/>
          <w:szCs w:val="22"/>
        </w:rPr>
        <w:t>/</w:t>
      </w:r>
      <w:proofErr w:type="spellStart"/>
      <w:r w:rsidR="000D289B" w:rsidRPr="002910FB">
        <w:rPr>
          <w:color w:val="000000"/>
          <w:sz w:val="22"/>
          <w:szCs w:val="22"/>
        </w:rPr>
        <w:t>ti</w:t>
      </w:r>
      <w:proofErr w:type="spellEnd"/>
      <w:r w:rsidRPr="002910FB">
        <w:rPr>
          <w:color w:val="000000"/>
          <w:sz w:val="22"/>
          <w:szCs w:val="22"/>
        </w:rPr>
        <w:t xml:space="preserve"> </w:t>
      </w:r>
      <w:r w:rsidR="000D289B" w:rsidRPr="002910FB">
        <w:rPr>
          <w:color w:val="000000"/>
          <w:sz w:val="22"/>
          <w:szCs w:val="22"/>
        </w:rPr>
        <w:t>AS "Latvenergo" kvalificēto piegādātāju reģistrā</w:t>
      </w:r>
      <w:r w:rsidRPr="002910FB">
        <w:rPr>
          <w:color w:val="000000"/>
          <w:sz w:val="22"/>
          <w:szCs w:val="22"/>
        </w:rPr>
        <w:t xml:space="preserve"> - apakšuzņēmēja/</w:t>
      </w:r>
      <w:proofErr w:type="spellStart"/>
      <w:r w:rsidRPr="002910FB">
        <w:rPr>
          <w:color w:val="000000"/>
          <w:sz w:val="22"/>
          <w:szCs w:val="22"/>
        </w:rPr>
        <w:t>ju</w:t>
      </w:r>
      <w:proofErr w:type="spellEnd"/>
      <w:r w:rsidRPr="002910FB">
        <w:rPr>
          <w:color w:val="000000"/>
          <w:sz w:val="22"/>
          <w:szCs w:val="22"/>
        </w:rPr>
        <w:t xml:space="preserve"> nosaukums, veicamo darbu saraksts, veicamo darbu vērtība (EUR) un apjoms procentos atbilstoši zemāk tabulā norādītajai informācijai:</w:t>
      </w:r>
    </w:p>
    <w:tbl>
      <w:tblPr>
        <w:tblW w:w="7683"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2409"/>
        <w:gridCol w:w="1560"/>
        <w:gridCol w:w="1842"/>
      </w:tblGrid>
      <w:tr w:rsidR="00C82556" w:rsidRPr="002910FB" w14:paraId="062C6F9E" w14:textId="77777777" w:rsidTr="00C82556">
        <w:trPr>
          <w:trHeight w:val="699"/>
        </w:trPr>
        <w:tc>
          <w:tcPr>
            <w:tcW w:w="1872" w:type="dxa"/>
          </w:tcPr>
          <w:p w14:paraId="3FD80092" w14:textId="77777777" w:rsidR="00C82556" w:rsidRPr="002910FB" w:rsidRDefault="00C82556" w:rsidP="00055EDA">
            <w:pPr>
              <w:jc w:val="center"/>
              <w:rPr>
                <w:sz w:val="22"/>
                <w:szCs w:val="22"/>
              </w:rPr>
            </w:pPr>
            <w:r w:rsidRPr="002910FB">
              <w:rPr>
                <w:sz w:val="22"/>
                <w:szCs w:val="22"/>
              </w:rPr>
              <w:t>Apakšuzņēmēja nosaukums</w:t>
            </w:r>
          </w:p>
        </w:tc>
        <w:tc>
          <w:tcPr>
            <w:tcW w:w="2409" w:type="dxa"/>
          </w:tcPr>
          <w:p w14:paraId="5C9ABCC0" w14:textId="77777777" w:rsidR="00C82556" w:rsidRPr="002910FB" w:rsidRDefault="00C82556" w:rsidP="00055EDA">
            <w:pPr>
              <w:tabs>
                <w:tab w:val="left" w:pos="2628"/>
              </w:tabs>
              <w:jc w:val="center"/>
              <w:rPr>
                <w:sz w:val="22"/>
                <w:szCs w:val="22"/>
              </w:rPr>
            </w:pPr>
            <w:r w:rsidRPr="002910FB">
              <w:rPr>
                <w:sz w:val="22"/>
                <w:szCs w:val="22"/>
              </w:rPr>
              <w:t>Kontaktpersona (vārds, uzvārds, amats), adrese, telefona Nr., e-pasts.</w:t>
            </w:r>
          </w:p>
        </w:tc>
        <w:tc>
          <w:tcPr>
            <w:tcW w:w="1560" w:type="dxa"/>
          </w:tcPr>
          <w:p w14:paraId="3747F82E" w14:textId="77777777" w:rsidR="00C82556" w:rsidRPr="002910FB" w:rsidRDefault="00C82556" w:rsidP="00055EDA">
            <w:pPr>
              <w:jc w:val="center"/>
              <w:rPr>
                <w:sz w:val="22"/>
                <w:szCs w:val="22"/>
              </w:rPr>
            </w:pPr>
            <w:r w:rsidRPr="002910FB">
              <w:rPr>
                <w:sz w:val="22"/>
                <w:szCs w:val="22"/>
              </w:rPr>
              <w:t>Apakšuzņēmēja darbu saraksts</w:t>
            </w:r>
          </w:p>
        </w:tc>
        <w:tc>
          <w:tcPr>
            <w:tcW w:w="1842" w:type="dxa"/>
          </w:tcPr>
          <w:p w14:paraId="5F08BBCD" w14:textId="77777777" w:rsidR="00C82556" w:rsidRPr="002910FB" w:rsidRDefault="00C82556" w:rsidP="00055EDA">
            <w:pPr>
              <w:jc w:val="center"/>
              <w:rPr>
                <w:sz w:val="22"/>
                <w:szCs w:val="22"/>
              </w:rPr>
            </w:pPr>
            <w:r w:rsidRPr="002910FB">
              <w:rPr>
                <w:sz w:val="22"/>
                <w:szCs w:val="22"/>
              </w:rPr>
              <w:t>Apakšuzņēmēja veicamo darbu vērtība (EUR)</w:t>
            </w:r>
          </w:p>
        </w:tc>
      </w:tr>
      <w:tr w:rsidR="00C82556" w:rsidRPr="002910FB" w14:paraId="5EB1E411" w14:textId="77777777" w:rsidTr="00C825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31"/>
        </w:trPr>
        <w:tc>
          <w:tcPr>
            <w:tcW w:w="1872" w:type="dxa"/>
            <w:tcBorders>
              <w:top w:val="single" w:sz="6" w:space="0" w:color="000000"/>
              <w:left w:val="single" w:sz="6" w:space="0" w:color="000000"/>
              <w:bottom w:val="single" w:sz="6" w:space="0" w:color="000000"/>
              <w:right w:val="single" w:sz="6" w:space="0" w:color="000000"/>
            </w:tcBorders>
          </w:tcPr>
          <w:p w14:paraId="71C2BBF7" w14:textId="77777777" w:rsidR="00C82556" w:rsidRPr="002910FB" w:rsidRDefault="00C82556" w:rsidP="00055EDA">
            <w:pPr>
              <w:autoSpaceDE w:val="0"/>
              <w:autoSpaceDN w:val="0"/>
              <w:adjustRightInd w:val="0"/>
              <w:jc w:val="both"/>
              <w:rPr>
                <w:color w:val="000000"/>
                <w:sz w:val="22"/>
                <w:szCs w:val="22"/>
              </w:rPr>
            </w:pPr>
          </w:p>
        </w:tc>
        <w:tc>
          <w:tcPr>
            <w:tcW w:w="2409" w:type="dxa"/>
            <w:tcBorders>
              <w:top w:val="single" w:sz="6" w:space="0" w:color="000000"/>
              <w:left w:val="single" w:sz="6" w:space="0" w:color="000000"/>
              <w:bottom w:val="single" w:sz="6" w:space="0" w:color="000000"/>
              <w:right w:val="single" w:sz="6" w:space="0" w:color="000000"/>
            </w:tcBorders>
          </w:tcPr>
          <w:p w14:paraId="56B1DC14" w14:textId="77777777" w:rsidR="00C82556" w:rsidRPr="002910FB" w:rsidRDefault="00C82556" w:rsidP="00055EDA">
            <w:pPr>
              <w:autoSpaceDE w:val="0"/>
              <w:autoSpaceDN w:val="0"/>
              <w:adjustRightInd w:val="0"/>
              <w:jc w:val="both"/>
              <w:rPr>
                <w:color w:val="000000"/>
                <w:sz w:val="22"/>
                <w:szCs w:val="22"/>
              </w:rPr>
            </w:pPr>
          </w:p>
        </w:tc>
        <w:tc>
          <w:tcPr>
            <w:tcW w:w="1560" w:type="dxa"/>
            <w:tcBorders>
              <w:top w:val="single" w:sz="6" w:space="0" w:color="000000"/>
              <w:left w:val="single" w:sz="6" w:space="0" w:color="000000"/>
              <w:bottom w:val="single" w:sz="6" w:space="0" w:color="000000"/>
              <w:right w:val="single" w:sz="6" w:space="0" w:color="000000"/>
            </w:tcBorders>
          </w:tcPr>
          <w:p w14:paraId="0054D418" w14:textId="77777777" w:rsidR="00C82556" w:rsidRPr="002910FB" w:rsidRDefault="00C82556" w:rsidP="00055EDA">
            <w:pPr>
              <w:autoSpaceDE w:val="0"/>
              <w:autoSpaceDN w:val="0"/>
              <w:adjustRightInd w:val="0"/>
              <w:jc w:val="both"/>
              <w:rPr>
                <w:color w:val="000000"/>
                <w:sz w:val="22"/>
                <w:szCs w:val="22"/>
              </w:rPr>
            </w:pPr>
          </w:p>
        </w:tc>
        <w:tc>
          <w:tcPr>
            <w:tcW w:w="1842" w:type="dxa"/>
            <w:tcBorders>
              <w:top w:val="single" w:sz="6" w:space="0" w:color="000000"/>
              <w:left w:val="single" w:sz="6" w:space="0" w:color="000000"/>
              <w:bottom w:val="single" w:sz="6" w:space="0" w:color="000000"/>
              <w:right w:val="single" w:sz="6" w:space="0" w:color="000000"/>
            </w:tcBorders>
          </w:tcPr>
          <w:p w14:paraId="5159549D" w14:textId="77777777" w:rsidR="00C82556" w:rsidRPr="002910FB" w:rsidRDefault="00C82556" w:rsidP="00055EDA">
            <w:pPr>
              <w:autoSpaceDE w:val="0"/>
              <w:autoSpaceDN w:val="0"/>
              <w:adjustRightInd w:val="0"/>
              <w:rPr>
                <w:color w:val="000000"/>
                <w:sz w:val="22"/>
                <w:szCs w:val="22"/>
              </w:rPr>
            </w:pPr>
          </w:p>
        </w:tc>
      </w:tr>
      <w:tr w:rsidR="00C82556" w:rsidRPr="002910FB" w14:paraId="4F3B7799" w14:textId="77777777" w:rsidTr="00C825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21"/>
        </w:trPr>
        <w:tc>
          <w:tcPr>
            <w:tcW w:w="1872" w:type="dxa"/>
            <w:tcBorders>
              <w:top w:val="single" w:sz="6" w:space="0" w:color="000000"/>
              <w:left w:val="single" w:sz="6" w:space="0" w:color="000000"/>
              <w:bottom w:val="single" w:sz="6" w:space="0" w:color="000000"/>
              <w:right w:val="single" w:sz="6" w:space="0" w:color="000000"/>
            </w:tcBorders>
          </w:tcPr>
          <w:p w14:paraId="69873FB5" w14:textId="77777777" w:rsidR="00C82556" w:rsidRPr="002910FB" w:rsidRDefault="00C82556" w:rsidP="00055EDA">
            <w:pPr>
              <w:autoSpaceDE w:val="0"/>
              <w:autoSpaceDN w:val="0"/>
              <w:adjustRightInd w:val="0"/>
              <w:jc w:val="both"/>
              <w:rPr>
                <w:color w:val="000000"/>
                <w:sz w:val="22"/>
                <w:szCs w:val="22"/>
              </w:rPr>
            </w:pPr>
          </w:p>
        </w:tc>
        <w:tc>
          <w:tcPr>
            <w:tcW w:w="2409" w:type="dxa"/>
            <w:tcBorders>
              <w:top w:val="single" w:sz="6" w:space="0" w:color="000000"/>
              <w:left w:val="single" w:sz="6" w:space="0" w:color="000000"/>
              <w:bottom w:val="single" w:sz="6" w:space="0" w:color="000000"/>
              <w:right w:val="single" w:sz="6" w:space="0" w:color="000000"/>
            </w:tcBorders>
          </w:tcPr>
          <w:p w14:paraId="04A3F34D" w14:textId="77777777" w:rsidR="00C82556" w:rsidRPr="002910FB" w:rsidRDefault="00C82556" w:rsidP="00055EDA">
            <w:pPr>
              <w:autoSpaceDE w:val="0"/>
              <w:autoSpaceDN w:val="0"/>
              <w:adjustRightInd w:val="0"/>
              <w:jc w:val="both"/>
              <w:rPr>
                <w:color w:val="000000"/>
                <w:sz w:val="22"/>
                <w:szCs w:val="22"/>
              </w:rPr>
            </w:pPr>
          </w:p>
        </w:tc>
        <w:tc>
          <w:tcPr>
            <w:tcW w:w="1560" w:type="dxa"/>
            <w:tcBorders>
              <w:top w:val="single" w:sz="6" w:space="0" w:color="000000"/>
              <w:left w:val="single" w:sz="6" w:space="0" w:color="000000"/>
              <w:bottom w:val="single" w:sz="6" w:space="0" w:color="000000"/>
              <w:right w:val="single" w:sz="6" w:space="0" w:color="000000"/>
            </w:tcBorders>
          </w:tcPr>
          <w:p w14:paraId="20B97DB5" w14:textId="77777777" w:rsidR="00C82556" w:rsidRPr="002910FB" w:rsidRDefault="00C82556" w:rsidP="00055EDA">
            <w:pPr>
              <w:autoSpaceDE w:val="0"/>
              <w:autoSpaceDN w:val="0"/>
              <w:adjustRightInd w:val="0"/>
              <w:jc w:val="both"/>
              <w:rPr>
                <w:color w:val="000000"/>
                <w:sz w:val="22"/>
                <w:szCs w:val="22"/>
              </w:rPr>
            </w:pPr>
          </w:p>
        </w:tc>
        <w:tc>
          <w:tcPr>
            <w:tcW w:w="1842" w:type="dxa"/>
            <w:tcBorders>
              <w:top w:val="single" w:sz="6" w:space="0" w:color="000000"/>
              <w:left w:val="single" w:sz="6" w:space="0" w:color="000000"/>
              <w:bottom w:val="single" w:sz="6" w:space="0" w:color="000000"/>
              <w:right w:val="single" w:sz="6" w:space="0" w:color="000000"/>
            </w:tcBorders>
          </w:tcPr>
          <w:p w14:paraId="07184D18" w14:textId="77777777" w:rsidR="00C82556" w:rsidRPr="002910FB" w:rsidRDefault="00C82556" w:rsidP="00055EDA">
            <w:pPr>
              <w:keepNext/>
              <w:keepLines/>
              <w:autoSpaceDE w:val="0"/>
              <w:autoSpaceDN w:val="0"/>
              <w:adjustRightInd w:val="0"/>
              <w:rPr>
                <w:color w:val="000000"/>
                <w:sz w:val="22"/>
                <w:szCs w:val="22"/>
              </w:rPr>
            </w:pPr>
          </w:p>
        </w:tc>
      </w:tr>
    </w:tbl>
    <w:p w14:paraId="3767FE60" w14:textId="46AEB874" w:rsidR="00682CE0" w:rsidRPr="002910FB" w:rsidRDefault="00682CE0" w:rsidP="00682CE0">
      <w:pPr>
        <w:autoSpaceDE w:val="0"/>
        <w:autoSpaceDN w:val="0"/>
        <w:adjustRightInd w:val="0"/>
        <w:ind w:left="1440"/>
        <w:jc w:val="both"/>
        <w:rPr>
          <w:i/>
          <w:iCs/>
          <w:color w:val="000000"/>
          <w:sz w:val="22"/>
          <w:szCs w:val="22"/>
        </w:rPr>
      </w:pPr>
      <w:r w:rsidRPr="002910FB">
        <w:rPr>
          <w:color w:val="000000"/>
          <w:sz w:val="22"/>
          <w:szCs w:val="22"/>
        </w:rPr>
        <w:t xml:space="preserve"> </w:t>
      </w:r>
      <w:r w:rsidRPr="002910FB">
        <w:rPr>
          <w:i/>
          <w:iCs/>
          <w:color w:val="000000"/>
          <w:sz w:val="22"/>
          <w:szCs w:val="22"/>
        </w:rPr>
        <w:t>* Likumā "</w:t>
      </w:r>
      <w:hyperlink r:id="rId15" w:history="1">
        <w:r w:rsidRPr="002910FB">
          <w:rPr>
            <w:rStyle w:val="Hyperlink"/>
            <w:i/>
            <w:iCs/>
            <w:sz w:val="22"/>
            <w:szCs w:val="22"/>
          </w:rPr>
          <w:t>Sabiedrisko pakalpojumu sniedzēju iepirkumu likums</w:t>
        </w:r>
      </w:hyperlink>
      <w:r w:rsidRPr="002910FB">
        <w:rPr>
          <w:i/>
          <w:iCs/>
          <w:color w:val="000000"/>
          <w:sz w:val="22"/>
          <w:szCs w:val="22"/>
        </w:rPr>
        <w:t xml:space="preserve">" noteiktie obligātās izslēgšanas nosacījumi attiecināmi uz Apakšuzņēmējiem, kuru veicamo būvdarbu vērtība ir vismaz 10 000 EUR </w:t>
      </w:r>
    </w:p>
    <w:p w14:paraId="2B9681E4" w14:textId="77777777" w:rsidR="00682CE0" w:rsidRPr="002910FB" w:rsidRDefault="00682CE0" w:rsidP="0018043F">
      <w:pPr>
        <w:autoSpaceDE w:val="0"/>
        <w:autoSpaceDN w:val="0"/>
        <w:adjustRightInd w:val="0"/>
        <w:ind w:left="1440"/>
        <w:jc w:val="both"/>
        <w:rPr>
          <w:color w:val="000000"/>
          <w:sz w:val="22"/>
          <w:szCs w:val="22"/>
        </w:rPr>
      </w:pPr>
    </w:p>
    <w:p w14:paraId="4801D993" w14:textId="7AB5DAC5" w:rsidR="005A614C" w:rsidRPr="002910FB" w:rsidRDefault="005A614C" w:rsidP="0018043F">
      <w:pPr>
        <w:autoSpaceDE w:val="0"/>
        <w:autoSpaceDN w:val="0"/>
        <w:adjustRightInd w:val="0"/>
        <w:ind w:left="1440"/>
        <w:jc w:val="both"/>
        <w:rPr>
          <w:color w:val="000000"/>
          <w:sz w:val="22"/>
          <w:szCs w:val="22"/>
        </w:rPr>
      </w:pPr>
      <w:r w:rsidRPr="002910FB">
        <w:rPr>
          <w:color w:val="000000" w:themeColor="text1"/>
          <w:sz w:val="22"/>
          <w:szCs w:val="22"/>
        </w:rPr>
        <w:t>(b)</w:t>
      </w:r>
      <w:r w:rsidR="00F44790" w:rsidRPr="002910FB">
        <w:rPr>
          <w:color w:val="000000" w:themeColor="text1"/>
          <w:sz w:val="22"/>
          <w:szCs w:val="22"/>
        </w:rPr>
        <w:t xml:space="preserve"> </w:t>
      </w:r>
      <w:r w:rsidRPr="002910FB">
        <w:rPr>
          <w:color w:val="000000" w:themeColor="text1"/>
          <w:sz w:val="22"/>
          <w:szCs w:val="22"/>
        </w:rPr>
        <w:t xml:space="preserve">apakšuzņēmēja apliecinājums vai līgums par gatavību veikt nododamo </w:t>
      </w:r>
      <w:r w:rsidR="00E50674" w:rsidRPr="002910FB">
        <w:rPr>
          <w:color w:val="000000" w:themeColor="text1"/>
          <w:sz w:val="22"/>
          <w:szCs w:val="22"/>
        </w:rPr>
        <w:t>darbu</w:t>
      </w:r>
      <w:r w:rsidRPr="002910FB">
        <w:rPr>
          <w:color w:val="000000" w:themeColor="text1"/>
          <w:sz w:val="22"/>
          <w:szCs w:val="22"/>
        </w:rPr>
        <w:t xml:space="preserve"> daļu sarakstā norādīt</w:t>
      </w:r>
      <w:r w:rsidR="008D04E1" w:rsidRPr="002910FB">
        <w:rPr>
          <w:color w:val="000000" w:themeColor="text1"/>
          <w:sz w:val="22"/>
          <w:szCs w:val="22"/>
        </w:rPr>
        <w:t>os</w:t>
      </w:r>
      <w:r w:rsidRPr="002910FB">
        <w:rPr>
          <w:color w:val="000000" w:themeColor="text1"/>
          <w:sz w:val="22"/>
          <w:szCs w:val="22"/>
        </w:rPr>
        <w:t xml:space="preserve"> </w:t>
      </w:r>
      <w:r w:rsidR="008D04E1" w:rsidRPr="002910FB">
        <w:rPr>
          <w:color w:val="000000" w:themeColor="text1"/>
          <w:sz w:val="22"/>
          <w:szCs w:val="22"/>
        </w:rPr>
        <w:t>darbus</w:t>
      </w:r>
      <w:r w:rsidRPr="002910FB">
        <w:rPr>
          <w:color w:val="000000" w:themeColor="text1"/>
          <w:sz w:val="22"/>
          <w:szCs w:val="22"/>
        </w:rPr>
        <w:t xml:space="preserve"> un/vai nodot P</w:t>
      </w:r>
      <w:r w:rsidR="008D04E1" w:rsidRPr="002910FB">
        <w:rPr>
          <w:color w:val="000000" w:themeColor="text1"/>
          <w:sz w:val="22"/>
          <w:szCs w:val="22"/>
        </w:rPr>
        <w:t>iegādātāja</w:t>
      </w:r>
      <w:r w:rsidRPr="002910FB">
        <w:rPr>
          <w:color w:val="000000" w:themeColor="text1"/>
          <w:sz w:val="22"/>
          <w:szCs w:val="22"/>
        </w:rPr>
        <w:t xml:space="preserve"> rīcībā iepirkuma līguma izpildei nepieciešamos resursus vai P</w:t>
      </w:r>
      <w:r w:rsidR="008D04E1" w:rsidRPr="002910FB">
        <w:rPr>
          <w:color w:val="000000" w:themeColor="text1"/>
          <w:sz w:val="22"/>
          <w:szCs w:val="22"/>
        </w:rPr>
        <w:t>iegādātāja</w:t>
      </w:r>
      <w:r w:rsidRPr="002910FB">
        <w:rPr>
          <w:color w:val="000000" w:themeColor="text1"/>
          <w:sz w:val="22"/>
          <w:szCs w:val="22"/>
        </w:rPr>
        <w:t xml:space="preserve"> un personas, uz kuras iespējām P</w:t>
      </w:r>
      <w:r w:rsidR="008D04E1" w:rsidRPr="002910FB">
        <w:rPr>
          <w:color w:val="000000" w:themeColor="text1"/>
          <w:sz w:val="22"/>
          <w:szCs w:val="22"/>
        </w:rPr>
        <w:t>iegādātājs</w:t>
      </w:r>
      <w:r w:rsidRPr="002910FB">
        <w:rPr>
          <w:color w:val="000000" w:themeColor="text1"/>
          <w:sz w:val="22"/>
          <w:szCs w:val="22"/>
        </w:rPr>
        <w:t xml:space="preserve"> balstās, līgums/vienošanās par sadarbību iepirkuma līguma izpildei, kas pierāda, ka </w:t>
      </w:r>
      <w:r w:rsidRPr="002910FB">
        <w:rPr>
          <w:color w:val="000000" w:themeColor="text1"/>
          <w:sz w:val="22"/>
          <w:szCs w:val="22"/>
        </w:rPr>
        <w:lastRenderedPageBreak/>
        <w:t>P</w:t>
      </w:r>
      <w:r w:rsidR="008D04E1" w:rsidRPr="002910FB">
        <w:rPr>
          <w:color w:val="000000" w:themeColor="text1"/>
          <w:sz w:val="22"/>
          <w:szCs w:val="22"/>
        </w:rPr>
        <w:t>iegādātāja</w:t>
      </w:r>
      <w:r w:rsidRPr="002910FB">
        <w:rPr>
          <w:color w:val="000000" w:themeColor="text1"/>
          <w:sz w:val="22"/>
          <w:szCs w:val="22"/>
        </w:rPr>
        <w:t xml:space="preserve"> rīcībā būs iepirkuma līguma izpildei nepieciešamie resursi, gadījumā, ja ar P</w:t>
      </w:r>
      <w:r w:rsidR="008D04E1" w:rsidRPr="002910FB">
        <w:rPr>
          <w:color w:val="000000" w:themeColor="text1"/>
          <w:sz w:val="22"/>
          <w:szCs w:val="22"/>
        </w:rPr>
        <w:t>iegādātāju</w:t>
      </w:r>
      <w:r w:rsidRPr="002910FB">
        <w:rPr>
          <w:color w:val="000000" w:themeColor="text1"/>
          <w:sz w:val="22"/>
          <w:szCs w:val="22"/>
        </w:rPr>
        <w:t xml:space="preserve"> tiks noslēgts iepirkuma līgums.</w:t>
      </w:r>
    </w:p>
    <w:p w14:paraId="72CA4EF1" w14:textId="77777777" w:rsidR="0018043F" w:rsidRPr="002910FB" w:rsidRDefault="0018043F" w:rsidP="0018043F">
      <w:pPr>
        <w:autoSpaceDE w:val="0"/>
        <w:autoSpaceDN w:val="0"/>
        <w:adjustRightInd w:val="0"/>
        <w:ind w:left="1440"/>
        <w:jc w:val="both"/>
        <w:rPr>
          <w:color w:val="000000"/>
          <w:sz w:val="22"/>
          <w:szCs w:val="22"/>
        </w:rPr>
      </w:pPr>
      <w:r w:rsidRPr="002910FB">
        <w:rPr>
          <w:color w:val="000000"/>
          <w:sz w:val="22"/>
          <w:szCs w:val="22"/>
        </w:rPr>
        <w:t>(</w:t>
      </w:r>
      <w:r w:rsidR="005A614C" w:rsidRPr="002910FB">
        <w:rPr>
          <w:color w:val="000000"/>
          <w:sz w:val="22"/>
          <w:szCs w:val="22"/>
        </w:rPr>
        <w:t>c</w:t>
      </w:r>
      <w:r w:rsidRPr="002910FB">
        <w:rPr>
          <w:color w:val="000000"/>
          <w:sz w:val="22"/>
          <w:szCs w:val="22"/>
        </w:rPr>
        <w:t>)</w:t>
      </w:r>
      <w:r w:rsidR="00F44790" w:rsidRPr="002910FB">
        <w:rPr>
          <w:color w:val="000000"/>
          <w:sz w:val="22"/>
          <w:szCs w:val="22"/>
        </w:rPr>
        <w:t xml:space="preserve"> </w:t>
      </w:r>
      <w:r w:rsidRPr="002910FB">
        <w:rPr>
          <w:color w:val="000000"/>
          <w:sz w:val="22"/>
          <w:szCs w:val="22"/>
        </w:rPr>
        <w:t>ja uzrādītais apakšuzņēmējs/</w:t>
      </w:r>
      <w:proofErr w:type="spellStart"/>
      <w:r w:rsidRPr="002910FB">
        <w:rPr>
          <w:color w:val="000000"/>
          <w:sz w:val="22"/>
          <w:szCs w:val="22"/>
        </w:rPr>
        <w:t>ji</w:t>
      </w:r>
      <w:proofErr w:type="spellEnd"/>
      <w:r w:rsidRPr="002910FB">
        <w:rPr>
          <w:color w:val="000000"/>
          <w:sz w:val="22"/>
          <w:szCs w:val="22"/>
        </w:rPr>
        <w:t xml:space="preserve"> nav reģistrēts AS </w:t>
      </w:r>
      <w:r w:rsidR="00A4397B" w:rsidRPr="002910FB">
        <w:rPr>
          <w:color w:val="000000"/>
          <w:sz w:val="22"/>
          <w:szCs w:val="22"/>
        </w:rPr>
        <w:t>"</w:t>
      </w:r>
      <w:r w:rsidRPr="002910FB">
        <w:rPr>
          <w:color w:val="000000"/>
          <w:sz w:val="22"/>
          <w:szCs w:val="22"/>
        </w:rPr>
        <w:t>Latvenergo</w:t>
      </w:r>
      <w:r w:rsidR="00A4397B" w:rsidRPr="002910FB">
        <w:rPr>
          <w:color w:val="000000"/>
          <w:sz w:val="22"/>
          <w:szCs w:val="22"/>
        </w:rPr>
        <w:t>"</w:t>
      </w:r>
      <w:r w:rsidRPr="002910FB">
        <w:rPr>
          <w:color w:val="000000"/>
          <w:sz w:val="22"/>
          <w:szCs w:val="22"/>
        </w:rPr>
        <w:t xml:space="preserve"> Kvalifikācijas sistēmā </w:t>
      </w:r>
      <w:r w:rsidR="00A4397B" w:rsidRPr="002910FB">
        <w:rPr>
          <w:color w:val="000000"/>
          <w:sz w:val="22"/>
          <w:szCs w:val="22"/>
        </w:rPr>
        <w:t>"</w:t>
      </w:r>
      <w:r w:rsidRPr="002910FB">
        <w:rPr>
          <w:color w:val="000000"/>
          <w:sz w:val="22"/>
          <w:szCs w:val="22"/>
        </w:rPr>
        <w:t>Būvdarbi un Pakalpojumi</w:t>
      </w:r>
      <w:r w:rsidR="00A4397B" w:rsidRPr="002910FB">
        <w:rPr>
          <w:color w:val="000000"/>
          <w:sz w:val="22"/>
          <w:szCs w:val="22"/>
        </w:rPr>
        <w:t>"</w:t>
      </w:r>
      <w:r w:rsidRPr="002910FB">
        <w:rPr>
          <w:color w:val="000000"/>
          <w:sz w:val="22"/>
          <w:szCs w:val="22"/>
        </w:rPr>
        <w:t xml:space="preserve"> </w:t>
      </w:r>
      <w:r w:rsidRPr="002910FB">
        <w:rPr>
          <w:color w:val="000000"/>
          <w:sz w:val="22"/>
          <w:szCs w:val="22"/>
          <w:u w:val="single"/>
        </w:rPr>
        <w:t xml:space="preserve">papildus nepieciešams </w:t>
      </w:r>
      <w:r w:rsidRPr="002910FB">
        <w:rPr>
          <w:color w:val="000000"/>
          <w:sz w:val="22"/>
          <w:szCs w:val="22"/>
        </w:rPr>
        <w:t>Pretendenta:</w:t>
      </w:r>
    </w:p>
    <w:p w14:paraId="5643660A" w14:textId="77777777" w:rsidR="0018043F" w:rsidRPr="002910FB" w:rsidRDefault="00D14122" w:rsidP="0018043F">
      <w:pPr>
        <w:numPr>
          <w:ilvl w:val="0"/>
          <w:numId w:val="27"/>
        </w:numPr>
        <w:autoSpaceDE w:val="0"/>
        <w:autoSpaceDN w:val="0"/>
        <w:adjustRightInd w:val="0"/>
        <w:jc w:val="both"/>
        <w:rPr>
          <w:color w:val="000000"/>
          <w:sz w:val="22"/>
          <w:szCs w:val="22"/>
        </w:rPr>
      </w:pPr>
      <w:r w:rsidRPr="002910FB">
        <w:rPr>
          <w:rFonts w:eastAsia="Calibri"/>
          <w:color w:val="000000"/>
          <w:sz w:val="22"/>
          <w:szCs w:val="22"/>
          <w:lang w:eastAsia="en-US"/>
        </w:rPr>
        <w:t>a</w:t>
      </w:r>
      <w:r w:rsidR="0018043F" w:rsidRPr="002910FB">
        <w:rPr>
          <w:rFonts w:eastAsia="Calibri"/>
          <w:color w:val="000000"/>
          <w:sz w:val="22"/>
          <w:szCs w:val="22"/>
          <w:lang w:eastAsia="en-US"/>
        </w:rPr>
        <w:t>pliecinājums, ka apakšuzņēmējs ir reģistrēts attiecīgās (reģistrācijas) valsts likumā noteiktajā kārtībā.</w:t>
      </w:r>
    </w:p>
    <w:p w14:paraId="72AE7C73" w14:textId="77777777" w:rsidR="0018043F" w:rsidRPr="002910FB" w:rsidRDefault="00D14122" w:rsidP="0018043F">
      <w:pPr>
        <w:numPr>
          <w:ilvl w:val="0"/>
          <w:numId w:val="27"/>
        </w:numPr>
        <w:autoSpaceDE w:val="0"/>
        <w:autoSpaceDN w:val="0"/>
        <w:adjustRightInd w:val="0"/>
        <w:jc w:val="both"/>
        <w:rPr>
          <w:color w:val="000000"/>
          <w:sz w:val="22"/>
          <w:szCs w:val="22"/>
        </w:rPr>
      </w:pPr>
      <w:r w:rsidRPr="002910FB">
        <w:rPr>
          <w:color w:val="000000"/>
          <w:sz w:val="22"/>
          <w:szCs w:val="22"/>
        </w:rPr>
        <w:t>a</w:t>
      </w:r>
      <w:r w:rsidR="0018043F" w:rsidRPr="002910FB">
        <w:rPr>
          <w:color w:val="000000"/>
          <w:sz w:val="22"/>
          <w:szCs w:val="22"/>
        </w:rPr>
        <w:t>pliecinājums par apakšuzņēmēja personāla kvalifikāciju izpildīt līguma saistības par attiecīgo darbu izpildi.</w:t>
      </w:r>
    </w:p>
    <w:p w14:paraId="2AE93A6B" w14:textId="77777777" w:rsidR="0018043F" w:rsidRPr="002910FB" w:rsidRDefault="00D14122" w:rsidP="0018043F">
      <w:pPr>
        <w:numPr>
          <w:ilvl w:val="0"/>
          <w:numId w:val="27"/>
        </w:numPr>
        <w:tabs>
          <w:tab w:val="left" w:pos="567"/>
        </w:tabs>
        <w:jc w:val="both"/>
        <w:rPr>
          <w:rFonts w:eastAsia="Calibri"/>
          <w:sz w:val="22"/>
          <w:szCs w:val="22"/>
          <w:lang w:eastAsia="en-US"/>
        </w:rPr>
      </w:pPr>
      <w:r w:rsidRPr="002910FB">
        <w:rPr>
          <w:color w:val="000000"/>
          <w:sz w:val="22"/>
          <w:szCs w:val="22"/>
        </w:rPr>
        <w:t>a</w:t>
      </w:r>
      <w:r w:rsidR="0018043F" w:rsidRPr="002910FB">
        <w:rPr>
          <w:color w:val="000000"/>
          <w:sz w:val="22"/>
          <w:szCs w:val="22"/>
        </w:rPr>
        <w:t xml:space="preserve">pliecinājums, ka apakšuzņēmējs vai persona, </w:t>
      </w:r>
      <w:r w:rsidR="0018043F" w:rsidRPr="002910FB">
        <w:rPr>
          <w:rFonts w:eastAsia="Calibri"/>
          <w:sz w:val="22"/>
          <w:szCs w:val="22"/>
          <w:lang w:eastAsia="en-US"/>
        </w:rPr>
        <w:t xml:space="preserve">kura ir Pretendenta valdes vai padomes loceklis, </w:t>
      </w:r>
      <w:proofErr w:type="spellStart"/>
      <w:r w:rsidR="0018043F" w:rsidRPr="002910FB">
        <w:rPr>
          <w:rFonts w:eastAsia="Calibri"/>
          <w:sz w:val="22"/>
          <w:szCs w:val="22"/>
          <w:lang w:eastAsia="en-US"/>
        </w:rPr>
        <w:t>pārstāvēttiesīgā</w:t>
      </w:r>
      <w:proofErr w:type="spellEnd"/>
      <w:r w:rsidR="0018043F" w:rsidRPr="002910FB">
        <w:rPr>
          <w:rFonts w:eastAsia="Calibri"/>
          <w:sz w:val="22"/>
          <w:szCs w:val="22"/>
          <w:lang w:eastAsia="en-US"/>
        </w:rPr>
        <w:t xml:space="preserve"> persona vai prokūrists, vai persona, kura ir pilnvarota pārstāvēt Pretendentu darbībās, kas saistītas ar filiāli, ar tādu prokurora priekšrakstu par sodu vai tiesas spriedumu, kas stājies spēkā un kļuvis neapstrīdams un nepārsūdzams,  nav atzīti par vainīgu vai  nav piemērots piespiedu ietekmēšanas līdzeklis par jebkuru no sekojošiem nodarījumiem:</w:t>
      </w:r>
    </w:p>
    <w:p w14:paraId="5072F16A" w14:textId="77777777" w:rsidR="0018043F" w:rsidRPr="002910FB" w:rsidRDefault="0018043F" w:rsidP="0018043F">
      <w:pPr>
        <w:numPr>
          <w:ilvl w:val="0"/>
          <w:numId w:val="26"/>
        </w:numPr>
        <w:jc w:val="both"/>
        <w:rPr>
          <w:color w:val="000000"/>
          <w:sz w:val="22"/>
          <w:szCs w:val="22"/>
          <w:lang w:eastAsia="en-US"/>
        </w:rPr>
      </w:pPr>
      <w:r w:rsidRPr="002910FB">
        <w:rPr>
          <w:color w:val="000000"/>
          <w:sz w:val="22"/>
          <w:szCs w:val="22"/>
          <w:lang w:eastAsia="en-US"/>
        </w:rPr>
        <w:t>noziedzīgas organizācijas izveidošana, vadīšana, iesaistīšanās tajā vai tās sastāvā ietilpstošā organizētā grupā vai citā noziedzīgā formējumā vai piedalīšanās šādas organizācijas izdarītajos noziedzīgajos nodarījumos,</w:t>
      </w:r>
    </w:p>
    <w:p w14:paraId="64A4417A" w14:textId="77777777" w:rsidR="0018043F" w:rsidRPr="002910FB" w:rsidRDefault="0018043F" w:rsidP="0018043F">
      <w:pPr>
        <w:numPr>
          <w:ilvl w:val="0"/>
          <w:numId w:val="26"/>
        </w:numPr>
        <w:jc w:val="both"/>
        <w:rPr>
          <w:color w:val="000000"/>
          <w:sz w:val="22"/>
          <w:szCs w:val="22"/>
          <w:lang w:eastAsia="en-US"/>
        </w:rPr>
      </w:pPr>
      <w:r w:rsidRPr="002910FB">
        <w:rPr>
          <w:color w:val="000000"/>
          <w:sz w:val="22"/>
          <w:szCs w:val="22"/>
          <w:lang w:eastAsia="en-US"/>
        </w:rPr>
        <w:t>kukuļņemšana, kukuļdošana, kukuļa piesavināšanās, starpniecība kukuļošanā, neatļauta piedalīšanās mantiskos darījumos, neatļauta labumu pieņemšana, komerciāla uzpirkšana, labuma prettiesiska pieprasīšana, pieņemšana vai došana, tirgošanās ar ietekmi,</w:t>
      </w:r>
    </w:p>
    <w:p w14:paraId="0C70DA96" w14:textId="77777777" w:rsidR="0018043F" w:rsidRPr="002910FB" w:rsidRDefault="0018043F" w:rsidP="0018043F">
      <w:pPr>
        <w:numPr>
          <w:ilvl w:val="0"/>
          <w:numId w:val="26"/>
        </w:numPr>
        <w:jc w:val="both"/>
        <w:rPr>
          <w:color w:val="000000"/>
          <w:sz w:val="22"/>
          <w:szCs w:val="22"/>
          <w:lang w:eastAsia="en-US"/>
        </w:rPr>
      </w:pPr>
      <w:r w:rsidRPr="002910FB">
        <w:rPr>
          <w:color w:val="000000"/>
          <w:sz w:val="22"/>
          <w:szCs w:val="22"/>
          <w:lang w:eastAsia="en-US"/>
        </w:rPr>
        <w:t>krāpšana, piesavināšanās vai noziedzīgi iegūtu līdzekļu legalizēšana,</w:t>
      </w:r>
    </w:p>
    <w:p w14:paraId="607E6A3B" w14:textId="77777777" w:rsidR="00A35278" w:rsidRPr="002910FB" w:rsidRDefault="00A35278" w:rsidP="0018043F">
      <w:pPr>
        <w:numPr>
          <w:ilvl w:val="0"/>
          <w:numId w:val="26"/>
        </w:numPr>
        <w:jc w:val="both"/>
        <w:rPr>
          <w:color w:val="000000"/>
          <w:sz w:val="22"/>
          <w:szCs w:val="22"/>
          <w:lang w:eastAsia="en-US"/>
        </w:rPr>
      </w:pPr>
      <w:r w:rsidRPr="002910FB">
        <w:rPr>
          <w:color w:val="000000"/>
          <w:sz w:val="22"/>
          <w:szCs w:val="22"/>
          <w:lang w:eastAsia="en-US"/>
        </w:rPr>
        <w:t xml:space="preserve">terorisms, terorisma finansēšana, </w:t>
      </w:r>
      <w:proofErr w:type="spellStart"/>
      <w:r w:rsidRPr="002910FB">
        <w:rPr>
          <w:color w:val="000000"/>
          <w:sz w:val="22"/>
          <w:szCs w:val="22"/>
          <w:lang w:eastAsia="en-US"/>
        </w:rPr>
        <w:t>proliferācijas</w:t>
      </w:r>
      <w:proofErr w:type="spellEnd"/>
      <w:r w:rsidRPr="002910FB">
        <w:rPr>
          <w:color w:val="000000"/>
          <w:sz w:val="22"/>
          <w:szCs w:val="22"/>
          <w:lang w:eastAsia="en-US"/>
        </w:rPr>
        <w:t xml:space="preserve"> finansēšana, teroristu grupas izveide vai organizēšana, ceļošana terorisma nolūkā, terorisma attaisnošana, aicinājums uz terorismu, terorisma draudi vai personas vervēšana vai apmācīšana terora aktu veikšanai,</w:t>
      </w:r>
    </w:p>
    <w:p w14:paraId="6CBE4D0C" w14:textId="77777777" w:rsidR="0018043F" w:rsidRPr="002910FB" w:rsidRDefault="0018043F" w:rsidP="0018043F">
      <w:pPr>
        <w:numPr>
          <w:ilvl w:val="0"/>
          <w:numId w:val="26"/>
        </w:numPr>
        <w:jc w:val="both"/>
        <w:rPr>
          <w:color w:val="000000"/>
          <w:sz w:val="22"/>
          <w:szCs w:val="22"/>
          <w:lang w:eastAsia="en-US"/>
        </w:rPr>
      </w:pPr>
      <w:r w:rsidRPr="002910FB">
        <w:rPr>
          <w:color w:val="000000"/>
          <w:sz w:val="22"/>
          <w:szCs w:val="22"/>
          <w:lang w:eastAsia="en-US"/>
        </w:rPr>
        <w:t>cilvēku tirdzniecība,</w:t>
      </w:r>
    </w:p>
    <w:p w14:paraId="5B9EA99D" w14:textId="77777777" w:rsidR="0018043F" w:rsidRPr="002910FB" w:rsidRDefault="0018043F" w:rsidP="0018043F">
      <w:pPr>
        <w:numPr>
          <w:ilvl w:val="0"/>
          <w:numId w:val="26"/>
        </w:numPr>
        <w:autoSpaceDE w:val="0"/>
        <w:autoSpaceDN w:val="0"/>
        <w:adjustRightInd w:val="0"/>
        <w:jc w:val="both"/>
        <w:rPr>
          <w:color w:val="000000"/>
          <w:sz w:val="22"/>
          <w:szCs w:val="22"/>
        </w:rPr>
      </w:pPr>
      <w:r w:rsidRPr="002910FB">
        <w:rPr>
          <w:color w:val="000000"/>
          <w:sz w:val="22"/>
          <w:szCs w:val="22"/>
          <w:lang w:eastAsia="en-US"/>
        </w:rPr>
        <w:t>izvairīšanās no nodokļu un tiem pielīdzināto maksājumu nomaksas.</w:t>
      </w:r>
    </w:p>
    <w:p w14:paraId="07367177" w14:textId="77777777" w:rsidR="0018043F" w:rsidRPr="002910FB" w:rsidRDefault="00D14122" w:rsidP="004F4581">
      <w:pPr>
        <w:numPr>
          <w:ilvl w:val="0"/>
          <w:numId w:val="27"/>
        </w:numPr>
        <w:jc w:val="both"/>
        <w:rPr>
          <w:color w:val="000000"/>
          <w:sz w:val="22"/>
          <w:szCs w:val="22"/>
        </w:rPr>
      </w:pPr>
      <w:r w:rsidRPr="002910FB">
        <w:rPr>
          <w:color w:val="000000"/>
          <w:sz w:val="22"/>
          <w:szCs w:val="22"/>
        </w:rPr>
        <w:t>a</w:t>
      </w:r>
      <w:r w:rsidR="0018043F" w:rsidRPr="002910FB">
        <w:rPr>
          <w:color w:val="000000"/>
          <w:sz w:val="22"/>
          <w:szCs w:val="22"/>
        </w:rPr>
        <w:t>pliecinājums, ka apakšuzņēmējam  nav pasludināts maksātnespējas process, apturēta saimnieciskā darbība vai apakšuzņēmējs netiek likvidēts.</w:t>
      </w:r>
    </w:p>
    <w:p w14:paraId="4EAB8FB6" w14:textId="77777777" w:rsidR="0018043F" w:rsidRPr="002910FB" w:rsidRDefault="00D14122" w:rsidP="0018043F">
      <w:pPr>
        <w:numPr>
          <w:ilvl w:val="0"/>
          <w:numId w:val="27"/>
        </w:numPr>
        <w:autoSpaceDE w:val="0"/>
        <w:autoSpaceDN w:val="0"/>
        <w:adjustRightInd w:val="0"/>
        <w:jc w:val="both"/>
        <w:rPr>
          <w:color w:val="000000"/>
          <w:sz w:val="22"/>
          <w:szCs w:val="22"/>
        </w:rPr>
      </w:pPr>
      <w:r w:rsidRPr="002910FB">
        <w:rPr>
          <w:color w:val="000000"/>
          <w:sz w:val="22"/>
          <w:szCs w:val="22"/>
        </w:rPr>
        <w:t>a</w:t>
      </w:r>
      <w:r w:rsidR="0018043F" w:rsidRPr="002910FB">
        <w:rPr>
          <w:color w:val="000000"/>
          <w:sz w:val="22"/>
          <w:szCs w:val="22"/>
        </w:rPr>
        <w:t>pliecinājums, ka apakšuzņēmējs, ar tādu kompetentās institūcijas lēmumu vai tiesas spriedumu, kas stājies spēkā un kļuvis neapstrīdams un nepārsūdzams, nav atzīts par vainīgu konkurences tiesību pārkāpumā, kas izpaužas kā horizontālā karteļa vienošanās, izņemot gadījumu, kad attiecīgā institūcija, konstatējot konkurences tiesību pārkāpumu, par sadarbību iecietības programmas ietvaros to ir atbrīvojusi no naudas soda vai samazinājusi naudas sodu.</w:t>
      </w:r>
    </w:p>
    <w:p w14:paraId="26B51CC6" w14:textId="77777777" w:rsidR="0018043F" w:rsidRPr="002910FB" w:rsidRDefault="00D14122" w:rsidP="0018043F">
      <w:pPr>
        <w:numPr>
          <w:ilvl w:val="0"/>
          <w:numId w:val="27"/>
        </w:numPr>
        <w:autoSpaceDE w:val="0"/>
        <w:autoSpaceDN w:val="0"/>
        <w:adjustRightInd w:val="0"/>
        <w:jc w:val="both"/>
        <w:rPr>
          <w:color w:val="000000"/>
          <w:sz w:val="22"/>
          <w:szCs w:val="22"/>
        </w:rPr>
      </w:pPr>
      <w:r w:rsidRPr="002910FB">
        <w:rPr>
          <w:color w:val="000000"/>
          <w:sz w:val="22"/>
          <w:szCs w:val="22"/>
        </w:rPr>
        <w:t>a</w:t>
      </w:r>
      <w:r w:rsidR="0018043F" w:rsidRPr="002910FB">
        <w:rPr>
          <w:color w:val="000000"/>
          <w:sz w:val="22"/>
          <w:szCs w:val="22"/>
        </w:rPr>
        <w:t>pliecinājums, ka apakšuzņēmējs, ar kompetentās institūcijas lēmumu, prokurora priekšrakstu par sodu vai tiesas spriedumu, kas stājies spēkā un kļuvis neapstrīdams un nepārsūdzams, nav atzīts par vainīgu pārkāpumā, kas izpaužas kā:</w:t>
      </w:r>
    </w:p>
    <w:p w14:paraId="0D1DA1BD" w14:textId="77777777" w:rsidR="0018043F" w:rsidRPr="002910FB" w:rsidRDefault="0018043F" w:rsidP="0018043F">
      <w:pPr>
        <w:autoSpaceDE w:val="0"/>
        <w:autoSpaceDN w:val="0"/>
        <w:adjustRightInd w:val="0"/>
        <w:ind w:left="1440"/>
        <w:jc w:val="both"/>
        <w:rPr>
          <w:color w:val="000000"/>
          <w:sz w:val="22"/>
          <w:szCs w:val="22"/>
        </w:rPr>
      </w:pPr>
      <w:r w:rsidRPr="002910FB">
        <w:rPr>
          <w:color w:val="000000"/>
          <w:sz w:val="22"/>
          <w:szCs w:val="22"/>
        </w:rPr>
        <w:t>a) vienas vai vairāku personu nodarbināšanā, ja tām nav nepieciešamās darba atļaujas vai tās nav tiesīgas uzturēties Eiropas Savienības dalībvalstī,</w:t>
      </w:r>
    </w:p>
    <w:p w14:paraId="44D27FEA" w14:textId="77777777" w:rsidR="0018043F" w:rsidRPr="002910FB" w:rsidRDefault="0018043F" w:rsidP="0018043F">
      <w:pPr>
        <w:autoSpaceDE w:val="0"/>
        <w:autoSpaceDN w:val="0"/>
        <w:adjustRightInd w:val="0"/>
        <w:ind w:left="1440"/>
        <w:jc w:val="both"/>
        <w:rPr>
          <w:color w:val="000000"/>
          <w:sz w:val="22"/>
          <w:szCs w:val="22"/>
        </w:rPr>
      </w:pPr>
      <w:r w:rsidRPr="002910FB">
        <w:rPr>
          <w:color w:val="000000"/>
          <w:sz w:val="22"/>
          <w:szCs w:val="22"/>
        </w:rPr>
        <w:t xml:space="preserve">b) personas nodarbināšana bez </w:t>
      </w:r>
      <w:proofErr w:type="spellStart"/>
      <w:r w:rsidRPr="002910FB">
        <w:rPr>
          <w:color w:val="000000"/>
          <w:sz w:val="22"/>
          <w:szCs w:val="22"/>
        </w:rPr>
        <w:t>rakstveidā</w:t>
      </w:r>
      <w:proofErr w:type="spellEnd"/>
      <w:r w:rsidRPr="002910FB">
        <w:rPr>
          <w:color w:val="000000"/>
          <w:sz w:val="22"/>
          <w:szCs w:val="22"/>
        </w:rPr>
        <w:t xml:space="preserve"> noslēgta darba līguma, normatīvajos aktos noteiktajā termiņā neiesniedzot par šo personu informatīvo deklarāciju par darbiniekiem, kas iesniedzama par personām, kuras uzsāk darbu.</w:t>
      </w:r>
    </w:p>
    <w:p w14:paraId="2C2A4D8A" w14:textId="3EFE4F6B" w:rsidR="0047007A" w:rsidRPr="000D6A2D" w:rsidRDefault="00D14122" w:rsidP="0047007A">
      <w:pPr>
        <w:numPr>
          <w:ilvl w:val="0"/>
          <w:numId w:val="27"/>
        </w:numPr>
        <w:autoSpaceDE w:val="0"/>
        <w:autoSpaceDN w:val="0"/>
        <w:adjustRightInd w:val="0"/>
        <w:jc w:val="both"/>
        <w:rPr>
          <w:sz w:val="22"/>
          <w:szCs w:val="22"/>
        </w:rPr>
      </w:pPr>
      <w:r w:rsidRPr="002910FB">
        <w:rPr>
          <w:sz w:val="22"/>
          <w:szCs w:val="22"/>
        </w:rPr>
        <w:t>a</w:t>
      </w:r>
      <w:r w:rsidR="000F679E" w:rsidRPr="002910FB">
        <w:rPr>
          <w:sz w:val="22"/>
          <w:szCs w:val="22"/>
        </w:rPr>
        <w:t xml:space="preserve">pliecinājums, ka apakšuzņēmējam </w:t>
      </w:r>
      <w:r w:rsidR="000F679E" w:rsidRPr="002910FB">
        <w:rPr>
          <w:rFonts w:eastAsia="Calibri"/>
          <w:sz w:val="22"/>
          <w:szCs w:val="22"/>
          <w:lang w:eastAsia="en-US"/>
        </w:rPr>
        <w:t xml:space="preserve">vai personai, kura ir valdes vai padomes loceklis, </w:t>
      </w:r>
      <w:proofErr w:type="spellStart"/>
      <w:r w:rsidR="000F679E" w:rsidRPr="002910FB">
        <w:rPr>
          <w:rFonts w:eastAsia="Calibri"/>
          <w:sz w:val="22"/>
          <w:szCs w:val="22"/>
          <w:lang w:eastAsia="en-US"/>
        </w:rPr>
        <w:t>pārstāvēttiesīgā</w:t>
      </w:r>
      <w:proofErr w:type="spellEnd"/>
      <w:r w:rsidR="000F679E" w:rsidRPr="002910FB">
        <w:rPr>
          <w:rFonts w:eastAsia="Calibri"/>
          <w:sz w:val="22"/>
          <w:szCs w:val="22"/>
          <w:lang w:eastAsia="en-US"/>
        </w:rPr>
        <w:t xml:space="preserve"> persona vai prokūrists, vai persona, kura ir pilnvarota pārstāvēt apakšuzņēmēju darbībās, kas saistītas ar filiāli, vai personālsabiedrības biedru, ja apakšuzņēmējs ir personālsabiedrība, nav </w:t>
      </w:r>
      <w:r w:rsidR="000F679E" w:rsidRPr="002910FB">
        <w:rPr>
          <w:color w:val="000000"/>
          <w:sz w:val="22"/>
          <w:szCs w:val="22"/>
        </w:rPr>
        <w:t>noteiktas starptautiskās vai nacionālās sankcijas vai būtiskas finanšu un kapitāla tirgus intereses ietekmējošas Eiropas Savienības vai Ziemeļatlantijas līguma organizācijas dalībvalsts noteiktās sankcijas</w:t>
      </w:r>
      <w:r w:rsidRPr="002910FB">
        <w:rPr>
          <w:color w:val="000000"/>
          <w:sz w:val="22"/>
          <w:szCs w:val="22"/>
        </w:rPr>
        <w:t xml:space="preserve"> kuras ietekmē noteiktā līguma izpildi.</w:t>
      </w:r>
    </w:p>
    <w:p w14:paraId="671257A7" w14:textId="60CAD0BC" w:rsidR="000D6A2D" w:rsidRPr="001E2412" w:rsidRDefault="000D6A2D" w:rsidP="0047007A">
      <w:pPr>
        <w:numPr>
          <w:ilvl w:val="0"/>
          <w:numId w:val="27"/>
        </w:numPr>
        <w:autoSpaceDE w:val="0"/>
        <w:autoSpaceDN w:val="0"/>
        <w:adjustRightInd w:val="0"/>
        <w:jc w:val="both"/>
        <w:rPr>
          <w:sz w:val="22"/>
          <w:szCs w:val="22"/>
        </w:rPr>
      </w:pPr>
      <w:r w:rsidRPr="001E2412">
        <w:rPr>
          <w:sz w:val="22"/>
          <w:szCs w:val="22"/>
        </w:rPr>
        <w:t xml:space="preserve">apliecinājums saskaņā ar Nacionālās </w:t>
      </w:r>
      <w:proofErr w:type="spellStart"/>
      <w:r w:rsidRPr="001E2412">
        <w:rPr>
          <w:sz w:val="22"/>
          <w:szCs w:val="22"/>
        </w:rPr>
        <w:t>kiberdrošības</w:t>
      </w:r>
      <w:proofErr w:type="spellEnd"/>
      <w:r w:rsidRPr="001E2412">
        <w:rPr>
          <w:sz w:val="22"/>
          <w:szCs w:val="22"/>
        </w:rPr>
        <w:t xml:space="preserve"> likuma un 25.06.2025. Ministru kabineta noteikumu Nr. 397 "Minimālās </w:t>
      </w:r>
      <w:proofErr w:type="spellStart"/>
      <w:r w:rsidRPr="001E2412">
        <w:rPr>
          <w:sz w:val="22"/>
          <w:szCs w:val="22"/>
        </w:rPr>
        <w:t>kiberdrošības</w:t>
      </w:r>
      <w:proofErr w:type="spellEnd"/>
      <w:r w:rsidRPr="001E2412">
        <w:rPr>
          <w:sz w:val="22"/>
          <w:szCs w:val="22"/>
        </w:rPr>
        <w:t xml:space="preserve"> prasības" nosacījumiem, kas iekļauts 5. pielikumā.</w:t>
      </w:r>
    </w:p>
    <w:p w14:paraId="79F7D736" w14:textId="01FD585B" w:rsidR="0047007A" w:rsidRPr="002910FB" w:rsidRDefault="4252C311" w:rsidP="00F32E95">
      <w:pPr>
        <w:autoSpaceDE w:val="0"/>
        <w:autoSpaceDN w:val="0"/>
        <w:adjustRightInd w:val="0"/>
        <w:ind w:left="720"/>
        <w:jc w:val="both"/>
        <w:rPr>
          <w:sz w:val="22"/>
          <w:szCs w:val="22"/>
        </w:rPr>
      </w:pPr>
      <w:r w:rsidRPr="08EF78C5">
        <w:rPr>
          <w:sz w:val="22"/>
          <w:szCs w:val="22"/>
        </w:rPr>
        <w:t>7.2.</w:t>
      </w:r>
      <w:r w:rsidR="4FFC4390" w:rsidRPr="08EF78C5">
        <w:rPr>
          <w:sz w:val="22"/>
          <w:szCs w:val="22"/>
        </w:rPr>
        <w:t>7</w:t>
      </w:r>
      <w:r w:rsidRPr="08EF78C5">
        <w:rPr>
          <w:sz w:val="22"/>
          <w:szCs w:val="22"/>
        </w:rPr>
        <w:t xml:space="preserve">. </w:t>
      </w:r>
      <w:r w:rsidRPr="00F32E95">
        <w:rPr>
          <w:sz w:val="22"/>
          <w:szCs w:val="22"/>
          <w:u w:val="single"/>
        </w:rPr>
        <w:t xml:space="preserve">Informācija par </w:t>
      </w:r>
      <w:r w:rsidR="07BD7082" w:rsidRPr="00F32E95">
        <w:rPr>
          <w:sz w:val="22"/>
          <w:szCs w:val="22"/>
          <w:u w:val="single"/>
        </w:rPr>
        <w:t>sadarbības</w:t>
      </w:r>
      <w:r w:rsidRPr="00F32E95">
        <w:rPr>
          <w:sz w:val="22"/>
          <w:szCs w:val="22"/>
          <w:u w:val="single"/>
        </w:rPr>
        <w:t xml:space="preserve"> partneri pēc </w:t>
      </w:r>
      <w:r w:rsidR="1C24649E" w:rsidRPr="00F32E95">
        <w:rPr>
          <w:sz w:val="22"/>
          <w:szCs w:val="22"/>
          <w:u w:val="single"/>
        </w:rPr>
        <w:t>4</w:t>
      </w:r>
      <w:r w:rsidRPr="00F32E95">
        <w:rPr>
          <w:sz w:val="22"/>
          <w:szCs w:val="22"/>
          <w:u w:val="single"/>
        </w:rPr>
        <w:t xml:space="preserve">.1.pielikumā (latviešu valodā) vai </w:t>
      </w:r>
      <w:r w:rsidR="1C24649E" w:rsidRPr="00F32E95">
        <w:rPr>
          <w:sz w:val="22"/>
          <w:szCs w:val="22"/>
          <w:u w:val="single"/>
        </w:rPr>
        <w:t>4</w:t>
      </w:r>
      <w:r w:rsidRPr="00F32E95">
        <w:rPr>
          <w:sz w:val="22"/>
          <w:szCs w:val="22"/>
          <w:u w:val="single"/>
        </w:rPr>
        <w:t>.2.pielikumā (angļu valodā) pievienotās formas sagatavojama un iesniedzama par ārvalstīs reģistrētu</w:t>
      </w:r>
      <w:r w:rsidRPr="00F32E95">
        <w:rPr>
          <w:sz w:val="22"/>
          <w:szCs w:val="22"/>
        </w:rPr>
        <w:t>:</w:t>
      </w:r>
      <w:r w:rsidRPr="08EF78C5">
        <w:rPr>
          <w:sz w:val="22"/>
          <w:szCs w:val="22"/>
        </w:rPr>
        <w:t xml:space="preserve"> pretendentu, personu, uz kuras iespējām pretendents balstās, apakšuzņēmēju, piegādātāju apvienības dalībnieku vai personālsabiedrības biedru.</w:t>
      </w:r>
    </w:p>
    <w:p w14:paraId="23D04668" w14:textId="688960BF" w:rsidR="00E36851" w:rsidRPr="002910FB" w:rsidRDefault="00E36851" w:rsidP="00E36851">
      <w:pPr>
        <w:ind w:left="720" w:right="26" w:hanging="720"/>
        <w:jc w:val="both"/>
        <w:rPr>
          <w:sz w:val="22"/>
          <w:szCs w:val="22"/>
        </w:rPr>
      </w:pPr>
    </w:p>
    <w:p w14:paraId="6B842C16" w14:textId="77777777" w:rsidR="00FB553A" w:rsidRPr="002910FB" w:rsidRDefault="00FB553A" w:rsidP="00E36851">
      <w:pPr>
        <w:ind w:left="720" w:right="26" w:hanging="720"/>
        <w:jc w:val="both"/>
        <w:rPr>
          <w:sz w:val="22"/>
          <w:szCs w:val="22"/>
        </w:rPr>
      </w:pPr>
    </w:p>
    <w:p w14:paraId="67629C6A" w14:textId="77777777" w:rsidR="002F538B" w:rsidRPr="002910FB" w:rsidRDefault="00BB5C53" w:rsidP="002F538B">
      <w:pPr>
        <w:pStyle w:val="Heading2"/>
        <w:numPr>
          <w:ilvl w:val="0"/>
          <w:numId w:val="0"/>
        </w:numPr>
        <w:rPr>
          <w:rFonts w:ascii="Times New Roman" w:hAnsi="Times New Roman"/>
          <w:szCs w:val="22"/>
        </w:rPr>
      </w:pPr>
      <w:r w:rsidRPr="002910FB">
        <w:rPr>
          <w:rFonts w:ascii="Times New Roman" w:hAnsi="Times New Roman"/>
          <w:szCs w:val="22"/>
        </w:rPr>
        <w:t>8</w:t>
      </w:r>
      <w:r w:rsidR="002F538B" w:rsidRPr="002910FB">
        <w:rPr>
          <w:rFonts w:ascii="Times New Roman" w:hAnsi="Times New Roman"/>
          <w:szCs w:val="22"/>
        </w:rPr>
        <w:t>.</w:t>
      </w:r>
      <w:r w:rsidR="002F538B" w:rsidRPr="002910FB">
        <w:rPr>
          <w:rFonts w:ascii="Times New Roman" w:hAnsi="Times New Roman"/>
          <w:szCs w:val="22"/>
        </w:rPr>
        <w:tab/>
        <w:t>Sarunu Nolikuma grozījumi</w:t>
      </w:r>
    </w:p>
    <w:p w14:paraId="4D17815F" w14:textId="11713CCB" w:rsidR="002F538B" w:rsidRPr="002910FB" w:rsidRDefault="00591536" w:rsidP="002F538B">
      <w:pPr>
        <w:ind w:left="720" w:hanging="720"/>
        <w:jc w:val="both"/>
        <w:rPr>
          <w:strike/>
          <w:sz w:val="22"/>
          <w:szCs w:val="22"/>
        </w:rPr>
      </w:pPr>
      <w:r w:rsidRPr="002910FB">
        <w:rPr>
          <w:sz w:val="22"/>
          <w:szCs w:val="22"/>
        </w:rPr>
        <w:t>8</w:t>
      </w:r>
      <w:r w:rsidR="002F538B" w:rsidRPr="002910FB">
        <w:rPr>
          <w:sz w:val="22"/>
          <w:szCs w:val="22"/>
        </w:rPr>
        <w:t>.1.</w:t>
      </w:r>
      <w:r w:rsidRPr="002910FB">
        <w:rPr>
          <w:sz w:val="22"/>
          <w:szCs w:val="22"/>
        </w:rPr>
        <w:tab/>
      </w:r>
      <w:r w:rsidR="002F538B" w:rsidRPr="002910FB">
        <w:rPr>
          <w:sz w:val="22"/>
          <w:szCs w:val="22"/>
        </w:rPr>
        <w:t>Pasūtītājs ir tiesīgs veikt grozījumus Sarunu Nolikumā par to informējot visus P</w:t>
      </w:r>
      <w:r w:rsidR="005A46B8" w:rsidRPr="002910FB">
        <w:rPr>
          <w:sz w:val="22"/>
          <w:szCs w:val="22"/>
        </w:rPr>
        <w:t>retendentus</w:t>
      </w:r>
      <w:r w:rsidR="002F538B" w:rsidRPr="002910FB">
        <w:rPr>
          <w:sz w:val="22"/>
          <w:szCs w:val="22"/>
        </w:rPr>
        <w:t xml:space="preserve"> ne vēlāk kā </w:t>
      </w:r>
      <w:r w:rsidR="00F54213" w:rsidRPr="002910FB">
        <w:rPr>
          <w:sz w:val="22"/>
          <w:szCs w:val="22"/>
        </w:rPr>
        <w:t>5</w:t>
      </w:r>
      <w:r w:rsidR="002F538B" w:rsidRPr="002910FB">
        <w:rPr>
          <w:sz w:val="22"/>
          <w:szCs w:val="22"/>
        </w:rPr>
        <w:t xml:space="preserve"> (</w:t>
      </w:r>
      <w:r w:rsidR="00F54213" w:rsidRPr="002910FB">
        <w:rPr>
          <w:sz w:val="22"/>
          <w:szCs w:val="22"/>
        </w:rPr>
        <w:t>piecas</w:t>
      </w:r>
      <w:r w:rsidR="002F538B" w:rsidRPr="002910FB">
        <w:rPr>
          <w:sz w:val="22"/>
          <w:szCs w:val="22"/>
        </w:rPr>
        <w:t xml:space="preserve">) darba dienas pirms to stāšanās spēkā. Informāciju par veiktajiem grozījumiem Pasūtītājs </w:t>
      </w:r>
      <w:proofErr w:type="spellStart"/>
      <w:r w:rsidR="002F538B" w:rsidRPr="002910FB">
        <w:rPr>
          <w:sz w:val="22"/>
          <w:szCs w:val="22"/>
        </w:rPr>
        <w:t>nosūta</w:t>
      </w:r>
      <w:proofErr w:type="spellEnd"/>
      <w:r w:rsidR="002F538B" w:rsidRPr="002910FB">
        <w:rPr>
          <w:sz w:val="22"/>
          <w:szCs w:val="22"/>
        </w:rPr>
        <w:t xml:space="preserve"> no </w:t>
      </w:r>
      <w:r w:rsidR="00220E52" w:rsidRPr="00220E52">
        <w:rPr>
          <w:sz w:val="22"/>
          <w:szCs w:val="22"/>
        </w:rPr>
        <w:t>LEIS</w:t>
      </w:r>
      <w:r w:rsidR="002F538B" w:rsidRPr="002910FB">
        <w:rPr>
          <w:sz w:val="22"/>
          <w:szCs w:val="22"/>
        </w:rPr>
        <w:t>.</w:t>
      </w:r>
      <w:r w:rsidR="002F538B" w:rsidRPr="002910FB">
        <w:rPr>
          <w:strike/>
          <w:sz w:val="22"/>
          <w:szCs w:val="22"/>
        </w:rPr>
        <w:t xml:space="preserve"> </w:t>
      </w:r>
    </w:p>
    <w:p w14:paraId="19CB04D0" w14:textId="1AE44C5A" w:rsidR="002F538B" w:rsidRPr="002910FB" w:rsidRDefault="00591536" w:rsidP="002F538B">
      <w:pPr>
        <w:ind w:left="720" w:hanging="720"/>
        <w:jc w:val="both"/>
        <w:rPr>
          <w:sz w:val="22"/>
          <w:szCs w:val="22"/>
        </w:rPr>
      </w:pPr>
      <w:r w:rsidRPr="002910FB">
        <w:rPr>
          <w:sz w:val="22"/>
          <w:szCs w:val="22"/>
        </w:rPr>
        <w:t>8</w:t>
      </w:r>
      <w:r w:rsidR="002F538B" w:rsidRPr="002910FB">
        <w:rPr>
          <w:sz w:val="22"/>
          <w:szCs w:val="22"/>
        </w:rPr>
        <w:t>.2.</w:t>
      </w:r>
      <w:r w:rsidRPr="002910FB">
        <w:rPr>
          <w:sz w:val="22"/>
          <w:szCs w:val="22"/>
        </w:rPr>
        <w:tab/>
      </w:r>
      <w:r w:rsidR="002F538B" w:rsidRPr="002910FB">
        <w:rPr>
          <w:sz w:val="22"/>
          <w:szCs w:val="22"/>
        </w:rPr>
        <w:t>Pasūtītājs ir tiesīgs veikt grozījumus konkrētās būvdarbu</w:t>
      </w:r>
      <w:r w:rsidR="00EF1E12" w:rsidRPr="002910FB">
        <w:rPr>
          <w:sz w:val="22"/>
          <w:szCs w:val="22"/>
        </w:rPr>
        <w:t xml:space="preserve"> </w:t>
      </w:r>
      <w:r w:rsidR="002F538B" w:rsidRPr="002910FB">
        <w:rPr>
          <w:sz w:val="22"/>
          <w:szCs w:val="22"/>
        </w:rPr>
        <w:t xml:space="preserve">iepirkumu procedūras – Sarunu  dokumentos ne vēlāk kā </w:t>
      </w:r>
      <w:r w:rsidR="00F54213" w:rsidRPr="002910FB">
        <w:rPr>
          <w:sz w:val="22"/>
          <w:szCs w:val="22"/>
        </w:rPr>
        <w:t>5</w:t>
      </w:r>
      <w:r w:rsidR="002F538B" w:rsidRPr="002910FB">
        <w:rPr>
          <w:sz w:val="22"/>
          <w:szCs w:val="22"/>
        </w:rPr>
        <w:t xml:space="preserve"> (</w:t>
      </w:r>
      <w:r w:rsidR="00F54213" w:rsidRPr="002910FB">
        <w:rPr>
          <w:sz w:val="22"/>
          <w:szCs w:val="22"/>
        </w:rPr>
        <w:t>piecas</w:t>
      </w:r>
      <w:r w:rsidR="002F538B" w:rsidRPr="002910FB">
        <w:rPr>
          <w:sz w:val="22"/>
          <w:szCs w:val="22"/>
        </w:rPr>
        <w:t xml:space="preserve">) darba dienas līdz piedāvājumu iesniegšanas termiņa beigām. Informāciju par veiktajiem grozījumiem Pasūtītājs </w:t>
      </w:r>
      <w:proofErr w:type="spellStart"/>
      <w:r w:rsidR="002F538B" w:rsidRPr="002910FB">
        <w:rPr>
          <w:sz w:val="22"/>
          <w:szCs w:val="22"/>
        </w:rPr>
        <w:t>nosūta</w:t>
      </w:r>
      <w:proofErr w:type="spellEnd"/>
      <w:r w:rsidR="002F538B" w:rsidRPr="002910FB">
        <w:rPr>
          <w:sz w:val="22"/>
          <w:szCs w:val="22"/>
        </w:rPr>
        <w:t xml:space="preserve"> no </w:t>
      </w:r>
      <w:r w:rsidR="00220E52" w:rsidRPr="00220E52">
        <w:rPr>
          <w:sz w:val="22"/>
          <w:szCs w:val="22"/>
        </w:rPr>
        <w:t>LEIS</w:t>
      </w:r>
      <w:r w:rsidR="002F538B" w:rsidRPr="002910FB">
        <w:rPr>
          <w:sz w:val="22"/>
          <w:szCs w:val="22"/>
        </w:rPr>
        <w:t xml:space="preserve"> visiem uz sarunām uzaicinātajiem P</w:t>
      </w:r>
      <w:r w:rsidR="005A46B8" w:rsidRPr="002910FB">
        <w:rPr>
          <w:sz w:val="22"/>
          <w:szCs w:val="22"/>
        </w:rPr>
        <w:t>retendentiem</w:t>
      </w:r>
      <w:r w:rsidR="002F538B" w:rsidRPr="002910FB">
        <w:rPr>
          <w:sz w:val="22"/>
          <w:szCs w:val="22"/>
        </w:rPr>
        <w:t xml:space="preserve">. </w:t>
      </w:r>
    </w:p>
    <w:p w14:paraId="1C84573D" w14:textId="44BF6C37" w:rsidR="002F538B" w:rsidRPr="002910FB" w:rsidRDefault="00591536" w:rsidP="002F538B">
      <w:pPr>
        <w:ind w:left="720" w:hanging="720"/>
        <w:jc w:val="both"/>
        <w:rPr>
          <w:sz w:val="22"/>
          <w:szCs w:val="22"/>
        </w:rPr>
      </w:pPr>
      <w:r w:rsidRPr="002910FB">
        <w:rPr>
          <w:sz w:val="22"/>
          <w:szCs w:val="22"/>
        </w:rPr>
        <w:t>8</w:t>
      </w:r>
      <w:r w:rsidR="002F538B" w:rsidRPr="002910FB">
        <w:rPr>
          <w:sz w:val="22"/>
          <w:szCs w:val="22"/>
        </w:rPr>
        <w:t>.3.</w:t>
      </w:r>
      <w:r w:rsidR="002F538B" w:rsidRPr="002910FB">
        <w:rPr>
          <w:sz w:val="22"/>
          <w:szCs w:val="22"/>
        </w:rPr>
        <w:tab/>
        <w:t xml:space="preserve">Nolikuma </w:t>
      </w:r>
      <w:r w:rsidR="00193A94" w:rsidRPr="002910FB">
        <w:rPr>
          <w:sz w:val="22"/>
          <w:szCs w:val="22"/>
        </w:rPr>
        <w:t>8</w:t>
      </w:r>
      <w:r w:rsidR="002F538B" w:rsidRPr="002910FB">
        <w:rPr>
          <w:sz w:val="22"/>
          <w:szCs w:val="22"/>
        </w:rPr>
        <w:t xml:space="preserve">.2. punkta iestāšanās gadījumā vai objektīvas nepieciešamības gadījumā Pasūtītājs, pēc saviem ieskatiem, ir tiesīgs pagarināt piedāvājumu iesniegšanas termiņu, informāciju nosūtot no </w:t>
      </w:r>
      <w:r w:rsidR="00220E52" w:rsidRPr="00220E52">
        <w:rPr>
          <w:sz w:val="22"/>
          <w:szCs w:val="22"/>
        </w:rPr>
        <w:t xml:space="preserve">LEIS </w:t>
      </w:r>
      <w:r w:rsidR="002F538B" w:rsidRPr="002910FB">
        <w:rPr>
          <w:sz w:val="22"/>
          <w:szCs w:val="22"/>
        </w:rPr>
        <w:t>visiem uz sarunām uzaicinātajiem P</w:t>
      </w:r>
      <w:r w:rsidR="005A46B8" w:rsidRPr="002910FB">
        <w:rPr>
          <w:sz w:val="22"/>
          <w:szCs w:val="22"/>
        </w:rPr>
        <w:t>retendentiem</w:t>
      </w:r>
      <w:r w:rsidR="002F538B" w:rsidRPr="002910FB">
        <w:rPr>
          <w:sz w:val="22"/>
          <w:szCs w:val="22"/>
        </w:rPr>
        <w:t xml:space="preserve">. </w:t>
      </w:r>
    </w:p>
    <w:p w14:paraId="1C137111" w14:textId="2B9FA686" w:rsidR="002F538B" w:rsidRPr="002910FB" w:rsidRDefault="00591536" w:rsidP="002F538B">
      <w:pPr>
        <w:ind w:left="720" w:hanging="720"/>
        <w:jc w:val="both"/>
        <w:rPr>
          <w:sz w:val="22"/>
          <w:szCs w:val="22"/>
        </w:rPr>
      </w:pPr>
      <w:r w:rsidRPr="002910FB">
        <w:rPr>
          <w:sz w:val="22"/>
          <w:szCs w:val="22"/>
        </w:rPr>
        <w:t>8</w:t>
      </w:r>
      <w:r w:rsidR="002F538B" w:rsidRPr="002910FB">
        <w:rPr>
          <w:sz w:val="22"/>
          <w:szCs w:val="22"/>
        </w:rPr>
        <w:t>.4.</w:t>
      </w:r>
      <w:r w:rsidR="002F538B" w:rsidRPr="002910FB">
        <w:rPr>
          <w:sz w:val="22"/>
          <w:szCs w:val="22"/>
        </w:rPr>
        <w:tab/>
        <w:t xml:space="preserve">Par pierādījumu informācijas nosūtīšanai kalpo </w:t>
      </w:r>
      <w:r w:rsidR="00220E52" w:rsidRPr="00220E52">
        <w:rPr>
          <w:sz w:val="22"/>
          <w:szCs w:val="22"/>
        </w:rPr>
        <w:t xml:space="preserve">LEIS </w:t>
      </w:r>
      <w:r w:rsidR="002F538B" w:rsidRPr="002910FB">
        <w:rPr>
          <w:sz w:val="22"/>
          <w:szCs w:val="22"/>
        </w:rPr>
        <w:t>vēstuļu arhīva žurnāls un/vai e-pasta izdruka.</w:t>
      </w:r>
    </w:p>
    <w:p w14:paraId="30E54B9B" w14:textId="77777777" w:rsidR="007F7C69" w:rsidRPr="002910FB" w:rsidRDefault="007F7C69" w:rsidP="00EE7F3D">
      <w:pPr>
        <w:ind w:left="720" w:right="26" w:hanging="720"/>
        <w:jc w:val="both"/>
        <w:rPr>
          <w:sz w:val="22"/>
          <w:szCs w:val="22"/>
        </w:rPr>
      </w:pPr>
    </w:p>
    <w:p w14:paraId="67923626" w14:textId="4A9D1881" w:rsidR="00EE7F3D" w:rsidRPr="002910FB" w:rsidRDefault="00591536" w:rsidP="7C313E74">
      <w:pPr>
        <w:ind w:right="-514"/>
        <w:jc w:val="both"/>
        <w:rPr>
          <w:b/>
          <w:bCs/>
          <w:sz w:val="22"/>
          <w:szCs w:val="22"/>
        </w:rPr>
      </w:pPr>
      <w:r w:rsidRPr="002910FB">
        <w:rPr>
          <w:b/>
          <w:bCs/>
          <w:sz w:val="22"/>
          <w:szCs w:val="22"/>
        </w:rPr>
        <w:t>9</w:t>
      </w:r>
      <w:r w:rsidR="00EE7F3D" w:rsidRPr="002910FB">
        <w:rPr>
          <w:b/>
          <w:bCs/>
          <w:sz w:val="22"/>
          <w:szCs w:val="22"/>
        </w:rPr>
        <w:t>.</w:t>
      </w:r>
      <w:r w:rsidRPr="002910FB">
        <w:rPr>
          <w:sz w:val="22"/>
          <w:szCs w:val="22"/>
        </w:rPr>
        <w:tab/>
      </w:r>
      <w:r w:rsidR="00EE7F3D" w:rsidRPr="002910FB">
        <w:rPr>
          <w:b/>
          <w:bCs/>
          <w:sz w:val="22"/>
          <w:szCs w:val="22"/>
        </w:rPr>
        <w:t>Piedāvājum</w:t>
      </w:r>
      <w:r w:rsidRPr="002910FB">
        <w:rPr>
          <w:b/>
          <w:bCs/>
          <w:sz w:val="22"/>
          <w:szCs w:val="22"/>
        </w:rPr>
        <w:t>a</w:t>
      </w:r>
      <w:r w:rsidR="00EE7F3D" w:rsidRPr="002910FB">
        <w:rPr>
          <w:b/>
          <w:bCs/>
          <w:sz w:val="22"/>
          <w:szCs w:val="22"/>
        </w:rPr>
        <w:t xml:space="preserve"> </w:t>
      </w:r>
      <w:r w:rsidR="000D327A" w:rsidRPr="002910FB">
        <w:rPr>
          <w:b/>
          <w:bCs/>
          <w:sz w:val="22"/>
          <w:szCs w:val="22"/>
        </w:rPr>
        <w:t>derīguma</w:t>
      </w:r>
      <w:r w:rsidR="001C1B9A" w:rsidRPr="002910FB">
        <w:rPr>
          <w:b/>
          <w:bCs/>
          <w:sz w:val="22"/>
          <w:szCs w:val="22"/>
        </w:rPr>
        <w:t xml:space="preserve"> </w:t>
      </w:r>
      <w:r w:rsidR="00EE7F3D" w:rsidRPr="002910FB">
        <w:rPr>
          <w:b/>
          <w:bCs/>
          <w:sz w:val="22"/>
          <w:szCs w:val="22"/>
        </w:rPr>
        <w:t>termiņš</w:t>
      </w:r>
    </w:p>
    <w:p w14:paraId="32D0CF2E" w14:textId="3479A4E9" w:rsidR="000D327A" w:rsidRPr="002910FB" w:rsidRDefault="004A2F4B" w:rsidP="004A2F4B">
      <w:pPr>
        <w:ind w:left="720" w:hanging="720"/>
        <w:jc w:val="both"/>
        <w:rPr>
          <w:sz w:val="22"/>
          <w:szCs w:val="22"/>
        </w:rPr>
      </w:pPr>
      <w:r w:rsidRPr="002910FB">
        <w:rPr>
          <w:sz w:val="22"/>
          <w:szCs w:val="22"/>
        </w:rPr>
        <w:t>9.1.</w:t>
      </w:r>
      <w:r w:rsidRPr="002910FB">
        <w:rPr>
          <w:sz w:val="22"/>
          <w:szCs w:val="22"/>
        </w:rPr>
        <w:tab/>
      </w:r>
      <w:r w:rsidR="000D327A" w:rsidRPr="002910FB">
        <w:rPr>
          <w:sz w:val="22"/>
          <w:szCs w:val="22"/>
        </w:rPr>
        <w:t>Piedāvājumam jābūt derīgam, saskaņā ar Uzaicinājumā uz Sarunām, Nolikuma pielikums Nr.2, norādīto derīguma termiņu.</w:t>
      </w:r>
    </w:p>
    <w:p w14:paraId="26531CA0" w14:textId="2390F9D0" w:rsidR="000D327A" w:rsidRPr="002910FB" w:rsidRDefault="004A2F4B" w:rsidP="004A2F4B">
      <w:pPr>
        <w:ind w:left="720" w:hanging="720"/>
        <w:jc w:val="both"/>
        <w:rPr>
          <w:sz w:val="22"/>
          <w:szCs w:val="22"/>
        </w:rPr>
      </w:pPr>
      <w:r w:rsidRPr="002910FB">
        <w:rPr>
          <w:sz w:val="22"/>
          <w:szCs w:val="22"/>
        </w:rPr>
        <w:t>9.2.</w:t>
      </w:r>
      <w:r w:rsidRPr="002910FB">
        <w:rPr>
          <w:sz w:val="22"/>
          <w:szCs w:val="22"/>
        </w:rPr>
        <w:tab/>
      </w:r>
      <w:r w:rsidR="000D327A" w:rsidRPr="002910FB">
        <w:rPr>
          <w:sz w:val="22"/>
          <w:szCs w:val="22"/>
        </w:rPr>
        <w:t>Piedāvājums ar īsāku derīguma termiņu, kā norādīts Uzaicinājumā uz sarunām, Nolikuma pielikums Nr.2, tiks noraidīts kā neatbilstošs.</w:t>
      </w:r>
    </w:p>
    <w:p w14:paraId="382EA9DE" w14:textId="5D1C5244" w:rsidR="000D327A" w:rsidRPr="002910FB" w:rsidRDefault="004A2F4B" w:rsidP="004A2F4B">
      <w:pPr>
        <w:ind w:left="720" w:hanging="720"/>
        <w:jc w:val="both"/>
        <w:rPr>
          <w:sz w:val="22"/>
          <w:szCs w:val="22"/>
        </w:rPr>
      </w:pPr>
      <w:r w:rsidRPr="002910FB">
        <w:rPr>
          <w:sz w:val="22"/>
          <w:szCs w:val="22"/>
        </w:rPr>
        <w:t>9.3.</w:t>
      </w:r>
      <w:r w:rsidRPr="002910FB">
        <w:rPr>
          <w:sz w:val="22"/>
          <w:szCs w:val="22"/>
        </w:rPr>
        <w:tab/>
      </w:r>
      <w:r w:rsidR="000D327A" w:rsidRPr="002910FB">
        <w:rPr>
          <w:sz w:val="22"/>
          <w:szCs w:val="22"/>
        </w:rPr>
        <w:t xml:space="preserve">Izņēmuma kārtā iepirkumu komisija var lūgt Pretendentiem uz noteiktu laiku pagarināt piedāvājuma derīguma termiņu. Lūgumam un Pretendentu atbildei jābūt rakstiski nosūtītām no </w:t>
      </w:r>
      <w:r w:rsidR="00220E52" w:rsidRPr="00220E52">
        <w:rPr>
          <w:sz w:val="22"/>
          <w:szCs w:val="22"/>
        </w:rPr>
        <w:t>LEIS</w:t>
      </w:r>
      <w:r w:rsidR="000D327A" w:rsidRPr="002910FB">
        <w:rPr>
          <w:sz w:val="22"/>
          <w:szCs w:val="22"/>
        </w:rPr>
        <w:t>.</w:t>
      </w:r>
    </w:p>
    <w:p w14:paraId="48AC862D" w14:textId="4AB24B4B" w:rsidR="00591536" w:rsidRPr="002910FB" w:rsidRDefault="00591536" w:rsidP="00A47D25">
      <w:pPr>
        <w:ind w:left="720" w:right="26" w:hanging="720"/>
        <w:jc w:val="both"/>
        <w:rPr>
          <w:b/>
          <w:sz w:val="22"/>
          <w:szCs w:val="22"/>
        </w:rPr>
      </w:pPr>
      <w:r w:rsidRPr="002910FB">
        <w:rPr>
          <w:sz w:val="22"/>
          <w:szCs w:val="22"/>
        </w:rPr>
        <w:tab/>
      </w:r>
    </w:p>
    <w:p w14:paraId="1DA43717" w14:textId="77777777" w:rsidR="00722586" w:rsidRPr="002910FB" w:rsidRDefault="00193A94" w:rsidP="00722586">
      <w:pPr>
        <w:jc w:val="both"/>
        <w:rPr>
          <w:b/>
          <w:sz w:val="22"/>
          <w:szCs w:val="22"/>
        </w:rPr>
      </w:pPr>
      <w:r w:rsidRPr="002910FB">
        <w:rPr>
          <w:b/>
          <w:sz w:val="22"/>
          <w:szCs w:val="22"/>
        </w:rPr>
        <w:t>10</w:t>
      </w:r>
      <w:r w:rsidR="00722586" w:rsidRPr="002910FB">
        <w:rPr>
          <w:b/>
          <w:sz w:val="22"/>
          <w:szCs w:val="22"/>
        </w:rPr>
        <w:t>.</w:t>
      </w:r>
      <w:r w:rsidR="00722586" w:rsidRPr="002910FB">
        <w:rPr>
          <w:b/>
          <w:sz w:val="22"/>
          <w:szCs w:val="22"/>
        </w:rPr>
        <w:tab/>
        <w:t>Piedāvājuma iesniegšana</w:t>
      </w:r>
    </w:p>
    <w:p w14:paraId="3FE23B22" w14:textId="47573705" w:rsidR="00DC4A94" w:rsidRPr="002910FB" w:rsidRDefault="00193A94" w:rsidP="00722586">
      <w:pPr>
        <w:ind w:left="720" w:hanging="720"/>
        <w:jc w:val="both"/>
        <w:rPr>
          <w:sz w:val="22"/>
          <w:szCs w:val="22"/>
        </w:rPr>
      </w:pPr>
      <w:r w:rsidRPr="002910FB">
        <w:rPr>
          <w:sz w:val="22"/>
          <w:szCs w:val="22"/>
        </w:rPr>
        <w:t>10</w:t>
      </w:r>
      <w:r w:rsidR="00722586" w:rsidRPr="002910FB">
        <w:rPr>
          <w:sz w:val="22"/>
          <w:szCs w:val="22"/>
        </w:rPr>
        <w:t xml:space="preserve">.1. </w:t>
      </w:r>
      <w:r w:rsidRPr="002910FB">
        <w:rPr>
          <w:sz w:val="22"/>
          <w:szCs w:val="22"/>
        </w:rPr>
        <w:tab/>
      </w:r>
      <w:r w:rsidR="3530C84E" w:rsidRPr="002910FB">
        <w:rPr>
          <w:sz w:val="22"/>
          <w:szCs w:val="22"/>
        </w:rPr>
        <w:t>Pretendentu piedāvājumi jāiesniedz līdz</w:t>
      </w:r>
      <w:r w:rsidR="00DC4A94" w:rsidRPr="002910FB">
        <w:rPr>
          <w:sz w:val="22"/>
          <w:szCs w:val="22"/>
        </w:rPr>
        <w:t xml:space="preserve"> </w:t>
      </w:r>
      <w:r w:rsidR="00FA2C4C" w:rsidRPr="00FA2C4C">
        <w:rPr>
          <w:sz w:val="22"/>
          <w:szCs w:val="22"/>
        </w:rPr>
        <w:t xml:space="preserve">LEIS </w:t>
      </w:r>
      <w:r w:rsidR="761632CB" w:rsidRPr="002910FB">
        <w:rPr>
          <w:sz w:val="22"/>
          <w:szCs w:val="22"/>
        </w:rPr>
        <w:t>norādītajam piedāvājumu iesniegšanas termiņam (pēc Latvijas laika)</w:t>
      </w:r>
      <w:r w:rsidR="00DC4A94" w:rsidRPr="002910FB">
        <w:rPr>
          <w:sz w:val="22"/>
          <w:szCs w:val="22"/>
        </w:rPr>
        <w:t>. Pēc minētā termiņa piedāvājumu iesniegšana nav iespējama.</w:t>
      </w:r>
    </w:p>
    <w:p w14:paraId="5638E2CC" w14:textId="77777777" w:rsidR="00A47D25" w:rsidRPr="002910FB" w:rsidRDefault="00193A94" w:rsidP="00A47D25">
      <w:pPr>
        <w:ind w:left="720" w:hanging="720"/>
        <w:jc w:val="both"/>
        <w:rPr>
          <w:sz w:val="22"/>
          <w:szCs w:val="22"/>
        </w:rPr>
      </w:pPr>
      <w:r w:rsidRPr="002910FB">
        <w:rPr>
          <w:color w:val="000000"/>
          <w:sz w:val="22"/>
          <w:szCs w:val="22"/>
        </w:rPr>
        <w:t>10</w:t>
      </w:r>
      <w:r w:rsidR="00722586" w:rsidRPr="002910FB">
        <w:rPr>
          <w:color w:val="000000"/>
          <w:sz w:val="22"/>
          <w:szCs w:val="22"/>
        </w:rPr>
        <w:t>.</w:t>
      </w:r>
      <w:r w:rsidR="00722586" w:rsidRPr="002910FB">
        <w:rPr>
          <w:sz w:val="22"/>
          <w:szCs w:val="22"/>
        </w:rPr>
        <w:t>2.</w:t>
      </w:r>
      <w:r w:rsidR="00722586" w:rsidRPr="002910FB">
        <w:rPr>
          <w:sz w:val="22"/>
          <w:szCs w:val="22"/>
        </w:rPr>
        <w:tab/>
      </w:r>
      <w:r w:rsidR="00722586" w:rsidRPr="002910FB">
        <w:rPr>
          <w:color w:val="000000"/>
          <w:sz w:val="22"/>
          <w:szCs w:val="22"/>
        </w:rPr>
        <w:t>P</w:t>
      </w:r>
      <w:r w:rsidR="00A73FF6" w:rsidRPr="002910FB">
        <w:rPr>
          <w:color w:val="000000"/>
          <w:sz w:val="22"/>
          <w:szCs w:val="22"/>
        </w:rPr>
        <w:t>retendenta</w:t>
      </w:r>
      <w:r w:rsidR="00722586" w:rsidRPr="002910FB">
        <w:rPr>
          <w:color w:val="000000"/>
          <w:sz w:val="22"/>
          <w:szCs w:val="22"/>
        </w:rPr>
        <w:t xml:space="preserve"> iesniegtais piedāvājums nozīmē pilnīgu P</w:t>
      </w:r>
      <w:r w:rsidR="00A73FF6" w:rsidRPr="002910FB">
        <w:rPr>
          <w:color w:val="000000"/>
          <w:sz w:val="22"/>
          <w:szCs w:val="22"/>
        </w:rPr>
        <w:t>retendentu</w:t>
      </w:r>
      <w:r w:rsidR="00722586" w:rsidRPr="002910FB">
        <w:rPr>
          <w:color w:val="000000"/>
          <w:sz w:val="22"/>
          <w:szCs w:val="22"/>
        </w:rPr>
        <w:t xml:space="preserve"> atlases noteikumu pieņemšanu un atbildību par to izpildi.</w:t>
      </w:r>
      <w:r w:rsidR="00722586" w:rsidRPr="002910FB">
        <w:rPr>
          <w:sz w:val="22"/>
          <w:szCs w:val="22"/>
        </w:rPr>
        <w:tab/>
      </w:r>
    </w:p>
    <w:p w14:paraId="7C4DEE0B" w14:textId="4651DE7F" w:rsidR="00AA1087" w:rsidRPr="002910FB" w:rsidRDefault="00193A94" w:rsidP="00A47D25">
      <w:pPr>
        <w:ind w:left="720" w:hanging="720"/>
        <w:jc w:val="both"/>
        <w:rPr>
          <w:sz w:val="22"/>
          <w:szCs w:val="22"/>
        </w:rPr>
      </w:pPr>
      <w:r w:rsidRPr="002910FB">
        <w:rPr>
          <w:sz w:val="22"/>
          <w:szCs w:val="22"/>
        </w:rPr>
        <w:t>10</w:t>
      </w:r>
      <w:r w:rsidR="00722586" w:rsidRPr="002910FB">
        <w:rPr>
          <w:sz w:val="22"/>
          <w:szCs w:val="22"/>
        </w:rPr>
        <w:t>.</w:t>
      </w:r>
      <w:r w:rsidR="00A47D25" w:rsidRPr="002910FB">
        <w:rPr>
          <w:sz w:val="22"/>
          <w:szCs w:val="22"/>
        </w:rPr>
        <w:t>3</w:t>
      </w:r>
      <w:r w:rsidR="00722586" w:rsidRPr="002910FB">
        <w:rPr>
          <w:sz w:val="22"/>
          <w:szCs w:val="22"/>
        </w:rPr>
        <w:t>.</w:t>
      </w:r>
      <w:r w:rsidR="00722586" w:rsidRPr="002910FB">
        <w:rPr>
          <w:sz w:val="22"/>
          <w:szCs w:val="22"/>
        </w:rPr>
        <w:tab/>
        <w:t>Līdz Piedāvājuma iesniegšanas termiņa beigām jebkurš P</w:t>
      </w:r>
      <w:r w:rsidR="00A73FF6" w:rsidRPr="002910FB">
        <w:rPr>
          <w:sz w:val="22"/>
          <w:szCs w:val="22"/>
        </w:rPr>
        <w:t>retendents</w:t>
      </w:r>
      <w:r w:rsidR="00722586" w:rsidRPr="002910FB">
        <w:rPr>
          <w:sz w:val="22"/>
          <w:szCs w:val="22"/>
        </w:rPr>
        <w:t xml:space="preserve"> </w:t>
      </w:r>
      <w:r w:rsidR="00FA2C4C" w:rsidRPr="00FA2C4C">
        <w:rPr>
          <w:sz w:val="22"/>
          <w:szCs w:val="22"/>
        </w:rPr>
        <w:t xml:space="preserve">LEIS </w:t>
      </w:r>
      <w:r w:rsidR="00722586" w:rsidRPr="002910FB">
        <w:rPr>
          <w:sz w:val="22"/>
          <w:szCs w:val="22"/>
        </w:rPr>
        <w:t xml:space="preserve">var atsaukt savu Piedāvājumu. </w:t>
      </w:r>
    </w:p>
    <w:p w14:paraId="5C48FEDF" w14:textId="58136040" w:rsidR="00A47201" w:rsidRPr="002910FB" w:rsidRDefault="00AA1087" w:rsidP="00A47D25">
      <w:pPr>
        <w:ind w:left="720" w:hanging="720"/>
        <w:jc w:val="both"/>
        <w:rPr>
          <w:rStyle w:val="CommentReference"/>
          <w:sz w:val="22"/>
          <w:szCs w:val="22"/>
          <w:lang w:eastAsia="ar-SA"/>
        </w:rPr>
      </w:pPr>
      <w:r w:rsidRPr="002910FB">
        <w:rPr>
          <w:rStyle w:val="CommentReference"/>
          <w:sz w:val="22"/>
          <w:szCs w:val="22"/>
          <w:lang w:eastAsia="ar-SA"/>
        </w:rPr>
        <w:t>10.4.</w:t>
      </w:r>
      <w:r w:rsidR="00257A4A" w:rsidRPr="002910FB" w:rsidDel="00257A4A">
        <w:rPr>
          <w:rStyle w:val="CommentReference"/>
          <w:sz w:val="22"/>
          <w:szCs w:val="22"/>
          <w:lang w:eastAsia="ar-SA"/>
        </w:rPr>
        <w:t xml:space="preserve"> </w:t>
      </w:r>
      <w:r w:rsidRPr="002910FB">
        <w:rPr>
          <w:rStyle w:val="CommentReference"/>
          <w:sz w:val="22"/>
          <w:szCs w:val="22"/>
          <w:lang w:eastAsia="ar-SA"/>
        </w:rPr>
        <w:tab/>
      </w:r>
      <w:r w:rsidRPr="002910FB">
        <w:rPr>
          <w:sz w:val="22"/>
          <w:szCs w:val="22"/>
        </w:rPr>
        <w:t xml:space="preserve">Ja Pretendents atsauc savu Piedāvājumu Piedāvājuma derīguma termiņa laikā </w:t>
      </w:r>
      <w:r w:rsidR="00007670" w:rsidRPr="002910FB">
        <w:rPr>
          <w:sz w:val="22"/>
          <w:szCs w:val="22"/>
        </w:rPr>
        <w:t xml:space="preserve">Pasūtītāja rīkotajā sarunu procedūrā </w:t>
      </w:r>
      <w:r w:rsidRPr="002910FB">
        <w:rPr>
          <w:sz w:val="22"/>
          <w:szCs w:val="22"/>
        </w:rPr>
        <w:t xml:space="preserve">vai, ja Pretendents atzīts par sarunu procedūras uzvarētāju, saņēmis attiecīgo </w:t>
      </w:r>
      <w:r w:rsidR="00007670" w:rsidRPr="002910FB">
        <w:rPr>
          <w:sz w:val="22"/>
          <w:szCs w:val="22"/>
        </w:rPr>
        <w:t>iepirkuma Līgumu</w:t>
      </w:r>
      <w:r w:rsidRPr="002910FB">
        <w:rPr>
          <w:sz w:val="22"/>
          <w:szCs w:val="22"/>
        </w:rPr>
        <w:t xml:space="preserve"> no Pasūtītāja Piedāvājuma derīguma termiņa laikā, atsakās parakstīt šo </w:t>
      </w:r>
      <w:r w:rsidR="00007670" w:rsidRPr="002910FB">
        <w:rPr>
          <w:sz w:val="22"/>
          <w:szCs w:val="22"/>
        </w:rPr>
        <w:t>Līgumu</w:t>
      </w:r>
      <w:r w:rsidRPr="002910FB">
        <w:rPr>
          <w:sz w:val="22"/>
          <w:szCs w:val="22"/>
        </w:rPr>
        <w:t>, Pasūtītājs patur tiesības ieturēt Kvalifikācijas nodrošinājumu 2% apmērā no piedāvātās līgumsummas, saskaņā ar Kvalifikācijas sistēmā "Būvdarbi un Pakalpojumi" noteikto Kvalifikācijas nodrošinājuma kvalifikācijas sistēmai nodrošinājuma formu.</w:t>
      </w:r>
    </w:p>
    <w:p w14:paraId="3BCC825B" w14:textId="77777777" w:rsidR="00722586" w:rsidRPr="002910FB" w:rsidRDefault="00722586" w:rsidP="00EE7F3D">
      <w:pPr>
        <w:jc w:val="both"/>
        <w:rPr>
          <w:b/>
          <w:sz w:val="22"/>
          <w:szCs w:val="22"/>
        </w:rPr>
      </w:pPr>
    </w:p>
    <w:p w14:paraId="2FB1C343" w14:textId="77777777" w:rsidR="00EE7F3D" w:rsidRPr="002910FB" w:rsidRDefault="007F7C69" w:rsidP="00EE7F3D">
      <w:pPr>
        <w:ind w:right="-514"/>
        <w:jc w:val="both"/>
        <w:rPr>
          <w:b/>
          <w:sz w:val="22"/>
          <w:szCs w:val="22"/>
        </w:rPr>
      </w:pPr>
      <w:r w:rsidRPr="002910FB">
        <w:rPr>
          <w:b/>
          <w:sz w:val="22"/>
          <w:szCs w:val="22"/>
        </w:rPr>
        <w:t>1</w:t>
      </w:r>
      <w:r w:rsidR="00E6093A" w:rsidRPr="002910FB">
        <w:rPr>
          <w:b/>
          <w:sz w:val="22"/>
          <w:szCs w:val="22"/>
        </w:rPr>
        <w:t>1</w:t>
      </w:r>
      <w:r w:rsidR="00EE7F3D" w:rsidRPr="002910FB">
        <w:rPr>
          <w:b/>
          <w:sz w:val="22"/>
          <w:szCs w:val="22"/>
        </w:rPr>
        <w:t>.</w:t>
      </w:r>
      <w:r w:rsidR="00EE7F3D" w:rsidRPr="002910FB">
        <w:rPr>
          <w:b/>
          <w:sz w:val="22"/>
          <w:szCs w:val="22"/>
        </w:rPr>
        <w:tab/>
        <w:t>Konfidencialitāte</w:t>
      </w:r>
    </w:p>
    <w:p w14:paraId="519CB1E3" w14:textId="55078F9E" w:rsidR="00EE7F3D" w:rsidRPr="002910FB" w:rsidRDefault="007F7C69" w:rsidP="006F01D1">
      <w:pPr>
        <w:tabs>
          <w:tab w:val="left" w:pos="9072"/>
        </w:tabs>
        <w:ind w:left="720" w:right="-115" w:hanging="720"/>
        <w:jc w:val="both"/>
        <w:rPr>
          <w:sz w:val="22"/>
          <w:szCs w:val="22"/>
        </w:rPr>
      </w:pPr>
      <w:r w:rsidRPr="002910FB">
        <w:rPr>
          <w:sz w:val="22"/>
          <w:szCs w:val="22"/>
        </w:rPr>
        <w:t>1</w:t>
      </w:r>
      <w:r w:rsidR="00E6093A" w:rsidRPr="002910FB">
        <w:rPr>
          <w:sz w:val="22"/>
          <w:szCs w:val="22"/>
        </w:rPr>
        <w:t>1</w:t>
      </w:r>
      <w:r w:rsidR="00EE7F3D" w:rsidRPr="002910FB">
        <w:rPr>
          <w:sz w:val="22"/>
          <w:szCs w:val="22"/>
        </w:rPr>
        <w:t xml:space="preserve">.1. </w:t>
      </w:r>
      <w:r w:rsidR="00EE7F3D" w:rsidRPr="002910FB">
        <w:rPr>
          <w:sz w:val="22"/>
          <w:szCs w:val="22"/>
        </w:rPr>
        <w:tab/>
      </w:r>
      <w:r w:rsidR="001F7139" w:rsidRPr="002910FB">
        <w:rPr>
          <w:sz w:val="22"/>
          <w:szCs w:val="22"/>
        </w:rPr>
        <w:t>P</w:t>
      </w:r>
      <w:r w:rsidR="00DD0FF6" w:rsidRPr="002910FB">
        <w:rPr>
          <w:sz w:val="22"/>
          <w:szCs w:val="22"/>
        </w:rPr>
        <w:t>retendentu</w:t>
      </w:r>
      <w:r w:rsidR="001F7139" w:rsidRPr="002910FB">
        <w:rPr>
          <w:sz w:val="22"/>
          <w:szCs w:val="22"/>
        </w:rPr>
        <w:t xml:space="preserve"> piedāvājumu saturs, to vērtēšanas process un Pasūtītāja iepirkuma procedūru komisijas piedāvājumu vērtēšanas protokoli ir konfidenciāli</w:t>
      </w:r>
      <w:r w:rsidR="00EE7F3D" w:rsidRPr="002910FB">
        <w:rPr>
          <w:sz w:val="22"/>
          <w:szCs w:val="22"/>
        </w:rPr>
        <w:t>.</w:t>
      </w:r>
    </w:p>
    <w:p w14:paraId="0361356C" w14:textId="77777777" w:rsidR="00EE7F3D" w:rsidRPr="002910FB" w:rsidRDefault="007F7C69" w:rsidP="006F01D1">
      <w:pPr>
        <w:ind w:left="720" w:hanging="720"/>
        <w:jc w:val="both"/>
        <w:rPr>
          <w:sz w:val="22"/>
          <w:szCs w:val="22"/>
        </w:rPr>
      </w:pPr>
      <w:r w:rsidRPr="002910FB">
        <w:rPr>
          <w:sz w:val="22"/>
          <w:szCs w:val="22"/>
        </w:rPr>
        <w:t>1</w:t>
      </w:r>
      <w:r w:rsidR="00E6093A" w:rsidRPr="002910FB">
        <w:rPr>
          <w:sz w:val="22"/>
          <w:szCs w:val="22"/>
        </w:rPr>
        <w:t>1</w:t>
      </w:r>
      <w:r w:rsidR="00EE7F3D" w:rsidRPr="002910FB">
        <w:rPr>
          <w:sz w:val="22"/>
          <w:szCs w:val="22"/>
        </w:rPr>
        <w:t>.2.</w:t>
      </w:r>
      <w:r w:rsidR="00EE7F3D" w:rsidRPr="002910FB">
        <w:rPr>
          <w:sz w:val="22"/>
          <w:szCs w:val="22"/>
        </w:rPr>
        <w:tab/>
        <w:t>Jebkuri P</w:t>
      </w:r>
      <w:r w:rsidR="00DD0FF6" w:rsidRPr="002910FB">
        <w:rPr>
          <w:sz w:val="22"/>
          <w:szCs w:val="22"/>
        </w:rPr>
        <w:t>retendenta</w:t>
      </w:r>
      <w:r w:rsidR="00AA2DEE" w:rsidRPr="002910FB">
        <w:rPr>
          <w:sz w:val="22"/>
          <w:szCs w:val="22"/>
        </w:rPr>
        <w:t xml:space="preserve"> centieni ietekmēt Pasūtītāja Sarunu norisi vai lēmumu par Sarunu </w:t>
      </w:r>
      <w:r w:rsidR="00EE7F3D" w:rsidRPr="002910FB">
        <w:rPr>
          <w:sz w:val="22"/>
          <w:szCs w:val="22"/>
        </w:rPr>
        <w:t xml:space="preserve">uzvarētāja izvēli, ir iemesls, lai noraidītu </w:t>
      </w:r>
      <w:r w:rsidR="00974E46" w:rsidRPr="002910FB">
        <w:rPr>
          <w:sz w:val="22"/>
          <w:szCs w:val="22"/>
        </w:rPr>
        <w:t>P</w:t>
      </w:r>
      <w:r w:rsidR="00DD0FF6" w:rsidRPr="002910FB">
        <w:rPr>
          <w:sz w:val="22"/>
          <w:szCs w:val="22"/>
        </w:rPr>
        <w:t>retendenta</w:t>
      </w:r>
      <w:r w:rsidR="00EE7F3D" w:rsidRPr="002910FB">
        <w:rPr>
          <w:sz w:val="22"/>
          <w:szCs w:val="22"/>
        </w:rPr>
        <w:t xml:space="preserve"> piedāvājumu.</w:t>
      </w:r>
    </w:p>
    <w:p w14:paraId="434B2F8D" w14:textId="77777777" w:rsidR="00EE7F3D" w:rsidRPr="002910FB" w:rsidRDefault="007F7C69" w:rsidP="006F01D1">
      <w:pPr>
        <w:ind w:left="720" w:hanging="720"/>
        <w:jc w:val="both"/>
        <w:rPr>
          <w:sz w:val="22"/>
          <w:szCs w:val="22"/>
        </w:rPr>
      </w:pPr>
      <w:r w:rsidRPr="002910FB">
        <w:rPr>
          <w:sz w:val="22"/>
          <w:szCs w:val="22"/>
        </w:rPr>
        <w:t>1</w:t>
      </w:r>
      <w:r w:rsidR="00E6093A" w:rsidRPr="002910FB">
        <w:rPr>
          <w:sz w:val="22"/>
          <w:szCs w:val="22"/>
        </w:rPr>
        <w:t>1</w:t>
      </w:r>
      <w:r w:rsidR="00EE7F3D" w:rsidRPr="002910FB">
        <w:rPr>
          <w:sz w:val="22"/>
          <w:szCs w:val="22"/>
        </w:rPr>
        <w:t>.</w:t>
      </w:r>
      <w:r w:rsidR="00B41FDE" w:rsidRPr="002910FB">
        <w:rPr>
          <w:sz w:val="22"/>
          <w:szCs w:val="22"/>
        </w:rPr>
        <w:t>3</w:t>
      </w:r>
      <w:r w:rsidR="00EE7F3D" w:rsidRPr="002910FB">
        <w:rPr>
          <w:sz w:val="22"/>
          <w:szCs w:val="22"/>
        </w:rPr>
        <w:t>.</w:t>
      </w:r>
      <w:r w:rsidR="00EE7F3D" w:rsidRPr="002910FB">
        <w:rPr>
          <w:sz w:val="22"/>
          <w:szCs w:val="22"/>
        </w:rPr>
        <w:tab/>
        <w:t xml:space="preserve">Pēc lēmuma pieņemšanas par </w:t>
      </w:r>
      <w:r w:rsidR="004E1E28" w:rsidRPr="002910FB">
        <w:rPr>
          <w:sz w:val="22"/>
          <w:szCs w:val="22"/>
        </w:rPr>
        <w:t>S</w:t>
      </w:r>
      <w:r w:rsidR="00EE7F3D" w:rsidRPr="002910FB">
        <w:rPr>
          <w:sz w:val="22"/>
          <w:szCs w:val="22"/>
        </w:rPr>
        <w:t>arunu uzvarētāju, informācija par uzvarētāju un kopējo līgumcenu ir pieejama visiem P</w:t>
      </w:r>
      <w:r w:rsidR="00DD0FF6" w:rsidRPr="002910FB">
        <w:rPr>
          <w:sz w:val="22"/>
          <w:szCs w:val="22"/>
        </w:rPr>
        <w:t>retendentiem</w:t>
      </w:r>
      <w:r w:rsidR="00C60C27" w:rsidRPr="002910FB">
        <w:rPr>
          <w:sz w:val="22"/>
          <w:szCs w:val="22"/>
        </w:rPr>
        <w:t>, kuri piedalījās sarunās.</w:t>
      </w:r>
    </w:p>
    <w:p w14:paraId="366BFA5B" w14:textId="77777777" w:rsidR="00EE7F3D" w:rsidRPr="002910FB" w:rsidRDefault="00EE7F3D" w:rsidP="00EE7F3D">
      <w:pPr>
        <w:ind w:left="720" w:hanging="720"/>
        <w:jc w:val="both"/>
        <w:rPr>
          <w:sz w:val="22"/>
          <w:szCs w:val="22"/>
        </w:rPr>
      </w:pPr>
    </w:p>
    <w:p w14:paraId="67704F7F" w14:textId="77777777" w:rsidR="00EE7F3D" w:rsidRPr="002910FB" w:rsidRDefault="00EE7F3D" w:rsidP="00EE7F3D">
      <w:pPr>
        <w:ind w:left="720" w:hanging="720"/>
        <w:jc w:val="both"/>
        <w:rPr>
          <w:sz w:val="22"/>
          <w:szCs w:val="22"/>
        </w:rPr>
      </w:pPr>
      <w:r w:rsidRPr="002910FB">
        <w:rPr>
          <w:b/>
          <w:sz w:val="22"/>
          <w:szCs w:val="22"/>
        </w:rPr>
        <w:t>1</w:t>
      </w:r>
      <w:r w:rsidR="00FA7DDC" w:rsidRPr="002910FB">
        <w:rPr>
          <w:b/>
          <w:sz w:val="22"/>
          <w:szCs w:val="22"/>
        </w:rPr>
        <w:t>2</w:t>
      </w:r>
      <w:r w:rsidRPr="002910FB">
        <w:rPr>
          <w:b/>
          <w:sz w:val="22"/>
          <w:szCs w:val="22"/>
        </w:rPr>
        <w:t>.</w:t>
      </w:r>
      <w:r w:rsidRPr="002910FB">
        <w:rPr>
          <w:sz w:val="22"/>
          <w:szCs w:val="22"/>
        </w:rPr>
        <w:tab/>
      </w:r>
      <w:r w:rsidRPr="002910FB">
        <w:rPr>
          <w:b/>
          <w:sz w:val="22"/>
          <w:szCs w:val="22"/>
        </w:rPr>
        <w:t>Informācijas apmaiņa</w:t>
      </w:r>
      <w:r w:rsidRPr="002910FB">
        <w:rPr>
          <w:sz w:val="22"/>
          <w:szCs w:val="22"/>
        </w:rPr>
        <w:t xml:space="preserve"> </w:t>
      </w:r>
    </w:p>
    <w:p w14:paraId="5AA69E31" w14:textId="69DDD10D" w:rsidR="00207580" w:rsidRPr="002910FB" w:rsidRDefault="00EE7F3D" w:rsidP="00207580">
      <w:pPr>
        <w:ind w:left="720" w:hanging="720"/>
        <w:jc w:val="both"/>
        <w:rPr>
          <w:sz w:val="22"/>
          <w:szCs w:val="22"/>
        </w:rPr>
      </w:pPr>
      <w:r w:rsidRPr="002910FB">
        <w:rPr>
          <w:sz w:val="22"/>
          <w:szCs w:val="22"/>
        </w:rPr>
        <w:t>1</w:t>
      </w:r>
      <w:r w:rsidR="00FA7DDC" w:rsidRPr="002910FB">
        <w:rPr>
          <w:sz w:val="22"/>
          <w:szCs w:val="22"/>
        </w:rPr>
        <w:t>2</w:t>
      </w:r>
      <w:r w:rsidRPr="002910FB">
        <w:rPr>
          <w:sz w:val="22"/>
          <w:szCs w:val="22"/>
        </w:rPr>
        <w:t>.1.</w:t>
      </w:r>
      <w:r w:rsidRPr="002910FB">
        <w:rPr>
          <w:sz w:val="22"/>
          <w:szCs w:val="22"/>
        </w:rPr>
        <w:tab/>
        <w:t>Informācijas apmaiņa, kas attiecas uz iepirkumu procedūru - sarunām, starp Pasūtītāju un P</w:t>
      </w:r>
      <w:r w:rsidR="00C92241" w:rsidRPr="002910FB">
        <w:rPr>
          <w:sz w:val="22"/>
          <w:szCs w:val="22"/>
        </w:rPr>
        <w:t>retendentiem</w:t>
      </w:r>
      <w:r w:rsidRPr="002910FB">
        <w:rPr>
          <w:sz w:val="22"/>
          <w:szCs w:val="22"/>
        </w:rPr>
        <w:t xml:space="preserve"> </w:t>
      </w:r>
      <w:r w:rsidR="00207580" w:rsidRPr="002910FB">
        <w:rPr>
          <w:sz w:val="22"/>
          <w:szCs w:val="22"/>
        </w:rPr>
        <w:t xml:space="preserve">notiek </w:t>
      </w:r>
      <w:r w:rsidR="00FA2C4C" w:rsidRPr="00FA2C4C">
        <w:rPr>
          <w:sz w:val="22"/>
          <w:szCs w:val="22"/>
        </w:rPr>
        <w:t>LEIS</w:t>
      </w:r>
      <w:r w:rsidR="00207580" w:rsidRPr="002910FB">
        <w:rPr>
          <w:sz w:val="22"/>
          <w:szCs w:val="22"/>
        </w:rPr>
        <w:t>.</w:t>
      </w:r>
    </w:p>
    <w:p w14:paraId="450F9C96" w14:textId="77777777" w:rsidR="007F7C69" w:rsidRPr="002910FB" w:rsidRDefault="007F7C69" w:rsidP="007F7C69">
      <w:pPr>
        <w:ind w:left="720" w:hanging="720"/>
        <w:jc w:val="both"/>
        <w:rPr>
          <w:sz w:val="22"/>
          <w:szCs w:val="22"/>
        </w:rPr>
      </w:pPr>
      <w:r w:rsidRPr="002910FB">
        <w:rPr>
          <w:sz w:val="22"/>
          <w:szCs w:val="22"/>
        </w:rPr>
        <w:t>1</w:t>
      </w:r>
      <w:r w:rsidR="00FA7DDC" w:rsidRPr="002910FB">
        <w:rPr>
          <w:sz w:val="22"/>
          <w:szCs w:val="22"/>
        </w:rPr>
        <w:t>2</w:t>
      </w:r>
      <w:r w:rsidRPr="002910FB">
        <w:rPr>
          <w:sz w:val="22"/>
          <w:szCs w:val="22"/>
        </w:rPr>
        <w:t>.2</w:t>
      </w:r>
      <w:r w:rsidRPr="002910FB">
        <w:rPr>
          <w:sz w:val="22"/>
          <w:szCs w:val="22"/>
        </w:rPr>
        <w:tab/>
        <w:t xml:space="preserve">Pasūtītājs rakstiski atbildēs uz jautājumiem par </w:t>
      </w:r>
      <w:r w:rsidR="004E1E28" w:rsidRPr="002910FB">
        <w:rPr>
          <w:sz w:val="22"/>
          <w:szCs w:val="22"/>
        </w:rPr>
        <w:t>S</w:t>
      </w:r>
      <w:r w:rsidRPr="002910FB">
        <w:rPr>
          <w:sz w:val="22"/>
          <w:szCs w:val="22"/>
        </w:rPr>
        <w:t xml:space="preserve">arunu </w:t>
      </w:r>
      <w:r w:rsidR="004E1E28" w:rsidRPr="002910FB">
        <w:rPr>
          <w:sz w:val="22"/>
          <w:szCs w:val="22"/>
        </w:rPr>
        <w:t>N</w:t>
      </w:r>
      <w:r w:rsidRPr="002910FB">
        <w:rPr>
          <w:sz w:val="22"/>
          <w:szCs w:val="22"/>
        </w:rPr>
        <w:t xml:space="preserve">olikuma saturu, kas tiks saņemti ne vēlāk kā  </w:t>
      </w:r>
      <w:r w:rsidR="00F54213" w:rsidRPr="002910FB">
        <w:rPr>
          <w:sz w:val="22"/>
          <w:szCs w:val="22"/>
        </w:rPr>
        <w:t>5</w:t>
      </w:r>
      <w:r w:rsidRPr="002910FB">
        <w:rPr>
          <w:sz w:val="22"/>
          <w:szCs w:val="22"/>
        </w:rPr>
        <w:t xml:space="preserve"> (</w:t>
      </w:r>
      <w:r w:rsidR="00F54213" w:rsidRPr="002910FB">
        <w:rPr>
          <w:sz w:val="22"/>
          <w:szCs w:val="22"/>
        </w:rPr>
        <w:t>piecas</w:t>
      </w:r>
      <w:r w:rsidRPr="002910FB">
        <w:rPr>
          <w:sz w:val="22"/>
          <w:szCs w:val="22"/>
        </w:rPr>
        <w:t xml:space="preserve">) darba dienas pirms noteiktā piedāvājumu iesniegšanas termiņa beigām. Pasūtītāja atbilde tiks nosūtīta visiem uz </w:t>
      </w:r>
      <w:r w:rsidR="004E1E28" w:rsidRPr="002910FB">
        <w:rPr>
          <w:sz w:val="22"/>
          <w:szCs w:val="22"/>
        </w:rPr>
        <w:t>S</w:t>
      </w:r>
      <w:r w:rsidRPr="002910FB">
        <w:rPr>
          <w:sz w:val="22"/>
          <w:szCs w:val="22"/>
        </w:rPr>
        <w:t>arunām uzaicinātajiem P</w:t>
      </w:r>
      <w:r w:rsidR="00C92241" w:rsidRPr="002910FB">
        <w:rPr>
          <w:sz w:val="22"/>
          <w:szCs w:val="22"/>
        </w:rPr>
        <w:t>retendentiem</w:t>
      </w:r>
      <w:r w:rsidRPr="002910FB">
        <w:rPr>
          <w:sz w:val="22"/>
          <w:szCs w:val="22"/>
        </w:rPr>
        <w:t xml:space="preserve"> kopā ar jautājumiem par </w:t>
      </w:r>
      <w:r w:rsidR="004E1E28" w:rsidRPr="002910FB">
        <w:rPr>
          <w:sz w:val="22"/>
          <w:szCs w:val="22"/>
        </w:rPr>
        <w:t>S</w:t>
      </w:r>
      <w:r w:rsidRPr="002910FB">
        <w:rPr>
          <w:sz w:val="22"/>
          <w:szCs w:val="22"/>
        </w:rPr>
        <w:t xml:space="preserve">arunu </w:t>
      </w:r>
      <w:r w:rsidR="004E1E28" w:rsidRPr="002910FB">
        <w:rPr>
          <w:sz w:val="22"/>
          <w:szCs w:val="22"/>
        </w:rPr>
        <w:t>N</w:t>
      </w:r>
      <w:r w:rsidRPr="002910FB">
        <w:rPr>
          <w:sz w:val="22"/>
          <w:szCs w:val="22"/>
        </w:rPr>
        <w:t>olikuma saturu, neuzrādot jautājuma uzdevēju.</w:t>
      </w:r>
    </w:p>
    <w:p w14:paraId="02F6F7B8" w14:textId="6BEF85BD" w:rsidR="00934151" w:rsidRPr="002910FB" w:rsidRDefault="00EE7F3D" w:rsidP="00934151">
      <w:pPr>
        <w:autoSpaceDE w:val="0"/>
        <w:autoSpaceDN w:val="0"/>
        <w:adjustRightInd w:val="0"/>
        <w:ind w:left="720" w:hanging="720"/>
        <w:jc w:val="both"/>
        <w:rPr>
          <w:sz w:val="22"/>
          <w:szCs w:val="22"/>
        </w:rPr>
      </w:pPr>
      <w:r w:rsidRPr="002910FB">
        <w:rPr>
          <w:sz w:val="22"/>
          <w:szCs w:val="22"/>
        </w:rPr>
        <w:t>1</w:t>
      </w:r>
      <w:r w:rsidR="00FA7DDC" w:rsidRPr="002910FB">
        <w:rPr>
          <w:sz w:val="22"/>
          <w:szCs w:val="22"/>
        </w:rPr>
        <w:t>2</w:t>
      </w:r>
      <w:r w:rsidRPr="002910FB">
        <w:rPr>
          <w:sz w:val="22"/>
          <w:szCs w:val="22"/>
        </w:rPr>
        <w:t>.</w:t>
      </w:r>
      <w:r w:rsidR="007F7C69" w:rsidRPr="002910FB">
        <w:rPr>
          <w:sz w:val="22"/>
          <w:szCs w:val="22"/>
        </w:rPr>
        <w:t>3</w:t>
      </w:r>
      <w:r w:rsidRPr="002910FB">
        <w:rPr>
          <w:sz w:val="22"/>
          <w:szCs w:val="22"/>
        </w:rPr>
        <w:t>.</w:t>
      </w:r>
      <w:r w:rsidRPr="002910FB">
        <w:rPr>
          <w:sz w:val="22"/>
          <w:szCs w:val="22"/>
        </w:rPr>
        <w:tab/>
      </w:r>
      <w:r w:rsidR="00934151" w:rsidRPr="002910FB">
        <w:rPr>
          <w:sz w:val="22"/>
          <w:szCs w:val="22"/>
        </w:rPr>
        <w:t xml:space="preserve">Par pierādījumu informācijas nosūtīšanai kalpo </w:t>
      </w:r>
      <w:r w:rsidR="00FA2C4C" w:rsidRPr="00FA2C4C">
        <w:rPr>
          <w:sz w:val="22"/>
          <w:szCs w:val="22"/>
        </w:rPr>
        <w:t xml:space="preserve">LEIS </w:t>
      </w:r>
      <w:r w:rsidR="00934151" w:rsidRPr="002910FB">
        <w:rPr>
          <w:sz w:val="22"/>
          <w:szCs w:val="22"/>
        </w:rPr>
        <w:t>vēstuļu arhīva žurnāls un/vai e-pasta izdruka.</w:t>
      </w:r>
    </w:p>
    <w:p w14:paraId="5789FD6C" w14:textId="77777777" w:rsidR="000449D7" w:rsidRPr="002910FB" w:rsidRDefault="000449D7" w:rsidP="003F3336">
      <w:pPr>
        <w:jc w:val="both"/>
        <w:rPr>
          <w:sz w:val="22"/>
          <w:szCs w:val="22"/>
        </w:rPr>
      </w:pPr>
    </w:p>
    <w:p w14:paraId="63CBFF30" w14:textId="77777777" w:rsidR="00577A47" w:rsidRPr="002910FB" w:rsidRDefault="00821639" w:rsidP="00577A47">
      <w:pPr>
        <w:jc w:val="both"/>
        <w:rPr>
          <w:b/>
          <w:bCs/>
          <w:sz w:val="22"/>
          <w:szCs w:val="22"/>
        </w:rPr>
      </w:pPr>
      <w:r w:rsidRPr="002910FB">
        <w:rPr>
          <w:b/>
          <w:bCs/>
          <w:sz w:val="22"/>
          <w:szCs w:val="22"/>
        </w:rPr>
        <w:t>13.</w:t>
      </w:r>
      <w:r w:rsidRPr="002910FB">
        <w:rPr>
          <w:b/>
          <w:bCs/>
          <w:sz w:val="22"/>
          <w:szCs w:val="22"/>
        </w:rPr>
        <w:tab/>
      </w:r>
      <w:r w:rsidR="00577A47" w:rsidRPr="002910FB">
        <w:rPr>
          <w:b/>
          <w:bCs/>
          <w:sz w:val="22"/>
          <w:szCs w:val="22"/>
        </w:rPr>
        <w:t>Pretendentu izslēgšanas noteikumi</w:t>
      </w:r>
    </w:p>
    <w:p w14:paraId="6DA326FF" w14:textId="45091D2E" w:rsidR="00A91B87" w:rsidRPr="00A91B87" w:rsidRDefault="00821639" w:rsidP="00A91B87">
      <w:pPr>
        <w:ind w:left="720" w:hanging="720"/>
        <w:jc w:val="both"/>
        <w:rPr>
          <w:sz w:val="22"/>
          <w:szCs w:val="22"/>
        </w:rPr>
      </w:pPr>
      <w:r w:rsidRPr="002910FB">
        <w:rPr>
          <w:sz w:val="22"/>
          <w:szCs w:val="22"/>
        </w:rPr>
        <w:t>13.1.</w:t>
      </w:r>
      <w:r w:rsidRPr="002910FB">
        <w:rPr>
          <w:sz w:val="22"/>
          <w:szCs w:val="22"/>
        </w:rPr>
        <w:tab/>
      </w:r>
      <w:r w:rsidR="00A91B87" w:rsidRPr="00A91B87">
        <w:rPr>
          <w:sz w:val="22"/>
          <w:szCs w:val="22"/>
        </w:rPr>
        <w:t xml:space="preserve">Pretendentu izslēgšanas iemesli tiks pārbaudīti SPSIL 48. pantā noteiktajā kārtībā. </w:t>
      </w:r>
    </w:p>
    <w:p w14:paraId="789C41BB" w14:textId="62A5D16A" w:rsidR="00A91B87" w:rsidRPr="00A91B87" w:rsidRDefault="00A91B87" w:rsidP="00A91B87">
      <w:pPr>
        <w:ind w:left="720" w:hanging="720"/>
        <w:jc w:val="both"/>
        <w:rPr>
          <w:sz w:val="22"/>
          <w:szCs w:val="22"/>
        </w:rPr>
      </w:pPr>
      <w:r w:rsidRPr="00A91B87">
        <w:rPr>
          <w:sz w:val="22"/>
          <w:szCs w:val="22"/>
        </w:rPr>
        <w:lastRenderedPageBreak/>
        <w:t>1</w:t>
      </w:r>
      <w:r>
        <w:rPr>
          <w:sz w:val="22"/>
          <w:szCs w:val="22"/>
        </w:rPr>
        <w:t>3</w:t>
      </w:r>
      <w:r w:rsidRPr="00A91B87">
        <w:rPr>
          <w:sz w:val="22"/>
          <w:szCs w:val="22"/>
        </w:rPr>
        <w:t>.2.</w:t>
      </w:r>
      <w:r w:rsidRPr="00A91B87">
        <w:rPr>
          <w:sz w:val="22"/>
          <w:szCs w:val="22"/>
        </w:rPr>
        <w:tab/>
        <w:t xml:space="preserve">Pasūtītājs rīkosies SPSIL 48. pantā noteiktajā kārtībā, ievērojot likuma pārejas noteikumus, ciktāl tie piemērojami, un izslēgs Pretendentu no dalības iepirkuma procedūrā saskaņā ar minētajā pantā paredzētajiem izslēgšanas iemesliem. </w:t>
      </w:r>
    </w:p>
    <w:p w14:paraId="1A0B4F9C" w14:textId="0A65E52D" w:rsidR="00A91B87" w:rsidRPr="00A91B87" w:rsidRDefault="00A91B87" w:rsidP="00A91B87">
      <w:pPr>
        <w:ind w:left="720" w:hanging="720"/>
        <w:jc w:val="both"/>
        <w:rPr>
          <w:sz w:val="22"/>
          <w:szCs w:val="22"/>
        </w:rPr>
      </w:pPr>
      <w:r w:rsidRPr="00A91B87">
        <w:rPr>
          <w:sz w:val="22"/>
          <w:szCs w:val="22"/>
        </w:rPr>
        <w:t>1</w:t>
      </w:r>
      <w:r>
        <w:rPr>
          <w:sz w:val="22"/>
          <w:szCs w:val="22"/>
        </w:rPr>
        <w:t>3</w:t>
      </w:r>
      <w:r w:rsidRPr="00A91B87">
        <w:rPr>
          <w:sz w:val="22"/>
          <w:szCs w:val="22"/>
        </w:rPr>
        <w:t xml:space="preserve">.3. </w:t>
      </w:r>
      <w:r w:rsidRPr="00A91B87">
        <w:rPr>
          <w:sz w:val="22"/>
          <w:szCs w:val="22"/>
        </w:rPr>
        <w:tab/>
        <w:t xml:space="preserve">Pasūtītājs izslēdz Pretendentu no dalības līguma slēgšanas tiesību piešķiršanas procedūrā saskaņā ar Starptautisko un Latvijas Republikas nacionālo sankciju likuma 11.1 pantu, ja attiecībā uz Pretendentu vai kādu no šajā pantā minētajām personām noteiktās starptautiskās vai nacionālās sankcijas vai būtiskas finanšu tirgus intereses ietekmējošas Eiropas Savienības vai Ziemeļatlantijas līguma organizācijas dalībvalsts sankcijas kavēs līguma izpildi. </w:t>
      </w:r>
    </w:p>
    <w:p w14:paraId="4CAE2558" w14:textId="69FEC67D" w:rsidR="00A47D25" w:rsidRDefault="00A91B87" w:rsidP="00A91B87">
      <w:pPr>
        <w:ind w:left="720" w:hanging="720"/>
        <w:jc w:val="both"/>
        <w:rPr>
          <w:sz w:val="22"/>
          <w:szCs w:val="22"/>
        </w:rPr>
      </w:pPr>
      <w:r w:rsidRPr="00A91B87">
        <w:rPr>
          <w:sz w:val="22"/>
          <w:szCs w:val="22"/>
        </w:rPr>
        <w:t>1</w:t>
      </w:r>
      <w:r>
        <w:rPr>
          <w:sz w:val="22"/>
          <w:szCs w:val="22"/>
        </w:rPr>
        <w:t>3</w:t>
      </w:r>
      <w:r w:rsidRPr="00A91B87">
        <w:rPr>
          <w:sz w:val="22"/>
          <w:szCs w:val="22"/>
        </w:rPr>
        <w:t>.4.</w:t>
      </w:r>
      <w:r w:rsidRPr="00A91B87">
        <w:rPr>
          <w:sz w:val="22"/>
          <w:szCs w:val="22"/>
        </w:rPr>
        <w:tab/>
        <w:t>Ja attiecībā uz Pretendentu un/vai tā apakšuzņēmēju tiek konstatēti šī Nolikuma 1</w:t>
      </w:r>
      <w:r w:rsidR="007F712D">
        <w:rPr>
          <w:sz w:val="22"/>
          <w:szCs w:val="22"/>
        </w:rPr>
        <w:t>8</w:t>
      </w:r>
      <w:r w:rsidRPr="00A91B87">
        <w:rPr>
          <w:sz w:val="22"/>
          <w:szCs w:val="22"/>
        </w:rPr>
        <w:t xml:space="preserve">. punktā noteiktie ierobežojumi, Pasūtītājs izslēdz Pretendentu no dalības Līguma slēgšanas tiesību piešķiršanas procedūrā.  </w:t>
      </w:r>
    </w:p>
    <w:p w14:paraId="121DB5EA" w14:textId="77777777" w:rsidR="00A91B87" w:rsidRPr="002910FB" w:rsidRDefault="00A91B87" w:rsidP="00A91B87">
      <w:pPr>
        <w:ind w:left="720" w:hanging="720"/>
        <w:jc w:val="both"/>
        <w:rPr>
          <w:sz w:val="22"/>
          <w:szCs w:val="22"/>
        </w:rPr>
      </w:pPr>
    </w:p>
    <w:p w14:paraId="66768089" w14:textId="77777777" w:rsidR="004C2E3A" w:rsidRPr="002910FB" w:rsidRDefault="00096936" w:rsidP="003F3336">
      <w:pPr>
        <w:jc w:val="both"/>
        <w:rPr>
          <w:b/>
          <w:bCs/>
          <w:sz w:val="22"/>
          <w:szCs w:val="22"/>
        </w:rPr>
      </w:pPr>
      <w:r w:rsidRPr="002910FB">
        <w:rPr>
          <w:b/>
          <w:bCs/>
          <w:sz w:val="22"/>
          <w:szCs w:val="22"/>
        </w:rPr>
        <w:t>14.</w:t>
      </w:r>
      <w:r w:rsidRPr="002910FB">
        <w:rPr>
          <w:b/>
          <w:bCs/>
          <w:sz w:val="22"/>
          <w:szCs w:val="22"/>
        </w:rPr>
        <w:tab/>
      </w:r>
      <w:r w:rsidR="004C2E3A" w:rsidRPr="002910FB">
        <w:rPr>
          <w:b/>
          <w:bCs/>
          <w:sz w:val="22"/>
          <w:szCs w:val="22"/>
        </w:rPr>
        <w:t>Piedāvājumu atvēršanas kārtība</w:t>
      </w:r>
    </w:p>
    <w:p w14:paraId="5B995F4E" w14:textId="2055B8F4" w:rsidR="006837E7" w:rsidRPr="002910FB" w:rsidRDefault="00B071DF" w:rsidP="006837E7">
      <w:pPr>
        <w:ind w:left="720" w:hanging="720"/>
        <w:jc w:val="both"/>
        <w:rPr>
          <w:sz w:val="22"/>
          <w:szCs w:val="22"/>
        </w:rPr>
      </w:pPr>
      <w:r w:rsidRPr="002910FB">
        <w:rPr>
          <w:sz w:val="22"/>
          <w:szCs w:val="22"/>
        </w:rPr>
        <w:tab/>
      </w:r>
      <w:r w:rsidR="006837E7" w:rsidRPr="002910FB">
        <w:rPr>
          <w:sz w:val="22"/>
          <w:szCs w:val="22"/>
        </w:rPr>
        <w:t xml:space="preserve">Iesniegto Piedāvājumu atvēršana notiek </w:t>
      </w:r>
      <w:r w:rsidR="00FA2C4C" w:rsidRPr="00FA2C4C">
        <w:rPr>
          <w:sz w:val="22"/>
          <w:szCs w:val="22"/>
        </w:rPr>
        <w:t xml:space="preserve">LEIS </w:t>
      </w:r>
      <w:r w:rsidR="006837E7" w:rsidRPr="002910FB">
        <w:rPr>
          <w:sz w:val="22"/>
          <w:szCs w:val="22"/>
        </w:rPr>
        <w:t>bez P</w:t>
      </w:r>
      <w:r w:rsidR="00A62E49" w:rsidRPr="002910FB">
        <w:rPr>
          <w:sz w:val="22"/>
          <w:szCs w:val="22"/>
        </w:rPr>
        <w:t>retendentu</w:t>
      </w:r>
      <w:r w:rsidR="006837E7" w:rsidRPr="002910FB">
        <w:rPr>
          <w:sz w:val="22"/>
          <w:szCs w:val="22"/>
        </w:rPr>
        <w:t xml:space="preserve"> pārstāvju piedalīšanās. Noslēdzoties Piedāvājumu iesniegšanas termiņam, </w:t>
      </w:r>
      <w:r w:rsidR="00FA2C4C" w:rsidRPr="00FA2C4C">
        <w:rPr>
          <w:sz w:val="22"/>
          <w:szCs w:val="22"/>
        </w:rPr>
        <w:t>LEIS</w:t>
      </w:r>
      <w:r w:rsidR="006837E7" w:rsidRPr="002910FB">
        <w:rPr>
          <w:sz w:val="22"/>
          <w:szCs w:val="22"/>
        </w:rPr>
        <w:t xml:space="preserve"> tiek publiskota Piedāvājumu iesniegušo P</w:t>
      </w:r>
      <w:r w:rsidR="00A62E49" w:rsidRPr="002910FB">
        <w:rPr>
          <w:sz w:val="22"/>
          <w:szCs w:val="22"/>
        </w:rPr>
        <w:t>retendentu</w:t>
      </w:r>
      <w:r w:rsidR="006837E7" w:rsidRPr="002910FB">
        <w:rPr>
          <w:sz w:val="22"/>
          <w:szCs w:val="22"/>
        </w:rPr>
        <w:t xml:space="preserve"> iesniegtā Piedāvājuma cena</w:t>
      </w:r>
      <w:r w:rsidR="00D7071C" w:rsidRPr="002910FB">
        <w:rPr>
          <w:sz w:val="22"/>
          <w:szCs w:val="22"/>
        </w:rPr>
        <w:t xml:space="preserve"> tikai Pretendentiem, kuri piedāvājumus ir iesnieguši</w:t>
      </w:r>
      <w:r w:rsidR="006837E7" w:rsidRPr="002910FB">
        <w:rPr>
          <w:sz w:val="22"/>
          <w:szCs w:val="22"/>
        </w:rPr>
        <w:t>.</w:t>
      </w:r>
      <w:r w:rsidR="000B7860" w:rsidRPr="002910FB">
        <w:rPr>
          <w:sz w:val="22"/>
          <w:szCs w:val="22"/>
        </w:rPr>
        <w:t xml:space="preserve"> Uz sarunām uzaicinātajiem būvkomersantiem, kuri piedāvājumus nebūs iesnieguši, šī informācija tiks nosūtīta pēc pieprasījuma.</w:t>
      </w:r>
    </w:p>
    <w:p w14:paraId="25EA26F4" w14:textId="77777777" w:rsidR="006837E7" w:rsidRPr="002910FB" w:rsidRDefault="006837E7" w:rsidP="003F3336">
      <w:pPr>
        <w:jc w:val="both"/>
        <w:rPr>
          <w:sz w:val="22"/>
          <w:szCs w:val="22"/>
        </w:rPr>
      </w:pPr>
    </w:p>
    <w:p w14:paraId="22E51C89" w14:textId="77777777" w:rsidR="004C2E3A" w:rsidRPr="002910FB" w:rsidRDefault="00934503" w:rsidP="003F3336">
      <w:pPr>
        <w:jc w:val="both"/>
        <w:rPr>
          <w:b/>
          <w:bCs/>
          <w:sz w:val="22"/>
          <w:szCs w:val="22"/>
        </w:rPr>
      </w:pPr>
      <w:r w:rsidRPr="002910FB">
        <w:rPr>
          <w:b/>
          <w:bCs/>
          <w:sz w:val="22"/>
          <w:szCs w:val="22"/>
        </w:rPr>
        <w:t>15.</w:t>
      </w:r>
      <w:r w:rsidRPr="002910FB">
        <w:rPr>
          <w:b/>
          <w:bCs/>
          <w:sz w:val="22"/>
          <w:szCs w:val="22"/>
        </w:rPr>
        <w:tab/>
      </w:r>
      <w:r w:rsidR="004C2E3A" w:rsidRPr="002910FB">
        <w:rPr>
          <w:b/>
          <w:bCs/>
          <w:sz w:val="22"/>
          <w:szCs w:val="22"/>
        </w:rPr>
        <w:t xml:space="preserve">Piedāvājuma atbilstības pārbaude </w:t>
      </w:r>
    </w:p>
    <w:p w14:paraId="54AD6B3B" w14:textId="77777777" w:rsidR="00E403DA" w:rsidRPr="002910FB" w:rsidRDefault="00CF0A7C" w:rsidP="00CF0A7C">
      <w:pPr>
        <w:ind w:left="720" w:hanging="720"/>
        <w:jc w:val="both"/>
        <w:rPr>
          <w:sz w:val="22"/>
          <w:szCs w:val="22"/>
        </w:rPr>
      </w:pPr>
      <w:r w:rsidRPr="002910FB">
        <w:rPr>
          <w:sz w:val="22"/>
          <w:szCs w:val="22"/>
        </w:rPr>
        <w:t>15.1.</w:t>
      </w:r>
      <w:r w:rsidRPr="002910FB">
        <w:rPr>
          <w:b/>
          <w:bCs/>
          <w:sz w:val="22"/>
          <w:szCs w:val="22"/>
        </w:rPr>
        <w:tab/>
      </w:r>
      <w:r w:rsidR="00E403DA" w:rsidRPr="002910FB">
        <w:rPr>
          <w:sz w:val="22"/>
          <w:szCs w:val="22"/>
        </w:rPr>
        <w:t>Piedāvājumu atbilstības pārbaude tiks veikta, lai noteiktu, vai piedāvājums iesniegts atbilstoši Nolikuma prasībām. Neatbilstošie piedāvājumi tiks noraidīti. Atbilstības pārbaude tiks veikta, ņemot vērā samērīguma principu un nenoraidot piedāvājumu formālu trūkumu dēļ, kas neietekmē iespēju piedāvājumu izvērtēt pēc būtības un nerada vienlīdzīgas attieksmes pret Pretendentiem pārkāpumu.</w:t>
      </w:r>
    </w:p>
    <w:p w14:paraId="76C2669D" w14:textId="77777777" w:rsidR="008C3B3E" w:rsidRPr="002910FB" w:rsidRDefault="00CF0A7C" w:rsidP="008C3B3E">
      <w:pPr>
        <w:ind w:left="720" w:hanging="720"/>
        <w:jc w:val="both"/>
        <w:rPr>
          <w:sz w:val="22"/>
          <w:szCs w:val="22"/>
        </w:rPr>
      </w:pPr>
      <w:r w:rsidRPr="002910FB">
        <w:rPr>
          <w:sz w:val="22"/>
          <w:szCs w:val="22"/>
        </w:rPr>
        <w:t>15.2.</w:t>
      </w:r>
      <w:r w:rsidRPr="002910FB">
        <w:rPr>
          <w:sz w:val="22"/>
          <w:szCs w:val="22"/>
        </w:rPr>
        <w:tab/>
      </w:r>
      <w:r w:rsidR="00E403DA" w:rsidRPr="002910FB">
        <w:rPr>
          <w:sz w:val="22"/>
          <w:szCs w:val="22"/>
        </w:rPr>
        <w:t xml:space="preserve">Ja </w:t>
      </w:r>
      <w:r w:rsidR="00452F4A" w:rsidRPr="002910FB">
        <w:rPr>
          <w:sz w:val="22"/>
          <w:szCs w:val="22"/>
        </w:rPr>
        <w:t xml:space="preserve">Pasūtītājs </w:t>
      </w:r>
      <w:r w:rsidR="00E403DA" w:rsidRPr="002910FB">
        <w:rPr>
          <w:sz w:val="22"/>
          <w:szCs w:val="22"/>
        </w:rPr>
        <w:t xml:space="preserve">konstatēs, ka piedāvājumā ietvertā vai Pretendenta iesniegtā informācija vai dokuments ir neskaidrs vai nepilnīgs, tiks pieprasīts, lai Pretendents vai kompetenta institūcija izskaidro vai papildina minēto informāciju vai dokumentu, nodrošinot vienlīdzīgu attieksmi pret visiem Pretendentiem. Skaidrojumi un papildinājumi tiks pieprasīti tikai par jau sākotnēji iesniegtu informāciju, taču netiks pieņemta un vērtēta pēc būtības jauna, sākotnēji piedāvājumā neiekļauta informācija. Pretendentiem piedāvājumā jāiekļauj dokumenti saskaņā ar izvirzītajām prasībām. Ja </w:t>
      </w:r>
      <w:r w:rsidR="00452F4A" w:rsidRPr="002910FB">
        <w:rPr>
          <w:sz w:val="22"/>
          <w:szCs w:val="22"/>
        </w:rPr>
        <w:t>Pasūtītājs</w:t>
      </w:r>
      <w:r w:rsidR="00E403DA" w:rsidRPr="002910FB">
        <w:rPr>
          <w:sz w:val="22"/>
          <w:szCs w:val="22"/>
        </w:rPr>
        <w:t xml:space="preserve"> ir pieprasījis izskaidrot vai papildināt iesniegtos dokumentus, bet Pretendents to nav izdarījis atbilstoši </w:t>
      </w:r>
      <w:r w:rsidR="00452F4A" w:rsidRPr="002910FB">
        <w:rPr>
          <w:sz w:val="22"/>
          <w:szCs w:val="22"/>
        </w:rPr>
        <w:t>Pasūtītāja</w:t>
      </w:r>
      <w:r w:rsidR="00E403DA" w:rsidRPr="002910FB">
        <w:rPr>
          <w:sz w:val="22"/>
          <w:szCs w:val="22"/>
        </w:rPr>
        <w:t xml:space="preserve"> noteiktajām prasībām, </w:t>
      </w:r>
      <w:r w:rsidR="00452F4A" w:rsidRPr="002910FB">
        <w:rPr>
          <w:sz w:val="22"/>
          <w:szCs w:val="22"/>
        </w:rPr>
        <w:t>Pasūtītājam</w:t>
      </w:r>
      <w:r w:rsidR="00E403DA" w:rsidRPr="002910FB">
        <w:rPr>
          <w:sz w:val="22"/>
          <w:szCs w:val="22"/>
        </w:rPr>
        <w:t xml:space="preserve"> nav pienākums atkārtoti pieprasīt, lai tiek izskaidrota vai papildināta šajos dokumentos ietvertā informācija, un šādā gadījumā </w:t>
      </w:r>
      <w:r w:rsidR="00452F4A" w:rsidRPr="002910FB">
        <w:rPr>
          <w:sz w:val="22"/>
          <w:szCs w:val="22"/>
        </w:rPr>
        <w:t>Pasūtītājs</w:t>
      </w:r>
      <w:r w:rsidR="00E403DA" w:rsidRPr="002910FB">
        <w:rPr>
          <w:sz w:val="22"/>
          <w:szCs w:val="22"/>
        </w:rPr>
        <w:t xml:space="preserve"> piedāvājumu vērtēs pēc tā rīcībā esošās informācijas.</w:t>
      </w:r>
    </w:p>
    <w:p w14:paraId="7A1945FB" w14:textId="70F0FC71" w:rsidR="009C49F3" w:rsidRPr="002910FB" w:rsidRDefault="009C49F3" w:rsidP="008A5CD7">
      <w:pPr>
        <w:jc w:val="both"/>
        <w:rPr>
          <w:sz w:val="22"/>
          <w:szCs w:val="22"/>
        </w:rPr>
      </w:pPr>
    </w:p>
    <w:p w14:paraId="22A616C7" w14:textId="77777777" w:rsidR="00EE7F3D" w:rsidRPr="002910FB" w:rsidRDefault="00EE7F3D" w:rsidP="00EE7F3D">
      <w:pPr>
        <w:ind w:left="720" w:hanging="720"/>
        <w:jc w:val="both"/>
        <w:rPr>
          <w:b/>
          <w:sz w:val="22"/>
          <w:szCs w:val="22"/>
        </w:rPr>
      </w:pPr>
      <w:r w:rsidRPr="002910FB">
        <w:rPr>
          <w:b/>
          <w:sz w:val="22"/>
          <w:szCs w:val="22"/>
        </w:rPr>
        <w:t>1</w:t>
      </w:r>
      <w:r w:rsidR="00CF3151" w:rsidRPr="002910FB">
        <w:rPr>
          <w:b/>
          <w:sz w:val="22"/>
          <w:szCs w:val="22"/>
        </w:rPr>
        <w:t>6</w:t>
      </w:r>
      <w:r w:rsidRPr="002910FB">
        <w:rPr>
          <w:b/>
          <w:sz w:val="22"/>
          <w:szCs w:val="22"/>
        </w:rPr>
        <w:t xml:space="preserve">. </w:t>
      </w:r>
      <w:r w:rsidRPr="002910FB">
        <w:rPr>
          <w:b/>
          <w:sz w:val="22"/>
          <w:szCs w:val="22"/>
        </w:rPr>
        <w:tab/>
        <w:t>Piedāvājuma izvērtēšana</w:t>
      </w:r>
    </w:p>
    <w:p w14:paraId="50433F30" w14:textId="5FDEA4AC" w:rsidR="00260BC2" w:rsidRPr="002910FB" w:rsidRDefault="00EE19E5" w:rsidP="00260BC2">
      <w:pPr>
        <w:ind w:left="720" w:hanging="720"/>
        <w:jc w:val="both"/>
        <w:rPr>
          <w:sz w:val="22"/>
          <w:szCs w:val="22"/>
        </w:rPr>
      </w:pPr>
      <w:r w:rsidRPr="002910FB">
        <w:rPr>
          <w:sz w:val="22"/>
          <w:szCs w:val="22"/>
        </w:rPr>
        <w:t>16.1</w:t>
      </w:r>
      <w:r w:rsidRPr="002910FB">
        <w:rPr>
          <w:b/>
          <w:bCs/>
          <w:sz w:val="22"/>
          <w:szCs w:val="22"/>
        </w:rPr>
        <w:t xml:space="preserve">. </w:t>
      </w:r>
      <w:r w:rsidR="000478F0" w:rsidRPr="002910FB">
        <w:rPr>
          <w:sz w:val="22"/>
          <w:szCs w:val="22"/>
        </w:rPr>
        <w:tab/>
      </w:r>
      <w:r w:rsidR="00260BC2" w:rsidRPr="002910FB">
        <w:rPr>
          <w:sz w:val="22"/>
          <w:szCs w:val="22"/>
        </w:rPr>
        <w:t>Gadījumā, ja tiek konstatētas aritmētiskas kļūdas</w:t>
      </w:r>
      <w:r w:rsidR="00B92184" w:rsidRPr="002910FB">
        <w:rPr>
          <w:sz w:val="22"/>
          <w:szCs w:val="22"/>
        </w:rPr>
        <w:t>/acīmredzamas kļūdas</w:t>
      </w:r>
      <w:r w:rsidR="00260BC2" w:rsidRPr="002910FB">
        <w:rPr>
          <w:sz w:val="22"/>
          <w:szCs w:val="22"/>
        </w:rPr>
        <w:t xml:space="preserve">, tad šīs kļūdas tiks labotas un par kļūdu labojumu un laboto piedāvājuma summu tiks informēts Pretendents. Vērtējot piedāvājumu  iepirkumu komisija ņems vērā labojumus.   </w:t>
      </w:r>
    </w:p>
    <w:p w14:paraId="3EDC0368" w14:textId="56AC8578" w:rsidR="00260BC2" w:rsidRPr="002910FB" w:rsidRDefault="005C46AC" w:rsidP="0052447B">
      <w:pPr>
        <w:ind w:left="720" w:hanging="720"/>
        <w:jc w:val="both"/>
        <w:rPr>
          <w:sz w:val="22"/>
          <w:szCs w:val="22"/>
        </w:rPr>
      </w:pPr>
      <w:r w:rsidRPr="002910FB">
        <w:rPr>
          <w:sz w:val="22"/>
          <w:szCs w:val="22"/>
        </w:rPr>
        <w:t>16.3.</w:t>
      </w:r>
      <w:r w:rsidRPr="002910FB">
        <w:rPr>
          <w:sz w:val="22"/>
          <w:szCs w:val="22"/>
        </w:rPr>
        <w:tab/>
        <w:t xml:space="preserve">Iepirkumu komisijai ir tiesības uzaicināt visus Pretendentus uz pārrunām, nosūtot uzaicinājumu </w:t>
      </w:r>
      <w:r w:rsidR="000941E2" w:rsidRPr="000941E2">
        <w:rPr>
          <w:sz w:val="22"/>
          <w:szCs w:val="22"/>
        </w:rPr>
        <w:t>LEIS</w:t>
      </w:r>
      <w:r w:rsidRPr="002910FB">
        <w:rPr>
          <w:sz w:val="22"/>
          <w:szCs w:val="22"/>
        </w:rPr>
        <w:t xml:space="preserve">, </w:t>
      </w:r>
      <w:r w:rsidR="000172FB" w:rsidRPr="002910FB">
        <w:rPr>
          <w:sz w:val="22"/>
          <w:szCs w:val="22"/>
        </w:rPr>
        <w:t>ja</w:t>
      </w:r>
      <w:r w:rsidRPr="002910FB">
        <w:rPr>
          <w:sz w:val="22"/>
          <w:szCs w:val="22"/>
        </w:rPr>
        <w:t xml:space="preserve"> </w:t>
      </w:r>
      <w:r w:rsidR="000172FB" w:rsidRPr="002910FB">
        <w:rPr>
          <w:sz w:val="22"/>
          <w:szCs w:val="22"/>
        </w:rPr>
        <w:t>iesniegtā informācija un/vai tehniskā dokumentācija, tai skaitā atsevišķas tāmes pozīcijas un /vai tehniskais risinājums ir neskaidri vai nepilnīgi</w:t>
      </w:r>
      <w:r w:rsidR="0052447B" w:rsidRPr="002910FB">
        <w:rPr>
          <w:sz w:val="22"/>
          <w:szCs w:val="22"/>
        </w:rPr>
        <w:t xml:space="preserve">. </w:t>
      </w:r>
      <w:r w:rsidRPr="002910FB">
        <w:rPr>
          <w:sz w:val="22"/>
          <w:szCs w:val="22"/>
        </w:rPr>
        <w:t xml:space="preserve">Ja pārrunu laikā komisija ar Pretendentiem vienojas par </w:t>
      </w:r>
      <w:r w:rsidR="0052447B" w:rsidRPr="002910FB">
        <w:rPr>
          <w:sz w:val="22"/>
          <w:szCs w:val="22"/>
        </w:rPr>
        <w:t>precizējumiem</w:t>
      </w:r>
      <w:r w:rsidRPr="002910FB">
        <w:rPr>
          <w:sz w:val="22"/>
          <w:szCs w:val="22"/>
        </w:rPr>
        <w:t xml:space="preserve"> Piedāvājumā, Pretendentiem līdz konkrētam termiņam jāiesniedz precizētais Piedāvājums </w:t>
      </w:r>
      <w:r w:rsidR="000941E2" w:rsidRPr="000941E2">
        <w:rPr>
          <w:sz w:val="22"/>
          <w:szCs w:val="22"/>
        </w:rPr>
        <w:t>LEIS</w:t>
      </w:r>
      <w:r w:rsidRPr="002910FB">
        <w:rPr>
          <w:sz w:val="22"/>
          <w:szCs w:val="22"/>
        </w:rPr>
        <w:t>, saskaņā ar Nolikuma 7.punktu</w:t>
      </w:r>
      <w:r w:rsidR="00FB7892" w:rsidRPr="002910FB">
        <w:rPr>
          <w:sz w:val="22"/>
          <w:szCs w:val="22"/>
        </w:rPr>
        <w:t>.</w:t>
      </w:r>
    </w:p>
    <w:p w14:paraId="197B86FF" w14:textId="4D871C05" w:rsidR="005C46AC" w:rsidRPr="002910FB" w:rsidRDefault="005C46AC" w:rsidP="007206AE">
      <w:pPr>
        <w:ind w:left="720" w:hanging="720"/>
        <w:jc w:val="both"/>
        <w:rPr>
          <w:sz w:val="22"/>
          <w:szCs w:val="22"/>
        </w:rPr>
      </w:pPr>
      <w:r w:rsidRPr="002910FB">
        <w:rPr>
          <w:sz w:val="22"/>
          <w:szCs w:val="22"/>
        </w:rPr>
        <w:t>16.4.</w:t>
      </w:r>
      <w:r w:rsidRPr="002910FB">
        <w:rPr>
          <w:sz w:val="22"/>
          <w:szCs w:val="22"/>
        </w:rPr>
        <w:tab/>
        <w:t xml:space="preserve">Ja iepirkumu komisija sarunu gaitā ir piemērojusi Nolikuma 16.3. punkta nosacījumus, bet vienošanās par </w:t>
      </w:r>
      <w:r w:rsidR="0052447B" w:rsidRPr="002910FB">
        <w:rPr>
          <w:sz w:val="22"/>
          <w:szCs w:val="22"/>
        </w:rPr>
        <w:t xml:space="preserve">precizējumiem </w:t>
      </w:r>
      <w:r w:rsidRPr="002910FB">
        <w:rPr>
          <w:sz w:val="22"/>
          <w:szCs w:val="22"/>
        </w:rPr>
        <w:t xml:space="preserve">Piedāvājumā nav panākta, Pretendentam ir tiesības atstāt savu piedāvājumu nemainīgu. Šajā gadījumā tiks vērtēts Pretendenta sākotnēji iesniegtais Piedāvājums </w:t>
      </w:r>
      <w:r w:rsidR="000941E2" w:rsidRPr="000941E2">
        <w:rPr>
          <w:sz w:val="22"/>
          <w:szCs w:val="22"/>
        </w:rPr>
        <w:t>LEIS</w:t>
      </w:r>
      <w:r w:rsidRPr="002910FB">
        <w:rPr>
          <w:sz w:val="22"/>
          <w:szCs w:val="22"/>
        </w:rPr>
        <w:t>.</w:t>
      </w:r>
    </w:p>
    <w:p w14:paraId="52424E1B" w14:textId="2E6AEF48" w:rsidR="00DF461D" w:rsidRPr="00E30CDB" w:rsidRDefault="005C46AC" w:rsidP="08EF78C5">
      <w:pPr>
        <w:ind w:left="720" w:hanging="720"/>
        <w:jc w:val="both"/>
        <w:textAlignment w:val="baseline"/>
        <w:rPr>
          <w:color w:val="FF0000"/>
          <w:sz w:val="22"/>
          <w:szCs w:val="22"/>
        </w:rPr>
      </w:pPr>
      <w:r>
        <w:t>16.5.</w:t>
      </w:r>
      <w:r>
        <w:tab/>
      </w:r>
      <w:r w:rsidR="00DF461D" w:rsidRPr="00CA1E5E">
        <w:rPr>
          <w:sz w:val="22"/>
          <w:szCs w:val="22"/>
        </w:rPr>
        <w:t>Saimnieciski visizdevīgākā piedāvājuma vērtēšanas kritēriji un to skaitliskās vērtības: </w:t>
      </w:r>
    </w:p>
    <w:tbl>
      <w:tblPr>
        <w:tblW w:w="8930" w:type="dxa"/>
        <w:tblInd w:w="13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2505"/>
        <w:gridCol w:w="1575"/>
        <w:gridCol w:w="4130"/>
      </w:tblGrid>
      <w:tr w:rsidR="00DF461D" w:rsidRPr="00CA1E5E" w14:paraId="69C7847A" w14:textId="77777777" w:rsidTr="02ECB041">
        <w:trPr>
          <w:trHeight w:val="1275"/>
        </w:trPr>
        <w:tc>
          <w:tcPr>
            <w:tcW w:w="720" w:type="dxa"/>
            <w:tcBorders>
              <w:top w:val="single" w:sz="4" w:space="0" w:color="auto"/>
              <w:left w:val="single" w:sz="4" w:space="0" w:color="auto"/>
              <w:bottom w:val="single" w:sz="4" w:space="0" w:color="auto"/>
              <w:right w:val="single" w:sz="4" w:space="0" w:color="auto"/>
            </w:tcBorders>
            <w:vAlign w:val="center"/>
            <w:hideMark/>
          </w:tcPr>
          <w:p w14:paraId="54BB349A" w14:textId="77777777" w:rsidR="00DF461D" w:rsidRPr="00CA1E5E" w:rsidRDefault="00DF461D" w:rsidP="00DF461D">
            <w:pPr>
              <w:jc w:val="center"/>
              <w:textAlignment w:val="baseline"/>
            </w:pPr>
            <w:r w:rsidRPr="00CA1E5E">
              <w:rPr>
                <w:b/>
                <w:bCs/>
                <w:sz w:val="20"/>
                <w:szCs w:val="20"/>
              </w:rPr>
              <w:t>Nr.</w:t>
            </w:r>
            <w:r w:rsidRPr="00CA1E5E">
              <w:rPr>
                <w:sz w:val="20"/>
                <w:szCs w:val="20"/>
              </w:rPr>
              <w:t> </w:t>
            </w:r>
          </w:p>
        </w:tc>
        <w:tc>
          <w:tcPr>
            <w:tcW w:w="2505" w:type="dxa"/>
            <w:tcBorders>
              <w:top w:val="single" w:sz="4" w:space="0" w:color="auto"/>
              <w:left w:val="single" w:sz="4" w:space="0" w:color="auto"/>
              <w:bottom w:val="single" w:sz="4" w:space="0" w:color="auto"/>
              <w:right w:val="single" w:sz="4" w:space="0" w:color="auto"/>
            </w:tcBorders>
            <w:vAlign w:val="center"/>
            <w:hideMark/>
          </w:tcPr>
          <w:p w14:paraId="2CDDED22" w14:textId="77777777" w:rsidR="00DF461D" w:rsidRPr="00CA1E5E" w:rsidRDefault="00DF461D" w:rsidP="00DF461D">
            <w:pPr>
              <w:jc w:val="center"/>
              <w:textAlignment w:val="baseline"/>
            </w:pPr>
            <w:r w:rsidRPr="00CA1E5E">
              <w:rPr>
                <w:b/>
                <w:bCs/>
                <w:sz w:val="20"/>
                <w:szCs w:val="20"/>
              </w:rPr>
              <w:t>Kritērijs</w:t>
            </w:r>
            <w:r w:rsidRPr="00CA1E5E">
              <w:rPr>
                <w:sz w:val="20"/>
                <w:szCs w:val="20"/>
              </w:rPr>
              <w:t> </w:t>
            </w:r>
          </w:p>
        </w:tc>
        <w:tc>
          <w:tcPr>
            <w:tcW w:w="1575" w:type="dxa"/>
            <w:tcBorders>
              <w:top w:val="single" w:sz="4" w:space="0" w:color="auto"/>
              <w:left w:val="single" w:sz="4" w:space="0" w:color="auto"/>
              <w:bottom w:val="single" w:sz="4" w:space="0" w:color="auto"/>
              <w:right w:val="single" w:sz="4" w:space="0" w:color="auto"/>
            </w:tcBorders>
            <w:vAlign w:val="center"/>
            <w:hideMark/>
          </w:tcPr>
          <w:p w14:paraId="58DF0E7C" w14:textId="77777777" w:rsidR="00DF461D" w:rsidRPr="00CA1E5E" w:rsidRDefault="00DF461D" w:rsidP="00DF461D">
            <w:pPr>
              <w:ind w:left="-15"/>
              <w:jc w:val="center"/>
              <w:textAlignment w:val="baseline"/>
            </w:pPr>
            <w:r w:rsidRPr="00CA1E5E">
              <w:rPr>
                <w:b/>
                <w:bCs/>
                <w:sz w:val="20"/>
                <w:szCs w:val="20"/>
              </w:rPr>
              <w:t>Maksimālais</w:t>
            </w:r>
            <w:r w:rsidRPr="00CA1E5E">
              <w:rPr>
                <w:sz w:val="20"/>
                <w:szCs w:val="20"/>
              </w:rPr>
              <w:t> </w:t>
            </w:r>
          </w:p>
          <w:p w14:paraId="003BA2C9" w14:textId="77777777" w:rsidR="00DF461D" w:rsidRPr="00CA1E5E" w:rsidRDefault="00DF461D" w:rsidP="00DF461D">
            <w:pPr>
              <w:ind w:left="-15"/>
              <w:jc w:val="center"/>
              <w:textAlignment w:val="baseline"/>
            </w:pPr>
            <w:r w:rsidRPr="00CA1E5E">
              <w:rPr>
                <w:b/>
                <w:bCs/>
                <w:sz w:val="20"/>
                <w:szCs w:val="20"/>
              </w:rPr>
              <w:t>punktu skaits</w:t>
            </w:r>
            <w:r w:rsidRPr="00CA1E5E">
              <w:rPr>
                <w:sz w:val="20"/>
                <w:szCs w:val="20"/>
              </w:rPr>
              <w:t> </w:t>
            </w:r>
          </w:p>
        </w:tc>
        <w:tc>
          <w:tcPr>
            <w:tcW w:w="4130" w:type="dxa"/>
            <w:tcBorders>
              <w:top w:val="single" w:sz="4" w:space="0" w:color="auto"/>
              <w:left w:val="single" w:sz="4" w:space="0" w:color="auto"/>
              <w:bottom w:val="single" w:sz="4" w:space="0" w:color="auto"/>
              <w:right w:val="single" w:sz="4" w:space="0" w:color="auto"/>
            </w:tcBorders>
            <w:vAlign w:val="center"/>
            <w:hideMark/>
          </w:tcPr>
          <w:p w14:paraId="0AE0B68A" w14:textId="77777777" w:rsidR="00DF461D" w:rsidRPr="00CA1E5E" w:rsidRDefault="00DF461D" w:rsidP="00DF461D">
            <w:pPr>
              <w:jc w:val="center"/>
              <w:textAlignment w:val="baseline"/>
            </w:pPr>
            <w:r w:rsidRPr="00CA1E5E">
              <w:rPr>
                <w:b/>
                <w:bCs/>
                <w:sz w:val="20"/>
                <w:szCs w:val="20"/>
              </w:rPr>
              <w:t>Punktu aprēķināšanas metodika</w:t>
            </w:r>
            <w:r w:rsidRPr="00CA1E5E">
              <w:rPr>
                <w:sz w:val="20"/>
                <w:szCs w:val="20"/>
              </w:rPr>
              <w:t> </w:t>
            </w:r>
          </w:p>
        </w:tc>
      </w:tr>
      <w:tr w:rsidR="00DF461D" w:rsidRPr="00CA1E5E" w14:paraId="2D565311" w14:textId="77777777" w:rsidTr="02ECB041">
        <w:trPr>
          <w:trHeight w:val="285"/>
        </w:trPr>
        <w:tc>
          <w:tcPr>
            <w:tcW w:w="720" w:type="dxa"/>
            <w:tcBorders>
              <w:top w:val="single" w:sz="4" w:space="0" w:color="auto"/>
              <w:left w:val="single" w:sz="4" w:space="0" w:color="auto"/>
              <w:bottom w:val="single" w:sz="4" w:space="0" w:color="auto"/>
              <w:right w:val="single" w:sz="4" w:space="0" w:color="auto"/>
            </w:tcBorders>
            <w:vAlign w:val="center"/>
            <w:hideMark/>
          </w:tcPr>
          <w:p w14:paraId="26323B51" w14:textId="77777777" w:rsidR="00DF461D" w:rsidRPr="00CA1E5E" w:rsidRDefault="00DF461D" w:rsidP="00DF461D">
            <w:pPr>
              <w:jc w:val="center"/>
              <w:textAlignment w:val="baseline"/>
            </w:pPr>
            <w:r w:rsidRPr="00CA1E5E">
              <w:rPr>
                <w:sz w:val="20"/>
                <w:szCs w:val="20"/>
              </w:rPr>
              <w:t>1 </w:t>
            </w:r>
          </w:p>
        </w:tc>
        <w:tc>
          <w:tcPr>
            <w:tcW w:w="2505" w:type="dxa"/>
            <w:tcBorders>
              <w:top w:val="single" w:sz="4" w:space="0" w:color="auto"/>
              <w:left w:val="single" w:sz="4" w:space="0" w:color="auto"/>
              <w:bottom w:val="single" w:sz="4" w:space="0" w:color="auto"/>
              <w:right w:val="single" w:sz="4" w:space="0" w:color="auto"/>
            </w:tcBorders>
            <w:vAlign w:val="center"/>
            <w:hideMark/>
          </w:tcPr>
          <w:p w14:paraId="701A5868" w14:textId="77777777" w:rsidR="00DF461D" w:rsidRPr="00CA1E5E" w:rsidRDefault="00DF461D" w:rsidP="00DF461D">
            <w:pPr>
              <w:textAlignment w:val="baseline"/>
            </w:pPr>
            <w:r w:rsidRPr="00CA1E5E">
              <w:rPr>
                <w:sz w:val="20"/>
                <w:szCs w:val="20"/>
              </w:rPr>
              <w:t>Līgumcena, EUR bez PVN </w:t>
            </w:r>
          </w:p>
        </w:tc>
        <w:tc>
          <w:tcPr>
            <w:tcW w:w="1575" w:type="dxa"/>
            <w:tcBorders>
              <w:top w:val="single" w:sz="4" w:space="0" w:color="auto"/>
              <w:left w:val="single" w:sz="4" w:space="0" w:color="auto"/>
              <w:bottom w:val="single" w:sz="4" w:space="0" w:color="auto"/>
              <w:right w:val="single" w:sz="4" w:space="0" w:color="auto"/>
            </w:tcBorders>
            <w:vAlign w:val="center"/>
            <w:hideMark/>
          </w:tcPr>
          <w:p w14:paraId="3DBE80A6" w14:textId="77777777" w:rsidR="00DF461D" w:rsidRPr="00CA1E5E" w:rsidRDefault="00DF461D" w:rsidP="00DF461D">
            <w:pPr>
              <w:ind w:left="-15"/>
              <w:jc w:val="center"/>
              <w:textAlignment w:val="baseline"/>
            </w:pPr>
            <w:r w:rsidRPr="00CA1E5E">
              <w:rPr>
                <w:b/>
                <w:bCs/>
                <w:sz w:val="20"/>
                <w:szCs w:val="20"/>
              </w:rPr>
              <w:t>95</w:t>
            </w:r>
            <w:r w:rsidRPr="00CA1E5E">
              <w:rPr>
                <w:sz w:val="20"/>
                <w:szCs w:val="20"/>
              </w:rPr>
              <w:t> </w:t>
            </w:r>
          </w:p>
        </w:tc>
        <w:tc>
          <w:tcPr>
            <w:tcW w:w="4130" w:type="dxa"/>
            <w:tcBorders>
              <w:top w:val="single" w:sz="4" w:space="0" w:color="auto"/>
              <w:left w:val="single" w:sz="4" w:space="0" w:color="auto"/>
              <w:bottom w:val="single" w:sz="4" w:space="0" w:color="auto"/>
              <w:right w:val="single" w:sz="4" w:space="0" w:color="auto"/>
            </w:tcBorders>
            <w:vAlign w:val="center"/>
            <w:hideMark/>
          </w:tcPr>
          <w:p w14:paraId="505A2550" w14:textId="77777777" w:rsidR="00DF461D" w:rsidRPr="00CA1E5E" w:rsidRDefault="00DF461D" w:rsidP="00DF461D">
            <w:pPr>
              <w:jc w:val="center"/>
              <w:textAlignment w:val="baseline"/>
            </w:pPr>
            <w:r w:rsidRPr="00CA1E5E">
              <w:rPr>
                <w:sz w:val="20"/>
                <w:szCs w:val="20"/>
              </w:rPr>
              <w:t>Punktu skaits = 95 x (Zemākā piedāvājuma cena / Pretendenta piedāvātā cena) </w:t>
            </w:r>
          </w:p>
        </w:tc>
      </w:tr>
      <w:tr w:rsidR="00DF461D" w:rsidRPr="00CA1E5E" w14:paraId="6AFA7BF2" w14:textId="77777777" w:rsidTr="02ECB041">
        <w:trPr>
          <w:trHeight w:val="285"/>
        </w:trPr>
        <w:tc>
          <w:tcPr>
            <w:tcW w:w="720" w:type="dxa"/>
            <w:tcBorders>
              <w:top w:val="single" w:sz="4" w:space="0" w:color="auto"/>
              <w:left w:val="single" w:sz="4" w:space="0" w:color="auto"/>
              <w:bottom w:val="single" w:sz="4" w:space="0" w:color="auto"/>
              <w:right w:val="single" w:sz="4" w:space="0" w:color="auto"/>
            </w:tcBorders>
            <w:vAlign w:val="center"/>
            <w:hideMark/>
          </w:tcPr>
          <w:p w14:paraId="63BD8752" w14:textId="77777777" w:rsidR="00DF461D" w:rsidRPr="00CA1E5E" w:rsidRDefault="00DF461D" w:rsidP="00DF461D">
            <w:pPr>
              <w:jc w:val="center"/>
              <w:textAlignment w:val="baseline"/>
            </w:pPr>
            <w:r w:rsidRPr="00CA1E5E">
              <w:rPr>
                <w:sz w:val="20"/>
                <w:szCs w:val="20"/>
              </w:rPr>
              <w:lastRenderedPageBreak/>
              <w:t>2 </w:t>
            </w:r>
          </w:p>
        </w:tc>
        <w:tc>
          <w:tcPr>
            <w:tcW w:w="2505" w:type="dxa"/>
            <w:tcBorders>
              <w:top w:val="single" w:sz="4" w:space="0" w:color="auto"/>
              <w:left w:val="single" w:sz="4" w:space="0" w:color="auto"/>
              <w:bottom w:val="single" w:sz="4" w:space="0" w:color="auto"/>
              <w:right w:val="single" w:sz="4" w:space="0" w:color="auto"/>
            </w:tcBorders>
            <w:vAlign w:val="center"/>
            <w:hideMark/>
          </w:tcPr>
          <w:p w14:paraId="78FD2DF3" w14:textId="5BB28927" w:rsidR="00DF461D" w:rsidRPr="00CA1E5E" w:rsidRDefault="00C76475" w:rsidP="00DF461D">
            <w:pPr>
              <w:textAlignment w:val="baseline"/>
            </w:pPr>
            <w:r>
              <w:rPr>
                <w:sz w:val="20"/>
                <w:szCs w:val="20"/>
              </w:rPr>
              <w:t>Būvprojekta v</w:t>
            </w:r>
            <w:r w:rsidR="00DF461D" w:rsidRPr="00CA1E5E">
              <w:rPr>
                <w:sz w:val="20"/>
                <w:szCs w:val="20"/>
              </w:rPr>
              <w:t>adošā personāla kvalifikācijas prasība – sertifikāta esamība </w:t>
            </w:r>
          </w:p>
          <w:p w14:paraId="23D8C953" w14:textId="77777777" w:rsidR="00DF461D" w:rsidRPr="00CA1E5E" w:rsidRDefault="00DF461D" w:rsidP="00DF461D">
            <w:pPr>
              <w:textAlignment w:val="baseline"/>
            </w:pPr>
            <w:r w:rsidRPr="00CA1E5E">
              <w:rPr>
                <w:sz w:val="20"/>
                <w:szCs w:val="20"/>
              </w:rPr>
              <w:t> </w:t>
            </w:r>
          </w:p>
        </w:tc>
        <w:tc>
          <w:tcPr>
            <w:tcW w:w="1575" w:type="dxa"/>
            <w:tcBorders>
              <w:top w:val="single" w:sz="4" w:space="0" w:color="auto"/>
              <w:left w:val="single" w:sz="4" w:space="0" w:color="auto"/>
              <w:bottom w:val="single" w:sz="4" w:space="0" w:color="auto"/>
              <w:right w:val="single" w:sz="4" w:space="0" w:color="auto"/>
            </w:tcBorders>
            <w:vAlign w:val="center"/>
            <w:hideMark/>
          </w:tcPr>
          <w:p w14:paraId="4EB04D58" w14:textId="77777777" w:rsidR="00DF461D" w:rsidRPr="00CA1E5E" w:rsidRDefault="00DF461D" w:rsidP="00DF461D">
            <w:pPr>
              <w:ind w:left="-15"/>
              <w:jc w:val="center"/>
              <w:textAlignment w:val="baseline"/>
            </w:pPr>
            <w:r w:rsidRPr="00CA1E5E">
              <w:rPr>
                <w:b/>
                <w:bCs/>
                <w:sz w:val="20"/>
                <w:szCs w:val="20"/>
              </w:rPr>
              <w:t>5</w:t>
            </w:r>
            <w:r w:rsidRPr="00CA1E5E">
              <w:rPr>
                <w:sz w:val="20"/>
                <w:szCs w:val="20"/>
              </w:rPr>
              <w:t> </w:t>
            </w:r>
          </w:p>
        </w:tc>
        <w:tc>
          <w:tcPr>
            <w:tcW w:w="4130" w:type="dxa"/>
            <w:tcBorders>
              <w:top w:val="single" w:sz="4" w:space="0" w:color="auto"/>
              <w:left w:val="single" w:sz="4" w:space="0" w:color="auto"/>
              <w:bottom w:val="single" w:sz="4" w:space="0" w:color="auto"/>
              <w:right w:val="single" w:sz="4" w:space="0" w:color="auto"/>
            </w:tcBorders>
            <w:vAlign w:val="center"/>
            <w:hideMark/>
          </w:tcPr>
          <w:p w14:paraId="5C93FACA" w14:textId="1E50CF06" w:rsidR="00DF461D" w:rsidRPr="00CA1E5E" w:rsidRDefault="5F8AD89D" w:rsidP="00DF461D">
            <w:pPr>
              <w:jc w:val="center"/>
              <w:textAlignment w:val="baseline"/>
            </w:pPr>
            <w:r w:rsidRPr="00CA1E5E">
              <w:rPr>
                <w:sz w:val="20"/>
                <w:szCs w:val="20"/>
              </w:rPr>
              <w:t>Punktu skaits = 5 (</w:t>
            </w:r>
            <w:r w:rsidR="46552A3C" w:rsidRPr="00CA1E5E">
              <w:rPr>
                <w:sz w:val="20"/>
                <w:szCs w:val="20"/>
              </w:rPr>
              <w:t xml:space="preserve">energoapgādes objektu būvprojektu izstrādes pakalpojuma sniegšanai </w:t>
            </w:r>
            <w:r w:rsidR="1315E918" w:rsidRPr="00CA1E5E">
              <w:rPr>
                <w:sz w:val="20"/>
                <w:szCs w:val="20"/>
              </w:rPr>
              <w:t>pretendent</w:t>
            </w:r>
            <w:r w:rsidR="66EAEA86" w:rsidRPr="00CA1E5E">
              <w:rPr>
                <w:sz w:val="20"/>
                <w:szCs w:val="20"/>
              </w:rPr>
              <w:t>s piesaistīs līguma izpildē</w:t>
            </w:r>
            <w:r w:rsidR="1315E918" w:rsidRPr="00CA1E5E">
              <w:rPr>
                <w:sz w:val="20"/>
                <w:szCs w:val="20"/>
              </w:rPr>
              <w:t xml:space="preserve"> </w:t>
            </w:r>
            <w:r w:rsidR="46552A3C" w:rsidRPr="00CA1E5E">
              <w:rPr>
                <w:sz w:val="20"/>
                <w:szCs w:val="20"/>
              </w:rPr>
              <w:t>vismaz 1 (vien</w:t>
            </w:r>
            <w:r w:rsidR="56D447A3" w:rsidRPr="00CA1E5E">
              <w:rPr>
                <w:sz w:val="20"/>
                <w:szCs w:val="20"/>
              </w:rPr>
              <w:t>u</w:t>
            </w:r>
            <w:r w:rsidR="46552A3C" w:rsidRPr="00CA1E5E">
              <w:rPr>
                <w:sz w:val="20"/>
                <w:szCs w:val="20"/>
              </w:rPr>
              <w:t xml:space="preserve">) </w:t>
            </w:r>
            <w:proofErr w:type="spellStart"/>
            <w:r w:rsidR="46552A3C" w:rsidRPr="00CA1E5E">
              <w:rPr>
                <w:sz w:val="20"/>
                <w:szCs w:val="20"/>
              </w:rPr>
              <w:t>būvspeciālist</w:t>
            </w:r>
            <w:r w:rsidR="5092C47C" w:rsidRPr="00CA1E5E">
              <w:rPr>
                <w:sz w:val="20"/>
                <w:szCs w:val="20"/>
              </w:rPr>
              <w:t>u</w:t>
            </w:r>
            <w:proofErr w:type="spellEnd"/>
            <w:r w:rsidR="46552A3C" w:rsidRPr="00CA1E5E">
              <w:rPr>
                <w:sz w:val="20"/>
                <w:szCs w:val="20"/>
              </w:rPr>
              <w:t xml:space="preserve">, kuram  ir Latvijas Republikā akreditētas institūcijas izsniegts būvprakses sertifikāts nereglamentētā sfērā "Elektroietaišu projektēšanas darbu vadīšana un uzraudzība (visa veida 110-400 </w:t>
            </w:r>
            <w:proofErr w:type="spellStart"/>
            <w:r w:rsidR="46552A3C" w:rsidRPr="00CA1E5E">
              <w:rPr>
                <w:sz w:val="20"/>
                <w:szCs w:val="20"/>
              </w:rPr>
              <w:t>kV</w:t>
            </w:r>
            <w:proofErr w:type="spellEnd"/>
            <w:r w:rsidR="46552A3C" w:rsidRPr="00CA1E5E">
              <w:rPr>
                <w:sz w:val="20"/>
                <w:szCs w:val="20"/>
              </w:rPr>
              <w:t>)", lai paaugstinātu projektēšanas risinājumu kvalitāti, samazinātu kļūdu un izmaiņu risku būvdarbu laikā, nodrošinātu labāku atbilstību normatīvo aktu un pasūtītāja tehnisko prasību kopumam.</w:t>
            </w:r>
            <w:r w:rsidR="61F50CE5" w:rsidRPr="00CA1E5E">
              <w:rPr>
                <w:sz w:val="20"/>
                <w:szCs w:val="20"/>
              </w:rPr>
              <w:t>)</w:t>
            </w:r>
          </w:p>
          <w:p w14:paraId="3408FEB6" w14:textId="77777777" w:rsidR="00DF461D" w:rsidRPr="00CA1E5E" w:rsidRDefault="00DF461D" w:rsidP="00DF461D">
            <w:pPr>
              <w:jc w:val="center"/>
              <w:textAlignment w:val="baseline"/>
            </w:pPr>
            <w:r w:rsidRPr="00CA1E5E">
              <w:rPr>
                <w:sz w:val="20"/>
                <w:szCs w:val="20"/>
              </w:rPr>
              <w:t> </w:t>
            </w:r>
          </w:p>
          <w:p w14:paraId="58205219" w14:textId="77777777" w:rsidR="00DF461D" w:rsidRPr="00CA1E5E" w:rsidRDefault="00DF461D" w:rsidP="00DF461D">
            <w:pPr>
              <w:jc w:val="center"/>
              <w:textAlignment w:val="baseline"/>
            </w:pPr>
            <w:r w:rsidRPr="00CA1E5E">
              <w:rPr>
                <w:sz w:val="20"/>
                <w:szCs w:val="20"/>
              </w:rPr>
              <w:t>Punktu skaits = 0, ja </w:t>
            </w:r>
            <w:proofErr w:type="spellStart"/>
            <w:r w:rsidRPr="00CA1E5E">
              <w:rPr>
                <w:sz w:val="20"/>
                <w:szCs w:val="20"/>
              </w:rPr>
              <w:t>būvspeciālistam</w:t>
            </w:r>
            <w:proofErr w:type="spellEnd"/>
            <w:r w:rsidRPr="00CA1E5E">
              <w:rPr>
                <w:sz w:val="20"/>
                <w:szCs w:val="20"/>
              </w:rPr>
              <w:t>, kurš tiks piesaistīts līguma izpildē, nav norādītais sertifikāts. </w:t>
            </w:r>
          </w:p>
        </w:tc>
      </w:tr>
      <w:tr w:rsidR="00DF461D" w:rsidRPr="00CA1E5E" w14:paraId="65A7E40E" w14:textId="77777777" w:rsidTr="02ECB041">
        <w:trPr>
          <w:trHeight w:val="285"/>
        </w:trPr>
        <w:tc>
          <w:tcPr>
            <w:tcW w:w="720" w:type="dxa"/>
            <w:tcBorders>
              <w:top w:val="single" w:sz="4" w:space="0" w:color="auto"/>
              <w:left w:val="single" w:sz="4" w:space="0" w:color="auto"/>
              <w:bottom w:val="single" w:sz="4" w:space="0" w:color="auto"/>
              <w:right w:val="single" w:sz="4" w:space="0" w:color="auto"/>
            </w:tcBorders>
            <w:vAlign w:val="center"/>
            <w:hideMark/>
          </w:tcPr>
          <w:p w14:paraId="2671DE37" w14:textId="77777777" w:rsidR="00DF461D" w:rsidRPr="00CA1E5E" w:rsidRDefault="00DF461D" w:rsidP="00DF461D">
            <w:pPr>
              <w:jc w:val="center"/>
              <w:textAlignment w:val="baseline"/>
            </w:pPr>
            <w:r w:rsidRPr="00CA1E5E">
              <w:rPr>
                <w:sz w:val="20"/>
                <w:szCs w:val="20"/>
              </w:rPr>
              <w:t> </w:t>
            </w:r>
          </w:p>
        </w:tc>
        <w:tc>
          <w:tcPr>
            <w:tcW w:w="2505" w:type="dxa"/>
            <w:tcBorders>
              <w:top w:val="single" w:sz="4" w:space="0" w:color="auto"/>
              <w:left w:val="single" w:sz="4" w:space="0" w:color="auto"/>
              <w:bottom w:val="single" w:sz="4" w:space="0" w:color="auto"/>
              <w:right w:val="single" w:sz="4" w:space="0" w:color="auto"/>
            </w:tcBorders>
            <w:hideMark/>
          </w:tcPr>
          <w:p w14:paraId="79669BA6" w14:textId="77777777" w:rsidR="00DF461D" w:rsidRPr="00CA1E5E" w:rsidRDefault="00DF461D" w:rsidP="00DF461D">
            <w:pPr>
              <w:textAlignment w:val="baseline"/>
            </w:pPr>
            <w:r w:rsidRPr="00CA1E5E">
              <w:rPr>
                <w:sz w:val="20"/>
                <w:szCs w:val="20"/>
              </w:rPr>
              <w:t>KOPĀ: </w:t>
            </w:r>
          </w:p>
        </w:tc>
        <w:tc>
          <w:tcPr>
            <w:tcW w:w="1575" w:type="dxa"/>
            <w:tcBorders>
              <w:top w:val="single" w:sz="4" w:space="0" w:color="auto"/>
              <w:left w:val="single" w:sz="4" w:space="0" w:color="auto"/>
              <w:bottom w:val="single" w:sz="4" w:space="0" w:color="auto"/>
              <w:right w:val="single" w:sz="4" w:space="0" w:color="auto"/>
            </w:tcBorders>
            <w:vAlign w:val="center"/>
            <w:hideMark/>
          </w:tcPr>
          <w:p w14:paraId="706E2DEE" w14:textId="77777777" w:rsidR="00DF461D" w:rsidRPr="00CA1E5E" w:rsidRDefault="00DF461D" w:rsidP="00DF461D">
            <w:pPr>
              <w:ind w:left="-15"/>
              <w:jc w:val="center"/>
              <w:textAlignment w:val="baseline"/>
            </w:pPr>
            <w:r w:rsidRPr="00CA1E5E">
              <w:rPr>
                <w:b/>
                <w:bCs/>
                <w:sz w:val="20"/>
                <w:szCs w:val="20"/>
              </w:rPr>
              <w:t>100</w:t>
            </w:r>
            <w:r w:rsidRPr="00CA1E5E">
              <w:rPr>
                <w:sz w:val="20"/>
                <w:szCs w:val="20"/>
              </w:rPr>
              <w:t> </w:t>
            </w:r>
          </w:p>
        </w:tc>
        <w:tc>
          <w:tcPr>
            <w:tcW w:w="4130" w:type="dxa"/>
            <w:tcBorders>
              <w:top w:val="single" w:sz="4" w:space="0" w:color="auto"/>
              <w:left w:val="single" w:sz="4" w:space="0" w:color="auto"/>
              <w:bottom w:val="single" w:sz="4" w:space="0" w:color="auto"/>
              <w:right w:val="single" w:sz="4" w:space="0" w:color="auto"/>
            </w:tcBorders>
            <w:vAlign w:val="center"/>
            <w:hideMark/>
          </w:tcPr>
          <w:p w14:paraId="4DE502C3" w14:textId="77777777" w:rsidR="00DF461D" w:rsidRPr="00CA1E5E" w:rsidRDefault="00DF461D" w:rsidP="00DF461D">
            <w:pPr>
              <w:jc w:val="center"/>
              <w:textAlignment w:val="baseline"/>
            </w:pPr>
            <w:r w:rsidRPr="00CA1E5E">
              <w:rPr>
                <w:b/>
                <w:bCs/>
                <w:sz w:val="20"/>
                <w:szCs w:val="20"/>
              </w:rPr>
              <w:t>-</w:t>
            </w:r>
            <w:r w:rsidRPr="00CA1E5E">
              <w:rPr>
                <w:sz w:val="20"/>
                <w:szCs w:val="20"/>
              </w:rPr>
              <w:t> </w:t>
            </w:r>
          </w:p>
        </w:tc>
      </w:tr>
    </w:tbl>
    <w:p w14:paraId="15E7DF03" w14:textId="65CEC1E3" w:rsidR="00535577" w:rsidRPr="002910FB" w:rsidRDefault="00DF461D" w:rsidP="08EF78C5">
      <w:pPr>
        <w:ind w:left="720" w:hanging="720"/>
        <w:jc w:val="both"/>
        <w:rPr>
          <w:rFonts w:ascii="Segoe UI" w:hAnsi="Segoe UI" w:cs="Segoe UI"/>
          <w:sz w:val="18"/>
          <w:szCs w:val="18"/>
        </w:rPr>
      </w:pPr>
      <w:r w:rsidRPr="08EF78C5">
        <w:rPr>
          <w:sz w:val="20"/>
          <w:szCs w:val="20"/>
        </w:rPr>
        <w:t> </w:t>
      </w:r>
    </w:p>
    <w:p w14:paraId="482A68DE" w14:textId="3E136497" w:rsidR="007F34B4" w:rsidRPr="002910FB" w:rsidRDefault="00535577" w:rsidP="00A06C0B">
      <w:pPr>
        <w:ind w:left="720" w:hanging="720"/>
        <w:jc w:val="both"/>
        <w:rPr>
          <w:sz w:val="22"/>
          <w:szCs w:val="22"/>
        </w:rPr>
      </w:pPr>
      <w:r w:rsidRPr="002910FB">
        <w:rPr>
          <w:sz w:val="22"/>
          <w:szCs w:val="22"/>
        </w:rPr>
        <w:t>16.</w:t>
      </w:r>
      <w:r w:rsidR="00B42382" w:rsidRPr="002910FB">
        <w:rPr>
          <w:sz w:val="22"/>
          <w:szCs w:val="22"/>
        </w:rPr>
        <w:t>6</w:t>
      </w:r>
      <w:r w:rsidRPr="002910FB">
        <w:rPr>
          <w:sz w:val="22"/>
          <w:szCs w:val="22"/>
        </w:rPr>
        <w:t xml:space="preserve">. </w:t>
      </w:r>
      <w:r w:rsidRPr="002910FB">
        <w:rPr>
          <w:sz w:val="22"/>
          <w:szCs w:val="22"/>
        </w:rPr>
        <w:tab/>
      </w:r>
      <w:r w:rsidR="00EE19E5" w:rsidRPr="002910FB">
        <w:rPr>
          <w:sz w:val="22"/>
          <w:szCs w:val="22"/>
        </w:rPr>
        <w:t xml:space="preserve">Piedāvājumu </w:t>
      </w:r>
      <w:proofErr w:type="spellStart"/>
      <w:r w:rsidR="00EE19E5" w:rsidRPr="002910FB">
        <w:rPr>
          <w:sz w:val="22"/>
          <w:szCs w:val="22"/>
        </w:rPr>
        <w:t>izvērtējumu</w:t>
      </w:r>
      <w:proofErr w:type="spellEnd"/>
      <w:r w:rsidR="00EE19E5" w:rsidRPr="002910FB">
        <w:rPr>
          <w:sz w:val="22"/>
          <w:szCs w:val="22"/>
        </w:rPr>
        <w:t xml:space="preserve"> veikšanai var tikt pieaicināti eksperti.   </w:t>
      </w:r>
    </w:p>
    <w:p w14:paraId="506EF116" w14:textId="25952DA9" w:rsidR="002C47E0" w:rsidRPr="002C47E0" w:rsidRDefault="007F34B4" w:rsidP="002C47E0">
      <w:pPr>
        <w:pStyle w:val="paragraph"/>
        <w:spacing w:before="0" w:beforeAutospacing="0" w:after="0" w:afterAutospacing="0"/>
        <w:ind w:left="720" w:hanging="720"/>
        <w:jc w:val="both"/>
        <w:textAlignment w:val="baseline"/>
        <w:rPr>
          <w:rFonts w:ascii="Segoe UI" w:hAnsi="Segoe UI" w:cs="Segoe UI"/>
          <w:sz w:val="22"/>
          <w:szCs w:val="22"/>
        </w:rPr>
      </w:pPr>
      <w:r w:rsidRPr="002C47E0">
        <w:rPr>
          <w:sz w:val="22"/>
          <w:szCs w:val="22"/>
        </w:rPr>
        <w:t>1</w:t>
      </w:r>
      <w:r w:rsidR="00CF3151" w:rsidRPr="002C47E0">
        <w:rPr>
          <w:sz w:val="22"/>
          <w:szCs w:val="22"/>
        </w:rPr>
        <w:t>6</w:t>
      </w:r>
      <w:r w:rsidRPr="002C47E0">
        <w:rPr>
          <w:sz w:val="22"/>
          <w:szCs w:val="22"/>
        </w:rPr>
        <w:t>.</w:t>
      </w:r>
      <w:r w:rsidR="00A06C0B">
        <w:rPr>
          <w:sz w:val="22"/>
          <w:szCs w:val="22"/>
        </w:rPr>
        <w:t>7</w:t>
      </w:r>
      <w:r w:rsidRPr="002C47E0">
        <w:rPr>
          <w:sz w:val="22"/>
          <w:szCs w:val="22"/>
        </w:rPr>
        <w:t>.</w:t>
      </w:r>
      <w:r w:rsidRPr="002C47E0">
        <w:rPr>
          <w:sz w:val="22"/>
          <w:szCs w:val="22"/>
        </w:rPr>
        <w:tab/>
      </w:r>
      <w:r w:rsidR="002C47E0" w:rsidRPr="002C47E0">
        <w:rPr>
          <w:rStyle w:val="normaltextrun"/>
          <w:sz w:val="22"/>
          <w:szCs w:val="22"/>
        </w:rPr>
        <w:t>Pasūtītājs izslēdz Pretendentu no turpmākas dalības Sarunu procedūrā, ja dienā, kad pieņemts lēmums par iespējamu Iepirkuma līguma slēgšanas tiesību piešķiršanu: </w:t>
      </w:r>
      <w:r w:rsidR="002C47E0" w:rsidRPr="002C47E0">
        <w:rPr>
          <w:rStyle w:val="eop"/>
          <w:sz w:val="22"/>
          <w:szCs w:val="22"/>
        </w:rPr>
        <w:t> </w:t>
      </w:r>
    </w:p>
    <w:p w14:paraId="4B23AC2A" w14:textId="58690F93" w:rsidR="002C47E0" w:rsidRPr="002C47E0" w:rsidRDefault="002C47E0" w:rsidP="002C47E0">
      <w:pPr>
        <w:pStyle w:val="paragraph"/>
        <w:spacing w:before="0" w:beforeAutospacing="0" w:after="0" w:afterAutospacing="0"/>
        <w:ind w:left="720"/>
        <w:jc w:val="both"/>
        <w:textAlignment w:val="baseline"/>
        <w:rPr>
          <w:rFonts w:ascii="Segoe UI" w:hAnsi="Segoe UI" w:cs="Segoe UI"/>
          <w:sz w:val="22"/>
          <w:szCs w:val="22"/>
        </w:rPr>
      </w:pPr>
      <w:r w:rsidRPr="002C47E0">
        <w:rPr>
          <w:rStyle w:val="normaltextrun"/>
          <w:sz w:val="22"/>
          <w:szCs w:val="22"/>
        </w:rPr>
        <w:t>1</w:t>
      </w:r>
      <w:r w:rsidR="00A037C6">
        <w:rPr>
          <w:rStyle w:val="normaltextrun"/>
          <w:sz w:val="22"/>
          <w:szCs w:val="22"/>
        </w:rPr>
        <w:t>6</w:t>
      </w:r>
      <w:r w:rsidRPr="002C47E0">
        <w:rPr>
          <w:rStyle w:val="normaltextrun"/>
          <w:sz w:val="22"/>
          <w:szCs w:val="22"/>
        </w:rPr>
        <w:t>.</w:t>
      </w:r>
      <w:r w:rsidR="00A06C0B">
        <w:rPr>
          <w:rStyle w:val="normaltextrun"/>
          <w:sz w:val="22"/>
          <w:szCs w:val="22"/>
        </w:rPr>
        <w:t>7</w:t>
      </w:r>
      <w:r w:rsidRPr="002C47E0">
        <w:rPr>
          <w:rStyle w:val="normaltextrun"/>
          <w:sz w:val="22"/>
          <w:szCs w:val="22"/>
        </w:rPr>
        <w:t>.1. Pretendentam ir neizpildītas saistības nodokļu jomā Latvijā saskaņā ar likumu "Par nodokļiem un nodevām" vai valstī, kurā tas reģistrēts, saskaņā ar attiecīgās ārvalsts normatīvajiem aktiem (tai skaitā valsts sociālās apdrošināšanas); </w:t>
      </w:r>
      <w:r w:rsidRPr="002C47E0">
        <w:rPr>
          <w:rStyle w:val="eop"/>
          <w:sz w:val="22"/>
          <w:szCs w:val="22"/>
        </w:rPr>
        <w:t> </w:t>
      </w:r>
    </w:p>
    <w:p w14:paraId="32909290" w14:textId="4FDFDE62" w:rsidR="002C47E0" w:rsidRPr="002C47E0" w:rsidRDefault="002C47E0" w:rsidP="002C47E0">
      <w:pPr>
        <w:pStyle w:val="paragraph"/>
        <w:spacing w:before="0" w:beforeAutospacing="0" w:after="0" w:afterAutospacing="0"/>
        <w:ind w:left="720"/>
        <w:jc w:val="both"/>
        <w:textAlignment w:val="baseline"/>
        <w:rPr>
          <w:rFonts w:ascii="Segoe UI" w:hAnsi="Segoe UI" w:cs="Segoe UI"/>
          <w:sz w:val="22"/>
          <w:szCs w:val="22"/>
        </w:rPr>
      </w:pPr>
      <w:r w:rsidRPr="002C47E0">
        <w:rPr>
          <w:rStyle w:val="normaltextrun"/>
          <w:sz w:val="22"/>
          <w:szCs w:val="22"/>
        </w:rPr>
        <w:t>1</w:t>
      </w:r>
      <w:r w:rsidR="00A037C6">
        <w:rPr>
          <w:rStyle w:val="normaltextrun"/>
          <w:sz w:val="22"/>
          <w:szCs w:val="22"/>
        </w:rPr>
        <w:t>6</w:t>
      </w:r>
      <w:r w:rsidRPr="002C47E0">
        <w:rPr>
          <w:rStyle w:val="normaltextrun"/>
          <w:sz w:val="22"/>
          <w:szCs w:val="22"/>
        </w:rPr>
        <w:t>.</w:t>
      </w:r>
      <w:r w:rsidR="00A06C0B">
        <w:rPr>
          <w:rStyle w:val="normaltextrun"/>
          <w:sz w:val="22"/>
          <w:szCs w:val="22"/>
        </w:rPr>
        <w:t>7</w:t>
      </w:r>
      <w:r w:rsidRPr="002C47E0">
        <w:rPr>
          <w:rStyle w:val="normaltextrun"/>
          <w:sz w:val="22"/>
          <w:szCs w:val="22"/>
        </w:rPr>
        <w:t>.2. Pretendentam ir pasludināts maksātnespējas process, apturēta saimnieciskā darbība vai arī tas tiek likvidēts; </w:t>
      </w:r>
      <w:r w:rsidRPr="002C47E0">
        <w:rPr>
          <w:rStyle w:val="eop"/>
          <w:sz w:val="22"/>
          <w:szCs w:val="22"/>
        </w:rPr>
        <w:t> </w:t>
      </w:r>
    </w:p>
    <w:p w14:paraId="6F5366D7" w14:textId="2CE8B3A7" w:rsidR="002C47E0" w:rsidRPr="002C47E0" w:rsidRDefault="002C47E0" w:rsidP="002C47E0">
      <w:pPr>
        <w:pStyle w:val="paragraph"/>
        <w:spacing w:before="0" w:beforeAutospacing="0" w:after="0" w:afterAutospacing="0"/>
        <w:ind w:left="720"/>
        <w:jc w:val="both"/>
        <w:textAlignment w:val="baseline"/>
        <w:rPr>
          <w:rFonts w:ascii="Segoe UI" w:hAnsi="Segoe UI" w:cs="Segoe UI"/>
          <w:sz w:val="22"/>
          <w:szCs w:val="22"/>
        </w:rPr>
      </w:pPr>
      <w:r w:rsidRPr="002C47E0">
        <w:rPr>
          <w:rStyle w:val="normaltextrun"/>
          <w:sz w:val="22"/>
          <w:szCs w:val="22"/>
        </w:rPr>
        <w:t>1</w:t>
      </w:r>
      <w:r w:rsidR="00A037C6">
        <w:rPr>
          <w:rStyle w:val="normaltextrun"/>
          <w:sz w:val="22"/>
          <w:szCs w:val="22"/>
        </w:rPr>
        <w:t>6</w:t>
      </w:r>
      <w:r w:rsidRPr="002C47E0">
        <w:rPr>
          <w:rStyle w:val="normaltextrun"/>
          <w:sz w:val="22"/>
          <w:szCs w:val="22"/>
        </w:rPr>
        <w:t>.</w:t>
      </w:r>
      <w:r w:rsidR="00A06C0B">
        <w:rPr>
          <w:rStyle w:val="normaltextrun"/>
          <w:sz w:val="22"/>
          <w:szCs w:val="22"/>
        </w:rPr>
        <w:t>7</w:t>
      </w:r>
      <w:r w:rsidRPr="002C47E0">
        <w:rPr>
          <w:rStyle w:val="normaltextrun"/>
          <w:sz w:val="22"/>
          <w:szCs w:val="22"/>
        </w:rPr>
        <w:t>.3. Pretendentam ir noteiktas nacionālās vai starptautiskās sankcijas vai būtiskas finanšu tirgus intereses ietekmējošas ES vai Ziemeļatlantijas līguma organizācijas dalībvalsts noteiktās sankcijas, kuras var ietekmēt līguma izpildi, pamatojoties uz Starptautisko un Latvijas Republikas nacionālo sankciju likuma 11.1 panta pirmo daļu.</w:t>
      </w:r>
      <w:r w:rsidRPr="002C47E0">
        <w:rPr>
          <w:rStyle w:val="eop"/>
          <w:sz w:val="22"/>
          <w:szCs w:val="22"/>
        </w:rPr>
        <w:t> </w:t>
      </w:r>
    </w:p>
    <w:p w14:paraId="6D9D3FB6" w14:textId="188201A0" w:rsidR="002C47E0" w:rsidRPr="002C47E0" w:rsidRDefault="019376E8" w:rsidP="02ECB041">
      <w:pPr>
        <w:pStyle w:val="paragraph"/>
        <w:spacing w:before="0" w:beforeAutospacing="0" w:after="0" w:afterAutospacing="0"/>
        <w:ind w:left="720" w:hanging="720"/>
        <w:jc w:val="both"/>
        <w:textAlignment w:val="baseline"/>
        <w:rPr>
          <w:rFonts w:ascii="Segoe UI" w:hAnsi="Segoe UI" w:cs="Segoe UI"/>
          <w:sz w:val="22"/>
          <w:szCs w:val="22"/>
        </w:rPr>
      </w:pPr>
      <w:r w:rsidRPr="02ECB041">
        <w:rPr>
          <w:rStyle w:val="normaltextrun"/>
          <w:sz w:val="22"/>
          <w:szCs w:val="22"/>
        </w:rPr>
        <w:t>1</w:t>
      </w:r>
      <w:r w:rsidR="057569FA" w:rsidRPr="02ECB041">
        <w:rPr>
          <w:rStyle w:val="normaltextrun"/>
          <w:sz w:val="22"/>
          <w:szCs w:val="22"/>
        </w:rPr>
        <w:t>6</w:t>
      </w:r>
      <w:r w:rsidRPr="02ECB041">
        <w:rPr>
          <w:rStyle w:val="normaltextrun"/>
          <w:sz w:val="22"/>
          <w:szCs w:val="22"/>
        </w:rPr>
        <w:t>.</w:t>
      </w:r>
      <w:r w:rsidR="24AFD712" w:rsidRPr="02ECB041">
        <w:rPr>
          <w:rStyle w:val="normaltextrun"/>
          <w:sz w:val="22"/>
          <w:szCs w:val="22"/>
        </w:rPr>
        <w:t>8</w:t>
      </w:r>
      <w:r w:rsidRPr="02ECB041">
        <w:rPr>
          <w:rStyle w:val="normaltextrun"/>
          <w:sz w:val="22"/>
          <w:szCs w:val="22"/>
        </w:rPr>
        <w:t>.</w:t>
      </w:r>
      <w:r w:rsidR="002C47E0">
        <w:tab/>
      </w:r>
      <w:r w:rsidRPr="02ECB041">
        <w:rPr>
          <w:rStyle w:val="normaltextrun"/>
          <w:sz w:val="22"/>
          <w:szCs w:val="22"/>
        </w:rPr>
        <w:t xml:space="preserve">Ja Iepirkumā iesniegto piedāvājumu vērtēšanas procesā tiks konstatēts, ka Pretendentam ir neizpildītas saistības nodokļu jomā, Pasūtītājs pieprasīs pierādījumus (piemēram, izziņas no Valsts ieņēmumu dienesta Elektroniskās deklarēšanas sistēmas) par to, ka Pretendentam nav neizpildītu saistību nodokļu jomā. Pasūtītājam ir tiesības Pretendentiem noteikt termiņu pierādījumu iesniegšanai – </w:t>
      </w:r>
      <w:r w:rsidR="517525C7" w:rsidRPr="02ECB041">
        <w:rPr>
          <w:rStyle w:val="normaltextrun"/>
          <w:sz w:val="22"/>
          <w:szCs w:val="22"/>
        </w:rPr>
        <w:t>piecas</w:t>
      </w:r>
      <w:r w:rsidRPr="02ECB041">
        <w:rPr>
          <w:rStyle w:val="normaltextrun"/>
          <w:sz w:val="22"/>
          <w:szCs w:val="22"/>
        </w:rPr>
        <w:t xml:space="preserve"> darbdienas pēc informācijas pieprasījuma nosūtīšanas.</w:t>
      </w:r>
      <w:r w:rsidRPr="02ECB041">
        <w:rPr>
          <w:rStyle w:val="eop"/>
          <w:sz w:val="22"/>
          <w:szCs w:val="22"/>
        </w:rPr>
        <w:t> </w:t>
      </w:r>
    </w:p>
    <w:p w14:paraId="44A221D4" w14:textId="74E4AD6A" w:rsidR="002C47E0" w:rsidRPr="002C47E0" w:rsidRDefault="002C47E0" w:rsidP="002C47E0">
      <w:pPr>
        <w:pStyle w:val="paragraph"/>
        <w:spacing w:before="0" w:beforeAutospacing="0" w:after="0" w:afterAutospacing="0"/>
        <w:ind w:left="720" w:hanging="720"/>
        <w:jc w:val="both"/>
        <w:textAlignment w:val="baseline"/>
        <w:rPr>
          <w:rFonts w:ascii="Segoe UI" w:hAnsi="Segoe UI" w:cs="Segoe UI"/>
          <w:sz w:val="22"/>
          <w:szCs w:val="22"/>
        </w:rPr>
      </w:pPr>
      <w:r w:rsidRPr="002C47E0">
        <w:rPr>
          <w:rStyle w:val="normaltextrun"/>
          <w:sz w:val="22"/>
          <w:szCs w:val="22"/>
        </w:rPr>
        <w:t>1</w:t>
      </w:r>
      <w:r w:rsidR="00A037C6">
        <w:rPr>
          <w:rStyle w:val="normaltextrun"/>
          <w:sz w:val="22"/>
          <w:szCs w:val="22"/>
        </w:rPr>
        <w:t>6</w:t>
      </w:r>
      <w:r w:rsidRPr="002C47E0">
        <w:rPr>
          <w:rStyle w:val="normaltextrun"/>
          <w:sz w:val="22"/>
          <w:szCs w:val="22"/>
        </w:rPr>
        <w:t>.</w:t>
      </w:r>
      <w:r w:rsidR="00A06C0B">
        <w:rPr>
          <w:rStyle w:val="normaltextrun"/>
          <w:sz w:val="22"/>
          <w:szCs w:val="22"/>
        </w:rPr>
        <w:t>9</w:t>
      </w:r>
      <w:r w:rsidRPr="002C47E0">
        <w:rPr>
          <w:rStyle w:val="normaltextrun"/>
          <w:sz w:val="22"/>
          <w:szCs w:val="22"/>
        </w:rPr>
        <w:t>.</w:t>
      </w:r>
      <w:r w:rsidRPr="002C47E0">
        <w:rPr>
          <w:rStyle w:val="tabchar"/>
          <w:rFonts w:ascii="Calibri" w:hAnsi="Calibri" w:cs="Calibri"/>
          <w:sz w:val="22"/>
          <w:szCs w:val="22"/>
        </w:rPr>
        <w:tab/>
      </w:r>
      <w:r w:rsidRPr="002C47E0">
        <w:rPr>
          <w:rStyle w:val="normaltextrun"/>
          <w:sz w:val="22"/>
          <w:szCs w:val="22"/>
        </w:rPr>
        <w:t>Pasūtītājs lūdz Pretendentu Iepirkumā nomainīt apakšuzņēmēju, kura veicamo darbu vērtība ir vismaz 10 000,00 EUR bez PVN, ja tam ir konstatētas neizpildītas saistības nodokļu jomā Latvijā saskaņā ar likumu "Par nodokļiem un nodevām" vai valstī, kurā tas reģistrēts, saskaņā ar attiecīgās ārvalsts normatīvajiem aktiem (tai skaitā valsts sociālās apdrošināšanas): </w:t>
      </w:r>
      <w:r w:rsidRPr="002C47E0">
        <w:rPr>
          <w:rStyle w:val="eop"/>
          <w:sz w:val="22"/>
          <w:szCs w:val="22"/>
        </w:rPr>
        <w:t> </w:t>
      </w:r>
    </w:p>
    <w:p w14:paraId="1AF88D79" w14:textId="0D148D4A" w:rsidR="002C47E0" w:rsidRPr="002C47E0" w:rsidRDefault="002C47E0" w:rsidP="002C47E0">
      <w:pPr>
        <w:pStyle w:val="paragraph"/>
        <w:spacing w:before="0" w:beforeAutospacing="0" w:after="0" w:afterAutospacing="0"/>
        <w:ind w:left="720"/>
        <w:jc w:val="both"/>
        <w:textAlignment w:val="baseline"/>
        <w:rPr>
          <w:rFonts w:ascii="Segoe UI" w:hAnsi="Segoe UI" w:cs="Segoe UI"/>
          <w:sz w:val="22"/>
          <w:szCs w:val="22"/>
        </w:rPr>
      </w:pPr>
      <w:r w:rsidRPr="002C47E0">
        <w:rPr>
          <w:rStyle w:val="normaltextrun"/>
          <w:sz w:val="22"/>
          <w:szCs w:val="22"/>
        </w:rPr>
        <w:t>1</w:t>
      </w:r>
      <w:r w:rsidR="00B7733F">
        <w:rPr>
          <w:rStyle w:val="normaltextrun"/>
          <w:sz w:val="22"/>
          <w:szCs w:val="22"/>
        </w:rPr>
        <w:t>6</w:t>
      </w:r>
      <w:r w:rsidRPr="002C47E0">
        <w:rPr>
          <w:rStyle w:val="normaltextrun"/>
          <w:sz w:val="22"/>
          <w:szCs w:val="22"/>
        </w:rPr>
        <w:t>.</w:t>
      </w:r>
      <w:r w:rsidR="0023381E">
        <w:rPr>
          <w:rStyle w:val="normaltextrun"/>
          <w:sz w:val="22"/>
          <w:szCs w:val="22"/>
        </w:rPr>
        <w:t>9</w:t>
      </w:r>
      <w:r w:rsidRPr="002C47E0">
        <w:rPr>
          <w:rStyle w:val="normaltextrun"/>
          <w:sz w:val="22"/>
          <w:szCs w:val="22"/>
        </w:rPr>
        <w:t>.1. apakšuzņēmējam, kas ir reģistrēts Kvalifikācijas sistēmā, dienā, kad pieņemts lēmums par iespējamu Iepirkuma līguma slēgšanas tiesību piešķiršanu; </w:t>
      </w:r>
      <w:r w:rsidRPr="002C47E0">
        <w:rPr>
          <w:rStyle w:val="eop"/>
          <w:sz w:val="22"/>
          <w:szCs w:val="22"/>
        </w:rPr>
        <w:t> </w:t>
      </w:r>
    </w:p>
    <w:p w14:paraId="68AD2FD0" w14:textId="21A2D351" w:rsidR="002C47E0" w:rsidRPr="002C47E0" w:rsidRDefault="002C47E0" w:rsidP="00B7733F">
      <w:pPr>
        <w:pStyle w:val="paragraph"/>
        <w:spacing w:before="0" w:beforeAutospacing="0" w:after="0" w:afterAutospacing="0"/>
        <w:ind w:left="720"/>
        <w:jc w:val="both"/>
        <w:textAlignment w:val="baseline"/>
        <w:rPr>
          <w:rFonts w:ascii="Segoe UI" w:hAnsi="Segoe UI" w:cs="Segoe UI"/>
          <w:sz w:val="22"/>
          <w:szCs w:val="22"/>
        </w:rPr>
      </w:pPr>
      <w:r w:rsidRPr="002C47E0">
        <w:rPr>
          <w:rStyle w:val="normaltextrun"/>
          <w:sz w:val="22"/>
          <w:szCs w:val="22"/>
        </w:rPr>
        <w:t>1</w:t>
      </w:r>
      <w:r w:rsidR="00B7733F">
        <w:rPr>
          <w:rStyle w:val="normaltextrun"/>
          <w:sz w:val="22"/>
          <w:szCs w:val="22"/>
        </w:rPr>
        <w:t>6</w:t>
      </w:r>
      <w:r w:rsidRPr="002C47E0">
        <w:rPr>
          <w:rStyle w:val="normaltextrun"/>
          <w:sz w:val="22"/>
          <w:szCs w:val="22"/>
        </w:rPr>
        <w:t>.</w:t>
      </w:r>
      <w:r w:rsidR="0023381E">
        <w:rPr>
          <w:rStyle w:val="normaltextrun"/>
          <w:sz w:val="22"/>
          <w:szCs w:val="22"/>
        </w:rPr>
        <w:t>9</w:t>
      </w:r>
      <w:r w:rsidRPr="002C47E0">
        <w:rPr>
          <w:rStyle w:val="normaltextrun"/>
          <w:sz w:val="22"/>
          <w:szCs w:val="22"/>
        </w:rPr>
        <w:t>.2. apakšuzņēmējam, kas nav reģistrēts Kvalifikācijas sistēmā, piedāvājuma iesniegšanas termiņa pēdējā dienā un dienā, kad pieņemts lēmums par iespējamu iepirkuma līguma slēgšanas tiesību piešķiršanu.</w:t>
      </w:r>
      <w:r w:rsidRPr="002C47E0">
        <w:rPr>
          <w:rStyle w:val="eop"/>
          <w:sz w:val="22"/>
          <w:szCs w:val="22"/>
        </w:rPr>
        <w:t> </w:t>
      </w:r>
    </w:p>
    <w:p w14:paraId="571037F2" w14:textId="686C356B" w:rsidR="002C47E0" w:rsidRPr="002C47E0" w:rsidRDefault="002C47E0" w:rsidP="002C47E0">
      <w:pPr>
        <w:pStyle w:val="paragraph"/>
        <w:spacing w:before="0" w:beforeAutospacing="0" w:after="0" w:afterAutospacing="0"/>
        <w:ind w:left="720" w:hanging="720"/>
        <w:jc w:val="both"/>
        <w:textAlignment w:val="baseline"/>
        <w:rPr>
          <w:rFonts w:ascii="Segoe UI" w:hAnsi="Segoe UI" w:cs="Segoe UI"/>
          <w:sz w:val="22"/>
          <w:szCs w:val="22"/>
        </w:rPr>
      </w:pPr>
      <w:r w:rsidRPr="002C47E0">
        <w:rPr>
          <w:rStyle w:val="normaltextrun"/>
          <w:sz w:val="22"/>
          <w:szCs w:val="22"/>
        </w:rPr>
        <w:t>1</w:t>
      </w:r>
      <w:r w:rsidR="00D673D0">
        <w:rPr>
          <w:rStyle w:val="normaltextrun"/>
          <w:sz w:val="22"/>
          <w:szCs w:val="22"/>
        </w:rPr>
        <w:t>6</w:t>
      </w:r>
      <w:r w:rsidRPr="002C47E0">
        <w:rPr>
          <w:rStyle w:val="normaltextrun"/>
          <w:sz w:val="22"/>
          <w:szCs w:val="22"/>
        </w:rPr>
        <w:t>.1</w:t>
      </w:r>
      <w:r w:rsidR="00A06C0B">
        <w:rPr>
          <w:rStyle w:val="normaltextrun"/>
          <w:sz w:val="22"/>
          <w:szCs w:val="22"/>
        </w:rPr>
        <w:t>0</w:t>
      </w:r>
      <w:r w:rsidRPr="002C47E0">
        <w:rPr>
          <w:rStyle w:val="normaltextrun"/>
          <w:sz w:val="22"/>
          <w:szCs w:val="22"/>
        </w:rPr>
        <w:t>.</w:t>
      </w:r>
      <w:r w:rsidRPr="002C47E0">
        <w:rPr>
          <w:rStyle w:val="tabchar"/>
          <w:rFonts w:ascii="Calibri" w:hAnsi="Calibri" w:cs="Calibri"/>
          <w:sz w:val="22"/>
          <w:szCs w:val="22"/>
        </w:rPr>
        <w:tab/>
      </w:r>
      <w:r w:rsidRPr="002C47E0">
        <w:rPr>
          <w:rStyle w:val="normaltextrun"/>
          <w:sz w:val="22"/>
          <w:szCs w:val="22"/>
        </w:rPr>
        <w:t>Pasūtītājs ir tiesīgs izbeigt sarunu procedūru vai tās daļu, neradot nekādas saistības attiecībā pret Pretendentiem, kuru intereses šādi tikušas skartas, ja nav iesniegti piedāvājumi vai ja iesniegtie piedāvājumi neatbilst Nolikumā noteiktajām prasībām.</w:t>
      </w:r>
      <w:r w:rsidRPr="002C47E0">
        <w:rPr>
          <w:rStyle w:val="eop"/>
          <w:sz w:val="22"/>
          <w:szCs w:val="22"/>
        </w:rPr>
        <w:t> </w:t>
      </w:r>
    </w:p>
    <w:p w14:paraId="243F22A5" w14:textId="2E1FB70D" w:rsidR="002C47E0" w:rsidRDefault="002C47E0" w:rsidP="002C47E0">
      <w:pPr>
        <w:pStyle w:val="paragraph"/>
        <w:spacing w:before="0" w:beforeAutospacing="0" w:after="0" w:afterAutospacing="0"/>
        <w:ind w:left="720" w:hanging="720"/>
        <w:jc w:val="both"/>
        <w:textAlignment w:val="baseline"/>
        <w:rPr>
          <w:rStyle w:val="eop"/>
          <w:sz w:val="22"/>
          <w:szCs w:val="22"/>
        </w:rPr>
      </w:pPr>
      <w:r w:rsidRPr="002C47E0">
        <w:rPr>
          <w:rStyle w:val="normaltextrun"/>
          <w:sz w:val="22"/>
          <w:szCs w:val="22"/>
        </w:rPr>
        <w:t>1</w:t>
      </w:r>
      <w:r w:rsidR="00F40D0F">
        <w:rPr>
          <w:rStyle w:val="normaltextrun"/>
          <w:sz w:val="22"/>
          <w:szCs w:val="22"/>
        </w:rPr>
        <w:t>6</w:t>
      </w:r>
      <w:r w:rsidRPr="002C47E0">
        <w:rPr>
          <w:rStyle w:val="normaltextrun"/>
          <w:sz w:val="22"/>
          <w:szCs w:val="22"/>
        </w:rPr>
        <w:t>.1</w:t>
      </w:r>
      <w:r w:rsidR="00A06C0B">
        <w:rPr>
          <w:rStyle w:val="normaltextrun"/>
          <w:sz w:val="22"/>
          <w:szCs w:val="22"/>
        </w:rPr>
        <w:t>1</w:t>
      </w:r>
      <w:r w:rsidRPr="002C47E0">
        <w:rPr>
          <w:rStyle w:val="normaltextrun"/>
          <w:sz w:val="22"/>
          <w:szCs w:val="22"/>
        </w:rPr>
        <w:t>.</w:t>
      </w:r>
      <w:r w:rsidRPr="002C47E0">
        <w:rPr>
          <w:rStyle w:val="tabchar"/>
          <w:rFonts w:ascii="Calibri" w:hAnsi="Calibri" w:cs="Calibri"/>
          <w:sz w:val="22"/>
          <w:szCs w:val="22"/>
        </w:rPr>
        <w:tab/>
      </w:r>
      <w:r w:rsidRPr="002C47E0">
        <w:rPr>
          <w:rStyle w:val="normaltextrun"/>
          <w:sz w:val="22"/>
          <w:szCs w:val="22"/>
        </w:rPr>
        <w:t>Pasūtītājs ir tiesīgs jebkurā brīdī pārtraukt sarunu procedūru vai tās daļu, ja tam ir objektīvs pamatojums, neradot nekādas saistības attiecībā pret Pretendentiem, kuru intereses šādi tikušas skartas.</w:t>
      </w:r>
      <w:r w:rsidRPr="002C47E0">
        <w:rPr>
          <w:rStyle w:val="eop"/>
          <w:sz w:val="22"/>
          <w:szCs w:val="22"/>
        </w:rPr>
        <w:t> </w:t>
      </w:r>
    </w:p>
    <w:p w14:paraId="71FBC63A" w14:textId="4A03258C" w:rsidR="00C91FE4" w:rsidRPr="00C91FE4" w:rsidRDefault="00C91FE4" w:rsidP="00C91FE4">
      <w:pPr>
        <w:pStyle w:val="paragraph"/>
        <w:spacing w:before="0" w:beforeAutospacing="0" w:after="0" w:afterAutospacing="0"/>
        <w:ind w:left="720" w:hanging="720"/>
        <w:jc w:val="both"/>
        <w:textAlignment w:val="baseline"/>
        <w:rPr>
          <w:sz w:val="22"/>
          <w:szCs w:val="22"/>
        </w:rPr>
      </w:pPr>
      <w:r>
        <w:rPr>
          <w:rStyle w:val="eop"/>
          <w:sz w:val="22"/>
          <w:szCs w:val="22"/>
        </w:rPr>
        <w:t>16.1</w:t>
      </w:r>
      <w:r w:rsidR="00A06C0B">
        <w:rPr>
          <w:rStyle w:val="eop"/>
          <w:sz w:val="22"/>
          <w:szCs w:val="22"/>
        </w:rPr>
        <w:t xml:space="preserve">2. </w:t>
      </w:r>
      <w:r w:rsidRPr="00C91FE4">
        <w:rPr>
          <w:sz w:val="22"/>
          <w:szCs w:val="22"/>
        </w:rPr>
        <w:t>Informācija par pieņemto lēmumu attiecībā uz iepirkuma līguma slēgšanu vai Sarunu pārtraukšanu vai izbeigšanu, rakstiski tiek paziņota piecu darbdienu laikā pēc lēmuma pieņemšanas LEIS visiem Pretendentiem, kuri piedalījās Sarunās.</w:t>
      </w:r>
    </w:p>
    <w:p w14:paraId="3B27D233" w14:textId="2520E4B7" w:rsidR="007F34B4" w:rsidRPr="002910FB" w:rsidRDefault="007F34B4" w:rsidP="002C47E0">
      <w:pPr>
        <w:ind w:left="720" w:hanging="720"/>
        <w:jc w:val="both"/>
        <w:rPr>
          <w:sz w:val="22"/>
          <w:szCs w:val="22"/>
        </w:rPr>
      </w:pPr>
    </w:p>
    <w:p w14:paraId="01B7BD48" w14:textId="31D6EADA" w:rsidR="00EE1387" w:rsidRPr="002910FB" w:rsidRDefault="00EE1387" w:rsidP="00EE1387">
      <w:pPr>
        <w:jc w:val="both"/>
        <w:rPr>
          <w:b/>
          <w:sz w:val="22"/>
          <w:szCs w:val="22"/>
        </w:rPr>
      </w:pPr>
      <w:r w:rsidRPr="002910FB">
        <w:rPr>
          <w:b/>
          <w:sz w:val="22"/>
          <w:szCs w:val="22"/>
        </w:rPr>
        <w:t>1</w:t>
      </w:r>
      <w:r w:rsidR="000B2462" w:rsidRPr="002910FB">
        <w:rPr>
          <w:b/>
          <w:sz w:val="22"/>
          <w:szCs w:val="22"/>
        </w:rPr>
        <w:t>7</w:t>
      </w:r>
      <w:r w:rsidRPr="002910FB">
        <w:rPr>
          <w:b/>
          <w:sz w:val="22"/>
          <w:szCs w:val="22"/>
        </w:rPr>
        <w:t>.</w:t>
      </w:r>
      <w:r w:rsidRPr="002910FB">
        <w:rPr>
          <w:b/>
          <w:sz w:val="22"/>
          <w:szCs w:val="22"/>
        </w:rPr>
        <w:tab/>
        <w:t>Fizisko personu datu apstrāde</w:t>
      </w:r>
    </w:p>
    <w:p w14:paraId="00E522F7" w14:textId="77777777" w:rsidR="00EE1387" w:rsidRPr="002910FB" w:rsidRDefault="00EE1387" w:rsidP="005A3173">
      <w:pPr>
        <w:ind w:left="720" w:hanging="720"/>
        <w:jc w:val="both"/>
        <w:rPr>
          <w:rFonts w:eastAsia="Calibri"/>
          <w:sz w:val="22"/>
          <w:szCs w:val="22"/>
        </w:rPr>
      </w:pPr>
      <w:r w:rsidRPr="002910FB">
        <w:rPr>
          <w:sz w:val="22"/>
          <w:szCs w:val="22"/>
        </w:rPr>
        <w:t>1</w:t>
      </w:r>
      <w:r w:rsidR="000B2462" w:rsidRPr="002910FB">
        <w:rPr>
          <w:sz w:val="22"/>
          <w:szCs w:val="22"/>
        </w:rPr>
        <w:t>7</w:t>
      </w:r>
      <w:r w:rsidRPr="002910FB">
        <w:rPr>
          <w:sz w:val="22"/>
          <w:szCs w:val="22"/>
        </w:rPr>
        <w:t>.1.</w:t>
      </w:r>
      <w:r w:rsidRPr="002910FB">
        <w:rPr>
          <w:sz w:val="22"/>
          <w:szCs w:val="22"/>
        </w:rPr>
        <w:tab/>
        <w:t xml:space="preserve">Iepirkuma procedūras ietvaros </w:t>
      </w:r>
      <w:r w:rsidRPr="002910FB">
        <w:rPr>
          <w:rFonts w:eastAsia="Calibri"/>
          <w:sz w:val="22"/>
          <w:szCs w:val="22"/>
        </w:rPr>
        <w:t xml:space="preserve">Pretendenta iesniegto fizisko personu datu pārzinis ir AS </w:t>
      </w:r>
      <w:r w:rsidR="00A4397B" w:rsidRPr="002910FB">
        <w:rPr>
          <w:rFonts w:eastAsia="Calibri"/>
          <w:sz w:val="22"/>
          <w:szCs w:val="22"/>
        </w:rPr>
        <w:t>"</w:t>
      </w:r>
      <w:r w:rsidRPr="002910FB">
        <w:rPr>
          <w:rFonts w:eastAsia="Calibri"/>
          <w:sz w:val="22"/>
          <w:szCs w:val="22"/>
        </w:rPr>
        <w:t>Sadales tīkls</w:t>
      </w:r>
      <w:r w:rsidR="00A4397B" w:rsidRPr="002910FB">
        <w:rPr>
          <w:rFonts w:eastAsia="Calibri"/>
          <w:sz w:val="22"/>
          <w:szCs w:val="22"/>
        </w:rPr>
        <w:t>"</w:t>
      </w:r>
      <w:r w:rsidRPr="002910FB">
        <w:rPr>
          <w:rFonts w:eastAsia="Calibri"/>
          <w:sz w:val="22"/>
          <w:szCs w:val="22"/>
        </w:rPr>
        <w:t>, reģ.Nr.40003857687.</w:t>
      </w:r>
    </w:p>
    <w:p w14:paraId="717B0CDC" w14:textId="03B461BD" w:rsidR="00EE1387" w:rsidRPr="002910FB" w:rsidRDefault="00EE1387" w:rsidP="00372E34">
      <w:pPr>
        <w:ind w:left="720" w:hanging="720"/>
        <w:contextualSpacing/>
        <w:jc w:val="both"/>
        <w:rPr>
          <w:rFonts w:eastAsia="Calibri"/>
          <w:sz w:val="22"/>
          <w:szCs w:val="22"/>
          <w:lang w:eastAsia="en-US"/>
        </w:rPr>
      </w:pPr>
      <w:r w:rsidRPr="002910FB">
        <w:rPr>
          <w:sz w:val="22"/>
          <w:szCs w:val="22"/>
        </w:rPr>
        <w:t>1</w:t>
      </w:r>
      <w:r w:rsidR="000B2462" w:rsidRPr="002910FB">
        <w:rPr>
          <w:sz w:val="22"/>
          <w:szCs w:val="22"/>
        </w:rPr>
        <w:t>7</w:t>
      </w:r>
      <w:r w:rsidRPr="002910FB">
        <w:rPr>
          <w:sz w:val="22"/>
          <w:szCs w:val="22"/>
        </w:rPr>
        <w:t>.2.</w:t>
      </w:r>
      <w:r w:rsidRPr="002910FB">
        <w:rPr>
          <w:sz w:val="22"/>
          <w:szCs w:val="22"/>
        </w:rPr>
        <w:tab/>
        <w:t>P</w:t>
      </w:r>
      <w:r w:rsidR="000B2462" w:rsidRPr="002910FB">
        <w:rPr>
          <w:sz w:val="22"/>
          <w:szCs w:val="22"/>
        </w:rPr>
        <w:t>retendents</w:t>
      </w:r>
      <w:r w:rsidRPr="002910FB">
        <w:rPr>
          <w:sz w:val="22"/>
          <w:szCs w:val="22"/>
        </w:rPr>
        <w:t xml:space="preserve">, kā no savas puses </w:t>
      </w:r>
      <w:r w:rsidRPr="002910FB">
        <w:rPr>
          <w:rFonts w:eastAsia="Calibri"/>
          <w:sz w:val="22"/>
          <w:szCs w:val="22"/>
          <w:lang w:eastAsia="en-US"/>
        </w:rPr>
        <w:t xml:space="preserve">iepirkuma procedūras procesā </w:t>
      </w:r>
      <w:r w:rsidR="00E213B2" w:rsidRPr="002910FB">
        <w:rPr>
          <w:rFonts w:eastAsia="Calibri"/>
          <w:sz w:val="22"/>
          <w:szCs w:val="22"/>
          <w:lang w:eastAsia="en-US"/>
        </w:rPr>
        <w:t xml:space="preserve">un </w:t>
      </w:r>
      <w:r w:rsidRPr="002910FB">
        <w:rPr>
          <w:rFonts w:eastAsia="Calibri"/>
          <w:sz w:val="22"/>
          <w:szCs w:val="22"/>
          <w:lang w:eastAsia="en-US"/>
        </w:rPr>
        <w:t>būvdarbu līguma (</w:t>
      </w:r>
      <w:r w:rsidR="00501F44" w:rsidRPr="002910FB">
        <w:rPr>
          <w:rFonts w:eastAsia="Calibri"/>
          <w:sz w:val="22"/>
          <w:szCs w:val="22"/>
          <w:lang w:eastAsia="en-US"/>
        </w:rPr>
        <w:t>Nolikuma p</w:t>
      </w:r>
      <w:r w:rsidRPr="002910FB">
        <w:rPr>
          <w:rFonts w:eastAsia="Calibri"/>
          <w:sz w:val="22"/>
          <w:szCs w:val="22"/>
          <w:lang w:eastAsia="en-US"/>
        </w:rPr>
        <w:t>ielikums Nr.</w:t>
      </w:r>
      <w:r w:rsidR="00F37F76" w:rsidRPr="002910FB">
        <w:rPr>
          <w:rFonts w:eastAsia="Calibri"/>
          <w:sz w:val="22"/>
          <w:szCs w:val="22"/>
          <w:lang w:eastAsia="en-US"/>
        </w:rPr>
        <w:t>3</w:t>
      </w:r>
      <w:r w:rsidR="00D522C0" w:rsidRPr="002910FB">
        <w:rPr>
          <w:rFonts w:eastAsia="Calibri"/>
          <w:sz w:val="22"/>
          <w:szCs w:val="22"/>
          <w:lang w:eastAsia="en-US"/>
        </w:rPr>
        <w:t>, pievienots atsevišķā failā</w:t>
      </w:r>
      <w:r w:rsidRPr="002910FB">
        <w:rPr>
          <w:rFonts w:eastAsia="Calibri"/>
          <w:sz w:val="22"/>
          <w:szCs w:val="22"/>
          <w:lang w:eastAsia="en-US"/>
        </w:rPr>
        <w:t>) izpildē iesaistīto personu, k</w:t>
      </w:r>
      <w:r w:rsidR="000B2462" w:rsidRPr="002910FB">
        <w:rPr>
          <w:rFonts w:eastAsia="Calibri"/>
          <w:sz w:val="22"/>
          <w:szCs w:val="22"/>
          <w:lang w:eastAsia="en-US"/>
        </w:rPr>
        <w:t>ā</w:t>
      </w:r>
      <w:r w:rsidRPr="002910FB">
        <w:rPr>
          <w:rFonts w:eastAsia="Calibri"/>
          <w:sz w:val="22"/>
          <w:szCs w:val="22"/>
          <w:lang w:eastAsia="en-US"/>
        </w:rPr>
        <w:t xml:space="preserve"> arī Piedāvājumā norādīto personu (t.sk. apakšuzņēmēju) personas datu pārzinis, ir atbildīgs par attiecīgu personas </w:t>
      </w:r>
      <w:r w:rsidRPr="002910FB">
        <w:rPr>
          <w:rFonts w:eastAsia="Calibri"/>
          <w:sz w:val="22"/>
          <w:szCs w:val="22"/>
          <w:lang w:eastAsia="en-US"/>
        </w:rPr>
        <w:lastRenderedPageBreak/>
        <w:t xml:space="preserve">datu subjektu datu apstrādes tiesiskā pamata nodrošināšanu. AS </w:t>
      </w:r>
      <w:r w:rsidR="00A4397B" w:rsidRPr="002910FB">
        <w:rPr>
          <w:rFonts w:eastAsia="Calibri"/>
          <w:sz w:val="22"/>
          <w:szCs w:val="22"/>
          <w:lang w:eastAsia="en-US"/>
        </w:rPr>
        <w:t>"</w:t>
      </w:r>
      <w:r w:rsidRPr="002910FB">
        <w:rPr>
          <w:rFonts w:eastAsia="Calibri"/>
          <w:sz w:val="22"/>
          <w:szCs w:val="22"/>
          <w:lang w:eastAsia="en-US"/>
        </w:rPr>
        <w:t>Sadales tīkls</w:t>
      </w:r>
      <w:r w:rsidR="00A4397B" w:rsidRPr="002910FB">
        <w:rPr>
          <w:rFonts w:eastAsia="Calibri"/>
          <w:sz w:val="22"/>
          <w:szCs w:val="22"/>
          <w:lang w:eastAsia="en-US"/>
        </w:rPr>
        <w:t>"</w:t>
      </w:r>
      <w:r w:rsidRPr="002910FB">
        <w:rPr>
          <w:rFonts w:eastAsia="Calibri"/>
          <w:sz w:val="22"/>
          <w:szCs w:val="22"/>
          <w:lang w:eastAsia="en-US"/>
        </w:rPr>
        <w:t xml:space="preserve"> (turpmāk – Pārzinis) veic P</w:t>
      </w:r>
      <w:r w:rsidR="000B2462" w:rsidRPr="002910FB">
        <w:rPr>
          <w:rFonts w:eastAsia="Calibri"/>
          <w:sz w:val="22"/>
          <w:szCs w:val="22"/>
          <w:lang w:eastAsia="en-US"/>
        </w:rPr>
        <w:t>retendenta</w:t>
      </w:r>
      <w:r w:rsidRPr="002910FB">
        <w:rPr>
          <w:rFonts w:eastAsia="Calibri"/>
          <w:sz w:val="22"/>
          <w:szCs w:val="22"/>
          <w:lang w:eastAsia="en-US"/>
        </w:rPr>
        <w:t xml:space="preserve"> iesniegto fizisko personu datu apstrādi, lai izpildītu uz Pārzini attiecināmus juridiskus pienākumus un ievērotu Pārziņa leģitīmās intereses.</w:t>
      </w:r>
    </w:p>
    <w:p w14:paraId="18A94E6D" w14:textId="77777777" w:rsidR="00EE1387" w:rsidRPr="002910FB" w:rsidRDefault="00EE1387" w:rsidP="00EE1387">
      <w:pPr>
        <w:ind w:left="480" w:hanging="480"/>
        <w:jc w:val="both"/>
        <w:rPr>
          <w:sz w:val="22"/>
          <w:szCs w:val="22"/>
        </w:rPr>
      </w:pPr>
      <w:r w:rsidRPr="002910FB">
        <w:rPr>
          <w:sz w:val="22"/>
          <w:szCs w:val="22"/>
        </w:rPr>
        <w:t>1</w:t>
      </w:r>
      <w:r w:rsidR="000B2462" w:rsidRPr="002910FB">
        <w:rPr>
          <w:sz w:val="22"/>
          <w:szCs w:val="22"/>
        </w:rPr>
        <w:t>7</w:t>
      </w:r>
      <w:r w:rsidRPr="002910FB">
        <w:rPr>
          <w:sz w:val="22"/>
          <w:szCs w:val="22"/>
        </w:rPr>
        <w:t>.3.</w:t>
      </w:r>
      <w:r w:rsidRPr="002910FB">
        <w:rPr>
          <w:sz w:val="22"/>
          <w:szCs w:val="22"/>
        </w:rPr>
        <w:tab/>
      </w:r>
      <w:r w:rsidR="00372E34" w:rsidRPr="002910FB">
        <w:rPr>
          <w:sz w:val="22"/>
          <w:szCs w:val="22"/>
        </w:rPr>
        <w:tab/>
      </w:r>
      <w:r w:rsidRPr="002910FB">
        <w:rPr>
          <w:sz w:val="22"/>
          <w:szCs w:val="22"/>
        </w:rPr>
        <w:t>Objekta apskate (ja tāda paredzēta):</w:t>
      </w:r>
    </w:p>
    <w:p w14:paraId="323271A8" w14:textId="77777777" w:rsidR="00EE1387" w:rsidRPr="002910FB" w:rsidRDefault="00EE1387" w:rsidP="00372E34">
      <w:pPr>
        <w:ind w:left="720"/>
        <w:jc w:val="both"/>
        <w:rPr>
          <w:rFonts w:eastAsia="Calibri"/>
          <w:sz w:val="22"/>
          <w:szCs w:val="22"/>
          <w:lang w:eastAsia="en-US"/>
        </w:rPr>
      </w:pPr>
      <w:r w:rsidRPr="002910FB">
        <w:rPr>
          <w:sz w:val="22"/>
          <w:szCs w:val="22"/>
        </w:rPr>
        <w:t>1</w:t>
      </w:r>
      <w:r w:rsidR="000B2462" w:rsidRPr="002910FB">
        <w:rPr>
          <w:sz w:val="22"/>
          <w:szCs w:val="22"/>
        </w:rPr>
        <w:t>7</w:t>
      </w:r>
      <w:r w:rsidRPr="002910FB">
        <w:rPr>
          <w:sz w:val="22"/>
          <w:szCs w:val="22"/>
        </w:rPr>
        <w:t>.3.1. P</w:t>
      </w:r>
      <w:r w:rsidR="000B2462" w:rsidRPr="002910FB">
        <w:rPr>
          <w:sz w:val="22"/>
          <w:szCs w:val="22"/>
        </w:rPr>
        <w:t>retendenta</w:t>
      </w:r>
      <w:r w:rsidRPr="002910FB">
        <w:rPr>
          <w:sz w:val="22"/>
          <w:szCs w:val="22"/>
        </w:rPr>
        <w:t xml:space="preserve"> pieteikumā </w:t>
      </w:r>
      <w:r w:rsidRPr="002910FB">
        <w:rPr>
          <w:rFonts w:eastAsia="Calibri"/>
          <w:sz w:val="22"/>
          <w:szCs w:val="22"/>
          <w:lang w:eastAsia="en-US"/>
        </w:rPr>
        <w:t>objekta apskatei norādīto Pretendenta pārstāvju personas datu apstrādes mērķis – nodrošināt P</w:t>
      </w:r>
      <w:r w:rsidR="000B2462" w:rsidRPr="002910FB">
        <w:rPr>
          <w:rFonts w:eastAsia="Calibri"/>
          <w:sz w:val="22"/>
          <w:szCs w:val="22"/>
          <w:lang w:eastAsia="en-US"/>
        </w:rPr>
        <w:t>retendenta</w:t>
      </w:r>
      <w:r w:rsidRPr="002910FB">
        <w:rPr>
          <w:rFonts w:eastAsia="Calibri"/>
          <w:sz w:val="22"/>
          <w:szCs w:val="22"/>
          <w:lang w:eastAsia="en-US"/>
        </w:rPr>
        <w:t xml:space="preserve"> pārstāvjiem piekļuvi Pārziņa objektam un iespēju iepazīties ar esošo situāciju un dokumentāciju, kas saistīta ar Sarunu priekšmetu.</w:t>
      </w:r>
    </w:p>
    <w:p w14:paraId="543F0D80" w14:textId="77777777" w:rsidR="00EE1387" w:rsidRPr="002910FB" w:rsidRDefault="00EE1387" w:rsidP="00372E34">
      <w:pPr>
        <w:ind w:left="720"/>
        <w:jc w:val="both"/>
        <w:rPr>
          <w:sz w:val="22"/>
          <w:szCs w:val="22"/>
        </w:rPr>
      </w:pPr>
      <w:r w:rsidRPr="002910FB">
        <w:rPr>
          <w:sz w:val="22"/>
          <w:szCs w:val="22"/>
        </w:rPr>
        <w:t>1</w:t>
      </w:r>
      <w:r w:rsidR="000B2462" w:rsidRPr="002910FB">
        <w:rPr>
          <w:sz w:val="22"/>
          <w:szCs w:val="22"/>
        </w:rPr>
        <w:t>7</w:t>
      </w:r>
      <w:r w:rsidRPr="002910FB">
        <w:rPr>
          <w:sz w:val="22"/>
          <w:szCs w:val="22"/>
        </w:rPr>
        <w:t xml:space="preserve">.3.2. Pārziņa </w:t>
      </w:r>
      <w:r w:rsidRPr="002910FB">
        <w:rPr>
          <w:rFonts w:eastAsia="Calibri"/>
          <w:sz w:val="22"/>
          <w:szCs w:val="22"/>
          <w:lang w:eastAsia="en-US"/>
        </w:rPr>
        <w:t>leģitīmo interešu īstenošanai, tajā skaitā noziedzīgo nodarījumu novēršanai, Pārzinis glabā P</w:t>
      </w:r>
      <w:r w:rsidR="000B2462" w:rsidRPr="002910FB">
        <w:rPr>
          <w:rFonts w:eastAsia="Calibri"/>
          <w:sz w:val="22"/>
          <w:szCs w:val="22"/>
          <w:lang w:eastAsia="en-US"/>
        </w:rPr>
        <w:t>retendenta</w:t>
      </w:r>
      <w:r w:rsidRPr="002910FB">
        <w:rPr>
          <w:rFonts w:eastAsia="Calibri"/>
          <w:sz w:val="22"/>
          <w:szCs w:val="22"/>
          <w:lang w:eastAsia="en-US"/>
        </w:rPr>
        <w:t xml:space="preserve"> pieteikumā objekta apskatei norādītus personas datus 3 (trīs) gadu termiņā no lēmuma pieņemšanas dienas  attiecībā uz Sarunām.</w:t>
      </w:r>
    </w:p>
    <w:p w14:paraId="11F5CEAE" w14:textId="4C88FB7B" w:rsidR="00EE1387" w:rsidRPr="002910FB" w:rsidRDefault="00EE1387" w:rsidP="002D53C8">
      <w:pPr>
        <w:ind w:left="709" w:hanging="709"/>
        <w:rPr>
          <w:rFonts w:eastAsia="Calibri"/>
          <w:sz w:val="22"/>
          <w:szCs w:val="22"/>
        </w:rPr>
      </w:pPr>
      <w:r w:rsidRPr="002910FB">
        <w:rPr>
          <w:rFonts w:eastAsia="Calibri"/>
          <w:sz w:val="22"/>
          <w:szCs w:val="22"/>
        </w:rPr>
        <w:t>1</w:t>
      </w:r>
      <w:r w:rsidR="00755D54" w:rsidRPr="002910FB">
        <w:rPr>
          <w:rFonts w:eastAsia="Calibri"/>
          <w:sz w:val="22"/>
          <w:szCs w:val="22"/>
        </w:rPr>
        <w:t>7</w:t>
      </w:r>
      <w:r w:rsidRPr="002910FB">
        <w:rPr>
          <w:rFonts w:eastAsia="Calibri"/>
          <w:sz w:val="22"/>
          <w:szCs w:val="22"/>
        </w:rPr>
        <w:t>.4.</w:t>
      </w:r>
      <w:r w:rsidR="00372E34" w:rsidRPr="002910FB">
        <w:rPr>
          <w:rFonts w:eastAsia="Calibri"/>
          <w:sz w:val="22"/>
          <w:szCs w:val="22"/>
        </w:rPr>
        <w:tab/>
      </w:r>
      <w:r w:rsidRPr="002910FB">
        <w:rPr>
          <w:rFonts w:eastAsia="Calibri"/>
          <w:sz w:val="22"/>
          <w:szCs w:val="22"/>
        </w:rPr>
        <w:t>Piedāvājumu vērtēšana:</w:t>
      </w:r>
    </w:p>
    <w:p w14:paraId="1E06A142" w14:textId="77777777" w:rsidR="00EE1387" w:rsidRPr="002910FB" w:rsidRDefault="00EE1387" w:rsidP="00EE1387">
      <w:pPr>
        <w:ind w:left="720"/>
        <w:contextualSpacing/>
        <w:jc w:val="both"/>
        <w:rPr>
          <w:rFonts w:eastAsia="Calibri"/>
          <w:sz w:val="22"/>
          <w:szCs w:val="22"/>
          <w:lang w:eastAsia="en-US"/>
        </w:rPr>
      </w:pPr>
      <w:r w:rsidRPr="002910FB">
        <w:rPr>
          <w:rFonts w:eastAsia="Calibri"/>
          <w:sz w:val="22"/>
          <w:szCs w:val="22"/>
        </w:rPr>
        <w:t>1</w:t>
      </w:r>
      <w:r w:rsidR="00755D54" w:rsidRPr="002910FB">
        <w:rPr>
          <w:rFonts w:eastAsia="Calibri"/>
          <w:sz w:val="22"/>
          <w:szCs w:val="22"/>
        </w:rPr>
        <w:t>7</w:t>
      </w:r>
      <w:r w:rsidRPr="002910FB">
        <w:rPr>
          <w:rFonts w:eastAsia="Calibri"/>
          <w:sz w:val="22"/>
          <w:szCs w:val="22"/>
        </w:rPr>
        <w:t>.4.1. P</w:t>
      </w:r>
      <w:r w:rsidR="00755D54" w:rsidRPr="002910FB">
        <w:rPr>
          <w:rFonts w:eastAsia="Calibri"/>
          <w:sz w:val="22"/>
          <w:szCs w:val="22"/>
        </w:rPr>
        <w:t>retendenta</w:t>
      </w:r>
      <w:r w:rsidRPr="002910FB">
        <w:rPr>
          <w:rFonts w:eastAsia="Calibri"/>
          <w:sz w:val="22"/>
          <w:szCs w:val="22"/>
        </w:rPr>
        <w:t xml:space="preserve"> </w:t>
      </w:r>
      <w:r w:rsidRPr="002910FB">
        <w:rPr>
          <w:rFonts w:eastAsia="Calibri"/>
          <w:sz w:val="22"/>
          <w:szCs w:val="22"/>
          <w:lang w:eastAsia="en-US"/>
        </w:rPr>
        <w:t xml:space="preserve">Piedāvājumā norādīto </w:t>
      </w:r>
      <w:r w:rsidRPr="002910FB">
        <w:rPr>
          <w:rFonts w:eastAsia="Calibri"/>
          <w:sz w:val="22"/>
          <w:szCs w:val="22"/>
          <w:u w:val="single"/>
          <w:lang w:eastAsia="en-US"/>
        </w:rPr>
        <w:t>P</w:t>
      </w:r>
      <w:r w:rsidR="00755D54" w:rsidRPr="002910FB">
        <w:rPr>
          <w:rFonts w:eastAsia="Calibri"/>
          <w:sz w:val="22"/>
          <w:szCs w:val="22"/>
          <w:u w:val="single"/>
          <w:lang w:eastAsia="en-US"/>
        </w:rPr>
        <w:t>retendenta</w:t>
      </w:r>
      <w:r w:rsidRPr="002910FB">
        <w:rPr>
          <w:rFonts w:eastAsia="Calibri"/>
          <w:sz w:val="22"/>
          <w:szCs w:val="22"/>
          <w:u w:val="single"/>
          <w:lang w:eastAsia="en-US"/>
        </w:rPr>
        <w:t xml:space="preserve"> pilnvaroto personu</w:t>
      </w:r>
      <w:r w:rsidRPr="002910FB">
        <w:rPr>
          <w:rFonts w:eastAsia="Calibri"/>
          <w:sz w:val="22"/>
          <w:szCs w:val="22"/>
          <w:lang w:eastAsia="en-US"/>
        </w:rPr>
        <w:t xml:space="preserve"> datu apstrādes mērķis – izvērtēt iesniegtā Piedāvājuma tiesiskumu.</w:t>
      </w:r>
    </w:p>
    <w:p w14:paraId="7F6535B8" w14:textId="77777777" w:rsidR="00EE1387" w:rsidRPr="002910FB" w:rsidRDefault="00EE1387" w:rsidP="00EE1387">
      <w:pPr>
        <w:ind w:left="720"/>
        <w:contextualSpacing/>
        <w:jc w:val="both"/>
        <w:rPr>
          <w:rFonts w:eastAsia="Calibri"/>
          <w:sz w:val="22"/>
          <w:szCs w:val="22"/>
          <w:lang w:eastAsia="en-US"/>
        </w:rPr>
      </w:pPr>
      <w:r w:rsidRPr="002910FB">
        <w:rPr>
          <w:rFonts w:eastAsia="Calibri"/>
          <w:sz w:val="22"/>
          <w:szCs w:val="22"/>
        </w:rPr>
        <w:t>1</w:t>
      </w:r>
      <w:r w:rsidR="00755D54" w:rsidRPr="002910FB">
        <w:rPr>
          <w:rFonts w:eastAsia="Calibri"/>
          <w:sz w:val="22"/>
          <w:szCs w:val="22"/>
        </w:rPr>
        <w:t>7</w:t>
      </w:r>
      <w:r w:rsidRPr="002910FB">
        <w:rPr>
          <w:rFonts w:eastAsia="Calibri"/>
          <w:sz w:val="22"/>
          <w:szCs w:val="22"/>
        </w:rPr>
        <w:t>.4.2. P</w:t>
      </w:r>
      <w:r w:rsidR="00755D54" w:rsidRPr="002910FB">
        <w:rPr>
          <w:rFonts w:eastAsia="Calibri"/>
          <w:sz w:val="22"/>
          <w:szCs w:val="22"/>
        </w:rPr>
        <w:t>retendenta</w:t>
      </w:r>
      <w:r w:rsidRPr="002910FB">
        <w:rPr>
          <w:rFonts w:eastAsia="Calibri"/>
          <w:sz w:val="22"/>
          <w:szCs w:val="22"/>
        </w:rPr>
        <w:t xml:space="preserve"> </w:t>
      </w:r>
      <w:r w:rsidRPr="002910FB">
        <w:rPr>
          <w:rFonts w:eastAsia="Calibri"/>
          <w:sz w:val="22"/>
          <w:szCs w:val="22"/>
          <w:lang w:eastAsia="en-US"/>
        </w:rPr>
        <w:t xml:space="preserve">Piedāvājumā norādīto </w:t>
      </w:r>
      <w:r w:rsidRPr="002910FB">
        <w:rPr>
          <w:rFonts w:eastAsia="Calibri"/>
          <w:sz w:val="22"/>
          <w:szCs w:val="22"/>
          <w:u w:val="single"/>
          <w:lang w:eastAsia="en-US"/>
        </w:rPr>
        <w:t>apakšuzņēmēju datu</w:t>
      </w:r>
      <w:r w:rsidRPr="002910FB">
        <w:rPr>
          <w:rFonts w:eastAsia="Calibri"/>
          <w:sz w:val="22"/>
          <w:szCs w:val="22"/>
          <w:lang w:eastAsia="en-US"/>
        </w:rPr>
        <w:t xml:space="preserve"> apstrādes mērķis – pārliecināties par P</w:t>
      </w:r>
      <w:r w:rsidR="00755D54" w:rsidRPr="002910FB">
        <w:rPr>
          <w:rFonts w:eastAsia="Calibri"/>
          <w:sz w:val="22"/>
          <w:szCs w:val="22"/>
          <w:lang w:eastAsia="en-US"/>
        </w:rPr>
        <w:t>retendenta</w:t>
      </w:r>
      <w:r w:rsidRPr="002910FB">
        <w:rPr>
          <w:rFonts w:eastAsia="Calibri"/>
          <w:sz w:val="22"/>
          <w:szCs w:val="22"/>
          <w:lang w:eastAsia="en-US"/>
        </w:rPr>
        <w:t xml:space="preserve"> atbilstību Nolikuma prasībām.</w:t>
      </w:r>
    </w:p>
    <w:p w14:paraId="68CABE64" w14:textId="77777777" w:rsidR="00EE1387" w:rsidRPr="002910FB" w:rsidRDefault="00EE1387" w:rsidP="00EE1387">
      <w:pPr>
        <w:ind w:left="720"/>
        <w:rPr>
          <w:rFonts w:eastAsia="Calibri"/>
          <w:sz w:val="22"/>
          <w:szCs w:val="22"/>
        </w:rPr>
      </w:pPr>
      <w:r w:rsidRPr="002910FB">
        <w:rPr>
          <w:rFonts w:eastAsia="Calibri"/>
          <w:sz w:val="22"/>
          <w:szCs w:val="22"/>
        </w:rPr>
        <w:t>1</w:t>
      </w:r>
      <w:r w:rsidR="00755D54" w:rsidRPr="002910FB">
        <w:rPr>
          <w:rFonts w:eastAsia="Calibri"/>
          <w:sz w:val="22"/>
          <w:szCs w:val="22"/>
        </w:rPr>
        <w:t>7</w:t>
      </w:r>
      <w:r w:rsidRPr="002910FB">
        <w:rPr>
          <w:rFonts w:eastAsia="Calibri"/>
          <w:sz w:val="22"/>
          <w:szCs w:val="22"/>
        </w:rPr>
        <w:t xml:space="preserve">.4.3. Pārzinis </w:t>
      </w:r>
      <w:r w:rsidRPr="002910FB">
        <w:rPr>
          <w:rFonts w:eastAsia="Calibri"/>
          <w:sz w:val="22"/>
          <w:szCs w:val="22"/>
          <w:lang w:eastAsia="en-US"/>
        </w:rPr>
        <w:t>glabā P</w:t>
      </w:r>
      <w:r w:rsidR="00755D54" w:rsidRPr="002910FB">
        <w:rPr>
          <w:rFonts w:eastAsia="Calibri"/>
          <w:sz w:val="22"/>
          <w:szCs w:val="22"/>
          <w:lang w:eastAsia="en-US"/>
        </w:rPr>
        <w:t>retendenta</w:t>
      </w:r>
      <w:r w:rsidRPr="002910FB">
        <w:rPr>
          <w:rFonts w:eastAsia="Calibri"/>
          <w:sz w:val="22"/>
          <w:szCs w:val="22"/>
          <w:lang w:eastAsia="en-US"/>
        </w:rPr>
        <w:t xml:space="preserve"> Piedāvājumā norādītus fizisko personu datus 3 (trīs) gadu termiņā no lēmuma pieņemšanas dienas  attiecībā uz Sarunām.</w:t>
      </w:r>
    </w:p>
    <w:p w14:paraId="44F6E78E" w14:textId="77777777" w:rsidR="00EE1387" w:rsidRPr="002910FB" w:rsidRDefault="00EE1387" w:rsidP="00EE1387">
      <w:pPr>
        <w:rPr>
          <w:rFonts w:eastAsia="Calibri"/>
          <w:sz w:val="22"/>
          <w:szCs w:val="22"/>
        </w:rPr>
      </w:pPr>
      <w:r w:rsidRPr="002910FB">
        <w:rPr>
          <w:rFonts w:eastAsia="Calibri"/>
          <w:sz w:val="22"/>
          <w:szCs w:val="22"/>
        </w:rPr>
        <w:t>1</w:t>
      </w:r>
      <w:r w:rsidR="00755D54" w:rsidRPr="002910FB">
        <w:rPr>
          <w:rFonts w:eastAsia="Calibri"/>
          <w:sz w:val="22"/>
          <w:szCs w:val="22"/>
        </w:rPr>
        <w:t>7</w:t>
      </w:r>
      <w:r w:rsidRPr="002910FB">
        <w:rPr>
          <w:rFonts w:eastAsia="Calibri"/>
          <w:sz w:val="22"/>
          <w:szCs w:val="22"/>
        </w:rPr>
        <w:t xml:space="preserve">.5. </w:t>
      </w:r>
      <w:r w:rsidR="00372E34" w:rsidRPr="002910FB">
        <w:rPr>
          <w:rFonts w:eastAsia="Calibri"/>
          <w:sz w:val="22"/>
          <w:szCs w:val="22"/>
        </w:rPr>
        <w:tab/>
      </w:r>
      <w:r w:rsidRPr="002910FB">
        <w:rPr>
          <w:rFonts w:eastAsia="Calibri"/>
          <w:sz w:val="22"/>
          <w:szCs w:val="22"/>
        </w:rPr>
        <w:t>Līguma izpilde:</w:t>
      </w:r>
    </w:p>
    <w:p w14:paraId="4F1E1BA3" w14:textId="3A163FEA" w:rsidR="00EE1387" w:rsidRPr="002910FB" w:rsidRDefault="00EE1387" w:rsidP="00EE1387">
      <w:pPr>
        <w:ind w:left="720"/>
        <w:jc w:val="both"/>
        <w:rPr>
          <w:sz w:val="22"/>
          <w:szCs w:val="22"/>
          <w:shd w:val="clear" w:color="auto" w:fill="FFFFFF"/>
        </w:rPr>
      </w:pPr>
      <w:r w:rsidRPr="002910FB">
        <w:rPr>
          <w:rFonts w:eastAsia="Calibri"/>
          <w:sz w:val="22"/>
          <w:szCs w:val="22"/>
        </w:rPr>
        <w:t>1</w:t>
      </w:r>
      <w:r w:rsidR="00755D54" w:rsidRPr="002910FB">
        <w:rPr>
          <w:rFonts w:eastAsia="Calibri"/>
          <w:sz w:val="22"/>
          <w:szCs w:val="22"/>
        </w:rPr>
        <w:t>7</w:t>
      </w:r>
      <w:r w:rsidRPr="002910FB">
        <w:rPr>
          <w:rFonts w:eastAsia="Calibri"/>
          <w:sz w:val="22"/>
          <w:szCs w:val="22"/>
        </w:rPr>
        <w:t>.5.1.</w:t>
      </w:r>
      <w:r w:rsidRPr="002910FB">
        <w:rPr>
          <w:rFonts w:eastAsia="Calibri"/>
          <w:sz w:val="22"/>
          <w:szCs w:val="22"/>
        </w:rPr>
        <w:tab/>
        <w:t xml:space="preserve">Pārzinis </w:t>
      </w:r>
      <w:r w:rsidRPr="002910FB">
        <w:rPr>
          <w:sz w:val="22"/>
          <w:szCs w:val="22"/>
        </w:rPr>
        <w:t>apstrādā uzvarējušā P</w:t>
      </w:r>
      <w:r w:rsidR="00755D54" w:rsidRPr="002910FB">
        <w:rPr>
          <w:sz w:val="22"/>
          <w:szCs w:val="22"/>
        </w:rPr>
        <w:t>retendenta</w:t>
      </w:r>
      <w:r w:rsidR="0039796B" w:rsidRPr="002910FB">
        <w:rPr>
          <w:sz w:val="22"/>
          <w:szCs w:val="22"/>
        </w:rPr>
        <w:t xml:space="preserve"> </w:t>
      </w:r>
      <w:r w:rsidR="00295F54" w:rsidRPr="002910FB">
        <w:rPr>
          <w:sz w:val="22"/>
          <w:szCs w:val="22"/>
        </w:rPr>
        <w:t>p</w:t>
      </w:r>
      <w:r w:rsidRPr="002910FB">
        <w:rPr>
          <w:sz w:val="22"/>
          <w:szCs w:val="22"/>
        </w:rPr>
        <w:t>iedāvājumā norādītus fizisko personu datus ar mērķi nodrošināt iepirkuma procedūras rezultātā noslēgtā būvdarbu līguma (</w:t>
      </w:r>
      <w:r w:rsidR="00CB5871" w:rsidRPr="002910FB">
        <w:rPr>
          <w:sz w:val="22"/>
          <w:szCs w:val="22"/>
        </w:rPr>
        <w:t>pievienots atsevišķā pielikuma failā</w:t>
      </w:r>
      <w:r w:rsidRPr="002910FB">
        <w:rPr>
          <w:sz w:val="22"/>
          <w:szCs w:val="22"/>
        </w:rPr>
        <w:t xml:space="preserve">) un Nolikuma nosacījumu izpildi, ievērot Pārziņa leģitīmās intereses,  </w:t>
      </w:r>
      <w:r w:rsidRPr="002910FB">
        <w:rPr>
          <w:sz w:val="22"/>
          <w:szCs w:val="22"/>
          <w:shd w:val="clear" w:color="auto" w:fill="FFFFFF"/>
        </w:rPr>
        <w:t>nodrošināt uzvarējušā P</w:t>
      </w:r>
      <w:r w:rsidR="00755D54" w:rsidRPr="002910FB">
        <w:rPr>
          <w:sz w:val="22"/>
          <w:szCs w:val="22"/>
          <w:shd w:val="clear" w:color="auto" w:fill="FFFFFF"/>
        </w:rPr>
        <w:t>retendenta</w:t>
      </w:r>
      <w:r w:rsidRPr="002910FB">
        <w:rPr>
          <w:sz w:val="22"/>
          <w:szCs w:val="22"/>
          <w:shd w:val="clear" w:color="auto" w:fill="FFFFFF"/>
        </w:rPr>
        <w:t xml:space="preserve"> personāla identificēšanu un pielaišanu darbu izpildei Pārziņa objektos, ievērojot Pārziņa iekšējos normatīvajos aktos noteiktās prasības un procedūras, tajā skaitā pirms pielaišanas pie darbiem  identificēt uzvarējušā Pretendenta personālu, pārbaudīt  Pretendenta personāla atbilstību kvalifikācijas prasībām, kas noteiktas Latvijas Republikas spēkā esošajos normatīvajos aktos, Pārziņa iekšējos normatīvajos aktos un iepirkuma procedūras dokumentos.</w:t>
      </w:r>
    </w:p>
    <w:p w14:paraId="51170904" w14:textId="029ECCF4" w:rsidR="00EE1387" w:rsidRPr="002910FB" w:rsidRDefault="00EE1387" w:rsidP="00EE1387">
      <w:pPr>
        <w:ind w:left="720"/>
        <w:contextualSpacing/>
        <w:jc w:val="both"/>
        <w:rPr>
          <w:sz w:val="22"/>
          <w:szCs w:val="22"/>
        </w:rPr>
      </w:pPr>
      <w:r w:rsidRPr="002910FB">
        <w:rPr>
          <w:sz w:val="22"/>
          <w:szCs w:val="22"/>
          <w:shd w:val="clear" w:color="auto" w:fill="FFFFFF"/>
        </w:rPr>
        <w:t>1</w:t>
      </w:r>
      <w:r w:rsidR="00755D54" w:rsidRPr="002910FB">
        <w:rPr>
          <w:sz w:val="22"/>
          <w:szCs w:val="22"/>
          <w:shd w:val="clear" w:color="auto" w:fill="FFFFFF"/>
        </w:rPr>
        <w:t>7</w:t>
      </w:r>
      <w:r w:rsidRPr="002910FB">
        <w:rPr>
          <w:sz w:val="22"/>
          <w:szCs w:val="22"/>
          <w:shd w:val="clear" w:color="auto" w:fill="FFFFFF"/>
        </w:rPr>
        <w:t xml:space="preserve">.5.2. Pārzinis </w:t>
      </w:r>
      <w:r w:rsidRPr="002910FB">
        <w:rPr>
          <w:sz w:val="22"/>
          <w:szCs w:val="22"/>
        </w:rPr>
        <w:t>glabā fizisko personu datus, kuri norādīti uzvarējušā P</w:t>
      </w:r>
      <w:r w:rsidR="00755D54" w:rsidRPr="002910FB">
        <w:rPr>
          <w:sz w:val="22"/>
          <w:szCs w:val="22"/>
        </w:rPr>
        <w:t>retendenta</w:t>
      </w:r>
      <w:r w:rsidRPr="002910FB">
        <w:rPr>
          <w:sz w:val="22"/>
          <w:szCs w:val="22"/>
        </w:rPr>
        <w:t xml:space="preserve"> Piedāvājumā un kas kļūst par noslēgtā būvdarbu līguma</w:t>
      </w:r>
      <w:r w:rsidR="00755D54" w:rsidRPr="002910FB">
        <w:rPr>
          <w:sz w:val="22"/>
          <w:szCs w:val="22"/>
        </w:rPr>
        <w:t xml:space="preserve"> (</w:t>
      </w:r>
      <w:r w:rsidR="00CB5871" w:rsidRPr="002910FB">
        <w:rPr>
          <w:sz w:val="22"/>
          <w:szCs w:val="22"/>
        </w:rPr>
        <w:t>pievienots atsevišķā pielikuma failā</w:t>
      </w:r>
      <w:r w:rsidR="00755D54" w:rsidRPr="002910FB">
        <w:rPr>
          <w:sz w:val="22"/>
          <w:szCs w:val="22"/>
        </w:rPr>
        <w:t xml:space="preserve">) </w:t>
      </w:r>
      <w:r w:rsidRPr="002910FB">
        <w:rPr>
          <w:sz w:val="22"/>
          <w:szCs w:val="22"/>
        </w:rPr>
        <w:t xml:space="preserve"> neatņemamu sastāvdaļu, visā līguma darbības laikā, </w:t>
      </w:r>
      <w:r w:rsidRPr="002910FB">
        <w:rPr>
          <w:sz w:val="22"/>
          <w:szCs w:val="22"/>
          <w:shd w:val="clear" w:color="auto" w:fill="FFFFFF"/>
        </w:rPr>
        <w:t>ieskaitot līgumā noteikto garantijas termiņu, ka</w:t>
      </w:r>
      <w:r w:rsidRPr="002910FB">
        <w:rPr>
          <w:sz w:val="22"/>
          <w:szCs w:val="22"/>
        </w:rPr>
        <w:t xml:space="preserve"> arī līguma uzglabāšanas laikā, kas nepārsniedz Arhīvu likumā noteikto uz laiku glabājamo dokumentu maksimālo glabāšanas termiņu.</w:t>
      </w:r>
    </w:p>
    <w:p w14:paraId="7D94582E" w14:textId="77777777" w:rsidR="002D53C8" w:rsidRPr="002910FB" w:rsidRDefault="002D53C8" w:rsidP="00EE1387">
      <w:pPr>
        <w:ind w:left="720"/>
        <w:contextualSpacing/>
        <w:jc w:val="both"/>
        <w:rPr>
          <w:sz w:val="22"/>
          <w:szCs w:val="22"/>
        </w:rPr>
      </w:pPr>
    </w:p>
    <w:p w14:paraId="426CD670" w14:textId="06DD31CC" w:rsidR="002D53C8" w:rsidRPr="002910FB" w:rsidRDefault="00FA677D" w:rsidP="002D53C8">
      <w:pPr>
        <w:tabs>
          <w:tab w:val="left" w:pos="476"/>
          <w:tab w:val="center" w:pos="4153"/>
          <w:tab w:val="right" w:pos="8306"/>
        </w:tabs>
        <w:ind w:left="460" w:hanging="460"/>
        <w:jc w:val="both"/>
        <w:rPr>
          <w:rFonts w:eastAsia="Calibri"/>
          <w:b/>
          <w:bCs/>
          <w:sz w:val="22"/>
          <w:szCs w:val="22"/>
          <w:lang w:eastAsia="en-US"/>
        </w:rPr>
      </w:pPr>
      <w:r w:rsidRPr="002910FB">
        <w:rPr>
          <w:rFonts w:eastAsia="Calibri"/>
          <w:b/>
          <w:bCs/>
          <w:sz w:val="22"/>
          <w:szCs w:val="22"/>
          <w:lang w:eastAsia="en-US"/>
        </w:rPr>
        <w:t>18</w:t>
      </w:r>
      <w:r w:rsidR="002D53C8" w:rsidRPr="002910FB">
        <w:rPr>
          <w:rFonts w:eastAsia="Calibri"/>
          <w:b/>
          <w:bCs/>
          <w:sz w:val="22"/>
          <w:szCs w:val="22"/>
          <w:lang w:eastAsia="en-US"/>
        </w:rPr>
        <w:t>. Drošības prasības informācijas un komunikācijas tehnoloģiju kritiskajā infrastruktūrā</w:t>
      </w:r>
    </w:p>
    <w:p w14:paraId="646B562F" w14:textId="4BF61E1B" w:rsidR="002D53C8" w:rsidRPr="002910FB" w:rsidRDefault="00FA677D"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 Drošības prasības informācijas un komunikācijas tehnoloģiju kritiskajā infrastruktūrā.</w:t>
      </w:r>
    </w:p>
    <w:p w14:paraId="04D63E91" w14:textId="11AC13F4" w:rsidR="002D53C8" w:rsidRPr="002910FB" w:rsidRDefault="00FA677D"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 xml:space="preserve">.1.1. Ievērojot, ka iepirkuma priekšmets skar informācijas un komunikācijas tehnoloģiju tehniskā resursa un/vai pakalpojuma iegādi, ņemot vērā Nacionālās </w:t>
      </w:r>
      <w:proofErr w:type="spellStart"/>
      <w:r w:rsidR="002D53C8" w:rsidRPr="002910FB">
        <w:rPr>
          <w:rFonts w:eastAsia="Calibri"/>
          <w:sz w:val="22"/>
          <w:szCs w:val="22"/>
          <w:lang w:eastAsia="en-US"/>
        </w:rPr>
        <w:t>kiberdrošības</w:t>
      </w:r>
      <w:proofErr w:type="spellEnd"/>
      <w:r w:rsidR="002D53C8" w:rsidRPr="002910FB">
        <w:rPr>
          <w:rFonts w:eastAsia="Calibri"/>
          <w:sz w:val="22"/>
          <w:szCs w:val="22"/>
          <w:lang w:eastAsia="en-US"/>
        </w:rPr>
        <w:t xml:space="preserve"> likuma un 25.06.2025.Ministru kabineta noteikumus Nr. 397 "Minimālās </w:t>
      </w:r>
      <w:proofErr w:type="spellStart"/>
      <w:r w:rsidR="002D53C8" w:rsidRPr="002910FB">
        <w:rPr>
          <w:rFonts w:eastAsia="Calibri"/>
          <w:sz w:val="22"/>
          <w:szCs w:val="22"/>
          <w:lang w:eastAsia="en-US"/>
        </w:rPr>
        <w:t>kiberdrošības</w:t>
      </w:r>
      <w:proofErr w:type="spellEnd"/>
      <w:r w:rsidR="002D53C8" w:rsidRPr="002910FB">
        <w:rPr>
          <w:rFonts w:eastAsia="Calibri"/>
          <w:sz w:val="22"/>
          <w:szCs w:val="22"/>
          <w:lang w:eastAsia="en-US"/>
        </w:rPr>
        <w:t xml:space="preserve"> prasības" (Noteikumi), Pasūtītājam kā informācijas un komunikācijas tehnoloģiju kritiskās infrastruktūras īpašniekam vai tiesiskajam valdītājam un būtisko pakalpojumu sniedzējam, kā arī Pretendentam ir saistošas Nacionālās </w:t>
      </w:r>
      <w:proofErr w:type="spellStart"/>
      <w:r w:rsidR="002D53C8" w:rsidRPr="002910FB">
        <w:rPr>
          <w:rFonts w:eastAsia="Calibri"/>
          <w:sz w:val="22"/>
          <w:szCs w:val="22"/>
          <w:lang w:eastAsia="en-US"/>
        </w:rPr>
        <w:t>kiberdrošības</w:t>
      </w:r>
      <w:proofErr w:type="spellEnd"/>
      <w:r w:rsidR="002D53C8" w:rsidRPr="002910FB">
        <w:rPr>
          <w:rFonts w:eastAsia="Calibri"/>
          <w:sz w:val="22"/>
          <w:szCs w:val="22"/>
          <w:lang w:eastAsia="en-US"/>
        </w:rPr>
        <w:t xml:space="preserve"> likumā un Noteikumos izvirzītās prasības.</w:t>
      </w:r>
    </w:p>
    <w:p w14:paraId="2A2AECF6" w14:textId="45990B0F" w:rsidR="002D53C8" w:rsidRPr="002910FB" w:rsidRDefault="00FA677D"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.1.2. Ņemot vērā Noteikumu 86. punkta prasības, Pasūtītājam aizliegts slēgt ārpakalpojuma** līgumu, ja:</w:t>
      </w:r>
    </w:p>
    <w:p w14:paraId="4BD15A41" w14:textId="0578CB24"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.1.2.1. ārpakalpojuma sniedzējs (Pretendents un/vai tā</w:t>
      </w:r>
      <w:r w:rsidR="006217BB" w:rsidRPr="002910FB">
        <w:rPr>
          <w:rFonts w:eastAsia="Calibri"/>
          <w:sz w:val="22"/>
          <w:szCs w:val="22"/>
          <w:lang w:eastAsia="en-US"/>
        </w:rPr>
        <w:t xml:space="preserve"> </w:t>
      </w:r>
      <w:r w:rsidR="002D53C8" w:rsidRPr="002910FB">
        <w:rPr>
          <w:rFonts w:eastAsia="Calibri"/>
          <w:sz w:val="22"/>
          <w:szCs w:val="22"/>
          <w:lang w:eastAsia="en-US"/>
        </w:rPr>
        <w:t>apakšuzņēmējs) ir juridiska persona, kas reģistrēta Krievijas Federācijā, Baltkrievijas Republikā vai valstī, kuru Eiropas Parlaments vai Latvijas Republikas Saeima ir atzinusi par terorismu atbalstošu valsti;</w:t>
      </w:r>
    </w:p>
    <w:p w14:paraId="398054FE" w14:textId="2487D058"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.1.2.2. ja ārpakalpojuma sniedzējs (Pretendents un/vai tā</w:t>
      </w:r>
      <w:r w:rsidR="006217BB" w:rsidRPr="002910FB">
        <w:rPr>
          <w:rFonts w:eastAsia="Calibri"/>
          <w:sz w:val="22"/>
          <w:szCs w:val="22"/>
          <w:lang w:eastAsia="en-US"/>
        </w:rPr>
        <w:t xml:space="preserve"> </w:t>
      </w:r>
      <w:r w:rsidR="002D53C8" w:rsidRPr="002910FB">
        <w:rPr>
          <w:rFonts w:eastAsia="Calibri"/>
          <w:sz w:val="22"/>
          <w:szCs w:val="22"/>
          <w:lang w:eastAsia="en-US"/>
        </w:rPr>
        <w:t>apakšuzņēmējs), tā dalībnieks, kapitāla daļu īpašnieks vai patiesais labuma guvējs (ja saskaņā ar Noziedzīgi iegūtu līdzekļu legalizācijas</w:t>
      </w:r>
      <w:r w:rsidR="006217BB" w:rsidRPr="002910FB">
        <w:rPr>
          <w:rFonts w:eastAsia="Calibri"/>
          <w:sz w:val="22"/>
          <w:szCs w:val="22"/>
          <w:lang w:eastAsia="en-US"/>
        </w:rPr>
        <w:t xml:space="preserve"> </w:t>
      </w:r>
      <w:r w:rsidR="002D53C8" w:rsidRPr="002910FB">
        <w:rPr>
          <w:rFonts w:eastAsia="Calibri"/>
          <w:sz w:val="22"/>
          <w:szCs w:val="22"/>
          <w:lang w:eastAsia="en-US"/>
        </w:rPr>
        <w:t xml:space="preserve">un terorisma un </w:t>
      </w:r>
      <w:proofErr w:type="spellStart"/>
      <w:r w:rsidR="002D53C8" w:rsidRPr="002910FB">
        <w:rPr>
          <w:rFonts w:eastAsia="Calibri"/>
          <w:sz w:val="22"/>
          <w:szCs w:val="22"/>
          <w:lang w:eastAsia="en-US"/>
        </w:rPr>
        <w:t>proliferācijas</w:t>
      </w:r>
      <w:proofErr w:type="spellEnd"/>
      <w:r w:rsidR="002D53C8" w:rsidRPr="002910FB">
        <w:rPr>
          <w:rFonts w:eastAsia="Calibri"/>
          <w:sz w:val="22"/>
          <w:szCs w:val="22"/>
          <w:lang w:eastAsia="en-US"/>
        </w:rPr>
        <w:t xml:space="preserve"> finansēšanas novēršanas likumu patieso labuma guvēju ir iespējams noskaidrot) ir šī Nolikuma </w:t>
      </w:r>
      <w:r w:rsidR="006217BB" w:rsidRPr="002910FB">
        <w:rPr>
          <w:rFonts w:eastAsia="Calibri"/>
          <w:sz w:val="22"/>
          <w:szCs w:val="22"/>
          <w:lang w:eastAsia="en-US"/>
        </w:rPr>
        <w:t>18</w:t>
      </w:r>
      <w:r w:rsidR="002D53C8" w:rsidRPr="002910FB">
        <w:rPr>
          <w:rFonts w:eastAsia="Calibri"/>
          <w:sz w:val="22"/>
          <w:szCs w:val="22"/>
          <w:lang w:eastAsia="en-US"/>
        </w:rPr>
        <w:t>.1.2.1. punktā minētās valsts pilsonis;</w:t>
      </w:r>
    </w:p>
    <w:p w14:paraId="0B4964E6" w14:textId="1918F7E4"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.1.2.3. ja ārpakalpojuma sniedzēja (Pretendenta un/vai tā apakšuzņēmēja) juridiskās personas valde un padome sastāv no</w:t>
      </w:r>
      <w:r w:rsidR="006217BB" w:rsidRPr="002910FB">
        <w:rPr>
          <w:rFonts w:eastAsia="Calibri"/>
          <w:sz w:val="22"/>
          <w:szCs w:val="22"/>
          <w:lang w:eastAsia="en-US"/>
        </w:rPr>
        <w:t xml:space="preserve"> </w:t>
      </w:r>
      <w:r w:rsidR="002D53C8" w:rsidRPr="002910FB">
        <w:rPr>
          <w:rFonts w:eastAsia="Calibri"/>
          <w:sz w:val="22"/>
          <w:szCs w:val="22"/>
          <w:lang w:eastAsia="en-US"/>
        </w:rPr>
        <w:t xml:space="preserve">fiziskām personām, kuras ir šī Nolikuma </w:t>
      </w:r>
      <w:r w:rsidR="006217BB" w:rsidRPr="002910FB">
        <w:rPr>
          <w:rFonts w:eastAsia="Calibri"/>
          <w:sz w:val="22"/>
          <w:szCs w:val="22"/>
          <w:lang w:eastAsia="en-US"/>
        </w:rPr>
        <w:t>18</w:t>
      </w:r>
      <w:r w:rsidR="002D53C8" w:rsidRPr="002910FB">
        <w:rPr>
          <w:rFonts w:eastAsia="Calibri"/>
          <w:sz w:val="22"/>
          <w:szCs w:val="22"/>
          <w:lang w:eastAsia="en-US"/>
        </w:rPr>
        <w:t>.1.2.1. punktā minētās valsts pilsoņi;</w:t>
      </w:r>
    </w:p>
    <w:p w14:paraId="19B0901E" w14:textId="101C9CAD"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 xml:space="preserve">.1.2.4. ja līguma izpildē ir iesaistīts šī Nolikuma </w:t>
      </w:r>
      <w:r w:rsidR="00E871DD" w:rsidRPr="002910FB">
        <w:rPr>
          <w:rFonts w:eastAsia="Calibri"/>
          <w:sz w:val="22"/>
          <w:szCs w:val="22"/>
          <w:lang w:eastAsia="en-US"/>
        </w:rPr>
        <w:t>18</w:t>
      </w:r>
      <w:r w:rsidR="002D53C8" w:rsidRPr="002910FB">
        <w:rPr>
          <w:rFonts w:eastAsia="Calibri"/>
          <w:sz w:val="22"/>
          <w:szCs w:val="22"/>
          <w:lang w:eastAsia="en-US"/>
        </w:rPr>
        <w:t>.1.2.1. punktā minētās valsts pilsonis;</w:t>
      </w:r>
    </w:p>
    <w:p w14:paraId="25958A18" w14:textId="1C8580FA"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 xml:space="preserve">.1.2.5. ja iegādājamā informācijas un komunikāciju resursa ražotājs ir šī Nolikuma </w:t>
      </w:r>
      <w:r w:rsidR="00E871DD" w:rsidRPr="002910FB">
        <w:rPr>
          <w:rFonts w:eastAsia="Calibri"/>
          <w:sz w:val="22"/>
          <w:szCs w:val="22"/>
          <w:lang w:eastAsia="en-US"/>
        </w:rPr>
        <w:t>18</w:t>
      </w:r>
      <w:r w:rsidR="002D53C8" w:rsidRPr="002910FB">
        <w:rPr>
          <w:rFonts w:eastAsia="Calibri"/>
          <w:sz w:val="22"/>
          <w:szCs w:val="22"/>
          <w:lang w:eastAsia="en-US"/>
        </w:rPr>
        <w:t>.1.2.1. punktā minētajā valstī reģistrēta juridiska persona vai šīs valsts pilsonis.</w:t>
      </w:r>
    </w:p>
    <w:p w14:paraId="74DF8139" w14:textId="1C555165"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.1.3. Ja Līguma priekšmets ir pakalpojuma sniegšana Pasūtītāja A klases informācijas sistēmai (Noteikumu izpratnē), Līgumu slēdz, saņemot Satversmes aizsardzības biroja atzinumu.</w:t>
      </w:r>
    </w:p>
    <w:p w14:paraId="3D6D64FD" w14:textId="3AF53CFF"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lastRenderedPageBreak/>
        <w:t>18</w:t>
      </w:r>
      <w:r w:rsidR="002D53C8" w:rsidRPr="002910FB">
        <w:rPr>
          <w:rFonts w:eastAsia="Calibri"/>
          <w:sz w:val="22"/>
          <w:szCs w:val="22"/>
          <w:lang w:eastAsia="en-US"/>
        </w:rPr>
        <w:t>.1.4. Ja Līguma priekšmets ir tehnisko resursu iegāde Pasūtītāja A klases informācijas sistēmai, Līgumu slēdz ar Izpildītāju, kurš (to piemērojot arī attiecīgam tehniskā resursa ražotājam):</w:t>
      </w:r>
    </w:p>
    <w:p w14:paraId="28C80C5D" w14:textId="4CC5A38F"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.1.4.1. ir reģistrēts NATO, Eiropas Savienības vai Eiropas Brīvās tirdzniecības asociācijas (turpmāk – EBTA) dalībvalstī vai NATO Indijas un Klusā okeāna reģiona sadarbības valstī (turpmāk – IP4 valsts);</w:t>
      </w:r>
    </w:p>
    <w:p w14:paraId="1D8F0615" w14:textId="4DFE61D7"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.1.4.2. tā valde un padome sastāv no fiziskām personām, kuras ir NATO, Eiropas Savienības vai EBTA dalībvalstu vai IP4 valstu pilsoņi;</w:t>
      </w:r>
    </w:p>
    <w:p w14:paraId="12E9133F" w14:textId="71F90DA1"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 xml:space="preserve">.1.4.3. tā patiesais labuma guvējs ir NATO, Eiropas Savienības vai EBTA dalībvalsts vai IP4 valsts pilsonis (ja saskaņā ar Noziedzīgi iegūtu līdzekļu legalizācijas un terorisma un </w:t>
      </w:r>
      <w:proofErr w:type="spellStart"/>
      <w:r w:rsidR="002D53C8" w:rsidRPr="002910FB">
        <w:rPr>
          <w:rFonts w:eastAsia="Calibri"/>
          <w:sz w:val="22"/>
          <w:szCs w:val="22"/>
          <w:lang w:eastAsia="en-US"/>
        </w:rPr>
        <w:t>proliferācijas</w:t>
      </w:r>
      <w:proofErr w:type="spellEnd"/>
      <w:r w:rsidR="002D53C8" w:rsidRPr="002910FB">
        <w:rPr>
          <w:rFonts w:eastAsia="Calibri"/>
          <w:sz w:val="22"/>
          <w:szCs w:val="22"/>
          <w:lang w:eastAsia="en-US"/>
        </w:rPr>
        <w:t xml:space="preserve"> finansēšanas novēršanas likumu patieso labuma guvēju ir iespējams noskaidrot);</w:t>
      </w:r>
    </w:p>
    <w:p w14:paraId="12941388" w14:textId="08934EA2"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.1.4.4. tā dalībnieki un kapitāla daļu īpašnieki (turētāji) ir juridiskas personas, kuras ir reģistrētas NATO, Eiropas Savienības, EBTA dalībvalstī vai IP4 valstī, vai fiziskas personas, kuras ir NATO, Eiropas Savienības vai EBTA dalībvalsts, vai IP4 valsts pilsoņi.</w:t>
      </w:r>
    </w:p>
    <w:p w14:paraId="55BE125C" w14:textId="77777777" w:rsidR="002D53C8" w:rsidRPr="002910FB" w:rsidRDefault="002D53C8"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kā fiziskā persona:</w:t>
      </w:r>
    </w:p>
    <w:p w14:paraId="77D337F9" w14:textId="362E011E"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.1.4.5. ir NATO, Eiropas Savienības vai EBTA dalībvalsts vai IP4 valsts pilsonis.</w:t>
      </w:r>
    </w:p>
    <w:p w14:paraId="7D174284" w14:textId="0CAA711E"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 xml:space="preserve">.1.5. Ja attiecībā uz ārpakalpojuma sniedzēju (Pretendentu un/vai tā apakšuzņēmēju) tiek konstatēti šī Nolikuma </w:t>
      </w:r>
      <w:r w:rsidR="00E871DD" w:rsidRPr="002910FB">
        <w:rPr>
          <w:rFonts w:eastAsia="Calibri"/>
          <w:sz w:val="22"/>
          <w:szCs w:val="22"/>
          <w:lang w:eastAsia="en-US"/>
        </w:rPr>
        <w:t>18</w:t>
      </w:r>
      <w:r w:rsidR="002D53C8" w:rsidRPr="002910FB">
        <w:rPr>
          <w:rFonts w:eastAsia="Calibri"/>
          <w:sz w:val="22"/>
          <w:szCs w:val="22"/>
          <w:lang w:eastAsia="en-US"/>
        </w:rPr>
        <w:t>.1.2. punktā noteiktie ierobežojumi, Pasūtītājs izslēdz Pretendentu no dalības līguma slēgšanas tiesību piešķiršanas procedūrā.</w:t>
      </w:r>
    </w:p>
    <w:p w14:paraId="005FB3EC" w14:textId="38E26960"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.1.6. Ja līguma priekšmets ietver tehnisko resursu piegādi Pasūtītāja informācijas sistēmai, Pasūtītājs nosaka šādas prasības ārpakalpojuma sniedzējam (Pretendentam un/vai apakšuzņēmējam) un tehniskā resursa ražotājam (juridiskai personai):</w:t>
      </w:r>
    </w:p>
    <w:p w14:paraId="728622D9" w14:textId="3095D738"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.1.6.1. ir reģistrēta NATO, Eiropas Savienības vai Eiropas Brīvās tirdzniecības asociācijas (turpmāk – EBTA) dalībvalstī vai NATO Indijas un Klusā okeāna reģiona sadarbības valstī (turpmāk – IP4 valsts);</w:t>
      </w:r>
    </w:p>
    <w:p w14:paraId="1EF3CEEE" w14:textId="42B3B215"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.1.6.2. valde un padome sastāv no fiziskām personām, kuras ir NATO, Eiropas Savienības vai EBTA dalībvalstu vai IP4 valstu pilsoņi;</w:t>
      </w:r>
    </w:p>
    <w:p w14:paraId="0A563823" w14:textId="517C740E"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 xml:space="preserve">.1.6.3.patiesais labuma guvējs ir NATO, Eiropas Savienības vai EBTA dalībvalsts vai IP4 valsts pilsonis (ja saskaņā ar Noziedzīgi iegūtu līdzekļu legalizācijas un terorisma un </w:t>
      </w:r>
      <w:proofErr w:type="spellStart"/>
      <w:r w:rsidR="002D53C8" w:rsidRPr="002910FB">
        <w:rPr>
          <w:rFonts w:eastAsia="Calibri"/>
          <w:sz w:val="22"/>
          <w:szCs w:val="22"/>
          <w:lang w:eastAsia="en-US"/>
        </w:rPr>
        <w:t>proliferācijas</w:t>
      </w:r>
      <w:proofErr w:type="spellEnd"/>
      <w:r w:rsidR="002D53C8" w:rsidRPr="002910FB">
        <w:rPr>
          <w:rFonts w:eastAsia="Calibri"/>
          <w:sz w:val="22"/>
          <w:szCs w:val="22"/>
          <w:lang w:eastAsia="en-US"/>
        </w:rPr>
        <w:t xml:space="preserve"> finansēšanas novēršanas likumu patieso labuma guvēju ir iespējams noskaidrot);</w:t>
      </w:r>
    </w:p>
    <w:p w14:paraId="28B4489E" w14:textId="2CDE1519"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.1.6.4.dalībnieki un kapitāla daļu īpašnieki (turētāji) ir juridiskas personas, kuras ir reģistrētas NATO, Eiropas Savienības, EBTA dalībvalstī vai IP4 valstī, vai fiziskas personas, kuras ir NATO, Eiropas Savienības vai EBTA dalībvalsts vai IP4 valsts pilsoņi.</w:t>
      </w:r>
    </w:p>
    <w:p w14:paraId="2752AE31" w14:textId="2DCA7D42"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.1.7. Gadījumā, ja ārpakalpojuma sniedzējs vai tehniskā resursa ražotājs (Pretendents vai tā līguma izpildei piesaistīts apakšuzņēmējs) neatbilst 1</w:t>
      </w:r>
      <w:r w:rsidR="000620F1" w:rsidRPr="002910FB">
        <w:rPr>
          <w:rFonts w:eastAsia="Calibri"/>
          <w:sz w:val="22"/>
          <w:szCs w:val="22"/>
          <w:lang w:eastAsia="en-US"/>
        </w:rPr>
        <w:t>8</w:t>
      </w:r>
      <w:r w:rsidR="002D53C8" w:rsidRPr="002910FB">
        <w:rPr>
          <w:rFonts w:eastAsia="Calibri"/>
          <w:sz w:val="22"/>
          <w:szCs w:val="22"/>
          <w:lang w:eastAsia="en-US"/>
        </w:rPr>
        <w:t>.1.6. punktā noteiktajām prasībām, tad Pasūtītājs saņem Satversmes aizsardzības biroja atzinumu līguma</w:t>
      </w:r>
      <w:r w:rsidR="00767E79" w:rsidRPr="002910FB">
        <w:rPr>
          <w:rFonts w:eastAsia="Calibri"/>
          <w:sz w:val="22"/>
          <w:szCs w:val="22"/>
          <w:lang w:eastAsia="en-US"/>
        </w:rPr>
        <w:t xml:space="preserve"> </w:t>
      </w:r>
      <w:r w:rsidR="002D53C8" w:rsidRPr="002910FB">
        <w:rPr>
          <w:rFonts w:eastAsia="Calibri"/>
          <w:sz w:val="22"/>
          <w:szCs w:val="22"/>
          <w:lang w:eastAsia="en-US"/>
        </w:rPr>
        <w:t>slēgšanai izņēmuma kārtā vai izslēdz Pretendentu no dalības iepirkumā.</w:t>
      </w:r>
    </w:p>
    <w:p w14:paraId="29F14AA5" w14:textId="4C342B03"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.1.8. Līgumā ar Pretendentu par līguma priekšmetā norādītā pakalpojuma sniegšanu Pasūtītāja informācijas sistēmai (ja līguma priekšmets paredz pakalpojuma sniegšanu), kurš atbilst šajā Nolikumā noteiktajām prasībām un kuram piešķiramas līguma</w:t>
      </w:r>
      <w:r w:rsidR="00767E79" w:rsidRPr="002910FB">
        <w:rPr>
          <w:rFonts w:eastAsia="Calibri"/>
          <w:sz w:val="22"/>
          <w:szCs w:val="22"/>
          <w:lang w:eastAsia="en-US"/>
        </w:rPr>
        <w:t xml:space="preserve"> </w:t>
      </w:r>
      <w:r w:rsidR="002D53C8" w:rsidRPr="002910FB">
        <w:rPr>
          <w:rFonts w:eastAsia="Calibri"/>
          <w:sz w:val="22"/>
          <w:szCs w:val="22"/>
          <w:lang w:eastAsia="en-US"/>
        </w:rPr>
        <w:t>slēgšanas tiesības, tiek slēgts pēc Satversmes aizsardzības biroja atzinuma saņemšanas, ja vien Pretendenta kapitāla daļu turētājs vai netiešās ietekmes guvējs nav Valsts pārvaldes iekārtas likumā noteiktā Latvijas Republikas publiskā persona.</w:t>
      </w:r>
    </w:p>
    <w:p w14:paraId="28C9624D" w14:textId="0862EA5C"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.1.9. Pretendents ne vēlāk kā līdz līguma noslēgšanai iesniedz Pasūtītājam līguma priekšmeta izpildē (vai tā daļā attiecībā par ārpakalpojumu informācijas un komunikācijas tehnoloģiju jomā) iesaistīto fizisko personu sarakstu ar skaidrojumu attiecīgās fiziskās</w:t>
      </w:r>
      <w:r w:rsidR="00767E79" w:rsidRPr="002910FB">
        <w:rPr>
          <w:rFonts w:eastAsia="Calibri"/>
          <w:sz w:val="22"/>
          <w:szCs w:val="22"/>
          <w:lang w:eastAsia="en-US"/>
        </w:rPr>
        <w:t xml:space="preserve"> </w:t>
      </w:r>
      <w:r w:rsidR="002D53C8" w:rsidRPr="002910FB">
        <w:rPr>
          <w:rFonts w:eastAsia="Calibri"/>
          <w:sz w:val="22"/>
          <w:szCs w:val="22"/>
          <w:lang w:eastAsia="en-US"/>
        </w:rPr>
        <w:t>personas iesaistei līguma izpildē.</w:t>
      </w:r>
    </w:p>
    <w:p w14:paraId="50CCECF4" w14:textId="7D95AA69"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 xml:space="preserve">.1.10. Pretendents, kuram piešķiramas līguma slēgšanas tiesības, ja uz to ir attiecināmas </w:t>
      </w:r>
      <w:r w:rsidR="00767E79" w:rsidRPr="002910FB">
        <w:rPr>
          <w:rFonts w:eastAsia="Calibri"/>
          <w:sz w:val="22"/>
          <w:szCs w:val="22"/>
          <w:lang w:eastAsia="en-US"/>
        </w:rPr>
        <w:t>18</w:t>
      </w:r>
      <w:r w:rsidR="002D53C8" w:rsidRPr="002910FB">
        <w:rPr>
          <w:rFonts w:eastAsia="Calibri"/>
          <w:sz w:val="22"/>
          <w:szCs w:val="22"/>
          <w:lang w:eastAsia="en-US"/>
        </w:rPr>
        <w:t xml:space="preserve">.1.7. un </w:t>
      </w:r>
      <w:r w:rsidR="00767E79" w:rsidRPr="002910FB">
        <w:rPr>
          <w:rFonts w:eastAsia="Calibri"/>
          <w:sz w:val="22"/>
          <w:szCs w:val="22"/>
          <w:lang w:eastAsia="en-US"/>
        </w:rPr>
        <w:t>18</w:t>
      </w:r>
      <w:r w:rsidR="002D53C8" w:rsidRPr="002910FB">
        <w:rPr>
          <w:rFonts w:eastAsia="Calibri"/>
          <w:sz w:val="22"/>
          <w:szCs w:val="22"/>
          <w:lang w:eastAsia="en-US"/>
        </w:rPr>
        <w:t>.1.8. punktā noteiktās prasības par Satversmes aizsardzības biroja atzinuma saņemšanu, iesniedz Pasūtītājam Pretendenta un apakšuzņēmēju (ja attiecināms) piekrišanu pārbaudes veikšanai Satversmes aizsardzības birojā, kā arī apliecinājumu, ka ir saņemtas visu Pretendenta un apakšuzņēmēju (ja attiecināms) līguma priekšmeta izpildē (vai tā</w:t>
      </w:r>
      <w:r w:rsidR="00767E79" w:rsidRPr="002910FB">
        <w:rPr>
          <w:rFonts w:eastAsia="Calibri"/>
          <w:sz w:val="22"/>
          <w:szCs w:val="22"/>
          <w:lang w:eastAsia="en-US"/>
        </w:rPr>
        <w:t xml:space="preserve"> </w:t>
      </w:r>
      <w:r w:rsidR="002D53C8" w:rsidRPr="002910FB">
        <w:rPr>
          <w:rFonts w:eastAsia="Calibri"/>
          <w:sz w:val="22"/>
          <w:szCs w:val="22"/>
          <w:lang w:eastAsia="en-US"/>
        </w:rPr>
        <w:t>daļā attiecībā par ārpakalpojumu informācijas un komunikācijas tehnoloģiju jomā) iesaistīto fizisko personu piekrišanas pārbaudes veikšanai.</w:t>
      </w:r>
    </w:p>
    <w:p w14:paraId="60AB2355" w14:textId="58A4302F"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 xml:space="preserve">.1.11. Ja iepirkuma procedūras laikā stājas spēkā jauni normatīvie akti, kas izmaina vai papildina šajā punktā pretendentiem noteiktās minimālās drošības prasības, tiek piemēroti </w:t>
      </w:r>
      <w:proofErr w:type="spellStart"/>
      <w:r w:rsidR="002D53C8" w:rsidRPr="002910FB">
        <w:rPr>
          <w:rFonts w:eastAsia="Calibri"/>
          <w:sz w:val="22"/>
          <w:szCs w:val="22"/>
          <w:lang w:eastAsia="en-US"/>
        </w:rPr>
        <w:t>jaunpieņemtie</w:t>
      </w:r>
      <w:proofErr w:type="spellEnd"/>
      <w:r w:rsidR="002D53C8" w:rsidRPr="002910FB">
        <w:rPr>
          <w:rFonts w:eastAsia="Calibri"/>
          <w:sz w:val="22"/>
          <w:szCs w:val="22"/>
          <w:lang w:eastAsia="en-US"/>
        </w:rPr>
        <w:t xml:space="preserve"> normatīvie akti to aktuālajā redakcijā. Šādu izmaiņu gadījumā Pasūtītājam ir tiesības jebkurā iepirkuma procedūras posmā pieprasīt pretendentiem iesniegt papildu dokumentus, kas apliecina atbilstību minētajām prasībām. Šādu dokumentu iesniegšana nav uzskatāma par piedāvājuma grozīšanu. Normatīvo aktu izmaiņu gadījumā pretendents apņemas nodrošināt informācijas un </w:t>
      </w:r>
      <w:r w:rsidR="002D53C8" w:rsidRPr="002910FB">
        <w:rPr>
          <w:rFonts w:eastAsia="Calibri"/>
          <w:sz w:val="22"/>
          <w:szCs w:val="22"/>
          <w:lang w:eastAsia="en-US"/>
        </w:rPr>
        <w:lastRenderedPageBreak/>
        <w:t>komunikācijas tehnoloģiju sistēmu un pretendenta vai tā apakšuzņēmēju atbilstību spēkā esošajām Latvijas Republikas normatīvajos aktos noteiktajām minimālajām drošības prasībām.</w:t>
      </w:r>
    </w:p>
    <w:p w14:paraId="207753CA" w14:textId="462F6F35" w:rsidR="002D53C8" w:rsidRPr="002910FB" w:rsidRDefault="00326FCE"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18</w:t>
      </w:r>
      <w:r w:rsidR="002D53C8" w:rsidRPr="002910FB">
        <w:rPr>
          <w:rFonts w:eastAsia="Calibri"/>
          <w:sz w:val="22"/>
          <w:szCs w:val="22"/>
          <w:lang w:eastAsia="en-US"/>
        </w:rPr>
        <w:t>.1.12. Neatkarīgi no pretendenta dalībvalsts Pasūtītājs ir tiesīgs veikt padziļinātu pārbaudi, lai pārliecinātos, ka nepastāv jebkādi apstākļi, tai skaitā, bet neaprobežojoties ar Latvijas Republikas</w:t>
      </w:r>
      <w:r w:rsidR="00D74DC8" w:rsidRPr="002910FB">
        <w:rPr>
          <w:rFonts w:eastAsia="Calibri"/>
          <w:sz w:val="22"/>
          <w:szCs w:val="22"/>
          <w:lang w:eastAsia="en-US"/>
        </w:rPr>
        <w:t xml:space="preserve"> </w:t>
      </w:r>
      <w:r w:rsidR="002D53C8" w:rsidRPr="002910FB">
        <w:rPr>
          <w:rFonts w:eastAsia="Calibri"/>
          <w:sz w:val="22"/>
          <w:szCs w:val="22"/>
          <w:lang w:eastAsia="en-US"/>
        </w:rPr>
        <w:t xml:space="preserve">un/vai ES normatīvo aktu vai citām prasībām, kas ierobežo </w:t>
      </w:r>
      <w:proofErr w:type="spellStart"/>
      <w:r w:rsidR="002D53C8" w:rsidRPr="002910FB">
        <w:rPr>
          <w:rFonts w:eastAsia="Calibri"/>
          <w:sz w:val="22"/>
          <w:szCs w:val="22"/>
          <w:lang w:eastAsia="en-US"/>
        </w:rPr>
        <w:t>attiecīgāpretendenta</w:t>
      </w:r>
      <w:proofErr w:type="spellEnd"/>
      <w:r w:rsidR="002D53C8" w:rsidRPr="002910FB">
        <w:rPr>
          <w:rFonts w:eastAsia="Calibri"/>
          <w:sz w:val="22"/>
          <w:szCs w:val="22"/>
          <w:lang w:eastAsia="en-US"/>
        </w:rPr>
        <w:t xml:space="preserve"> dalību šajā iepirkuma procedūrā, balstoties uz Latvijas Republikas un/vai ES normatīvo aktu vai citām prasībām, kas ierobežo attiecīgā pretendenta dalību šajā iepirkuma procedūrā.</w:t>
      </w:r>
    </w:p>
    <w:p w14:paraId="1CD6330B" w14:textId="77777777" w:rsidR="002D53C8" w:rsidRPr="002910FB" w:rsidRDefault="002D53C8"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 tehniskais resurss (atbilstoši 25.06.2025. MK noteikumu Nr.397redakcijai):</w:t>
      </w:r>
    </w:p>
    <w:p w14:paraId="6070EB7C" w14:textId="24CA316D" w:rsidR="002D53C8" w:rsidRPr="002910FB" w:rsidRDefault="002D53C8"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 aparatūra, iekārta, kas ir tīkla vai informācijas sistēmas sastāvdaļa</w:t>
      </w:r>
      <w:r w:rsidR="00D74DC8" w:rsidRPr="002910FB">
        <w:rPr>
          <w:rFonts w:eastAsia="Calibri"/>
          <w:sz w:val="22"/>
          <w:szCs w:val="22"/>
          <w:lang w:eastAsia="en-US"/>
        </w:rPr>
        <w:t xml:space="preserve"> </w:t>
      </w:r>
      <w:r w:rsidRPr="002910FB">
        <w:rPr>
          <w:rFonts w:eastAsia="Calibri"/>
          <w:sz w:val="22"/>
          <w:szCs w:val="22"/>
          <w:lang w:eastAsia="en-US"/>
        </w:rPr>
        <w:t>vai informācijas un komunikācijas tehnoloģiju infrastruktūrā izmantota iekārta, kas veic datu apmaiņu ar informācijas sistēmu;</w:t>
      </w:r>
    </w:p>
    <w:p w14:paraId="6706E09E" w14:textId="77777777" w:rsidR="002D53C8" w:rsidRPr="002910FB" w:rsidRDefault="002D53C8"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 xml:space="preserve">- programmatūra, tostarp operētājsistēmas, </w:t>
      </w:r>
      <w:proofErr w:type="spellStart"/>
      <w:r w:rsidRPr="002910FB">
        <w:rPr>
          <w:rFonts w:eastAsia="Calibri"/>
          <w:sz w:val="22"/>
          <w:szCs w:val="22"/>
          <w:lang w:eastAsia="en-US"/>
        </w:rPr>
        <w:t>sistēmfaili</w:t>
      </w:r>
      <w:proofErr w:type="spellEnd"/>
      <w:r w:rsidRPr="002910FB">
        <w:rPr>
          <w:rFonts w:eastAsia="Calibri"/>
          <w:sz w:val="22"/>
          <w:szCs w:val="22"/>
          <w:lang w:eastAsia="en-US"/>
        </w:rPr>
        <w:t>, sistēmprogrammas, lietojumprogrammas un palīgprogrammas.</w:t>
      </w:r>
    </w:p>
    <w:p w14:paraId="0DE3EECF" w14:textId="77777777" w:rsidR="002D53C8" w:rsidRPr="002910FB" w:rsidRDefault="002D53C8"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 ārpakalpojums (atbilstoši 2025.g. 25.jūnija MK noteikumu Nr.397redakcijai):</w:t>
      </w:r>
    </w:p>
    <w:p w14:paraId="7C4D33C4" w14:textId="77777777" w:rsidR="002D53C8" w:rsidRPr="002910FB" w:rsidRDefault="002D53C8" w:rsidP="00FA677D">
      <w:pPr>
        <w:tabs>
          <w:tab w:val="center" w:pos="4153"/>
          <w:tab w:val="right" w:pos="8306"/>
        </w:tabs>
        <w:ind w:left="709" w:hanging="709"/>
        <w:jc w:val="both"/>
        <w:rPr>
          <w:rFonts w:eastAsia="Calibri"/>
          <w:sz w:val="22"/>
          <w:szCs w:val="22"/>
          <w:lang w:eastAsia="en-US"/>
        </w:rPr>
      </w:pPr>
      <w:r w:rsidRPr="002910FB">
        <w:rPr>
          <w:rFonts w:eastAsia="Calibri"/>
          <w:sz w:val="22"/>
          <w:szCs w:val="22"/>
          <w:lang w:eastAsia="en-US"/>
        </w:rPr>
        <w:t>– jebkura veida vienošanās starp Pasūtītāju un pakalpojuma sniedzēju informācijas un komunikācijas tehnoloģiju jomā, saskaņā ar kuru šis pakalpojuma sniedzējs nodrošina procesu, sniedz pakalpojumu, veic tehnisko resursu piegādi vai veic citu darbību Pasūtītāja uzdevumā informācijas un komunikācijas tehnoloģiju infrastruktūrā.</w:t>
      </w:r>
    </w:p>
    <w:p w14:paraId="7BC1BF42" w14:textId="77777777" w:rsidR="00EE1387" w:rsidRPr="002910FB" w:rsidRDefault="00EE1387" w:rsidP="00EE7F3D">
      <w:pPr>
        <w:jc w:val="both"/>
        <w:rPr>
          <w:b/>
          <w:sz w:val="22"/>
          <w:szCs w:val="22"/>
        </w:rPr>
      </w:pPr>
    </w:p>
    <w:p w14:paraId="52D33AE4" w14:textId="388E7570" w:rsidR="00EE7F3D" w:rsidRPr="002910FB" w:rsidRDefault="00EE7F3D" w:rsidP="00EE7F3D">
      <w:pPr>
        <w:jc w:val="both"/>
        <w:rPr>
          <w:b/>
          <w:sz w:val="22"/>
          <w:szCs w:val="22"/>
        </w:rPr>
      </w:pPr>
      <w:r w:rsidRPr="002910FB">
        <w:rPr>
          <w:b/>
          <w:sz w:val="22"/>
          <w:szCs w:val="22"/>
        </w:rPr>
        <w:t>1</w:t>
      </w:r>
      <w:r w:rsidR="00D74DC8" w:rsidRPr="002910FB">
        <w:rPr>
          <w:b/>
          <w:sz w:val="22"/>
          <w:szCs w:val="22"/>
        </w:rPr>
        <w:t>9</w:t>
      </w:r>
      <w:r w:rsidRPr="002910FB">
        <w:rPr>
          <w:b/>
          <w:sz w:val="22"/>
          <w:szCs w:val="22"/>
        </w:rPr>
        <w:t>.</w:t>
      </w:r>
      <w:r w:rsidRPr="002910FB">
        <w:rPr>
          <w:b/>
          <w:sz w:val="22"/>
          <w:szCs w:val="22"/>
        </w:rPr>
        <w:tab/>
        <w:t>Līguma piešķiršana</w:t>
      </w:r>
    </w:p>
    <w:p w14:paraId="080EFAC5" w14:textId="3AF7DA89" w:rsidR="00665346" w:rsidRPr="002910FB" w:rsidRDefault="002C367C" w:rsidP="00665346">
      <w:pPr>
        <w:pStyle w:val="paragraph"/>
        <w:spacing w:before="0" w:beforeAutospacing="0" w:after="0" w:afterAutospacing="0"/>
        <w:jc w:val="both"/>
        <w:textAlignment w:val="baseline"/>
        <w:rPr>
          <w:sz w:val="22"/>
          <w:szCs w:val="22"/>
        </w:rPr>
      </w:pPr>
      <w:r w:rsidRPr="002910FB">
        <w:rPr>
          <w:color w:val="000000"/>
          <w:sz w:val="22"/>
          <w:szCs w:val="22"/>
        </w:rPr>
        <w:t>1</w:t>
      </w:r>
      <w:r w:rsidR="00D74DC8" w:rsidRPr="002910FB">
        <w:rPr>
          <w:color w:val="000000"/>
          <w:sz w:val="22"/>
          <w:szCs w:val="22"/>
        </w:rPr>
        <w:t>9</w:t>
      </w:r>
      <w:r w:rsidRPr="002910FB">
        <w:rPr>
          <w:color w:val="000000"/>
          <w:sz w:val="22"/>
          <w:szCs w:val="22"/>
        </w:rPr>
        <w:t xml:space="preserve">.1.   </w:t>
      </w:r>
      <w:r w:rsidR="00F43AF8" w:rsidRPr="002910FB">
        <w:rPr>
          <w:color w:val="000000"/>
          <w:sz w:val="22"/>
          <w:szCs w:val="22"/>
        </w:rPr>
        <w:tab/>
      </w:r>
      <w:r w:rsidR="00665346" w:rsidRPr="002910FB">
        <w:rPr>
          <w:rStyle w:val="normaltextrun"/>
          <w:color w:val="000000"/>
          <w:sz w:val="22"/>
          <w:szCs w:val="22"/>
        </w:rPr>
        <w:t>Līguma slēdzēji:</w:t>
      </w:r>
    </w:p>
    <w:p w14:paraId="24386D4D" w14:textId="04BBDBFB" w:rsidR="00665346" w:rsidRPr="002910FB" w:rsidRDefault="00D74DC8" w:rsidP="00665346">
      <w:pPr>
        <w:pStyle w:val="paragraph"/>
        <w:spacing w:before="0" w:beforeAutospacing="0" w:after="0" w:afterAutospacing="0"/>
        <w:ind w:left="960"/>
        <w:jc w:val="both"/>
        <w:textAlignment w:val="baseline"/>
        <w:rPr>
          <w:sz w:val="22"/>
          <w:szCs w:val="22"/>
        </w:rPr>
      </w:pPr>
      <w:r w:rsidRPr="002910FB">
        <w:rPr>
          <w:rStyle w:val="normaltextrun"/>
          <w:b/>
          <w:bCs/>
          <w:color w:val="000000"/>
          <w:sz w:val="22"/>
          <w:szCs w:val="22"/>
        </w:rPr>
        <w:t xml:space="preserve">- </w:t>
      </w:r>
      <w:r w:rsidR="00665346" w:rsidRPr="002910FB">
        <w:rPr>
          <w:rStyle w:val="normaltextrun"/>
          <w:color w:val="000000"/>
          <w:sz w:val="22"/>
          <w:szCs w:val="22"/>
        </w:rPr>
        <w:t>Akciju sabiedrība "Sadales tīkls", vienotais reģistrācijas Nr. 40003857687, </w:t>
      </w:r>
      <w:proofErr w:type="spellStart"/>
      <w:r w:rsidR="00665346" w:rsidRPr="002910FB">
        <w:rPr>
          <w:rStyle w:val="normaltextrun"/>
          <w:color w:val="000000"/>
          <w:sz w:val="22"/>
          <w:szCs w:val="22"/>
        </w:rPr>
        <w:t>Šmerļa</w:t>
      </w:r>
      <w:proofErr w:type="spellEnd"/>
      <w:r w:rsidR="00665346" w:rsidRPr="002910FB">
        <w:rPr>
          <w:rStyle w:val="normaltextrun"/>
          <w:color w:val="000000"/>
          <w:sz w:val="22"/>
          <w:szCs w:val="22"/>
        </w:rPr>
        <w:t> iela 1, Rīga, LV-1160, Latvijas Republika;</w:t>
      </w:r>
    </w:p>
    <w:p w14:paraId="23C5F4A6" w14:textId="2E89B2D8" w:rsidR="00665346" w:rsidRDefault="00D74DC8" w:rsidP="00665346">
      <w:pPr>
        <w:pStyle w:val="paragraph"/>
        <w:spacing w:before="0" w:beforeAutospacing="0" w:after="0" w:afterAutospacing="0"/>
        <w:ind w:left="960"/>
        <w:jc w:val="both"/>
        <w:textAlignment w:val="baseline"/>
        <w:rPr>
          <w:rStyle w:val="normaltextrun"/>
          <w:color w:val="000000"/>
          <w:sz w:val="22"/>
          <w:szCs w:val="22"/>
        </w:rPr>
      </w:pPr>
      <w:r w:rsidRPr="002910FB">
        <w:rPr>
          <w:rStyle w:val="normaltextrun"/>
          <w:b/>
          <w:bCs/>
          <w:color w:val="000000"/>
          <w:sz w:val="22"/>
          <w:szCs w:val="22"/>
        </w:rPr>
        <w:t>-</w:t>
      </w:r>
      <w:r w:rsidR="009B4E07">
        <w:rPr>
          <w:rStyle w:val="normaltextrun"/>
          <w:b/>
          <w:bCs/>
          <w:color w:val="000000"/>
          <w:sz w:val="22"/>
          <w:szCs w:val="22"/>
        </w:rPr>
        <w:t xml:space="preserve"> </w:t>
      </w:r>
      <w:r w:rsidR="00665346" w:rsidRPr="002910FB">
        <w:rPr>
          <w:rStyle w:val="normaltextrun"/>
          <w:color w:val="000000"/>
          <w:sz w:val="22"/>
          <w:szCs w:val="22"/>
        </w:rPr>
        <w:t>Akciju sabiedrība "Augstsprieguma tīkls", vienotais reģistrācijas Nr. 40003575567, Dārzciema ielā 86, Rīga, LV-1073, Latvijas Republika</w:t>
      </w:r>
      <w:r w:rsidR="00DC4838">
        <w:rPr>
          <w:rStyle w:val="normaltextrun"/>
          <w:color w:val="000000"/>
          <w:sz w:val="22"/>
          <w:szCs w:val="22"/>
        </w:rPr>
        <w:t>;</w:t>
      </w:r>
    </w:p>
    <w:p w14:paraId="68E5AD31" w14:textId="678F1BAD" w:rsidR="00DC4838" w:rsidRPr="002910FB" w:rsidRDefault="00DC4838" w:rsidP="00665346">
      <w:pPr>
        <w:pStyle w:val="paragraph"/>
        <w:spacing w:before="0" w:beforeAutospacing="0" w:after="0" w:afterAutospacing="0"/>
        <w:ind w:left="960"/>
        <w:jc w:val="both"/>
        <w:textAlignment w:val="baseline"/>
        <w:rPr>
          <w:sz w:val="22"/>
          <w:szCs w:val="22"/>
        </w:rPr>
      </w:pPr>
      <w:r>
        <w:rPr>
          <w:rStyle w:val="normaltextrun"/>
          <w:b/>
          <w:bCs/>
          <w:color w:val="000000"/>
          <w:sz w:val="22"/>
          <w:szCs w:val="22"/>
        </w:rPr>
        <w:t>-</w:t>
      </w:r>
      <w:r>
        <w:rPr>
          <w:sz w:val="22"/>
          <w:szCs w:val="22"/>
        </w:rPr>
        <w:t xml:space="preserve"> </w:t>
      </w:r>
      <w:r w:rsidR="00090CC0" w:rsidRPr="00090CC0">
        <w:rPr>
          <w:sz w:val="22"/>
          <w:szCs w:val="22"/>
        </w:rPr>
        <w:t>Akciju sabiedrība "</w:t>
      </w:r>
      <w:r w:rsidR="00090CC0">
        <w:rPr>
          <w:sz w:val="22"/>
          <w:szCs w:val="22"/>
        </w:rPr>
        <w:t>Latvenergo</w:t>
      </w:r>
      <w:r w:rsidR="00090CC0" w:rsidRPr="00090CC0">
        <w:rPr>
          <w:sz w:val="22"/>
          <w:szCs w:val="22"/>
        </w:rPr>
        <w:t xml:space="preserve">", vienotais reģistrācijas Nr. </w:t>
      </w:r>
      <w:r w:rsidR="001A1036" w:rsidRPr="001A1036">
        <w:rPr>
          <w:sz w:val="22"/>
          <w:szCs w:val="22"/>
        </w:rPr>
        <w:t>40003032949</w:t>
      </w:r>
      <w:r w:rsidR="001A1036">
        <w:rPr>
          <w:sz w:val="22"/>
          <w:szCs w:val="22"/>
        </w:rPr>
        <w:t>,</w:t>
      </w:r>
      <w:r w:rsidR="008906D1" w:rsidRPr="008906D1">
        <w:t xml:space="preserve"> </w:t>
      </w:r>
      <w:r w:rsidR="008906D1" w:rsidRPr="008906D1">
        <w:rPr>
          <w:sz w:val="22"/>
          <w:szCs w:val="22"/>
        </w:rPr>
        <w:t>Pulkveža Brieža iela 12, Rīga, LV-1230</w:t>
      </w:r>
      <w:r w:rsidR="00090CC0" w:rsidRPr="00090CC0">
        <w:rPr>
          <w:sz w:val="22"/>
          <w:szCs w:val="22"/>
        </w:rPr>
        <w:t>, Latvijas Republika</w:t>
      </w:r>
      <w:r w:rsidR="008906D1">
        <w:rPr>
          <w:sz w:val="22"/>
          <w:szCs w:val="22"/>
        </w:rPr>
        <w:t>.</w:t>
      </w:r>
    </w:p>
    <w:p w14:paraId="0EDA003D" w14:textId="558AA3A2" w:rsidR="00154E24" w:rsidRPr="002910FB" w:rsidRDefault="00EC55CD" w:rsidP="00665346">
      <w:pPr>
        <w:ind w:left="720" w:hanging="720"/>
        <w:jc w:val="both"/>
        <w:rPr>
          <w:color w:val="000000"/>
          <w:sz w:val="22"/>
          <w:szCs w:val="22"/>
        </w:rPr>
      </w:pPr>
      <w:r w:rsidRPr="002910FB">
        <w:rPr>
          <w:color w:val="000000"/>
          <w:sz w:val="22"/>
          <w:szCs w:val="22"/>
        </w:rPr>
        <w:t>1</w:t>
      </w:r>
      <w:r w:rsidR="00D74DC8" w:rsidRPr="002910FB">
        <w:rPr>
          <w:color w:val="000000"/>
          <w:sz w:val="22"/>
          <w:szCs w:val="22"/>
        </w:rPr>
        <w:t>9</w:t>
      </w:r>
      <w:r w:rsidRPr="002910FB">
        <w:rPr>
          <w:color w:val="000000"/>
          <w:sz w:val="22"/>
          <w:szCs w:val="22"/>
        </w:rPr>
        <w:t>.2. Līguma darbības laikā ir paredzēta cenu indeksācija, saskaņā ar līguma projektos noteikto kārtību.</w:t>
      </w:r>
    </w:p>
    <w:p w14:paraId="3A47156D" w14:textId="54C51232" w:rsidR="003F4CC7" w:rsidRDefault="0046541B" w:rsidP="005E37BF">
      <w:pPr>
        <w:ind w:left="720" w:hanging="720"/>
        <w:jc w:val="both"/>
        <w:rPr>
          <w:sz w:val="22"/>
          <w:szCs w:val="22"/>
        </w:rPr>
      </w:pPr>
      <w:r w:rsidRPr="002910FB">
        <w:rPr>
          <w:sz w:val="22"/>
          <w:szCs w:val="22"/>
        </w:rPr>
        <w:t>1</w:t>
      </w:r>
      <w:r w:rsidR="00D74DC8" w:rsidRPr="002910FB">
        <w:rPr>
          <w:sz w:val="22"/>
          <w:szCs w:val="22"/>
        </w:rPr>
        <w:t>9</w:t>
      </w:r>
      <w:r w:rsidRPr="002910FB">
        <w:rPr>
          <w:sz w:val="22"/>
          <w:szCs w:val="22"/>
        </w:rPr>
        <w:t>.</w:t>
      </w:r>
      <w:r w:rsidR="003240E6" w:rsidRPr="002910FB">
        <w:rPr>
          <w:sz w:val="22"/>
          <w:szCs w:val="22"/>
        </w:rPr>
        <w:t>3</w:t>
      </w:r>
      <w:r w:rsidRPr="002910FB">
        <w:rPr>
          <w:sz w:val="22"/>
          <w:szCs w:val="22"/>
        </w:rPr>
        <w:t>.</w:t>
      </w:r>
      <w:r w:rsidR="00EE7F3D" w:rsidRPr="002910FB">
        <w:rPr>
          <w:sz w:val="22"/>
          <w:szCs w:val="22"/>
        </w:rPr>
        <w:t xml:space="preserve"> </w:t>
      </w:r>
      <w:r w:rsidR="000D109D" w:rsidRPr="002910FB">
        <w:rPr>
          <w:sz w:val="22"/>
          <w:szCs w:val="22"/>
        </w:rPr>
        <w:t xml:space="preserve">  </w:t>
      </w:r>
      <w:r w:rsidR="00344E96" w:rsidRPr="00344E96">
        <w:rPr>
          <w:sz w:val="22"/>
          <w:szCs w:val="22"/>
        </w:rPr>
        <w:t>Līguma slēgšanas tiesību piešķiršanas īpašie nosacījumi</w:t>
      </w:r>
      <w:r w:rsidR="00CC108E">
        <w:rPr>
          <w:sz w:val="22"/>
          <w:szCs w:val="22"/>
        </w:rPr>
        <w:t>:</w:t>
      </w:r>
    </w:p>
    <w:p w14:paraId="763DCDCF" w14:textId="77777777" w:rsidR="003C200A" w:rsidRDefault="003F4CC7" w:rsidP="005E37BF">
      <w:pPr>
        <w:ind w:left="720" w:hanging="720"/>
        <w:jc w:val="both"/>
        <w:rPr>
          <w:sz w:val="22"/>
          <w:szCs w:val="22"/>
        </w:rPr>
      </w:pPr>
      <w:r>
        <w:rPr>
          <w:sz w:val="22"/>
          <w:szCs w:val="22"/>
        </w:rPr>
        <w:t>19.3</w:t>
      </w:r>
      <w:r w:rsidR="00344E96" w:rsidRPr="00344E96">
        <w:rPr>
          <w:sz w:val="22"/>
          <w:szCs w:val="22"/>
        </w:rPr>
        <w:t xml:space="preserve">.1. Iepirkuma līguma slēgšana ar izraudzīto pretendentu ir iespējama tikai pēc pozitīva atzinuma saņemšanas no Satversmes aizsardzības biroja (SAB). Pārbaudes veikšanai nepieciešamo informāciju pasūtītājs </w:t>
      </w:r>
      <w:proofErr w:type="spellStart"/>
      <w:r w:rsidR="00344E96" w:rsidRPr="00344E96">
        <w:rPr>
          <w:sz w:val="22"/>
          <w:szCs w:val="22"/>
        </w:rPr>
        <w:t>nosūta</w:t>
      </w:r>
      <w:proofErr w:type="spellEnd"/>
      <w:r w:rsidR="00344E96" w:rsidRPr="00344E96">
        <w:rPr>
          <w:sz w:val="22"/>
          <w:szCs w:val="22"/>
        </w:rPr>
        <w:t xml:space="preserve"> SAB pēc tam, kad ir noteik</w:t>
      </w:r>
      <w:r w:rsidR="003C200A">
        <w:rPr>
          <w:sz w:val="22"/>
          <w:szCs w:val="22"/>
        </w:rPr>
        <w:t>ts</w:t>
      </w:r>
      <w:r w:rsidR="00344E96" w:rsidRPr="00344E96">
        <w:rPr>
          <w:sz w:val="22"/>
          <w:szCs w:val="22"/>
        </w:rPr>
        <w:t xml:space="preserve"> pretendent</w:t>
      </w:r>
      <w:r w:rsidR="003C200A">
        <w:rPr>
          <w:sz w:val="22"/>
          <w:szCs w:val="22"/>
        </w:rPr>
        <w:t>s</w:t>
      </w:r>
      <w:r w:rsidR="00344E96" w:rsidRPr="00344E96">
        <w:rPr>
          <w:sz w:val="22"/>
          <w:szCs w:val="22"/>
        </w:rPr>
        <w:t>, kuram būtu piešķiramas līguma slēgšanas tiesības.</w:t>
      </w:r>
    </w:p>
    <w:p w14:paraId="390A8F95" w14:textId="77777777" w:rsidR="004C2A11" w:rsidRDefault="003C200A" w:rsidP="005E37BF">
      <w:pPr>
        <w:ind w:left="720" w:hanging="720"/>
        <w:jc w:val="both"/>
        <w:rPr>
          <w:sz w:val="22"/>
          <w:szCs w:val="22"/>
        </w:rPr>
      </w:pPr>
      <w:r>
        <w:rPr>
          <w:sz w:val="22"/>
          <w:szCs w:val="22"/>
        </w:rPr>
        <w:t>19.3</w:t>
      </w:r>
      <w:r w:rsidR="00344E96" w:rsidRPr="00344E96">
        <w:rPr>
          <w:sz w:val="22"/>
          <w:szCs w:val="22"/>
        </w:rPr>
        <w:t>.2.</w:t>
      </w:r>
      <w:r w:rsidR="00B401B0">
        <w:rPr>
          <w:sz w:val="22"/>
          <w:szCs w:val="22"/>
        </w:rPr>
        <w:t xml:space="preserve"> </w:t>
      </w:r>
      <w:r w:rsidR="00344E96" w:rsidRPr="00344E96">
        <w:rPr>
          <w:sz w:val="22"/>
          <w:szCs w:val="22"/>
        </w:rPr>
        <w:t>Ja SAB lēmums/atzinums par izraudzīto pretendentu (vai tā piesaistīto personālu/apakšuzņēmējiem) ir negatīvs, iepirkuma komisija atceļ iepriekš pieņemto lēmumu par līguma slēgšanas tiesību piešķiršanu šim pretendentam.</w:t>
      </w:r>
    </w:p>
    <w:p w14:paraId="449E1B23" w14:textId="77777777" w:rsidR="006B73CE" w:rsidRDefault="006B73CE" w:rsidP="005E37BF">
      <w:pPr>
        <w:ind w:left="720" w:hanging="720"/>
        <w:jc w:val="both"/>
        <w:rPr>
          <w:sz w:val="22"/>
          <w:szCs w:val="22"/>
        </w:rPr>
      </w:pPr>
      <w:r>
        <w:rPr>
          <w:sz w:val="22"/>
          <w:szCs w:val="22"/>
        </w:rPr>
        <w:t>19.3</w:t>
      </w:r>
      <w:r w:rsidR="00344E96" w:rsidRPr="00344E96">
        <w:rPr>
          <w:sz w:val="22"/>
          <w:szCs w:val="22"/>
        </w:rPr>
        <w:t>.3. Šādā gadījumā iepirkuma komisija ir tiesīga:</w:t>
      </w:r>
    </w:p>
    <w:p w14:paraId="62F92B79" w14:textId="6D6518A9" w:rsidR="00E95619" w:rsidRDefault="597EB2F0" w:rsidP="005E37BF">
      <w:pPr>
        <w:ind w:left="720" w:hanging="720"/>
        <w:jc w:val="both"/>
        <w:rPr>
          <w:sz w:val="22"/>
          <w:szCs w:val="22"/>
        </w:rPr>
      </w:pPr>
      <w:r w:rsidRPr="02ECB041">
        <w:rPr>
          <w:sz w:val="22"/>
          <w:szCs w:val="22"/>
        </w:rPr>
        <w:t>19</w:t>
      </w:r>
      <w:r w:rsidR="208BB406" w:rsidRPr="02ECB041">
        <w:rPr>
          <w:sz w:val="22"/>
          <w:szCs w:val="22"/>
        </w:rPr>
        <w:t>.3</w:t>
      </w:r>
      <w:r w:rsidR="4A3F531E" w:rsidRPr="02ECB041">
        <w:rPr>
          <w:sz w:val="22"/>
          <w:szCs w:val="22"/>
        </w:rPr>
        <w:t>.3</w:t>
      </w:r>
      <w:r w:rsidR="208BB406" w:rsidRPr="02ECB041">
        <w:rPr>
          <w:sz w:val="22"/>
          <w:szCs w:val="22"/>
        </w:rPr>
        <w:t>.1. Piešķirt līguma slēgšanas tiesības nākamajam pretendentam, kura piedāvājums atbilst visām nolikumā izvirzītajām prasībām un ir nākamais saimnieciski visizdevīgākais piedāvājums;</w:t>
      </w:r>
    </w:p>
    <w:p w14:paraId="7876F852" w14:textId="77777777" w:rsidR="00A024B9" w:rsidRDefault="00E95619" w:rsidP="005E37BF">
      <w:pPr>
        <w:ind w:left="720" w:hanging="720"/>
        <w:jc w:val="both"/>
        <w:rPr>
          <w:sz w:val="22"/>
          <w:szCs w:val="22"/>
        </w:rPr>
      </w:pPr>
      <w:r>
        <w:rPr>
          <w:sz w:val="22"/>
          <w:szCs w:val="22"/>
        </w:rPr>
        <w:t>19</w:t>
      </w:r>
      <w:r w:rsidR="00344E96" w:rsidRPr="00344E96">
        <w:rPr>
          <w:sz w:val="22"/>
          <w:szCs w:val="22"/>
        </w:rPr>
        <w:t>.3.</w:t>
      </w:r>
      <w:r>
        <w:rPr>
          <w:sz w:val="22"/>
          <w:szCs w:val="22"/>
        </w:rPr>
        <w:t>3.</w:t>
      </w:r>
      <w:r w:rsidR="00344E96" w:rsidRPr="00344E96">
        <w:rPr>
          <w:sz w:val="22"/>
          <w:szCs w:val="22"/>
        </w:rPr>
        <w:t>2. Pirms līguma slēgšanas tiesību piešķiršanas nākamajam pretendentam, pasūtītājs šajā punktā noteiktajā kārtībā pieprasa SAB atzinumu par nākamo pretendentu;</w:t>
      </w:r>
    </w:p>
    <w:p w14:paraId="270FB4C0" w14:textId="4EE7E1E4" w:rsidR="00344E96" w:rsidRDefault="00A024B9" w:rsidP="005E37BF">
      <w:pPr>
        <w:ind w:left="720" w:hanging="720"/>
        <w:jc w:val="both"/>
        <w:rPr>
          <w:sz w:val="22"/>
          <w:szCs w:val="22"/>
        </w:rPr>
      </w:pPr>
      <w:r>
        <w:rPr>
          <w:sz w:val="22"/>
          <w:szCs w:val="22"/>
        </w:rPr>
        <w:t>19</w:t>
      </w:r>
      <w:r w:rsidR="00344E96" w:rsidRPr="00344E96">
        <w:rPr>
          <w:sz w:val="22"/>
          <w:szCs w:val="22"/>
        </w:rPr>
        <w:t>.3.</w:t>
      </w:r>
      <w:r>
        <w:rPr>
          <w:sz w:val="22"/>
          <w:szCs w:val="22"/>
        </w:rPr>
        <w:t>3.</w:t>
      </w:r>
      <w:r w:rsidR="00344E96" w:rsidRPr="00344E96">
        <w:rPr>
          <w:sz w:val="22"/>
          <w:szCs w:val="22"/>
        </w:rPr>
        <w:t>3. Izbeigt vai pārtraukt iepirkuma procedūru bez rezultāta, ja nav cita nolikuma prasībām atbilstoša pretendenta piedāvājuma vai ja iepirkuma turpināšana vairs neatbilst pasūtītāja interesēm.</w:t>
      </w:r>
    </w:p>
    <w:p w14:paraId="357D6FCB" w14:textId="5911C2E2" w:rsidR="005E37BF" w:rsidRPr="002910FB" w:rsidRDefault="640FE991" w:rsidP="005E37BF">
      <w:pPr>
        <w:ind w:left="720" w:hanging="720"/>
        <w:jc w:val="both"/>
        <w:rPr>
          <w:sz w:val="22"/>
          <w:szCs w:val="22"/>
        </w:rPr>
      </w:pPr>
      <w:r w:rsidRPr="02ECB041">
        <w:rPr>
          <w:sz w:val="22"/>
          <w:szCs w:val="22"/>
        </w:rPr>
        <w:t xml:space="preserve"> </w:t>
      </w:r>
      <w:r w:rsidR="17B54612" w:rsidRPr="02ECB041">
        <w:rPr>
          <w:sz w:val="22"/>
          <w:szCs w:val="22"/>
        </w:rPr>
        <w:t xml:space="preserve">19.4. </w:t>
      </w:r>
      <w:r w:rsidR="6BF8E7A9" w:rsidRPr="02ECB041">
        <w:rPr>
          <w:sz w:val="22"/>
          <w:szCs w:val="22"/>
        </w:rPr>
        <w:t xml:space="preserve"> </w:t>
      </w:r>
      <w:r w:rsidR="26DC521C" w:rsidRPr="02ECB041">
        <w:rPr>
          <w:sz w:val="22"/>
          <w:szCs w:val="22"/>
        </w:rPr>
        <w:t xml:space="preserve">Izraudzītajam pretendentam līgums jāparaksta </w:t>
      </w:r>
      <w:r w:rsidR="23DCB402" w:rsidRPr="02ECB041">
        <w:rPr>
          <w:sz w:val="22"/>
          <w:szCs w:val="22"/>
        </w:rPr>
        <w:t>5</w:t>
      </w:r>
      <w:r w:rsidR="26DC521C" w:rsidRPr="02ECB041">
        <w:rPr>
          <w:sz w:val="22"/>
          <w:szCs w:val="22"/>
        </w:rPr>
        <w:t xml:space="preserve"> (</w:t>
      </w:r>
      <w:r w:rsidR="23DCB402" w:rsidRPr="02ECB041">
        <w:rPr>
          <w:sz w:val="22"/>
          <w:szCs w:val="22"/>
        </w:rPr>
        <w:t>piecu</w:t>
      </w:r>
      <w:r w:rsidR="26DC521C" w:rsidRPr="02ECB041">
        <w:rPr>
          <w:sz w:val="22"/>
          <w:szCs w:val="22"/>
        </w:rPr>
        <w:t xml:space="preserve">) </w:t>
      </w:r>
      <w:r w:rsidR="23DCB402" w:rsidRPr="02ECB041">
        <w:rPr>
          <w:sz w:val="22"/>
          <w:szCs w:val="22"/>
        </w:rPr>
        <w:t xml:space="preserve">darba </w:t>
      </w:r>
      <w:r w:rsidR="26DC521C" w:rsidRPr="02ECB041">
        <w:rPr>
          <w:sz w:val="22"/>
          <w:szCs w:val="22"/>
        </w:rPr>
        <w:t xml:space="preserve">dienu laikā no dienas, kad Pasūtītājs to ir nosūtījis pretendentam parakstīšanai. Ja pretendents minētajā termiņā sabiedrisko pakalpojumu sniedzējam neiesniedz parakstītu līgumu, sabiedrisko pakalpojumu sniedzējam ir tiesības to uzskatīt par atteikumu līgumu slēgt. </w:t>
      </w:r>
      <w:r w:rsidRPr="02ECB041">
        <w:rPr>
          <w:sz w:val="22"/>
          <w:szCs w:val="22"/>
        </w:rPr>
        <w:t xml:space="preserve">Gadījumā, ja norādītajā termiņā Pretendents neparaksta līgumu, </w:t>
      </w:r>
      <w:r w:rsidRPr="02ECB041">
        <w:rPr>
          <w:color w:val="000000" w:themeColor="text1"/>
          <w:sz w:val="22"/>
          <w:szCs w:val="22"/>
        </w:rPr>
        <w:t>tas tiks uzskatīts par atteikumu to slēgt. Pasūtītājs ir tiesīgs pieņemt lēmumu iepirkuma līguma slēgšanas tiesības piešķirt Pretendentam, kurš iesniedzis nākamo saimnieciski visizdevīgāko piedāvājumu, vai pārtraukt iepirkuma procedūru, neizvēloties nevienu piedāvājumu.</w:t>
      </w:r>
    </w:p>
    <w:p w14:paraId="05610EF8" w14:textId="60525822" w:rsidR="006A1724" w:rsidRDefault="00EE7F3D" w:rsidP="006A1724">
      <w:pPr>
        <w:ind w:left="720" w:hanging="720"/>
        <w:jc w:val="both"/>
        <w:rPr>
          <w:color w:val="000000"/>
          <w:sz w:val="22"/>
          <w:szCs w:val="22"/>
        </w:rPr>
      </w:pPr>
      <w:r w:rsidRPr="002910FB">
        <w:rPr>
          <w:sz w:val="22"/>
          <w:szCs w:val="22"/>
        </w:rPr>
        <w:t>1</w:t>
      </w:r>
      <w:r w:rsidR="00D74DC8" w:rsidRPr="002910FB">
        <w:rPr>
          <w:sz w:val="22"/>
          <w:szCs w:val="22"/>
        </w:rPr>
        <w:t>9</w:t>
      </w:r>
      <w:r w:rsidRPr="002910FB">
        <w:rPr>
          <w:sz w:val="22"/>
          <w:szCs w:val="22"/>
        </w:rPr>
        <w:t>.</w:t>
      </w:r>
      <w:r w:rsidR="00E61E17">
        <w:rPr>
          <w:sz w:val="22"/>
          <w:szCs w:val="22"/>
        </w:rPr>
        <w:t>5</w:t>
      </w:r>
      <w:r w:rsidRPr="002910FB">
        <w:rPr>
          <w:sz w:val="22"/>
          <w:szCs w:val="22"/>
        </w:rPr>
        <w:t>.</w:t>
      </w:r>
      <w:r w:rsidRPr="002910FB">
        <w:rPr>
          <w:sz w:val="22"/>
          <w:szCs w:val="22"/>
        </w:rPr>
        <w:tab/>
      </w:r>
      <w:r w:rsidR="000D109D" w:rsidRPr="002910FB">
        <w:rPr>
          <w:color w:val="000000"/>
          <w:sz w:val="22"/>
          <w:szCs w:val="22"/>
        </w:rPr>
        <w:t>Ja pieņemts lēmums līguma slēgšanas tiesības piešķirt nākamajam Pretendentam, kurš piedāvājis nākamo saimnieciski visizdevīgāko piedāvājumu, bet tas atsakās slēgt līgumu, Pasūtītājs pieņems lēmumu pārtraukt iepirkuma procedūru, neizvēloties nevienu piedāvājumu.</w:t>
      </w:r>
    </w:p>
    <w:p w14:paraId="6CF4DC6F" w14:textId="7F537313" w:rsidR="00617A41" w:rsidRPr="00617A41" w:rsidRDefault="00C019F0" w:rsidP="00617A41">
      <w:pPr>
        <w:ind w:left="720" w:hanging="720"/>
        <w:jc w:val="both"/>
        <w:rPr>
          <w:color w:val="000000"/>
          <w:sz w:val="22"/>
          <w:szCs w:val="22"/>
        </w:rPr>
      </w:pPr>
      <w:r>
        <w:rPr>
          <w:color w:val="000000"/>
          <w:sz w:val="22"/>
          <w:szCs w:val="22"/>
        </w:rPr>
        <w:t xml:space="preserve">19.6. </w:t>
      </w:r>
      <w:r w:rsidR="00617A41" w:rsidRPr="00617A41">
        <w:rPr>
          <w:color w:val="000000"/>
          <w:sz w:val="22"/>
          <w:szCs w:val="22"/>
        </w:rPr>
        <w:t xml:space="preserve">Pretendentam, kurš atzīts par uzvarētāju, 10 (desmit) kalendāro dienu laikā pēc līguma noslēgšanas jāiesniedz tā saistību izpildes nodrošinājums. Līguma </w:t>
      </w:r>
      <w:proofErr w:type="spellStart"/>
      <w:r w:rsidR="00617A41" w:rsidRPr="00617A41">
        <w:rPr>
          <w:color w:val="000000"/>
          <w:sz w:val="22"/>
          <w:szCs w:val="22"/>
        </w:rPr>
        <w:t>sasistību</w:t>
      </w:r>
      <w:proofErr w:type="spellEnd"/>
      <w:r w:rsidR="00617A41" w:rsidRPr="00617A41">
        <w:rPr>
          <w:color w:val="000000"/>
          <w:sz w:val="22"/>
          <w:szCs w:val="22"/>
        </w:rPr>
        <w:t xml:space="preserve"> izpildes nodrošinājuma summa tiek noteikta: </w:t>
      </w:r>
      <w:r w:rsidR="004D38A9">
        <w:rPr>
          <w:color w:val="000000"/>
          <w:sz w:val="22"/>
          <w:szCs w:val="22"/>
        </w:rPr>
        <w:t xml:space="preserve">10% </w:t>
      </w:r>
      <w:r w:rsidR="00103DF7">
        <w:rPr>
          <w:color w:val="000000"/>
          <w:sz w:val="22"/>
          <w:szCs w:val="22"/>
        </w:rPr>
        <w:t>apmērā no Līguma summas</w:t>
      </w:r>
      <w:r w:rsidR="00617A41" w:rsidRPr="00617A41">
        <w:rPr>
          <w:color w:val="000000"/>
          <w:sz w:val="22"/>
          <w:szCs w:val="22"/>
        </w:rPr>
        <w:t>. Līguma saistību izpildes nodrošinājumam ir jābūt spēkā visā līguma darbības laikā un 30 (trīsdesmit) kalendārās dienas pēc līguma termiņa beigām.</w:t>
      </w:r>
    </w:p>
    <w:p w14:paraId="08B98038" w14:textId="252FD6D6" w:rsidR="00617A41" w:rsidRPr="00617A41" w:rsidRDefault="00C019F0" w:rsidP="00617A41">
      <w:pPr>
        <w:ind w:left="720" w:hanging="720"/>
        <w:jc w:val="both"/>
        <w:rPr>
          <w:color w:val="000000"/>
          <w:sz w:val="22"/>
          <w:szCs w:val="22"/>
        </w:rPr>
      </w:pPr>
      <w:r>
        <w:rPr>
          <w:color w:val="000000"/>
          <w:sz w:val="22"/>
          <w:szCs w:val="22"/>
        </w:rPr>
        <w:lastRenderedPageBreak/>
        <w:t xml:space="preserve">19.6.1. </w:t>
      </w:r>
      <w:r w:rsidR="00617A41" w:rsidRPr="00617A41">
        <w:rPr>
          <w:color w:val="000000"/>
          <w:sz w:val="22"/>
          <w:szCs w:val="22"/>
        </w:rPr>
        <w:t>Līguma izpildes nodrošinājumam ir jābūt Pasūtītājam pieņemamas kredītiestādes garantijas vai apdrošināšanas polises formā, kas paredz nodrošinājuma izsniedzēja pienākumu beznosacījuma kārtībā un pēc Pasūtītāja pirmā pieprasījuma samaksāt Pasūtītājam tā pieprasītās summas nodrošinājuma apmērā.</w:t>
      </w:r>
    </w:p>
    <w:p w14:paraId="4F789B6A" w14:textId="7836E165" w:rsidR="00617A41" w:rsidRPr="00617A41" w:rsidRDefault="007B5D89" w:rsidP="00617A41">
      <w:pPr>
        <w:ind w:left="720" w:hanging="720"/>
        <w:jc w:val="both"/>
        <w:rPr>
          <w:color w:val="000000"/>
          <w:sz w:val="22"/>
          <w:szCs w:val="22"/>
        </w:rPr>
      </w:pPr>
      <w:r>
        <w:rPr>
          <w:color w:val="000000"/>
          <w:sz w:val="22"/>
          <w:szCs w:val="22"/>
        </w:rPr>
        <w:t xml:space="preserve">19.6.2. </w:t>
      </w:r>
      <w:r w:rsidR="00617A41" w:rsidRPr="00617A41">
        <w:rPr>
          <w:color w:val="000000"/>
          <w:sz w:val="22"/>
          <w:szCs w:val="22"/>
        </w:rPr>
        <w:t xml:space="preserve">Līguma izpildes nodrošinājums var būt arī naudas summas iemaksa Pasūtītāja kredītiestādes kontā šajā punktā norādītajā nodrošinājuma apmērā. Pasūtītājs neatzīs kredītiestādes galvojumu vai cita veida galvojumu, ja tā rīcībā būs informācija par kredītiestādes vai cita galvotāja maksātnespēju. </w:t>
      </w:r>
    </w:p>
    <w:p w14:paraId="60EF1EC0" w14:textId="2281D810" w:rsidR="00617A41" w:rsidRPr="00617A41" w:rsidRDefault="007B5D89" w:rsidP="00617A41">
      <w:pPr>
        <w:ind w:left="720" w:hanging="720"/>
        <w:jc w:val="both"/>
        <w:rPr>
          <w:color w:val="000000"/>
          <w:sz w:val="22"/>
          <w:szCs w:val="22"/>
        </w:rPr>
      </w:pPr>
      <w:r>
        <w:rPr>
          <w:color w:val="000000"/>
          <w:sz w:val="22"/>
          <w:szCs w:val="22"/>
        </w:rPr>
        <w:t xml:space="preserve">19.6.3. </w:t>
      </w:r>
      <w:r w:rsidR="00617A41" w:rsidRPr="00617A41">
        <w:rPr>
          <w:color w:val="000000"/>
          <w:sz w:val="22"/>
          <w:szCs w:val="22"/>
        </w:rPr>
        <w:t>Līguma izpildes nodrošinājumu Pasūtītājs būs tiesīgs izmantot, lai kompensētu Pretendenta saistību neizpildes rezultātā Pasūtītājam nodarītos zaudējumus vai, lai ieturētu līgumsodu.</w:t>
      </w:r>
    </w:p>
    <w:p w14:paraId="3642A520" w14:textId="3F01FAFE" w:rsidR="00617A41" w:rsidRPr="002910FB" w:rsidRDefault="007B5D89" w:rsidP="00617A41">
      <w:pPr>
        <w:ind w:left="720" w:hanging="720"/>
        <w:jc w:val="both"/>
        <w:rPr>
          <w:color w:val="000000"/>
          <w:sz w:val="22"/>
          <w:szCs w:val="22"/>
        </w:rPr>
      </w:pPr>
      <w:r>
        <w:rPr>
          <w:color w:val="000000"/>
          <w:sz w:val="22"/>
          <w:szCs w:val="22"/>
        </w:rPr>
        <w:t xml:space="preserve">19.6.4 </w:t>
      </w:r>
      <w:r w:rsidR="00617A41" w:rsidRPr="00617A41">
        <w:rPr>
          <w:color w:val="000000"/>
          <w:sz w:val="22"/>
          <w:szCs w:val="22"/>
        </w:rPr>
        <w:t>10 (desmit) darba dienu laikā pēc dienas, kad līgums stājies spēkā, Pasūtītājs noslēgtā līguma tekstu publicēs savā pircēja profilā, ievērojot komercnoslēpuma aizsardzības prasības. Līguma teksts būs publiski pieejams visā līguma darbības laikā, bet ne mazāk kā 36 (trīsdesmit seši) mēnešus pēc līguma spēkā stāšanās dienas.</w:t>
      </w:r>
    </w:p>
    <w:p w14:paraId="68D92574" w14:textId="422FABAD" w:rsidR="00122603" w:rsidRPr="002910FB" w:rsidRDefault="0884AA46" w:rsidP="00122603">
      <w:pPr>
        <w:ind w:left="720" w:hanging="720"/>
        <w:jc w:val="both"/>
        <w:rPr>
          <w:color w:val="000000"/>
          <w:sz w:val="22"/>
          <w:szCs w:val="22"/>
        </w:rPr>
      </w:pPr>
      <w:r w:rsidRPr="02ECB041">
        <w:rPr>
          <w:color w:val="000000" w:themeColor="text1"/>
          <w:sz w:val="22"/>
          <w:szCs w:val="22"/>
        </w:rPr>
        <w:t>1</w:t>
      </w:r>
      <w:r w:rsidR="6F039F8F" w:rsidRPr="02ECB041">
        <w:rPr>
          <w:color w:val="000000" w:themeColor="text1"/>
          <w:sz w:val="22"/>
          <w:szCs w:val="22"/>
        </w:rPr>
        <w:t>9</w:t>
      </w:r>
      <w:r w:rsidRPr="02ECB041">
        <w:rPr>
          <w:color w:val="000000" w:themeColor="text1"/>
          <w:sz w:val="22"/>
          <w:szCs w:val="22"/>
        </w:rPr>
        <w:t>.</w:t>
      </w:r>
      <w:r w:rsidR="0016722D">
        <w:rPr>
          <w:color w:val="000000" w:themeColor="text1"/>
          <w:sz w:val="22"/>
          <w:szCs w:val="22"/>
        </w:rPr>
        <w:t>7</w:t>
      </w:r>
      <w:r w:rsidRPr="02ECB041">
        <w:rPr>
          <w:color w:val="000000" w:themeColor="text1"/>
          <w:sz w:val="22"/>
          <w:szCs w:val="22"/>
        </w:rPr>
        <w:t xml:space="preserve">. </w:t>
      </w:r>
      <w:r w:rsidR="00122603">
        <w:tab/>
      </w:r>
      <w:r w:rsidRPr="02ECB041">
        <w:rPr>
          <w:color w:val="000000" w:themeColor="text1"/>
          <w:sz w:val="22"/>
          <w:szCs w:val="22"/>
        </w:rPr>
        <w:t>Līguma izpildē iesaistītā personāla saraksts tiks pievienots līgumam, kurā tiks norādīts Pretendenta:</w:t>
      </w:r>
    </w:p>
    <w:p w14:paraId="6D7EC002" w14:textId="39D9EFA7" w:rsidR="00122603" w:rsidRPr="00F457F2" w:rsidRDefault="3663B13F" w:rsidP="5F0D2A57">
      <w:pPr>
        <w:ind w:left="720" w:hanging="720"/>
        <w:jc w:val="both"/>
        <w:rPr>
          <w:color w:val="000000"/>
          <w:sz w:val="22"/>
          <w:szCs w:val="22"/>
        </w:rPr>
      </w:pPr>
      <w:r w:rsidRPr="02ECB041">
        <w:rPr>
          <w:color w:val="000000" w:themeColor="text1"/>
          <w:sz w:val="22"/>
          <w:szCs w:val="22"/>
        </w:rPr>
        <w:t xml:space="preserve">         </w:t>
      </w:r>
      <w:r w:rsidR="2C62D24E" w:rsidRPr="02ECB041">
        <w:rPr>
          <w:color w:val="000000" w:themeColor="text1"/>
          <w:sz w:val="22"/>
          <w:szCs w:val="22"/>
        </w:rPr>
        <w:t>1</w:t>
      </w:r>
      <w:r w:rsidR="42AFB051" w:rsidRPr="02ECB041">
        <w:rPr>
          <w:color w:val="000000" w:themeColor="text1"/>
          <w:sz w:val="22"/>
          <w:szCs w:val="22"/>
        </w:rPr>
        <w:t>9</w:t>
      </w:r>
      <w:r w:rsidR="2C62D24E" w:rsidRPr="02ECB041">
        <w:rPr>
          <w:color w:val="000000" w:themeColor="text1"/>
          <w:sz w:val="22"/>
          <w:szCs w:val="22"/>
        </w:rPr>
        <w:t>.</w:t>
      </w:r>
      <w:r w:rsidR="0016722D">
        <w:rPr>
          <w:color w:val="000000" w:themeColor="text1"/>
          <w:sz w:val="22"/>
          <w:szCs w:val="22"/>
        </w:rPr>
        <w:t>7</w:t>
      </w:r>
      <w:r w:rsidR="2C62D24E" w:rsidRPr="02ECB041">
        <w:rPr>
          <w:color w:val="000000" w:themeColor="text1"/>
          <w:sz w:val="22"/>
          <w:szCs w:val="22"/>
        </w:rPr>
        <w:t xml:space="preserve">.1. </w:t>
      </w:r>
      <w:r w:rsidR="00706660">
        <w:rPr>
          <w:color w:val="000000" w:themeColor="text1"/>
          <w:sz w:val="22"/>
          <w:szCs w:val="22"/>
        </w:rPr>
        <w:t xml:space="preserve">atbildīgais </w:t>
      </w:r>
      <w:r w:rsidR="2C62D24E" w:rsidRPr="02ECB041">
        <w:rPr>
          <w:color w:val="000000" w:themeColor="text1"/>
          <w:sz w:val="22"/>
          <w:szCs w:val="22"/>
        </w:rPr>
        <w:t>būvdarbu vadītājs;</w:t>
      </w:r>
    </w:p>
    <w:p w14:paraId="18FD4473" w14:textId="78CBB168" w:rsidR="00587938" w:rsidRPr="00432B80" w:rsidRDefault="3663B13F" w:rsidP="02ECB041">
      <w:pPr>
        <w:ind w:left="720" w:hanging="720"/>
        <w:jc w:val="both"/>
        <w:rPr>
          <w:color w:val="000000" w:themeColor="text1"/>
          <w:sz w:val="20"/>
          <w:szCs w:val="20"/>
        </w:rPr>
      </w:pPr>
      <w:r w:rsidRPr="02ECB041">
        <w:rPr>
          <w:color w:val="000000" w:themeColor="text1"/>
          <w:sz w:val="22"/>
          <w:szCs w:val="22"/>
        </w:rPr>
        <w:t xml:space="preserve">         </w:t>
      </w:r>
      <w:r w:rsidR="2C62D24E" w:rsidRPr="02ECB041">
        <w:rPr>
          <w:color w:val="000000" w:themeColor="text1"/>
          <w:sz w:val="22"/>
          <w:szCs w:val="22"/>
        </w:rPr>
        <w:t>1</w:t>
      </w:r>
      <w:r w:rsidR="42AFB051" w:rsidRPr="02ECB041">
        <w:rPr>
          <w:color w:val="000000" w:themeColor="text1"/>
          <w:sz w:val="22"/>
          <w:szCs w:val="22"/>
        </w:rPr>
        <w:t>9</w:t>
      </w:r>
      <w:r w:rsidR="2C62D24E" w:rsidRPr="02ECB041">
        <w:rPr>
          <w:color w:val="000000" w:themeColor="text1"/>
          <w:sz w:val="22"/>
          <w:szCs w:val="22"/>
        </w:rPr>
        <w:t>.</w:t>
      </w:r>
      <w:r w:rsidR="0016722D">
        <w:rPr>
          <w:color w:val="000000" w:themeColor="text1"/>
          <w:sz w:val="22"/>
          <w:szCs w:val="22"/>
        </w:rPr>
        <w:t>7</w:t>
      </w:r>
      <w:r w:rsidR="2C62D24E" w:rsidRPr="02ECB041">
        <w:rPr>
          <w:color w:val="000000" w:themeColor="text1"/>
          <w:sz w:val="22"/>
          <w:szCs w:val="22"/>
        </w:rPr>
        <w:t>.2. darba aizsardzības koordinators</w:t>
      </w:r>
      <w:r w:rsidR="10B12226" w:rsidRPr="02ECB041">
        <w:rPr>
          <w:color w:val="000000" w:themeColor="text1"/>
          <w:sz w:val="22"/>
          <w:szCs w:val="22"/>
        </w:rPr>
        <w:t>;</w:t>
      </w:r>
    </w:p>
    <w:p w14:paraId="1FE27F33" w14:textId="3961D785" w:rsidR="00587938" w:rsidRPr="00432B80" w:rsidRDefault="164A1B79" w:rsidP="00CB52F8">
      <w:pPr>
        <w:shd w:val="clear" w:color="auto" w:fill="FFFFFF" w:themeFill="background1"/>
        <w:ind w:left="720" w:hanging="720"/>
        <w:jc w:val="both"/>
        <w:rPr>
          <w:color w:val="000000" w:themeColor="text1"/>
          <w:sz w:val="20"/>
          <w:szCs w:val="20"/>
        </w:rPr>
      </w:pPr>
      <w:r w:rsidRPr="02ECB041">
        <w:rPr>
          <w:sz w:val="22"/>
          <w:szCs w:val="22"/>
        </w:rPr>
        <w:t xml:space="preserve">         </w:t>
      </w:r>
      <w:r w:rsidR="10B12226" w:rsidRPr="02ECB041">
        <w:rPr>
          <w:sz w:val="22"/>
          <w:szCs w:val="22"/>
        </w:rPr>
        <w:t>19.</w:t>
      </w:r>
      <w:r w:rsidR="0016722D">
        <w:rPr>
          <w:sz w:val="22"/>
          <w:szCs w:val="22"/>
        </w:rPr>
        <w:t>7</w:t>
      </w:r>
      <w:r w:rsidR="10B12226" w:rsidRPr="02ECB041">
        <w:rPr>
          <w:sz w:val="22"/>
          <w:szCs w:val="22"/>
        </w:rPr>
        <w:t xml:space="preserve">.3. </w:t>
      </w:r>
      <w:proofErr w:type="spellStart"/>
      <w:r w:rsidR="00CB52F8">
        <w:rPr>
          <w:sz w:val="22"/>
          <w:szCs w:val="22"/>
          <w:shd w:val="clear" w:color="auto" w:fill="FFFFFF" w:themeFill="background1"/>
        </w:rPr>
        <w:t>b</w:t>
      </w:r>
      <w:r w:rsidR="00F359C7" w:rsidRPr="00CB52F8">
        <w:rPr>
          <w:sz w:val="22"/>
          <w:szCs w:val="22"/>
          <w:shd w:val="clear" w:color="auto" w:fill="FFFFFF" w:themeFill="background1"/>
        </w:rPr>
        <w:t>ūvspeciālists</w:t>
      </w:r>
      <w:proofErr w:type="spellEnd"/>
      <w:r w:rsidR="00F359C7" w:rsidRPr="00CB52F8">
        <w:rPr>
          <w:sz w:val="22"/>
          <w:szCs w:val="22"/>
          <w:shd w:val="clear" w:color="auto" w:fill="FFFFFF" w:themeFill="background1"/>
        </w:rPr>
        <w:t xml:space="preserve"> ar sertifikātu reglamentētā sfērā "110 - 400 </w:t>
      </w:r>
      <w:proofErr w:type="spellStart"/>
      <w:r w:rsidR="00F359C7" w:rsidRPr="00CB52F8">
        <w:rPr>
          <w:sz w:val="22"/>
          <w:szCs w:val="22"/>
          <w:shd w:val="clear" w:color="auto" w:fill="FFFFFF" w:themeFill="background1"/>
        </w:rPr>
        <w:t>kV</w:t>
      </w:r>
      <w:proofErr w:type="spellEnd"/>
      <w:r w:rsidR="00F359C7" w:rsidRPr="00CB52F8">
        <w:rPr>
          <w:sz w:val="22"/>
          <w:szCs w:val="22"/>
          <w:shd w:val="clear" w:color="auto" w:fill="FFFFFF" w:themeFill="background1"/>
        </w:rPr>
        <w:t xml:space="preserve"> sprieguma elektroietaišu projektēšana", sertifikācijas virziens  "</w:t>
      </w:r>
      <w:proofErr w:type="spellStart"/>
      <w:r w:rsidR="00F359C7" w:rsidRPr="00CB52F8">
        <w:rPr>
          <w:sz w:val="22"/>
          <w:szCs w:val="22"/>
          <w:shd w:val="clear" w:color="auto" w:fill="FFFFFF" w:themeFill="background1"/>
        </w:rPr>
        <w:t>Relejaizsardzība</w:t>
      </w:r>
      <w:proofErr w:type="spellEnd"/>
      <w:r w:rsidR="00F359C7" w:rsidRPr="00CB52F8">
        <w:rPr>
          <w:sz w:val="22"/>
          <w:szCs w:val="22"/>
          <w:shd w:val="clear" w:color="auto" w:fill="FFFFFF" w:themeFill="background1"/>
        </w:rPr>
        <w:t xml:space="preserve"> un automātika"</w:t>
      </w:r>
      <w:r w:rsidR="138DBD68" w:rsidRPr="00CB52F8">
        <w:rPr>
          <w:sz w:val="22"/>
          <w:szCs w:val="22"/>
          <w:shd w:val="clear" w:color="auto" w:fill="FFFFFF" w:themeFill="background1"/>
        </w:rPr>
        <w:t>;</w:t>
      </w:r>
    </w:p>
    <w:p w14:paraId="3CE889AC" w14:textId="7995E327" w:rsidR="00587938" w:rsidRPr="00432B80" w:rsidRDefault="138DBD68" w:rsidP="00CB52F8">
      <w:pPr>
        <w:shd w:val="clear" w:color="auto" w:fill="FFFFFF" w:themeFill="background1"/>
        <w:ind w:right="27"/>
        <w:jc w:val="both"/>
        <w:rPr>
          <w:sz w:val="22"/>
          <w:szCs w:val="22"/>
        </w:rPr>
      </w:pPr>
      <w:r w:rsidRPr="02ECB041">
        <w:rPr>
          <w:sz w:val="22"/>
          <w:szCs w:val="22"/>
        </w:rPr>
        <w:t xml:space="preserve">         19.</w:t>
      </w:r>
      <w:r w:rsidR="0016722D">
        <w:rPr>
          <w:sz w:val="22"/>
          <w:szCs w:val="22"/>
        </w:rPr>
        <w:t>7</w:t>
      </w:r>
      <w:r w:rsidRPr="02ECB041">
        <w:rPr>
          <w:sz w:val="22"/>
          <w:szCs w:val="22"/>
        </w:rPr>
        <w:t xml:space="preserve">.4. </w:t>
      </w:r>
      <w:proofErr w:type="spellStart"/>
      <w:r w:rsidRPr="02ECB041">
        <w:rPr>
          <w:sz w:val="22"/>
          <w:szCs w:val="22"/>
        </w:rPr>
        <w:t>būvspeciālists</w:t>
      </w:r>
      <w:proofErr w:type="spellEnd"/>
      <w:r w:rsidRPr="02ECB041">
        <w:rPr>
          <w:sz w:val="22"/>
          <w:szCs w:val="22"/>
        </w:rPr>
        <w:t xml:space="preserve"> ar sertifikātu reglamentētā sfērā "Ēku konstrukciju projektēšana";</w:t>
      </w:r>
    </w:p>
    <w:p w14:paraId="2EEA6551" w14:textId="77777777" w:rsidR="00923FCD" w:rsidRDefault="138DBD68" w:rsidP="00CB52F8">
      <w:pPr>
        <w:shd w:val="clear" w:color="auto" w:fill="FFFFFF" w:themeFill="background1"/>
        <w:ind w:right="27"/>
        <w:jc w:val="both"/>
        <w:rPr>
          <w:sz w:val="22"/>
          <w:szCs w:val="22"/>
        </w:rPr>
      </w:pPr>
      <w:r w:rsidRPr="08EF78C5">
        <w:rPr>
          <w:sz w:val="22"/>
          <w:szCs w:val="22"/>
        </w:rPr>
        <w:t xml:space="preserve">  </w:t>
      </w:r>
      <w:r w:rsidR="667CDEE4" w:rsidRPr="08EF78C5">
        <w:rPr>
          <w:sz w:val="22"/>
          <w:szCs w:val="22"/>
        </w:rPr>
        <w:t xml:space="preserve">    </w:t>
      </w:r>
      <w:r w:rsidR="002D7F3E">
        <w:rPr>
          <w:sz w:val="22"/>
          <w:szCs w:val="22"/>
        </w:rPr>
        <w:t xml:space="preserve">   </w:t>
      </w:r>
      <w:r w:rsidRPr="08EF78C5">
        <w:rPr>
          <w:sz w:val="22"/>
          <w:szCs w:val="22"/>
        </w:rPr>
        <w:t>19.</w:t>
      </w:r>
      <w:r w:rsidR="0016722D">
        <w:rPr>
          <w:sz w:val="22"/>
          <w:szCs w:val="22"/>
        </w:rPr>
        <w:t>7</w:t>
      </w:r>
      <w:r w:rsidRPr="08EF78C5">
        <w:rPr>
          <w:sz w:val="22"/>
          <w:szCs w:val="22"/>
        </w:rPr>
        <w:t xml:space="preserve">.5. </w:t>
      </w:r>
      <w:proofErr w:type="spellStart"/>
      <w:r w:rsidRPr="08EF78C5">
        <w:rPr>
          <w:sz w:val="22"/>
          <w:szCs w:val="22"/>
        </w:rPr>
        <w:t>būvspeciālists</w:t>
      </w:r>
      <w:proofErr w:type="spellEnd"/>
      <w:r w:rsidRPr="08EF78C5">
        <w:rPr>
          <w:sz w:val="22"/>
          <w:szCs w:val="22"/>
        </w:rPr>
        <w:t xml:space="preserve"> ar sertifikātu reglamentētā sfērā "110 - 400 </w:t>
      </w:r>
      <w:proofErr w:type="spellStart"/>
      <w:r w:rsidRPr="08EF78C5">
        <w:rPr>
          <w:sz w:val="22"/>
          <w:szCs w:val="22"/>
        </w:rPr>
        <w:t>kV</w:t>
      </w:r>
      <w:proofErr w:type="spellEnd"/>
      <w:r w:rsidRPr="08EF78C5">
        <w:rPr>
          <w:sz w:val="22"/>
          <w:szCs w:val="22"/>
        </w:rPr>
        <w:t xml:space="preserve"> sprieguma elektroietaišu  projektēšana", sertifikācijas virziens "Transformatoru apakšstacijas un sadales punkti"</w:t>
      </w:r>
      <w:r w:rsidR="00923FCD">
        <w:rPr>
          <w:sz w:val="22"/>
          <w:szCs w:val="22"/>
        </w:rPr>
        <w:t>;</w:t>
      </w:r>
    </w:p>
    <w:p w14:paraId="72A9D996" w14:textId="4E72BA06" w:rsidR="00587938" w:rsidRPr="00432B80" w:rsidRDefault="00923FCD" w:rsidP="00CB52F8">
      <w:pPr>
        <w:shd w:val="clear" w:color="auto" w:fill="FFFFFF" w:themeFill="background1"/>
        <w:ind w:right="27"/>
        <w:jc w:val="both"/>
        <w:rPr>
          <w:sz w:val="22"/>
          <w:szCs w:val="22"/>
        </w:rPr>
      </w:pPr>
      <w:r>
        <w:rPr>
          <w:sz w:val="22"/>
          <w:szCs w:val="22"/>
        </w:rPr>
        <w:t xml:space="preserve">19.7.6. </w:t>
      </w:r>
      <w:proofErr w:type="spellStart"/>
      <w:r>
        <w:rPr>
          <w:sz w:val="22"/>
          <w:szCs w:val="22"/>
        </w:rPr>
        <w:t>b</w:t>
      </w:r>
      <w:r w:rsidRPr="00923FCD">
        <w:rPr>
          <w:sz w:val="22"/>
          <w:szCs w:val="22"/>
        </w:rPr>
        <w:t>ūvspeciālists</w:t>
      </w:r>
      <w:proofErr w:type="spellEnd"/>
      <w:r w:rsidRPr="00923FCD">
        <w:rPr>
          <w:sz w:val="22"/>
          <w:szCs w:val="22"/>
        </w:rPr>
        <w:t xml:space="preserve"> ar sertifikātu reglamentētā sfērā "Elektronisko sakaru sistēmu un tīklu projektēšanā"</w:t>
      </w:r>
    </w:p>
    <w:p w14:paraId="3595FF02" w14:textId="13CA7A57" w:rsidR="00587938" w:rsidRPr="00432B80" w:rsidRDefault="00587938" w:rsidP="02ECB041">
      <w:pPr>
        <w:ind w:left="720" w:hanging="720"/>
        <w:jc w:val="both"/>
        <w:rPr>
          <w:sz w:val="22"/>
          <w:szCs w:val="22"/>
        </w:rPr>
      </w:pPr>
    </w:p>
    <w:p w14:paraId="60962DD6" w14:textId="2CB4785F" w:rsidR="00587938" w:rsidRPr="00432B80" w:rsidRDefault="567B222D" w:rsidP="02ECB041">
      <w:pPr>
        <w:ind w:left="720" w:hanging="720"/>
        <w:jc w:val="both"/>
        <w:rPr>
          <w:color w:val="000000"/>
          <w:sz w:val="20"/>
          <w:szCs w:val="20"/>
        </w:rPr>
      </w:pPr>
      <w:r w:rsidRPr="02ECB041">
        <w:rPr>
          <w:sz w:val="22"/>
          <w:szCs w:val="22"/>
        </w:rPr>
        <w:t xml:space="preserve"> </w:t>
      </w:r>
      <w:r w:rsidR="3BE142E0" w:rsidRPr="02ECB041">
        <w:rPr>
          <w:sz w:val="22"/>
          <w:szCs w:val="22"/>
        </w:rPr>
        <w:br w:type="page"/>
      </w:r>
    </w:p>
    <w:p w14:paraId="7C69580F" w14:textId="77777777" w:rsidR="00587938" w:rsidRPr="00222080" w:rsidRDefault="00587938" w:rsidP="0069135C">
      <w:pPr>
        <w:jc w:val="right"/>
        <w:rPr>
          <w:sz w:val="20"/>
          <w:szCs w:val="20"/>
        </w:rPr>
      </w:pPr>
    </w:p>
    <w:p w14:paraId="7064382C" w14:textId="34A46FC9" w:rsidR="00982A15" w:rsidRPr="00222080" w:rsidRDefault="00982A15" w:rsidP="0069135C">
      <w:pPr>
        <w:jc w:val="right"/>
        <w:rPr>
          <w:b/>
          <w:sz w:val="20"/>
          <w:szCs w:val="20"/>
        </w:rPr>
      </w:pPr>
      <w:r w:rsidRPr="00222080">
        <w:rPr>
          <w:sz w:val="20"/>
          <w:szCs w:val="20"/>
        </w:rPr>
        <w:t xml:space="preserve">    </w:t>
      </w:r>
      <w:r w:rsidR="00074722" w:rsidRPr="00222080">
        <w:rPr>
          <w:sz w:val="20"/>
          <w:szCs w:val="20"/>
        </w:rPr>
        <w:tab/>
      </w:r>
      <w:r w:rsidRPr="00222080">
        <w:rPr>
          <w:sz w:val="20"/>
          <w:szCs w:val="20"/>
        </w:rPr>
        <w:t xml:space="preserve">  </w:t>
      </w:r>
      <w:bookmarkStart w:id="4" w:name="_Hlk175147196"/>
      <w:r w:rsidRPr="00222080">
        <w:rPr>
          <w:b/>
          <w:sz w:val="20"/>
          <w:szCs w:val="20"/>
        </w:rPr>
        <w:t>Pielikums Nr.1</w:t>
      </w:r>
      <w:r w:rsidRPr="00222080">
        <w:rPr>
          <w:sz w:val="20"/>
          <w:szCs w:val="20"/>
        </w:rPr>
        <w:tab/>
      </w:r>
    </w:p>
    <w:p w14:paraId="5E262F0B" w14:textId="17F16929" w:rsidR="00982A15" w:rsidRPr="00222080" w:rsidRDefault="00757365" w:rsidP="007700DE">
      <w:pPr>
        <w:jc w:val="center"/>
        <w:rPr>
          <w:sz w:val="20"/>
          <w:szCs w:val="20"/>
        </w:rPr>
      </w:pPr>
      <w:r>
        <w:rPr>
          <w:noProof/>
        </w:rPr>
        <w:drawing>
          <wp:inline distT="0" distB="0" distL="0" distR="0" wp14:anchorId="006A73A7" wp14:editId="6B2367EB">
            <wp:extent cx="3738623" cy="770484"/>
            <wp:effectExtent l="0" t="0" r="0" b="0"/>
            <wp:docPr id="482208511" name="Picture 482208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90602" cy="781196"/>
                    </a:xfrm>
                    <a:prstGeom prst="rect">
                      <a:avLst/>
                    </a:prstGeom>
                    <a:noFill/>
                    <a:ln>
                      <a:noFill/>
                    </a:ln>
                  </pic:spPr>
                </pic:pic>
              </a:graphicData>
            </a:graphic>
          </wp:inline>
        </w:drawing>
      </w:r>
    </w:p>
    <w:bookmarkEnd w:id="4"/>
    <w:p w14:paraId="482EDCEB" w14:textId="77777777" w:rsidR="00982A15" w:rsidRPr="00222080" w:rsidRDefault="00982A15" w:rsidP="00982A15">
      <w:pPr>
        <w:jc w:val="center"/>
        <w:rPr>
          <w:b/>
          <w:sz w:val="20"/>
          <w:szCs w:val="20"/>
        </w:rPr>
      </w:pPr>
    </w:p>
    <w:p w14:paraId="48DDF1F8" w14:textId="77777777" w:rsidR="00982A15" w:rsidRPr="00222080" w:rsidRDefault="00982A15" w:rsidP="00982A15">
      <w:pPr>
        <w:jc w:val="center"/>
        <w:rPr>
          <w:b/>
          <w:sz w:val="20"/>
          <w:szCs w:val="20"/>
        </w:rPr>
      </w:pPr>
      <w:r w:rsidRPr="00222080">
        <w:rPr>
          <w:b/>
          <w:sz w:val="20"/>
          <w:szCs w:val="20"/>
        </w:rPr>
        <w:t xml:space="preserve">Piedāvājuma </w:t>
      </w:r>
      <w:smartTag w:uri="schemas-tilde-lv/tildestengine" w:element="veidnes">
        <w:smartTagPr>
          <w:attr w:name="text" w:val="vēstule"/>
          <w:attr w:name="baseform" w:val="vēstule"/>
          <w:attr w:name="id" w:val="-1"/>
        </w:smartTagPr>
        <w:r w:rsidRPr="00222080">
          <w:rPr>
            <w:b/>
            <w:sz w:val="20"/>
            <w:szCs w:val="20"/>
          </w:rPr>
          <w:t>vēstule</w:t>
        </w:r>
      </w:smartTag>
      <w:r w:rsidRPr="00222080">
        <w:rPr>
          <w:b/>
          <w:sz w:val="20"/>
          <w:szCs w:val="20"/>
        </w:rPr>
        <w:t xml:space="preserve"> </w:t>
      </w:r>
    </w:p>
    <w:p w14:paraId="0598A5B1" w14:textId="77777777" w:rsidR="00982A15" w:rsidRPr="00222080" w:rsidRDefault="00982A15" w:rsidP="00982A15">
      <w:pPr>
        <w:jc w:val="center"/>
        <w:rPr>
          <w:b/>
          <w:sz w:val="20"/>
          <w:szCs w:val="20"/>
        </w:rPr>
      </w:pPr>
      <w:r w:rsidRPr="00222080">
        <w:rPr>
          <w:b/>
          <w:sz w:val="20"/>
          <w:szCs w:val="20"/>
        </w:rPr>
        <w:t>Sarunu procedūra</w:t>
      </w:r>
      <w:r w:rsidR="00F5068E" w:rsidRPr="00222080">
        <w:rPr>
          <w:b/>
          <w:sz w:val="20"/>
          <w:szCs w:val="20"/>
        </w:rPr>
        <w:t>i</w:t>
      </w:r>
      <w:r w:rsidRPr="00222080">
        <w:rPr>
          <w:b/>
          <w:sz w:val="20"/>
          <w:szCs w:val="20"/>
        </w:rPr>
        <w:t xml:space="preserve"> Nr. _________________</w:t>
      </w:r>
    </w:p>
    <w:p w14:paraId="4C192EAC" w14:textId="1C140546" w:rsidR="00982A15" w:rsidRPr="00222080" w:rsidRDefault="00982A15" w:rsidP="00982A15">
      <w:pPr>
        <w:jc w:val="center"/>
        <w:rPr>
          <w:b/>
          <w:sz w:val="20"/>
          <w:szCs w:val="20"/>
        </w:rPr>
      </w:pPr>
      <w:r w:rsidRPr="00222080">
        <w:rPr>
          <w:b/>
          <w:sz w:val="20"/>
          <w:szCs w:val="20"/>
        </w:rPr>
        <w:t>"__________________________"</w:t>
      </w:r>
    </w:p>
    <w:p w14:paraId="7D205F3D" w14:textId="77777777" w:rsidR="00982A15" w:rsidRPr="00222080" w:rsidRDefault="00982A15" w:rsidP="00982A15">
      <w:pPr>
        <w:jc w:val="center"/>
        <w:rPr>
          <w:b/>
          <w:sz w:val="20"/>
          <w:szCs w:val="20"/>
        </w:rPr>
      </w:pPr>
      <w:r w:rsidRPr="00222080">
        <w:rPr>
          <w:sz w:val="20"/>
          <w:szCs w:val="20"/>
        </w:rPr>
        <w:t xml:space="preserve"> </w:t>
      </w:r>
    </w:p>
    <w:p w14:paraId="5DF2906F" w14:textId="49BA943E" w:rsidR="00982A15" w:rsidRPr="00222080" w:rsidRDefault="00982A15" w:rsidP="00982A15">
      <w:pPr>
        <w:pStyle w:val="Header"/>
        <w:tabs>
          <w:tab w:val="clear" w:pos="8306"/>
          <w:tab w:val="left" w:pos="9072"/>
        </w:tabs>
        <w:spacing w:after="40"/>
        <w:ind w:right="27"/>
        <w:jc w:val="both"/>
        <w:rPr>
          <w:sz w:val="20"/>
          <w:szCs w:val="20"/>
        </w:rPr>
      </w:pPr>
      <w:r w:rsidRPr="00222080">
        <w:rPr>
          <w:sz w:val="20"/>
          <w:szCs w:val="20"/>
        </w:rPr>
        <w:t>Iepazinušies ar Sarunu procedūras "</w:t>
      </w:r>
      <w:r w:rsidR="00537EE1">
        <w:rPr>
          <w:sz w:val="20"/>
          <w:szCs w:val="20"/>
        </w:rPr>
        <w:t>_________________________________</w:t>
      </w:r>
      <w:r w:rsidR="00463079" w:rsidRPr="00222080">
        <w:rPr>
          <w:sz w:val="20"/>
          <w:szCs w:val="20"/>
        </w:rPr>
        <w:t>"</w:t>
      </w:r>
      <w:r w:rsidRPr="00222080">
        <w:rPr>
          <w:sz w:val="20"/>
          <w:szCs w:val="20"/>
        </w:rPr>
        <w:t xml:space="preserve"> dokumentiem, to grozījumiem, papildinājumiem un pielikumiem, kuru saņemšana ar šo ir apliecināta, mēs, apakšā parakstījušies un būdami attiecīgi pilnvaroti  ___________________________________ (Pretendenta nosaukums) vārdā, piedāvājam veikt </w:t>
      </w:r>
      <w:r w:rsidR="00845AE6">
        <w:rPr>
          <w:sz w:val="20"/>
          <w:szCs w:val="20"/>
        </w:rPr>
        <w:t>_______________</w:t>
      </w:r>
      <w:r w:rsidRPr="00222080">
        <w:rPr>
          <w:sz w:val="20"/>
          <w:szCs w:val="20"/>
        </w:rPr>
        <w:t xml:space="preserve"> darbus Pasūtītāja objektā pēc Pasūtītāja noteikumiem, kā to paredz līguma noteikumi un sarunu procedūras prasības.</w:t>
      </w:r>
    </w:p>
    <w:p w14:paraId="3D9BD41B" w14:textId="77777777" w:rsidR="00982A15" w:rsidRDefault="00982A15" w:rsidP="00982A15">
      <w:pPr>
        <w:pStyle w:val="Header"/>
        <w:tabs>
          <w:tab w:val="clear" w:pos="8306"/>
          <w:tab w:val="left" w:pos="9072"/>
        </w:tabs>
        <w:spacing w:after="40"/>
        <w:ind w:right="27"/>
        <w:jc w:val="both"/>
        <w:rPr>
          <w:sz w:val="20"/>
          <w:szCs w:val="20"/>
        </w:rPr>
      </w:pPr>
    </w:p>
    <w:tbl>
      <w:tblPr>
        <w:tblStyle w:val="TableGrid"/>
        <w:tblW w:w="0" w:type="auto"/>
        <w:jc w:val="center"/>
        <w:tblLook w:val="04A0" w:firstRow="1" w:lastRow="0" w:firstColumn="1" w:lastColumn="0" w:noHBand="0" w:noVBand="1"/>
      </w:tblPr>
      <w:tblGrid>
        <w:gridCol w:w="4544"/>
        <w:gridCol w:w="4545"/>
      </w:tblGrid>
      <w:tr w:rsidR="00775530" w14:paraId="1158F4BD" w14:textId="77777777" w:rsidTr="00114801">
        <w:trPr>
          <w:jc w:val="center"/>
        </w:trPr>
        <w:tc>
          <w:tcPr>
            <w:tcW w:w="4544" w:type="dxa"/>
          </w:tcPr>
          <w:p w14:paraId="4F5DBE2A" w14:textId="48BDDCBC" w:rsidR="00775530" w:rsidRDefault="00BA1093" w:rsidP="00114801">
            <w:pPr>
              <w:pStyle w:val="Header"/>
              <w:tabs>
                <w:tab w:val="clear" w:pos="8306"/>
                <w:tab w:val="left" w:pos="9072"/>
              </w:tabs>
              <w:spacing w:after="40"/>
              <w:ind w:right="27"/>
              <w:jc w:val="center"/>
              <w:rPr>
                <w:sz w:val="20"/>
                <w:szCs w:val="20"/>
              </w:rPr>
            </w:pPr>
            <w:r>
              <w:rPr>
                <w:sz w:val="20"/>
                <w:szCs w:val="20"/>
              </w:rPr>
              <w:t>Apjoms</w:t>
            </w:r>
          </w:p>
        </w:tc>
        <w:tc>
          <w:tcPr>
            <w:tcW w:w="4545" w:type="dxa"/>
          </w:tcPr>
          <w:p w14:paraId="5A553180" w14:textId="17C74B65" w:rsidR="00775530" w:rsidRDefault="00BA1093" w:rsidP="00114801">
            <w:pPr>
              <w:pStyle w:val="Header"/>
              <w:tabs>
                <w:tab w:val="clear" w:pos="8306"/>
                <w:tab w:val="left" w:pos="9072"/>
              </w:tabs>
              <w:spacing w:after="40"/>
              <w:ind w:right="27"/>
              <w:jc w:val="center"/>
              <w:rPr>
                <w:sz w:val="20"/>
                <w:szCs w:val="20"/>
              </w:rPr>
            </w:pPr>
            <w:r>
              <w:rPr>
                <w:sz w:val="20"/>
                <w:szCs w:val="20"/>
              </w:rPr>
              <w:t xml:space="preserve">Cena </w:t>
            </w:r>
            <w:r w:rsidRPr="00BA1093">
              <w:rPr>
                <w:sz w:val="20"/>
                <w:szCs w:val="20"/>
              </w:rPr>
              <w:t>EUR, bez PVN</w:t>
            </w:r>
          </w:p>
        </w:tc>
      </w:tr>
      <w:tr w:rsidR="00775530" w14:paraId="6431A342" w14:textId="77777777" w:rsidTr="00114801">
        <w:trPr>
          <w:jc w:val="center"/>
        </w:trPr>
        <w:tc>
          <w:tcPr>
            <w:tcW w:w="4544" w:type="dxa"/>
          </w:tcPr>
          <w:p w14:paraId="1CB1A618" w14:textId="5CA5BE79" w:rsidR="00775530" w:rsidRDefault="002B1E16" w:rsidP="00114801">
            <w:pPr>
              <w:pStyle w:val="Header"/>
              <w:tabs>
                <w:tab w:val="clear" w:pos="8306"/>
                <w:tab w:val="left" w:pos="9072"/>
              </w:tabs>
              <w:spacing w:after="40"/>
              <w:ind w:right="27"/>
              <w:rPr>
                <w:sz w:val="20"/>
                <w:szCs w:val="20"/>
              </w:rPr>
            </w:pPr>
            <w:r w:rsidRPr="002B1E16">
              <w:rPr>
                <w:sz w:val="20"/>
                <w:szCs w:val="20"/>
              </w:rPr>
              <w:t>Akciju sabiedrība "Sadales tīkls"</w:t>
            </w:r>
          </w:p>
        </w:tc>
        <w:tc>
          <w:tcPr>
            <w:tcW w:w="4545" w:type="dxa"/>
          </w:tcPr>
          <w:p w14:paraId="663D995E" w14:textId="77777777" w:rsidR="00775530" w:rsidRDefault="00775530" w:rsidP="00114801">
            <w:pPr>
              <w:pStyle w:val="Header"/>
              <w:tabs>
                <w:tab w:val="clear" w:pos="8306"/>
                <w:tab w:val="left" w:pos="9072"/>
              </w:tabs>
              <w:spacing w:after="40"/>
              <w:ind w:right="27"/>
              <w:jc w:val="center"/>
              <w:rPr>
                <w:sz w:val="20"/>
                <w:szCs w:val="20"/>
              </w:rPr>
            </w:pPr>
          </w:p>
        </w:tc>
      </w:tr>
      <w:tr w:rsidR="00775530" w14:paraId="28000E76" w14:textId="77777777" w:rsidTr="00114801">
        <w:trPr>
          <w:jc w:val="center"/>
        </w:trPr>
        <w:tc>
          <w:tcPr>
            <w:tcW w:w="4544" w:type="dxa"/>
          </w:tcPr>
          <w:p w14:paraId="5F50FB55" w14:textId="34E7DFB8" w:rsidR="00775530" w:rsidRDefault="002B1E16" w:rsidP="00114801">
            <w:pPr>
              <w:pStyle w:val="Header"/>
              <w:tabs>
                <w:tab w:val="clear" w:pos="8306"/>
                <w:tab w:val="left" w:pos="9072"/>
              </w:tabs>
              <w:spacing w:after="40"/>
              <w:ind w:right="27"/>
              <w:rPr>
                <w:sz w:val="20"/>
                <w:szCs w:val="20"/>
              </w:rPr>
            </w:pPr>
            <w:r w:rsidRPr="002B1E16">
              <w:rPr>
                <w:sz w:val="20"/>
                <w:szCs w:val="20"/>
              </w:rPr>
              <w:t>Akciju sabiedrība "Latvenergo"</w:t>
            </w:r>
          </w:p>
        </w:tc>
        <w:tc>
          <w:tcPr>
            <w:tcW w:w="4545" w:type="dxa"/>
          </w:tcPr>
          <w:p w14:paraId="40C6DC59" w14:textId="77777777" w:rsidR="00775530" w:rsidRDefault="00775530" w:rsidP="00114801">
            <w:pPr>
              <w:pStyle w:val="Header"/>
              <w:tabs>
                <w:tab w:val="clear" w:pos="8306"/>
                <w:tab w:val="left" w:pos="9072"/>
              </w:tabs>
              <w:spacing w:after="40"/>
              <w:ind w:right="27"/>
              <w:jc w:val="center"/>
              <w:rPr>
                <w:sz w:val="20"/>
                <w:szCs w:val="20"/>
              </w:rPr>
            </w:pPr>
          </w:p>
        </w:tc>
      </w:tr>
      <w:tr w:rsidR="00775530" w14:paraId="20E6D35B" w14:textId="77777777" w:rsidTr="00114801">
        <w:trPr>
          <w:jc w:val="center"/>
        </w:trPr>
        <w:tc>
          <w:tcPr>
            <w:tcW w:w="4544" w:type="dxa"/>
          </w:tcPr>
          <w:p w14:paraId="25378D53" w14:textId="3B2C65FB" w:rsidR="00775530" w:rsidRDefault="002B1E16" w:rsidP="00114801">
            <w:pPr>
              <w:pStyle w:val="Header"/>
              <w:tabs>
                <w:tab w:val="clear" w:pos="8306"/>
                <w:tab w:val="left" w:pos="9072"/>
              </w:tabs>
              <w:spacing w:after="40"/>
              <w:ind w:right="27"/>
              <w:rPr>
                <w:sz w:val="20"/>
                <w:szCs w:val="20"/>
              </w:rPr>
            </w:pPr>
            <w:r w:rsidRPr="002B1E16">
              <w:rPr>
                <w:sz w:val="20"/>
                <w:szCs w:val="20"/>
              </w:rPr>
              <w:t>Akciju sabiedrība "Augstsprieguma tīkls"</w:t>
            </w:r>
          </w:p>
        </w:tc>
        <w:tc>
          <w:tcPr>
            <w:tcW w:w="4545" w:type="dxa"/>
          </w:tcPr>
          <w:p w14:paraId="5F35756E" w14:textId="77777777" w:rsidR="00775530" w:rsidRDefault="00775530" w:rsidP="00114801">
            <w:pPr>
              <w:pStyle w:val="Header"/>
              <w:tabs>
                <w:tab w:val="clear" w:pos="8306"/>
                <w:tab w:val="left" w:pos="9072"/>
              </w:tabs>
              <w:spacing w:after="40"/>
              <w:ind w:right="27"/>
              <w:jc w:val="center"/>
              <w:rPr>
                <w:sz w:val="20"/>
                <w:szCs w:val="20"/>
              </w:rPr>
            </w:pPr>
          </w:p>
        </w:tc>
      </w:tr>
    </w:tbl>
    <w:p w14:paraId="0960B444" w14:textId="77777777" w:rsidR="00982A15" w:rsidRPr="00222080" w:rsidRDefault="00982A15" w:rsidP="7C313E74">
      <w:pPr>
        <w:pStyle w:val="Header"/>
        <w:spacing w:after="40"/>
        <w:ind w:right="569"/>
        <w:jc w:val="both"/>
        <w:rPr>
          <w:b/>
          <w:bCs/>
          <w:sz w:val="20"/>
          <w:szCs w:val="20"/>
        </w:rPr>
      </w:pPr>
    </w:p>
    <w:p w14:paraId="5DF03DEA" w14:textId="77777777" w:rsidR="00982A15" w:rsidRPr="00222080" w:rsidRDefault="00982A15" w:rsidP="00982A15">
      <w:pPr>
        <w:pStyle w:val="Header"/>
        <w:spacing w:after="40"/>
        <w:ind w:right="569"/>
        <w:jc w:val="both"/>
        <w:rPr>
          <w:sz w:val="20"/>
          <w:szCs w:val="20"/>
        </w:rPr>
      </w:pPr>
      <w:r w:rsidRPr="00222080">
        <w:rPr>
          <w:b/>
          <w:bCs/>
          <w:sz w:val="20"/>
          <w:szCs w:val="20"/>
        </w:rPr>
        <w:t>Līgumcena kopā EUR, bez PVN vārdiem</w:t>
      </w:r>
      <w:r w:rsidRPr="00222080">
        <w:rPr>
          <w:sz w:val="20"/>
          <w:szCs w:val="20"/>
        </w:rPr>
        <w:t xml:space="preserve"> ( ..................................... </w:t>
      </w:r>
      <w:proofErr w:type="spellStart"/>
      <w:r w:rsidRPr="00222080">
        <w:rPr>
          <w:i/>
          <w:iCs/>
          <w:sz w:val="20"/>
          <w:szCs w:val="20"/>
        </w:rPr>
        <w:t>euro</w:t>
      </w:r>
      <w:proofErr w:type="spellEnd"/>
      <w:r w:rsidRPr="00222080">
        <w:rPr>
          <w:sz w:val="20"/>
          <w:szCs w:val="20"/>
        </w:rPr>
        <w:t xml:space="preserve"> un ..... centi )</w:t>
      </w:r>
    </w:p>
    <w:p w14:paraId="64841019" w14:textId="77777777" w:rsidR="00982A15" w:rsidRPr="00222080" w:rsidRDefault="00982A15" w:rsidP="00982A15">
      <w:pPr>
        <w:pStyle w:val="Header"/>
        <w:spacing w:after="40"/>
        <w:ind w:right="569"/>
        <w:jc w:val="both"/>
        <w:rPr>
          <w:sz w:val="20"/>
          <w:szCs w:val="20"/>
        </w:rPr>
      </w:pPr>
    </w:p>
    <w:p w14:paraId="396A83F9" w14:textId="77777777" w:rsidR="00982A15" w:rsidRPr="00222080" w:rsidRDefault="00982A15" w:rsidP="00982A15">
      <w:pPr>
        <w:pStyle w:val="Header"/>
        <w:spacing w:after="40"/>
        <w:ind w:right="569"/>
        <w:jc w:val="both"/>
        <w:rPr>
          <w:sz w:val="20"/>
          <w:szCs w:val="20"/>
        </w:rPr>
      </w:pPr>
      <w:r w:rsidRPr="00222080">
        <w:rPr>
          <w:sz w:val="20"/>
          <w:szCs w:val="20"/>
        </w:rPr>
        <w:t>*  PVN tiek aprēķināts saskaņā ar attiecīgajiem spēkā esošajiem normatīvajiem aktiem.</w:t>
      </w:r>
    </w:p>
    <w:p w14:paraId="4655A8B8" w14:textId="641EAAB5" w:rsidR="00982A15" w:rsidRDefault="00982A15" w:rsidP="00982A15">
      <w:pPr>
        <w:spacing w:before="120" w:after="120"/>
        <w:ind w:right="567"/>
        <w:jc w:val="both"/>
        <w:rPr>
          <w:sz w:val="20"/>
          <w:szCs w:val="20"/>
        </w:rPr>
      </w:pPr>
      <w:r w:rsidRPr="00222080">
        <w:rPr>
          <w:sz w:val="20"/>
          <w:szCs w:val="20"/>
        </w:rPr>
        <w:t>Parakstot šo Piedāvājumu, apliecinām, ka:</w:t>
      </w:r>
    </w:p>
    <w:p w14:paraId="250E201A" w14:textId="774259D0" w:rsidR="0029446E" w:rsidRPr="00845AE6" w:rsidRDefault="0029446E" w:rsidP="0029446E">
      <w:pPr>
        <w:numPr>
          <w:ilvl w:val="0"/>
          <w:numId w:val="54"/>
        </w:numPr>
        <w:ind w:right="27"/>
        <w:jc w:val="both"/>
        <w:rPr>
          <w:sz w:val="20"/>
          <w:szCs w:val="20"/>
        </w:rPr>
      </w:pPr>
      <w:r w:rsidRPr="00845AE6">
        <w:rPr>
          <w:sz w:val="20"/>
          <w:szCs w:val="20"/>
        </w:rPr>
        <w:t xml:space="preserve">Piedāvājums ir spēkā ____ dienas, līdz 20__. gada ___________, un tas mums būs saistošs, un var tikt apstiprināts jebkurā brīdī, līdz noteiktā perioda beigām. </w:t>
      </w:r>
    </w:p>
    <w:p w14:paraId="2BEB5B6B" w14:textId="7D7C64A7" w:rsidR="00D53C2E" w:rsidRDefault="00D8164E" w:rsidP="00691273">
      <w:pPr>
        <w:numPr>
          <w:ilvl w:val="0"/>
          <w:numId w:val="54"/>
        </w:numPr>
        <w:ind w:right="27"/>
        <w:jc w:val="both"/>
        <w:rPr>
          <w:sz w:val="20"/>
          <w:szCs w:val="20"/>
        </w:rPr>
      </w:pPr>
      <w:r>
        <w:rPr>
          <w:sz w:val="20"/>
          <w:szCs w:val="20"/>
        </w:rPr>
        <w:t>M</w:t>
      </w:r>
      <w:r w:rsidR="6D5733E2" w:rsidRPr="00222080">
        <w:rPr>
          <w:sz w:val="20"/>
          <w:szCs w:val="20"/>
        </w:rPr>
        <w:t>ums ir nepieciešamās profesionālās, tehniskās un organizatoriskās spējas, personāls, finanšu resursi, iekārtas un cita fiziska infrastruktūra un resursi, kas nepieciešama potenciālā līgumu saistību izpildei;</w:t>
      </w:r>
    </w:p>
    <w:p w14:paraId="57F711FC" w14:textId="5BA27758" w:rsidR="00853363" w:rsidRPr="001967D4" w:rsidRDefault="00D8164E" w:rsidP="00691273">
      <w:pPr>
        <w:numPr>
          <w:ilvl w:val="0"/>
          <w:numId w:val="54"/>
        </w:numPr>
        <w:ind w:right="27"/>
        <w:jc w:val="both"/>
        <w:rPr>
          <w:sz w:val="20"/>
          <w:szCs w:val="20"/>
        </w:rPr>
      </w:pPr>
      <w:r w:rsidRPr="00710E6A">
        <w:rPr>
          <w:sz w:val="20"/>
          <w:szCs w:val="20"/>
        </w:rPr>
        <w:t>Mūsu piedāvātais garantijas termiņš darbiem ir ____ gadi, (</w:t>
      </w:r>
      <w:r w:rsidRPr="00710E6A">
        <w:rPr>
          <w:i/>
          <w:iCs/>
          <w:sz w:val="20"/>
          <w:szCs w:val="20"/>
        </w:rPr>
        <w:t>ne mazāks kā 5 gadi</w:t>
      </w:r>
      <w:r w:rsidRPr="001967D4">
        <w:rPr>
          <w:sz w:val="20"/>
          <w:szCs w:val="20"/>
        </w:rPr>
        <w:t>)</w:t>
      </w:r>
      <w:r w:rsidR="6D5733E2" w:rsidRPr="001967D4">
        <w:rPr>
          <w:sz w:val="20"/>
          <w:szCs w:val="20"/>
        </w:rPr>
        <w:t xml:space="preserve"> </w:t>
      </w:r>
      <w:r w:rsidR="00853363" w:rsidRPr="001967D4">
        <w:rPr>
          <w:sz w:val="20"/>
          <w:szCs w:val="20"/>
        </w:rPr>
        <w:t>no Tehniskā akta par energoietaises pieņemšanu ekspluatācijā abpusējas parakstīšanas brīža.</w:t>
      </w:r>
    </w:p>
    <w:p w14:paraId="5CB868A5" w14:textId="2B0C0C5D" w:rsidR="00573514" w:rsidRPr="00573514" w:rsidRDefault="00D8164E" w:rsidP="00F32198">
      <w:pPr>
        <w:numPr>
          <w:ilvl w:val="0"/>
          <w:numId w:val="54"/>
        </w:numPr>
        <w:ind w:right="27"/>
        <w:jc w:val="both"/>
        <w:rPr>
          <w:sz w:val="20"/>
          <w:szCs w:val="20"/>
        </w:rPr>
      </w:pPr>
      <w:r w:rsidRPr="001967D4">
        <w:rPr>
          <w:sz w:val="20"/>
          <w:szCs w:val="20"/>
        </w:rPr>
        <w:t>Mūsu piedāvātais garantijas termiņš materiāliem ir</w:t>
      </w:r>
      <w:r w:rsidR="00573514">
        <w:rPr>
          <w:sz w:val="20"/>
          <w:szCs w:val="20"/>
        </w:rPr>
        <w:t>:</w:t>
      </w:r>
    </w:p>
    <w:p w14:paraId="180611DF" w14:textId="77777777" w:rsidR="00573514" w:rsidRDefault="00573514" w:rsidP="00573514">
      <w:pPr>
        <w:ind w:left="1080" w:right="27"/>
        <w:jc w:val="both"/>
        <w:rPr>
          <w:sz w:val="20"/>
          <w:szCs w:val="20"/>
        </w:rPr>
      </w:pPr>
      <w:r w:rsidRPr="00BE2CB9">
        <w:rPr>
          <w:sz w:val="20"/>
          <w:szCs w:val="20"/>
        </w:rPr>
        <w:t xml:space="preserve">- Akciju sabiedrība "Sadales tīkls" –  ne mazāks kā 2 (divi) gadi, </w:t>
      </w:r>
    </w:p>
    <w:p w14:paraId="596B1140" w14:textId="7E6698E9" w:rsidR="00644FEC" w:rsidRPr="00BE2CB9" w:rsidRDefault="00644FEC" w:rsidP="00573514">
      <w:pPr>
        <w:ind w:left="1080" w:right="27"/>
        <w:jc w:val="both"/>
        <w:rPr>
          <w:sz w:val="20"/>
          <w:szCs w:val="20"/>
        </w:rPr>
      </w:pPr>
      <w:r w:rsidRPr="00644FEC">
        <w:rPr>
          <w:sz w:val="20"/>
          <w:szCs w:val="20"/>
        </w:rPr>
        <w:t>- Akciju sabiedrība "Latvenergo" –  ne mazāks kā 2 (divi) gadi,</w:t>
      </w:r>
    </w:p>
    <w:p w14:paraId="76813E5E" w14:textId="1AE9774D" w:rsidR="00F32198" w:rsidRDefault="00F32198" w:rsidP="00F32198">
      <w:pPr>
        <w:ind w:right="27"/>
        <w:jc w:val="both"/>
        <w:rPr>
          <w:sz w:val="20"/>
          <w:szCs w:val="20"/>
        </w:rPr>
      </w:pPr>
      <w:r w:rsidRPr="00BE2CB9">
        <w:rPr>
          <w:sz w:val="20"/>
          <w:szCs w:val="20"/>
        </w:rPr>
        <w:t xml:space="preserve">                    </w:t>
      </w:r>
      <w:r w:rsidR="00590CD2" w:rsidRPr="00BE2CB9">
        <w:rPr>
          <w:sz w:val="20"/>
          <w:szCs w:val="20"/>
        </w:rPr>
        <w:t xml:space="preserve"> </w:t>
      </w:r>
      <w:r w:rsidRPr="00BE2CB9">
        <w:rPr>
          <w:sz w:val="20"/>
          <w:szCs w:val="20"/>
        </w:rPr>
        <w:t xml:space="preserve"> </w:t>
      </w:r>
      <w:r w:rsidR="00573514" w:rsidRPr="00BE2CB9">
        <w:rPr>
          <w:sz w:val="20"/>
          <w:szCs w:val="20"/>
        </w:rPr>
        <w:t>- Akciju sabiedrība "Augstsprieguma tīkls" - 5 (pieci) gadi,</w:t>
      </w:r>
    </w:p>
    <w:p w14:paraId="25F6F8A8" w14:textId="085E0EC8" w:rsidR="00853363" w:rsidRPr="001967D4" w:rsidRDefault="00853363" w:rsidP="00644FEC">
      <w:pPr>
        <w:tabs>
          <w:tab w:val="left" w:pos="1134"/>
        </w:tabs>
        <w:ind w:left="1134" w:right="27"/>
        <w:jc w:val="both"/>
        <w:rPr>
          <w:sz w:val="20"/>
          <w:szCs w:val="20"/>
        </w:rPr>
      </w:pPr>
      <w:r w:rsidRPr="001967D4">
        <w:rPr>
          <w:sz w:val="20"/>
          <w:szCs w:val="20"/>
        </w:rPr>
        <w:t xml:space="preserve">no </w:t>
      </w:r>
      <w:r w:rsidR="00755C3F" w:rsidRPr="00755C3F">
        <w:rPr>
          <w:sz w:val="20"/>
          <w:szCs w:val="20"/>
        </w:rPr>
        <w:t>energoietaises pieņemšanas ekspluatācijā (BIS</w:t>
      </w:r>
      <w:r w:rsidR="00755C3F">
        <w:rPr>
          <w:sz w:val="20"/>
          <w:szCs w:val="20"/>
        </w:rPr>
        <w:t>)</w:t>
      </w:r>
      <w:r w:rsidRPr="001967D4">
        <w:rPr>
          <w:sz w:val="20"/>
          <w:szCs w:val="20"/>
        </w:rPr>
        <w:t xml:space="preserve">par energoietaises pieņemšanu ekspluatācijā </w:t>
      </w:r>
      <w:r w:rsidR="00F32E95">
        <w:rPr>
          <w:sz w:val="20"/>
          <w:szCs w:val="20"/>
        </w:rPr>
        <w:t xml:space="preserve">     </w:t>
      </w:r>
      <w:r w:rsidRPr="001967D4">
        <w:rPr>
          <w:sz w:val="20"/>
          <w:szCs w:val="20"/>
        </w:rPr>
        <w:t>abpusējas parakstīšanas brīža.</w:t>
      </w:r>
    </w:p>
    <w:p w14:paraId="462EBA67" w14:textId="5B0FE113" w:rsidR="6D5733E2" w:rsidRPr="00853363" w:rsidRDefault="003F70C4" w:rsidP="00390FFB">
      <w:pPr>
        <w:numPr>
          <w:ilvl w:val="0"/>
          <w:numId w:val="54"/>
        </w:numPr>
        <w:ind w:right="27"/>
        <w:jc w:val="both"/>
        <w:rPr>
          <w:sz w:val="20"/>
          <w:szCs w:val="20"/>
        </w:rPr>
      </w:pPr>
      <w:r w:rsidRPr="00853363">
        <w:rPr>
          <w:sz w:val="20"/>
          <w:szCs w:val="20"/>
        </w:rPr>
        <w:t xml:space="preserve">Mūsu piedāvātais kopējais objekta realizācijas termiņš ir _________ </w:t>
      </w:r>
      <w:r w:rsidR="00845AE6" w:rsidRPr="00845AE6">
        <w:rPr>
          <w:sz w:val="20"/>
          <w:szCs w:val="20"/>
        </w:rPr>
        <w:t>(</w:t>
      </w:r>
      <w:r w:rsidR="00845AE6" w:rsidRPr="00845AE6">
        <w:rPr>
          <w:i/>
          <w:iCs/>
          <w:sz w:val="20"/>
          <w:szCs w:val="20"/>
        </w:rPr>
        <w:t>ne vairāk kā ____ dienas</w:t>
      </w:r>
      <w:r w:rsidR="00845AE6" w:rsidRPr="00845AE6">
        <w:rPr>
          <w:sz w:val="20"/>
          <w:szCs w:val="20"/>
        </w:rPr>
        <w:t>)</w:t>
      </w:r>
      <w:r w:rsidRPr="00853363">
        <w:rPr>
          <w:sz w:val="20"/>
          <w:szCs w:val="20"/>
        </w:rPr>
        <w:t>, saskaņā ar Sarunu nolikuma prasībām</w:t>
      </w:r>
      <w:r w:rsidR="6D5733E2" w:rsidRPr="00853363">
        <w:rPr>
          <w:sz w:val="20"/>
          <w:szCs w:val="20"/>
        </w:rPr>
        <w:t>;</w:t>
      </w:r>
    </w:p>
    <w:p w14:paraId="485AC168" w14:textId="1B452988" w:rsidR="00982A15" w:rsidRPr="00222080" w:rsidRDefault="1C7DC7EA" w:rsidP="00691273">
      <w:pPr>
        <w:numPr>
          <w:ilvl w:val="0"/>
          <w:numId w:val="54"/>
        </w:numPr>
        <w:ind w:right="27"/>
        <w:jc w:val="both"/>
        <w:rPr>
          <w:sz w:val="20"/>
          <w:szCs w:val="20"/>
        </w:rPr>
      </w:pPr>
      <w:r w:rsidRPr="02ECB041">
        <w:rPr>
          <w:sz w:val="20"/>
          <w:szCs w:val="20"/>
        </w:rPr>
        <w:t xml:space="preserve">Esam iepazinušies ar visiem Sarunu Nolikuma noteikumiem un </w:t>
      </w:r>
      <w:proofErr w:type="spellStart"/>
      <w:r w:rsidR="3C1CAAED" w:rsidRPr="02ECB041">
        <w:rPr>
          <w:sz w:val="20"/>
          <w:szCs w:val="20"/>
        </w:rPr>
        <w:t>būvprojektēšanas</w:t>
      </w:r>
      <w:proofErr w:type="spellEnd"/>
      <w:r w:rsidR="3C1CAAED" w:rsidRPr="02ECB041">
        <w:rPr>
          <w:sz w:val="20"/>
          <w:szCs w:val="20"/>
        </w:rPr>
        <w:t xml:space="preserve"> un būvdarbu </w:t>
      </w:r>
      <w:r w:rsidRPr="02ECB041">
        <w:rPr>
          <w:sz w:val="20"/>
          <w:szCs w:val="20"/>
        </w:rPr>
        <w:t>līgumu. Mums ir pilnībā saprotami tajā minētie noteikumi un prasības, akceptējam tos un esam gatavi slēgt šādu līgumu.</w:t>
      </w:r>
    </w:p>
    <w:p w14:paraId="5CBA9F93" w14:textId="77777777" w:rsidR="00982A15" w:rsidRPr="00222080" w:rsidRDefault="00982A15" w:rsidP="00691273">
      <w:pPr>
        <w:numPr>
          <w:ilvl w:val="0"/>
          <w:numId w:val="54"/>
        </w:numPr>
        <w:jc w:val="both"/>
        <w:rPr>
          <w:sz w:val="20"/>
          <w:szCs w:val="20"/>
        </w:rPr>
      </w:pPr>
      <w:r w:rsidRPr="00222080">
        <w:rPr>
          <w:sz w:val="20"/>
          <w:szCs w:val="20"/>
        </w:rPr>
        <w:t xml:space="preserve">Mūsu piedāvājumā iekļautā informācija un pievienotie dokumenti ir šī piedāvājuma neatņemam sastāvdaļa, tie ir </w:t>
      </w:r>
      <w:r w:rsidRPr="00222080">
        <w:rPr>
          <w:color w:val="000000"/>
          <w:sz w:val="20"/>
          <w:szCs w:val="20"/>
        </w:rPr>
        <w:t>pilnīgi, izsmeļoši un</w:t>
      </w:r>
      <w:r w:rsidRPr="00222080">
        <w:rPr>
          <w:sz w:val="20"/>
          <w:szCs w:val="20"/>
        </w:rPr>
        <w:t xml:space="preserve"> patiesi, uzņemamies pilnu atbildību </w:t>
      </w:r>
      <w:bookmarkStart w:id="5" w:name="_Hlk95295128"/>
      <w:r w:rsidRPr="00222080">
        <w:rPr>
          <w:sz w:val="20"/>
          <w:szCs w:val="20"/>
        </w:rPr>
        <w:t>par iepirkuma procedūras ietvaros iesniegtajiem dokumentiem, tajos ietverto informāciju un atbilstību iepirkuma procedūras Nolikumam</w:t>
      </w:r>
      <w:bookmarkEnd w:id="5"/>
      <w:r w:rsidRPr="00222080">
        <w:rPr>
          <w:sz w:val="20"/>
          <w:szCs w:val="20"/>
        </w:rPr>
        <w:t>.</w:t>
      </w:r>
    </w:p>
    <w:p w14:paraId="1203DB52" w14:textId="77777777" w:rsidR="00982A15" w:rsidRPr="00222080" w:rsidRDefault="00982A15" w:rsidP="00691273">
      <w:pPr>
        <w:numPr>
          <w:ilvl w:val="0"/>
          <w:numId w:val="54"/>
        </w:numPr>
        <w:ind w:right="27"/>
        <w:jc w:val="both"/>
        <w:rPr>
          <w:sz w:val="20"/>
          <w:szCs w:val="20"/>
        </w:rPr>
      </w:pPr>
      <w:r w:rsidRPr="00222080">
        <w:rPr>
          <w:sz w:val="20"/>
          <w:szCs w:val="20"/>
        </w:rPr>
        <w:t>Pēc pieprasījuma iesniegsim preces izcelsmes dokumentus un/vai apliecinājumu par ražošanas valsts, lai pārliecinātos par Eiropas Savienības vai Ziemeļatlantijas līguma organizācijas dalībvalsts ierobežojumu vai aizliegumu (sankciju) neesamību.</w:t>
      </w:r>
    </w:p>
    <w:p w14:paraId="390186B9" w14:textId="7AFF8493" w:rsidR="00982A15" w:rsidRPr="00222080" w:rsidRDefault="00982A15" w:rsidP="00691273">
      <w:pPr>
        <w:numPr>
          <w:ilvl w:val="0"/>
          <w:numId w:val="54"/>
        </w:numPr>
        <w:ind w:right="27"/>
        <w:jc w:val="both"/>
        <w:rPr>
          <w:sz w:val="20"/>
          <w:szCs w:val="20"/>
        </w:rPr>
      </w:pPr>
      <w:r w:rsidRPr="00222080">
        <w:rPr>
          <w:sz w:val="20"/>
          <w:szCs w:val="20"/>
        </w:rPr>
        <w:t xml:space="preserve">Mūsu piedāvājuma cenās ir paredzētas un iekļautas visa iespējamās </w:t>
      </w:r>
      <w:r w:rsidR="00845AE6" w:rsidRPr="00845AE6">
        <w:rPr>
          <w:i/>
          <w:iCs/>
          <w:sz w:val="20"/>
          <w:szCs w:val="20"/>
        </w:rPr>
        <w:t>Būvdarbu</w:t>
      </w:r>
      <w:r w:rsidRPr="00222080">
        <w:rPr>
          <w:sz w:val="20"/>
          <w:szCs w:val="20"/>
        </w:rPr>
        <w:t xml:space="preserve"> un organizatoriskās izmaksas, kas saistītas ar projekta realizāciju un minēto darbu laikā netiks izvirzīta prasība kopējo izmaksu palielināšanai.</w:t>
      </w:r>
    </w:p>
    <w:p w14:paraId="6A08ECE8" w14:textId="0B2417BF" w:rsidR="00982A15" w:rsidRPr="003A5AEC" w:rsidRDefault="00982A15" w:rsidP="00691273">
      <w:pPr>
        <w:numPr>
          <w:ilvl w:val="0"/>
          <w:numId w:val="54"/>
        </w:numPr>
        <w:ind w:right="27"/>
        <w:jc w:val="both"/>
        <w:rPr>
          <w:color w:val="0070C0"/>
          <w:sz w:val="20"/>
          <w:szCs w:val="20"/>
        </w:rPr>
      </w:pPr>
      <w:r w:rsidRPr="00222080">
        <w:rPr>
          <w:sz w:val="20"/>
          <w:szCs w:val="20"/>
        </w:rPr>
        <w:t xml:space="preserve">Mums ir </w:t>
      </w:r>
      <w:r w:rsidR="00C7346B" w:rsidRPr="00C7346B">
        <w:rPr>
          <w:sz w:val="20"/>
          <w:szCs w:val="20"/>
        </w:rPr>
        <w:t>atļauja strādāt AS "Sadales tīkls" elektroietaisēs</w:t>
      </w:r>
      <w:r w:rsidR="00C7346B">
        <w:rPr>
          <w:sz w:val="20"/>
          <w:szCs w:val="20"/>
        </w:rPr>
        <w:t>.</w:t>
      </w:r>
    </w:p>
    <w:p w14:paraId="3FE3104C" w14:textId="2109D597" w:rsidR="008E7C5E" w:rsidRPr="00BE2CB9" w:rsidRDefault="0B9777F0" w:rsidP="008E7C5E">
      <w:pPr>
        <w:numPr>
          <w:ilvl w:val="0"/>
          <w:numId w:val="54"/>
        </w:numPr>
        <w:ind w:right="27"/>
        <w:jc w:val="both"/>
        <w:rPr>
          <w:sz w:val="20"/>
          <w:szCs w:val="20"/>
        </w:rPr>
      </w:pPr>
      <w:r w:rsidRPr="00BE2CB9">
        <w:rPr>
          <w:sz w:val="20"/>
          <w:szCs w:val="20"/>
        </w:rPr>
        <w:t>Mūsu</w:t>
      </w:r>
      <w:r w:rsidR="173D84BC" w:rsidRPr="00BE2CB9">
        <w:rPr>
          <w:sz w:val="20"/>
          <w:szCs w:val="20"/>
        </w:rPr>
        <w:t xml:space="preserve"> </w:t>
      </w:r>
      <w:r w:rsidR="2D7E1F11" w:rsidRPr="00BE2CB9">
        <w:rPr>
          <w:sz w:val="20"/>
          <w:szCs w:val="20"/>
        </w:rPr>
        <w:t xml:space="preserve">rīcībā ir </w:t>
      </w:r>
      <w:r w:rsidR="3A69B049" w:rsidRPr="00BE2CB9">
        <w:rPr>
          <w:sz w:val="20"/>
          <w:szCs w:val="20"/>
        </w:rPr>
        <w:t xml:space="preserve">un tiks piesaistīti līguma izpildē </w:t>
      </w:r>
      <w:r w:rsidR="173D84BC" w:rsidRPr="00BE2CB9">
        <w:rPr>
          <w:sz w:val="20"/>
          <w:szCs w:val="20"/>
        </w:rPr>
        <w:t xml:space="preserve">vismaz </w:t>
      </w:r>
      <w:r w:rsidR="00B91ADA" w:rsidRPr="00BE2CB9">
        <w:rPr>
          <w:sz w:val="20"/>
          <w:szCs w:val="20"/>
        </w:rPr>
        <w:t>3 (trīs)</w:t>
      </w:r>
      <w:r w:rsidR="173D84BC" w:rsidRPr="00BE2CB9">
        <w:rPr>
          <w:sz w:val="20"/>
          <w:szCs w:val="20"/>
        </w:rPr>
        <w:t xml:space="preserve"> </w:t>
      </w:r>
      <w:proofErr w:type="spellStart"/>
      <w:r w:rsidR="173D84BC" w:rsidRPr="00BE2CB9">
        <w:rPr>
          <w:sz w:val="20"/>
          <w:szCs w:val="20"/>
        </w:rPr>
        <w:t>būvspeciālist</w:t>
      </w:r>
      <w:r w:rsidR="2EC116B6" w:rsidRPr="00BE2CB9">
        <w:rPr>
          <w:sz w:val="20"/>
          <w:szCs w:val="20"/>
        </w:rPr>
        <w:t>i</w:t>
      </w:r>
      <w:proofErr w:type="spellEnd"/>
      <w:r w:rsidR="173D84BC" w:rsidRPr="00BE2CB9">
        <w:rPr>
          <w:sz w:val="20"/>
          <w:szCs w:val="20"/>
        </w:rPr>
        <w:t xml:space="preserve">, </w:t>
      </w:r>
      <w:r w:rsidR="2EC116B6" w:rsidRPr="00BE2CB9">
        <w:rPr>
          <w:sz w:val="20"/>
          <w:szCs w:val="20"/>
        </w:rPr>
        <w:t>energoapgādes objektu būvprojektu izstrādes pakalpojuma sniegšanai</w:t>
      </w:r>
      <w:r w:rsidR="6C616816" w:rsidRPr="00BE2CB9">
        <w:rPr>
          <w:sz w:val="20"/>
          <w:szCs w:val="20"/>
        </w:rPr>
        <w:t>,</w:t>
      </w:r>
      <w:r w:rsidR="2EC116B6" w:rsidRPr="00BE2CB9">
        <w:rPr>
          <w:sz w:val="20"/>
          <w:szCs w:val="20"/>
        </w:rPr>
        <w:t xml:space="preserve"> </w:t>
      </w:r>
      <w:r w:rsidR="173D84BC" w:rsidRPr="00BE2CB9">
        <w:rPr>
          <w:sz w:val="20"/>
          <w:szCs w:val="20"/>
        </w:rPr>
        <w:t>kuriem kopumā  ir šādi Latvijas Republikā akreditētas institūcijas izsniegt</w:t>
      </w:r>
      <w:r w:rsidR="6C616816" w:rsidRPr="00BE2CB9">
        <w:rPr>
          <w:sz w:val="20"/>
          <w:szCs w:val="20"/>
        </w:rPr>
        <w:t>i</w:t>
      </w:r>
      <w:r w:rsidR="173D84BC" w:rsidRPr="00BE2CB9">
        <w:rPr>
          <w:sz w:val="20"/>
          <w:szCs w:val="20"/>
        </w:rPr>
        <w:t xml:space="preserve"> būvprakses sertifikāti:</w:t>
      </w:r>
    </w:p>
    <w:p w14:paraId="04F50B34" w14:textId="543ADA54" w:rsidR="008E7C5E" w:rsidRPr="00BE2CB9" w:rsidRDefault="00776F8E" w:rsidP="003A5AEC">
      <w:pPr>
        <w:ind w:left="1080" w:right="27"/>
        <w:jc w:val="both"/>
        <w:rPr>
          <w:sz w:val="20"/>
          <w:szCs w:val="20"/>
        </w:rPr>
      </w:pPr>
      <w:r w:rsidRPr="00BE2CB9">
        <w:rPr>
          <w:sz w:val="20"/>
          <w:szCs w:val="20"/>
        </w:rPr>
        <w:t xml:space="preserve">- </w:t>
      </w:r>
      <w:r w:rsidR="008E7C5E" w:rsidRPr="00BE2CB9">
        <w:rPr>
          <w:sz w:val="20"/>
          <w:szCs w:val="20"/>
        </w:rPr>
        <w:t xml:space="preserve"> sertifikāts reglamentētā sfērā "Ēku konstrukciju projektēšana";</w:t>
      </w:r>
    </w:p>
    <w:p w14:paraId="43485CA9" w14:textId="1153B855" w:rsidR="0066097B" w:rsidRPr="00BE2CB9" w:rsidRDefault="72D338B2" w:rsidP="00B91ADA">
      <w:pPr>
        <w:ind w:left="1134" w:right="27" w:hanging="1134"/>
        <w:jc w:val="both"/>
        <w:rPr>
          <w:sz w:val="20"/>
          <w:szCs w:val="20"/>
        </w:rPr>
      </w:pPr>
      <w:r w:rsidRPr="00BE2CB9">
        <w:rPr>
          <w:sz w:val="20"/>
          <w:szCs w:val="20"/>
        </w:rPr>
        <w:t xml:space="preserve">                      </w:t>
      </w:r>
      <w:r w:rsidR="6E361DC3" w:rsidRPr="00BE2CB9">
        <w:rPr>
          <w:sz w:val="20"/>
          <w:szCs w:val="20"/>
        </w:rPr>
        <w:t xml:space="preserve">- </w:t>
      </w:r>
      <w:r w:rsidR="173D84BC" w:rsidRPr="00BE2CB9">
        <w:rPr>
          <w:sz w:val="20"/>
          <w:szCs w:val="20"/>
        </w:rPr>
        <w:t xml:space="preserve">sertifikāts reglamentētā sfērā "110 - 400 </w:t>
      </w:r>
      <w:proofErr w:type="spellStart"/>
      <w:r w:rsidR="173D84BC" w:rsidRPr="00BE2CB9">
        <w:rPr>
          <w:sz w:val="20"/>
          <w:szCs w:val="20"/>
        </w:rPr>
        <w:t>kV</w:t>
      </w:r>
      <w:proofErr w:type="spellEnd"/>
      <w:r w:rsidR="173D84BC" w:rsidRPr="00BE2CB9">
        <w:rPr>
          <w:sz w:val="20"/>
          <w:szCs w:val="20"/>
        </w:rPr>
        <w:t xml:space="preserve"> sprieguma elektroietaišu projektēšana", sertifikācijas </w:t>
      </w:r>
      <w:r w:rsidRPr="00BE2CB9">
        <w:rPr>
          <w:sz w:val="20"/>
          <w:szCs w:val="20"/>
        </w:rPr>
        <w:t xml:space="preserve"> </w:t>
      </w:r>
      <w:r w:rsidR="173D84BC" w:rsidRPr="00BE2CB9">
        <w:rPr>
          <w:sz w:val="20"/>
          <w:szCs w:val="20"/>
        </w:rPr>
        <w:t>virziens "Transformatoru apakšstacijas un sadales punkti"</w:t>
      </w:r>
      <w:r w:rsidR="00B91ADA" w:rsidRPr="00BE2CB9">
        <w:rPr>
          <w:sz w:val="20"/>
          <w:szCs w:val="20"/>
        </w:rPr>
        <w:t>;</w:t>
      </w:r>
    </w:p>
    <w:p w14:paraId="43ADF535" w14:textId="408BEDF6" w:rsidR="00B91ADA" w:rsidRDefault="00C03640" w:rsidP="00B91ADA">
      <w:pPr>
        <w:ind w:left="1134" w:right="27" w:hanging="1134"/>
        <w:jc w:val="both"/>
        <w:rPr>
          <w:sz w:val="20"/>
          <w:szCs w:val="20"/>
        </w:rPr>
      </w:pPr>
      <w:r w:rsidRPr="00BE2CB9">
        <w:rPr>
          <w:sz w:val="20"/>
          <w:szCs w:val="20"/>
        </w:rPr>
        <w:lastRenderedPageBreak/>
        <w:t xml:space="preserve">                      </w:t>
      </w:r>
      <w:r w:rsidR="00B91ADA" w:rsidRPr="00BE2CB9">
        <w:rPr>
          <w:sz w:val="20"/>
          <w:szCs w:val="20"/>
        </w:rPr>
        <w:t xml:space="preserve">- sertifikāts reglamentētā sfērā "110 - 400 </w:t>
      </w:r>
      <w:proofErr w:type="spellStart"/>
      <w:r w:rsidR="00B91ADA" w:rsidRPr="00BE2CB9">
        <w:rPr>
          <w:sz w:val="20"/>
          <w:szCs w:val="20"/>
        </w:rPr>
        <w:t>kV</w:t>
      </w:r>
      <w:proofErr w:type="spellEnd"/>
      <w:r w:rsidR="00B91ADA" w:rsidRPr="00BE2CB9">
        <w:rPr>
          <w:sz w:val="20"/>
          <w:szCs w:val="20"/>
        </w:rPr>
        <w:t xml:space="preserve"> sprieguma elektroietaišu projektēšana", sertifikācijas virziens "</w:t>
      </w:r>
      <w:proofErr w:type="spellStart"/>
      <w:r w:rsidR="00B91ADA" w:rsidRPr="00BE2CB9">
        <w:rPr>
          <w:sz w:val="20"/>
          <w:szCs w:val="20"/>
        </w:rPr>
        <w:t>Relejaizsardzība</w:t>
      </w:r>
      <w:proofErr w:type="spellEnd"/>
      <w:r w:rsidR="00B91ADA" w:rsidRPr="00BE2CB9">
        <w:rPr>
          <w:sz w:val="20"/>
          <w:szCs w:val="20"/>
        </w:rPr>
        <w:t xml:space="preserve"> un automātika"</w:t>
      </w:r>
    </w:p>
    <w:p w14:paraId="4D9D4161" w14:textId="6B015695" w:rsidR="004268B1" w:rsidRPr="00BE2CB9" w:rsidRDefault="004268B1" w:rsidP="00B91ADA">
      <w:pPr>
        <w:ind w:left="1134" w:right="27" w:hanging="1134"/>
        <w:jc w:val="both"/>
        <w:rPr>
          <w:sz w:val="20"/>
          <w:szCs w:val="20"/>
        </w:rPr>
      </w:pPr>
      <w:r>
        <w:rPr>
          <w:sz w:val="20"/>
          <w:szCs w:val="20"/>
        </w:rPr>
        <w:t xml:space="preserve">                      - </w:t>
      </w:r>
      <w:r w:rsidRPr="004268B1">
        <w:rPr>
          <w:sz w:val="20"/>
          <w:szCs w:val="20"/>
        </w:rPr>
        <w:t>sertifikāt</w:t>
      </w:r>
      <w:r>
        <w:rPr>
          <w:sz w:val="20"/>
          <w:szCs w:val="20"/>
        </w:rPr>
        <w:t>s</w:t>
      </w:r>
      <w:r w:rsidRPr="004268B1">
        <w:rPr>
          <w:sz w:val="20"/>
          <w:szCs w:val="20"/>
        </w:rPr>
        <w:t xml:space="preserve"> reglamentētā sfērā "Elektronisko sakaru sistēmu un tīklu projektēšanā"</w:t>
      </w:r>
    </w:p>
    <w:p w14:paraId="737568E1" w14:textId="77777777" w:rsidR="00982A15" w:rsidRPr="00222080" w:rsidRDefault="00982A15" w:rsidP="00691273">
      <w:pPr>
        <w:numPr>
          <w:ilvl w:val="0"/>
          <w:numId w:val="54"/>
        </w:numPr>
        <w:ind w:right="27"/>
        <w:jc w:val="both"/>
        <w:rPr>
          <w:sz w:val="20"/>
          <w:szCs w:val="20"/>
        </w:rPr>
      </w:pPr>
      <w:r w:rsidRPr="00222080">
        <w:rPr>
          <w:sz w:val="20"/>
          <w:szCs w:val="20"/>
        </w:rPr>
        <w:t xml:space="preserve">Mēs apliecinām, ka apņemamies </w:t>
      </w:r>
      <w:r w:rsidRPr="00222080">
        <w:rPr>
          <w:color w:val="000000"/>
          <w:sz w:val="20"/>
          <w:szCs w:val="20"/>
        </w:rPr>
        <w:t xml:space="preserve">neveikt krāpnieciskas un </w:t>
      </w:r>
      <w:proofErr w:type="spellStart"/>
      <w:r w:rsidRPr="00222080">
        <w:rPr>
          <w:color w:val="000000"/>
          <w:sz w:val="20"/>
          <w:szCs w:val="20"/>
        </w:rPr>
        <w:t>koruptīvas</w:t>
      </w:r>
      <w:proofErr w:type="spellEnd"/>
      <w:r w:rsidRPr="00222080">
        <w:rPr>
          <w:color w:val="000000"/>
          <w:sz w:val="20"/>
          <w:szCs w:val="20"/>
        </w:rPr>
        <w:t xml:space="preserve"> darbības iepirkumu procesā, ievērot konkurenci regulējošo normatīvo aktu prasības, neiesaistīties konkurenci ierobežojošos darījumos un nepieļaut interešu konflikta situācijas savstarpējā sadarbībā.</w:t>
      </w:r>
    </w:p>
    <w:p w14:paraId="7A457AEB" w14:textId="77777777" w:rsidR="00982A15" w:rsidRPr="00222080" w:rsidRDefault="00982A15" w:rsidP="00691273">
      <w:pPr>
        <w:numPr>
          <w:ilvl w:val="0"/>
          <w:numId w:val="54"/>
        </w:numPr>
        <w:jc w:val="both"/>
        <w:rPr>
          <w:color w:val="000000"/>
          <w:sz w:val="20"/>
          <w:szCs w:val="20"/>
        </w:rPr>
      </w:pPr>
      <w:bookmarkStart w:id="6" w:name="_Hlk87263242"/>
      <w:r w:rsidRPr="00222080">
        <w:rPr>
          <w:bCs/>
          <w:color w:val="000000"/>
          <w:sz w:val="20"/>
          <w:szCs w:val="20"/>
        </w:rPr>
        <w:t>Mēs informējam, ka</w:t>
      </w:r>
      <w:r w:rsidRPr="00222080">
        <w:rPr>
          <w:color w:val="000000"/>
          <w:sz w:val="20"/>
          <w:szCs w:val="20"/>
        </w:rPr>
        <w:t xml:space="preserve"> JĀ:</w:t>
      </w:r>
      <w:r w:rsidRPr="00222080">
        <w:rPr>
          <w:sz w:val="20"/>
          <w:szCs w:val="20"/>
        </w:rPr>
        <w:t xml:space="preserve"> </w:t>
      </w:r>
      <w:r w:rsidRPr="00222080">
        <w:rPr>
          <w:color w:val="000000"/>
          <w:sz w:val="20"/>
          <w:szCs w:val="20"/>
        </w:rPr>
        <w:t xml:space="preserve">piedāvājums iesniegts neatkarīgi no konkurenta un bez konsultācijām, līgumiem vai vienošanām, vai cita veida saziņas ar konkurentu attiecībā uz cenām, cenas aprēķināšanas metodēm, faktoriem (apstākļiem), formulām, kvalitāti, apjomu, specifikāciju, izpildes, piegādes vai citiem nosacījumiem, kas risināmi neatkarīgi no konkurenta, tiem produktiem, darbiem vai pakalpojumiem, uz ko attiecas šis iepirkums, un nodomu vai lēmumu piedalīties iepirkumā (iesniegt piedāvājumu) vai tādu piedāvājuma iesniegšanu, kas neatbilst iepirkuma prasībām. </w:t>
      </w:r>
    </w:p>
    <w:bookmarkEnd w:id="6"/>
    <w:p w14:paraId="56897AE3" w14:textId="77777777" w:rsidR="00982A15" w:rsidRPr="00222080" w:rsidRDefault="00982A15" w:rsidP="00691273">
      <w:pPr>
        <w:numPr>
          <w:ilvl w:val="0"/>
          <w:numId w:val="54"/>
        </w:numPr>
        <w:jc w:val="both"/>
        <w:rPr>
          <w:sz w:val="20"/>
          <w:szCs w:val="20"/>
        </w:rPr>
      </w:pPr>
      <w:r w:rsidRPr="00222080">
        <w:rPr>
          <w:bCs/>
          <w:sz w:val="20"/>
          <w:szCs w:val="20"/>
        </w:rPr>
        <w:t xml:space="preserve">Mēs neesam </w:t>
      </w:r>
      <w:r w:rsidRPr="00222080">
        <w:rPr>
          <w:sz w:val="20"/>
          <w:szCs w:val="20"/>
        </w:rPr>
        <w:t>apzināti, tieši vai netieši</w:t>
      </w:r>
      <w:r w:rsidRPr="00222080">
        <w:rPr>
          <w:bCs/>
          <w:sz w:val="20"/>
          <w:szCs w:val="20"/>
        </w:rPr>
        <w:t xml:space="preserve"> atklājuši un neatklāsim piedāvājuma noteikumus</w:t>
      </w:r>
      <w:r w:rsidRPr="00222080">
        <w:rPr>
          <w:sz w:val="20"/>
          <w:szCs w:val="20"/>
        </w:rPr>
        <w:t xml:space="preserve"> konkurentam pirms oficiālā piedāvājumu atvēršanas datuma un laika vai līguma slēgšanas tiesību piešķiršanas.</w:t>
      </w:r>
    </w:p>
    <w:p w14:paraId="733C377F" w14:textId="77777777" w:rsidR="00982A15" w:rsidRPr="00222080" w:rsidRDefault="00982A15" w:rsidP="00691273">
      <w:pPr>
        <w:numPr>
          <w:ilvl w:val="0"/>
          <w:numId w:val="54"/>
        </w:numPr>
        <w:jc w:val="both"/>
        <w:rPr>
          <w:sz w:val="20"/>
          <w:szCs w:val="20"/>
        </w:rPr>
      </w:pPr>
      <w:r w:rsidRPr="00222080">
        <w:rPr>
          <w:sz w:val="20"/>
          <w:szCs w:val="20"/>
        </w:rPr>
        <w:t>Mēs apzināmies, ka Konkurences likumā noteikta atbildība par aizliegtām vienošanām, paredzot naudas sodu līdz 10% apmēram no pārkāpēja pēdējā finanšu gada neto apgrozījuma</w:t>
      </w:r>
      <w:r w:rsidR="000625E0" w:rsidRPr="00222080">
        <w:rPr>
          <w:sz w:val="20"/>
          <w:szCs w:val="20"/>
        </w:rPr>
        <w:t xml:space="preserve"> un mums kā Pretendentam var tikt piemērota izslēgšana no dalības iepirkuma procedūrā.</w:t>
      </w:r>
      <w:r w:rsidRPr="00222080">
        <w:rPr>
          <w:sz w:val="20"/>
          <w:szCs w:val="20"/>
        </w:rPr>
        <w:t xml:space="preserve"> </w:t>
      </w:r>
    </w:p>
    <w:p w14:paraId="5B55F7E4" w14:textId="31C33876" w:rsidR="00982A15" w:rsidRPr="00222080" w:rsidRDefault="00982A15" w:rsidP="00691273">
      <w:pPr>
        <w:numPr>
          <w:ilvl w:val="0"/>
          <w:numId w:val="54"/>
        </w:numPr>
        <w:jc w:val="both"/>
        <w:rPr>
          <w:sz w:val="20"/>
          <w:szCs w:val="20"/>
        </w:rPr>
      </w:pPr>
      <w:r w:rsidRPr="009E6446">
        <w:rPr>
          <w:sz w:val="20"/>
          <w:szCs w:val="20"/>
        </w:rPr>
        <w:t xml:space="preserve">Attiecībā uz mums, kā Pretendentu, mūsu valdes vai padomes locekļiem, </w:t>
      </w:r>
      <w:proofErr w:type="spellStart"/>
      <w:r w:rsidRPr="009E6446">
        <w:rPr>
          <w:sz w:val="20"/>
          <w:szCs w:val="20"/>
        </w:rPr>
        <w:t>pārstāvēttiesīgām</w:t>
      </w:r>
      <w:proofErr w:type="spellEnd"/>
      <w:r w:rsidRPr="009E6446">
        <w:rPr>
          <w:sz w:val="20"/>
          <w:szCs w:val="20"/>
        </w:rPr>
        <w:t xml:space="preserve"> personām vai prokūristiem vai personām, kuras ir pilnvarotas pārstāvēt mūsu darbībās, kas saistītas ar filiāli, nav noteiktas starptautiskās vai nacionālās sankcijas vai būtiskas finanšu un kapitāla tirgus intereses ietekmējošas Eiropas Savienības vai Ziemeļatlantijas līguma organizācijas dalībvalsts noteiktās sankcijas, kuras ietekmē noteiktā līguma izpildi.</w:t>
      </w:r>
    </w:p>
    <w:p w14:paraId="0C13BDCC" w14:textId="77777777" w:rsidR="00982A15" w:rsidRPr="00222080" w:rsidRDefault="00982A15" w:rsidP="00691273">
      <w:pPr>
        <w:numPr>
          <w:ilvl w:val="0"/>
          <w:numId w:val="54"/>
        </w:numPr>
        <w:jc w:val="both"/>
        <w:rPr>
          <w:sz w:val="20"/>
          <w:szCs w:val="20"/>
        </w:rPr>
      </w:pPr>
      <w:r w:rsidRPr="00222080">
        <w:rPr>
          <w:sz w:val="20"/>
          <w:szCs w:val="20"/>
        </w:rPr>
        <w:t>Mēs apliecinām, ka iesniegtā informācija iekļaušanai kvalifikācijas sistēmas "Būvdarbi un pakalpojumi" kvalificēto piegādātāju sarakstā  ir patiesa un aktuāla un apzināmies, ka nepatiesas informācijas sniegšanas gadījumā no kvalificēto piegādātāju saraksta varam tikt izslēgti.</w:t>
      </w:r>
    </w:p>
    <w:p w14:paraId="08E03037" w14:textId="61F70534" w:rsidR="00AF5AC7" w:rsidRDefault="00AF5AC7" w:rsidP="00691273">
      <w:pPr>
        <w:numPr>
          <w:ilvl w:val="0"/>
          <w:numId w:val="54"/>
        </w:numPr>
        <w:jc w:val="both"/>
        <w:rPr>
          <w:sz w:val="20"/>
          <w:szCs w:val="20"/>
        </w:rPr>
      </w:pPr>
      <w:r w:rsidRPr="00222080">
        <w:rPr>
          <w:sz w:val="20"/>
          <w:szCs w:val="20"/>
        </w:rPr>
        <w:t>Ar šo apliecinām, ka mūsu piedāvājumā iekļautajām Precēm un/vai Preču sastāvdaļām nav Eiropas Savienības vai Ziemeļatlantijas līguma organizācijas dalībvalsts ierobežojumi vai aizliegumi (sankcijas) un piedāvājumā nav iekļautas preces un/vai preču sastāvdaļas, kuru izcelsmes valsts ir Krievijas Federācija vai Baltkrievijas Republika</w:t>
      </w:r>
      <w:r w:rsidR="00CD3E8E" w:rsidRPr="00222080">
        <w:rPr>
          <w:sz w:val="20"/>
          <w:szCs w:val="20"/>
        </w:rPr>
        <w:t>.</w:t>
      </w:r>
    </w:p>
    <w:p w14:paraId="184C51B5" w14:textId="26F9A036" w:rsidR="0047007A" w:rsidRPr="009E472F" w:rsidRDefault="00097299" w:rsidP="00097299">
      <w:pPr>
        <w:numPr>
          <w:ilvl w:val="0"/>
          <w:numId w:val="54"/>
        </w:numPr>
        <w:tabs>
          <w:tab w:val="clear" w:pos="1080"/>
        </w:tabs>
        <w:ind w:left="993" w:hanging="284"/>
        <w:jc w:val="both"/>
        <w:rPr>
          <w:sz w:val="20"/>
          <w:szCs w:val="20"/>
        </w:rPr>
      </w:pPr>
      <w:r>
        <w:rPr>
          <w:color w:val="000000"/>
          <w:sz w:val="20"/>
          <w:szCs w:val="20"/>
        </w:rPr>
        <w:t xml:space="preserve"> </w:t>
      </w:r>
      <w:r w:rsidR="0047007A">
        <w:rPr>
          <w:color w:val="000000"/>
          <w:sz w:val="20"/>
          <w:szCs w:val="20"/>
        </w:rPr>
        <w:t>Saskaņā ar</w:t>
      </w:r>
      <w:r w:rsidR="0047007A" w:rsidRPr="00CA7828">
        <w:rPr>
          <w:color w:val="000000"/>
          <w:sz w:val="20"/>
          <w:szCs w:val="20"/>
        </w:rPr>
        <w:t xml:space="preserve"> Nacionālās </w:t>
      </w:r>
      <w:proofErr w:type="spellStart"/>
      <w:r w:rsidR="0047007A" w:rsidRPr="00CA7828">
        <w:rPr>
          <w:color w:val="000000"/>
          <w:sz w:val="20"/>
          <w:szCs w:val="20"/>
        </w:rPr>
        <w:t>kiberdrošības</w:t>
      </w:r>
      <w:proofErr w:type="spellEnd"/>
      <w:r w:rsidR="0047007A" w:rsidRPr="00CA7828">
        <w:rPr>
          <w:color w:val="000000"/>
          <w:sz w:val="20"/>
          <w:szCs w:val="20"/>
        </w:rPr>
        <w:t xml:space="preserve"> likuma un 25.06.2025. Ministru kabineta noteikumu Nr. 397 "Minimālās </w:t>
      </w:r>
      <w:proofErr w:type="spellStart"/>
      <w:r w:rsidR="0047007A" w:rsidRPr="00CA7828">
        <w:rPr>
          <w:color w:val="000000"/>
          <w:sz w:val="20"/>
          <w:szCs w:val="20"/>
        </w:rPr>
        <w:t>kiberdrošības</w:t>
      </w:r>
      <w:proofErr w:type="spellEnd"/>
      <w:r w:rsidR="0047007A" w:rsidRPr="00CA7828">
        <w:rPr>
          <w:color w:val="000000"/>
          <w:sz w:val="20"/>
          <w:szCs w:val="20"/>
        </w:rPr>
        <w:t xml:space="preserve"> prasības"</w:t>
      </w:r>
      <w:r w:rsidR="0047007A">
        <w:rPr>
          <w:color w:val="000000"/>
          <w:sz w:val="20"/>
          <w:szCs w:val="20"/>
        </w:rPr>
        <w:t xml:space="preserve"> nosacījumiem</w:t>
      </w:r>
      <w:r w:rsidR="0047007A" w:rsidRPr="00CA7828">
        <w:rPr>
          <w:color w:val="000000"/>
          <w:sz w:val="20"/>
          <w:szCs w:val="20"/>
        </w:rPr>
        <w:t xml:space="preserve">, </w:t>
      </w:r>
      <w:r w:rsidR="0047007A">
        <w:rPr>
          <w:color w:val="000000"/>
          <w:sz w:val="20"/>
          <w:szCs w:val="20"/>
        </w:rPr>
        <w:t>Pretendents apliecina, ka:</w:t>
      </w:r>
    </w:p>
    <w:p w14:paraId="42E74CBE" w14:textId="051BE5DF" w:rsidR="0047007A" w:rsidRPr="007D2DA6" w:rsidRDefault="030CF135" w:rsidP="02ECB041">
      <w:pPr>
        <w:autoSpaceDE w:val="0"/>
        <w:autoSpaceDN w:val="0"/>
        <w:adjustRightInd w:val="0"/>
        <w:ind w:left="1296"/>
        <w:jc w:val="both"/>
        <w:rPr>
          <w:color w:val="000000"/>
          <w:sz w:val="20"/>
          <w:szCs w:val="20"/>
        </w:rPr>
      </w:pPr>
      <w:r w:rsidRPr="02ECB041">
        <w:rPr>
          <w:color w:val="000000" w:themeColor="text1"/>
          <w:sz w:val="20"/>
          <w:szCs w:val="20"/>
        </w:rPr>
        <w:t xml:space="preserve">1. </w:t>
      </w:r>
      <w:r w:rsidR="4252C311" w:rsidRPr="02ECB041">
        <w:rPr>
          <w:color w:val="000000" w:themeColor="text1"/>
          <w:sz w:val="20"/>
          <w:szCs w:val="20"/>
        </w:rPr>
        <w:t>tas ir juridiska persona, kas nav reģistrēta Krievijas Federācijā, Baltkrievijas Republikā vai valstī, kuru Eiropas Parlaments vai Latvijas Republikas Saeima ir atzinusi par terorismu atbalstošu valsti;</w:t>
      </w:r>
    </w:p>
    <w:p w14:paraId="3E77F382" w14:textId="2519B682" w:rsidR="0047007A" w:rsidRPr="007D2DA6" w:rsidRDefault="38AC70A2" w:rsidP="02ECB041">
      <w:pPr>
        <w:pStyle w:val="ListParagraph"/>
        <w:autoSpaceDE w:val="0"/>
        <w:autoSpaceDN w:val="0"/>
        <w:adjustRightInd w:val="0"/>
        <w:spacing w:after="0" w:line="240" w:lineRule="auto"/>
        <w:ind w:left="1276"/>
        <w:jc w:val="both"/>
        <w:rPr>
          <w:rFonts w:ascii="Times New Roman" w:hAnsi="Times New Roman"/>
          <w:color w:val="000000"/>
          <w:sz w:val="20"/>
          <w:szCs w:val="20"/>
        </w:rPr>
      </w:pPr>
      <w:r w:rsidRPr="02ECB041">
        <w:rPr>
          <w:rFonts w:ascii="Times New Roman" w:hAnsi="Times New Roman"/>
          <w:color w:val="000000" w:themeColor="text1"/>
          <w:sz w:val="20"/>
          <w:szCs w:val="20"/>
        </w:rPr>
        <w:t xml:space="preserve">2. </w:t>
      </w:r>
      <w:r w:rsidR="4252C311" w:rsidRPr="02ECB041">
        <w:rPr>
          <w:rFonts w:ascii="Times New Roman" w:hAnsi="Times New Roman"/>
          <w:color w:val="000000" w:themeColor="text1"/>
          <w:sz w:val="20"/>
          <w:szCs w:val="20"/>
        </w:rPr>
        <w:t xml:space="preserve">tas, tā dalībnieks, kapitāla daļu īpašnieks vai patiesais labuma guvējs (ja saskaņā ar Noziedzīgi iegūtu līdzekļu legalizācijas un terorisma un </w:t>
      </w:r>
      <w:proofErr w:type="spellStart"/>
      <w:r w:rsidR="4252C311" w:rsidRPr="02ECB041">
        <w:rPr>
          <w:rFonts w:ascii="Times New Roman" w:hAnsi="Times New Roman"/>
          <w:color w:val="000000" w:themeColor="text1"/>
          <w:sz w:val="20"/>
          <w:szCs w:val="20"/>
        </w:rPr>
        <w:t>proliferācijas</w:t>
      </w:r>
      <w:proofErr w:type="spellEnd"/>
      <w:r w:rsidR="4252C311" w:rsidRPr="02ECB041">
        <w:rPr>
          <w:rFonts w:ascii="Times New Roman" w:hAnsi="Times New Roman"/>
          <w:color w:val="000000" w:themeColor="text1"/>
          <w:sz w:val="20"/>
          <w:szCs w:val="20"/>
        </w:rPr>
        <w:t xml:space="preserve"> finansēšanas novēršanas likumu patieso labuma guvēju ir iespējams noskaidrot) nav Krievijas Federācijas, Baltkrievijas Republikas vai valsts, kuru Eiropas Parlaments vai Latvijas Republikas Saeima ir atzinusi par terorismu atbalstošu valsti, pilsonis;</w:t>
      </w:r>
    </w:p>
    <w:p w14:paraId="1AC59DF1" w14:textId="70074BD6" w:rsidR="0047007A" w:rsidRPr="007D2DA6" w:rsidRDefault="6F1F1D49" w:rsidP="02ECB041">
      <w:pPr>
        <w:pStyle w:val="ListParagraph"/>
        <w:autoSpaceDE w:val="0"/>
        <w:autoSpaceDN w:val="0"/>
        <w:adjustRightInd w:val="0"/>
        <w:spacing w:after="0" w:line="240" w:lineRule="auto"/>
        <w:ind w:left="1276"/>
        <w:jc w:val="both"/>
        <w:rPr>
          <w:rFonts w:ascii="Times New Roman" w:hAnsi="Times New Roman"/>
          <w:color w:val="000000"/>
          <w:sz w:val="20"/>
          <w:szCs w:val="20"/>
        </w:rPr>
      </w:pPr>
      <w:r w:rsidRPr="02ECB041">
        <w:rPr>
          <w:rFonts w:ascii="Times New Roman" w:hAnsi="Times New Roman"/>
          <w:color w:val="000000" w:themeColor="text1"/>
          <w:sz w:val="20"/>
          <w:szCs w:val="20"/>
        </w:rPr>
        <w:t xml:space="preserve">3. </w:t>
      </w:r>
      <w:r w:rsidR="4252C311" w:rsidRPr="02ECB041">
        <w:rPr>
          <w:rFonts w:ascii="Times New Roman" w:hAnsi="Times New Roman"/>
          <w:color w:val="000000" w:themeColor="text1"/>
          <w:sz w:val="20"/>
          <w:szCs w:val="20"/>
        </w:rPr>
        <w:t>tā juridiskās personas valde un padome sastāv no fiziskām personām, kuras nav Krievijas Federācijas, Baltkrievijas Republikas vai valsts, kuru Eiropas Parlaments vai Latvijas Republikas Saeima ir atzinusi par terorismu atbalstošu valsti, pilsoņi;</w:t>
      </w:r>
    </w:p>
    <w:p w14:paraId="50885377" w14:textId="2A48E69E" w:rsidR="0047007A" w:rsidRPr="00222080" w:rsidRDefault="0047007A" w:rsidP="0047007A">
      <w:pPr>
        <w:numPr>
          <w:ilvl w:val="0"/>
          <w:numId w:val="54"/>
        </w:numPr>
        <w:jc w:val="both"/>
        <w:rPr>
          <w:sz w:val="20"/>
          <w:szCs w:val="20"/>
        </w:rPr>
      </w:pPr>
      <w:r>
        <w:rPr>
          <w:color w:val="000000"/>
          <w:sz w:val="20"/>
          <w:szCs w:val="20"/>
        </w:rPr>
        <w:t>Vienošanās</w:t>
      </w:r>
      <w:r w:rsidRPr="007D2DA6">
        <w:rPr>
          <w:color w:val="000000"/>
          <w:sz w:val="20"/>
          <w:szCs w:val="20"/>
        </w:rPr>
        <w:t xml:space="preserve"> izpildē </w:t>
      </w:r>
      <w:r>
        <w:rPr>
          <w:color w:val="000000"/>
          <w:sz w:val="20"/>
          <w:szCs w:val="20"/>
        </w:rPr>
        <w:t>(</w:t>
      </w:r>
      <w:r w:rsidRPr="00FB71EF">
        <w:rPr>
          <w:color w:val="000000"/>
          <w:sz w:val="20"/>
          <w:szCs w:val="20"/>
        </w:rPr>
        <w:t>tā</w:t>
      </w:r>
      <w:r>
        <w:rPr>
          <w:color w:val="000000"/>
          <w:sz w:val="20"/>
          <w:szCs w:val="20"/>
        </w:rPr>
        <w:t>s</w:t>
      </w:r>
      <w:r w:rsidRPr="00FB71EF">
        <w:rPr>
          <w:color w:val="000000"/>
          <w:sz w:val="20"/>
          <w:szCs w:val="20"/>
        </w:rPr>
        <w:t xml:space="preserve"> daļā attiecībā par ārpakalpojumu informācijas un komunikācijas tehnoloģiju jomā</w:t>
      </w:r>
      <w:r>
        <w:rPr>
          <w:color w:val="000000"/>
          <w:sz w:val="20"/>
          <w:szCs w:val="20"/>
        </w:rPr>
        <w:t xml:space="preserve">) </w:t>
      </w:r>
      <w:r w:rsidRPr="006044A2">
        <w:rPr>
          <w:color w:val="000000"/>
          <w:sz w:val="20"/>
          <w:szCs w:val="20"/>
        </w:rPr>
        <w:t>netiks iesaistīti Krievijas Federācijas, Baltkrievijas Republikas vai valsts, kuru Eiropas Parlaments vai Latvijas Republikas Saeima ir atzinusi par terorismu atbalstošu valsti, pilsoņi</w:t>
      </w:r>
      <w:r w:rsidRPr="007D2DA6">
        <w:rPr>
          <w:color w:val="000000"/>
          <w:sz w:val="20"/>
          <w:szCs w:val="20"/>
        </w:rPr>
        <w:t>.</w:t>
      </w:r>
    </w:p>
    <w:p w14:paraId="5945EB86" w14:textId="18A50B71" w:rsidR="00B332D6" w:rsidRPr="00222080" w:rsidRDefault="4F56285F" w:rsidP="00691273">
      <w:pPr>
        <w:numPr>
          <w:ilvl w:val="0"/>
          <w:numId w:val="54"/>
        </w:numPr>
        <w:jc w:val="both"/>
        <w:rPr>
          <w:sz w:val="20"/>
          <w:szCs w:val="20"/>
        </w:rPr>
      </w:pPr>
      <w:r w:rsidRPr="02ECB041">
        <w:rPr>
          <w:sz w:val="20"/>
          <w:szCs w:val="20"/>
        </w:rPr>
        <w:t xml:space="preserve">Apliecinām gatavību projekta </w:t>
      </w:r>
      <w:r w:rsidR="586C707E" w:rsidRPr="02ECB041">
        <w:rPr>
          <w:sz w:val="20"/>
          <w:szCs w:val="20"/>
        </w:rPr>
        <w:t>realizācijas</w:t>
      </w:r>
      <w:r w:rsidRPr="02ECB041">
        <w:rPr>
          <w:sz w:val="20"/>
          <w:szCs w:val="20"/>
        </w:rPr>
        <w:t xml:space="preserve"> laikā nodrošināt līdzvērtīga speciālista maiņu, atbilstoši Nolikuma </w:t>
      </w:r>
      <w:r w:rsidR="6AC2E030" w:rsidRPr="02ECB041">
        <w:rPr>
          <w:sz w:val="20"/>
          <w:szCs w:val="20"/>
        </w:rPr>
        <w:t>personāla pieredzes</w:t>
      </w:r>
      <w:r w:rsidR="1509A37E" w:rsidRPr="02ECB041">
        <w:rPr>
          <w:sz w:val="20"/>
          <w:szCs w:val="20"/>
        </w:rPr>
        <w:t xml:space="preserve"> </w:t>
      </w:r>
      <w:r w:rsidRPr="02ECB041">
        <w:rPr>
          <w:sz w:val="20"/>
          <w:szCs w:val="20"/>
        </w:rPr>
        <w:t>prasībām.</w:t>
      </w:r>
    </w:p>
    <w:p w14:paraId="13B94C05" w14:textId="6EF7B14A" w:rsidR="0C00B08F" w:rsidRPr="00BE2CB9" w:rsidRDefault="0C00B08F" w:rsidP="08EF78C5">
      <w:pPr>
        <w:numPr>
          <w:ilvl w:val="0"/>
          <w:numId w:val="54"/>
        </w:numPr>
        <w:jc w:val="both"/>
        <w:rPr>
          <w:sz w:val="20"/>
          <w:szCs w:val="20"/>
        </w:rPr>
      </w:pPr>
      <w:r w:rsidRPr="00BE2CB9">
        <w:rPr>
          <w:sz w:val="20"/>
          <w:szCs w:val="20"/>
        </w:rPr>
        <w:t>Līguma izpildē tiks piesaistīti šādi speciālisti:</w:t>
      </w:r>
    </w:p>
    <w:tbl>
      <w:tblPr>
        <w:tblStyle w:val="TableGrid1"/>
        <w:tblW w:w="9370" w:type="dxa"/>
        <w:tblInd w:w="0" w:type="dxa"/>
        <w:tblLook w:val="06A0" w:firstRow="1" w:lastRow="0" w:firstColumn="1" w:lastColumn="0" w:noHBand="1" w:noVBand="1"/>
      </w:tblPr>
      <w:tblGrid>
        <w:gridCol w:w="500"/>
        <w:gridCol w:w="3932"/>
        <w:gridCol w:w="1409"/>
        <w:gridCol w:w="1807"/>
        <w:gridCol w:w="1722"/>
      </w:tblGrid>
      <w:tr w:rsidR="003E206D" w:rsidRPr="00BE2CB9" w14:paraId="5518193C" w14:textId="77777777" w:rsidTr="00C3710F">
        <w:trPr>
          <w:trHeight w:val="300"/>
        </w:trPr>
        <w:tc>
          <w:tcPr>
            <w:tcW w:w="500" w:type="dxa"/>
          </w:tcPr>
          <w:p w14:paraId="60AD1812" w14:textId="77777777" w:rsidR="003E206D" w:rsidRPr="00BE2CB9" w:rsidRDefault="003E206D" w:rsidP="004B7A0B">
            <w:pPr>
              <w:jc w:val="center"/>
              <w:rPr>
                <w:b/>
                <w:bCs/>
                <w:sz w:val="20"/>
                <w:szCs w:val="20"/>
              </w:rPr>
            </w:pPr>
            <w:r w:rsidRPr="00BE2CB9">
              <w:rPr>
                <w:b/>
                <w:bCs/>
                <w:sz w:val="20"/>
                <w:szCs w:val="20"/>
              </w:rPr>
              <w:t>Nr.</w:t>
            </w:r>
          </w:p>
        </w:tc>
        <w:tc>
          <w:tcPr>
            <w:tcW w:w="3932" w:type="dxa"/>
          </w:tcPr>
          <w:p w14:paraId="6B814460" w14:textId="77777777" w:rsidR="003E206D" w:rsidRPr="00BE2CB9" w:rsidRDefault="003E206D" w:rsidP="004B7A0B">
            <w:pPr>
              <w:jc w:val="center"/>
              <w:rPr>
                <w:b/>
                <w:bCs/>
                <w:sz w:val="20"/>
                <w:szCs w:val="20"/>
              </w:rPr>
            </w:pPr>
            <w:r w:rsidRPr="00BE2CB9">
              <w:rPr>
                <w:b/>
                <w:bCs/>
                <w:sz w:val="20"/>
                <w:szCs w:val="20"/>
              </w:rPr>
              <w:t xml:space="preserve">          Speciālists</w:t>
            </w:r>
          </w:p>
        </w:tc>
        <w:tc>
          <w:tcPr>
            <w:tcW w:w="1409" w:type="dxa"/>
          </w:tcPr>
          <w:p w14:paraId="59290EE9" w14:textId="505150D7" w:rsidR="003E206D" w:rsidRPr="00BE2CB9" w:rsidRDefault="003E206D" w:rsidP="004B7A0B">
            <w:pPr>
              <w:jc w:val="center"/>
              <w:rPr>
                <w:b/>
                <w:bCs/>
                <w:sz w:val="20"/>
                <w:szCs w:val="20"/>
              </w:rPr>
            </w:pPr>
            <w:r w:rsidRPr="00BE2CB9">
              <w:rPr>
                <w:b/>
                <w:bCs/>
                <w:sz w:val="20"/>
                <w:szCs w:val="20"/>
              </w:rPr>
              <w:t xml:space="preserve"> Sertifikāta vai izglītības dok. Nr.</w:t>
            </w:r>
          </w:p>
        </w:tc>
        <w:tc>
          <w:tcPr>
            <w:tcW w:w="1807" w:type="dxa"/>
          </w:tcPr>
          <w:p w14:paraId="08134C67" w14:textId="38ACCC96" w:rsidR="003E206D" w:rsidRPr="00BE2CB9" w:rsidRDefault="003E206D" w:rsidP="004B7A0B">
            <w:pPr>
              <w:jc w:val="center"/>
              <w:rPr>
                <w:b/>
                <w:bCs/>
                <w:sz w:val="20"/>
                <w:szCs w:val="20"/>
              </w:rPr>
            </w:pPr>
            <w:r>
              <w:rPr>
                <w:b/>
                <w:bCs/>
                <w:sz w:val="20"/>
                <w:szCs w:val="20"/>
              </w:rPr>
              <w:t>Uzņēmums</w:t>
            </w:r>
          </w:p>
        </w:tc>
        <w:tc>
          <w:tcPr>
            <w:tcW w:w="1722" w:type="dxa"/>
          </w:tcPr>
          <w:p w14:paraId="172DDA30" w14:textId="40689B1C" w:rsidR="003E206D" w:rsidRPr="00BE2CB9" w:rsidRDefault="003E206D" w:rsidP="004B7A0B">
            <w:pPr>
              <w:jc w:val="center"/>
              <w:rPr>
                <w:b/>
                <w:bCs/>
                <w:sz w:val="20"/>
                <w:szCs w:val="20"/>
              </w:rPr>
            </w:pPr>
            <w:r w:rsidRPr="00BE2CB9">
              <w:rPr>
                <w:b/>
                <w:bCs/>
                <w:sz w:val="20"/>
                <w:szCs w:val="20"/>
              </w:rPr>
              <w:t xml:space="preserve"> Vārds, Uzvārds</w:t>
            </w:r>
          </w:p>
        </w:tc>
      </w:tr>
      <w:tr w:rsidR="003E206D" w:rsidRPr="00BE2CB9" w14:paraId="16EDFD9C" w14:textId="77777777" w:rsidTr="00C3710F">
        <w:trPr>
          <w:trHeight w:val="300"/>
        </w:trPr>
        <w:tc>
          <w:tcPr>
            <w:tcW w:w="500" w:type="dxa"/>
            <w:shd w:val="clear" w:color="auto" w:fill="FFFFFF" w:themeFill="background1"/>
          </w:tcPr>
          <w:p w14:paraId="188CFCAC" w14:textId="77777777" w:rsidR="003E206D" w:rsidRPr="00BE2CB9" w:rsidRDefault="003E206D" w:rsidP="004B7A0B">
            <w:pPr>
              <w:rPr>
                <w:sz w:val="20"/>
                <w:szCs w:val="20"/>
              </w:rPr>
            </w:pPr>
            <w:r w:rsidRPr="00BE2CB9">
              <w:rPr>
                <w:sz w:val="20"/>
                <w:szCs w:val="20"/>
              </w:rPr>
              <w:t>1.</w:t>
            </w:r>
          </w:p>
        </w:tc>
        <w:tc>
          <w:tcPr>
            <w:tcW w:w="3932" w:type="dxa"/>
            <w:shd w:val="clear" w:color="auto" w:fill="FFFFFF" w:themeFill="background1"/>
          </w:tcPr>
          <w:p w14:paraId="73C61F35" w14:textId="378DE534" w:rsidR="003E206D" w:rsidRPr="00BE2CB9" w:rsidRDefault="00B7315B" w:rsidP="004B7A0B">
            <w:pPr>
              <w:spacing w:line="259" w:lineRule="auto"/>
              <w:rPr>
                <w:sz w:val="20"/>
                <w:szCs w:val="20"/>
              </w:rPr>
            </w:pPr>
            <w:r>
              <w:rPr>
                <w:sz w:val="20"/>
                <w:szCs w:val="20"/>
              </w:rPr>
              <w:t>Atbildīgais b</w:t>
            </w:r>
            <w:r w:rsidR="003E206D" w:rsidRPr="00BE2CB9">
              <w:rPr>
                <w:sz w:val="20"/>
                <w:szCs w:val="20"/>
              </w:rPr>
              <w:t>ūvdarbu vadītājs</w:t>
            </w:r>
            <w:r w:rsidR="00D60B4B">
              <w:rPr>
                <w:sz w:val="20"/>
                <w:szCs w:val="20"/>
              </w:rPr>
              <w:t>*</w:t>
            </w:r>
          </w:p>
        </w:tc>
        <w:tc>
          <w:tcPr>
            <w:tcW w:w="1409" w:type="dxa"/>
          </w:tcPr>
          <w:p w14:paraId="12A83476" w14:textId="77777777" w:rsidR="003E206D" w:rsidRPr="00BE2CB9" w:rsidRDefault="003E206D" w:rsidP="004B7A0B">
            <w:pPr>
              <w:rPr>
                <w:sz w:val="20"/>
                <w:szCs w:val="20"/>
              </w:rPr>
            </w:pPr>
          </w:p>
        </w:tc>
        <w:tc>
          <w:tcPr>
            <w:tcW w:w="1807" w:type="dxa"/>
          </w:tcPr>
          <w:p w14:paraId="1F1BC445" w14:textId="77777777" w:rsidR="003E206D" w:rsidRPr="00BE2CB9" w:rsidRDefault="003E206D" w:rsidP="004B7A0B">
            <w:pPr>
              <w:rPr>
                <w:sz w:val="20"/>
                <w:szCs w:val="20"/>
              </w:rPr>
            </w:pPr>
          </w:p>
        </w:tc>
        <w:tc>
          <w:tcPr>
            <w:tcW w:w="1722" w:type="dxa"/>
          </w:tcPr>
          <w:p w14:paraId="59F13E40" w14:textId="4200431F" w:rsidR="003E206D" w:rsidRPr="00BE2CB9" w:rsidRDefault="003E206D" w:rsidP="004B7A0B">
            <w:pPr>
              <w:rPr>
                <w:sz w:val="20"/>
                <w:szCs w:val="20"/>
              </w:rPr>
            </w:pPr>
          </w:p>
        </w:tc>
      </w:tr>
      <w:tr w:rsidR="003E206D" w:rsidRPr="00BE2CB9" w14:paraId="3C815629" w14:textId="77777777" w:rsidTr="00C3710F">
        <w:trPr>
          <w:trHeight w:val="300"/>
        </w:trPr>
        <w:tc>
          <w:tcPr>
            <w:tcW w:w="500" w:type="dxa"/>
          </w:tcPr>
          <w:p w14:paraId="432713C7" w14:textId="77777777" w:rsidR="003E206D" w:rsidRPr="00BE2CB9" w:rsidRDefault="003E206D" w:rsidP="004B7A0B">
            <w:pPr>
              <w:rPr>
                <w:sz w:val="20"/>
                <w:szCs w:val="20"/>
              </w:rPr>
            </w:pPr>
            <w:r w:rsidRPr="00BE2CB9">
              <w:rPr>
                <w:sz w:val="20"/>
                <w:szCs w:val="20"/>
              </w:rPr>
              <w:t>2.</w:t>
            </w:r>
          </w:p>
        </w:tc>
        <w:tc>
          <w:tcPr>
            <w:tcW w:w="3932" w:type="dxa"/>
          </w:tcPr>
          <w:p w14:paraId="4D2E856B" w14:textId="22076830" w:rsidR="003E206D" w:rsidRPr="00BE2CB9" w:rsidRDefault="00D60B4B" w:rsidP="004B7A0B">
            <w:pPr>
              <w:rPr>
                <w:sz w:val="20"/>
                <w:szCs w:val="20"/>
              </w:rPr>
            </w:pPr>
            <w:r>
              <w:rPr>
                <w:sz w:val="20"/>
                <w:szCs w:val="20"/>
              </w:rPr>
              <w:t>D</w:t>
            </w:r>
            <w:r w:rsidRPr="00BE2CB9">
              <w:rPr>
                <w:sz w:val="20"/>
                <w:szCs w:val="20"/>
              </w:rPr>
              <w:t>arba aizsardzības koordinators</w:t>
            </w:r>
            <w:r w:rsidR="00215BF0">
              <w:rPr>
                <w:sz w:val="20"/>
                <w:szCs w:val="20"/>
              </w:rPr>
              <w:t>*</w:t>
            </w:r>
          </w:p>
        </w:tc>
        <w:tc>
          <w:tcPr>
            <w:tcW w:w="1409" w:type="dxa"/>
          </w:tcPr>
          <w:p w14:paraId="0CC148B2" w14:textId="77777777" w:rsidR="003E206D" w:rsidRPr="00BE2CB9" w:rsidRDefault="003E206D" w:rsidP="004B7A0B">
            <w:pPr>
              <w:rPr>
                <w:sz w:val="20"/>
                <w:szCs w:val="20"/>
              </w:rPr>
            </w:pPr>
          </w:p>
        </w:tc>
        <w:tc>
          <w:tcPr>
            <w:tcW w:w="1807" w:type="dxa"/>
          </w:tcPr>
          <w:p w14:paraId="4FEA561A" w14:textId="77777777" w:rsidR="003E206D" w:rsidRPr="00BE2CB9" w:rsidRDefault="003E206D" w:rsidP="004B7A0B">
            <w:pPr>
              <w:rPr>
                <w:sz w:val="20"/>
                <w:szCs w:val="20"/>
              </w:rPr>
            </w:pPr>
          </w:p>
        </w:tc>
        <w:tc>
          <w:tcPr>
            <w:tcW w:w="1722" w:type="dxa"/>
          </w:tcPr>
          <w:p w14:paraId="6E0E7A93" w14:textId="4F7829D9" w:rsidR="003E206D" w:rsidRPr="00BE2CB9" w:rsidRDefault="003E206D" w:rsidP="004B7A0B">
            <w:pPr>
              <w:rPr>
                <w:sz w:val="20"/>
                <w:szCs w:val="20"/>
              </w:rPr>
            </w:pPr>
          </w:p>
        </w:tc>
      </w:tr>
      <w:tr w:rsidR="003E206D" w:rsidRPr="00BE2CB9" w14:paraId="25848F2D" w14:textId="77777777" w:rsidTr="00C3710F">
        <w:trPr>
          <w:trHeight w:val="300"/>
        </w:trPr>
        <w:tc>
          <w:tcPr>
            <w:tcW w:w="500" w:type="dxa"/>
          </w:tcPr>
          <w:p w14:paraId="48D32701" w14:textId="77777777" w:rsidR="003E206D" w:rsidRPr="00BE2CB9" w:rsidRDefault="003E206D" w:rsidP="004B7A0B">
            <w:pPr>
              <w:rPr>
                <w:sz w:val="20"/>
                <w:szCs w:val="20"/>
              </w:rPr>
            </w:pPr>
            <w:r w:rsidRPr="00BE2CB9">
              <w:rPr>
                <w:sz w:val="20"/>
                <w:szCs w:val="20"/>
              </w:rPr>
              <w:t>3.</w:t>
            </w:r>
          </w:p>
        </w:tc>
        <w:tc>
          <w:tcPr>
            <w:tcW w:w="3932" w:type="dxa"/>
          </w:tcPr>
          <w:p w14:paraId="678C2F79" w14:textId="77777777" w:rsidR="003E206D" w:rsidRPr="00BE2CB9" w:rsidRDefault="003E206D" w:rsidP="004B7A0B">
            <w:pPr>
              <w:spacing w:line="259" w:lineRule="auto"/>
              <w:rPr>
                <w:sz w:val="20"/>
                <w:szCs w:val="20"/>
              </w:rPr>
            </w:pPr>
            <w:proofErr w:type="spellStart"/>
            <w:r w:rsidRPr="00BE2CB9">
              <w:rPr>
                <w:sz w:val="20"/>
                <w:szCs w:val="20"/>
              </w:rPr>
              <w:t>Būvspeciālists</w:t>
            </w:r>
            <w:proofErr w:type="spellEnd"/>
            <w:r w:rsidRPr="00BE2CB9">
              <w:rPr>
                <w:sz w:val="20"/>
                <w:szCs w:val="20"/>
              </w:rPr>
              <w:t xml:space="preserve"> ar būvprakses sertifikātu nereglamentētā sfērā "Elektroietaišu projektēšanas darbu vadīšana un uzraudzība (visa veida 110-400 </w:t>
            </w:r>
            <w:proofErr w:type="spellStart"/>
            <w:r w:rsidRPr="00BE2CB9">
              <w:rPr>
                <w:sz w:val="20"/>
                <w:szCs w:val="20"/>
              </w:rPr>
              <w:t>kV</w:t>
            </w:r>
            <w:proofErr w:type="spellEnd"/>
            <w:r w:rsidRPr="00BE2CB9">
              <w:rPr>
                <w:sz w:val="20"/>
                <w:szCs w:val="20"/>
              </w:rPr>
              <w:t>)</w:t>
            </w:r>
          </w:p>
        </w:tc>
        <w:tc>
          <w:tcPr>
            <w:tcW w:w="1409" w:type="dxa"/>
          </w:tcPr>
          <w:p w14:paraId="08061432" w14:textId="77777777" w:rsidR="003E206D" w:rsidRPr="00BE2CB9" w:rsidRDefault="003E206D" w:rsidP="004B7A0B">
            <w:pPr>
              <w:rPr>
                <w:sz w:val="20"/>
                <w:szCs w:val="20"/>
              </w:rPr>
            </w:pPr>
          </w:p>
        </w:tc>
        <w:tc>
          <w:tcPr>
            <w:tcW w:w="1807" w:type="dxa"/>
          </w:tcPr>
          <w:p w14:paraId="69E196C3" w14:textId="77777777" w:rsidR="003E206D" w:rsidRPr="00BE2CB9" w:rsidRDefault="003E206D" w:rsidP="004B7A0B">
            <w:pPr>
              <w:rPr>
                <w:sz w:val="20"/>
                <w:szCs w:val="20"/>
              </w:rPr>
            </w:pPr>
          </w:p>
        </w:tc>
        <w:tc>
          <w:tcPr>
            <w:tcW w:w="1722" w:type="dxa"/>
          </w:tcPr>
          <w:p w14:paraId="6C417078" w14:textId="6CB7FFEA" w:rsidR="003E206D" w:rsidRPr="00BE2CB9" w:rsidRDefault="003E206D" w:rsidP="004B7A0B">
            <w:pPr>
              <w:rPr>
                <w:sz w:val="20"/>
                <w:szCs w:val="20"/>
              </w:rPr>
            </w:pPr>
          </w:p>
        </w:tc>
      </w:tr>
      <w:tr w:rsidR="003E206D" w:rsidRPr="00BE2CB9" w14:paraId="1609D1FA" w14:textId="77777777" w:rsidTr="00C3710F">
        <w:trPr>
          <w:trHeight w:val="300"/>
        </w:trPr>
        <w:tc>
          <w:tcPr>
            <w:tcW w:w="500" w:type="dxa"/>
          </w:tcPr>
          <w:p w14:paraId="69757442" w14:textId="77777777" w:rsidR="003E206D" w:rsidRPr="00BE2CB9" w:rsidRDefault="003E206D" w:rsidP="004B7A0B">
            <w:pPr>
              <w:rPr>
                <w:sz w:val="20"/>
                <w:szCs w:val="20"/>
              </w:rPr>
            </w:pPr>
            <w:r w:rsidRPr="00BE2CB9">
              <w:rPr>
                <w:sz w:val="20"/>
                <w:szCs w:val="20"/>
              </w:rPr>
              <w:t>4.</w:t>
            </w:r>
          </w:p>
        </w:tc>
        <w:tc>
          <w:tcPr>
            <w:tcW w:w="3932" w:type="dxa"/>
          </w:tcPr>
          <w:p w14:paraId="59F9E9AF" w14:textId="77777777" w:rsidR="003E206D" w:rsidRPr="00BE2CB9" w:rsidRDefault="003E206D" w:rsidP="004B7A0B">
            <w:pPr>
              <w:rPr>
                <w:sz w:val="20"/>
                <w:szCs w:val="20"/>
              </w:rPr>
            </w:pPr>
            <w:proofErr w:type="spellStart"/>
            <w:r w:rsidRPr="00BE2CB9">
              <w:rPr>
                <w:sz w:val="20"/>
                <w:szCs w:val="20"/>
              </w:rPr>
              <w:t>Būvspeciālists</w:t>
            </w:r>
            <w:proofErr w:type="spellEnd"/>
            <w:r w:rsidRPr="00BE2CB9">
              <w:rPr>
                <w:sz w:val="20"/>
                <w:szCs w:val="20"/>
              </w:rPr>
              <w:t xml:space="preserve"> ar sertifikātu reglamentētā sfērā "Ēku konstrukciju projektēšana"</w:t>
            </w:r>
          </w:p>
        </w:tc>
        <w:tc>
          <w:tcPr>
            <w:tcW w:w="1409" w:type="dxa"/>
          </w:tcPr>
          <w:p w14:paraId="6386B304" w14:textId="77777777" w:rsidR="003E206D" w:rsidRPr="00BE2CB9" w:rsidRDefault="003E206D" w:rsidP="004B7A0B">
            <w:pPr>
              <w:rPr>
                <w:sz w:val="20"/>
                <w:szCs w:val="20"/>
              </w:rPr>
            </w:pPr>
          </w:p>
        </w:tc>
        <w:tc>
          <w:tcPr>
            <w:tcW w:w="1807" w:type="dxa"/>
          </w:tcPr>
          <w:p w14:paraId="6C88292C" w14:textId="77777777" w:rsidR="003E206D" w:rsidRPr="00BE2CB9" w:rsidRDefault="003E206D" w:rsidP="004B7A0B">
            <w:pPr>
              <w:rPr>
                <w:sz w:val="20"/>
                <w:szCs w:val="20"/>
              </w:rPr>
            </w:pPr>
          </w:p>
        </w:tc>
        <w:tc>
          <w:tcPr>
            <w:tcW w:w="1722" w:type="dxa"/>
          </w:tcPr>
          <w:p w14:paraId="418E957E" w14:textId="1947A4C0" w:rsidR="003E206D" w:rsidRPr="00BE2CB9" w:rsidRDefault="003E206D" w:rsidP="004B7A0B">
            <w:pPr>
              <w:rPr>
                <w:sz w:val="20"/>
                <w:szCs w:val="20"/>
              </w:rPr>
            </w:pPr>
          </w:p>
        </w:tc>
      </w:tr>
      <w:tr w:rsidR="003E206D" w:rsidRPr="00BE2CB9" w14:paraId="4A178DA6" w14:textId="77777777" w:rsidTr="00C3710F">
        <w:trPr>
          <w:trHeight w:val="300"/>
        </w:trPr>
        <w:tc>
          <w:tcPr>
            <w:tcW w:w="500" w:type="dxa"/>
          </w:tcPr>
          <w:p w14:paraId="11C91713" w14:textId="77777777" w:rsidR="003E206D" w:rsidRPr="00BE2CB9" w:rsidRDefault="003E206D" w:rsidP="004B7A0B">
            <w:pPr>
              <w:rPr>
                <w:sz w:val="20"/>
                <w:szCs w:val="20"/>
              </w:rPr>
            </w:pPr>
            <w:r w:rsidRPr="00BE2CB9">
              <w:rPr>
                <w:sz w:val="20"/>
                <w:szCs w:val="20"/>
              </w:rPr>
              <w:t>5.</w:t>
            </w:r>
          </w:p>
          <w:p w14:paraId="6A86F0AB" w14:textId="77777777" w:rsidR="003E206D" w:rsidRPr="00BE2CB9" w:rsidRDefault="003E206D" w:rsidP="004B7A0B">
            <w:pPr>
              <w:rPr>
                <w:sz w:val="20"/>
                <w:szCs w:val="20"/>
              </w:rPr>
            </w:pPr>
          </w:p>
        </w:tc>
        <w:tc>
          <w:tcPr>
            <w:tcW w:w="3932" w:type="dxa"/>
          </w:tcPr>
          <w:p w14:paraId="55CBB5DF" w14:textId="77777777" w:rsidR="003E206D" w:rsidRPr="00BE2CB9" w:rsidRDefault="003E206D" w:rsidP="004B7A0B">
            <w:pPr>
              <w:rPr>
                <w:sz w:val="20"/>
                <w:szCs w:val="20"/>
              </w:rPr>
            </w:pPr>
            <w:proofErr w:type="spellStart"/>
            <w:r w:rsidRPr="00BE2CB9">
              <w:rPr>
                <w:sz w:val="20"/>
                <w:szCs w:val="20"/>
              </w:rPr>
              <w:t>Būvspeciālists</w:t>
            </w:r>
            <w:proofErr w:type="spellEnd"/>
            <w:r w:rsidRPr="00BE2CB9">
              <w:rPr>
                <w:sz w:val="20"/>
                <w:szCs w:val="20"/>
              </w:rPr>
              <w:t xml:space="preserve"> ar sertifikātu reglamentētā sfērā"110 - 400 </w:t>
            </w:r>
            <w:proofErr w:type="spellStart"/>
            <w:r w:rsidRPr="00BE2CB9">
              <w:rPr>
                <w:sz w:val="20"/>
                <w:szCs w:val="20"/>
              </w:rPr>
              <w:t>kV</w:t>
            </w:r>
            <w:proofErr w:type="spellEnd"/>
            <w:r w:rsidRPr="00BE2CB9">
              <w:rPr>
                <w:sz w:val="20"/>
                <w:szCs w:val="20"/>
              </w:rPr>
              <w:t xml:space="preserve"> sprieguma elektroietaišu projektēšana", sertifikācijas virziens "Transformatoru apakšstacijas un sadales punkti"</w:t>
            </w:r>
          </w:p>
        </w:tc>
        <w:tc>
          <w:tcPr>
            <w:tcW w:w="1409" w:type="dxa"/>
          </w:tcPr>
          <w:p w14:paraId="030D1F7B" w14:textId="77777777" w:rsidR="003E206D" w:rsidRPr="00BE2CB9" w:rsidRDefault="003E206D" w:rsidP="004B7A0B">
            <w:pPr>
              <w:rPr>
                <w:sz w:val="20"/>
                <w:szCs w:val="20"/>
              </w:rPr>
            </w:pPr>
          </w:p>
        </w:tc>
        <w:tc>
          <w:tcPr>
            <w:tcW w:w="1807" w:type="dxa"/>
          </w:tcPr>
          <w:p w14:paraId="4399A793" w14:textId="77777777" w:rsidR="003E206D" w:rsidRPr="00BE2CB9" w:rsidRDefault="003E206D" w:rsidP="004B7A0B">
            <w:pPr>
              <w:rPr>
                <w:sz w:val="20"/>
                <w:szCs w:val="20"/>
              </w:rPr>
            </w:pPr>
          </w:p>
        </w:tc>
        <w:tc>
          <w:tcPr>
            <w:tcW w:w="1722" w:type="dxa"/>
          </w:tcPr>
          <w:p w14:paraId="297D61A4" w14:textId="2C2C893D" w:rsidR="003E206D" w:rsidRPr="00BE2CB9" w:rsidRDefault="003E206D" w:rsidP="004B7A0B">
            <w:pPr>
              <w:rPr>
                <w:sz w:val="20"/>
                <w:szCs w:val="20"/>
              </w:rPr>
            </w:pPr>
          </w:p>
        </w:tc>
      </w:tr>
      <w:tr w:rsidR="003E206D" w:rsidRPr="00BE2CB9" w14:paraId="2FA33846" w14:textId="77777777" w:rsidTr="00C3710F">
        <w:trPr>
          <w:trHeight w:val="300"/>
        </w:trPr>
        <w:tc>
          <w:tcPr>
            <w:tcW w:w="500" w:type="dxa"/>
          </w:tcPr>
          <w:p w14:paraId="04A1E536" w14:textId="77777777" w:rsidR="003E206D" w:rsidRPr="00BE2CB9" w:rsidRDefault="003E206D" w:rsidP="004B7A0B">
            <w:pPr>
              <w:rPr>
                <w:sz w:val="20"/>
                <w:szCs w:val="20"/>
              </w:rPr>
            </w:pPr>
            <w:r w:rsidRPr="00BE2CB9">
              <w:rPr>
                <w:sz w:val="20"/>
                <w:szCs w:val="20"/>
              </w:rPr>
              <w:lastRenderedPageBreak/>
              <w:t>6.</w:t>
            </w:r>
          </w:p>
        </w:tc>
        <w:tc>
          <w:tcPr>
            <w:tcW w:w="3932" w:type="dxa"/>
          </w:tcPr>
          <w:p w14:paraId="51E2FC2B" w14:textId="77777777" w:rsidR="003E206D" w:rsidRPr="00BE2CB9" w:rsidRDefault="003E206D" w:rsidP="004B7A0B">
            <w:pPr>
              <w:rPr>
                <w:sz w:val="20"/>
                <w:szCs w:val="20"/>
              </w:rPr>
            </w:pPr>
            <w:proofErr w:type="spellStart"/>
            <w:r w:rsidRPr="00BE2CB9">
              <w:rPr>
                <w:sz w:val="20"/>
                <w:szCs w:val="20"/>
              </w:rPr>
              <w:t>Būvspeciālists</w:t>
            </w:r>
            <w:proofErr w:type="spellEnd"/>
            <w:r w:rsidRPr="00BE2CB9">
              <w:rPr>
                <w:sz w:val="20"/>
                <w:szCs w:val="20"/>
              </w:rPr>
              <w:t xml:space="preserve"> ar sertifikātu reglamentētā sfērā "110 - 400 </w:t>
            </w:r>
            <w:proofErr w:type="spellStart"/>
            <w:r w:rsidRPr="00BE2CB9">
              <w:rPr>
                <w:sz w:val="20"/>
                <w:szCs w:val="20"/>
              </w:rPr>
              <w:t>kV</w:t>
            </w:r>
            <w:proofErr w:type="spellEnd"/>
            <w:r w:rsidRPr="00BE2CB9">
              <w:rPr>
                <w:sz w:val="20"/>
                <w:szCs w:val="20"/>
              </w:rPr>
              <w:t xml:space="preserve"> sprieguma elektroietaišu projektēšana", sertifikācijas virziens  "</w:t>
            </w:r>
            <w:proofErr w:type="spellStart"/>
            <w:r w:rsidRPr="00BE2CB9">
              <w:rPr>
                <w:sz w:val="20"/>
                <w:szCs w:val="20"/>
              </w:rPr>
              <w:t>Relejaizsardzība</w:t>
            </w:r>
            <w:proofErr w:type="spellEnd"/>
            <w:r w:rsidRPr="00BE2CB9">
              <w:rPr>
                <w:sz w:val="20"/>
                <w:szCs w:val="20"/>
              </w:rPr>
              <w:t xml:space="preserve"> un automātika"</w:t>
            </w:r>
          </w:p>
        </w:tc>
        <w:tc>
          <w:tcPr>
            <w:tcW w:w="1409" w:type="dxa"/>
          </w:tcPr>
          <w:p w14:paraId="0BF0D644" w14:textId="77777777" w:rsidR="003E206D" w:rsidRPr="00BE2CB9" w:rsidRDefault="003E206D" w:rsidP="004B7A0B">
            <w:pPr>
              <w:rPr>
                <w:sz w:val="20"/>
                <w:szCs w:val="20"/>
              </w:rPr>
            </w:pPr>
          </w:p>
        </w:tc>
        <w:tc>
          <w:tcPr>
            <w:tcW w:w="1807" w:type="dxa"/>
          </w:tcPr>
          <w:p w14:paraId="14607885" w14:textId="77777777" w:rsidR="003E206D" w:rsidRPr="00BE2CB9" w:rsidRDefault="003E206D" w:rsidP="004B7A0B">
            <w:pPr>
              <w:rPr>
                <w:sz w:val="20"/>
                <w:szCs w:val="20"/>
              </w:rPr>
            </w:pPr>
          </w:p>
        </w:tc>
        <w:tc>
          <w:tcPr>
            <w:tcW w:w="1722" w:type="dxa"/>
          </w:tcPr>
          <w:p w14:paraId="31589D9C" w14:textId="4A6B6076" w:rsidR="003E206D" w:rsidRPr="00BE2CB9" w:rsidRDefault="003E206D" w:rsidP="004B7A0B">
            <w:pPr>
              <w:rPr>
                <w:sz w:val="20"/>
                <w:szCs w:val="20"/>
              </w:rPr>
            </w:pPr>
          </w:p>
        </w:tc>
      </w:tr>
      <w:tr w:rsidR="00730190" w:rsidRPr="00BE2CB9" w14:paraId="498B31C2" w14:textId="77777777" w:rsidTr="00C3710F">
        <w:trPr>
          <w:trHeight w:val="300"/>
        </w:trPr>
        <w:tc>
          <w:tcPr>
            <w:tcW w:w="500" w:type="dxa"/>
          </w:tcPr>
          <w:p w14:paraId="0E5BB181" w14:textId="250D4DF4" w:rsidR="00730190" w:rsidRPr="00BE2CB9" w:rsidRDefault="00730190" w:rsidP="004B7A0B">
            <w:pPr>
              <w:rPr>
                <w:sz w:val="20"/>
                <w:szCs w:val="20"/>
              </w:rPr>
            </w:pPr>
            <w:r>
              <w:rPr>
                <w:sz w:val="20"/>
                <w:szCs w:val="20"/>
              </w:rPr>
              <w:t>7.</w:t>
            </w:r>
          </w:p>
        </w:tc>
        <w:tc>
          <w:tcPr>
            <w:tcW w:w="3932" w:type="dxa"/>
          </w:tcPr>
          <w:p w14:paraId="6EB567D8" w14:textId="52901573" w:rsidR="00730190" w:rsidRPr="00BE2CB9" w:rsidRDefault="00730190" w:rsidP="004B7A0B">
            <w:pPr>
              <w:rPr>
                <w:sz w:val="20"/>
                <w:szCs w:val="20"/>
              </w:rPr>
            </w:pPr>
            <w:proofErr w:type="spellStart"/>
            <w:r w:rsidRPr="00730190">
              <w:rPr>
                <w:sz w:val="20"/>
                <w:szCs w:val="20"/>
              </w:rPr>
              <w:t>Būvspeciālists</w:t>
            </w:r>
            <w:proofErr w:type="spellEnd"/>
            <w:r w:rsidRPr="00730190">
              <w:rPr>
                <w:sz w:val="20"/>
                <w:szCs w:val="20"/>
              </w:rPr>
              <w:t xml:space="preserve"> ar sertifikātu reglamentētā sfērā "Elektronisko sakaru sistēmu un tīklu projektēšanā"</w:t>
            </w:r>
          </w:p>
        </w:tc>
        <w:tc>
          <w:tcPr>
            <w:tcW w:w="1409" w:type="dxa"/>
          </w:tcPr>
          <w:p w14:paraId="405DBC56" w14:textId="77777777" w:rsidR="00730190" w:rsidRPr="00BE2CB9" w:rsidRDefault="00730190" w:rsidP="004B7A0B">
            <w:pPr>
              <w:rPr>
                <w:sz w:val="20"/>
                <w:szCs w:val="20"/>
              </w:rPr>
            </w:pPr>
          </w:p>
        </w:tc>
        <w:tc>
          <w:tcPr>
            <w:tcW w:w="1807" w:type="dxa"/>
          </w:tcPr>
          <w:p w14:paraId="670EF440" w14:textId="77777777" w:rsidR="00730190" w:rsidRPr="00BE2CB9" w:rsidRDefault="00730190" w:rsidP="004B7A0B">
            <w:pPr>
              <w:rPr>
                <w:sz w:val="20"/>
                <w:szCs w:val="20"/>
              </w:rPr>
            </w:pPr>
          </w:p>
        </w:tc>
        <w:tc>
          <w:tcPr>
            <w:tcW w:w="1722" w:type="dxa"/>
          </w:tcPr>
          <w:p w14:paraId="43BD2041" w14:textId="77777777" w:rsidR="00730190" w:rsidRPr="00BE2CB9" w:rsidRDefault="00730190" w:rsidP="004B7A0B">
            <w:pPr>
              <w:rPr>
                <w:sz w:val="20"/>
                <w:szCs w:val="20"/>
              </w:rPr>
            </w:pPr>
          </w:p>
        </w:tc>
      </w:tr>
    </w:tbl>
    <w:p w14:paraId="52442C33" w14:textId="587A2261" w:rsidR="00C82FB6" w:rsidRPr="009022BF" w:rsidRDefault="00215BF0" w:rsidP="002F4CE9">
      <w:pPr>
        <w:jc w:val="both"/>
        <w:rPr>
          <w:i/>
          <w:iCs/>
          <w:sz w:val="20"/>
          <w:szCs w:val="20"/>
        </w:rPr>
      </w:pPr>
      <w:r w:rsidRPr="009022BF">
        <w:rPr>
          <w:i/>
          <w:iCs/>
          <w:sz w:val="20"/>
          <w:szCs w:val="20"/>
        </w:rPr>
        <w:t xml:space="preserve">*- </w:t>
      </w:r>
      <w:r w:rsidR="00A5698D" w:rsidRPr="009022BF">
        <w:rPr>
          <w:i/>
          <w:iCs/>
          <w:sz w:val="20"/>
          <w:szCs w:val="20"/>
        </w:rPr>
        <w:t xml:space="preserve">Minētie speciālisti jānorāda no AS "Latvenergo" kvalifikācijas </w:t>
      </w:r>
      <w:r w:rsidR="002F4CE9" w:rsidRPr="009022BF">
        <w:rPr>
          <w:i/>
          <w:iCs/>
          <w:sz w:val="20"/>
          <w:szCs w:val="20"/>
        </w:rPr>
        <w:t>sistēm</w:t>
      </w:r>
      <w:r w:rsidR="002F4CE9">
        <w:rPr>
          <w:i/>
          <w:iCs/>
          <w:sz w:val="20"/>
          <w:szCs w:val="20"/>
        </w:rPr>
        <w:t>as</w:t>
      </w:r>
      <w:r w:rsidR="002F4CE9" w:rsidRPr="009022BF">
        <w:rPr>
          <w:i/>
          <w:iCs/>
          <w:sz w:val="20"/>
          <w:szCs w:val="20"/>
        </w:rPr>
        <w:t xml:space="preserve"> </w:t>
      </w:r>
      <w:r w:rsidR="00A5698D" w:rsidRPr="009022BF">
        <w:rPr>
          <w:i/>
          <w:iCs/>
          <w:sz w:val="20"/>
          <w:szCs w:val="20"/>
        </w:rPr>
        <w:t>"Būvdarbi un pakalpojumi" kvalificētajiem</w:t>
      </w:r>
      <w:r w:rsidR="002F4CE9">
        <w:rPr>
          <w:i/>
          <w:iCs/>
          <w:sz w:val="20"/>
          <w:szCs w:val="20"/>
        </w:rPr>
        <w:t xml:space="preserve"> </w:t>
      </w:r>
      <w:r w:rsidR="000B36B7">
        <w:rPr>
          <w:i/>
          <w:iCs/>
          <w:sz w:val="20"/>
          <w:szCs w:val="20"/>
        </w:rPr>
        <w:t xml:space="preserve">speciālistiem </w:t>
      </w:r>
      <w:r w:rsidR="002F4CE9">
        <w:rPr>
          <w:i/>
          <w:iCs/>
          <w:sz w:val="20"/>
          <w:szCs w:val="20"/>
        </w:rPr>
        <w:t xml:space="preserve">darba veidā - </w:t>
      </w:r>
      <w:r w:rsidR="002F4CE9" w:rsidRPr="002F4CE9">
        <w:rPr>
          <w:i/>
          <w:iCs/>
          <w:sz w:val="20"/>
          <w:szCs w:val="20"/>
        </w:rPr>
        <w:t xml:space="preserve">110 </w:t>
      </w:r>
      <w:proofErr w:type="spellStart"/>
      <w:r w:rsidR="002F4CE9" w:rsidRPr="002F4CE9">
        <w:rPr>
          <w:i/>
          <w:iCs/>
          <w:sz w:val="20"/>
          <w:szCs w:val="20"/>
        </w:rPr>
        <w:t>kV</w:t>
      </w:r>
      <w:proofErr w:type="spellEnd"/>
      <w:r w:rsidR="002F4CE9" w:rsidRPr="002F4CE9">
        <w:rPr>
          <w:i/>
          <w:iCs/>
          <w:sz w:val="20"/>
          <w:szCs w:val="20"/>
        </w:rPr>
        <w:t xml:space="preserve"> sprieguma apakšstacijas jaunbūves vai pārbūves būvdarbi (būvniecība ar</w:t>
      </w:r>
      <w:r w:rsidR="000B36B7">
        <w:rPr>
          <w:i/>
          <w:iCs/>
          <w:sz w:val="20"/>
          <w:szCs w:val="20"/>
        </w:rPr>
        <w:t xml:space="preserve"> </w:t>
      </w:r>
      <w:r w:rsidR="002F4CE9" w:rsidRPr="002F4CE9">
        <w:rPr>
          <w:i/>
          <w:iCs/>
          <w:sz w:val="20"/>
          <w:szCs w:val="20"/>
        </w:rPr>
        <w:t>projektēšanas komponenti)</w:t>
      </w:r>
    </w:p>
    <w:p w14:paraId="2DBE7EB0" w14:textId="77777777" w:rsidR="00C82FB6" w:rsidRDefault="00C82FB6" w:rsidP="0093345D">
      <w:pPr>
        <w:jc w:val="both"/>
        <w:rPr>
          <w:color w:val="FF0000"/>
          <w:sz w:val="20"/>
          <w:szCs w:val="20"/>
        </w:rPr>
      </w:pPr>
    </w:p>
    <w:p w14:paraId="77222F75" w14:textId="75D544BC" w:rsidR="0025479C" w:rsidRPr="00222080" w:rsidRDefault="0025479C" w:rsidP="00982A15">
      <w:pPr>
        <w:tabs>
          <w:tab w:val="left" w:pos="3828"/>
        </w:tabs>
        <w:ind w:right="-694"/>
        <w:jc w:val="both"/>
        <w:rPr>
          <w:sz w:val="20"/>
          <w:szCs w:val="20"/>
        </w:rPr>
      </w:pPr>
      <w:r w:rsidRPr="00222080">
        <w:rPr>
          <w:sz w:val="20"/>
          <w:szCs w:val="20"/>
        </w:rPr>
        <w:t>Pretendenta vārdā darbu izpildes aktus parakstīs _________________________</w:t>
      </w:r>
      <w:r w:rsidR="003F70C4">
        <w:rPr>
          <w:sz w:val="20"/>
          <w:szCs w:val="20"/>
        </w:rPr>
        <w:t xml:space="preserve">                 </w:t>
      </w:r>
      <w:r w:rsidRPr="00222080">
        <w:rPr>
          <w:sz w:val="20"/>
          <w:szCs w:val="20"/>
        </w:rPr>
        <w:t xml:space="preserve">( vārds, uzvārds, amats) </w:t>
      </w:r>
    </w:p>
    <w:p w14:paraId="788BF1DE" w14:textId="4094A0D0" w:rsidR="00982A15" w:rsidRPr="00222080" w:rsidRDefault="003F70C4" w:rsidP="00982A15">
      <w:pPr>
        <w:pStyle w:val="NormalIndent"/>
        <w:ind w:left="0"/>
        <w:jc w:val="both"/>
        <w:rPr>
          <w:sz w:val="20"/>
          <w:szCs w:val="20"/>
        </w:rPr>
      </w:pPr>
      <w:r>
        <w:rPr>
          <w:sz w:val="20"/>
          <w:szCs w:val="20"/>
        </w:rPr>
        <w:t>Kontaktpersona iepirkuma priekšmeta jautājumā___________________________(vārds, uzvārds, amats, tālrunis, e-pasts)</w:t>
      </w:r>
    </w:p>
    <w:p w14:paraId="2BCABCDF" w14:textId="77777777" w:rsidR="00982A15" w:rsidRDefault="00982A15" w:rsidP="00982A15">
      <w:pPr>
        <w:widowControl w:val="0"/>
        <w:tabs>
          <w:tab w:val="center" w:pos="4320"/>
          <w:tab w:val="right" w:pos="8640"/>
        </w:tabs>
        <w:rPr>
          <w:b/>
          <w:sz w:val="20"/>
          <w:szCs w:val="20"/>
        </w:rPr>
      </w:pPr>
    </w:p>
    <w:p w14:paraId="3E0A5A24" w14:textId="77777777" w:rsidR="00E62856" w:rsidRDefault="00E62856" w:rsidP="00982A15">
      <w:pPr>
        <w:widowControl w:val="0"/>
        <w:tabs>
          <w:tab w:val="center" w:pos="4320"/>
          <w:tab w:val="right" w:pos="8640"/>
        </w:tabs>
        <w:rPr>
          <w:b/>
          <w:sz w:val="20"/>
          <w:szCs w:val="20"/>
        </w:rPr>
      </w:pPr>
    </w:p>
    <w:p w14:paraId="079375EE" w14:textId="77777777" w:rsidR="00E62856" w:rsidRDefault="00E62856" w:rsidP="00982A15">
      <w:pPr>
        <w:widowControl w:val="0"/>
        <w:tabs>
          <w:tab w:val="center" w:pos="4320"/>
          <w:tab w:val="right" w:pos="8640"/>
        </w:tabs>
        <w:rPr>
          <w:b/>
          <w:sz w:val="20"/>
          <w:szCs w:val="20"/>
        </w:rPr>
      </w:pPr>
    </w:p>
    <w:p w14:paraId="4705B459" w14:textId="77777777" w:rsidR="00E62856" w:rsidRDefault="00E62856" w:rsidP="00982A15">
      <w:pPr>
        <w:widowControl w:val="0"/>
        <w:tabs>
          <w:tab w:val="center" w:pos="4320"/>
          <w:tab w:val="right" w:pos="8640"/>
        </w:tabs>
        <w:rPr>
          <w:b/>
          <w:sz w:val="20"/>
          <w:szCs w:val="20"/>
        </w:rPr>
      </w:pPr>
    </w:p>
    <w:p w14:paraId="1BE44FDB" w14:textId="77777777" w:rsidR="00E62856" w:rsidRDefault="00E62856" w:rsidP="00982A15">
      <w:pPr>
        <w:widowControl w:val="0"/>
        <w:tabs>
          <w:tab w:val="center" w:pos="4320"/>
          <w:tab w:val="right" w:pos="8640"/>
        </w:tabs>
        <w:rPr>
          <w:b/>
          <w:sz w:val="20"/>
          <w:szCs w:val="20"/>
        </w:rPr>
      </w:pPr>
    </w:p>
    <w:p w14:paraId="26992D04" w14:textId="77777777" w:rsidR="00E62856" w:rsidRDefault="00E62856" w:rsidP="00982A15">
      <w:pPr>
        <w:widowControl w:val="0"/>
        <w:tabs>
          <w:tab w:val="center" w:pos="4320"/>
          <w:tab w:val="right" w:pos="8640"/>
        </w:tabs>
        <w:rPr>
          <w:b/>
          <w:sz w:val="20"/>
          <w:szCs w:val="20"/>
        </w:rPr>
      </w:pPr>
    </w:p>
    <w:p w14:paraId="60E70054" w14:textId="77777777" w:rsidR="00E62856" w:rsidRDefault="00E62856" w:rsidP="00982A15">
      <w:pPr>
        <w:widowControl w:val="0"/>
        <w:tabs>
          <w:tab w:val="center" w:pos="4320"/>
          <w:tab w:val="right" w:pos="8640"/>
        </w:tabs>
        <w:rPr>
          <w:b/>
          <w:sz w:val="20"/>
          <w:szCs w:val="20"/>
        </w:rPr>
      </w:pPr>
    </w:p>
    <w:p w14:paraId="419F8EAB" w14:textId="77777777" w:rsidR="00E62856" w:rsidRDefault="00E62856" w:rsidP="00982A15">
      <w:pPr>
        <w:widowControl w:val="0"/>
        <w:tabs>
          <w:tab w:val="center" w:pos="4320"/>
          <w:tab w:val="right" w:pos="8640"/>
        </w:tabs>
        <w:rPr>
          <w:b/>
          <w:sz w:val="20"/>
          <w:szCs w:val="20"/>
        </w:rPr>
      </w:pPr>
    </w:p>
    <w:p w14:paraId="7035D972" w14:textId="77777777" w:rsidR="00E62856" w:rsidRDefault="00E62856" w:rsidP="00982A15">
      <w:pPr>
        <w:widowControl w:val="0"/>
        <w:tabs>
          <w:tab w:val="center" w:pos="4320"/>
          <w:tab w:val="right" w:pos="8640"/>
        </w:tabs>
        <w:rPr>
          <w:b/>
          <w:sz w:val="20"/>
          <w:szCs w:val="20"/>
        </w:rPr>
      </w:pPr>
    </w:p>
    <w:p w14:paraId="2B6806B5" w14:textId="77777777" w:rsidR="00E62856" w:rsidRDefault="00E62856" w:rsidP="00982A15">
      <w:pPr>
        <w:widowControl w:val="0"/>
        <w:tabs>
          <w:tab w:val="center" w:pos="4320"/>
          <w:tab w:val="right" w:pos="8640"/>
        </w:tabs>
        <w:rPr>
          <w:b/>
          <w:sz w:val="20"/>
          <w:szCs w:val="20"/>
        </w:rPr>
      </w:pPr>
    </w:p>
    <w:p w14:paraId="3E6715AE" w14:textId="77777777" w:rsidR="00E62856" w:rsidRDefault="00E62856" w:rsidP="00982A15">
      <w:pPr>
        <w:widowControl w:val="0"/>
        <w:tabs>
          <w:tab w:val="center" w:pos="4320"/>
          <w:tab w:val="right" w:pos="8640"/>
        </w:tabs>
        <w:rPr>
          <w:b/>
          <w:sz w:val="20"/>
          <w:szCs w:val="20"/>
        </w:rPr>
      </w:pPr>
    </w:p>
    <w:p w14:paraId="05CE2382" w14:textId="77777777" w:rsidR="00E62856" w:rsidRDefault="00E62856" w:rsidP="00982A15">
      <w:pPr>
        <w:widowControl w:val="0"/>
        <w:tabs>
          <w:tab w:val="center" w:pos="4320"/>
          <w:tab w:val="right" w:pos="8640"/>
        </w:tabs>
        <w:rPr>
          <w:b/>
          <w:sz w:val="20"/>
          <w:szCs w:val="20"/>
        </w:rPr>
      </w:pPr>
    </w:p>
    <w:p w14:paraId="18379DBF" w14:textId="77777777" w:rsidR="00E62856" w:rsidRDefault="00E62856" w:rsidP="00982A15">
      <w:pPr>
        <w:widowControl w:val="0"/>
        <w:tabs>
          <w:tab w:val="center" w:pos="4320"/>
          <w:tab w:val="right" w:pos="8640"/>
        </w:tabs>
        <w:rPr>
          <w:b/>
          <w:sz w:val="20"/>
          <w:szCs w:val="20"/>
        </w:rPr>
      </w:pPr>
    </w:p>
    <w:p w14:paraId="5326457B" w14:textId="77777777" w:rsidR="00E62856" w:rsidRDefault="00E62856" w:rsidP="00982A15">
      <w:pPr>
        <w:widowControl w:val="0"/>
        <w:tabs>
          <w:tab w:val="center" w:pos="4320"/>
          <w:tab w:val="right" w:pos="8640"/>
        </w:tabs>
        <w:rPr>
          <w:b/>
          <w:sz w:val="20"/>
          <w:szCs w:val="20"/>
        </w:rPr>
      </w:pPr>
    </w:p>
    <w:p w14:paraId="75D9DB8B" w14:textId="77777777" w:rsidR="00E62856" w:rsidRDefault="00E62856" w:rsidP="00982A15">
      <w:pPr>
        <w:widowControl w:val="0"/>
        <w:tabs>
          <w:tab w:val="center" w:pos="4320"/>
          <w:tab w:val="right" w:pos="8640"/>
        </w:tabs>
        <w:rPr>
          <w:b/>
          <w:sz w:val="20"/>
          <w:szCs w:val="20"/>
        </w:rPr>
      </w:pPr>
    </w:p>
    <w:p w14:paraId="5B067CD9" w14:textId="77777777" w:rsidR="00E62856" w:rsidRDefault="00E62856" w:rsidP="00982A15">
      <w:pPr>
        <w:widowControl w:val="0"/>
        <w:tabs>
          <w:tab w:val="center" w:pos="4320"/>
          <w:tab w:val="right" w:pos="8640"/>
        </w:tabs>
        <w:rPr>
          <w:b/>
          <w:sz w:val="20"/>
          <w:szCs w:val="20"/>
        </w:rPr>
      </w:pPr>
    </w:p>
    <w:p w14:paraId="277B1E66" w14:textId="77777777" w:rsidR="00E62856" w:rsidRDefault="00E62856" w:rsidP="00982A15">
      <w:pPr>
        <w:widowControl w:val="0"/>
        <w:tabs>
          <w:tab w:val="center" w:pos="4320"/>
          <w:tab w:val="right" w:pos="8640"/>
        </w:tabs>
        <w:rPr>
          <w:b/>
          <w:sz w:val="20"/>
          <w:szCs w:val="20"/>
        </w:rPr>
      </w:pPr>
    </w:p>
    <w:p w14:paraId="67893344" w14:textId="77777777" w:rsidR="00E62856" w:rsidRDefault="00E62856" w:rsidP="00982A15">
      <w:pPr>
        <w:widowControl w:val="0"/>
        <w:tabs>
          <w:tab w:val="center" w:pos="4320"/>
          <w:tab w:val="right" w:pos="8640"/>
        </w:tabs>
        <w:rPr>
          <w:b/>
          <w:sz w:val="20"/>
          <w:szCs w:val="20"/>
        </w:rPr>
      </w:pPr>
    </w:p>
    <w:p w14:paraId="25452669" w14:textId="77777777" w:rsidR="00E62856" w:rsidRDefault="00E62856" w:rsidP="00982A15">
      <w:pPr>
        <w:widowControl w:val="0"/>
        <w:tabs>
          <w:tab w:val="center" w:pos="4320"/>
          <w:tab w:val="right" w:pos="8640"/>
        </w:tabs>
        <w:rPr>
          <w:b/>
          <w:sz w:val="20"/>
          <w:szCs w:val="20"/>
        </w:rPr>
      </w:pPr>
    </w:p>
    <w:p w14:paraId="610B980C" w14:textId="77777777" w:rsidR="00E62856" w:rsidRDefault="00E62856" w:rsidP="00982A15">
      <w:pPr>
        <w:widowControl w:val="0"/>
        <w:tabs>
          <w:tab w:val="center" w:pos="4320"/>
          <w:tab w:val="right" w:pos="8640"/>
        </w:tabs>
        <w:rPr>
          <w:b/>
          <w:sz w:val="20"/>
          <w:szCs w:val="20"/>
        </w:rPr>
      </w:pPr>
    </w:p>
    <w:p w14:paraId="4D43EE1E" w14:textId="77777777" w:rsidR="00E62856" w:rsidRDefault="00E62856" w:rsidP="00982A15">
      <w:pPr>
        <w:widowControl w:val="0"/>
        <w:tabs>
          <w:tab w:val="center" w:pos="4320"/>
          <w:tab w:val="right" w:pos="8640"/>
        </w:tabs>
        <w:rPr>
          <w:b/>
          <w:sz w:val="20"/>
          <w:szCs w:val="20"/>
        </w:rPr>
      </w:pPr>
    </w:p>
    <w:p w14:paraId="4C668195" w14:textId="77777777" w:rsidR="00E62856" w:rsidRDefault="00E62856" w:rsidP="00982A15">
      <w:pPr>
        <w:widowControl w:val="0"/>
        <w:tabs>
          <w:tab w:val="center" w:pos="4320"/>
          <w:tab w:val="right" w:pos="8640"/>
        </w:tabs>
        <w:rPr>
          <w:b/>
          <w:sz w:val="20"/>
          <w:szCs w:val="20"/>
        </w:rPr>
      </w:pPr>
    </w:p>
    <w:p w14:paraId="18A49AAA" w14:textId="77777777" w:rsidR="00E62856" w:rsidRDefault="00E62856" w:rsidP="00982A15">
      <w:pPr>
        <w:widowControl w:val="0"/>
        <w:tabs>
          <w:tab w:val="center" w:pos="4320"/>
          <w:tab w:val="right" w:pos="8640"/>
        </w:tabs>
        <w:rPr>
          <w:b/>
          <w:sz w:val="20"/>
          <w:szCs w:val="20"/>
        </w:rPr>
      </w:pPr>
    </w:p>
    <w:p w14:paraId="69ECB74F" w14:textId="77777777" w:rsidR="00E62856" w:rsidRDefault="00E62856" w:rsidP="00982A15">
      <w:pPr>
        <w:widowControl w:val="0"/>
        <w:tabs>
          <w:tab w:val="center" w:pos="4320"/>
          <w:tab w:val="right" w:pos="8640"/>
        </w:tabs>
        <w:rPr>
          <w:b/>
          <w:sz w:val="20"/>
          <w:szCs w:val="20"/>
        </w:rPr>
      </w:pPr>
    </w:p>
    <w:p w14:paraId="16A8825B" w14:textId="77777777" w:rsidR="00E62856" w:rsidRDefault="00E62856" w:rsidP="00982A15">
      <w:pPr>
        <w:widowControl w:val="0"/>
        <w:tabs>
          <w:tab w:val="center" w:pos="4320"/>
          <w:tab w:val="right" w:pos="8640"/>
        </w:tabs>
        <w:rPr>
          <w:b/>
          <w:sz w:val="20"/>
          <w:szCs w:val="20"/>
        </w:rPr>
      </w:pPr>
    </w:p>
    <w:p w14:paraId="0EC9D1E8" w14:textId="77777777" w:rsidR="00E62856" w:rsidRDefault="00E62856" w:rsidP="00982A15">
      <w:pPr>
        <w:widowControl w:val="0"/>
        <w:tabs>
          <w:tab w:val="center" w:pos="4320"/>
          <w:tab w:val="right" w:pos="8640"/>
        </w:tabs>
        <w:rPr>
          <w:b/>
          <w:sz w:val="20"/>
          <w:szCs w:val="20"/>
        </w:rPr>
      </w:pPr>
    </w:p>
    <w:p w14:paraId="14581B2F" w14:textId="77777777" w:rsidR="00E62856" w:rsidRDefault="00E62856" w:rsidP="00982A15">
      <w:pPr>
        <w:widowControl w:val="0"/>
        <w:tabs>
          <w:tab w:val="center" w:pos="4320"/>
          <w:tab w:val="right" w:pos="8640"/>
        </w:tabs>
        <w:rPr>
          <w:b/>
          <w:sz w:val="20"/>
          <w:szCs w:val="20"/>
        </w:rPr>
      </w:pPr>
    </w:p>
    <w:p w14:paraId="3D38401D" w14:textId="77777777" w:rsidR="00E62856" w:rsidRDefault="00E62856" w:rsidP="00982A15">
      <w:pPr>
        <w:widowControl w:val="0"/>
        <w:tabs>
          <w:tab w:val="center" w:pos="4320"/>
          <w:tab w:val="right" w:pos="8640"/>
        </w:tabs>
        <w:rPr>
          <w:b/>
          <w:sz w:val="20"/>
          <w:szCs w:val="20"/>
        </w:rPr>
      </w:pPr>
    </w:p>
    <w:p w14:paraId="4D0304D1" w14:textId="77777777" w:rsidR="00E62856" w:rsidRDefault="00E62856" w:rsidP="00982A15">
      <w:pPr>
        <w:widowControl w:val="0"/>
        <w:tabs>
          <w:tab w:val="center" w:pos="4320"/>
          <w:tab w:val="right" w:pos="8640"/>
        </w:tabs>
        <w:rPr>
          <w:b/>
          <w:sz w:val="20"/>
          <w:szCs w:val="20"/>
        </w:rPr>
      </w:pPr>
    </w:p>
    <w:p w14:paraId="5534DF76" w14:textId="77777777" w:rsidR="00E62856" w:rsidRDefault="00E62856" w:rsidP="00982A15">
      <w:pPr>
        <w:widowControl w:val="0"/>
        <w:tabs>
          <w:tab w:val="center" w:pos="4320"/>
          <w:tab w:val="right" w:pos="8640"/>
        </w:tabs>
        <w:rPr>
          <w:b/>
          <w:sz w:val="20"/>
          <w:szCs w:val="20"/>
        </w:rPr>
      </w:pPr>
    </w:p>
    <w:p w14:paraId="4FEB5586" w14:textId="77777777" w:rsidR="00E62856" w:rsidRDefault="00E62856" w:rsidP="00982A15">
      <w:pPr>
        <w:widowControl w:val="0"/>
        <w:tabs>
          <w:tab w:val="center" w:pos="4320"/>
          <w:tab w:val="right" w:pos="8640"/>
        </w:tabs>
        <w:rPr>
          <w:b/>
          <w:sz w:val="20"/>
          <w:szCs w:val="20"/>
        </w:rPr>
      </w:pPr>
    </w:p>
    <w:p w14:paraId="45A68850" w14:textId="77777777" w:rsidR="00E62856" w:rsidRDefault="00E62856" w:rsidP="00982A15">
      <w:pPr>
        <w:widowControl w:val="0"/>
        <w:tabs>
          <w:tab w:val="center" w:pos="4320"/>
          <w:tab w:val="right" w:pos="8640"/>
        </w:tabs>
        <w:rPr>
          <w:b/>
          <w:sz w:val="20"/>
          <w:szCs w:val="20"/>
        </w:rPr>
      </w:pPr>
    </w:p>
    <w:p w14:paraId="022D180C" w14:textId="77777777" w:rsidR="00E62856" w:rsidRDefault="00E62856" w:rsidP="00982A15">
      <w:pPr>
        <w:widowControl w:val="0"/>
        <w:tabs>
          <w:tab w:val="center" w:pos="4320"/>
          <w:tab w:val="right" w:pos="8640"/>
        </w:tabs>
        <w:rPr>
          <w:b/>
          <w:sz w:val="20"/>
          <w:szCs w:val="20"/>
        </w:rPr>
      </w:pPr>
    </w:p>
    <w:p w14:paraId="7FF1CCD3" w14:textId="77777777" w:rsidR="00E62856" w:rsidRDefault="00E62856" w:rsidP="00982A15">
      <w:pPr>
        <w:widowControl w:val="0"/>
        <w:tabs>
          <w:tab w:val="center" w:pos="4320"/>
          <w:tab w:val="right" w:pos="8640"/>
        </w:tabs>
        <w:rPr>
          <w:b/>
          <w:sz w:val="20"/>
          <w:szCs w:val="20"/>
        </w:rPr>
      </w:pPr>
    </w:p>
    <w:p w14:paraId="01AED8DA" w14:textId="77777777" w:rsidR="00E62856" w:rsidRDefault="00E62856" w:rsidP="00982A15">
      <w:pPr>
        <w:widowControl w:val="0"/>
        <w:tabs>
          <w:tab w:val="center" w:pos="4320"/>
          <w:tab w:val="right" w:pos="8640"/>
        </w:tabs>
        <w:rPr>
          <w:b/>
          <w:sz w:val="20"/>
          <w:szCs w:val="20"/>
        </w:rPr>
      </w:pPr>
    </w:p>
    <w:p w14:paraId="182F1ED3" w14:textId="77777777" w:rsidR="00E62856" w:rsidRDefault="00E62856" w:rsidP="00982A15">
      <w:pPr>
        <w:widowControl w:val="0"/>
        <w:tabs>
          <w:tab w:val="center" w:pos="4320"/>
          <w:tab w:val="right" w:pos="8640"/>
        </w:tabs>
        <w:rPr>
          <w:b/>
          <w:sz w:val="20"/>
          <w:szCs w:val="20"/>
        </w:rPr>
      </w:pPr>
    </w:p>
    <w:p w14:paraId="3864C5AD" w14:textId="77777777" w:rsidR="00E62856" w:rsidRDefault="00E62856" w:rsidP="00982A15">
      <w:pPr>
        <w:widowControl w:val="0"/>
        <w:tabs>
          <w:tab w:val="center" w:pos="4320"/>
          <w:tab w:val="right" w:pos="8640"/>
        </w:tabs>
        <w:rPr>
          <w:b/>
          <w:sz w:val="20"/>
          <w:szCs w:val="20"/>
        </w:rPr>
      </w:pPr>
    </w:p>
    <w:p w14:paraId="5F9E5EB7" w14:textId="77777777" w:rsidR="00E62856" w:rsidRDefault="00E62856" w:rsidP="00982A15">
      <w:pPr>
        <w:widowControl w:val="0"/>
        <w:tabs>
          <w:tab w:val="center" w:pos="4320"/>
          <w:tab w:val="right" w:pos="8640"/>
        </w:tabs>
        <w:rPr>
          <w:b/>
          <w:sz w:val="20"/>
          <w:szCs w:val="20"/>
        </w:rPr>
      </w:pPr>
    </w:p>
    <w:p w14:paraId="042CD3C5" w14:textId="77777777" w:rsidR="00E62856" w:rsidRDefault="00E62856" w:rsidP="00982A15">
      <w:pPr>
        <w:widowControl w:val="0"/>
        <w:tabs>
          <w:tab w:val="center" w:pos="4320"/>
          <w:tab w:val="right" w:pos="8640"/>
        </w:tabs>
        <w:rPr>
          <w:b/>
          <w:sz w:val="20"/>
          <w:szCs w:val="20"/>
        </w:rPr>
      </w:pPr>
    </w:p>
    <w:p w14:paraId="7DF8FFA3" w14:textId="77777777" w:rsidR="00E62856" w:rsidRDefault="00E62856" w:rsidP="00982A15">
      <w:pPr>
        <w:widowControl w:val="0"/>
        <w:tabs>
          <w:tab w:val="center" w:pos="4320"/>
          <w:tab w:val="right" w:pos="8640"/>
        </w:tabs>
        <w:rPr>
          <w:b/>
          <w:sz w:val="20"/>
          <w:szCs w:val="20"/>
        </w:rPr>
      </w:pPr>
    </w:p>
    <w:p w14:paraId="03700D01" w14:textId="77777777" w:rsidR="00E62856" w:rsidRDefault="00E62856" w:rsidP="00982A15">
      <w:pPr>
        <w:widowControl w:val="0"/>
        <w:tabs>
          <w:tab w:val="center" w:pos="4320"/>
          <w:tab w:val="right" w:pos="8640"/>
        </w:tabs>
        <w:rPr>
          <w:b/>
          <w:sz w:val="20"/>
          <w:szCs w:val="20"/>
        </w:rPr>
      </w:pPr>
    </w:p>
    <w:p w14:paraId="44FDF0F1" w14:textId="77777777" w:rsidR="00E62856" w:rsidRDefault="00E62856" w:rsidP="00982A15">
      <w:pPr>
        <w:widowControl w:val="0"/>
        <w:tabs>
          <w:tab w:val="center" w:pos="4320"/>
          <w:tab w:val="right" w:pos="8640"/>
        </w:tabs>
        <w:rPr>
          <w:b/>
          <w:sz w:val="20"/>
          <w:szCs w:val="20"/>
        </w:rPr>
      </w:pPr>
    </w:p>
    <w:p w14:paraId="6027359C" w14:textId="77777777" w:rsidR="00E62856" w:rsidRDefault="00E62856" w:rsidP="00982A15">
      <w:pPr>
        <w:widowControl w:val="0"/>
        <w:tabs>
          <w:tab w:val="center" w:pos="4320"/>
          <w:tab w:val="right" w:pos="8640"/>
        </w:tabs>
        <w:rPr>
          <w:b/>
          <w:sz w:val="20"/>
          <w:szCs w:val="20"/>
        </w:rPr>
      </w:pPr>
    </w:p>
    <w:p w14:paraId="548719FC" w14:textId="77777777" w:rsidR="00E62856" w:rsidRDefault="00E62856" w:rsidP="00982A15">
      <w:pPr>
        <w:widowControl w:val="0"/>
        <w:tabs>
          <w:tab w:val="center" w:pos="4320"/>
          <w:tab w:val="right" w:pos="8640"/>
        </w:tabs>
        <w:rPr>
          <w:b/>
          <w:sz w:val="20"/>
          <w:szCs w:val="20"/>
        </w:rPr>
      </w:pPr>
    </w:p>
    <w:p w14:paraId="6AB1710A" w14:textId="77777777" w:rsidR="00E62856" w:rsidRDefault="00E62856" w:rsidP="00982A15">
      <w:pPr>
        <w:widowControl w:val="0"/>
        <w:tabs>
          <w:tab w:val="center" w:pos="4320"/>
          <w:tab w:val="right" w:pos="8640"/>
        </w:tabs>
        <w:rPr>
          <w:b/>
          <w:sz w:val="20"/>
          <w:szCs w:val="20"/>
        </w:rPr>
      </w:pPr>
    </w:p>
    <w:p w14:paraId="71DF3C87" w14:textId="77777777" w:rsidR="00E62856" w:rsidRDefault="00E62856" w:rsidP="00982A15">
      <w:pPr>
        <w:widowControl w:val="0"/>
        <w:tabs>
          <w:tab w:val="center" w:pos="4320"/>
          <w:tab w:val="right" w:pos="8640"/>
        </w:tabs>
        <w:rPr>
          <w:b/>
          <w:sz w:val="20"/>
          <w:szCs w:val="20"/>
        </w:rPr>
      </w:pPr>
    </w:p>
    <w:p w14:paraId="5F157DDF" w14:textId="77777777" w:rsidR="00E62856" w:rsidRDefault="00E62856" w:rsidP="00982A15">
      <w:pPr>
        <w:widowControl w:val="0"/>
        <w:tabs>
          <w:tab w:val="center" w:pos="4320"/>
          <w:tab w:val="right" w:pos="8640"/>
        </w:tabs>
        <w:rPr>
          <w:b/>
          <w:sz w:val="20"/>
          <w:szCs w:val="20"/>
        </w:rPr>
      </w:pPr>
    </w:p>
    <w:p w14:paraId="25B74245" w14:textId="77777777" w:rsidR="00E62856" w:rsidRDefault="00E62856" w:rsidP="00982A15">
      <w:pPr>
        <w:widowControl w:val="0"/>
        <w:tabs>
          <w:tab w:val="center" w:pos="4320"/>
          <w:tab w:val="right" w:pos="8640"/>
        </w:tabs>
        <w:rPr>
          <w:b/>
          <w:sz w:val="20"/>
          <w:szCs w:val="20"/>
        </w:rPr>
      </w:pPr>
    </w:p>
    <w:p w14:paraId="0553F1C4" w14:textId="77777777" w:rsidR="00E62856" w:rsidRDefault="00E62856" w:rsidP="00982A15">
      <w:pPr>
        <w:widowControl w:val="0"/>
        <w:tabs>
          <w:tab w:val="center" w:pos="4320"/>
          <w:tab w:val="right" w:pos="8640"/>
        </w:tabs>
        <w:rPr>
          <w:b/>
          <w:sz w:val="20"/>
          <w:szCs w:val="20"/>
        </w:rPr>
      </w:pPr>
    </w:p>
    <w:p w14:paraId="2EF95E7D" w14:textId="77777777" w:rsidR="00E62856" w:rsidRDefault="00E62856" w:rsidP="00982A15">
      <w:pPr>
        <w:widowControl w:val="0"/>
        <w:tabs>
          <w:tab w:val="center" w:pos="4320"/>
          <w:tab w:val="right" w:pos="8640"/>
        </w:tabs>
        <w:rPr>
          <w:b/>
          <w:sz w:val="20"/>
          <w:szCs w:val="20"/>
        </w:rPr>
      </w:pPr>
    </w:p>
    <w:p w14:paraId="01017224" w14:textId="77777777" w:rsidR="00E62856" w:rsidRDefault="00E62856" w:rsidP="00982A15">
      <w:pPr>
        <w:widowControl w:val="0"/>
        <w:tabs>
          <w:tab w:val="center" w:pos="4320"/>
          <w:tab w:val="right" w:pos="8640"/>
        </w:tabs>
        <w:rPr>
          <w:b/>
          <w:sz w:val="20"/>
          <w:szCs w:val="20"/>
        </w:rPr>
      </w:pPr>
    </w:p>
    <w:p w14:paraId="72E15B29" w14:textId="77777777" w:rsidR="00E62856" w:rsidRDefault="00E62856" w:rsidP="00982A15">
      <w:pPr>
        <w:widowControl w:val="0"/>
        <w:tabs>
          <w:tab w:val="center" w:pos="4320"/>
          <w:tab w:val="right" w:pos="8640"/>
        </w:tabs>
        <w:rPr>
          <w:b/>
          <w:sz w:val="20"/>
          <w:szCs w:val="20"/>
        </w:rPr>
      </w:pPr>
    </w:p>
    <w:p w14:paraId="127BE01C" w14:textId="77777777" w:rsidR="00E62856" w:rsidRDefault="00E62856" w:rsidP="00982A15">
      <w:pPr>
        <w:widowControl w:val="0"/>
        <w:tabs>
          <w:tab w:val="center" w:pos="4320"/>
          <w:tab w:val="right" w:pos="8640"/>
        </w:tabs>
        <w:rPr>
          <w:b/>
          <w:sz w:val="20"/>
          <w:szCs w:val="20"/>
        </w:rPr>
      </w:pPr>
    </w:p>
    <w:p w14:paraId="0A9F05FB" w14:textId="77777777" w:rsidR="00E62856" w:rsidRDefault="00E62856" w:rsidP="00982A15">
      <w:pPr>
        <w:widowControl w:val="0"/>
        <w:tabs>
          <w:tab w:val="center" w:pos="4320"/>
          <w:tab w:val="right" w:pos="8640"/>
        </w:tabs>
        <w:rPr>
          <w:b/>
          <w:sz w:val="20"/>
          <w:szCs w:val="20"/>
        </w:rPr>
      </w:pPr>
    </w:p>
    <w:p w14:paraId="5536E414" w14:textId="77777777" w:rsidR="00E62856" w:rsidRDefault="00E62856" w:rsidP="00982A15">
      <w:pPr>
        <w:widowControl w:val="0"/>
        <w:tabs>
          <w:tab w:val="center" w:pos="4320"/>
          <w:tab w:val="right" w:pos="8640"/>
        </w:tabs>
        <w:rPr>
          <w:b/>
          <w:sz w:val="20"/>
          <w:szCs w:val="20"/>
        </w:rPr>
      </w:pPr>
    </w:p>
    <w:p w14:paraId="4A781173" w14:textId="77777777" w:rsidR="00E62856" w:rsidRDefault="00E62856" w:rsidP="00982A15">
      <w:pPr>
        <w:widowControl w:val="0"/>
        <w:tabs>
          <w:tab w:val="center" w:pos="4320"/>
          <w:tab w:val="right" w:pos="8640"/>
        </w:tabs>
        <w:rPr>
          <w:b/>
          <w:sz w:val="20"/>
          <w:szCs w:val="20"/>
        </w:rPr>
      </w:pPr>
    </w:p>
    <w:p w14:paraId="2C9F49E2" w14:textId="77777777" w:rsidR="00E62856" w:rsidRDefault="00E62856" w:rsidP="00982A15">
      <w:pPr>
        <w:widowControl w:val="0"/>
        <w:tabs>
          <w:tab w:val="center" w:pos="4320"/>
          <w:tab w:val="right" w:pos="8640"/>
        </w:tabs>
        <w:rPr>
          <w:b/>
          <w:sz w:val="20"/>
          <w:szCs w:val="20"/>
        </w:rPr>
      </w:pPr>
    </w:p>
    <w:p w14:paraId="5BABBE38" w14:textId="77777777" w:rsidR="00E62856" w:rsidRDefault="00E62856" w:rsidP="00982A15">
      <w:pPr>
        <w:widowControl w:val="0"/>
        <w:tabs>
          <w:tab w:val="center" w:pos="4320"/>
          <w:tab w:val="right" w:pos="8640"/>
        </w:tabs>
        <w:rPr>
          <w:b/>
          <w:sz w:val="20"/>
          <w:szCs w:val="20"/>
        </w:rPr>
      </w:pPr>
    </w:p>
    <w:p w14:paraId="7A8AA265" w14:textId="77777777" w:rsidR="00E62856" w:rsidRDefault="00E62856" w:rsidP="00982A15">
      <w:pPr>
        <w:widowControl w:val="0"/>
        <w:tabs>
          <w:tab w:val="center" w:pos="4320"/>
          <w:tab w:val="right" w:pos="8640"/>
        </w:tabs>
        <w:rPr>
          <w:b/>
          <w:sz w:val="20"/>
          <w:szCs w:val="20"/>
        </w:rPr>
      </w:pPr>
    </w:p>
    <w:p w14:paraId="6969AFF3" w14:textId="77777777" w:rsidR="00E62856" w:rsidRDefault="00E62856" w:rsidP="00982A15">
      <w:pPr>
        <w:widowControl w:val="0"/>
        <w:tabs>
          <w:tab w:val="center" w:pos="4320"/>
          <w:tab w:val="right" w:pos="8640"/>
        </w:tabs>
        <w:rPr>
          <w:b/>
          <w:sz w:val="20"/>
          <w:szCs w:val="20"/>
        </w:rPr>
      </w:pPr>
    </w:p>
    <w:p w14:paraId="02B25BC7" w14:textId="77777777" w:rsidR="00E62856" w:rsidRDefault="00E62856" w:rsidP="00982A15">
      <w:pPr>
        <w:widowControl w:val="0"/>
        <w:tabs>
          <w:tab w:val="center" w:pos="4320"/>
          <w:tab w:val="right" w:pos="8640"/>
        </w:tabs>
        <w:rPr>
          <w:b/>
          <w:sz w:val="20"/>
          <w:szCs w:val="20"/>
        </w:rPr>
      </w:pPr>
    </w:p>
    <w:p w14:paraId="4DC7F987" w14:textId="77777777" w:rsidR="00E62856" w:rsidRDefault="00E62856" w:rsidP="00982A15">
      <w:pPr>
        <w:widowControl w:val="0"/>
        <w:tabs>
          <w:tab w:val="center" w:pos="4320"/>
          <w:tab w:val="right" w:pos="8640"/>
        </w:tabs>
        <w:rPr>
          <w:b/>
          <w:sz w:val="20"/>
          <w:szCs w:val="20"/>
        </w:rPr>
      </w:pPr>
    </w:p>
    <w:p w14:paraId="28D46530" w14:textId="77777777" w:rsidR="00E62856" w:rsidRPr="00222080" w:rsidRDefault="00E62856" w:rsidP="00982A15">
      <w:pPr>
        <w:widowControl w:val="0"/>
        <w:tabs>
          <w:tab w:val="center" w:pos="4320"/>
          <w:tab w:val="right" w:pos="8640"/>
        </w:tabs>
        <w:rPr>
          <w:b/>
          <w:sz w:val="20"/>
          <w:szCs w:val="20"/>
        </w:rPr>
      </w:pPr>
    </w:p>
    <w:p w14:paraId="522BFF65" w14:textId="77777777" w:rsidR="006A32E2" w:rsidRPr="00222080" w:rsidRDefault="006A32E2" w:rsidP="00F3135B">
      <w:pPr>
        <w:rPr>
          <w:sz w:val="20"/>
          <w:szCs w:val="20"/>
        </w:rPr>
      </w:pPr>
    </w:p>
    <w:p w14:paraId="194B5166" w14:textId="167111D8" w:rsidR="00F52D0F" w:rsidRPr="00222080" w:rsidRDefault="00F52D0F" w:rsidP="00F52D0F">
      <w:pPr>
        <w:jc w:val="right"/>
        <w:rPr>
          <w:b/>
          <w:sz w:val="20"/>
          <w:szCs w:val="20"/>
        </w:rPr>
      </w:pPr>
      <w:r w:rsidRPr="00222080">
        <w:rPr>
          <w:b/>
          <w:sz w:val="20"/>
          <w:szCs w:val="20"/>
        </w:rPr>
        <w:t>Pielikums Nr.</w:t>
      </w:r>
      <w:r w:rsidR="005111FD" w:rsidRPr="00222080">
        <w:rPr>
          <w:b/>
          <w:sz w:val="20"/>
          <w:szCs w:val="20"/>
        </w:rPr>
        <w:t>2</w:t>
      </w:r>
    </w:p>
    <w:p w14:paraId="036983A6" w14:textId="161F258A" w:rsidR="00F52D0F" w:rsidRPr="00222080" w:rsidRDefault="00D22A53" w:rsidP="00C35DB2">
      <w:pPr>
        <w:jc w:val="center"/>
        <w:rPr>
          <w:sz w:val="20"/>
          <w:szCs w:val="20"/>
        </w:rPr>
      </w:pPr>
      <w:r>
        <w:rPr>
          <w:noProof/>
        </w:rPr>
        <w:drawing>
          <wp:inline distT="0" distB="0" distL="0" distR="0" wp14:anchorId="78B36A13" wp14:editId="26F50E26">
            <wp:extent cx="3183038" cy="655985"/>
            <wp:effectExtent l="0" t="0" r="0" b="0"/>
            <wp:docPr id="1603691531" name="Picture 160369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51291" cy="670051"/>
                    </a:xfrm>
                    <a:prstGeom prst="rect">
                      <a:avLst/>
                    </a:prstGeom>
                    <a:noFill/>
                    <a:ln>
                      <a:noFill/>
                    </a:ln>
                  </pic:spPr>
                </pic:pic>
              </a:graphicData>
            </a:graphic>
          </wp:inline>
        </w:drawing>
      </w:r>
    </w:p>
    <w:p w14:paraId="1C5EC05B" w14:textId="77777777" w:rsidR="00DB73E3" w:rsidRPr="00222080" w:rsidRDefault="00DB73E3">
      <w:pPr>
        <w:rPr>
          <w:b/>
          <w:bCs/>
          <w:sz w:val="20"/>
          <w:szCs w:val="20"/>
        </w:rPr>
      </w:pPr>
    </w:p>
    <w:p w14:paraId="4857458A" w14:textId="77777777" w:rsidR="00DB73E3" w:rsidRPr="00222080" w:rsidRDefault="00DB73E3" w:rsidP="00DB73E3">
      <w:pPr>
        <w:jc w:val="right"/>
        <w:rPr>
          <w:iCs/>
          <w:sz w:val="20"/>
          <w:szCs w:val="20"/>
        </w:rPr>
      </w:pPr>
      <w:r w:rsidRPr="00222080">
        <w:rPr>
          <w:iCs/>
          <w:sz w:val="20"/>
          <w:szCs w:val="20"/>
        </w:rPr>
        <w:t xml:space="preserve">              </w:t>
      </w:r>
    </w:p>
    <w:p w14:paraId="2869313B" w14:textId="41A86FA9" w:rsidR="003F70C4" w:rsidRPr="002D7F3E" w:rsidRDefault="4D808601" w:rsidP="02ECB041">
      <w:pPr>
        <w:adjustRightInd w:val="0"/>
        <w:spacing w:line="240" w:lineRule="atLeast"/>
        <w:ind w:firstLine="284"/>
        <w:jc w:val="center"/>
        <w:rPr>
          <w:b/>
          <w:bCs/>
          <w:sz w:val="20"/>
          <w:szCs w:val="20"/>
        </w:rPr>
      </w:pPr>
      <w:bookmarkStart w:id="7" w:name="_Hlk176513682"/>
      <w:r w:rsidRPr="002D7F3E">
        <w:rPr>
          <w:b/>
          <w:bCs/>
          <w:sz w:val="20"/>
          <w:szCs w:val="20"/>
        </w:rPr>
        <w:t xml:space="preserve">Uzaicinājums uz </w:t>
      </w:r>
      <w:r w:rsidR="586C707E" w:rsidRPr="002D7F3E">
        <w:rPr>
          <w:b/>
          <w:bCs/>
          <w:sz w:val="20"/>
          <w:szCs w:val="20"/>
        </w:rPr>
        <w:t>________________________</w:t>
      </w:r>
      <w:proofErr w:type="spellStart"/>
      <w:r w:rsidR="2F078952" w:rsidRPr="002D7F3E">
        <w:rPr>
          <w:sz w:val="20"/>
          <w:szCs w:val="20"/>
        </w:rPr>
        <w:t>būvprojektēšanas</w:t>
      </w:r>
      <w:proofErr w:type="spellEnd"/>
      <w:r w:rsidR="2F078952" w:rsidRPr="002D7F3E">
        <w:rPr>
          <w:sz w:val="20"/>
          <w:szCs w:val="20"/>
        </w:rPr>
        <w:t xml:space="preserve"> un būvdarbu</w:t>
      </w:r>
      <w:r w:rsidR="281AD1B7" w:rsidRPr="002D7F3E">
        <w:rPr>
          <w:b/>
          <w:bCs/>
          <w:i/>
          <w:iCs/>
          <w:sz w:val="20"/>
          <w:szCs w:val="20"/>
        </w:rPr>
        <w:t xml:space="preserve"> </w:t>
      </w:r>
      <w:r w:rsidR="281AD1B7" w:rsidRPr="002D7F3E">
        <w:rPr>
          <w:b/>
          <w:bCs/>
          <w:sz w:val="20"/>
          <w:szCs w:val="20"/>
        </w:rPr>
        <w:t>iepirkumu procedūru</w:t>
      </w:r>
      <w:bookmarkEnd w:id="7"/>
      <w:r w:rsidR="281AD1B7" w:rsidRPr="002D7F3E">
        <w:rPr>
          <w:b/>
          <w:bCs/>
          <w:sz w:val="20"/>
          <w:szCs w:val="20"/>
        </w:rPr>
        <w:t xml:space="preserve"> – Sarunām Nr. IDN-</w:t>
      </w:r>
      <w:r w:rsidR="61B9DB1A" w:rsidRPr="002D7F3E">
        <w:rPr>
          <w:b/>
          <w:bCs/>
          <w:sz w:val="20"/>
          <w:szCs w:val="20"/>
        </w:rPr>
        <w:t xml:space="preserve"> </w:t>
      </w:r>
    </w:p>
    <w:p w14:paraId="7C11F8C6" w14:textId="77777777" w:rsidR="00DB73E3" w:rsidRPr="00222080" w:rsidRDefault="00DB73E3" w:rsidP="00DB73E3">
      <w:pPr>
        <w:adjustRightInd w:val="0"/>
        <w:spacing w:line="240" w:lineRule="atLeast"/>
        <w:ind w:firstLine="284"/>
        <w:jc w:val="center"/>
        <w:rPr>
          <w:sz w:val="20"/>
          <w:szCs w:val="20"/>
        </w:rPr>
      </w:pPr>
    </w:p>
    <w:p w14:paraId="5881B512" w14:textId="17285FDC" w:rsidR="00DB73E3" w:rsidRDefault="6C66E68D" w:rsidP="02ECB041">
      <w:pPr>
        <w:autoSpaceDE w:val="0"/>
        <w:autoSpaceDN w:val="0"/>
        <w:jc w:val="both"/>
        <w:rPr>
          <w:sz w:val="20"/>
          <w:szCs w:val="20"/>
          <w:lang w:eastAsia="en-US"/>
        </w:rPr>
      </w:pPr>
      <w:r w:rsidRPr="02ECB041">
        <w:rPr>
          <w:sz w:val="20"/>
          <w:szCs w:val="20"/>
        </w:rPr>
        <w:t xml:space="preserve">AS "Sadales tīkls", saskaņā ar </w:t>
      </w:r>
      <w:proofErr w:type="spellStart"/>
      <w:r w:rsidR="0DDA57D7" w:rsidRPr="02ECB041">
        <w:rPr>
          <w:sz w:val="20"/>
          <w:szCs w:val="20"/>
        </w:rPr>
        <w:t>būvprojektēšanas</w:t>
      </w:r>
      <w:proofErr w:type="spellEnd"/>
      <w:r w:rsidR="0DDA57D7" w:rsidRPr="02ECB041">
        <w:rPr>
          <w:sz w:val="20"/>
          <w:szCs w:val="20"/>
        </w:rPr>
        <w:t xml:space="preserve"> un būvdarbu </w:t>
      </w:r>
      <w:r w:rsidR="12D92AB9" w:rsidRPr="02ECB041">
        <w:rPr>
          <w:sz w:val="20"/>
          <w:szCs w:val="20"/>
        </w:rPr>
        <w:t>iepirkumu procedūras "</w:t>
      </w:r>
      <w:r w:rsidR="586C707E" w:rsidRPr="02ECB041">
        <w:rPr>
          <w:sz w:val="20"/>
          <w:szCs w:val="20"/>
        </w:rPr>
        <w:t>_______________</w:t>
      </w:r>
      <w:r w:rsidR="12D92AB9" w:rsidRPr="02ECB041">
        <w:rPr>
          <w:sz w:val="20"/>
          <w:szCs w:val="20"/>
        </w:rPr>
        <w:t>"</w:t>
      </w:r>
      <w:r w:rsidR="7A7B66E6" w:rsidRPr="02ECB041">
        <w:rPr>
          <w:b/>
          <w:bCs/>
          <w:sz w:val="20"/>
          <w:szCs w:val="20"/>
        </w:rPr>
        <w:t xml:space="preserve"> </w:t>
      </w:r>
      <w:r w:rsidR="7A7B66E6" w:rsidRPr="02ECB041">
        <w:rPr>
          <w:sz w:val="20"/>
          <w:szCs w:val="20"/>
        </w:rPr>
        <w:t>s</w:t>
      </w:r>
      <w:r w:rsidRPr="02ECB041">
        <w:rPr>
          <w:sz w:val="20"/>
          <w:szCs w:val="20"/>
          <w:lang w:eastAsia="en-US"/>
        </w:rPr>
        <w:t>arunu nolikumu</w:t>
      </w:r>
      <w:r w:rsidR="7A7B66E6" w:rsidRPr="02ECB041">
        <w:rPr>
          <w:sz w:val="20"/>
          <w:szCs w:val="20"/>
          <w:lang w:eastAsia="en-US"/>
        </w:rPr>
        <w:t xml:space="preserve"> (</w:t>
      </w:r>
      <w:r w:rsidRPr="02ECB041">
        <w:rPr>
          <w:sz w:val="20"/>
          <w:szCs w:val="20"/>
          <w:lang w:eastAsia="en-US"/>
        </w:rPr>
        <w:t>pieejams AS "Latvenergo" Elektroniskajā iepirkumu sistēmā</w:t>
      </w:r>
      <w:r w:rsidR="4CBC93B9" w:rsidRPr="02ECB041">
        <w:rPr>
          <w:sz w:val="20"/>
          <w:szCs w:val="20"/>
          <w:lang w:eastAsia="en-US"/>
        </w:rPr>
        <w:t xml:space="preserve"> "Standarta dokumentācija"</w:t>
      </w:r>
      <w:r w:rsidR="7A7B66E6" w:rsidRPr="02ECB041">
        <w:rPr>
          <w:sz w:val="20"/>
          <w:szCs w:val="20"/>
          <w:lang w:eastAsia="en-US"/>
        </w:rPr>
        <w:t>)</w:t>
      </w:r>
      <w:r w:rsidRPr="02ECB041">
        <w:rPr>
          <w:sz w:val="20"/>
          <w:szCs w:val="20"/>
          <w:lang w:eastAsia="en-US"/>
        </w:rPr>
        <w:t>, uzaicina Jūs piedalīties iepirkumu procedūrā –</w:t>
      </w:r>
      <w:r w:rsidR="7A7B66E6" w:rsidRPr="02ECB041">
        <w:rPr>
          <w:sz w:val="20"/>
          <w:szCs w:val="20"/>
          <w:lang w:eastAsia="en-US"/>
        </w:rPr>
        <w:t xml:space="preserve"> </w:t>
      </w:r>
      <w:r w:rsidRPr="02ECB041">
        <w:rPr>
          <w:sz w:val="20"/>
          <w:szCs w:val="20"/>
          <w:lang w:eastAsia="en-US"/>
        </w:rPr>
        <w:t xml:space="preserve">sarunās par </w:t>
      </w:r>
      <w:r w:rsidR="586C707E" w:rsidRPr="02ECB041">
        <w:rPr>
          <w:sz w:val="20"/>
          <w:szCs w:val="20"/>
          <w:lang w:eastAsia="en-US"/>
        </w:rPr>
        <w:t>__________________</w:t>
      </w:r>
      <w:r w:rsidRPr="02ECB041">
        <w:rPr>
          <w:sz w:val="20"/>
          <w:szCs w:val="20"/>
          <w:lang w:eastAsia="en-US"/>
        </w:rPr>
        <w:t xml:space="preserve"> </w:t>
      </w:r>
      <w:proofErr w:type="spellStart"/>
      <w:r w:rsidR="07EA7279" w:rsidRPr="02ECB041">
        <w:rPr>
          <w:sz w:val="20"/>
          <w:szCs w:val="20"/>
        </w:rPr>
        <w:t>būvprojektēšanas</w:t>
      </w:r>
      <w:proofErr w:type="spellEnd"/>
      <w:r w:rsidR="07EA7279" w:rsidRPr="02ECB041">
        <w:rPr>
          <w:sz w:val="20"/>
          <w:szCs w:val="20"/>
        </w:rPr>
        <w:t xml:space="preserve"> un būvdarbu</w:t>
      </w:r>
      <w:r w:rsidR="586C707E" w:rsidRPr="02ECB041">
        <w:rPr>
          <w:sz w:val="20"/>
          <w:szCs w:val="20"/>
          <w:lang w:eastAsia="en-US"/>
        </w:rPr>
        <w:t xml:space="preserve"> </w:t>
      </w:r>
      <w:r w:rsidRPr="02ECB041">
        <w:rPr>
          <w:sz w:val="20"/>
          <w:szCs w:val="20"/>
          <w:lang w:eastAsia="en-US"/>
        </w:rPr>
        <w:t>izpildi AS "Sadales tīkls".</w:t>
      </w:r>
    </w:p>
    <w:p w14:paraId="47164FCF" w14:textId="7A94EB57" w:rsidR="00D03FB8" w:rsidRDefault="005B4E82" w:rsidP="005B4E82">
      <w:pPr>
        <w:autoSpaceDE w:val="0"/>
        <w:autoSpaceDN w:val="0"/>
        <w:jc w:val="both"/>
        <w:rPr>
          <w:sz w:val="20"/>
          <w:szCs w:val="20"/>
        </w:rPr>
      </w:pPr>
      <w:r w:rsidRPr="005B4E82">
        <w:rPr>
          <w:sz w:val="20"/>
          <w:szCs w:val="20"/>
        </w:rPr>
        <w:t>Sarunu procedūra tiek veikta Eiropas Savienības emisijas kvotu tirdzniecības sistēmas Modernizācijas fonda finansētā projekta "AS "Sadales tīkls" elektroenerģijas tīkla jaudas paaugstināšana", Nr.MF-2/1 ietvaros.</w:t>
      </w:r>
    </w:p>
    <w:p w14:paraId="532C83EF" w14:textId="77777777" w:rsidR="005B4E82" w:rsidRPr="00222080" w:rsidRDefault="005B4E82" w:rsidP="005B4E82">
      <w:pPr>
        <w:autoSpaceDE w:val="0"/>
        <w:autoSpaceDN w:val="0"/>
        <w:jc w:val="both"/>
        <w:rPr>
          <w:sz w:val="20"/>
          <w:szCs w:val="20"/>
          <w:lang w:eastAsia="en-US"/>
        </w:rPr>
      </w:pPr>
    </w:p>
    <w:p w14:paraId="030C582C" w14:textId="77777777" w:rsidR="00DB73E3" w:rsidRPr="00222080" w:rsidRDefault="00DB73E3" w:rsidP="00DB73E3">
      <w:pPr>
        <w:autoSpaceDE w:val="0"/>
        <w:autoSpaceDN w:val="0"/>
        <w:rPr>
          <w:b/>
          <w:bCs/>
          <w:color w:val="000000"/>
          <w:sz w:val="20"/>
          <w:szCs w:val="20"/>
          <w:lang w:eastAsia="en-US"/>
        </w:rPr>
      </w:pPr>
      <w:r w:rsidRPr="00222080">
        <w:rPr>
          <w:b/>
          <w:bCs/>
          <w:color w:val="000000"/>
          <w:sz w:val="20"/>
          <w:szCs w:val="20"/>
          <w:lang w:eastAsia="en-US"/>
        </w:rPr>
        <w:t xml:space="preserve">1. Kontaktpersonas: </w:t>
      </w:r>
    </w:p>
    <w:p w14:paraId="77987B4A" w14:textId="08B292AF" w:rsidR="00DB73E3" w:rsidRPr="00222080" w:rsidRDefault="00DB73E3" w:rsidP="00DB73E3">
      <w:pPr>
        <w:jc w:val="both"/>
        <w:rPr>
          <w:sz w:val="20"/>
          <w:szCs w:val="20"/>
        </w:rPr>
      </w:pPr>
      <w:r w:rsidRPr="00222080">
        <w:rPr>
          <w:bCs/>
          <w:color w:val="000000"/>
          <w:sz w:val="20"/>
          <w:szCs w:val="20"/>
        </w:rPr>
        <w:t>1.1</w:t>
      </w:r>
      <w:r w:rsidR="008E6A84" w:rsidRPr="00222080">
        <w:rPr>
          <w:bCs/>
          <w:color w:val="000000"/>
          <w:sz w:val="20"/>
          <w:szCs w:val="20"/>
        </w:rPr>
        <w:t xml:space="preserve"> </w:t>
      </w:r>
      <w:r w:rsidRPr="00222080">
        <w:rPr>
          <w:bCs/>
          <w:color w:val="000000"/>
          <w:sz w:val="20"/>
          <w:szCs w:val="20"/>
        </w:rPr>
        <w:t>AS "Sadales tīkls"</w:t>
      </w:r>
      <w:r w:rsidRPr="00222080">
        <w:rPr>
          <w:color w:val="000000"/>
          <w:sz w:val="20"/>
          <w:szCs w:val="20"/>
        </w:rPr>
        <w:t xml:space="preserve"> Iepirkumu pārvaldības funkcijas </w:t>
      </w:r>
      <w:r w:rsidR="00F16757" w:rsidRPr="00222080">
        <w:rPr>
          <w:color w:val="000000"/>
          <w:sz w:val="20"/>
          <w:szCs w:val="20"/>
        </w:rPr>
        <w:t>I</w:t>
      </w:r>
      <w:r w:rsidRPr="00222080">
        <w:rPr>
          <w:color w:val="000000"/>
          <w:sz w:val="20"/>
          <w:szCs w:val="20"/>
        </w:rPr>
        <w:t xml:space="preserve">epirkumu </w:t>
      </w:r>
      <w:r w:rsidR="00F46E45" w:rsidRPr="00222080">
        <w:rPr>
          <w:color w:val="000000"/>
          <w:sz w:val="20"/>
          <w:szCs w:val="20"/>
        </w:rPr>
        <w:t xml:space="preserve">projektu </w:t>
      </w:r>
      <w:r w:rsidRPr="00222080">
        <w:rPr>
          <w:color w:val="000000"/>
          <w:sz w:val="20"/>
          <w:szCs w:val="20"/>
        </w:rPr>
        <w:t xml:space="preserve">daļas </w:t>
      </w:r>
      <w:r w:rsidR="00F46E45" w:rsidRPr="00222080">
        <w:rPr>
          <w:color w:val="000000"/>
          <w:sz w:val="20"/>
          <w:szCs w:val="20"/>
        </w:rPr>
        <w:t xml:space="preserve">projektu vadītājs </w:t>
      </w:r>
      <w:r w:rsidRPr="00222080">
        <w:rPr>
          <w:color w:val="000000"/>
          <w:sz w:val="20"/>
          <w:szCs w:val="20"/>
        </w:rPr>
        <w:t>___________________</w:t>
      </w:r>
      <w:r w:rsidRPr="00222080">
        <w:rPr>
          <w:bCs/>
          <w:color w:val="000000"/>
          <w:sz w:val="20"/>
          <w:szCs w:val="20"/>
        </w:rPr>
        <w:t xml:space="preserve">, tālr. ________________, e-pasts: </w:t>
      </w:r>
      <w:r w:rsidRPr="00222080">
        <w:rPr>
          <w:sz w:val="20"/>
          <w:szCs w:val="20"/>
        </w:rPr>
        <w:t xml:space="preserve"> </w:t>
      </w:r>
    </w:p>
    <w:p w14:paraId="430CC362" w14:textId="0EECB8E5" w:rsidR="00DB73E3" w:rsidRPr="00222080" w:rsidRDefault="00DB73E3" w:rsidP="00DB73E3">
      <w:pPr>
        <w:autoSpaceDE w:val="0"/>
        <w:autoSpaceDN w:val="0"/>
        <w:adjustRightInd w:val="0"/>
        <w:spacing w:line="240" w:lineRule="atLeast"/>
        <w:jc w:val="both"/>
        <w:rPr>
          <w:sz w:val="20"/>
          <w:szCs w:val="20"/>
          <w:lang w:eastAsia="en-US"/>
        </w:rPr>
      </w:pPr>
      <w:r w:rsidRPr="00222080">
        <w:rPr>
          <w:bCs/>
          <w:color w:val="000000"/>
          <w:sz w:val="20"/>
          <w:szCs w:val="20"/>
        </w:rPr>
        <w:t>1.2</w:t>
      </w:r>
      <w:r w:rsidR="008E6A84" w:rsidRPr="00222080">
        <w:rPr>
          <w:bCs/>
          <w:color w:val="000000"/>
          <w:sz w:val="20"/>
          <w:szCs w:val="20"/>
        </w:rPr>
        <w:t xml:space="preserve"> </w:t>
      </w:r>
      <w:r w:rsidRPr="00222080">
        <w:rPr>
          <w:sz w:val="20"/>
          <w:szCs w:val="20"/>
          <w:lang w:eastAsia="en-US"/>
        </w:rPr>
        <w:t xml:space="preserve">Projekta tehniskā dokumentācija </w:t>
      </w:r>
      <w:r w:rsidR="00E73338">
        <w:rPr>
          <w:sz w:val="20"/>
          <w:szCs w:val="20"/>
          <w:lang w:eastAsia="en-US"/>
        </w:rPr>
        <w:t xml:space="preserve">katrai iepirkuma daļai </w:t>
      </w:r>
      <w:r w:rsidRPr="00222080">
        <w:rPr>
          <w:sz w:val="20"/>
          <w:szCs w:val="20"/>
          <w:lang w:eastAsia="en-US"/>
        </w:rPr>
        <w:t>pievienota AS "Latvenergo" Elektroniskajā iepirkumu sistēmā</w:t>
      </w:r>
      <w:r w:rsidR="008E6A84" w:rsidRPr="00222080">
        <w:rPr>
          <w:sz w:val="20"/>
          <w:szCs w:val="20"/>
          <w:lang w:eastAsia="en-US"/>
        </w:rPr>
        <w:t>.</w:t>
      </w:r>
    </w:p>
    <w:p w14:paraId="5BB07173" w14:textId="77777777" w:rsidR="00DB73E3" w:rsidRPr="00222080" w:rsidRDefault="00DB73E3" w:rsidP="00DB73E3">
      <w:pPr>
        <w:autoSpaceDE w:val="0"/>
        <w:autoSpaceDN w:val="0"/>
        <w:rPr>
          <w:b/>
          <w:bCs/>
          <w:color w:val="000000"/>
          <w:sz w:val="20"/>
          <w:szCs w:val="20"/>
          <w:lang w:eastAsia="en-US"/>
        </w:rPr>
      </w:pPr>
    </w:p>
    <w:p w14:paraId="7C4297C6" w14:textId="1157B6AF" w:rsidR="00DB73E3" w:rsidRDefault="00DB73E3" w:rsidP="00DB73E3">
      <w:pPr>
        <w:autoSpaceDE w:val="0"/>
        <w:autoSpaceDN w:val="0"/>
        <w:jc w:val="both"/>
        <w:rPr>
          <w:color w:val="000000"/>
          <w:sz w:val="20"/>
          <w:szCs w:val="20"/>
          <w:lang w:eastAsia="en-US"/>
        </w:rPr>
      </w:pPr>
      <w:r w:rsidRPr="00222080">
        <w:rPr>
          <w:b/>
          <w:bCs/>
          <w:color w:val="000000"/>
          <w:sz w:val="20"/>
          <w:szCs w:val="20"/>
          <w:lang w:eastAsia="en-US"/>
        </w:rPr>
        <w:t xml:space="preserve">2. Iepirkuma procedūras - sarunu priekšmets, vieta un termiņš </w:t>
      </w:r>
      <w:r w:rsidRPr="00222080">
        <w:rPr>
          <w:color w:val="000000"/>
          <w:sz w:val="20"/>
          <w:szCs w:val="20"/>
          <w:lang w:eastAsia="en-US"/>
        </w:rPr>
        <w:t>(katrai iepirkuma daļ</w:t>
      </w:r>
      <w:r w:rsidR="00601103">
        <w:rPr>
          <w:color w:val="000000"/>
          <w:sz w:val="20"/>
          <w:szCs w:val="20"/>
          <w:lang w:eastAsia="en-US"/>
        </w:rPr>
        <w:t>ai vai daļu grupai</w:t>
      </w:r>
      <w:r w:rsidRPr="00222080">
        <w:rPr>
          <w:color w:val="000000"/>
          <w:sz w:val="20"/>
          <w:szCs w:val="20"/>
          <w:lang w:eastAsia="en-US"/>
        </w:rPr>
        <w:t xml:space="preserve">, ja tādas paredzētas): </w:t>
      </w:r>
    </w:p>
    <w:p w14:paraId="55E24200" w14:textId="6DC234F3" w:rsidR="00D2719D" w:rsidRPr="00D2719D" w:rsidRDefault="00D2719D" w:rsidP="00DB73E3">
      <w:pPr>
        <w:autoSpaceDE w:val="0"/>
        <w:autoSpaceDN w:val="0"/>
        <w:jc w:val="both"/>
        <w:rPr>
          <w:b/>
          <w:bCs/>
          <w:color w:val="000000"/>
          <w:sz w:val="20"/>
          <w:szCs w:val="20"/>
          <w:lang w:eastAsia="en-US"/>
        </w:rPr>
      </w:pPr>
      <w:r w:rsidRPr="00D2719D">
        <w:rPr>
          <w:b/>
          <w:bCs/>
          <w:color w:val="000000"/>
          <w:sz w:val="20"/>
          <w:szCs w:val="20"/>
          <w:lang w:eastAsia="en-US"/>
        </w:rPr>
        <w:t>Būvdarbiem</w:t>
      </w:r>
    </w:p>
    <w:tbl>
      <w:tblPr>
        <w:tblStyle w:val="TableGrid1"/>
        <w:tblW w:w="0" w:type="auto"/>
        <w:jc w:val="center"/>
        <w:tblInd w:w="0" w:type="dxa"/>
        <w:tblLook w:val="04A0" w:firstRow="1" w:lastRow="0" w:firstColumn="1" w:lastColumn="0" w:noHBand="0" w:noVBand="1"/>
      </w:tblPr>
      <w:tblGrid>
        <w:gridCol w:w="4106"/>
        <w:gridCol w:w="1559"/>
        <w:gridCol w:w="3396"/>
      </w:tblGrid>
      <w:tr w:rsidR="00D2719D" w:rsidRPr="00D2719D" w14:paraId="2019CC90" w14:textId="77777777" w:rsidTr="02ECB041">
        <w:trPr>
          <w:jc w:val="center"/>
        </w:trPr>
        <w:tc>
          <w:tcPr>
            <w:tcW w:w="4106" w:type="dxa"/>
            <w:tcBorders>
              <w:top w:val="single" w:sz="4" w:space="0" w:color="auto"/>
              <w:left w:val="single" w:sz="4" w:space="0" w:color="auto"/>
              <w:bottom w:val="single" w:sz="4" w:space="0" w:color="auto"/>
              <w:right w:val="single" w:sz="4" w:space="0" w:color="auto"/>
            </w:tcBorders>
            <w:vAlign w:val="center"/>
            <w:hideMark/>
          </w:tcPr>
          <w:p w14:paraId="4DAB3A88" w14:textId="77777777" w:rsidR="00D2719D" w:rsidRPr="00D2719D" w:rsidRDefault="00D2719D" w:rsidP="00D2719D">
            <w:pPr>
              <w:widowControl w:val="0"/>
              <w:rPr>
                <w:color w:val="000000"/>
                <w:sz w:val="20"/>
                <w:szCs w:val="20"/>
              </w:rPr>
            </w:pPr>
            <w:r w:rsidRPr="00D2719D">
              <w:rPr>
                <w:color w:val="000000"/>
                <w:sz w:val="20"/>
                <w:szCs w:val="20"/>
              </w:rPr>
              <w:t>Daļa</w:t>
            </w:r>
          </w:p>
        </w:tc>
        <w:tc>
          <w:tcPr>
            <w:tcW w:w="1559" w:type="dxa"/>
            <w:tcBorders>
              <w:top w:val="single" w:sz="4" w:space="0" w:color="auto"/>
              <w:left w:val="single" w:sz="4" w:space="0" w:color="auto"/>
              <w:bottom w:val="single" w:sz="4" w:space="0" w:color="auto"/>
              <w:right w:val="single" w:sz="4" w:space="0" w:color="auto"/>
            </w:tcBorders>
            <w:hideMark/>
          </w:tcPr>
          <w:p w14:paraId="3CF15B8F" w14:textId="77777777" w:rsidR="00D2719D" w:rsidRPr="00D2719D" w:rsidRDefault="00D2719D" w:rsidP="00D2719D">
            <w:pPr>
              <w:widowControl w:val="0"/>
              <w:rPr>
                <w:color w:val="000000"/>
                <w:sz w:val="20"/>
                <w:szCs w:val="20"/>
              </w:rPr>
            </w:pPr>
            <w:r w:rsidRPr="00D2719D">
              <w:rPr>
                <w:color w:val="000000"/>
                <w:sz w:val="20"/>
                <w:szCs w:val="20"/>
              </w:rPr>
              <w:t>Kopējā piedāvājuma cena, EUR bez PVN</w:t>
            </w:r>
          </w:p>
        </w:tc>
        <w:tc>
          <w:tcPr>
            <w:tcW w:w="3396" w:type="dxa"/>
            <w:tcBorders>
              <w:top w:val="single" w:sz="4" w:space="0" w:color="auto"/>
              <w:left w:val="single" w:sz="4" w:space="0" w:color="auto"/>
              <w:bottom w:val="single" w:sz="4" w:space="0" w:color="auto"/>
              <w:right w:val="single" w:sz="4" w:space="0" w:color="auto"/>
            </w:tcBorders>
            <w:hideMark/>
          </w:tcPr>
          <w:p w14:paraId="125242DC" w14:textId="6F9E5BC9" w:rsidR="00D2719D" w:rsidRPr="00D2719D" w:rsidRDefault="57CED7D8" w:rsidP="02ECB041">
            <w:pPr>
              <w:widowControl w:val="0"/>
              <w:rPr>
                <w:noProof/>
                <w:color w:val="000000"/>
                <w:sz w:val="20"/>
                <w:szCs w:val="20"/>
                <w:lang w:val="es-ES"/>
              </w:rPr>
            </w:pPr>
            <w:r w:rsidRPr="02ECB041">
              <w:rPr>
                <w:noProof/>
                <w:color w:val="000000" w:themeColor="text1"/>
                <w:sz w:val="20"/>
                <w:szCs w:val="20"/>
                <w:lang w:val="es-ES"/>
              </w:rPr>
              <w:t xml:space="preserve">Piedāvātais </w:t>
            </w:r>
            <w:proofErr w:type="spellStart"/>
            <w:r w:rsidR="24B52841" w:rsidRPr="02ECB041">
              <w:rPr>
                <w:sz w:val="20"/>
                <w:szCs w:val="20"/>
              </w:rPr>
              <w:t>būvprojektēšanas</w:t>
            </w:r>
            <w:proofErr w:type="spellEnd"/>
            <w:r w:rsidR="24B52841" w:rsidRPr="02ECB041">
              <w:rPr>
                <w:sz w:val="20"/>
                <w:szCs w:val="20"/>
              </w:rPr>
              <w:t xml:space="preserve"> un būvdarbu</w:t>
            </w:r>
            <w:r w:rsidRPr="02ECB041">
              <w:rPr>
                <w:noProof/>
                <w:color w:val="000000" w:themeColor="text1"/>
                <w:sz w:val="20"/>
                <w:szCs w:val="20"/>
                <w:lang w:val="es-ES"/>
              </w:rPr>
              <w:t xml:space="preserve"> izpildes termiņš (ievērojot iepirkuma dokumentācijā</w:t>
            </w:r>
          </w:p>
          <w:p w14:paraId="78DBB774" w14:textId="77777777" w:rsidR="00D2719D" w:rsidRPr="00D2719D" w:rsidRDefault="00D2719D" w:rsidP="00D2719D">
            <w:pPr>
              <w:widowControl w:val="0"/>
              <w:rPr>
                <w:color w:val="000000"/>
                <w:sz w:val="20"/>
                <w:szCs w:val="20"/>
              </w:rPr>
            </w:pPr>
            <w:r w:rsidRPr="00D2719D">
              <w:rPr>
                <w:noProof/>
                <w:color w:val="000000"/>
                <w:sz w:val="20"/>
                <w:szCs w:val="20"/>
                <w:lang w:val="es-ES_tradnl"/>
              </w:rPr>
              <w:t xml:space="preserve">minētos objekta izbūves termiņus un nosacījumus) </w:t>
            </w:r>
          </w:p>
        </w:tc>
      </w:tr>
      <w:tr w:rsidR="00D2719D" w:rsidRPr="00D2719D" w14:paraId="08DF125D" w14:textId="77777777" w:rsidTr="02ECB041">
        <w:trPr>
          <w:jc w:val="center"/>
        </w:trPr>
        <w:tc>
          <w:tcPr>
            <w:tcW w:w="4106" w:type="dxa"/>
            <w:tcBorders>
              <w:top w:val="single" w:sz="4" w:space="0" w:color="auto"/>
              <w:left w:val="single" w:sz="4" w:space="0" w:color="auto"/>
              <w:bottom w:val="single" w:sz="4" w:space="0" w:color="auto"/>
              <w:right w:val="single" w:sz="4" w:space="0" w:color="auto"/>
            </w:tcBorders>
            <w:vAlign w:val="center"/>
            <w:hideMark/>
          </w:tcPr>
          <w:p w14:paraId="18C967B0" w14:textId="16B8C235" w:rsidR="00D2719D" w:rsidRPr="00D2719D" w:rsidRDefault="00380433" w:rsidP="00D2719D">
            <w:pPr>
              <w:widowControl w:val="0"/>
              <w:jc w:val="both"/>
              <w:rPr>
                <w:color w:val="000000"/>
                <w:sz w:val="20"/>
                <w:szCs w:val="20"/>
              </w:rPr>
            </w:pPr>
            <w:r>
              <w:rPr>
                <w:color w:val="000000"/>
                <w:sz w:val="20"/>
                <w:szCs w:val="20"/>
              </w:rPr>
              <w:t xml:space="preserve">Sarunas </w:t>
            </w:r>
            <w:r w:rsidR="00D2719D" w:rsidRPr="00D2719D">
              <w:rPr>
                <w:color w:val="000000"/>
                <w:sz w:val="20"/>
                <w:szCs w:val="20"/>
              </w:rPr>
              <w:t xml:space="preserve"> "</w:t>
            </w:r>
            <w:r w:rsidR="00D2719D">
              <w:rPr>
                <w:color w:val="000000"/>
                <w:sz w:val="20"/>
                <w:szCs w:val="20"/>
              </w:rPr>
              <w:t>_________________________</w:t>
            </w:r>
            <w:r w:rsidR="00D2719D" w:rsidRPr="00D2719D">
              <w:rPr>
                <w:color w:val="000000"/>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019B8755" w14:textId="77777777" w:rsidR="00D2719D" w:rsidRPr="00D2719D" w:rsidRDefault="00D2719D" w:rsidP="00D2719D">
            <w:pPr>
              <w:widowControl w:val="0"/>
              <w:jc w:val="both"/>
              <w:rPr>
                <w:color w:val="000000"/>
                <w:sz w:val="20"/>
                <w:szCs w:val="20"/>
              </w:rPr>
            </w:pPr>
          </w:p>
        </w:tc>
        <w:tc>
          <w:tcPr>
            <w:tcW w:w="3396" w:type="dxa"/>
            <w:tcBorders>
              <w:top w:val="single" w:sz="4" w:space="0" w:color="auto"/>
              <w:left w:val="single" w:sz="4" w:space="0" w:color="auto"/>
              <w:bottom w:val="single" w:sz="4" w:space="0" w:color="auto"/>
              <w:right w:val="single" w:sz="4" w:space="0" w:color="auto"/>
            </w:tcBorders>
          </w:tcPr>
          <w:p w14:paraId="46A38ACA" w14:textId="77777777" w:rsidR="00D2719D" w:rsidRPr="00D2719D" w:rsidRDefault="00D2719D" w:rsidP="00D2719D">
            <w:pPr>
              <w:widowControl w:val="0"/>
              <w:jc w:val="both"/>
              <w:rPr>
                <w:noProof/>
                <w:color w:val="000000"/>
                <w:sz w:val="20"/>
                <w:szCs w:val="20"/>
                <w:lang w:val="es-ES_tradnl"/>
              </w:rPr>
            </w:pPr>
            <w:r w:rsidRPr="00D2719D">
              <w:rPr>
                <w:noProof/>
                <w:color w:val="000000"/>
                <w:sz w:val="20"/>
                <w:szCs w:val="20"/>
                <w:lang w:val="es-ES_tradnl"/>
              </w:rPr>
              <w:t>___     kalendārās dienas.</w:t>
            </w:r>
          </w:p>
          <w:p w14:paraId="0B104918" w14:textId="77777777" w:rsidR="00D2719D" w:rsidRPr="00D2719D" w:rsidRDefault="00D2719D" w:rsidP="00D2719D">
            <w:pPr>
              <w:widowControl w:val="0"/>
              <w:jc w:val="both"/>
              <w:rPr>
                <w:noProof/>
                <w:color w:val="000000"/>
                <w:sz w:val="20"/>
                <w:szCs w:val="20"/>
                <w:lang w:val="es-ES_tradnl"/>
              </w:rPr>
            </w:pPr>
          </w:p>
          <w:p w14:paraId="0AD0D744" w14:textId="26E35628" w:rsidR="00D2719D" w:rsidRPr="00D2719D" w:rsidRDefault="00D2719D" w:rsidP="00D2719D">
            <w:pPr>
              <w:widowControl w:val="0"/>
              <w:jc w:val="both"/>
              <w:rPr>
                <w:i/>
                <w:iCs/>
                <w:noProof/>
                <w:color w:val="000000"/>
                <w:sz w:val="20"/>
                <w:szCs w:val="20"/>
                <w:lang w:val="es-ES_tradnl"/>
              </w:rPr>
            </w:pPr>
            <w:r w:rsidRPr="00D2719D">
              <w:rPr>
                <w:i/>
                <w:iCs/>
                <w:noProof/>
                <w:color w:val="000000"/>
                <w:sz w:val="20"/>
                <w:szCs w:val="20"/>
                <w:lang w:val="es-ES_tradnl"/>
              </w:rPr>
              <w:t xml:space="preserve">Maksimālais objekta īstenošanas ilgums </w:t>
            </w:r>
            <w:r>
              <w:rPr>
                <w:i/>
                <w:iCs/>
                <w:noProof/>
                <w:color w:val="000000"/>
                <w:sz w:val="20"/>
                <w:szCs w:val="20"/>
                <w:lang w:val="es-ES_tradnl"/>
              </w:rPr>
              <w:t>________-</w:t>
            </w:r>
            <w:r w:rsidRPr="00D2719D">
              <w:rPr>
                <w:i/>
                <w:iCs/>
                <w:noProof/>
                <w:color w:val="000000"/>
                <w:sz w:val="20"/>
                <w:szCs w:val="20"/>
                <w:lang w:val="es-ES_tradnl"/>
              </w:rPr>
              <w:t xml:space="preserve"> dienas.</w:t>
            </w:r>
          </w:p>
        </w:tc>
      </w:tr>
      <w:tr w:rsidR="00D2719D" w:rsidRPr="00D2719D" w14:paraId="474E7BC2" w14:textId="77777777" w:rsidTr="02ECB041">
        <w:trPr>
          <w:jc w:val="center"/>
        </w:trPr>
        <w:tc>
          <w:tcPr>
            <w:tcW w:w="4106" w:type="dxa"/>
            <w:tcBorders>
              <w:top w:val="single" w:sz="4" w:space="0" w:color="auto"/>
              <w:left w:val="single" w:sz="4" w:space="0" w:color="auto"/>
              <w:bottom w:val="single" w:sz="4" w:space="0" w:color="auto"/>
              <w:right w:val="single" w:sz="4" w:space="0" w:color="auto"/>
            </w:tcBorders>
            <w:vAlign w:val="center"/>
            <w:hideMark/>
          </w:tcPr>
          <w:p w14:paraId="754D703E" w14:textId="3AF29907" w:rsidR="00D2719D" w:rsidRPr="00D2719D" w:rsidRDefault="000007E9" w:rsidP="00D2719D">
            <w:pPr>
              <w:widowControl w:val="0"/>
              <w:jc w:val="both"/>
              <w:rPr>
                <w:color w:val="000000"/>
                <w:sz w:val="20"/>
                <w:szCs w:val="20"/>
              </w:rPr>
            </w:pPr>
            <w:r>
              <w:rPr>
                <w:color w:val="000000"/>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36D7F46F" w14:textId="6789B810" w:rsidR="00D2719D" w:rsidRPr="00D2719D" w:rsidRDefault="007E5F8E" w:rsidP="00D2719D">
            <w:pPr>
              <w:widowControl w:val="0"/>
              <w:jc w:val="both"/>
              <w:rPr>
                <w:color w:val="000000"/>
                <w:sz w:val="20"/>
                <w:szCs w:val="20"/>
              </w:rPr>
            </w:pPr>
            <w:r w:rsidRPr="007E5F8E">
              <w:rPr>
                <w:color w:val="000000"/>
                <w:sz w:val="20"/>
                <w:szCs w:val="20"/>
              </w:rPr>
              <w:t>…</w:t>
            </w:r>
          </w:p>
        </w:tc>
        <w:tc>
          <w:tcPr>
            <w:tcW w:w="3396" w:type="dxa"/>
            <w:tcBorders>
              <w:top w:val="single" w:sz="4" w:space="0" w:color="auto"/>
              <w:left w:val="single" w:sz="4" w:space="0" w:color="auto"/>
              <w:bottom w:val="single" w:sz="4" w:space="0" w:color="auto"/>
              <w:right w:val="single" w:sz="4" w:space="0" w:color="auto"/>
            </w:tcBorders>
          </w:tcPr>
          <w:p w14:paraId="5CD08A17" w14:textId="7F840973" w:rsidR="00D2719D" w:rsidRPr="00D2719D" w:rsidRDefault="000007E9" w:rsidP="00D2719D">
            <w:pPr>
              <w:widowControl w:val="0"/>
              <w:jc w:val="both"/>
              <w:rPr>
                <w:color w:val="000000"/>
                <w:sz w:val="20"/>
                <w:szCs w:val="20"/>
              </w:rPr>
            </w:pPr>
            <w:r>
              <w:rPr>
                <w:i/>
                <w:iCs/>
                <w:noProof/>
                <w:color w:val="000000"/>
                <w:sz w:val="20"/>
                <w:szCs w:val="20"/>
                <w:u w:val="single"/>
                <w:lang w:val="es-ES_tradnl"/>
              </w:rPr>
              <w:t>…</w:t>
            </w:r>
          </w:p>
        </w:tc>
      </w:tr>
    </w:tbl>
    <w:p w14:paraId="21C583D6" w14:textId="61B946FA" w:rsidR="00DB73E3" w:rsidRDefault="000007E9" w:rsidP="00DB73E3">
      <w:pPr>
        <w:autoSpaceDE w:val="0"/>
        <w:autoSpaceDN w:val="0"/>
        <w:adjustRightInd w:val="0"/>
        <w:spacing w:line="240" w:lineRule="atLeast"/>
        <w:rPr>
          <w:b/>
          <w:sz w:val="20"/>
          <w:szCs w:val="20"/>
          <w:lang w:eastAsia="en-US"/>
        </w:rPr>
      </w:pPr>
      <w:r>
        <w:rPr>
          <w:b/>
          <w:sz w:val="20"/>
          <w:szCs w:val="20"/>
          <w:lang w:eastAsia="en-US"/>
        </w:rPr>
        <w:t xml:space="preserve"> </w:t>
      </w:r>
    </w:p>
    <w:p w14:paraId="47F503C4" w14:textId="77777777" w:rsidR="000007E9" w:rsidRPr="00222080" w:rsidRDefault="000007E9" w:rsidP="00DB73E3">
      <w:pPr>
        <w:autoSpaceDE w:val="0"/>
        <w:autoSpaceDN w:val="0"/>
        <w:adjustRightInd w:val="0"/>
        <w:spacing w:line="240" w:lineRule="atLeast"/>
        <w:rPr>
          <w:b/>
          <w:sz w:val="20"/>
          <w:szCs w:val="20"/>
          <w:lang w:eastAsia="en-US"/>
        </w:rPr>
      </w:pPr>
    </w:p>
    <w:p w14:paraId="71914C21" w14:textId="647E3B0B" w:rsidR="00DB73E3" w:rsidRDefault="00D83833" w:rsidP="00C209BF">
      <w:pPr>
        <w:adjustRightInd w:val="0"/>
        <w:spacing w:line="240" w:lineRule="atLeast"/>
        <w:jc w:val="both"/>
        <w:rPr>
          <w:sz w:val="20"/>
          <w:szCs w:val="20"/>
          <w:lang w:eastAsia="en-US"/>
        </w:rPr>
      </w:pPr>
      <w:r>
        <w:rPr>
          <w:sz w:val="20"/>
          <w:szCs w:val="20"/>
          <w:lang w:eastAsia="en-US"/>
        </w:rPr>
        <w:t>2.1.</w:t>
      </w:r>
      <w:r w:rsidR="00DB73E3" w:rsidRPr="00222080">
        <w:rPr>
          <w:sz w:val="20"/>
          <w:szCs w:val="20"/>
          <w:lang w:eastAsia="en-US"/>
        </w:rPr>
        <w:t>Detalizēta informācija par galveno darbu apjomu (Tāmes….) katrai no iepirkuma daļām pieejama AS "Latvenergo" Elektroniskajā iepirkumu sistēmā, autorizējoties ar Pretendentam piešķirto Lietotājvārdu un paroli</w:t>
      </w:r>
      <w:r>
        <w:rPr>
          <w:sz w:val="20"/>
          <w:szCs w:val="20"/>
          <w:lang w:eastAsia="en-US"/>
        </w:rPr>
        <w:t xml:space="preserve">. </w:t>
      </w:r>
      <w:r w:rsidR="00DB73E3" w:rsidRPr="00222080">
        <w:rPr>
          <w:sz w:val="20"/>
          <w:szCs w:val="20"/>
          <w:lang w:eastAsia="en-US"/>
        </w:rPr>
        <w:t>Pielikums Nr</w:t>
      </w:r>
      <w:r w:rsidR="002F42BC" w:rsidRPr="00222080">
        <w:rPr>
          <w:sz w:val="20"/>
          <w:szCs w:val="20"/>
          <w:lang w:eastAsia="en-US"/>
        </w:rPr>
        <w:t>.___</w:t>
      </w:r>
    </w:p>
    <w:p w14:paraId="386E65F1" w14:textId="7C7D70EA" w:rsidR="00D83833" w:rsidRDefault="00D83833" w:rsidP="00C209BF">
      <w:pPr>
        <w:adjustRightInd w:val="0"/>
        <w:spacing w:line="240" w:lineRule="atLeast"/>
        <w:jc w:val="both"/>
        <w:rPr>
          <w:sz w:val="20"/>
          <w:szCs w:val="20"/>
        </w:rPr>
      </w:pPr>
      <w:r>
        <w:rPr>
          <w:sz w:val="20"/>
          <w:szCs w:val="20"/>
          <w:lang w:eastAsia="en-US"/>
        </w:rPr>
        <w:t>2.2.</w:t>
      </w:r>
      <w:r w:rsidRPr="00D83833">
        <w:rPr>
          <w:sz w:val="20"/>
          <w:szCs w:val="20"/>
        </w:rPr>
        <w:t xml:space="preserve"> Piedāvājumam jābūt derīgam</w:t>
      </w:r>
      <w:r>
        <w:rPr>
          <w:sz w:val="20"/>
          <w:szCs w:val="20"/>
        </w:rPr>
        <w:t xml:space="preserve"> ___________ </w:t>
      </w:r>
      <w:r w:rsidRPr="00D83833">
        <w:rPr>
          <w:sz w:val="20"/>
          <w:szCs w:val="20"/>
        </w:rPr>
        <w:t>kalendārās dienas pēc piedāvājuma atvēršanas datuma.</w:t>
      </w:r>
    </w:p>
    <w:p w14:paraId="10F091A9" w14:textId="77777777" w:rsidR="00DA0D34" w:rsidRDefault="00DA0D34" w:rsidP="00C209BF">
      <w:pPr>
        <w:adjustRightInd w:val="0"/>
        <w:spacing w:line="240" w:lineRule="atLeast"/>
        <w:jc w:val="both"/>
        <w:rPr>
          <w:sz w:val="20"/>
          <w:szCs w:val="20"/>
        </w:rPr>
      </w:pPr>
    </w:p>
    <w:p w14:paraId="6C2EE748" w14:textId="77777777" w:rsidR="00E12202" w:rsidRPr="009F396C" w:rsidRDefault="00E502BF" w:rsidP="004B6F5C">
      <w:pPr>
        <w:adjustRightInd w:val="0"/>
        <w:spacing w:line="240" w:lineRule="atLeast"/>
        <w:jc w:val="both"/>
        <w:rPr>
          <w:b/>
          <w:bCs/>
          <w:sz w:val="20"/>
          <w:szCs w:val="20"/>
        </w:rPr>
      </w:pPr>
      <w:r w:rsidRPr="009F396C">
        <w:rPr>
          <w:b/>
          <w:bCs/>
          <w:sz w:val="20"/>
          <w:szCs w:val="20"/>
        </w:rPr>
        <w:t xml:space="preserve">3. </w:t>
      </w:r>
      <w:r w:rsidR="00E12202" w:rsidRPr="009F396C">
        <w:rPr>
          <w:b/>
          <w:bCs/>
          <w:sz w:val="20"/>
          <w:szCs w:val="20"/>
        </w:rPr>
        <w:t xml:space="preserve">Objekta apskate. </w:t>
      </w:r>
    </w:p>
    <w:p w14:paraId="6BABC582" w14:textId="5F3AC1EF" w:rsidR="004B6F5C" w:rsidRPr="004B6F5C" w:rsidRDefault="003D3D3E" w:rsidP="004B6F5C">
      <w:pPr>
        <w:adjustRightInd w:val="0"/>
        <w:spacing w:line="240" w:lineRule="atLeast"/>
        <w:jc w:val="both"/>
        <w:rPr>
          <w:sz w:val="20"/>
          <w:szCs w:val="20"/>
        </w:rPr>
      </w:pPr>
      <w:r w:rsidRPr="003D3D3E">
        <w:rPr>
          <w:sz w:val="20"/>
          <w:szCs w:val="20"/>
        </w:rPr>
        <w:t xml:space="preserve">Pretendenti ir tiesīgi pieteikties objekta apskatei, iepriekš saskaņojot apskates laiku ar </w:t>
      </w:r>
      <w:r>
        <w:rPr>
          <w:sz w:val="20"/>
          <w:szCs w:val="20"/>
        </w:rPr>
        <w:t>________________</w:t>
      </w:r>
      <w:r w:rsidR="000769F5">
        <w:rPr>
          <w:sz w:val="20"/>
          <w:szCs w:val="20"/>
        </w:rPr>
        <w:t>____</w:t>
      </w:r>
      <w:r w:rsidRPr="003D3D3E">
        <w:rPr>
          <w:sz w:val="20"/>
          <w:szCs w:val="20"/>
        </w:rPr>
        <w:t>.</w:t>
      </w:r>
    </w:p>
    <w:p w14:paraId="133D5909" w14:textId="2B6E826D" w:rsidR="00E502BF" w:rsidRDefault="004B6F5C" w:rsidP="004B6F5C">
      <w:pPr>
        <w:adjustRightInd w:val="0"/>
        <w:spacing w:line="240" w:lineRule="atLeast"/>
        <w:jc w:val="both"/>
        <w:rPr>
          <w:sz w:val="20"/>
          <w:szCs w:val="20"/>
        </w:rPr>
      </w:pPr>
      <w:r w:rsidRPr="004B6F5C">
        <w:rPr>
          <w:sz w:val="20"/>
          <w:szCs w:val="20"/>
        </w:rPr>
        <w:t>Objekta apskate nav obligāta. Pretendenta neierašanās uz objekta apskati nevar būt pamats prasībām par papildu izmaksām vai līguma izpildes termiņa pagarinājumu.</w:t>
      </w:r>
    </w:p>
    <w:p w14:paraId="62845BA9" w14:textId="77777777" w:rsidR="00E12202" w:rsidRDefault="00E12202" w:rsidP="004B6F5C">
      <w:pPr>
        <w:adjustRightInd w:val="0"/>
        <w:spacing w:line="240" w:lineRule="atLeast"/>
        <w:jc w:val="both"/>
        <w:rPr>
          <w:sz w:val="20"/>
          <w:szCs w:val="20"/>
        </w:rPr>
      </w:pPr>
    </w:p>
    <w:p w14:paraId="523AE2E3" w14:textId="32703AC7" w:rsidR="00DB73E3" w:rsidRPr="00222080" w:rsidRDefault="00E502BF" w:rsidP="00DB73E3">
      <w:pPr>
        <w:autoSpaceDE w:val="0"/>
        <w:autoSpaceDN w:val="0"/>
        <w:adjustRightInd w:val="0"/>
        <w:spacing w:line="240" w:lineRule="atLeast"/>
        <w:jc w:val="both"/>
        <w:rPr>
          <w:b/>
          <w:color w:val="000000"/>
          <w:sz w:val="20"/>
          <w:szCs w:val="20"/>
          <w:lang w:eastAsia="en-US"/>
        </w:rPr>
      </w:pPr>
      <w:r>
        <w:rPr>
          <w:b/>
          <w:color w:val="000000"/>
          <w:sz w:val="20"/>
          <w:szCs w:val="20"/>
          <w:lang w:eastAsia="en-US"/>
        </w:rPr>
        <w:t>4</w:t>
      </w:r>
      <w:r w:rsidR="00DB73E3" w:rsidRPr="00222080">
        <w:rPr>
          <w:b/>
          <w:color w:val="000000"/>
          <w:sz w:val="20"/>
          <w:szCs w:val="20"/>
          <w:lang w:eastAsia="en-US"/>
        </w:rPr>
        <w:t xml:space="preserve">. Piedāvājuma iesniegšanas termiņš </w:t>
      </w:r>
    </w:p>
    <w:p w14:paraId="16B2BF50" w14:textId="3E136D45" w:rsidR="00DB73E3" w:rsidRPr="00222080" w:rsidRDefault="00DB73E3" w:rsidP="00DB73E3">
      <w:pPr>
        <w:autoSpaceDE w:val="0"/>
        <w:autoSpaceDN w:val="0"/>
        <w:adjustRightInd w:val="0"/>
        <w:spacing w:line="240" w:lineRule="atLeast"/>
        <w:jc w:val="both"/>
        <w:rPr>
          <w:sz w:val="20"/>
          <w:szCs w:val="20"/>
          <w:lang w:eastAsia="en-US"/>
        </w:rPr>
      </w:pPr>
      <w:r w:rsidRPr="00222080">
        <w:rPr>
          <w:sz w:val="20"/>
          <w:szCs w:val="20"/>
          <w:lang w:eastAsia="en-US"/>
        </w:rPr>
        <w:lastRenderedPageBreak/>
        <w:t xml:space="preserve">Piedāvājuma iesniegšanas termiņš </w:t>
      </w:r>
      <w:r w:rsidRPr="00222080">
        <w:rPr>
          <w:sz w:val="20"/>
          <w:szCs w:val="20"/>
          <w:u w:val="single"/>
          <w:lang w:eastAsia="en-US"/>
        </w:rPr>
        <w:t xml:space="preserve">202 . gada ___ ______ līdz plkst. </w:t>
      </w:r>
      <w:r w:rsidR="001D410D">
        <w:rPr>
          <w:color w:val="000000"/>
          <w:sz w:val="20"/>
          <w:szCs w:val="20"/>
          <w:u w:val="single"/>
          <w:lang w:eastAsia="en-US"/>
        </w:rPr>
        <w:t>__</w:t>
      </w:r>
      <w:r w:rsidRPr="00222080">
        <w:rPr>
          <w:color w:val="000000"/>
          <w:sz w:val="20"/>
          <w:szCs w:val="20"/>
          <w:u w:val="single"/>
          <w:lang w:eastAsia="en-US"/>
        </w:rPr>
        <w:t>:00</w:t>
      </w:r>
      <w:r w:rsidRPr="00222080">
        <w:rPr>
          <w:sz w:val="20"/>
          <w:szCs w:val="20"/>
          <w:lang w:eastAsia="en-US"/>
        </w:rPr>
        <w:t xml:space="preserve"> (pēc Latvijas laika), AS "Latvenergo" Elektroniskajā iepirkumu sistēmā.</w:t>
      </w:r>
    </w:p>
    <w:p w14:paraId="62622299" w14:textId="77777777" w:rsidR="00DB73E3" w:rsidRDefault="00DB73E3" w:rsidP="00DB73E3">
      <w:pPr>
        <w:autoSpaceDE w:val="0"/>
        <w:autoSpaceDN w:val="0"/>
        <w:adjustRightInd w:val="0"/>
        <w:spacing w:line="240" w:lineRule="atLeast"/>
        <w:rPr>
          <w:b/>
          <w:sz w:val="20"/>
          <w:szCs w:val="20"/>
          <w:lang w:eastAsia="en-US"/>
        </w:rPr>
      </w:pPr>
    </w:p>
    <w:p w14:paraId="15D8A401" w14:textId="168BB42B" w:rsidR="00E73338" w:rsidRPr="00A866AA" w:rsidRDefault="00E502BF" w:rsidP="00E73338">
      <w:pPr>
        <w:autoSpaceDE w:val="0"/>
        <w:autoSpaceDN w:val="0"/>
        <w:adjustRightInd w:val="0"/>
        <w:spacing w:line="240" w:lineRule="atLeast"/>
        <w:jc w:val="both"/>
        <w:rPr>
          <w:b/>
          <w:color w:val="000000"/>
          <w:sz w:val="20"/>
          <w:szCs w:val="20"/>
          <w:lang w:eastAsia="en-US"/>
        </w:rPr>
      </w:pPr>
      <w:r>
        <w:rPr>
          <w:b/>
          <w:sz w:val="20"/>
          <w:szCs w:val="20"/>
          <w:lang w:eastAsia="en-US"/>
        </w:rPr>
        <w:t>5</w:t>
      </w:r>
      <w:r w:rsidR="00E73338">
        <w:rPr>
          <w:b/>
          <w:sz w:val="20"/>
          <w:szCs w:val="20"/>
          <w:lang w:eastAsia="en-US"/>
        </w:rPr>
        <w:t xml:space="preserve">. </w:t>
      </w:r>
      <w:r w:rsidR="00E73338" w:rsidRPr="00A866AA">
        <w:rPr>
          <w:b/>
          <w:color w:val="000000"/>
          <w:sz w:val="20"/>
          <w:szCs w:val="20"/>
          <w:lang w:eastAsia="en-US"/>
        </w:rPr>
        <w:t>Piedāvājuma izvērtēšana</w:t>
      </w:r>
    </w:p>
    <w:p w14:paraId="0B2E49C4" w14:textId="2AFB2C35" w:rsidR="00F52D0F" w:rsidRPr="00222080" w:rsidRDefault="005A1078" w:rsidP="00BE2CB9">
      <w:pPr>
        <w:autoSpaceDE w:val="0"/>
        <w:autoSpaceDN w:val="0"/>
        <w:adjustRightInd w:val="0"/>
        <w:spacing w:line="240" w:lineRule="atLeast"/>
        <w:jc w:val="both"/>
        <w:rPr>
          <w:b/>
          <w:sz w:val="20"/>
          <w:szCs w:val="20"/>
          <w:lang w:eastAsia="en-US"/>
        </w:rPr>
      </w:pPr>
      <w:r w:rsidRPr="0099619F">
        <w:rPr>
          <w:sz w:val="20"/>
          <w:szCs w:val="20"/>
        </w:rPr>
        <w:t>Informācija par pieņemto lēmumu attiecībā uz iepirkuma līguma slēgšanu vai Sarunu pārtraukšanu vai izbeigšanu, rakstiski tiek paziņota piecu darbdienu laikā pēc lēmuma pieņemšanas AS "Latvenergo" Elektroniskajā sistēmā visiem Pretendentiem, kuri piedalījās Sarunās.</w:t>
      </w:r>
    </w:p>
    <w:p w14:paraId="10509BC5" w14:textId="289330CE" w:rsidR="00D21638" w:rsidRPr="00222080" w:rsidRDefault="00D21638">
      <w:pPr>
        <w:rPr>
          <w:b/>
          <w:sz w:val="20"/>
          <w:szCs w:val="20"/>
        </w:rPr>
      </w:pPr>
    </w:p>
    <w:p w14:paraId="284EB162" w14:textId="77777777" w:rsidR="00254BFA" w:rsidRDefault="00254BFA" w:rsidP="00D21638">
      <w:pPr>
        <w:jc w:val="right"/>
        <w:rPr>
          <w:b/>
          <w:sz w:val="20"/>
          <w:szCs w:val="20"/>
        </w:rPr>
      </w:pPr>
    </w:p>
    <w:p w14:paraId="5594999F" w14:textId="77777777" w:rsidR="00254BFA" w:rsidRDefault="00254BFA" w:rsidP="00D21638">
      <w:pPr>
        <w:jc w:val="right"/>
        <w:rPr>
          <w:b/>
          <w:sz w:val="20"/>
          <w:szCs w:val="20"/>
        </w:rPr>
      </w:pPr>
    </w:p>
    <w:p w14:paraId="78B4495F" w14:textId="77777777" w:rsidR="00254BFA" w:rsidRDefault="00254BFA" w:rsidP="00D21638">
      <w:pPr>
        <w:jc w:val="right"/>
        <w:rPr>
          <w:b/>
          <w:sz w:val="20"/>
          <w:szCs w:val="20"/>
        </w:rPr>
      </w:pPr>
    </w:p>
    <w:p w14:paraId="5298BB8F" w14:textId="77777777" w:rsidR="00254BFA" w:rsidRDefault="00254BFA" w:rsidP="00D21638">
      <w:pPr>
        <w:jc w:val="right"/>
        <w:rPr>
          <w:b/>
          <w:sz w:val="20"/>
          <w:szCs w:val="20"/>
        </w:rPr>
      </w:pPr>
    </w:p>
    <w:p w14:paraId="2E481360" w14:textId="77777777" w:rsidR="00254BFA" w:rsidRDefault="00254BFA" w:rsidP="00D21638">
      <w:pPr>
        <w:jc w:val="right"/>
        <w:rPr>
          <w:b/>
          <w:sz w:val="20"/>
          <w:szCs w:val="20"/>
        </w:rPr>
      </w:pPr>
    </w:p>
    <w:p w14:paraId="602D9E0F" w14:textId="486037C3" w:rsidR="00D21638" w:rsidRPr="00222080" w:rsidRDefault="00D21638" w:rsidP="00D21638">
      <w:pPr>
        <w:jc w:val="right"/>
        <w:rPr>
          <w:b/>
          <w:sz w:val="20"/>
          <w:szCs w:val="20"/>
        </w:rPr>
      </w:pPr>
      <w:r w:rsidRPr="00853A6D">
        <w:rPr>
          <w:b/>
          <w:sz w:val="20"/>
          <w:szCs w:val="20"/>
        </w:rPr>
        <w:t>Pielikums Nr.</w:t>
      </w:r>
      <w:r w:rsidR="002B68B4" w:rsidRPr="00853A6D">
        <w:rPr>
          <w:b/>
          <w:sz w:val="20"/>
          <w:szCs w:val="20"/>
        </w:rPr>
        <w:t>3</w:t>
      </w:r>
      <w:r w:rsidRPr="00222080">
        <w:rPr>
          <w:sz w:val="20"/>
          <w:szCs w:val="20"/>
        </w:rPr>
        <w:tab/>
      </w:r>
    </w:p>
    <w:p w14:paraId="444837AF" w14:textId="6488C8EF" w:rsidR="002B68B4" w:rsidRPr="00222080" w:rsidRDefault="00D21638" w:rsidP="005A17E2">
      <w:pPr>
        <w:jc w:val="right"/>
        <w:rPr>
          <w:sz w:val="20"/>
          <w:szCs w:val="20"/>
        </w:rPr>
      </w:pPr>
      <w:r w:rsidRPr="00222080">
        <w:rPr>
          <w:sz w:val="20"/>
          <w:szCs w:val="20"/>
        </w:rPr>
        <w:tab/>
      </w:r>
      <w:r w:rsidRPr="00222080">
        <w:rPr>
          <w:sz w:val="20"/>
          <w:szCs w:val="20"/>
        </w:rPr>
        <w:tab/>
      </w:r>
      <w:r w:rsidRPr="00222080">
        <w:rPr>
          <w:sz w:val="20"/>
          <w:szCs w:val="20"/>
        </w:rPr>
        <w:tab/>
      </w:r>
      <w:r w:rsidRPr="00222080">
        <w:rPr>
          <w:sz w:val="20"/>
          <w:szCs w:val="20"/>
        </w:rPr>
        <w:tab/>
      </w:r>
      <w:r w:rsidRPr="00222080">
        <w:rPr>
          <w:sz w:val="20"/>
          <w:szCs w:val="20"/>
        </w:rPr>
        <w:tab/>
      </w:r>
      <w:r w:rsidRPr="00222080">
        <w:rPr>
          <w:sz w:val="20"/>
          <w:szCs w:val="20"/>
        </w:rPr>
        <w:tab/>
      </w:r>
      <w:r w:rsidRPr="00222080">
        <w:rPr>
          <w:sz w:val="20"/>
          <w:szCs w:val="20"/>
        </w:rPr>
        <w:tab/>
      </w:r>
      <w:r w:rsidR="002B68B4" w:rsidRPr="00222080">
        <w:rPr>
          <w:sz w:val="20"/>
          <w:szCs w:val="20"/>
        </w:rPr>
        <w:tab/>
      </w:r>
      <w:r w:rsidR="002B68B4" w:rsidRPr="00222080">
        <w:rPr>
          <w:sz w:val="20"/>
          <w:szCs w:val="20"/>
        </w:rPr>
        <w:tab/>
      </w:r>
      <w:r w:rsidR="002B68B4" w:rsidRPr="00222080">
        <w:rPr>
          <w:sz w:val="20"/>
          <w:szCs w:val="20"/>
        </w:rPr>
        <w:tab/>
      </w:r>
      <w:r w:rsidR="002B68B4" w:rsidRPr="00222080">
        <w:rPr>
          <w:sz w:val="20"/>
          <w:szCs w:val="20"/>
        </w:rPr>
        <w:tab/>
      </w:r>
      <w:r w:rsidR="002B68B4" w:rsidRPr="00222080">
        <w:rPr>
          <w:sz w:val="20"/>
          <w:szCs w:val="20"/>
        </w:rPr>
        <w:tab/>
      </w:r>
    </w:p>
    <w:p w14:paraId="218D0187" w14:textId="5EC81371" w:rsidR="002B68B4" w:rsidRPr="00222080" w:rsidRDefault="00254BFA" w:rsidP="002B68B4">
      <w:pPr>
        <w:ind w:right="-514"/>
        <w:jc w:val="center"/>
        <w:rPr>
          <w:b/>
          <w:sz w:val="20"/>
          <w:szCs w:val="20"/>
        </w:rPr>
      </w:pPr>
      <w:r>
        <w:rPr>
          <w:noProof/>
        </w:rPr>
        <w:drawing>
          <wp:inline distT="0" distB="0" distL="0" distR="0" wp14:anchorId="406FE3AB" wp14:editId="1F7DDFE1">
            <wp:extent cx="3183038" cy="655985"/>
            <wp:effectExtent l="0" t="0" r="0" b="0"/>
            <wp:docPr id="698596800" name="Picture 69859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51291" cy="670051"/>
                    </a:xfrm>
                    <a:prstGeom prst="rect">
                      <a:avLst/>
                    </a:prstGeom>
                    <a:noFill/>
                    <a:ln>
                      <a:noFill/>
                    </a:ln>
                  </pic:spPr>
                </pic:pic>
              </a:graphicData>
            </a:graphic>
          </wp:inline>
        </w:drawing>
      </w:r>
    </w:p>
    <w:p w14:paraId="18085DAA" w14:textId="77777777" w:rsidR="00235A00" w:rsidRPr="00235A00" w:rsidRDefault="00235A00" w:rsidP="00235A00">
      <w:pPr>
        <w:ind w:right="-514"/>
        <w:jc w:val="center"/>
        <w:rPr>
          <w:b/>
          <w:sz w:val="20"/>
          <w:szCs w:val="20"/>
        </w:rPr>
      </w:pPr>
      <w:r w:rsidRPr="00235A00">
        <w:rPr>
          <w:b/>
          <w:sz w:val="20"/>
          <w:szCs w:val="20"/>
        </w:rPr>
        <w:t>LĪGUMS</w:t>
      </w:r>
    </w:p>
    <w:p w14:paraId="07ACAD61" w14:textId="7288A102" w:rsidR="004C3DAB" w:rsidRDefault="00235A00" w:rsidP="00235A00">
      <w:pPr>
        <w:ind w:right="-514"/>
        <w:jc w:val="center"/>
        <w:rPr>
          <w:bCs/>
          <w:i/>
          <w:iCs/>
          <w:sz w:val="20"/>
          <w:szCs w:val="20"/>
        </w:rPr>
      </w:pPr>
      <w:r w:rsidRPr="009A693E">
        <w:rPr>
          <w:bCs/>
          <w:i/>
          <w:iCs/>
          <w:sz w:val="20"/>
          <w:szCs w:val="20"/>
        </w:rPr>
        <w:t xml:space="preserve">Pievienots atsevišķos </w:t>
      </w:r>
      <w:r w:rsidR="000A04C9">
        <w:rPr>
          <w:bCs/>
          <w:i/>
          <w:iCs/>
          <w:sz w:val="20"/>
          <w:szCs w:val="20"/>
        </w:rPr>
        <w:t>3</w:t>
      </w:r>
      <w:r w:rsidRPr="009A693E">
        <w:rPr>
          <w:bCs/>
          <w:i/>
          <w:iCs/>
          <w:sz w:val="20"/>
          <w:szCs w:val="20"/>
        </w:rPr>
        <w:t>(</w:t>
      </w:r>
      <w:r w:rsidR="000A04C9">
        <w:rPr>
          <w:bCs/>
          <w:i/>
          <w:iCs/>
          <w:sz w:val="20"/>
          <w:szCs w:val="20"/>
        </w:rPr>
        <w:t>trīs</w:t>
      </w:r>
      <w:r w:rsidRPr="009A693E">
        <w:rPr>
          <w:bCs/>
          <w:i/>
          <w:iCs/>
          <w:sz w:val="20"/>
          <w:szCs w:val="20"/>
        </w:rPr>
        <w:t>) failos</w:t>
      </w:r>
    </w:p>
    <w:p w14:paraId="45985ED7" w14:textId="77777777" w:rsidR="009B013B" w:rsidRPr="00853A6D" w:rsidRDefault="009B013B" w:rsidP="00235A00">
      <w:pPr>
        <w:ind w:right="-514"/>
        <w:jc w:val="center"/>
        <w:rPr>
          <w:bCs/>
          <w:sz w:val="20"/>
          <w:szCs w:val="20"/>
        </w:rPr>
      </w:pPr>
    </w:p>
    <w:p w14:paraId="2B9393C1" w14:textId="1D5DAD83" w:rsidR="004D047B" w:rsidRPr="00853A6D" w:rsidRDefault="7DAC75DA" w:rsidP="02ECB041">
      <w:pPr>
        <w:ind w:right="-514"/>
        <w:rPr>
          <w:sz w:val="20"/>
          <w:szCs w:val="20"/>
        </w:rPr>
      </w:pPr>
      <w:proofErr w:type="spellStart"/>
      <w:r w:rsidRPr="02ECB041">
        <w:rPr>
          <w:sz w:val="20"/>
          <w:szCs w:val="20"/>
        </w:rPr>
        <w:t>B</w:t>
      </w:r>
      <w:r w:rsidR="444E8B26" w:rsidRPr="02ECB041">
        <w:rPr>
          <w:sz w:val="22"/>
          <w:szCs w:val="22"/>
        </w:rPr>
        <w:t>ūvprojektēšanas</w:t>
      </w:r>
      <w:proofErr w:type="spellEnd"/>
      <w:r w:rsidR="444E8B26" w:rsidRPr="02ECB041">
        <w:rPr>
          <w:sz w:val="22"/>
          <w:szCs w:val="22"/>
        </w:rPr>
        <w:t xml:space="preserve"> un būvdarbu</w:t>
      </w:r>
      <w:r w:rsidRPr="02ECB041">
        <w:rPr>
          <w:sz w:val="20"/>
          <w:szCs w:val="20"/>
        </w:rPr>
        <w:t xml:space="preserve"> līgums - </w:t>
      </w:r>
      <w:r w:rsidR="000A04C9">
        <w:rPr>
          <w:sz w:val="20"/>
          <w:szCs w:val="20"/>
        </w:rPr>
        <w:t>3</w:t>
      </w:r>
      <w:r w:rsidRPr="02ECB041">
        <w:rPr>
          <w:sz w:val="20"/>
          <w:szCs w:val="20"/>
        </w:rPr>
        <w:t xml:space="preserve"> (</w:t>
      </w:r>
      <w:r w:rsidR="000A04C9">
        <w:rPr>
          <w:sz w:val="20"/>
          <w:szCs w:val="20"/>
        </w:rPr>
        <w:t>trīs</w:t>
      </w:r>
      <w:r w:rsidRPr="02ECB041">
        <w:rPr>
          <w:sz w:val="20"/>
          <w:szCs w:val="20"/>
        </w:rPr>
        <w:t>) failos</w:t>
      </w:r>
    </w:p>
    <w:p w14:paraId="4E22E550" w14:textId="27B85D5F" w:rsidR="004D047B" w:rsidRDefault="004D047B" w:rsidP="004D047B">
      <w:pPr>
        <w:ind w:right="-514"/>
        <w:rPr>
          <w:bCs/>
          <w:sz w:val="20"/>
          <w:szCs w:val="20"/>
        </w:rPr>
      </w:pPr>
    </w:p>
    <w:p w14:paraId="1682FC32" w14:textId="77777777" w:rsidR="0047007A" w:rsidRDefault="0047007A" w:rsidP="004D047B">
      <w:pPr>
        <w:ind w:right="-514"/>
        <w:rPr>
          <w:bCs/>
          <w:sz w:val="20"/>
          <w:szCs w:val="20"/>
        </w:rPr>
      </w:pPr>
    </w:p>
    <w:p w14:paraId="4BDFB050" w14:textId="77777777" w:rsidR="0047007A" w:rsidRDefault="0047007A" w:rsidP="004D047B">
      <w:pPr>
        <w:ind w:right="-514"/>
        <w:rPr>
          <w:bCs/>
          <w:sz w:val="20"/>
          <w:szCs w:val="20"/>
        </w:rPr>
      </w:pPr>
    </w:p>
    <w:p w14:paraId="754B4DDD" w14:textId="77777777" w:rsidR="0047007A" w:rsidRDefault="0047007A" w:rsidP="004D047B">
      <w:pPr>
        <w:ind w:right="-514"/>
        <w:rPr>
          <w:bCs/>
          <w:sz w:val="20"/>
          <w:szCs w:val="20"/>
        </w:rPr>
      </w:pPr>
    </w:p>
    <w:p w14:paraId="228B0764" w14:textId="77777777" w:rsidR="0047007A" w:rsidRDefault="0047007A" w:rsidP="004D047B">
      <w:pPr>
        <w:ind w:right="-514"/>
        <w:rPr>
          <w:bCs/>
          <w:sz w:val="20"/>
          <w:szCs w:val="20"/>
        </w:rPr>
      </w:pPr>
    </w:p>
    <w:p w14:paraId="29652B90" w14:textId="77777777" w:rsidR="0047007A" w:rsidRDefault="0047007A" w:rsidP="004D047B">
      <w:pPr>
        <w:ind w:right="-514"/>
        <w:rPr>
          <w:bCs/>
          <w:sz w:val="20"/>
          <w:szCs w:val="20"/>
        </w:rPr>
      </w:pPr>
    </w:p>
    <w:p w14:paraId="4C3560E7" w14:textId="77777777" w:rsidR="0047007A" w:rsidRDefault="0047007A" w:rsidP="004D047B">
      <w:pPr>
        <w:ind w:right="-514"/>
        <w:rPr>
          <w:bCs/>
          <w:sz w:val="20"/>
          <w:szCs w:val="20"/>
        </w:rPr>
      </w:pPr>
    </w:p>
    <w:p w14:paraId="4C1AADF6" w14:textId="77777777" w:rsidR="0047007A" w:rsidRDefault="0047007A" w:rsidP="004D047B">
      <w:pPr>
        <w:ind w:right="-514"/>
        <w:rPr>
          <w:bCs/>
          <w:sz w:val="20"/>
          <w:szCs w:val="20"/>
        </w:rPr>
      </w:pPr>
    </w:p>
    <w:p w14:paraId="07E953AF" w14:textId="77777777" w:rsidR="0047007A" w:rsidRDefault="0047007A" w:rsidP="004D047B">
      <w:pPr>
        <w:ind w:right="-514"/>
        <w:rPr>
          <w:bCs/>
          <w:sz w:val="20"/>
          <w:szCs w:val="20"/>
        </w:rPr>
      </w:pPr>
    </w:p>
    <w:p w14:paraId="7401F296" w14:textId="77777777" w:rsidR="0047007A" w:rsidRDefault="0047007A" w:rsidP="004D047B">
      <w:pPr>
        <w:ind w:right="-514"/>
        <w:rPr>
          <w:bCs/>
          <w:sz w:val="20"/>
          <w:szCs w:val="20"/>
        </w:rPr>
      </w:pPr>
    </w:p>
    <w:p w14:paraId="504B2766" w14:textId="77777777" w:rsidR="0047007A" w:rsidRDefault="0047007A" w:rsidP="004D047B">
      <w:pPr>
        <w:ind w:right="-514"/>
        <w:rPr>
          <w:bCs/>
          <w:sz w:val="20"/>
          <w:szCs w:val="20"/>
        </w:rPr>
      </w:pPr>
    </w:p>
    <w:p w14:paraId="6423EBC6" w14:textId="77777777" w:rsidR="0047007A" w:rsidRDefault="0047007A" w:rsidP="004D047B">
      <w:pPr>
        <w:ind w:right="-514"/>
        <w:rPr>
          <w:bCs/>
          <w:sz w:val="20"/>
          <w:szCs w:val="20"/>
        </w:rPr>
      </w:pPr>
    </w:p>
    <w:p w14:paraId="61C03420" w14:textId="77777777" w:rsidR="0047007A" w:rsidRDefault="0047007A" w:rsidP="004D047B">
      <w:pPr>
        <w:ind w:right="-514"/>
        <w:rPr>
          <w:bCs/>
          <w:sz w:val="20"/>
          <w:szCs w:val="20"/>
        </w:rPr>
      </w:pPr>
    </w:p>
    <w:p w14:paraId="78EB2957" w14:textId="77777777" w:rsidR="0047007A" w:rsidRDefault="0047007A" w:rsidP="004D047B">
      <w:pPr>
        <w:ind w:right="-514"/>
        <w:rPr>
          <w:bCs/>
          <w:sz w:val="20"/>
          <w:szCs w:val="20"/>
        </w:rPr>
      </w:pPr>
    </w:p>
    <w:p w14:paraId="014BF945" w14:textId="77777777" w:rsidR="0047007A" w:rsidRDefault="0047007A" w:rsidP="004D047B">
      <w:pPr>
        <w:ind w:right="-514"/>
        <w:rPr>
          <w:bCs/>
          <w:sz w:val="20"/>
          <w:szCs w:val="20"/>
        </w:rPr>
      </w:pPr>
    </w:p>
    <w:p w14:paraId="03A28CA6" w14:textId="77777777" w:rsidR="0047007A" w:rsidRDefault="0047007A" w:rsidP="004D047B">
      <w:pPr>
        <w:ind w:right="-514"/>
        <w:rPr>
          <w:bCs/>
          <w:sz w:val="20"/>
          <w:szCs w:val="20"/>
        </w:rPr>
      </w:pPr>
    </w:p>
    <w:p w14:paraId="5C5113F5" w14:textId="77777777" w:rsidR="0047007A" w:rsidRDefault="0047007A" w:rsidP="004D047B">
      <w:pPr>
        <w:ind w:right="-514"/>
        <w:rPr>
          <w:bCs/>
          <w:sz w:val="20"/>
          <w:szCs w:val="20"/>
        </w:rPr>
      </w:pPr>
    </w:p>
    <w:p w14:paraId="5D475BD1" w14:textId="77777777" w:rsidR="0047007A" w:rsidRDefault="0047007A" w:rsidP="004D047B">
      <w:pPr>
        <w:ind w:right="-514"/>
        <w:rPr>
          <w:bCs/>
          <w:sz w:val="20"/>
          <w:szCs w:val="20"/>
        </w:rPr>
      </w:pPr>
    </w:p>
    <w:p w14:paraId="4AE44A1E" w14:textId="77777777" w:rsidR="0047007A" w:rsidRDefault="0047007A" w:rsidP="004D047B">
      <w:pPr>
        <w:ind w:right="-514"/>
        <w:rPr>
          <w:bCs/>
          <w:sz w:val="20"/>
          <w:szCs w:val="20"/>
        </w:rPr>
      </w:pPr>
    </w:p>
    <w:p w14:paraId="1AC99F6C" w14:textId="77777777" w:rsidR="0047007A" w:rsidRDefault="0047007A" w:rsidP="004D047B">
      <w:pPr>
        <w:ind w:right="-514"/>
        <w:rPr>
          <w:bCs/>
          <w:sz w:val="20"/>
          <w:szCs w:val="20"/>
        </w:rPr>
      </w:pPr>
    </w:p>
    <w:p w14:paraId="16008820" w14:textId="77777777" w:rsidR="0047007A" w:rsidRDefault="0047007A" w:rsidP="004D047B">
      <w:pPr>
        <w:ind w:right="-514"/>
        <w:rPr>
          <w:bCs/>
          <w:sz w:val="20"/>
          <w:szCs w:val="20"/>
        </w:rPr>
      </w:pPr>
    </w:p>
    <w:p w14:paraId="19521B2F" w14:textId="77777777" w:rsidR="0047007A" w:rsidRDefault="0047007A" w:rsidP="004D047B">
      <w:pPr>
        <w:ind w:right="-514"/>
        <w:rPr>
          <w:bCs/>
          <w:sz w:val="20"/>
          <w:szCs w:val="20"/>
        </w:rPr>
      </w:pPr>
    </w:p>
    <w:p w14:paraId="3CA3E8EB" w14:textId="77777777" w:rsidR="0047007A" w:rsidRDefault="0047007A" w:rsidP="004D047B">
      <w:pPr>
        <w:ind w:right="-514"/>
        <w:rPr>
          <w:bCs/>
          <w:sz w:val="20"/>
          <w:szCs w:val="20"/>
        </w:rPr>
      </w:pPr>
    </w:p>
    <w:p w14:paraId="54F2971F" w14:textId="77777777" w:rsidR="0047007A" w:rsidRDefault="0047007A" w:rsidP="004D047B">
      <w:pPr>
        <w:ind w:right="-514"/>
        <w:rPr>
          <w:bCs/>
          <w:sz w:val="20"/>
          <w:szCs w:val="20"/>
        </w:rPr>
      </w:pPr>
    </w:p>
    <w:p w14:paraId="1C41DBDB" w14:textId="77777777" w:rsidR="0047007A" w:rsidRDefault="0047007A" w:rsidP="004D047B">
      <w:pPr>
        <w:ind w:right="-514"/>
        <w:rPr>
          <w:bCs/>
          <w:sz w:val="20"/>
          <w:szCs w:val="20"/>
        </w:rPr>
      </w:pPr>
    </w:p>
    <w:p w14:paraId="7B70B8B0" w14:textId="77777777" w:rsidR="0047007A" w:rsidRDefault="0047007A" w:rsidP="004D047B">
      <w:pPr>
        <w:ind w:right="-514"/>
        <w:rPr>
          <w:bCs/>
          <w:sz w:val="20"/>
          <w:szCs w:val="20"/>
        </w:rPr>
      </w:pPr>
    </w:p>
    <w:p w14:paraId="0745BB43" w14:textId="77777777" w:rsidR="0047007A" w:rsidRDefault="0047007A" w:rsidP="004D047B">
      <w:pPr>
        <w:ind w:right="-514"/>
        <w:rPr>
          <w:bCs/>
          <w:sz w:val="20"/>
          <w:szCs w:val="20"/>
        </w:rPr>
      </w:pPr>
    </w:p>
    <w:p w14:paraId="0E3BD95E" w14:textId="77777777" w:rsidR="0047007A" w:rsidRDefault="0047007A" w:rsidP="004D047B">
      <w:pPr>
        <w:ind w:right="-514"/>
        <w:rPr>
          <w:bCs/>
          <w:sz w:val="20"/>
          <w:szCs w:val="20"/>
        </w:rPr>
      </w:pPr>
    </w:p>
    <w:p w14:paraId="72BBD5F3" w14:textId="77777777" w:rsidR="0047007A" w:rsidRDefault="0047007A" w:rsidP="004D047B">
      <w:pPr>
        <w:ind w:right="-514"/>
        <w:rPr>
          <w:bCs/>
          <w:sz w:val="20"/>
          <w:szCs w:val="20"/>
        </w:rPr>
      </w:pPr>
    </w:p>
    <w:p w14:paraId="66514D10" w14:textId="77777777" w:rsidR="0047007A" w:rsidRDefault="0047007A" w:rsidP="004D047B">
      <w:pPr>
        <w:ind w:right="-514"/>
        <w:rPr>
          <w:bCs/>
          <w:sz w:val="20"/>
          <w:szCs w:val="20"/>
        </w:rPr>
      </w:pPr>
    </w:p>
    <w:p w14:paraId="2B58591C" w14:textId="77777777" w:rsidR="0047007A" w:rsidRDefault="0047007A" w:rsidP="004D047B">
      <w:pPr>
        <w:ind w:right="-514"/>
        <w:rPr>
          <w:bCs/>
          <w:sz w:val="20"/>
          <w:szCs w:val="20"/>
        </w:rPr>
      </w:pPr>
    </w:p>
    <w:p w14:paraId="347E5438" w14:textId="77777777" w:rsidR="0047007A" w:rsidRDefault="0047007A" w:rsidP="004D047B">
      <w:pPr>
        <w:ind w:right="-514"/>
        <w:rPr>
          <w:bCs/>
          <w:sz w:val="20"/>
          <w:szCs w:val="20"/>
        </w:rPr>
      </w:pPr>
    </w:p>
    <w:p w14:paraId="662E20A8" w14:textId="77777777" w:rsidR="0047007A" w:rsidRDefault="0047007A" w:rsidP="004D047B">
      <w:pPr>
        <w:ind w:right="-514"/>
        <w:rPr>
          <w:bCs/>
          <w:sz w:val="20"/>
          <w:szCs w:val="20"/>
        </w:rPr>
      </w:pPr>
    </w:p>
    <w:p w14:paraId="5D3CE454" w14:textId="77777777" w:rsidR="0047007A" w:rsidRDefault="0047007A" w:rsidP="004D047B">
      <w:pPr>
        <w:ind w:right="-514"/>
        <w:rPr>
          <w:bCs/>
          <w:sz w:val="20"/>
          <w:szCs w:val="20"/>
        </w:rPr>
      </w:pPr>
    </w:p>
    <w:p w14:paraId="483609A2" w14:textId="77777777" w:rsidR="0047007A" w:rsidRDefault="0047007A" w:rsidP="004D047B">
      <w:pPr>
        <w:ind w:right="-514"/>
        <w:rPr>
          <w:bCs/>
          <w:sz w:val="20"/>
          <w:szCs w:val="20"/>
        </w:rPr>
      </w:pPr>
    </w:p>
    <w:p w14:paraId="7298F081" w14:textId="77777777" w:rsidR="0047007A" w:rsidRDefault="0047007A" w:rsidP="004D047B">
      <w:pPr>
        <w:ind w:right="-514"/>
        <w:rPr>
          <w:bCs/>
          <w:sz w:val="20"/>
          <w:szCs w:val="20"/>
        </w:rPr>
      </w:pPr>
    </w:p>
    <w:p w14:paraId="308EC570" w14:textId="77777777" w:rsidR="0047007A" w:rsidRDefault="0047007A" w:rsidP="004D047B">
      <w:pPr>
        <w:ind w:right="-514"/>
        <w:rPr>
          <w:bCs/>
          <w:sz w:val="20"/>
          <w:szCs w:val="20"/>
        </w:rPr>
      </w:pPr>
    </w:p>
    <w:p w14:paraId="7801E685" w14:textId="77777777" w:rsidR="0047007A" w:rsidRDefault="0047007A" w:rsidP="004D047B">
      <w:pPr>
        <w:ind w:right="-514"/>
        <w:rPr>
          <w:bCs/>
          <w:sz w:val="20"/>
          <w:szCs w:val="20"/>
        </w:rPr>
      </w:pPr>
    </w:p>
    <w:p w14:paraId="0E8BAE0F" w14:textId="77777777" w:rsidR="0047007A" w:rsidRDefault="0047007A" w:rsidP="004D047B">
      <w:pPr>
        <w:ind w:right="-514"/>
        <w:rPr>
          <w:bCs/>
          <w:sz w:val="20"/>
          <w:szCs w:val="20"/>
        </w:rPr>
      </w:pPr>
    </w:p>
    <w:p w14:paraId="495CA5E6" w14:textId="77777777" w:rsidR="0047007A" w:rsidRDefault="0047007A" w:rsidP="004D047B">
      <w:pPr>
        <w:ind w:right="-514"/>
        <w:rPr>
          <w:bCs/>
          <w:sz w:val="20"/>
          <w:szCs w:val="20"/>
        </w:rPr>
      </w:pPr>
    </w:p>
    <w:p w14:paraId="4E85AB99" w14:textId="77777777" w:rsidR="0047007A" w:rsidRDefault="0047007A" w:rsidP="004D047B">
      <w:pPr>
        <w:ind w:right="-514"/>
        <w:rPr>
          <w:bCs/>
          <w:sz w:val="20"/>
          <w:szCs w:val="20"/>
        </w:rPr>
      </w:pPr>
    </w:p>
    <w:p w14:paraId="1A4A839D" w14:textId="77777777" w:rsidR="0047007A" w:rsidRDefault="0047007A" w:rsidP="004D047B">
      <w:pPr>
        <w:ind w:right="-514"/>
        <w:rPr>
          <w:bCs/>
          <w:sz w:val="20"/>
          <w:szCs w:val="20"/>
        </w:rPr>
      </w:pPr>
    </w:p>
    <w:p w14:paraId="71DD2DD6" w14:textId="77777777" w:rsidR="0047007A" w:rsidRDefault="0047007A" w:rsidP="004D047B">
      <w:pPr>
        <w:ind w:right="-514"/>
        <w:rPr>
          <w:bCs/>
          <w:sz w:val="20"/>
          <w:szCs w:val="20"/>
        </w:rPr>
      </w:pPr>
    </w:p>
    <w:p w14:paraId="01CCF8A0" w14:textId="77777777" w:rsidR="0047007A" w:rsidRDefault="0047007A" w:rsidP="004D047B">
      <w:pPr>
        <w:ind w:right="-514"/>
        <w:rPr>
          <w:bCs/>
          <w:sz w:val="20"/>
          <w:szCs w:val="20"/>
        </w:rPr>
      </w:pPr>
    </w:p>
    <w:p w14:paraId="6183FB0D" w14:textId="77777777" w:rsidR="0047007A" w:rsidRDefault="0047007A" w:rsidP="004D047B">
      <w:pPr>
        <w:ind w:right="-514"/>
        <w:rPr>
          <w:bCs/>
          <w:sz w:val="20"/>
          <w:szCs w:val="20"/>
        </w:rPr>
      </w:pPr>
    </w:p>
    <w:p w14:paraId="356B7A19" w14:textId="77777777" w:rsidR="0047007A" w:rsidRDefault="0047007A" w:rsidP="004D047B">
      <w:pPr>
        <w:ind w:right="-514"/>
        <w:rPr>
          <w:bCs/>
          <w:sz w:val="20"/>
          <w:szCs w:val="20"/>
        </w:rPr>
      </w:pPr>
    </w:p>
    <w:p w14:paraId="563AAB92" w14:textId="77777777" w:rsidR="0047007A" w:rsidRDefault="0047007A" w:rsidP="004D047B">
      <w:pPr>
        <w:ind w:right="-514"/>
        <w:rPr>
          <w:bCs/>
          <w:sz w:val="20"/>
          <w:szCs w:val="20"/>
        </w:rPr>
      </w:pPr>
    </w:p>
    <w:p w14:paraId="6BABC0D5" w14:textId="77777777" w:rsidR="0047007A" w:rsidRDefault="0047007A" w:rsidP="004D047B">
      <w:pPr>
        <w:ind w:right="-514"/>
        <w:rPr>
          <w:bCs/>
          <w:sz w:val="20"/>
          <w:szCs w:val="20"/>
        </w:rPr>
      </w:pPr>
    </w:p>
    <w:p w14:paraId="3C59BE10" w14:textId="77777777" w:rsidR="0047007A" w:rsidRDefault="0047007A" w:rsidP="004D047B">
      <w:pPr>
        <w:ind w:right="-514"/>
        <w:rPr>
          <w:bCs/>
          <w:sz w:val="20"/>
          <w:szCs w:val="20"/>
        </w:rPr>
      </w:pPr>
    </w:p>
    <w:p w14:paraId="0D222ECF" w14:textId="77777777" w:rsidR="000A04C9" w:rsidRDefault="000A04C9" w:rsidP="004D047B">
      <w:pPr>
        <w:ind w:right="-514"/>
        <w:rPr>
          <w:bCs/>
          <w:sz w:val="20"/>
          <w:szCs w:val="20"/>
        </w:rPr>
      </w:pPr>
    </w:p>
    <w:p w14:paraId="53FCA1D7" w14:textId="77777777" w:rsidR="000A04C9" w:rsidRDefault="000A04C9" w:rsidP="004D047B">
      <w:pPr>
        <w:ind w:right="-514"/>
        <w:rPr>
          <w:bCs/>
          <w:sz w:val="20"/>
          <w:szCs w:val="20"/>
        </w:rPr>
      </w:pPr>
    </w:p>
    <w:p w14:paraId="3E9E27F7" w14:textId="77777777" w:rsidR="000A04C9" w:rsidRDefault="000A04C9" w:rsidP="004D047B">
      <w:pPr>
        <w:ind w:right="-514"/>
        <w:rPr>
          <w:bCs/>
          <w:sz w:val="20"/>
          <w:szCs w:val="20"/>
        </w:rPr>
      </w:pPr>
    </w:p>
    <w:p w14:paraId="635C70BA" w14:textId="77777777" w:rsidR="0047007A" w:rsidRDefault="0047007A" w:rsidP="004D047B">
      <w:pPr>
        <w:ind w:right="-514"/>
        <w:rPr>
          <w:bCs/>
          <w:sz w:val="20"/>
          <w:szCs w:val="20"/>
        </w:rPr>
      </w:pPr>
    </w:p>
    <w:p w14:paraId="2E021931" w14:textId="77777777" w:rsidR="0047007A" w:rsidRDefault="0047007A" w:rsidP="004D047B">
      <w:pPr>
        <w:ind w:right="-514"/>
        <w:rPr>
          <w:bCs/>
          <w:sz w:val="20"/>
          <w:szCs w:val="20"/>
        </w:rPr>
      </w:pPr>
    </w:p>
    <w:p w14:paraId="1AFE72A7" w14:textId="015B6AB6" w:rsidR="0047007A" w:rsidRPr="004805A3" w:rsidRDefault="0047007A" w:rsidP="0047007A">
      <w:pPr>
        <w:ind w:right="-514"/>
        <w:jc w:val="right"/>
        <w:rPr>
          <w:b/>
          <w:sz w:val="20"/>
          <w:szCs w:val="20"/>
        </w:rPr>
      </w:pPr>
      <w:r w:rsidRPr="004805A3">
        <w:rPr>
          <w:b/>
          <w:sz w:val="20"/>
          <w:szCs w:val="20"/>
        </w:rPr>
        <w:t>Pielikums Nr.</w:t>
      </w:r>
      <w:r w:rsidR="00097299">
        <w:rPr>
          <w:b/>
          <w:sz w:val="20"/>
          <w:szCs w:val="20"/>
        </w:rPr>
        <w:t>4.1.</w:t>
      </w:r>
    </w:p>
    <w:p w14:paraId="2E813155" w14:textId="77777777" w:rsidR="0047007A" w:rsidRDefault="0047007A" w:rsidP="0047007A">
      <w:pPr>
        <w:ind w:right="-514"/>
        <w:jc w:val="right"/>
        <w:rPr>
          <w:b/>
          <w:sz w:val="20"/>
          <w:szCs w:val="20"/>
        </w:rPr>
      </w:pPr>
      <w:r w:rsidRPr="00436196">
        <w:rPr>
          <w:b/>
          <w:sz w:val="20"/>
          <w:szCs w:val="20"/>
        </w:rPr>
        <w:t>Sadarbības partnera informācijas veidlapa</w:t>
      </w:r>
    </w:p>
    <w:p w14:paraId="2D4E5A5A" w14:textId="77777777" w:rsidR="0047007A" w:rsidRDefault="0047007A" w:rsidP="0047007A">
      <w:pPr>
        <w:ind w:right="-514"/>
        <w:jc w:val="right"/>
        <w:rPr>
          <w:b/>
          <w:sz w:val="20"/>
          <w:szCs w:val="20"/>
        </w:rPr>
      </w:pPr>
    </w:p>
    <w:p w14:paraId="31ED0BAF" w14:textId="77777777" w:rsidR="0047007A" w:rsidRPr="00BB5B74" w:rsidRDefault="0047007A" w:rsidP="0047007A">
      <w:pPr>
        <w:pStyle w:val="NormalWeb"/>
        <w:spacing w:before="0" w:beforeAutospacing="0" w:after="0" w:afterAutospacing="0"/>
        <w:jc w:val="center"/>
        <w:rPr>
          <w:b/>
          <w:bCs/>
          <w:color w:val="000000"/>
          <w:sz w:val="20"/>
          <w:szCs w:val="20"/>
        </w:rPr>
      </w:pPr>
      <w:r w:rsidRPr="00BB5B74">
        <w:rPr>
          <w:b/>
          <w:bCs/>
          <w:color w:val="000000"/>
          <w:sz w:val="20"/>
          <w:szCs w:val="20"/>
        </w:rPr>
        <w:t>Sadarbības partnera informācijas veidlapa</w:t>
      </w:r>
    </w:p>
    <w:p w14:paraId="6DE5FC02" w14:textId="77777777" w:rsidR="0047007A" w:rsidRPr="00BB5B74" w:rsidRDefault="0047007A" w:rsidP="0047007A">
      <w:pPr>
        <w:pStyle w:val="NormalWeb"/>
        <w:spacing w:before="0" w:beforeAutospacing="0" w:after="0" w:afterAutospacing="0"/>
        <w:jc w:val="center"/>
        <w:rPr>
          <w:i/>
          <w:iCs/>
          <w:color w:val="000000"/>
          <w:sz w:val="20"/>
          <w:szCs w:val="20"/>
        </w:rPr>
      </w:pPr>
      <w:r w:rsidRPr="00BB5B74">
        <w:rPr>
          <w:i/>
          <w:iCs/>
          <w:color w:val="000000"/>
          <w:sz w:val="20"/>
          <w:szCs w:val="20"/>
        </w:rPr>
        <w:t>(juridiskas personas)</w:t>
      </w:r>
    </w:p>
    <w:p w14:paraId="2B01C4DA" w14:textId="77777777" w:rsidR="0047007A" w:rsidRPr="00BB5B74" w:rsidRDefault="0047007A" w:rsidP="0047007A">
      <w:pPr>
        <w:pStyle w:val="NormalWeb"/>
        <w:spacing w:before="0" w:beforeAutospacing="0" w:after="0" w:afterAutospacing="0"/>
        <w:jc w:val="center"/>
        <w:rPr>
          <w:b/>
          <w:bCs/>
          <w:color w:val="000000"/>
          <w:sz w:val="20"/>
          <w:szCs w:val="20"/>
        </w:rPr>
      </w:pPr>
    </w:p>
    <w:p w14:paraId="7DE996DD" w14:textId="77777777" w:rsidR="0047007A" w:rsidRPr="00BB5B74" w:rsidRDefault="0047007A" w:rsidP="0047007A">
      <w:pPr>
        <w:rPr>
          <w:i/>
          <w:iCs/>
          <w:sz w:val="20"/>
          <w:szCs w:val="20"/>
        </w:rPr>
      </w:pPr>
      <w:r w:rsidRPr="00BB5B74">
        <w:rPr>
          <w:i/>
          <w:iCs/>
          <w:sz w:val="20"/>
          <w:szCs w:val="20"/>
        </w:rPr>
        <w:t xml:space="preserve">Īstenojot principu “Pazīsti savu klientu” un nodrošinot iekšējās kontroles sistēmas pārvaldību  Starptautisko un Latvijas Republikas nacionālo sankciju likuma prasību ievērošanā, akciju sabiedrība "Sadales tīkls" lūdz Jūs aizpildīt veidlapu.  </w:t>
      </w:r>
    </w:p>
    <w:p w14:paraId="054D9AEB" w14:textId="77777777" w:rsidR="0047007A" w:rsidRPr="00BB5B74" w:rsidRDefault="0047007A" w:rsidP="0047007A">
      <w:pPr>
        <w:rPr>
          <w:i/>
          <w:iCs/>
          <w:sz w:val="20"/>
          <w:szCs w:val="20"/>
        </w:rPr>
      </w:pPr>
    </w:p>
    <w:tbl>
      <w:tblPr>
        <w:tblStyle w:val="GridTable4-Accent1"/>
        <w:tblW w:w="8926" w:type="dxa"/>
        <w:tblLook w:val="04A0" w:firstRow="1" w:lastRow="0" w:firstColumn="1" w:lastColumn="0" w:noHBand="0" w:noVBand="1"/>
      </w:tblPr>
      <w:tblGrid>
        <w:gridCol w:w="3539"/>
        <w:gridCol w:w="848"/>
        <w:gridCol w:w="4539"/>
      </w:tblGrid>
      <w:tr w:rsidR="0047007A" w:rsidRPr="00BB5B74" w14:paraId="01443192" w14:textId="77777777" w:rsidTr="00390F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7" w:type="dxa"/>
            <w:gridSpan w:val="2"/>
          </w:tcPr>
          <w:p w14:paraId="0D3CDBF3" w14:textId="77777777" w:rsidR="0047007A" w:rsidRPr="00BB5B74" w:rsidRDefault="0047007A" w:rsidP="00390FFB">
            <w:pPr>
              <w:rPr>
                <w:rFonts w:ascii="Times New Roman" w:hAnsi="Times New Roman" w:cs="Times New Roman"/>
                <w:sz w:val="20"/>
                <w:szCs w:val="20"/>
              </w:rPr>
            </w:pPr>
            <w:r w:rsidRPr="00BB5B74">
              <w:rPr>
                <w:rFonts w:ascii="Times New Roman" w:hAnsi="Times New Roman" w:cs="Times New Roman"/>
                <w:color w:val="auto"/>
                <w:sz w:val="20"/>
                <w:szCs w:val="20"/>
              </w:rPr>
              <w:t>Pamatinformācija</w:t>
            </w:r>
          </w:p>
        </w:tc>
        <w:tc>
          <w:tcPr>
            <w:tcW w:w="4539" w:type="dxa"/>
          </w:tcPr>
          <w:p w14:paraId="72CEC40E" w14:textId="77777777" w:rsidR="0047007A" w:rsidRPr="00BB5B74" w:rsidRDefault="0047007A" w:rsidP="00390FF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7007A" w:rsidRPr="00BB5B74" w14:paraId="0EDD186B"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302E517B" w14:textId="77777777" w:rsidR="0047007A" w:rsidRPr="00BB5B74" w:rsidRDefault="0047007A" w:rsidP="00390FFB">
            <w:pPr>
              <w:rPr>
                <w:rFonts w:ascii="Times New Roman" w:hAnsi="Times New Roman" w:cs="Times New Roman"/>
                <w:b w:val="0"/>
                <w:bCs w:val="0"/>
                <w:sz w:val="20"/>
                <w:szCs w:val="20"/>
              </w:rPr>
            </w:pPr>
            <w:r w:rsidRPr="00BB5B74">
              <w:rPr>
                <w:rFonts w:ascii="Times New Roman" w:hAnsi="Times New Roman" w:cs="Times New Roman"/>
                <w:b w:val="0"/>
                <w:bCs w:val="0"/>
                <w:sz w:val="20"/>
                <w:szCs w:val="20"/>
              </w:rPr>
              <w:t xml:space="preserve">Nosaukums </w:t>
            </w:r>
          </w:p>
        </w:tc>
        <w:tc>
          <w:tcPr>
            <w:tcW w:w="5387" w:type="dxa"/>
            <w:gridSpan w:val="2"/>
          </w:tcPr>
          <w:p w14:paraId="7BF8B24C"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47007A" w:rsidRPr="00BB5B74" w14:paraId="2DD0F431" w14:textId="77777777" w:rsidTr="00390FFB">
        <w:tc>
          <w:tcPr>
            <w:cnfStyle w:val="001000000000" w:firstRow="0" w:lastRow="0" w:firstColumn="1" w:lastColumn="0" w:oddVBand="0" w:evenVBand="0" w:oddHBand="0" w:evenHBand="0" w:firstRowFirstColumn="0" w:firstRowLastColumn="0" w:lastRowFirstColumn="0" w:lastRowLastColumn="0"/>
            <w:tcW w:w="3539" w:type="dxa"/>
          </w:tcPr>
          <w:p w14:paraId="52FE740C" w14:textId="77777777" w:rsidR="0047007A" w:rsidRPr="00BB5B74" w:rsidRDefault="0047007A" w:rsidP="00390FFB">
            <w:pPr>
              <w:rPr>
                <w:rFonts w:ascii="Times New Roman" w:hAnsi="Times New Roman" w:cs="Times New Roman"/>
                <w:b w:val="0"/>
                <w:bCs w:val="0"/>
                <w:sz w:val="20"/>
                <w:szCs w:val="20"/>
              </w:rPr>
            </w:pPr>
            <w:r w:rsidRPr="00BB5B74">
              <w:rPr>
                <w:rFonts w:ascii="Times New Roman" w:hAnsi="Times New Roman" w:cs="Times New Roman"/>
                <w:b w:val="0"/>
                <w:bCs w:val="0"/>
                <w:sz w:val="20"/>
                <w:szCs w:val="20"/>
              </w:rPr>
              <w:t>Reģistrācijas numurs</w:t>
            </w:r>
          </w:p>
        </w:tc>
        <w:tc>
          <w:tcPr>
            <w:tcW w:w="5387" w:type="dxa"/>
            <w:gridSpan w:val="2"/>
          </w:tcPr>
          <w:p w14:paraId="06B6CC86"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7007A" w:rsidRPr="00BB5B74" w14:paraId="1C43FBC7"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434C887" w14:textId="77777777" w:rsidR="0047007A" w:rsidRPr="00BB5B74" w:rsidRDefault="0047007A" w:rsidP="00390FFB">
            <w:pPr>
              <w:rPr>
                <w:rFonts w:ascii="Times New Roman" w:hAnsi="Times New Roman" w:cs="Times New Roman"/>
                <w:b w:val="0"/>
                <w:bCs w:val="0"/>
                <w:sz w:val="20"/>
                <w:szCs w:val="20"/>
              </w:rPr>
            </w:pPr>
            <w:r w:rsidRPr="00BB5B74">
              <w:rPr>
                <w:rFonts w:ascii="Times New Roman" w:hAnsi="Times New Roman" w:cs="Times New Roman"/>
                <w:b w:val="0"/>
                <w:bCs w:val="0"/>
                <w:sz w:val="20"/>
                <w:szCs w:val="20"/>
              </w:rPr>
              <w:t>Reģistrācijas valsts</w:t>
            </w:r>
          </w:p>
        </w:tc>
        <w:tc>
          <w:tcPr>
            <w:tcW w:w="5387" w:type="dxa"/>
            <w:gridSpan w:val="2"/>
          </w:tcPr>
          <w:p w14:paraId="37FDBCE2"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47007A" w:rsidRPr="00BB5B74" w14:paraId="2ABA7135" w14:textId="77777777" w:rsidTr="00390FFB">
        <w:tc>
          <w:tcPr>
            <w:cnfStyle w:val="001000000000" w:firstRow="0" w:lastRow="0" w:firstColumn="1" w:lastColumn="0" w:oddVBand="0" w:evenVBand="0" w:oddHBand="0" w:evenHBand="0" w:firstRowFirstColumn="0" w:firstRowLastColumn="0" w:lastRowFirstColumn="0" w:lastRowLastColumn="0"/>
            <w:tcW w:w="3539" w:type="dxa"/>
          </w:tcPr>
          <w:p w14:paraId="771EB451" w14:textId="77777777" w:rsidR="0047007A" w:rsidRPr="00BB5B74" w:rsidRDefault="0047007A" w:rsidP="00390FFB">
            <w:pPr>
              <w:rPr>
                <w:rFonts w:ascii="Times New Roman" w:hAnsi="Times New Roman" w:cs="Times New Roman"/>
                <w:b w:val="0"/>
                <w:bCs w:val="0"/>
                <w:sz w:val="20"/>
                <w:szCs w:val="20"/>
              </w:rPr>
            </w:pPr>
            <w:r w:rsidRPr="00BB5B74">
              <w:rPr>
                <w:rFonts w:ascii="Times New Roman" w:hAnsi="Times New Roman" w:cs="Times New Roman"/>
                <w:b w:val="0"/>
                <w:bCs w:val="0"/>
                <w:sz w:val="20"/>
                <w:szCs w:val="20"/>
              </w:rPr>
              <w:t>Saimnieciskas darbības veikšanas vieta/valsts</w:t>
            </w:r>
          </w:p>
        </w:tc>
        <w:tc>
          <w:tcPr>
            <w:tcW w:w="5387" w:type="dxa"/>
            <w:gridSpan w:val="2"/>
          </w:tcPr>
          <w:p w14:paraId="6FF87C03"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7007A" w:rsidRPr="00BB5B74" w14:paraId="2A968C71"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D95CA4E" w14:textId="77777777" w:rsidR="0047007A" w:rsidRPr="00BB5B74" w:rsidRDefault="0047007A" w:rsidP="00390FFB">
            <w:pPr>
              <w:rPr>
                <w:rFonts w:ascii="Times New Roman" w:hAnsi="Times New Roman" w:cs="Times New Roman"/>
                <w:sz w:val="20"/>
                <w:szCs w:val="20"/>
              </w:rPr>
            </w:pPr>
            <w:r w:rsidRPr="00BB5B74">
              <w:rPr>
                <w:rFonts w:ascii="Times New Roman" w:hAnsi="Times New Roman" w:cs="Times New Roman"/>
                <w:b w:val="0"/>
                <w:bCs w:val="0"/>
                <w:sz w:val="20"/>
                <w:szCs w:val="20"/>
              </w:rPr>
              <w:t>Finanšu instrumentu emitents</w:t>
            </w:r>
          </w:p>
        </w:tc>
        <w:tc>
          <w:tcPr>
            <w:tcW w:w="5387" w:type="dxa"/>
            <w:gridSpan w:val="2"/>
          </w:tcPr>
          <w:p w14:paraId="067EFA31"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__Jā/__Nē</w:t>
            </w:r>
          </w:p>
          <w:p w14:paraId="5050D3D6"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Biržas/akciju tirgus nosaukums un tieša saite uz tīmekļa lapu:</w:t>
            </w:r>
          </w:p>
          <w:p w14:paraId="47DB8EC2"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______________________/___________________</w:t>
            </w:r>
          </w:p>
          <w:p w14:paraId="4D009665"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ISIN:</w:t>
            </w:r>
          </w:p>
        </w:tc>
      </w:tr>
    </w:tbl>
    <w:p w14:paraId="6C96862B" w14:textId="77777777" w:rsidR="0047007A" w:rsidRPr="00BB5B74" w:rsidRDefault="0047007A" w:rsidP="0047007A">
      <w:pPr>
        <w:tabs>
          <w:tab w:val="left" w:pos="3966"/>
        </w:tabs>
        <w:rPr>
          <w:sz w:val="20"/>
          <w:szCs w:val="20"/>
        </w:rPr>
      </w:pPr>
      <w:r w:rsidRPr="00BB5B74">
        <w:rPr>
          <w:sz w:val="20"/>
          <w:szCs w:val="20"/>
        </w:rPr>
        <w:tab/>
      </w:r>
    </w:p>
    <w:tbl>
      <w:tblPr>
        <w:tblStyle w:val="GridTable4-Accent1"/>
        <w:tblW w:w="8926" w:type="dxa"/>
        <w:tblLook w:val="04A0" w:firstRow="1" w:lastRow="0" w:firstColumn="1" w:lastColumn="0" w:noHBand="0" w:noVBand="1"/>
      </w:tblPr>
      <w:tblGrid>
        <w:gridCol w:w="2768"/>
        <w:gridCol w:w="1622"/>
        <w:gridCol w:w="4536"/>
      </w:tblGrid>
      <w:tr w:rsidR="0047007A" w:rsidRPr="00BB5B74" w14:paraId="2D2EC0B8" w14:textId="77777777" w:rsidTr="00390F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65A60586" w14:textId="77777777" w:rsidR="0047007A" w:rsidRPr="00BB5B74" w:rsidRDefault="0047007A" w:rsidP="00390FFB">
            <w:pPr>
              <w:ind w:right="601"/>
              <w:rPr>
                <w:rFonts w:ascii="Times New Roman" w:hAnsi="Times New Roman" w:cs="Times New Roman"/>
                <w:sz w:val="20"/>
                <w:szCs w:val="20"/>
              </w:rPr>
            </w:pPr>
            <w:r w:rsidRPr="00BB5B74">
              <w:rPr>
                <w:rFonts w:ascii="Times New Roman" w:hAnsi="Times New Roman" w:cs="Times New Roman"/>
                <w:color w:val="auto"/>
                <w:sz w:val="20"/>
                <w:szCs w:val="20"/>
              </w:rPr>
              <w:t>Valde</w:t>
            </w:r>
          </w:p>
        </w:tc>
      </w:tr>
      <w:tr w:rsidR="0047007A" w:rsidRPr="00BB5B74" w14:paraId="67BD830D"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75A420EB" w14:textId="77777777" w:rsidR="0047007A" w:rsidRPr="00BB5B74" w:rsidRDefault="0047007A" w:rsidP="00390FFB">
            <w:pPr>
              <w:rPr>
                <w:rFonts w:ascii="Times New Roman" w:hAnsi="Times New Roman" w:cs="Times New Roman"/>
                <w:color w:val="000000" w:themeColor="text1"/>
                <w:sz w:val="20"/>
                <w:szCs w:val="20"/>
              </w:rPr>
            </w:pPr>
            <w:r w:rsidRPr="00BB5B74">
              <w:rPr>
                <w:rFonts w:ascii="Times New Roman" w:hAnsi="Times New Roman" w:cs="Times New Roman"/>
                <w:color w:val="000000" w:themeColor="text1"/>
                <w:sz w:val="20"/>
                <w:szCs w:val="20"/>
              </w:rPr>
              <w:t>Vārds un uzvārds</w:t>
            </w:r>
          </w:p>
        </w:tc>
        <w:tc>
          <w:tcPr>
            <w:tcW w:w="1622" w:type="dxa"/>
          </w:tcPr>
          <w:p w14:paraId="348FBB8D"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BB5B74">
              <w:rPr>
                <w:rFonts w:ascii="Times New Roman" w:hAnsi="Times New Roman" w:cs="Times New Roman"/>
                <w:b/>
                <w:bCs/>
                <w:color w:val="000000" w:themeColor="text1"/>
                <w:sz w:val="20"/>
                <w:szCs w:val="20"/>
              </w:rPr>
              <w:t>Dzimšanas datums</w:t>
            </w:r>
          </w:p>
        </w:tc>
        <w:tc>
          <w:tcPr>
            <w:tcW w:w="4536" w:type="dxa"/>
          </w:tcPr>
          <w:p w14:paraId="091AE485"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BB5B74">
              <w:rPr>
                <w:rFonts w:ascii="Times New Roman" w:hAnsi="Times New Roman" w:cs="Times New Roman"/>
                <w:b/>
                <w:bCs/>
                <w:color w:val="000000" w:themeColor="text1"/>
                <w:sz w:val="20"/>
                <w:szCs w:val="20"/>
              </w:rPr>
              <w:t>Valstspiederība/pastāvīgās dzīvesvietas valsts</w:t>
            </w:r>
          </w:p>
        </w:tc>
      </w:tr>
      <w:tr w:rsidR="0047007A" w:rsidRPr="00BB5B74" w14:paraId="4880CE7B" w14:textId="77777777" w:rsidTr="00390FFB">
        <w:tc>
          <w:tcPr>
            <w:cnfStyle w:val="001000000000" w:firstRow="0" w:lastRow="0" w:firstColumn="1" w:lastColumn="0" w:oddVBand="0" w:evenVBand="0" w:oddHBand="0" w:evenHBand="0" w:firstRowFirstColumn="0" w:firstRowLastColumn="0" w:lastRowFirstColumn="0" w:lastRowLastColumn="0"/>
            <w:tcW w:w="2768" w:type="dxa"/>
          </w:tcPr>
          <w:p w14:paraId="6C598786" w14:textId="77777777" w:rsidR="0047007A" w:rsidRPr="00BB5B74" w:rsidRDefault="0047007A" w:rsidP="00390FFB">
            <w:pPr>
              <w:rPr>
                <w:rFonts w:ascii="Times New Roman" w:hAnsi="Times New Roman" w:cs="Times New Roman"/>
                <w:sz w:val="20"/>
                <w:szCs w:val="20"/>
              </w:rPr>
            </w:pPr>
          </w:p>
        </w:tc>
        <w:tc>
          <w:tcPr>
            <w:tcW w:w="1622" w:type="dxa"/>
          </w:tcPr>
          <w:p w14:paraId="41B11EE8"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36" w:type="dxa"/>
          </w:tcPr>
          <w:p w14:paraId="42FB949B"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w:t>
            </w:r>
          </w:p>
        </w:tc>
      </w:tr>
      <w:tr w:rsidR="0047007A" w:rsidRPr="00BB5B74" w14:paraId="792F891E"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107E2C2A" w14:textId="77777777" w:rsidR="0047007A" w:rsidRPr="00BB5B74" w:rsidRDefault="0047007A" w:rsidP="00390FFB">
            <w:pPr>
              <w:rPr>
                <w:rFonts w:ascii="Times New Roman" w:hAnsi="Times New Roman" w:cs="Times New Roman"/>
                <w:sz w:val="20"/>
                <w:szCs w:val="20"/>
              </w:rPr>
            </w:pPr>
          </w:p>
        </w:tc>
        <w:tc>
          <w:tcPr>
            <w:tcW w:w="1622" w:type="dxa"/>
          </w:tcPr>
          <w:p w14:paraId="5370F4D0"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536" w:type="dxa"/>
          </w:tcPr>
          <w:p w14:paraId="2F6CBA30"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_____________/______________</w:t>
            </w:r>
          </w:p>
        </w:tc>
      </w:tr>
      <w:tr w:rsidR="0047007A" w:rsidRPr="00BB5B74" w14:paraId="241F624C" w14:textId="77777777" w:rsidTr="00390FFB">
        <w:tc>
          <w:tcPr>
            <w:cnfStyle w:val="001000000000" w:firstRow="0" w:lastRow="0" w:firstColumn="1" w:lastColumn="0" w:oddVBand="0" w:evenVBand="0" w:oddHBand="0" w:evenHBand="0" w:firstRowFirstColumn="0" w:firstRowLastColumn="0" w:lastRowFirstColumn="0" w:lastRowLastColumn="0"/>
            <w:tcW w:w="2768" w:type="dxa"/>
          </w:tcPr>
          <w:p w14:paraId="2FAC4141" w14:textId="77777777" w:rsidR="0047007A" w:rsidRPr="00BB5B74" w:rsidRDefault="0047007A" w:rsidP="00390FFB">
            <w:pPr>
              <w:rPr>
                <w:rFonts w:ascii="Times New Roman" w:hAnsi="Times New Roman" w:cs="Times New Roman"/>
                <w:sz w:val="20"/>
                <w:szCs w:val="20"/>
              </w:rPr>
            </w:pPr>
          </w:p>
        </w:tc>
        <w:tc>
          <w:tcPr>
            <w:tcW w:w="1622" w:type="dxa"/>
          </w:tcPr>
          <w:p w14:paraId="7E50301A"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536" w:type="dxa"/>
          </w:tcPr>
          <w:p w14:paraId="65525F50"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w:t>
            </w:r>
          </w:p>
        </w:tc>
      </w:tr>
      <w:tr w:rsidR="0047007A" w:rsidRPr="00BB5B74" w14:paraId="79D6DE9D"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630AB61A" w14:textId="77777777" w:rsidR="0047007A" w:rsidRPr="00BB5B74" w:rsidRDefault="0047007A" w:rsidP="00390FFB">
            <w:pPr>
              <w:rPr>
                <w:rFonts w:ascii="Times New Roman" w:hAnsi="Times New Roman" w:cs="Times New Roman"/>
                <w:sz w:val="20"/>
                <w:szCs w:val="20"/>
              </w:rPr>
            </w:pPr>
          </w:p>
        </w:tc>
        <w:tc>
          <w:tcPr>
            <w:tcW w:w="1622" w:type="dxa"/>
          </w:tcPr>
          <w:p w14:paraId="2CF90200"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536" w:type="dxa"/>
          </w:tcPr>
          <w:p w14:paraId="67CE8BD2"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w:t>
            </w:r>
          </w:p>
        </w:tc>
      </w:tr>
    </w:tbl>
    <w:p w14:paraId="43271962" w14:textId="77777777" w:rsidR="0047007A" w:rsidRPr="00BB5B74" w:rsidRDefault="0047007A" w:rsidP="0047007A">
      <w:pPr>
        <w:rPr>
          <w:sz w:val="20"/>
          <w:szCs w:val="20"/>
        </w:rPr>
      </w:pPr>
    </w:p>
    <w:tbl>
      <w:tblPr>
        <w:tblStyle w:val="GridTable4-Accent1"/>
        <w:tblW w:w="8926" w:type="dxa"/>
        <w:tblLook w:val="04A0" w:firstRow="1" w:lastRow="0" w:firstColumn="1" w:lastColumn="0" w:noHBand="0" w:noVBand="1"/>
      </w:tblPr>
      <w:tblGrid>
        <w:gridCol w:w="2751"/>
        <w:gridCol w:w="1922"/>
        <w:gridCol w:w="4253"/>
      </w:tblGrid>
      <w:tr w:rsidR="0047007A" w:rsidRPr="00BB5B74" w14:paraId="46A23D7C" w14:textId="77777777" w:rsidTr="00390F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4E059141" w14:textId="77777777" w:rsidR="0047007A" w:rsidRPr="00BB5B74" w:rsidRDefault="0047007A" w:rsidP="00390FFB">
            <w:pPr>
              <w:rPr>
                <w:rFonts w:ascii="Times New Roman" w:hAnsi="Times New Roman" w:cs="Times New Roman"/>
                <w:sz w:val="20"/>
                <w:szCs w:val="20"/>
              </w:rPr>
            </w:pPr>
            <w:r w:rsidRPr="00BB5B74">
              <w:rPr>
                <w:rFonts w:ascii="Times New Roman" w:hAnsi="Times New Roman" w:cs="Times New Roman"/>
                <w:color w:val="auto"/>
                <w:sz w:val="20"/>
                <w:szCs w:val="20"/>
              </w:rPr>
              <w:t xml:space="preserve">Padome </w:t>
            </w:r>
            <w:r w:rsidRPr="00BB5B74">
              <w:rPr>
                <w:rFonts w:ascii="Times New Roman" w:hAnsi="Times New Roman" w:cs="Times New Roman"/>
                <w:color w:val="auto"/>
                <w:sz w:val="20"/>
                <w:szCs w:val="20"/>
                <w:vertAlign w:val="superscript"/>
              </w:rPr>
              <w:t>*</w:t>
            </w:r>
          </w:p>
        </w:tc>
      </w:tr>
      <w:tr w:rsidR="0047007A" w:rsidRPr="00BB5B74" w14:paraId="546AA015"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left w:val="single" w:sz="4" w:space="0" w:color="auto"/>
              <w:bottom w:val="single" w:sz="4" w:space="0" w:color="auto"/>
              <w:right w:val="single" w:sz="4" w:space="0" w:color="auto"/>
            </w:tcBorders>
          </w:tcPr>
          <w:p w14:paraId="591D93D7" w14:textId="77777777" w:rsidR="0047007A" w:rsidRPr="00BB5B74" w:rsidRDefault="0047007A" w:rsidP="00390FFB">
            <w:pPr>
              <w:rPr>
                <w:rFonts w:ascii="Times New Roman" w:hAnsi="Times New Roman" w:cs="Times New Roman"/>
                <w:color w:val="000000" w:themeColor="text1"/>
                <w:sz w:val="20"/>
                <w:szCs w:val="20"/>
              </w:rPr>
            </w:pPr>
            <w:r w:rsidRPr="00BB5B74">
              <w:rPr>
                <w:rFonts w:ascii="Times New Roman" w:hAnsi="Times New Roman" w:cs="Times New Roman"/>
                <w:color w:val="000000" w:themeColor="text1"/>
                <w:sz w:val="20"/>
                <w:szCs w:val="20"/>
              </w:rPr>
              <w:t>Vārds un uzvārds</w:t>
            </w:r>
          </w:p>
        </w:tc>
        <w:tc>
          <w:tcPr>
            <w:tcW w:w="1922" w:type="dxa"/>
            <w:tcBorders>
              <w:top w:val="single" w:sz="4" w:space="0" w:color="auto"/>
              <w:left w:val="single" w:sz="4" w:space="0" w:color="auto"/>
              <w:bottom w:val="single" w:sz="4" w:space="0" w:color="auto"/>
              <w:right w:val="single" w:sz="4" w:space="0" w:color="auto"/>
            </w:tcBorders>
          </w:tcPr>
          <w:p w14:paraId="5EBD781E"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BB5B74">
              <w:rPr>
                <w:rFonts w:ascii="Times New Roman" w:hAnsi="Times New Roman" w:cs="Times New Roman"/>
                <w:b/>
                <w:bCs/>
                <w:color w:val="000000" w:themeColor="text1"/>
                <w:sz w:val="20"/>
                <w:szCs w:val="20"/>
              </w:rPr>
              <w:t>Dzimšanas datums</w:t>
            </w:r>
          </w:p>
        </w:tc>
        <w:tc>
          <w:tcPr>
            <w:tcW w:w="4253" w:type="dxa"/>
            <w:tcBorders>
              <w:top w:val="single" w:sz="4" w:space="0" w:color="auto"/>
              <w:left w:val="single" w:sz="4" w:space="0" w:color="auto"/>
              <w:bottom w:val="single" w:sz="4" w:space="0" w:color="auto"/>
              <w:right w:val="single" w:sz="4" w:space="0" w:color="auto"/>
            </w:tcBorders>
          </w:tcPr>
          <w:p w14:paraId="25B60F03"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BB5B74">
              <w:rPr>
                <w:rFonts w:ascii="Times New Roman" w:hAnsi="Times New Roman" w:cs="Times New Roman"/>
                <w:b/>
                <w:bCs/>
                <w:color w:val="000000" w:themeColor="text1"/>
                <w:sz w:val="20"/>
                <w:szCs w:val="20"/>
              </w:rPr>
              <w:t>Valstspiederība/pastāvīgās dzīvesvietas valsts</w:t>
            </w:r>
          </w:p>
        </w:tc>
      </w:tr>
      <w:tr w:rsidR="0047007A" w:rsidRPr="00BB5B74" w14:paraId="426E362E" w14:textId="77777777" w:rsidTr="00390FFB">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tcBorders>
          </w:tcPr>
          <w:p w14:paraId="198C3619" w14:textId="77777777" w:rsidR="0047007A" w:rsidRPr="00BB5B74" w:rsidRDefault="0047007A" w:rsidP="00390FFB">
            <w:pPr>
              <w:rPr>
                <w:rFonts w:ascii="Times New Roman" w:hAnsi="Times New Roman" w:cs="Times New Roman"/>
                <w:sz w:val="20"/>
                <w:szCs w:val="20"/>
              </w:rPr>
            </w:pPr>
          </w:p>
        </w:tc>
        <w:tc>
          <w:tcPr>
            <w:tcW w:w="1922" w:type="dxa"/>
            <w:tcBorders>
              <w:top w:val="single" w:sz="4" w:space="0" w:color="auto"/>
            </w:tcBorders>
          </w:tcPr>
          <w:p w14:paraId="33042936"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253" w:type="dxa"/>
            <w:tcBorders>
              <w:top w:val="single" w:sz="4" w:space="0" w:color="auto"/>
            </w:tcBorders>
          </w:tcPr>
          <w:p w14:paraId="41ADC513"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w:t>
            </w:r>
          </w:p>
        </w:tc>
      </w:tr>
      <w:tr w:rsidR="0047007A" w:rsidRPr="00BB5B74" w14:paraId="30A2C907"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1921591B" w14:textId="77777777" w:rsidR="0047007A" w:rsidRPr="00BB5B74" w:rsidRDefault="0047007A" w:rsidP="00390FFB">
            <w:pPr>
              <w:rPr>
                <w:rFonts w:ascii="Times New Roman" w:hAnsi="Times New Roman" w:cs="Times New Roman"/>
                <w:sz w:val="20"/>
                <w:szCs w:val="20"/>
              </w:rPr>
            </w:pPr>
          </w:p>
        </w:tc>
        <w:tc>
          <w:tcPr>
            <w:tcW w:w="1922" w:type="dxa"/>
          </w:tcPr>
          <w:p w14:paraId="2F6424D8"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253" w:type="dxa"/>
          </w:tcPr>
          <w:p w14:paraId="2FE6499D"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_____________/______________</w:t>
            </w:r>
          </w:p>
        </w:tc>
      </w:tr>
      <w:tr w:rsidR="0047007A" w:rsidRPr="00BB5B74" w14:paraId="13EB3583" w14:textId="77777777" w:rsidTr="00390FFB">
        <w:tc>
          <w:tcPr>
            <w:cnfStyle w:val="001000000000" w:firstRow="0" w:lastRow="0" w:firstColumn="1" w:lastColumn="0" w:oddVBand="0" w:evenVBand="0" w:oddHBand="0" w:evenHBand="0" w:firstRowFirstColumn="0" w:firstRowLastColumn="0" w:lastRowFirstColumn="0" w:lastRowLastColumn="0"/>
            <w:tcW w:w="2751" w:type="dxa"/>
          </w:tcPr>
          <w:p w14:paraId="7006E5D6" w14:textId="77777777" w:rsidR="0047007A" w:rsidRPr="00BB5B74" w:rsidRDefault="0047007A" w:rsidP="00390FFB">
            <w:pPr>
              <w:rPr>
                <w:rFonts w:ascii="Times New Roman" w:hAnsi="Times New Roman" w:cs="Times New Roman"/>
                <w:sz w:val="20"/>
                <w:szCs w:val="20"/>
              </w:rPr>
            </w:pPr>
          </w:p>
        </w:tc>
        <w:tc>
          <w:tcPr>
            <w:tcW w:w="1922" w:type="dxa"/>
          </w:tcPr>
          <w:p w14:paraId="53AC29D8"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253" w:type="dxa"/>
          </w:tcPr>
          <w:p w14:paraId="0ECE1AEA"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w:t>
            </w:r>
          </w:p>
        </w:tc>
      </w:tr>
      <w:tr w:rsidR="0047007A" w:rsidRPr="00BB5B74" w14:paraId="5D9CBE22"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4170A666" w14:textId="77777777" w:rsidR="0047007A" w:rsidRPr="00BB5B74" w:rsidRDefault="0047007A" w:rsidP="00390FFB">
            <w:pPr>
              <w:rPr>
                <w:rFonts w:ascii="Times New Roman" w:hAnsi="Times New Roman" w:cs="Times New Roman"/>
                <w:sz w:val="20"/>
                <w:szCs w:val="20"/>
              </w:rPr>
            </w:pPr>
          </w:p>
        </w:tc>
        <w:tc>
          <w:tcPr>
            <w:tcW w:w="1922" w:type="dxa"/>
          </w:tcPr>
          <w:p w14:paraId="19AC7FA8"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253" w:type="dxa"/>
          </w:tcPr>
          <w:p w14:paraId="09AA1964"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w:t>
            </w:r>
          </w:p>
        </w:tc>
      </w:tr>
    </w:tbl>
    <w:p w14:paraId="61371004" w14:textId="77777777" w:rsidR="0047007A" w:rsidRPr="00BB5B74" w:rsidRDefault="0047007A" w:rsidP="0047007A">
      <w:pPr>
        <w:rPr>
          <w:sz w:val="20"/>
          <w:szCs w:val="20"/>
        </w:rPr>
      </w:pPr>
      <w:r w:rsidRPr="00BB5B74">
        <w:rPr>
          <w:sz w:val="20"/>
          <w:szCs w:val="20"/>
        </w:rPr>
        <w:t>* jāaizpilda ja attiecas</w:t>
      </w:r>
    </w:p>
    <w:p w14:paraId="186E585A" w14:textId="77777777" w:rsidR="0047007A" w:rsidRPr="00BB5B74" w:rsidRDefault="0047007A" w:rsidP="0047007A">
      <w:pPr>
        <w:rPr>
          <w:color w:val="000000"/>
          <w:spacing w:val="8"/>
          <w:sz w:val="20"/>
          <w:szCs w:val="20"/>
          <w:shd w:val="clear" w:color="auto" w:fill="FFFFFF"/>
        </w:rPr>
      </w:pPr>
    </w:p>
    <w:tbl>
      <w:tblPr>
        <w:tblStyle w:val="GridTable4-Accent1"/>
        <w:tblW w:w="8926" w:type="dxa"/>
        <w:tblLook w:val="04A0" w:firstRow="1" w:lastRow="0" w:firstColumn="1" w:lastColumn="0" w:noHBand="0" w:noVBand="1"/>
      </w:tblPr>
      <w:tblGrid>
        <w:gridCol w:w="2830"/>
        <w:gridCol w:w="1701"/>
        <w:gridCol w:w="3402"/>
        <w:gridCol w:w="993"/>
      </w:tblGrid>
      <w:tr w:rsidR="0047007A" w:rsidRPr="00BB5B74" w14:paraId="6E74A6F3" w14:textId="77777777" w:rsidTr="00390F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4"/>
          </w:tcPr>
          <w:p w14:paraId="5C402193" w14:textId="77777777" w:rsidR="0047007A" w:rsidRPr="00BB5B74" w:rsidRDefault="0047007A" w:rsidP="00390FFB">
            <w:pPr>
              <w:rPr>
                <w:rFonts w:ascii="Times New Roman" w:hAnsi="Times New Roman" w:cs="Times New Roman"/>
                <w:b w:val="0"/>
                <w:bCs w:val="0"/>
                <w:color w:val="000000" w:themeColor="text1"/>
                <w:sz w:val="20"/>
                <w:szCs w:val="20"/>
              </w:rPr>
            </w:pPr>
            <w:r w:rsidRPr="00BB5B74">
              <w:rPr>
                <w:rFonts w:ascii="Times New Roman" w:hAnsi="Times New Roman" w:cs="Times New Roman"/>
                <w:color w:val="000000" w:themeColor="text1"/>
                <w:sz w:val="20"/>
                <w:szCs w:val="20"/>
              </w:rPr>
              <w:t>Īpašnieku informācija (Patiesā labuma guvēji (PLG))</w:t>
            </w:r>
          </w:p>
          <w:p w14:paraId="2354FD0A" w14:textId="77777777" w:rsidR="0047007A" w:rsidRPr="00BB5B74" w:rsidRDefault="0047007A" w:rsidP="00390FFB">
            <w:pPr>
              <w:rPr>
                <w:rFonts w:ascii="Times New Roman" w:hAnsi="Times New Roman" w:cs="Times New Roman"/>
                <w:color w:val="000000" w:themeColor="text1"/>
                <w:sz w:val="20"/>
                <w:szCs w:val="20"/>
              </w:rPr>
            </w:pPr>
            <w:r w:rsidRPr="00BB5B74">
              <w:rPr>
                <w:rFonts w:ascii="Times New Roman" w:hAnsi="Times New Roman" w:cs="Times New Roman"/>
                <w:color w:val="000000" w:themeColor="text1"/>
                <w:sz w:val="20"/>
                <w:szCs w:val="20"/>
              </w:rPr>
              <w:t>Lūdzu, iekļaujiet šādu informāciju:</w:t>
            </w:r>
          </w:p>
          <w:p w14:paraId="0E7C2D0C" w14:textId="77777777" w:rsidR="0047007A" w:rsidRPr="00BB5B74" w:rsidRDefault="0047007A" w:rsidP="00390FFB">
            <w:pPr>
              <w:pStyle w:val="ListParagraph"/>
              <w:ind w:left="457" w:hanging="97"/>
              <w:rPr>
                <w:rFonts w:ascii="Times New Roman" w:eastAsiaTheme="minorHAnsi" w:hAnsi="Times New Roman" w:cs="Times New Roman"/>
                <w:color w:val="000000" w:themeColor="text1"/>
                <w:sz w:val="20"/>
                <w:szCs w:val="20"/>
                <w:lang w:val="en-GB"/>
              </w:rPr>
            </w:pPr>
            <w:r w:rsidRPr="00BB5B74">
              <w:rPr>
                <w:rFonts w:ascii="Times New Roman" w:eastAsiaTheme="minorHAnsi" w:hAnsi="Times New Roman" w:cs="Times New Roman"/>
                <w:color w:val="000000" w:themeColor="text1"/>
                <w:sz w:val="20"/>
                <w:szCs w:val="20"/>
                <w:lang w:val="en-GB"/>
              </w:rPr>
              <w:t xml:space="preserve">- Visas </w:t>
            </w:r>
            <w:proofErr w:type="spellStart"/>
            <w:r w:rsidRPr="00BB5B74">
              <w:rPr>
                <w:rFonts w:ascii="Times New Roman" w:eastAsiaTheme="minorHAnsi" w:hAnsi="Times New Roman" w:cs="Times New Roman"/>
                <w:color w:val="000000" w:themeColor="text1"/>
                <w:sz w:val="20"/>
                <w:szCs w:val="20"/>
                <w:lang w:val="en-GB"/>
              </w:rPr>
              <w:t>juridiskās</w:t>
            </w:r>
            <w:proofErr w:type="spellEnd"/>
            <w:r w:rsidRPr="00BB5B74">
              <w:rPr>
                <w:rFonts w:ascii="Times New Roman" w:eastAsiaTheme="minorHAnsi" w:hAnsi="Times New Roman" w:cs="Times New Roman"/>
                <w:color w:val="000000" w:themeColor="text1"/>
                <w:sz w:val="20"/>
                <w:szCs w:val="20"/>
                <w:lang w:val="en-GB"/>
              </w:rPr>
              <w:t xml:space="preserve"> personas, </w:t>
            </w:r>
            <w:proofErr w:type="spellStart"/>
            <w:r w:rsidRPr="00BB5B74">
              <w:rPr>
                <w:rFonts w:ascii="Times New Roman" w:eastAsiaTheme="minorHAnsi" w:hAnsi="Times New Roman" w:cs="Times New Roman"/>
                <w:color w:val="000000" w:themeColor="text1"/>
                <w:sz w:val="20"/>
                <w:szCs w:val="20"/>
                <w:lang w:val="en-GB"/>
              </w:rPr>
              <w:t>kurām</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tieši</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vai</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netieši</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pieder</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kuras</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kontrolē</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vai</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kurām</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ir</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balsstiesības</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vai</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lielāka</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līdzdalība</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īpašumtiesību</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ķēdē</w:t>
            </w:r>
            <w:proofErr w:type="spellEnd"/>
            <w:r w:rsidRPr="00BB5B74">
              <w:rPr>
                <w:rFonts w:ascii="Times New Roman" w:eastAsiaTheme="minorHAnsi" w:hAnsi="Times New Roman" w:cs="Times New Roman"/>
                <w:color w:val="000000" w:themeColor="text1"/>
                <w:sz w:val="20"/>
                <w:szCs w:val="20"/>
                <w:lang w:val="en-GB"/>
              </w:rPr>
              <w:t>.</w:t>
            </w:r>
          </w:p>
          <w:p w14:paraId="4CD8D29E" w14:textId="77777777" w:rsidR="0047007A" w:rsidRPr="00BB5B74" w:rsidRDefault="0047007A" w:rsidP="00390FFB">
            <w:pPr>
              <w:pStyle w:val="ListParagraph"/>
              <w:ind w:hanging="360"/>
              <w:rPr>
                <w:rFonts w:ascii="Times New Roman" w:eastAsiaTheme="minorHAnsi" w:hAnsi="Times New Roman" w:cs="Times New Roman"/>
                <w:color w:val="000000" w:themeColor="text1"/>
                <w:sz w:val="20"/>
                <w:szCs w:val="20"/>
                <w:lang w:val="en-GB"/>
              </w:rPr>
            </w:pPr>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Norādiet</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juridiskās</w:t>
            </w:r>
            <w:proofErr w:type="spellEnd"/>
            <w:r w:rsidRPr="00BB5B74">
              <w:rPr>
                <w:rFonts w:ascii="Times New Roman" w:eastAsiaTheme="minorHAnsi" w:hAnsi="Times New Roman" w:cs="Times New Roman"/>
                <w:color w:val="000000" w:themeColor="text1"/>
                <w:sz w:val="20"/>
                <w:szCs w:val="20"/>
                <w:lang w:val="en-GB"/>
              </w:rPr>
              <w:t xml:space="preserve"> personas </w:t>
            </w:r>
            <w:proofErr w:type="spellStart"/>
            <w:r w:rsidRPr="00BB5B74">
              <w:rPr>
                <w:rFonts w:ascii="Times New Roman" w:eastAsiaTheme="minorHAnsi" w:hAnsi="Times New Roman" w:cs="Times New Roman"/>
                <w:color w:val="000000" w:themeColor="text1"/>
                <w:sz w:val="20"/>
                <w:szCs w:val="20"/>
                <w:lang w:val="en-GB"/>
              </w:rPr>
              <w:t>galīgā</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patiesā</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labuma</w:t>
            </w:r>
            <w:proofErr w:type="spellEnd"/>
            <w:r w:rsidRPr="00BB5B74">
              <w:rPr>
                <w:rFonts w:ascii="Times New Roman" w:eastAsiaTheme="minorHAnsi" w:hAnsi="Times New Roman" w:cs="Times New Roman"/>
                <w:color w:val="000000" w:themeColor="text1"/>
                <w:sz w:val="20"/>
                <w:szCs w:val="20"/>
                <w:lang w:val="en-GB"/>
              </w:rPr>
              <w:t xml:space="preserve"> </w:t>
            </w:r>
            <w:proofErr w:type="spellStart"/>
            <w:r w:rsidRPr="00BB5B74">
              <w:rPr>
                <w:rFonts w:ascii="Times New Roman" w:eastAsiaTheme="minorHAnsi" w:hAnsi="Times New Roman" w:cs="Times New Roman"/>
                <w:color w:val="000000" w:themeColor="text1"/>
                <w:sz w:val="20"/>
                <w:szCs w:val="20"/>
                <w:lang w:val="en-GB"/>
              </w:rPr>
              <w:t>guvēja</w:t>
            </w:r>
            <w:proofErr w:type="spellEnd"/>
            <w:r w:rsidRPr="00BB5B74">
              <w:rPr>
                <w:rFonts w:ascii="Times New Roman" w:eastAsiaTheme="minorHAnsi" w:hAnsi="Times New Roman" w:cs="Times New Roman"/>
                <w:color w:val="000000" w:themeColor="text1"/>
                <w:sz w:val="20"/>
                <w:szCs w:val="20"/>
                <w:lang w:val="en-GB"/>
              </w:rPr>
              <w:t xml:space="preserve">(-u) </w:t>
            </w:r>
            <w:proofErr w:type="spellStart"/>
            <w:r w:rsidRPr="00BB5B74">
              <w:rPr>
                <w:rFonts w:ascii="Times New Roman" w:eastAsiaTheme="minorHAnsi" w:hAnsi="Times New Roman" w:cs="Times New Roman"/>
                <w:color w:val="000000" w:themeColor="text1"/>
                <w:sz w:val="20"/>
                <w:szCs w:val="20"/>
                <w:lang w:val="en-GB"/>
              </w:rPr>
              <w:t>vārdus</w:t>
            </w:r>
            <w:proofErr w:type="spellEnd"/>
            <w:r w:rsidRPr="00BB5B74">
              <w:rPr>
                <w:rFonts w:ascii="Times New Roman" w:eastAsiaTheme="minorHAnsi" w:hAnsi="Times New Roman" w:cs="Times New Roman"/>
                <w:color w:val="000000" w:themeColor="text1"/>
                <w:sz w:val="20"/>
                <w:szCs w:val="20"/>
                <w:lang w:val="en-GB"/>
              </w:rPr>
              <w:t>.</w:t>
            </w:r>
          </w:p>
          <w:p w14:paraId="3514C626" w14:textId="77777777" w:rsidR="0047007A" w:rsidRPr="00BB5B74" w:rsidRDefault="0047007A" w:rsidP="00390FFB">
            <w:pPr>
              <w:pStyle w:val="ListParagraph"/>
              <w:ind w:hanging="360"/>
              <w:rPr>
                <w:rFonts w:ascii="Times New Roman" w:eastAsiaTheme="minorHAnsi" w:hAnsi="Times New Roman" w:cs="Times New Roman"/>
                <w:b w:val="0"/>
                <w:bCs w:val="0"/>
                <w:color w:val="000000" w:themeColor="text1"/>
                <w:sz w:val="20"/>
                <w:szCs w:val="20"/>
                <w:lang w:val="en-GB"/>
              </w:rPr>
            </w:pPr>
            <w:r w:rsidRPr="00BB5B74">
              <w:rPr>
                <w:rFonts w:ascii="Times New Roman" w:eastAsiaTheme="minorHAnsi" w:hAnsi="Times New Roman" w:cs="Times New Roman"/>
                <w:b w:val="0"/>
                <w:bCs w:val="0"/>
                <w:color w:val="000000" w:themeColor="text1"/>
                <w:sz w:val="20"/>
                <w:szCs w:val="20"/>
                <w:lang w:val="en-GB"/>
              </w:rPr>
              <w:t xml:space="preserve">- </w:t>
            </w:r>
            <w:proofErr w:type="spellStart"/>
            <w:r w:rsidRPr="00BB5B74">
              <w:rPr>
                <w:rFonts w:ascii="Times New Roman" w:eastAsiaTheme="minorHAnsi" w:hAnsi="Times New Roman" w:cs="Times New Roman"/>
                <w:b w:val="0"/>
                <w:bCs w:val="0"/>
                <w:color w:val="000000" w:themeColor="text1"/>
                <w:sz w:val="20"/>
                <w:szCs w:val="20"/>
                <w:lang w:val="en-GB"/>
              </w:rPr>
              <w:t>Juridiska</w:t>
            </w:r>
            <w:proofErr w:type="spellEnd"/>
            <w:r w:rsidRPr="00BB5B74">
              <w:rPr>
                <w:rFonts w:ascii="Times New Roman" w:eastAsiaTheme="minorHAnsi" w:hAnsi="Times New Roman" w:cs="Times New Roman"/>
                <w:b w:val="0"/>
                <w:bCs w:val="0"/>
                <w:color w:val="000000" w:themeColor="text1"/>
                <w:sz w:val="20"/>
                <w:szCs w:val="20"/>
                <w:lang w:val="en-GB"/>
              </w:rPr>
              <w:t xml:space="preserve"> </w:t>
            </w:r>
            <w:proofErr w:type="spellStart"/>
            <w:r w:rsidRPr="00BB5B74">
              <w:rPr>
                <w:rFonts w:ascii="Times New Roman" w:eastAsiaTheme="minorHAnsi" w:hAnsi="Times New Roman" w:cs="Times New Roman"/>
                <w:b w:val="0"/>
                <w:bCs w:val="0"/>
                <w:color w:val="000000" w:themeColor="text1"/>
                <w:sz w:val="20"/>
                <w:szCs w:val="20"/>
                <w:lang w:val="en-GB"/>
              </w:rPr>
              <w:t>vai</w:t>
            </w:r>
            <w:proofErr w:type="spellEnd"/>
            <w:r w:rsidRPr="00BB5B74">
              <w:rPr>
                <w:rFonts w:ascii="Times New Roman" w:eastAsiaTheme="minorHAnsi" w:hAnsi="Times New Roman" w:cs="Times New Roman"/>
                <w:b w:val="0"/>
                <w:bCs w:val="0"/>
                <w:color w:val="000000" w:themeColor="text1"/>
                <w:sz w:val="20"/>
                <w:szCs w:val="20"/>
                <w:lang w:val="en-GB"/>
              </w:rPr>
              <w:t xml:space="preserve"> </w:t>
            </w:r>
            <w:proofErr w:type="spellStart"/>
            <w:r w:rsidRPr="00BB5B74">
              <w:rPr>
                <w:rFonts w:ascii="Times New Roman" w:eastAsiaTheme="minorHAnsi" w:hAnsi="Times New Roman" w:cs="Times New Roman"/>
                <w:b w:val="0"/>
                <w:bCs w:val="0"/>
                <w:color w:val="000000" w:themeColor="text1"/>
                <w:sz w:val="20"/>
                <w:szCs w:val="20"/>
                <w:lang w:val="en-GB"/>
              </w:rPr>
              <w:t>fiziska</w:t>
            </w:r>
            <w:proofErr w:type="spellEnd"/>
            <w:r w:rsidRPr="00BB5B74">
              <w:rPr>
                <w:rFonts w:ascii="Times New Roman" w:eastAsiaTheme="minorHAnsi" w:hAnsi="Times New Roman" w:cs="Times New Roman"/>
                <w:b w:val="0"/>
                <w:bCs w:val="0"/>
                <w:color w:val="000000" w:themeColor="text1"/>
                <w:sz w:val="20"/>
                <w:szCs w:val="20"/>
                <w:lang w:val="en-GB"/>
              </w:rPr>
              <w:t xml:space="preserve"> persona, kas </w:t>
            </w:r>
            <w:proofErr w:type="spellStart"/>
            <w:r w:rsidRPr="00BB5B74">
              <w:rPr>
                <w:rFonts w:ascii="Times New Roman" w:eastAsiaTheme="minorHAnsi" w:hAnsi="Times New Roman" w:cs="Times New Roman"/>
                <w:b w:val="0"/>
                <w:bCs w:val="0"/>
                <w:color w:val="000000" w:themeColor="text1"/>
                <w:sz w:val="20"/>
                <w:szCs w:val="20"/>
                <w:lang w:val="en-GB"/>
              </w:rPr>
              <w:t>rīkojas</w:t>
            </w:r>
            <w:proofErr w:type="spellEnd"/>
            <w:r w:rsidRPr="00BB5B74">
              <w:rPr>
                <w:rFonts w:ascii="Times New Roman" w:eastAsiaTheme="minorHAnsi" w:hAnsi="Times New Roman" w:cs="Times New Roman"/>
                <w:b w:val="0"/>
                <w:bCs w:val="0"/>
                <w:color w:val="000000" w:themeColor="text1"/>
                <w:sz w:val="20"/>
                <w:szCs w:val="20"/>
                <w:lang w:val="en-GB"/>
              </w:rPr>
              <w:t xml:space="preserve"> </w:t>
            </w:r>
            <w:proofErr w:type="spellStart"/>
            <w:r w:rsidRPr="00BB5B74">
              <w:rPr>
                <w:rFonts w:ascii="Times New Roman" w:eastAsiaTheme="minorHAnsi" w:hAnsi="Times New Roman" w:cs="Times New Roman"/>
                <w:b w:val="0"/>
                <w:bCs w:val="0"/>
                <w:color w:val="000000" w:themeColor="text1"/>
                <w:sz w:val="20"/>
                <w:szCs w:val="20"/>
                <w:lang w:val="en-GB"/>
              </w:rPr>
              <w:t>īpašnieka</w:t>
            </w:r>
            <w:proofErr w:type="spellEnd"/>
            <w:r w:rsidRPr="00BB5B74">
              <w:rPr>
                <w:rFonts w:ascii="Times New Roman" w:eastAsiaTheme="minorHAnsi" w:hAnsi="Times New Roman" w:cs="Times New Roman"/>
                <w:b w:val="0"/>
                <w:bCs w:val="0"/>
                <w:color w:val="000000" w:themeColor="text1"/>
                <w:sz w:val="20"/>
                <w:szCs w:val="20"/>
                <w:lang w:val="en-GB"/>
              </w:rPr>
              <w:t xml:space="preserve"> </w:t>
            </w:r>
            <w:proofErr w:type="spellStart"/>
            <w:r w:rsidRPr="00BB5B74">
              <w:rPr>
                <w:rFonts w:ascii="Times New Roman" w:eastAsiaTheme="minorHAnsi" w:hAnsi="Times New Roman" w:cs="Times New Roman"/>
                <w:b w:val="0"/>
                <w:bCs w:val="0"/>
                <w:color w:val="000000" w:themeColor="text1"/>
                <w:sz w:val="20"/>
                <w:szCs w:val="20"/>
                <w:lang w:val="en-GB"/>
              </w:rPr>
              <w:t>vārdā</w:t>
            </w:r>
            <w:proofErr w:type="spellEnd"/>
            <w:r w:rsidRPr="00BB5B74">
              <w:rPr>
                <w:rFonts w:ascii="Times New Roman" w:eastAsiaTheme="minorHAnsi" w:hAnsi="Times New Roman" w:cs="Times New Roman"/>
                <w:b w:val="0"/>
                <w:bCs w:val="0"/>
                <w:color w:val="000000" w:themeColor="text1"/>
                <w:sz w:val="20"/>
                <w:szCs w:val="20"/>
                <w:lang w:val="en-GB"/>
              </w:rPr>
              <w:t xml:space="preserve"> un </w:t>
            </w:r>
            <w:proofErr w:type="spellStart"/>
            <w:r w:rsidRPr="00BB5B74">
              <w:rPr>
                <w:rFonts w:ascii="Times New Roman" w:eastAsiaTheme="minorHAnsi" w:hAnsi="Times New Roman" w:cs="Times New Roman"/>
                <w:b w:val="0"/>
                <w:bCs w:val="0"/>
                <w:color w:val="000000" w:themeColor="text1"/>
                <w:sz w:val="20"/>
                <w:szCs w:val="20"/>
                <w:lang w:val="en-GB"/>
              </w:rPr>
              <w:t>ar</w:t>
            </w:r>
            <w:proofErr w:type="spellEnd"/>
            <w:r w:rsidRPr="00BB5B74">
              <w:rPr>
                <w:rFonts w:ascii="Times New Roman" w:eastAsiaTheme="minorHAnsi" w:hAnsi="Times New Roman" w:cs="Times New Roman"/>
                <w:b w:val="0"/>
                <w:bCs w:val="0"/>
                <w:color w:val="000000" w:themeColor="text1"/>
                <w:sz w:val="20"/>
                <w:szCs w:val="20"/>
                <w:lang w:val="en-GB"/>
              </w:rPr>
              <w:t xml:space="preserve"> </w:t>
            </w:r>
            <w:proofErr w:type="spellStart"/>
            <w:r w:rsidRPr="00BB5B74">
              <w:rPr>
                <w:rFonts w:ascii="Times New Roman" w:eastAsiaTheme="minorHAnsi" w:hAnsi="Times New Roman" w:cs="Times New Roman"/>
                <w:b w:val="0"/>
                <w:bCs w:val="0"/>
                <w:color w:val="000000" w:themeColor="text1"/>
                <w:sz w:val="20"/>
                <w:szCs w:val="20"/>
                <w:lang w:val="en-GB"/>
              </w:rPr>
              <w:t>īpašnieka</w:t>
            </w:r>
            <w:proofErr w:type="spellEnd"/>
            <w:r w:rsidRPr="00BB5B74">
              <w:rPr>
                <w:rFonts w:ascii="Times New Roman" w:eastAsiaTheme="minorHAnsi" w:hAnsi="Times New Roman" w:cs="Times New Roman"/>
                <w:b w:val="0"/>
                <w:bCs w:val="0"/>
                <w:color w:val="000000" w:themeColor="text1"/>
                <w:sz w:val="20"/>
                <w:szCs w:val="20"/>
                <w:lang w:val="en-GB"/>
              </w:rPr>
              <w:t xml:space="preserve"> </w:t>
            </w:r>
            <w:proofErr w:type="spellStart"/>
            <w:r w:rsidRPr="00BB5B74">
              <w:rPr>
                <w:rFonts w:ascii="Times New Roman" w:eastAsiaTheme="minorHAnsi" w:hAnsi="Times New Roman" w:cs="Times New Roman"/>
                <w:b w:val="0"/>
                <w:bCs w:val="0"/>
                <w:color w:val="000000" w:themeColor="text1"/>
                <w:sz w:val="20"/>
                <w:szCs w:val="20"/>
                <w:lang w:val="en-GB"/>
              </w:rPr>
              <w:t>piekrišanu</w:t>
            </w:r>
            <w:proofErr w:type="spellEnd"/>
            <w:r w:rsidRPr="00BB5B74">
              <w:rPr>
                <w:rFonts w:ascii="Times New Roman" w:eastAsiaTheme="minorHAnsi" w:hAnsi="Times New Roman" w:cs="Times New Roman"/>
                <w:b w:val="0"/>
                <w:bCs w:val="0"/>
                <w:color w:val="000000" w:themeColor="text1"/>
                <w:sz w:val="20"/>
                <w:szCs w:val="20"/>
                <w:lang w:val="en-GB"/>
              </w:rPr>
              <w:t>.</w:t>
            </w:r>
          </w:p>
          <w:p w14:paraId="790275F8" w14:textId="77777777" w:rsidR="0047007A" w:rsidRPr="00BB5B74" w:rsidRDefault="0047007A" w:rsidP="00390FFB">
            <w:pPr>
              <w:ind w:left="599"/>
              <w:rPr>
                <w:rFonts w:ascii="Times New Roman" w:hAnsi="Times New Roman" w:cs="Times New Roman"/>
                <w:sz w:val="20"/>
                <w:szCs w:val="20"/>
              </w:rPr>
            </w:pPr>
          </w:p>
        </w:tc>
      </w:tr>
      <w:tr w:rsidR="0047007A" w:rsidRPr="00BB5B74" w14:paraId="3B3513FC"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left w:val="single" w:sz="4" w:space="0" w:color="auto"/>
              <w:bottom w:val="single" w:sz="4" w:space="0" w:color="auto"/>
              <w:right w:val="single" w:sz="4" w:space="0" w:color="auto"/>
            </w:tcBorders>
          </w:tcPr>
          <w:p w14:paraId="0C359BDC" w14:textId="77777777" w:rsidR="0047007A" w:rsidRPr="00BB5B74" w:rsidRDefault="0047007A" w:rsidP="00390FFB">
            <w:pPr>
              <w:rPr>
                <w:rFonts w:ascii="Times New Roman" w:hAnsi="Times New Roman" w:cs="Times New Roman"/>
                <w:color w:val="000000" w:themeColor="text1"/>
                <w:sz w:val="20"/>
                <w:szCs w:val="20"/>
              </w:rPr>
            </w:pPr>
            <w:r w:rsidRPr="00BB5B74">
              <w:rPr>
                <w:rFonts w:ascii="Times New Roman" w:hAnsi="Times New Roman" w:cs="Times New Roman"/>
                <w:color w:val="000000" w:themeColor="text1"/>
                <w:sz w:val="20"/>
                <w:szCs w:val="20"/>
              </w:rPr>
              <w:t>Patiesā labuma guvēja nosaukums</w:t>
            </w:r>
          </w:p>
          <w:p w14:paraId="7FA909D4" w14:textId="77777777" w:rsidR="0047007A" w:rsidRPr="00BB5B74" w:rsidRDefault="0047007A" w:rsidP="00390FFB">
            <w:pPr>
              <w:rPr>
                <w:rFonts w:ascii="Times New Roman" w:hAnsi="Times New Roman" w:cs="Times New Roman"/>
                <w:b w:val="0"/>
                <w:bCs w:val="0"/>
                <w:color w:val="000000" w:themeColor="text1"/>
                <w:sz w:val="20"/>
                <w:szCs w:val="20"/>
              </w:rPr>
            </w:pPr>
            <w:r w:rsidRPr="00BB5B74">
              <w:rPr>
                <w:rFonts w:ascii="Times New Roman" w:hAnsi="Times New Roman" w:cs="Times New Roman"/>
                <w:b w:val="0"/>
                <w:bCs w:val="0"/>
                <w:color w:val="000000" w:themeColor="text1"/>
                <w:sz w:val="20"/>
                <w:szCs w:val="20"/>
              </w:rPr>
              <w:t>(visas fiziskās/juridiskās personas)</w:t>
            </w:r>
          </w:p>
        </w:tc>
        <w:tc>
          <w:tcPr>
            <w:tcW w:w="1701" w:type="dxa"/>
            <w:tcBorders>
              <w:top w:val="single" w:sz="4" w:space="0" w:color="auto"/>
              <w:left w:val="single" w:sz="4" w:space="0" w:color="auto"/>
              <w:bottom w:val="single" w:sz="4" w:space="0" w:color="auto"/>
              <w:right w:val="single" w:sz="4" w:space="0" w:color="auto"/>
            </w:tcBorders>
          </w:tcPr>
          <w:p w14:paraId="12EB1217"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BB5B74">
              <w:rPr>
                <w:rFonts w:ascii="Times New Roman" w:hAnsi="Times New Roman" w:cs="Times New Roman"/>
                <w:b/>
                <w:bCs/>
                <w:color w:val="000000" w:themeColor="text1"/>
                <w:sz w:val="20"/>
                <w:szCs w:val="20"/>
              </w:rPr>
              <w:t>Dzimšanas datums/ Reģistrācijas numurs</w:t>
            </w:r>
          </w:p>
        </w:tc>
        <w:tc>
          <w:tcPr>
            <w:tcW w:w="3402" w:type="dxa"/>
            <w:tcBorders>
              <w:top w:val="single" w:sz="4" w:space="0" w:color="auto"/>
              <w:left w:val="single" w:sz="4" w:space="0" w:color="auto"/>
              <w:bottom w:val="single" w:sz="4" w:space="0" w:color="auto"/>
              <w:right w:val="single" w:sz="4" w:space="0" w:color="auto"/>
            </w:tcBorders>
          </w:tcPr>
          <w:p w14:paraId="5F21AA6F"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BB5B74">
              <w:rPr>
                <w:rFonts w:ascii="Times New Roman" w:hAnsi="Times New Roman" w:cs="Times New Roman"/>
                <w:b/>
                <w:bCs/>
                <w:color w:val="000000" w:themeColor="text1"/>
                <w:sz w:val="20"/>
                <w:szCs w:val="20"/>
              </w:rPr>
              <w:t>Valstspiederība/pastāvīgās dzīvesvietas valsts</w:t>
            </w:r>
          </w:p>
        </w:tc>
        <w:tc>
          <w:tcPr>
            <w:tcW w:w="993" w:type="dxa"/>
            <w:tcBorders>
              <w:top w:val="single" w:sz="4" w:space="0" w:color="auto"/>
              <w:left w:val="single" w:sz="4" w:space="0" w:color="auto"/>
              <w:bottom w:val="single" w:sz="4" w:space="0" w:color="auto"/>
              <w:right w:val="single" w:sz="4" w:space="0" w:color="auto"/>
            </w:tcBorders>
          </w:tcPr>
          <w:p w14:paraId="2994595D"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BB5B74">
              <w:rPr>
                <w:rFonts w:ascii="Times New Roman" w:hAnsi="Times New Roman" w:cs="Times New Roman"/>
                <w:b/>
                <w:bCs/>
                <w:color w:val="000000" w:themeColor="text1"/>
                <w:sz w:val="20"/>
                <w:szCs w:val="20"/>
              </w:rPr>
              <w:t xml:space="preserve">Īpašuma procenti (%) </w:t>
            </w:r>
          </w:p>
        </w:tc>
      </w:tr>
      <w:tr w:rsidR="0047007A" w:rsidRPr="00BB5B74" w14:paraId="66541C4E" w14:textId="77777777" w:rsidTr="00390FFB">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tcBorders>
          </w:tcPr>
          <w:p w14:paraId="7E4C8428" w14:textId="77777777" w:rsidR="0047007A" w:rsidRPr="00BB5B74" w:rsidRDefault="0047007A" w:rsidP="00390FFB">
            <w:pPr>
              <w:rPr>
                <w:rFonts w:ascii="Times New Roman" w:hAnsi="Times New Roman" w:cs="Times New Roman"/>
                <w:sz w:val="20"/>
                <w:szCs w:val="20"/>
              </w:rPr>
            </w:pPr>
          </w:p>
        </w:tc>
        <w:tc>
          <w:tcPr>
            <w:tcW w:w="1701" w:type="dxa"/>
            <w:tcBorders>
              <w:top w:val="single" w:sz="4" w:space="0" w:color="auto"/>
            </w:tcBorders>
          </w:tcPr>
          <w:p w14:paraId="5876FC06"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402" w:type="dxa"/>
            <w:tcBorders>
              <w:top w:val="single" w:sz="4" w:space="0" w:color="auto"/>
            </w:tcBorders>
          </w:tcPr>
          <w:p w14:paraId="67AF5801"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w:t>
            </w:r>
          </w:p>
        </w:tc>
        <w:tc>
          <w:tcPr>
            <w:tcW w:w="993" w:type="dxa"/>
            <w:tcBorders>
              <w:top w:val="single" w:sz="4" w:space="0" w:color="auto"/>
            </w:tcBorders>
          </w:tcPr>
          <w:p w14:paraId="4CD018CC"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7007A" w:rsidRPr="00BB5B74" w14:paraId="2D18C841"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3CEC024" w14:textId="77777777" w:rsidR="0047007A" w:rsidRPr="00BB5B74" w:rsidRDefault="0047007A" w:rsidP="00390FFB">
            <w:pPr>
              <w:rPr>
                <w:rFonts w:ascii="Times New Roman" w:hAnsi="Times New Roman" w:cs="Times New Roman"/>
                <w:sz w:val="20"/>
                <w:szCs w:val="20"/>
              </w:rPr>
            </w:pPr>
          </w:p>
        </w:tc>
        <w:tc>
          <w:tcPr>
            <w:tcW w:w="1701" w:type="dxa"/>
          </w:tcPr>
          <w:p w14:paraId="6DADFCD1"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402" w:type="dxa"/>
          </w:tcPr>
          <w:p w14:paraId="46C8D2AA"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w:t>
            </w:r>
          </w:p>
        </w:tc>
        <w:tc>
          <w:tcPr>
            <w:tcW w:w="993" w:type="dxa"/>
          </w:tcPr>
          <w:p w14:paraId="21469D99"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47007A" w:rsidRPr="00BB5B74" w14:paraId="1841BC31" w14:textId="77777777" w:rsidTr="00390FFB">
        <w:tc>
          <w:tcPr>
            <w:cnfStyle w:val="001000000000" w:firstRow="0" w:lastRow="0" w:firstColumn="1" w:lastColumn="0" w:oddVBand="0" w:evenVBand="0" w:oddHBand="0" w:evenHBand="0" w:firstRowFirstColumn="0" w:firstRowLastColumn="0" w:lastRowFirstColumn="0" w:lastRowLastColumn="0"/>
            <w:tcW w:w="2830" w:type="dxa"/>
          </w:tcPr>
          <w:p w14:paraId="2AC73F01" w14:textId="77777777" w:rsidR="0047007A" w:rsidRPr="00BB5B74" w:rsidRDefault="0047007A" w:rsidP="00390FFB">
            <w:pPr>
              <w:rPr>
                <w:rFonts w:ascii="Times New Roman" w:hAnsi="Times New Roman" w:cs="Times New Roman"/>
                <w:sz w:val="20"/>
                <w:szCs w:val="20"/>
              </w:rPr>
            </w:pPr>
          </w:p>
        </w:tc>
        <w:tc>
          <w:tcPr>
            <w:tcW w:w="1701" w:type="dxa"/>
          </w:tcPr>
          <w:p w14:paraId="38C8D797"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402" w:type="dxa"/>
          </w:tcPr>
          <w:p w14:paraId="0C03879D"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w:t>
            </w:r>
          </w:p>
        </w:tc>
        <w:tc>
          <w:tcPr>
            <w:tcW w:w="993" w:type="dxa"/>
          </w:tcPr>
          <w:p w14:paraId="7E7637A5" w14:textId="77777777" w:rsidR="0047007A" w:rsidRPr="00BB5B74"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7007A" w:rsidRPr="00BB5B74" w14:paraId="338B3CD6"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CDD5208" w14:textId="77777777" w:rsidR="0047007A" w:rsidRPr="00BB5B74" w:rsidRDefault="0047007A" w:rsidP="00390FFB">
            <w:pPr>
              <w:rPr>
                <w:rFonts w:ascii="Times New Roman" w:hAnsi="Times New Roman" w:cs="Times New Roman"/>
                <w:sz w:val="20"/>
                <w:szCs w:val="20"/>
              </w:rPr>
            </w:pPr>
          </w:p>
        </w:tc>
        <w:tc>
          <w:tcPr>
            <w:tcW w:w="1701" w:type="dxa"/>
          </w:tcPr>
          <w:p w14:paraId="41A0D985"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402" w:type="dxa"/>
          </w:tcPr>
          <w:p w14:paraId="52C58A46"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B5B74">
              <w:rPr>
                <w:rFonts w:ascii="Times New Roman" w:hAnsi="Times New Roman" w:cs="Times New Roman"/>
                <w:sz w:val="20"/>
                <w:szCs w:val="20"/>
              </w:rPr>
              <w:t>_____________/___________</w:t>
            </w:r>
          </w:p>
        </w:tc>
        <w:tc>
          <w:tcPr>
            <w:tcW w:w="993" w:type="dxa"/>
          </w:tcPr>
          <w:p w14:paraId="7F5679CA" w14:textId="77777777" w:rsidR="0047007A" w:rsidRPr="00BB5B74"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7FA99A5B" w14:textId="77777777" w:rsidR="0047007A" w:rsidRPr="00BB5B74" w:rsidRDefault="0047007A" w:rsidP="0047007A">
      <w:pPr>
        <w:rPr>
          <w:sz w:val="20"/>
          <w:szCs w:val="20"/>
        </w:rPr>
      </w:pPr>
    </w:p>
    <w:tbl>
      <w:tblPr>
        <w:tblStyle w:val="GridTable4-Accent1"/>
        <w:tblW w:w="8931" w:type="dxa"/>
        <w:tblInd w:w="-5" w:type="dxa"/>
        <w:tblLook w:val="04A0" w:firstRow="1" w:lastRow="0" w:firstColumn="1" w:lastColumn="0" w:noHBand="0" w:noVBand="1"/>
      </w:tblPr>
      <w:tblGrid>
        <w:gridCol w:w="8931"/>
      </w:tblGrid>
      <w:tr w:rsidR="0047007A" w:rsidRPr="00BB5B74" w14:paraId="4084608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tcPr>
          <w:p w14:paraId="2893933D" w14:textId="77777777" w:rsidR="0047007A" w:rsidRPr="00BB5B74" w:rsidRDefault="0047007A" w:rsidP="00390FFB">
            <w:pPr>
              <w:rPr>
                <w:rFonts w:ascii="Times New Roman" w:hAnsi="Times New Roman" w:cs="Times New Roman"/>
                <w:bCs w:val="0"/>
                <w:color w:val="000000" w:themeColor="text1"/>
                <w:sz w:val="20"/>
                <w:szCs w:val="20"/>
              </w:rPr>
            </w:pPr>
            <w:r w:rsidRPr="00BB5B74">
              <w:rPr>
                <w:rFonts w:ascii="Times New Roman" w:hAnsi="Times New Roman" w:cs="Times New Roman"/>
                <w:color w:val="000000" w:themeColor="text1"/>
                <w:sz w:val="20"/>
                <w:szCs w:val="20"/>
              </w:rPr>
              <w:t>Īpašnieku struktūras un PLG kontroles shēma/-</w:t>
            </w:r>
            <w:proofErr w:type="spellStart"/>
            <w:r w:rsidRPr="00BB5B74">
              <w:rPr>
                <w:rFonts w:ascii="Times New Roman" w:hAnsi="Times New Roman" w:cs="Times New Roman"/>
                <w:color w:val="000000" w:themeColor="text1"/>
                <w:sz w:val="20"/>
                <w:szCs w:val="20"/>
              </w:rPr>
              <w:t>as</w:t>
            </w:r>
            <w:proofErr w:type="spellEnd"/>
            <w:r w:rsidRPr="00BB5B74">
              <w:rPr>
                <w:rFonts w:ascii="Times New Roman" w:hAnsi="Times New Roman" w:cs="Times New Roman"/>
                <w:color w:val="000000" w:themeColor="text1"/>
                <w:sz w:val="20"/>
                <w:szCs w:val="20"/>
              </w:rPr>
              <w:t xml:space="preserve"> vai detalizēts apraksts:</w:t>
            </w:r>
          </w:p>
        </w:tc>
      </w:tr>
      <w:tr w:rsidR="0047007A" w:rsidRPr="00BB5B74" w14:paraId="55E79AF0" w14:textId="77777777">
        <w:trPr>
          <w:cnfStyle w:val="000000100000" w:firstRow="0" w:lastRow="0" w:firstColumn="0" w:lastColumn="0" w:oddVBand="0" w:evenVBand="0" w:oddHBand="1" w:evenHBand="0" w:firstRowFirstColumn="0" w:firstRowLastColumn="0" w:lastRowFirstColumn="0" w:lastRowLastColumn="0"/>
          <w:trHeight w:val="3717"/>
        </w:trPr>
        <w:tc>
          <w:tcPr>
            <w:cnfStyle w:val="001000000000" w:firstRow="0" w:lastRow="0" w:firstColumn="1" w:lastColumn="0" w:oddVBand="0" w:evenVBand="0" w:oddHBand="0" w:evenHBand="0" w:firstRowFirstColumn="0" w:firstRowLastColumn="0" w:lastRowFirstColumn="0" w:lastRowLastColumn="0"/>
            <w:tcW w:w="8931" w:type="dxa"/>
          </w:tcPr>
          <w:p w14:paraId="31770A6F" w14:textId="77777777" w:rsidR="0047007A" w:rsidRPr="00BB5B74"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3ED8086F" w14:textId="77777777" w:rsidR="0047007A" w:rsidRPr="00BB5B74"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00C86870" w14:textId="77777777" w:rsidR="0047007A" w:rsidRPr="00BB5B74"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235B498F" w14:textId="77777777" w:rsidR="0047007A" w:rsidRPr="00BB5B74"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0021C7A0" w14:textId="77777777" w:rsidR="0047007A" w:rsidRPr="00BB5B74"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2AF3E77B" w14:textId="77777777" w:rsidR="0047007A" w:rsidRPr="00BB5B74" w:rsidRDefault="0047007A" w:rsidP="00390FFB">
            <w:pPr>
              <w:pStyle w:val="Bodytext20"/>
              <w:shd w:val="clear" w:color="auto" w:fill="auto"/>
              <w:spacing w:before="0" w:after="0" w:line="240" w:lineRule="auto"/>
              <w:ind w:firstLine="890"/>
              <w:rPr>
                <w:rFonts w:ascii="Times New Roman" w:hAnsi="Times New Roman" w:cs="Times New Roman"/>
                <w:bCs w:val="0"/>
                <w:sz w:val="20"/>
                <w:szCs w:val="20"/>
              </w:rPr>
            </w:pPr>
          </w:p>
          <w:p w14:paraId="6A042B2B" w14:textId="77777777" w:rsidR="0047007A" w:rsidRPr="00BB5B74"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3CF8FA28" w14:textId="77777777" w:rsidR="0047007A" w:rsidRPr="00BB5B74"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36A1B77C" w14:textId="77777777" w:rsidR="0047007A" w:rsidRPr="00BB5B74"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7508D98C" w14:textId="77777777" w:rsidR="0047007A" w:rsidRPr="00BB5B74"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6F8ED754" w14:textId="77777777" w:rsidR="0047007A" w:rsidRPr="00BB5B74"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tc>
      </w:tr>
    </w:tbl>
    <w:p w14:paraId="312FD8E8" w14:textId="77777777" w:rsidR="0047007A" w:rsidRPr="00BB5B74" w:rsidRDefault="0047007A" w:rsidP="0047007A">
      <w:pPr>
        <w:pStyle w:val="Bodytext20"/>
        <w:shd w:val="clear" w:color="auto" w:fill="auto"/>
        <w:spacing w:before="0" w:after="0" w:line="240" w:lineRule="auto"/>
        <w:ind w:firstLine="0"/>
        <w:rPr>
          <w:bCs/>
          <w:sz w:val="20"/>
          <w:szCs w:val="20"/>
        </w:rPr>
      </w:pPr>
    </w:p>
    <w:p w14:paraId="13A10F74" w14:textId="77777777" w:rsidR="0047007A" w:rsidRPr="00BB5B74" w:rsidRDefault="0047007A" w:rsidP="0047007A">
      <w:pPr>
        <w:pStyle w:val="Bodytext20"/>
        <w:shd w:val="clear" w:color="auto" w:fill="auto"/>
        <w:spacing w:before="0" w:after="0" w:line="240" w:lineRule="auto"/>
        <w:ind w:firstLine="0"/>
        <w:rPr>
          <w:color w:val="000000"/>
          <w:sz w:val="20"/>
          <w:szCs w:val="20"/>
        </w:rPr>
      </w:pPr>
      <w:r w:rsidRPr="00BB5B74">
        <w:rPr>
          <w:color w:val="000000"/>
          <w:sz w:val="20"/>
          <w:szCs w:val="20"/>
        </w:rPr>
        <w:t>Sadarbības partnera/ Klienta (juridiskas personas) pārstāvja/-u, pilnvarotās personas apliecinājums:</w:t>
      </w:r>
    </w:p>
    <w:p w14:paraId="24DAA072" w14:textId="77777777" w:rsidR="0047007A" w:rsidRPr="00BB5B74" w:rsidRDefault="0047007A" w:rsidP="0047007A">
      <w:pPr>
        <w:pStyle w:val="Bodytext20"/>
        <w:numPr>
          <w:ilvl w:val="0"/>
          <w:numId w:val="63"/>
        </w:numPr>
        <w:shd w:val="clear" w:color="auto" w:fill="auto"/>
        <w:spacing w:before="0" w:after="0" w:line="240" w:lineRule="auto"/>
        <w:rPr>
          <w:color w:val="000000"/>
          <w:sz w:val="20"/>
          <w:szCs w:val="20"/>
        </w:rPr>
      </w:pPr>
      <w:r w:rsidRPr="00BB5B74">
        <w:rPr>
          <w:color w:val="000000"/>
          <w:sz w:val="20"/>
          <w:szCs w:val="20"/>
        </w:rPr>
        <w:t>esmu pilnvarots pārstāvēt sabiedrību un parakstīt sabiedrības saistošus dokumentus sabiedrības vārdā;</w:t>
      </w:r>
    </w:p>
    <w:p w14:paraId="7249FDF1" w14:textId="77777777" w:rsidR="0047007A" w:rsidRPr="00BB5B74" w:rsidRDefault="0047007A" w:rsidP="0047007A">
      <w:pPr>
        <w:pStyle w:val="Bodytext20"/>
        <w:numPr>
          <w:ilvl w:val="0"/>
          <w:numId w:val="63"/>
        </w:numPr>
        <w:shd w:val="clear" w:color="auto" w:fill="auto"/>
        <w:spacing w:before="0" w:after="0" w:line="240" w:lineRule="auto"/>
        <w:rPr>
          <w:color w:val="000000"/>
          <w:sz w:val="20"/>
          <w:szCs w:val="20"/>
        </w:rPr>
      </w:pPr>
      <w:r w:rsidRPr="00BB5B74">
        <w:rPr>
          <w:color w:val="000000"/>
          <w:sz w:val="20"/>
          <w:szCs w:val="20"/>
        </w:rPr>
        <w:t>formā sniegtā informācija ir pilnīga un patiesa;</w:t>
      </w:r>
    </w:p>
    <w:p w14:paraId="1BA00029" w14:textId="77777777" w:rsidR="0047007A" w:rsidRPr="00BB5B74" w:rsidRDefault="0047007A" w:rsidP="0047007A">
      <w:pPr>
        <w:pStyle w:val="ListParagraph"/>
        <w:widowControl w:val="0"/>
        <w:numPr>
          <w:ilvl w:val="0"/>
          <w:numId w:val="63"/>
        </w:numPr>
        <w:autoSpaceDE w:val="0"/>
        <w:autoSpaceDN w:val="0"/>
        <w:adjustRightInd w:val="0"/>
        <w:spacing w:after="0" w:line="240" w:lineRule="auto"/>
        <w:jc w:val="both"/>
        <w:rPr>
          <w:rFonts w:ascii="Times New Roman" w:eastAsiaTheme="minorHAnsi" w:hAnsi="Times New Roman"/>
          <w:color w:val="000000"/>
          <w:sz w:val="20"/>
          <w:szCs w:val="20"/>
        </w:rPr>
      </w:pPr>
      <w:r w:rsidRPr="00BB5B74">
        <w:rPr>
          <w:rFonts w:ascii="Times New Roman" w:eastAsiaTheme="minorHAnsi" w:hAnsi="Times New Roman"/>
          <w:color w:val="000000"/>
          <w:sz w:val="20"/>
          <w:szCs w:val="20"/>
        </w:rPr>
        <w:t xml:space="preserve">Sabiedrība savā darbībā ievēro Starptautisko un Latvijas Republikas nacionālo sankciju likuma prasības, pārliecinās par savu sadarbības partneru darbības atbilstību un tiem nav noteiktas sankcijas </w:t>
      </w:r>
    </w:p>
    <w:p w14:paraId="6432F73D" w14:textId="77777777" w:rsidR="0047007A" w:rsidRPr="00BB5B74" w:rsidRDefault="0047007A" w:rsidP="0047007A">
      <w:pPr>
        <w:pStyle w:val="ListParagraph"/>
        <w:widowControl w:val="0"/>
        <w:numPr>
          <w:ilvl w:val="0"/>
          <w:numId w:val="63"/>
        </w:numPr>
        <w:rPr>
          <w:rFonts w:ascii="Times New Roman" w:eastAsiaTheme="minorHAnsi" w:hAnsi="Times New Roman"/>
          <w:color w:val="000000"/>
          <w:sz w:val="20"/>
          <w:szCs w:val="20"/>
        </w:rPr>
      </w:pPr>
      <w:r w:rsidRPr="00BB5B74">
        <w:rPr>
          <w:rFonts w:ascii="Times New Roman" w:eastAsiaTheme="minorHAnsi" w:hAnsi="Times New Roman"/>
          <w:color w:val="000000"/>
          <w:sz w:val="20"/>
          <w:szCs w:val="20"/>
        </w:rPr>
        <w:t>apņemos informēt akciju sabiedrību "Sadales tīkls" par šajā formā norādītās informācijas izmaiņām.</w:t>
      </w:r>
    </w:p>
    <w:p w14:paraId="1243D0E8" w14:textId="77777777" w:rsidR="0047007A" w:rsidRPr="00BB5B74" w:rsidRDefault="0047007A" w:rsidP="0047007A">
      <w:pPr>
        <w:pStyle w:val="ListParagraph"/>
        <w:autoSpaceDE w:val="0"/>
        <w:autoSpaceDN w:val="0"/>
        <w:adjustRightInd w:val="0"/>
        <w:spacing w:after="0" w:line="240" w:lineRule="auto"/>
        <w:jc w:val="both"/>
        <w:rPr>
          <w:rFonts w:ascii="Times New Roman" w:eastAsiaTheme="minorHAnsi" w:hAnsi="Times New Roman"/>
          <w:color w:val="000000"/>
          <w:sz w:val="20"/>
          <w:szCs w:val="20"/>
        </w:rPr>
      </w:pPr>
    </w:p>
    <w:p w14:paraId="4EB1FD6B" w14:textId="77777777" w:rsidR="0047007A" w:rsidRPr="00BB5B74" w:rsidRDefault="0047007A" w:rsidP="0047007A">
      <w:pPr>
        <w:autoSpaceDE w:val="0"/>
        <w:autoSpaceDN w:val="0"/>
        <w:adjustRightInd w:val="0"/>
        <w:rPr>
          <w:color w:val="000000"/>
          <w:sz w:val="20"/>
          <w:szCs w:val="20"/>
        </w:rPr>
      </w:pPr>
      <w:r w:rsidRPr="00BB5B74">
        <w:rPr>
          <w:color w:val="000000"/>
          <w:sz w:val="20"/>
          <w:szCs w:val="20"/>
        </w:rPr>
        <w:t>___________</w:t>
      </w:r>
      <w:r w:rsidRPr="00BB5B74">
        <w:rPr>
          <w:color w:val="000000"/>
          <w:sz w:val="20"/>
          <w:szCs w:val="20"/>
        </w:rPr>
        <w:tab/>
      </w:r>
      <w:r w:rsidRPr="00BB5B74">
        <w:rPr>
          <w:color w:val="000000"/>
          <w:sz w:val="20"/>
          <w:szCs w:val="20"/>
        </w:rPr>
        <w:tab/>
      </w:r>
      <w:r w:rsidRPr="00BB5B74">
        <w:rPr>
          <w:color w:val="000000"/>
          <w:sz w:val="20"/>
          <w:szCs w:val="20"/>
        </w:rPr>
        <w:tab/>
      </w:r>
      <w:r w:rsidRPr="00BB5B74">
        <w:rPr>
          <w:color w:val="000000"/>
          <w:sz w:val="20"/>
          <w:szCs w:val="20"/>
        </w:rPr>
        <w:tab/>
      </w:r>
      <w:r w:rsidRPr="00BB5B74">
        <w:rPr>
          <w:color w:val="000000"/>
          <w:sz w:val="20"/>
          <w:szCs w:val="20"/>
        </w:rPr>
        <w:tab/>
      </w:r>
      <w:r w:rsidRPr="00BB5B74">
        <w:rPr>
          <w:color w:val="000000"/>
          <w:sz w:val="20"/>
          <w:szCs w:val="20"/>
        </w:rPr>
        <w:tab/>
      </w:r>
      <w:r w:rsidRPr="00BB5B74">
        <w:rPr>
          <w:color w:val="000000"/>
          <w:sz w:val="20"/>
          <w:szCs w:val="20"/>
        </w:rPr>
        <w:tab/>
      </w:r>
      <w:r w:rsidRPr="00BB5B74">
        <w:rPr>
          <w:color w:val="000000"/>
          <w:sz w:val="20"/>
          <w:szCs w:val="20"/>
        </w:rPr>
        <w:tab/>
        <w:t>_______________</w:t>
      </w:r>
    </w:p>
    <w:p w14:paraId="1D53C0FF" w14:textId="77777777" w:rsidR="0047007A" w:rsidRPr="00BB5B74" w:rsidRDefault="0047007A" w:rsidP="0047007A">
      <w:pPr>
        <w:rPr>
          <w:sz w:val="20"/>
          <w:szCs w:val="20"/>
        </w:rPr>
      </w:pPr>
      <w:r w:rsidRPr="00BB5B74">
        <w:rPr>
          <w:sz w:val="20"/>
          <w:szCs w:val="20"/>
        </w:rPr>
        <w:t xml:space="preserve">Paraksts </w:t>
      </w:r>
      <w:r w:rsidRPr="00BB5B74">
        <w:rPr>
          <w:sz w:val="20"/>
          <w:szCs w:val="20"/>
        </w:rPr>
        <w:tab/>
      </w:r>
      <w:r w:rsidRPr="00BB5B74">
        <w:rPr>
          <w:sz w:val="20"/>
          <w:szCs w:val="20"/>
        </w:rPr>
        <w:tab/>
      </w:r>
      <w:r w:rsidRPr="00BB5B74">
        <w:rPr>
          <w:sz w:val="20"/>
          <w:szCs w:val="20"/>
        </w:rPr>
        <w:tab/>
      </w:r>
      <w:r w:rsidRPr="00BB5B74">
        <w:rPr>
          <w:sz w:val="20"/>
          <w:szCs w:val="20"/>
        </w:rPr>
        <w:tab/>
      </w:r>
      <w:r w:rsidRPr="00BB5B74">
        <w:rPr>
          <w:sz w:val="20"/>
          <w:szCs w:val="20"/>
        </w:rPr>
        <w:tab/>
      </w:r>
      <w:r w:rsidRPr="00BB5B74">
        <w:rPr>
          <w:sz w:val="20"/>
          <w:szCs w:val="20"/>
        </w:rPr>
        <w:tab/>
      </w:r>
      <w:r w:rsidRPr="00BB5B74">
        <w:rPr>
          <w:sz w:val="20"/>
          <w:szCs w:val="20"/>
        </w:rPr>
        <w:tab/>
      </w:r>
      <w:r w:rsidRPr="00BB5B74">
        <w:rPr>
          <w:sz w:val="20"/>
          <w:szCs w:val="20"/>
        </w:rPr>
        <w:tab/>
        <w:t>Datums</w:t>
      </w:r>
    </w:p>
    <w:p w14:paraId="311FC949" w14:textId="77777777" w:rsidR="0047007A" w:rsidRPr="00BB5B74" w:rsidRDefault="0047007A" w:rsidP="0047007A">
      <w:pPr>
        <w:rPr>
          <w:i/>
          <w:iCs/>
          <w:sz w:val="20"/>
          <w:szCs w:val="20"/>
        </w:rPr>
      </w:pPr>
    </w:p>
    <w:p w14:paraId="2B79B669" w14:textId="77777777" w:rsidR="0047007A" w:rsidRPr="00BB5B74" w:rsidRDefault="0047007A" w:rsidP="0047007A">
      <w:pPr>
        <w:rPr>
          <w:i/>
          <w:iCs/>
          <w:sz w:val="20"/>
          <w:szCs w:val="20"/>
        </w:rPr>
      </w:pPr>
    </w:p>
    <w:p w14:paraId="77579928" w14:textId="77777777" w:rsidR="0047007A" w:rsidRPr="00BB5B74" w:rsidRDefault="0047007A" w:rsidP="0047007A">
      <w:pPr>
        <w:rPr>
          <w:i/>
          <w:iCs/>
          <w:sz w:val="20"/>
          <w:szCs w:val="20"/>
        </w:rPr>
      </w:pPr>
    </w:p>
    <w:p w14:paraId="769B8A84" w14:textId="77777777" w:rsidR="0047007A" w:rsidRPr="00BB5B74" w:rsidRDefault="0047007A" w:rsidP="0047007A">
      <w:pPr>
        <w:rPr>
          <w:i/>
          <w:iCs/>
          <w:sz w:val="20"/>
          <w:szCs w:val="20"/>
        </w:rPr>
      </w:pPr>
      <w:r w:rsidRPr="00BB5B74">
        <w:rPr>
          <w:i/>
          <w:iCs/>
          <w:sz w:val="20"/>
          <w:szCs w:val="20"/>
        </w:rPr>
        <w:t xml:space="preserve">Akciju sabiedrība "Sadales tīkls" anketā norādītos personas datus apstrādā “Pazīsti savu klientu” principa īstenošanas un iekšējās kontroles sistēmas pārvaldības nolūkos. Tiesiskais pamats: akciju sabiedrības "Sadales tīkls" leģitīmā interese, kas izriet no Starptautisko un Latvijas Republikas nacionālo sankciju likuma prasību ievērošanas. Personas dati tiks glabāti ne ilgāk kā nepieciešams norādīto nolūku vajadzībām. </w:t>
      </w:r>
    </w:p>
    <w:p w14:paraId="481DD4E0" w14:textId="77777777" w:rsidR="0047007A" w:rsidRPr="00BB5B74" w:rsidRDefault="0047007A" w:rsidP="0047007A">
      <w:pPr>
        <w:rPr>
          <w:i/>
          <w:iCs/>
          <w:sz w:val="20"/>
          <w:szCs w:val="20"/>
        </w:rPr>
      </w:pPr>
      <w:r w:rsidRPr="00BB5B74">
        <w:rPr>
          <w:i/>
          <w:iCs/>
          <w:sz w:val="20"/>
          <w:szCs w:val="20"/>
        </w:rPr>
        <w:t xml:space="preserve">Pamatojoties uz personas datu apstrādes tiesisku pamatu, katrai anketā norādītai personai ir tiesības pieprasīt piekļuvi saviem datiem, to labošanu vai dzēšanu vai apstrādes ierobežošanu, kā arī ir tiesības iebilst pret apstrādi, </w:t>
      </w:r>
      <w:proofErr w:type="spellStart"/>
      <w:r w:rsidRPr="00BB5B74">
        <w:rPr>
          <w:i/>
          <w:iCs/>
          <w:sz w:val="20"/>
          <w:szCs w:val="20"/>
        </w:rPr>
        <w:t>rakstveidā</w:t>
      </w:r>
      <w:proofErr w:type="spellEnd"/>
      <w:r w:rsidRPr="00BB5B74">
        <w:rPr>
          <w:i/>
          <w:iCs/>
          <w:sz w:val="20"/>
          <w:szCs w:val="20"/>
        </w:rPr>
        <w:t xml:space="preserve"> informējot par to akciju sabiedrību "Sadales tīkls".</w:t>
      </w:r>
    </w:p>
    <w:p w14:paraId="3B7C7702" w14:textId="77777777" w:rsidR="0047007A" w:rsidRPr="00BB5B74" w:rsidRDefault="0047007A" w:rsidP="0047007A">
      <w:pPr>
        <w:ind w:right="-766"/>
        <w:rPr>
          <w:i/>
          <w:iCs/>
          <w:sz w:val="20"/>
          <w:szCs w:val="20"/>
        </w:rPr>
      </w:pPr>
      <w:r w:rsidRPr="00BB5B74">
        <w:rPr>
          <w:i/>
          <w:iCs/>
          <w:sz w:val="20"/>
          <w:szCs w:val="20"/>
        </w:rPr>
        <w:t>Ar AS "Sadales tīkls" Klientu datu apstrādes principu pilno redakciju var iepazīties AS “Sadales tīkls mājas lapā.</w:t>
      </w:r>
    </w:p>
    <w:p w14:paraId="30EE5534" w14:textId="77777777" w:rsidR="0047007A" w:rsidRPr="004805A3" w:rsidRDefault="0047007A" w:rsidP="0047007A">
      <w:pPr>
        <w:ind w:right="-514"/>
        <w:jc w:val="right"/>
        <w:rPr>
          <w:b/>
          <w:sz w:val="20"/>
          <w:szCs w:val="20"/>
        </w:rPr>
      </w:pPr>
    </w:p>
    <w:p w14:paraId="42477EB0" w14:textId="77777777" w:rsidR="0047007A" w:rsidRDefault="0047007A" w:rsidP="0047007A">
      <w:pPr>
        <w:pStyle w:val="normaltableau"/>
        <w:shd w:val="clear" w:color="auto" w:fill="FFFFFF" w:themeFill="background1"/>
        <w:rPr>
          <w:rFonts w:ascii="Times New Roman" w:hAnsi="Times New Roman"/>
          <w:b/>
          <w:sz w:val="20"/>
          <w:lang w:val="lv-LV"/>
        </w:rPr>
      </w:pPr>
    </w:p>
    <w:p w14:paraId="4BD3F4C3" w14:textId="77777777" w:rsidR="0047007A" w:rsidRDefault="0047007A" w:rsidP="0047007A">
      <w:pPr>
        <w:pStyle w:val="normaltableau"/>
        <w:shd w:val="clear" w:color="auto" w:fill="FFFFFF" w:themeFill="background1"/>
        <w:rPr>
          <w:rFonts w:ascii="Times New Roman" w:hAnsi="Times New Roman"/>
          <w:b/>
          <w:sz w:val="20"/>
          <w:lang w:val="lv-LV"/>
        </w:rPr>
      </w:pPr>
    </w:p>
    <w:p w14:paraId="1D61B9FA" w14:textId="77777777" w:rsidR="0047007A" w:rsidRDefault="0047007A" w:rsidP="0047007A">
      <w:pPr>
        <w:pStyle w:val="normaltableau"/>
        <w:shd w:val="clear" w:color="auto" w:fill="FFFFFF" w:themeFill="background1"/>
        <w:rPr>
          <w:rFonts w:ascii="Times New Roman" w:hAnsi="Times New Roman"/>
          <w:b/>
          <w:sz w:val="20"/>
          <w:lang w:val="lv-LV"/>
        </w:rPr>
      </w:pPr>
    </w:p>
    <w:p w14:paraId="49287D31" w14:textId="77777777" w:rsidR="0047007A" w:rsidRDefault="0047007A" w:rsidP="0047007A">
      <w:pPr>
        <w:pStyle w:val="normaltableau"/>
        <w:shd w:val="clear" w:color="auto" w:fill="FFFFFF" w:themeFill="background1"/>
        <w:rPr>
          <w:rFonts w:ascii="Times New Roman" w:hAnsi="Times New Roman"/>
          <w:b/>
          <w:sz w:val="20"/>
          <w:lang w:val="lv-LV"/>
        </w:rPr>
      </w:pPr>
    </w:p>
    <w:p w14:paraId="3157A4AE" w14:textId="77777777" w:rsidR="0047007A" w:rsidRDefault="0047007A" w:rsidP="0047007A">
      <w:pPr>
        <w:pStyle w:val="normaltableau"/>
        <w:shd w:val="clear" w:color="auto" w:fill="FFFFFF" w:themeFill="background1"/>
        <w:rPr>
          <w:rFonts w:ascii="Times New Roman" w:hAnsi="Times New Roman"/>
          <w:b/>
          <w:sz w:val="20"/>
          <w:lang w:val="lv-LV"/>
        </w:rPr>
      </w:pPr>
    </w:p>
    <w:p w14:paraId="0A5585ED" w14:textId="77777777" w:rsidR="0047007A" w:rsidRDefault="0047007A" w:rsidP="0047007A">
      <w:pPr>
        <w:pStyle w:val="normaltableau"/>
        <w:shd w:val="clear" w:color="auto" w:fill="FFFFFF" w:themeFill="background1"/>
        <w:rPr>
          <w:rFonts w:ascii="Times New Roman" w:hAnsi="Times New Roman"/>
          <w:b/>
          <w:sz w:val="20"/>
          <w:lang w:val="lv-LV"/>
        </w:rPr>
      </w:pPr>
    </w:p>
    <w:p w14:paraId="0DFF78FE" w14:textId="77777777" w:rsidR="0047007A" w:rsidRDefault="0047007A" w:rsidP="0047007A">
      <w:pPr>
        <w:pStyle w:val="normaltableau"/>
        <w:shd w:val="clear" w:color="auto" w:fill="FFFFFF" w:themeFill="background1"/>
        <w:rPr>
          <w:rFonts w:ascii="Times New Roman" w:hAnsi="Times New Roman"/>
          <w:b/>
          <w:sz w:val="20"/>
          <w:lang w:val="lv-LV"/>
        </w:rPr>
      </w:pPr>
    </w:p>
    <w:p w14:paraId="1CD15BFA" w14:textId="77777777" w:rsidR="0047007A" w:rsidRDefault="0047007A" w:rsidP="0047007A">
      <w:pPr>
        <w:pStyle w:val="normaltableau"/>
        <w:shd w:val="clear" w:color="auto" w:fill="FFFFFF" w:themeFill="background1"/>
        <w:rPr>
          <w:rFonts w:ascii="Times New Roman" w:hAnsi="Times New Roman"/>
          <w:b/>
          <w:sz w:val="20"/>
          <w:lang w:val="lv-LV"/>
        </w:rPr>
      </w:pPr>
    </w:p>
    <w:p w14:paraId="26C24609" w14:textId="77777777" w:rsidR="0047007A" w:rsidRDefault="0047007A" w:rsidP="0047007A">
      <w:pPr>
        <w:pStyle w:val="normaltableau"/>
        <w:shd w:val="clear" w:color="auto" w:fill="FFFFFF" w:themeFill="background1"/>
        <w:rPr>
          <w:rFonts w:ascii="Times New Roman" w:hAnsi="Times New Roman"/>
          <w:b/>
          <w:sz w:val="20"/>
          <w:lang w:val="lv-LV"/>
        </w:rPr>
      </w:pPr>
    </w:p>
    <w:p w14:paraId="0605944D" w14:textId="77777777" w:rsidR="0047007A" w:rsidRDefault="0047007A" w:rsidP="0047007A">
      <w:pPr>
        <w:pStyle w:val="normaltableau"/>
        <w:shd w:val="clear" w:color="auto" w:fill="FFFFFF" w:themeFill="background1"/>
        <w:rPr>
          <w:rFonts w:ascii="Times New Roman" w:hAnsi="Times New Roman"/>
          <w:b/>
          <w:sz w:val="20"/>
          <w:lang w:val="lv-LV"/>
        </w:rPr>
      </w:pPr>
    </w:p>
    <w:p w14:paraId="1F16F6F6" w14:textId="77777777" w:rsidR="0047007A" w:rsidRDefault="0047007A" w:rsidP="0047007A">
      <w:pPr>
        <w:pStyle w:val="normaltableau"/>
        <w:shd w:val="clear" w:color="auto" w:fill="FFFFFF" w:themeFill="background1"/>
        <w:rPr>
          <w:rFonts w:ascii="Times New Roman" w:hAnsi="Times New Roman"/>
          <w:b/>
          <w:sz w:val="20"/>
          <w:lang w:val="lv-LV"/>
        </w:rPr>
      </w:pPr>
    </w:p>
    <w:p w14:paraId="4F0CFC8E" w14:textId="77777777" w:rsidR="0047007A" w:rsidRDefault="0047007A" w:rsidP="0047007A">
      <w:pPr>
        <w:pStyle w:val="normaltableau"/>
        <w:shd w:val="clear" w:color="auto" w:fill="FFFFFF" w:themeFill="background1"/>
        <w:rPr>
          <w:rFonts w:ascii="Times New Roman" w:hAnsi="Times New Roman"/>
          <w:b/>
          <w:sz w:val="20"/>
          <w:lang w:val="lv-LV"/>
        </w:rPr>
      </w:pPr>
    </w:p>
    <w:p w14:paraId="4041AE79" w14:textId="77777777" w:rsidR="0047007A" w:rsidRDefault="0047007A" w:rsidP="0047007A">
      <w:pPr>
        <w:pStyle w:val="normaltableau"/>
        <w:shd w:val="clear" w:color="auto" w:fill="FFFFFF" w:themeFill="background1"/>
        <w:rPr>
          <w:rFonts w:ascii="Times New Roman" w:hAnsi="Times New Roman"/>
          <w:b/>
          <w:sz w:val="20"/>
          <w:lang w:val="lv-LV"/>
        </w:rPr>
      </w:pPr>
    </w:p>
    <w:p w14:paraId="32CF3E76" w14:textId="77777777" w:rsidR="0047007A" w:rsidRDefault="0047007A" w:rsidP="0047007A">
      <w:pPr>
        <w:pStyle w:val="normaltableau"/>
        <w:shd w:val="clear" w:color="auto" w:fill="FFFFFF" w:themeFill="background1"/>
        <w:rPr>
          <w:rFonts w:ascii="Times New Roman" w:hAnsi="Times New Roman"/>
          <w:b/>
          <w:sz w:val="20"/>
          <w:lang w:val="lv-LV"/>
        </w:rPr>
      </w:pPr>
    </w:p>
    <w:p w14:paraId="539BFAED" w14:textId="77777777" w:rsidR="0047007A" w:rsidRDefault="0047007A" w:rsidP="0047007A">
      <w:pPr>
        <w:pStyle w:val="normaltableau"/>
        <w:shd w:val="clear" w:color="auto" w:fill="FFFFFF" w:themeFill="background1"/>
        <w:rPr>
          <w:rFonts w:ascii="Times New Roman" w:hAnsi="Times New Roman"/>
          <w:b/>
          <w:sz w:val="20"/>
          <w:lang w:val="lv-LV"/>
        </w:rPr>
      </w:pPr>
    </w:p>
    <w:p w14:paraId="21F62992" w14:textId="77777777" w:rsidR="0047007A" w:rsidRDefault="0047007A" w:rsidP="0047007A">
      <w:pPr>
        <w:pStyle w:val="normaltableau"/>
        <w:shd w:val="clear" w:color="auto" w:fill="FFFFFF" w:themeFill="background1"/>
        <w:rPr>
          <w:rFonts w:ascii="Times New Roman" w:hAnsi="Times New Roman"/>
          <w:b/>
          <w:sz w:val="20"/>
          <w:lang w:val="lv-LV"/>
        </w:rPr>
      </w:pPr>
    </w:p>
    <w:p w14:paraId="7BA586D9" w14:textId="77777777" w:rsidR="0047007A" w:rsidRPr="00C9648F" w:rsidRDefault="0047007A" w:rsidP="0047007A">
      <w:pPr>
        <w:pStyle w:val="normaltableau"/>
        <w:shd w:val="clear" w:color="auto" w:fill="FFFFFF" w:themeFill="background1"/>
        <w:rPr>
          <w:rFonts w:ascii="Times New Roman" w:hAnsi="Times New Roman"/>
          <w:b/>
          <w:sz w:val="20"/>
          <w:lang w:val="lv-LV"/>
        </w:rPr>
      </w:pPr>
    </w:p>
    <w:p w14:paraId="1833379C" w14:textId="0A3D1831" w:rsidR="0047007A" w:rsidRPr="00C9648F" w:rsidRDefault="0047007A" w:rsidP="0047007A">
      <w:pPr>
        <w:ind w:right="-514"/>
        <w:jc w:val="right"/>
        <w:rPr>
          <w:b/>
          <w:sz w:val="20"/>
          <w:szCs w:val="20"/>
        </w:rPr>
      </w:pPr>
      <w:r w:rsidRPr="00C9648F">
        <w:rPr>
          <w:b/>
          <w:sz w:val="20"/>
          <w:szCs w:val="20"/>
        </w:rPr>
        <w:t>Pielikums Nr.</w:t>
      </w:r>
      <w:r w:rsidR="00097299">
        <w:rPr>
          <w:b/>
          <w:sz w:val="20"/>
          <w:szCs w:val="20"/>
        </w:rPr>
        <w:t>4.2.</w:t>
      </w:r>
    </w:p>
    <w:p w14:paraId="7FE90A0D" w14:textId="77777777" w:rsidR="0047007A" w:rsidRPr="00C9648F" w:rsidRDefault="0047007A" w:rsidP="0047007A">
      <w:pPr>
        <w:ind w:right="-514"/>
        <w:jc w:val="right"/>
        <w:rPr>
          <w:b/>
          <w:sz w:val="20"/>
          <w:szCs w:val="20"/>
        </w:rPr>
      </w:pPr>
      <w:proofErr w:type="spellStart"/>
      <w:r w:rsidRPr="00C9648F">
        <w:rPr>
          <w:b/>
          <w:sz w:val="20"/>
          <w:szCs w:val="20"/>
        </w:rPr>
        <w:t>Counterparty</w:t>
      </w:r>
      <w:proofErr w:type="spellEnd"/>
      <w:r w:rsidRPr="00C9648F">
        <w:rPr>
          <w:b/>
          <w:sz w:val="20"/>
          <w:szCs w:val="20"/>
        </w:rPr>
        <w:t xml:space="preserve"> </w:t>
      </w:r>
      <w:proofErr w:type="spellStart"/>
      <w:r w:rsidRPr="00C9648F">
        <w:rPr>
          <w:b/>
          <w:sz w:val="20"/>
          <w:szCs w:val="20"/>
        </w:rPr>
        <w:t>Information</w:t>
      </w:r>
      <w:proofErr w:type="spellEnd"/>
      <w:r w:rsidRPr="00C9648F">
        <w:rPr>
          <w:b/>
          <w:sz w:val="20"/>
          <w:szCs w:val="20"/>
        </w:rPr>
        <w:t xml:space="preserve"> </w:t>
      </w:r>
      <w:proofErr w:type="spellStart"/>
      <w:r w:rsidRPr="00C9648F">
        <w:rPr>
          <w:b/>
          <w:sz w:val="20"/>
          <w:szCs w:val="20"/>
        </w:rPr>
        <w:t>Form</w:t>
      </w:r>
      <w:proofErr w:type="spellEnd"/>
    </w:p>
    <w:p w14:paraId="2A337F46" w14:textId="77777777" w:rsidR="0047007A" w:rsidRPr="00C9648F" w:rsidRDefault="0047007A" w:rsidP="0047007A">
      <w:pPr>
        <w:ind w:right="-514"/>
        <w:jc w:val="right"/>
        <w:rPr>
          <w:b/>
          <w:sz w:val="20"/>
          <w:szCs w:val="20"/>
        </w:rPr>
      </w:pPr>
    </w:p>
    <w:p w14:paraId="14A65F4C" w14:textId="77777777" w:rsidR="0047007A" w:rsidRPr="00C9648F" w:rsidRDefault="0047007A" w:rsidP="0047007A">
      <w:pPr>
        <w:jc w:val="center"/>
        <w:rPr>
          <w:b/>
          <w:sz w:val="20"/>
          <w:szCs w:val="20"/>
        </w:rPr>
      </w:pPr>
      <w:bookmarkStart w:id="8" w:name="_Hlk108783977"/>
      <w:proofErr w:type="spellStart"/>
      <w:r w:rsidRPr="00C9648F">
        <w:rPr>
          <w:b/>
          <w:sz w:val="20"/>
          <w:szCs w:val="20"/>
        </w:rPr>
        <w:t>Counterparty</w:t>
      </w:r>
      <w:proofErr w:type="spellEnd"/>
      <w:r w:rsidRPr="00C9648F">
        <w:rPr>
          <w:b/>
          <w:sz w:val="20"/>
          <w:szCs w:val="20"/>
        </w:rPr>
        <w:t xml:space="preserve"> </w:t>
      </w:r>
      <w:proofErr w:type="spellStart"/>
      <w:r w:rsidRPr="00C9648F">
        <w:rPr>
          <w:b/>
          <w:sz w:val="20"/>
          <w:szCs w:val="20"/>
        </w:rPr>
        <w:t>Information</w:t>
      </w:r>
      <w:proofErr w:type="spellEnd"/>
      <w:r w:rsidRPr="00C9648F">
        <w:rPr>
          <w:b/>
          <w:sz w:val="20"/>
          <w:szCs w:val="20"/>
        </w:rPr>
        <w:t xml:space="preserve"> </w:t>
      </w:r>
      <w:proofErr w:type="spellStart"/>
      <w:r w:rsidRPr="00C9648F">
        <w:rPr>
          <w:b/>
          <w:sz w:val="20"/>
          <w:szCs w:val="20"/>
        </w:rPr>
        <w:t>Form</w:t>
      </w:r>
      <w:proofErr w:type="spellEnd"/>
    </w:p>
    <w:p w14:paraId="4DA2A94C" w14:textId="77777777" w:rsidR="0047007A" w:rsidRPr="00C9648F" w:rsidRDefault="0047007A" w:rsidP="0047007A">
      <w:pPr>
        <w:jc w:val="center"/>
        <w:rPr>
          <w:rStyle w:val="tld-sibling-0-0-0"/>
          <w:sz w:val="20"/>
          <w:szCs w:val="20"/>
        </w:rPr>
      </w:pPr>
      <w:r w:rsidRPr="00C9648F">
        <w:rPr>
          <w:i/>
          <w:sz w:val="20"/>
          <w:szCs w:val="20"/>
        </w:rPr>
        <w:t>(</w:t>
      </w:r>
      <w:proofErr w:type="spellStart"/>
      <w:r w:rsidRPr="00C9648F">
        <w:rPr>
          <w:i/>
          <w:sz w:val="20"/>
          <w:szCs w:val="20"/>
        </w:rPr>
        <w:t>legal</w:t>
      </w:r>
      <w:proofErr w:type="spellEnd"/>
      <w:r w:rsidRPr="00C9648F">
        <w:rPr>
          <w:i/>
          <w:sz w:val="20"/>
          <w:szCs w:val="20"/>
        </w:rPr>
        <w:t xml:space="preserve"> </w:t>
      </w:r>
      <w:proofErr w:type="spellStart"/>
      <w:r w:rsidRPr="00C9648F">
        <w:rPr>
          <w:i/>
          <w:sz w:val="20"/>
          <w:szCs w:val="20"/>
        </w:rPr>
        <w:t>entity</w:t>
      </w:r>
      <w:proofErr w:type="spellEnd"/>
      <w:r w:rsidRPr="00C9648F">
        <w:rPr>
          <w:i/>
          <w:sz w:val="20"/>
          <w:szCs w:val="20"/>
        </w:rPr>
        <w:t>)</w:t>
      </w:r>
    </w:p>
    <w:p w14:paraId="74459568" w14:textId="77777777" w:rsidR="0047007A" w:rsidRPr="00C9648F" w:rsidRDefault="0047007A" w:rsidP="0047007A">
      <w:pPr>
        <w:rPr>
          <w:rStyle w:val="tld-sibling-0-0-33"/>
          <w:i/>
          <w:iCs/>
          <w:color w:val="000000"/>
          <w:spacing w:val="8"/>
          <w:sz w:val="20"/>
          <w:szCs w:val="20"/>
          <w:shd w:val="clear" w:color="auto" w:fill="FFFFFF"/>
        </w:rPr>
      </w:pPr>
      <w:proofErr w:type="spellStart"/>
      <w:r w:rsidRPr="00C9648F">
        <w:rPr>
          <w:rStyle w:val="tld-sibling-0-0-0"/>
          <w:i/>
          <w:iCs/>
          <w:color w:val="000000"/>
          <w:spacing w:val="8"/>
          <w:sz w:val="20"/>
          <w:szCs w:val="20"/>
          <w:shd w:val="clear" w:color="auto" w:fill="FFFFFF"/>
        </w:rPr>
        <w:t>In</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0"/>
          <w:i/>
          <w:iCs/>
          <w:color w:val="000000"/>
          <w:spacing w:val="8"/>
          <w:sz w:val="20"/>
          <w:szCs w:val="20"/>
          <w:shd w:val="clear" w:color="auto" w:fill="FFFFFF"/>
        </w:rPr>
        <w:t>implementing</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
          <w:i/>
          <w:iCs/>
          <w:color w:val="000000"/>
          <w:spacing w:val="8"/>
          <w:sz w:val="20"/>
          <w:szCs w:val="20"/>
          <w:shd w:val="clear" w:color="auto" w:fill="FFFFFF"/>
        </w:rPr>
        <w:t>the</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
          <w:i/>
          <w:iCs/>
          <w:color w:val="000000"/>
          <w:spacing w:val="8"/>
          <w:sz w:val="20"/>
          <w:szCs w:val="20"/>
          <w:shd w:val="clear" w:color="auto" w:fill="FFFFFF"/>
        </w:rPr>
        <w:t>principle</w:t>
      </w:r>
      <w:proofErr w:type="spellEnd"/>
      <w:r w:rsidRPr="00C9648F">
        <w:rPr>
          <w:rStyle w:val="ng-star-inserted"/>
          <w:i/>
          <w:iCs/>
          <w:color w:val="000000"/>
          <w:spacing w:val="8"/>
          <w:sz w:val="20"/>
          <w:szCs w:val="20"/>
          <w:shd w:val="clear" w:color="auto" w:fill="FFFFFF"/>
        </w:rPr>
        <w:t xml:space="preserve"> </w:t>
      </w:r>
      <w:r w:rsidRPr="00C9648F">
        <w:rPr>
          <w:rStyle w:val="tld-sibling-0-0-2"/>
          <w:i/>
          <w:iCs/>
          <w:color w:val="000000"/>
          <w:spacing w:val="8"/>
          <w:sz w:val="20"/>
          <w:szCs w:val="20"/>
          <w:shd w:val="clear" w:color="auto" w:fill="FFFFFF"/>
        </w:rPr>
        <w:t>"</w:t>
      </w:r>
      <w:proofErr w:type="spellStart"/>
      <w:r w:rsidRPr="00C9648F">
        <w:rPr>
          <w:rStyle w:val="tld-sibling-0-0-3"/>
          <w:i/>
          <w:iCs/>
          <w:color w:val="000000"/>
          <w:spacing w:val="8"/>
          <w:sz w:val="20"/>
          <w:szCs w:val="20"/>
          <w:shd w:val="clear" w:color="auto" w:fill="FFFFFF"/>
        </w:rPr>
        <w:t>Know</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4"/>
          <w:i/>
          <w:iCs/>
          <w:color w:val="000000"/>
          <w:spacing w:val="8"/>
          <w:sz w:val="20"/>
          <w:szCs w:val="20"/>
          <w:shd w:val="clear" w:color="auto" w:fill="FFFFFF"/>
        </w:rPr>
        <w:t>your</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5"/>
          <w:i/>
          <w:iCs/>
          <w:color w:val="000000"/>
          <w:spacing w:val="8"/>
          <w:sz w:val="20"/>
          <w:szCs w:val="20"/>
          <w:shd w:val="clear" w:color="auto" w:fill="FFFFFF"/>
        </w:rPr>
        <w:t>customer</w:t>
      </w:r>
      <w:proofErr w:type="spellEnd"/>
      <w:r w:rsidRPr="00C9648F">
        <w:rPr>
          <w:rStyle w:val="tld-sibling-0-0-6"/>
          <w:i/>
          <w:iCs/>
          <w:color w:val="000000"/>
          <w:spacing w:val="8"/>
          <w:sz w:val="20"/>
          <w:szCs w:val="20"/>
          <w:shd w:val="clear" w:color="auto" w:fill="FFFFFF"/>
        </w:rPr>
        <w:t>"</w:t>
      </w:r>
      <w:r w:rsidRPr="00C9648F">
        <w:rPr>
          <w:rStyle w:val="ng-star-inserted"/>
          <w:i/>
          <w:iCs/>
          <w:color w:val="000000"/>
          <w:spacing w:val="8"/>
          <w:sz w:val="20"/>
          <w:szCs w:val="20"/>
          <w:shd w:val="clear" w:color="auto" w:fill="FFFFFF"/>
        </w:rPr>
        <w:t xml:space="preserve"> </w:t>
      </w:r>
      <w:proofErr w:type="spellStart"/>
      <w:r w:rsidRPr="00C9648F">
        <w:rPr>
          <w:rStyle w:val="tld-sibling-0-0-7"/>
          <w:i/>
          <w:iCs/>
          <w:color w:val="000000"/>
          <w:spacing w:val="8"/>
          <w:sz w:val="20"/>
          <w:szCs w:val="20"/>
          <w:shd w:val="clear" w:color="auto" w:fill="FFFFFF"/>
        </w:rPr>
        <w:t>and</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8"/>
          <w:i/>
          <w:iCs/>
          <w:color w:val="000000"/>
          <w:spacing w:val="8"/>
          <w:sz w:val="20"/>
          <w:szCs w:val="20"/>
          <w:shd w:val="clear" w:color="auto" w:fill="FFFFFF"/>
        </w:rPr>
        <w:t>ensuring</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2"/>
          <w:i/>
          <w:iCs/>
          <w:color w:val="000000"/>
          <w:spacing w:val="8"/>
          <w:sz w:val="20"/>
          <w:szCs w:val="20"/>
          <w:shd w:val="clear" w:color="auto" w:fill="FFFFFF"/>
        </w:rPr>
        <w:t>the</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2"/>
          <w:i/>
          <w:iCs/>
          <w:color w:val="000000"/>
          <w:spacing w:val="8"/>
          <w:sz w:val="20"/>
          <w:szCs w:val="20"/>
          <w:shd w:val="clear" w:color="auto" w:fill="FFFFFF"/>
        </w:rPr>
        <w:t>management</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1"/>
          <w:i/>
          <w:iCs/>
          <w:color w:val="000000"/>
          <w:spacing w:val="8"/>
          <w:sz w:val="20"/>
          <w:szCs w:val="20"/>
          <w:shd w:val="clear" w:color="auto" w:fill="FFFFFF"/>
        </w:rPr>
        <w:t>of</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9"/>
          <w:i/>
          <w:iCs/>
          <w:color w:val="000000"/>
          <w:spacing w:val="8"/>
          <w:sz w:val="20"/>
          <w:szCs w:val="20"/>
          <w:shd w:val="clear" w:color="auto" w:fill="FFFFFF"/>
        </w:rPr>
        <w:t>the</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9"/>
          <w:i/>
          <w:iCs/>
          <w:color w:val="000000"/>
          <w:spacing w:val="8"/>
          <w:sz w:val="20"/>
          <w:szCs w:val="20"/>
          <w:shd w:val="clear" w:color="auto" w:fill="FFFFFF"/>
        </w:rPr>
        <w:t>internal</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0"/>
          <w:i/>
          <w:iCs/>
          <w:color w:val="000000"/>
          <w:spacing w:val="8"/>
          <w:sz w:val="20"/>
          <w:szCs w:val="20"/>
          <w:shd w:val="clear" w:color="auto" w:fill="FFFFFF"/>
        </w:rPr>
        <w:t>control</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1"/>
          <w:i/>
          <w:iCs/>
          <w:color w:val="000000"/>
          <w:spacing w:val="8"/>
          <w:sz w:val="20"/>
          <w:szCs w:val="20"/>
          <w:shd w:val="clear" w:color="auto" w:fill="FFFFFF"/>
        </w:rPr>
        <w:t>system</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4"/>
          <w:i/>
          <w:iCs/>
          <w:color w:val="000000"/>
          <w:spacing w:val="8"/>
          <w:sz w:val="20"/>
          <w:szCs w:val="20"/>
          <w:shd w:val="clear" w:color="auto" w:fill="FFFFFF"/>
        </w:rPr>
        <w:t>in</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21"/>
          <w:i/>
          <w:iCs/>
          <w:color w:val="000000"/>
          <w:spacing w:val="8"/>
          <w:sz w:val="20"/>
          <w:szCs w:val="20"/>
          <w:shd w:val="clear" w:color="auto" w:fill="FFFFFF"/>
        </w:rPr>
        <w:t>compliance</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21"/>
          <w:i/>
          <w:iCs/>
          <w:color w:val="000000"/>
          <w:spacing w:val="8"/>
          <w:sz w:val="20"/>
          <w:szCs w:val="20"/>
          <w:shd w:val="clear" w:color="auto" w:fill="FFFFFF"/>
        </w:rPr>
        <w:t>with</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3"/>
          <w:i/>
          <w:iCs/>
          <w:color w:val="000000"/>
          <w:spacing w:val="8"/>
          <w:sz w:val="20"/>
          <w:szCs w:val="20"/>
          <w:shd w:val="clear" w:color="auto" w:fill="FFFFFF"/>
        </w:rPr>
        <w:t>the</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20"/>
          <w:i/>
          <w:iCs/>
          <w:color w:val="000000"/>
          <w:spacing w:val="8"/>
          <w:sz w:val="20"/>
          <w:szCs w:val="20"/>
          <w:shd w:val="clear" w:color="auto" w:fill="FFFFFF"/>
        </w:rPr>
        <w:t>requirements</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9"/>
          <w:color w:val="000000"/>
          <w:spacing w:val="8"/>
          <w:sz w:val="20"/>
          <w:szCs w:val="20"/>
          <w:shd w:val="clear" w:color="auto" w:fill="FFFFFF"/>
        </w:rPr>
        <w:t>of</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3"/>
          <w:i/>
          <w:iCs/>
          <w:color w:val="000000"/>
          <w:spacing w:val="8"/>
          <w:sz w:val="20"/>
          <w:szCs w:val="20"/>
          <w:shd w:val="clear" w:color="auto" w:fill="FFFFFF"/>
        </w:rPr>
        <w:t>the</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3"/>
          <w:i/>
          <w:iCs/>
          <w:color w:val="000000"/>
          <w:spacing w:val="8"/>
          <w:sz w:val="20"/>
          <w:szCs w:val="20"/>
          <w:shd w:val="clear" w:color="auto" w:fill="FFFFFF"/>
        </w:rPr>
        <w:t>Law</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21"/>
          <w:i/>
          <w:iCs/>
          <w:color w:val="000000"/>
          <w:spacing w:val="8"/>
          <w:sz w:val="20"/>
          <w:szCs w:val="20"/>
          <w:shd w:val="clear" w:color="auto" w:fill="FFFFFF"/>
        </w:rPr>
        <w:t>on</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3"/>
          <w:i/>
          <w:iCs/>
          <w:color w:val="000000"/>
          <w:spacing w:val="8"/>
          <w:sz w:val="20"/>
          <w:szCs w:val="20"/>
          <w:shd w:val="clear" w:color="auto" w:fill="FFFFFF"/>
        </w:rPr>
        <w:t>International</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4"/>
          <w:i/>
          <w:iCs/>
          <w:color w:val="000000"/>
          <w:spacing w:val="8"/>
          <w:sz w:val="20"/>
          <w:szCs w:val="20"/>
          <w:shd w:val="clear" w:color="auto" w:fill="FFFFFF"/>
        </w:rPr>
        <w:t>and</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6"/>
          <w:i/>
          <w:iCs/>
          <w:color w:val="000000"/>
          <w:spacing w:val="8"/>
          <w:sz w:val="20"/>
          <w:szCs w:val="20"/>
          <w:shd w:val="clear" w:color="auto" w:fill="FFFFFF"/>
        </w:rPr>
        <w:t>national</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8"/>
          <w:i/>
          <w:iCs/>
          <w:color w:val="000000"/>
          <w:spacing w:val="8"/>
          <w:sz w:val="20"/>
          <w:szCs w:val="20"/>
          <w:shd w:val="clear" w:color="auto" w:fill="FFFFFF"/>
        </w:rPr>
        <w:t>Sanctions</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9"/>
          <w:color w:val="000000"/>
          <w:spacing w:val="8"/>
          <w:sz w:val="20"/>
          <w:szCs w:val="20"/>
          <w:shd w:val="clear" w:color="auto" w:fill="FFFFFF"/>
        </w:rPr>
        <w:t>of</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7"/>
          <w:i/>
          <w:iCs/>
          <w:color w:val="000000"/>
          <w:spacing w:val="8"/>
          <w:sz w:val="20"/>
          <w:szCs w:val="20"/>
          <w:shd w:val="clear" w:color="auto" w:fill="FFFFFF"/>
        </w:rPr>
        <w:t>the</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7"/>
          <w:i/>
          <w:iCs/>
          <w:color w:val="000000"/>
          <w:spacing w:val="8"/>
          <w:sz w:val="20"/>
          <w:szCs w:val="20"/>
          <w:shd w:val="clear" w:color="auto" w:fill="FFFFFF"/>
        </w:rPr>
        <w:t>Republic</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22"/>
          <w:i/>
          <w:iCs/>
          <w:color w:val="000000"/>
          <w:spacing w:val="8"/>
          <w:sz w:val="20"/>
          <w:szCs w:val="20"/>
          <w:shd w:val="clear" w:color="auto" w:fill="FFFFFF"/>
        </w:rPr>
        <w:t>of</w:t>
      </w:r>
      <w:proofErr w:type="spellEnd"/>
      <w:r w:rsidRPr="00C9648F">
        <w:rPr>
          <w:rStyle w:val="ng-star-inserted"/>
          <w:i/>
          <w:iCs/>
          <w:color w:val="000000"/>
          <w:spacing w:val="8"/>
          <w:sz w:val="20"/>
          <w:szCs w:val="20"/>
          <w:shd w:val="clear" w:color="auto" w:fill="FFFFFF"/>
        </w:rPr>
        <w:t xml:space="preserve"> </w:t>
      </w:r>
      <w:r w:rsidRPr="00C9648F">
        <w:rPr>
          <w:rStyle w:val="tld-sibling-0-0-15"/>
          <w:i/>
          <w:iCs/>
          <w:color w:val="000000"/>
          <w:spacing w:val="8"/>
          <w:sz w:val="20"/>
          <w:szCs w:val="20"/>
          <w:shd w:val="clear" w:color="auto" w:fill="FFFFFF"/>
        </w:rPr>
        <w:t>Latvia</w:t>
      </w:r>
      <w:r w:rsidRPr="00C9648F">
        <w:rPr>
          <w:rStyle w:val="tld-sibling-0-0-22"/>
          <w:i/>
          <w:iCs/>
          <w:color w:val="000000"/>
          <w:spacing w:val="8"/>
          <w:sz w:val="20"/>
          <w:szCs w:val="20"/>
          <w:shd w:val="clear" w:color="auto" w:fill="FFFFFF"/>
        </w:rPr>
        <w:t>,</w:t>
      </w:r>
      <w:r w:rsidRPr="00C9648F">
        <w:rPr>
          <w:rStyle w:val="ng-star-inserted"/>
          <w:i/>
          <w:iCs/>
          <w:color w:val="000000"/>
          <w:spacing w:val="8"/>
          <w:sz w:val="20"/>
          <w:szCs w:val="20"/>
          <w:shd w:val="clear" w:color="auto" w:fill="FFFFFF"/>
        </w:rPr>
        <w:t xml:space="preserve"> </w:t>
      </w:r>
      <w:proofErr w:type="spellStart"/>
      <w:r w:rsidRPr="00C9648F">
        <w:rPr>
          <w:rStyle w:val="tld-sibling-0-0-25"/>
          <w:i/>
          <w:iCs/>
          <w:color w:val="000000"/>
          <w:spacing w:val="8"/>
          <w:sz w:val="20"/>
          <w:szCs w:val="20"/>
          <w:shd w:val="clear" w:color="auto" w:fill="FFFFFF"/>
        </w:rPr>
        <w:t>the</w:t>
      </w:r>
      <w:proofErr w:type="spellEnd"/>
      <w:r w:rsidRPr="00C9648F">
        <w:rPr>
          <w:rStyle w:val="ng-star-inserted"/>
          <w:i/>
          <w:iCs/>
          <w:color w:val="000000"/>
          <w:spacing w:val="8"/>
          <w:sz w:val="20"/>
          <w:szCs w:val="20"/>
          <w:shd w:val="clear" w:color="auto" w:fill="FFFFFF"/>
        </w:rPr>
        <w:t xml:space="preserve"> </w:t>
      </w:r>
      <w:r w:rsidRPr="00C9648F">
        <w:rPr>
          <w:rStyle w:val="tld-sibling-0-0-23"/>
          <w:i/>
          <w:iCs/>
          <w:color w:val="000000"/>
          <w:spacing w:val="8"/>
          <w:sz w:val="20"/>
          <w:szCs w:val="20"/>
          <w:shd w:val="clear" w:color="auto" w:fill="FFFFFF"/>
        </w:rPr>
        <w:t>AS</w:t>
      </w:r>
      <w:r w:rsidRPr="00C9648F">
        <w:rPr>
          <w:rStyle w:val="ng-star-inserted"/>
          <w:i/>
          <w:iCs/>
          <w:color w:val="000000"/>
          <w:spacing w:val="8"/>
          <w:sz w:val="20"/>
          <w:szCs w:val="20"/>
          <w:shd w:val="clear" w:color="auto" w:fill="FFFFFF"/>
        </w:rPr>
        <w:t xml:space="preserve"> </w:t>
      </w:r>
      <w:r w:rsidRPr="00C9648F">
        <w:rPr>
          <w:rStyle w:val="tld-sibling-0-0-25"/>
          <w:i/>
          <w:iCs/>
          <w:color w:val="000000"/>
          <w:spacing w:val="8"/>
          <w:sz w:val="20"/>
          <w:szCs w:val="20"/>
          <w:shd w:val="clear" w:color="auto" w:fill="FFFFFF"/>
        </w:rPr>
        <w:t>"</w:t>
      </w:r>
      <w:r w:rsidRPr="00C9648F">
        <w:rPr>
          <w:rStyle w:val="tld-sibling-0-0-26"/>
          <w:i/>
          <w:iCs/>
          <w:color w:val="000000"/>
          <w:spacing w:val="8"/>
          <w:sz w:val="20"/>
          <w:szCs w:val="20"/>
          <w:shd w:val="clear" w:color="auto" w:fill="FFFFFF"/>
        </w:rPr>
        <w:t>Sadales tīkls</w:t>
      </w:r>
      <w:r w:rsidRPr="00C9648F">
        <w:rPr>
          <w:rStyle w:val="tld-sibling-0-0-28"/>
          <w:i/>
          <w:iCs/>
          <w:color w:val="000000"/>
          <w:spacing w:val="8"/>
          <w:sz w:val="20"/>
          <w:szCs w:val="20"/>
          <w:shd w:val="clear" w:color="auto" w:fill="FFFFFF"/>
        </w:rPr>
        <w:t>"</w:t>
      </w:r>
      <w:r w:rsidRPr="00C9648F">
        <w:rPr>
          <w:rStyle w:val="ng-star-inserted"/>
          <w:i/>
          <w:iCs/>
          <w:color w:val="000000"/>
          <w:spacing w:val="8"/>
          <w:sz w:val="20"/>
          <w:szCs w:val="20"/>
          <w:shd w:val="clear" w:color="auto" w:fill="FFFFFF"/>
        </w:rPr>
        <w:t xml:space="preserve"> </w:t>
      </w:r>
      <w:proofErr w:type="spellStart"/>
      <w:r w:rsidRPr="00C9648F">
        <w:rPr>
          <w:rStyle w:val="ng-star-inserted"/>
          <w:i/>
          <w:iCs/>
          <w:color w:val="000000"/>
          <w:spacing w:val="8"/>
          <w:sz w:val="20"/>
          <w:szCs w:val="20"/>
          <w:shd w:val="clear" w:color="auto" w:fill="FFFFFF"/>
        </w:rPr>
        <w:t>kindly</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29"/>
          <w:i/>
          <w:iCs/>
          <w:color w:val="000000"/>
          <w:spacing w:val="8"/>
          <w:sz w:val="20"/>
          <w:szCs w:val="20"/>
          <w:shd w:val="clear" w:color="auto" w:fill="FFFFFF"/>
        </w:rPr>
        <w:t>asks</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30"/>
          <w:iCs/>
          <w:color w:val="000000"/>
          <w:spacing w:val="8"/>
          <w:sz w:val="20"/>
          <w:szCs w:val="20"/>
          <w:shd w:val="clear" w:color="auto" w:fill="FFFFFF"/>
        </w:rPr>
        <w:t>you</w:t>
      </w:r>
      <w:proofErr w:type="spellEnd"/>
      <w:r w:rsidRPr="00C9648F">
        <w:rPr>
          <w:rStyle w:val="ng-star-inserted"/>
          <w:i/>
          <w:iCs/>
          <w:color w:val="000000"/>
          <w:spacing w:val="8"/>
          <w:sz w:val="20"/>
          <w:szCs w:val="20"/>
          <w:shd w:val="clear" w:color="auto" w:fill="FFFFFF"/>
        </w:rPr>
        <w:t xml:space="preserve"> </w:t>
      </w:r>
      <w:r w:rsidRPr="00C9648F">
        <w:rPr>
          <w:rStyle w:val="tld-sibling-0-0-31"/>
          <w:i/>
          <w:iCs/>
          <w:color w:val="000000"/>
          <w:spacing w:val="8"/>
          <w:sz w:val="20"/>
          <w:szCs w:val="20"/>
          <w:shd w:val="clear" w:color="auto" w:fill="FFFFFF"/>
        </w:rPr>
        <w:t>to</w:t>
      </w:r>
      <w:r w:rsidRPr="00C9648F">
        <w:rPr>
          <w:rStyle w:val="ng-star-inserted"/>
          <w:i/>
          <w:iCs/>
          <w:color w:val="000000"/>
          <w:spacing w:val="8"/>
          <w:sz w:val="20"/>
          <w:szCs w:val="20"/>
          <w:shd w:val="clear" w:color="auto" w:fill="FFFFFF"/>
        </w:rPr>
        <w:t xml:space="preserve"> </w:t>
      </w:r>
      <w:proofErr w:type="spellStart"/>
      <w:r w:rsidRPr="00C9648F">
        <w:rPr>
          <w:rStyle w:val="tld-sibling-0-0-31"/>
          <w:i/>
          <w:iCs/>
          <w:color w:val="000000"/>
          <w:spacing w:val="8"/>
          <w:sz w:val="20"/>
          <w:szCs w:val="20"/>
          <w:shd w:val="clear" w:color="auto" w:fill="FFFFFF"/>
        </w:rPr>
        <w:t>complete</w:t>
      </w:r>
      <w:proofErr w:type="spellEnd"/>
      <w:r w:rsidRPr="00C9648F">
        <w:rPr>
          <w:rStyle w:val="ng-star-inserted"/>
          <w:i/>
          <w:iCs/>
          <w:color w:val="000000"/>
          <w:spacing w:val="8"/>
          <w:sz w:val="20"/>
          <w:szCs w:val="20"/>
          <w:shd w:val="clear" w:color="auto" w:fill="FFFFFF"/>
        </w:rPr>
        <w:t xml:space="preserve"> </w:t>
      </w:r>
      <w:r w:rsidRPr="00C9648F">
        <w:rPr>
          <w:rStyle w:val="tld-sibling-0-0-31"/>
          <w:i/>
          <w:iCs/>
          <w:color w:val="000000"/>
          <w:spacing w:val="8"/>
          <w:sz w:val="20"/>
          <w:szCs w:val="20"/>
          <w:shd w:val="clear" w:color="auto" w:fill="FFFFFF"/>
        </w:rPr>
        <w:t>a</w:t>
      </w:r>
      <w:r w:rsidRPr="00C9648F">
        <w:rPr>
          <w:rStyle w:val="ng-star-inserted"/>
          <w:i/>
          <w:iCs/>
          <w:color w:val="000000"/>
          <w:spacing w:val="8"/>
          <w:sz w:val="20"/>
          <w:szCs w:val="20"/>
          <w:shd w:val="clear" w:color="auto" w:fill="FFFFFF"/>
        </w:rPr>
        <w:t xml:space="preserve"> </w:t>
      </w:r>
      <w:proofErr w:type="spellStart"/>
      <w:r w:rsidRPr="00C9648F">
        <w:rPr>
          <w:rStyle w:val="tld-sibling-0-0-32"/>
          <w:iCs/>
          <w:color w:val="000000"/>
          <w:spacing w:val="8"/>
          <w:sz w:val="20"/>
          <w:szCs w:val="20"/>
          <w:shd w:val="clear" w:color="auto" w:fill="FFFFFF"/>
        </w:rPr>
        <w:t>questionnaire</w:t>
      </w:r>
      <w:proofErr w:type="spellEnd"/>
      <w:r w:rsidRPr="00C9648F">
        <w:rPr>
          <w:rStyle w:val="tld-sibling-0-0-33"/>
          <w:iCs/>
          <w:color w:val="000000"/>
          <w:spacing w:val="8"/>
          <w:sz w:val="20"/>
          <w:szCs w:val="20"/>
          <w:shd w:val="clear" w:color="auto" w:fill="FFFFFF"/>
        </w:rPr>
        <w:t>.</w:t>
      </w:r>
    </w:p>
    <w:p w14:paraId="2C81BDF4" w14:textId="77777777" w:rsidR="0047007A" w:rsidRPr="00C9648F" w:rsidRDefault="0047007A" w:rsidP="0047007A">
      <w:pPr>
        <w:rPr>
          <w:rStyle w:val="tld-sibling-0-0-33"/>
          <w:i/>
          <w:iCs/>
          <w:color w:val="000000"/>
          <w:spacing w:val="8"/>
          <w:sz w:val="20"/>
          <w:szCs w:val="20"/>
          <w:shd w:val="clear" w:color="auto" w:fill="FFFFFF"/>
        </w:rPr>
      </w:pPr>
    </w:p>
    <w:tbl>
      <w:tblPr>
        <w:tblStyle w:val="GridTable4-Accent1"/>
        <w:tblW w:w="8926" w:type="dxa"/>
        <w:tblLook w:val="04A0" w:firstRow="1" w:lastRow="0" w:firstColumn="1" w:lastColumn="0" w:noHBand="0" w:noVBand="1"/>
      </w:tblPr>
      <w:tblGrid>
        <w:gridCol w:w="3539"/>
        <w:gridCol w:w="848"/>
        <w:gridCol w:w="4539"/>
      </w:tblGrid>
      <w:tr w:rsidR="0047007A" w:rsidRPr="00C9648F" w14:paraId="6017D161" w14:textId="77777777" w:rsidTr="00390F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7" w:type="dxa"/>
            <w:gridSpan w:val="2"/>
          </w:tcPr>
          <w:p w14:paraId="08610732" w14:textId="77777777" w:rsidR="0047007A" w:rsidRPr="00C9648F" w:rsidRDefault="0047007A" w:rsidP="00390FFB">
            <w:pPr>
              <w:rPr>
                <w:rFonts w:ascii="Times New Roman" w:hAnsi="Times New Roman" w:cs="Times New Roman"/>
                <w:sz w:val="20"/>
                <w:szCs w:val="20"/>
              </w:rPr>
            </w:pPr>
            <w:r w:rsidRPr="00C9648F">
              <w:rPr>
                <w:rFonts w:ascii="Times New Roman" w:hAnsi="Times New Roman" w:cs="Times New Roman"/>
                <w:i/>
                <w:iCs/>
                <w:sz w:val="20"/>
                <w:szCs w:val="20"/>
              </w:rPr>
              <w:t xml:space="preserve"> </w:t>
            </w:r>
            <w:proofErr w:type="spellStart"/>
            <w:r w:rsidRPr="00C9648F">
              <w:rPr>
                <w:rFonts w:ascii="Times New Roman" w:hAnsi="Times New Roman" w:cs="Times New Roman"/>
                <w:color w:val="auto"/>
                <w:sz w:val="20"/>
                <w:szCs w:val="20"/>
              </w:rPr>
              <w:t>General</w:t>
            </w:r>
            <w:proofErr w:type="spellEnd"/>
            <w:r w:rsidRPr="00C9648F">
              <w:rPr>
                <w:rFonts w:ascii="Times New Roman" w:hAnsi="Times New Roman" w:cs="Times New Roman"/>
                <w:color w:val="auto"/>
                <w:sz w:val="20"/>
                <w:szCs w:val="20"/>
              </w:rPr>
              <w:t xml:space="preserve"> </w:t>
            </w:r>
            <w:proofErr w:type="spellStart"/>
            <w:r w:rsidRPr="00C9648F">
              <w:rPr>
                <w:rFonts w:ascii="Times New Roman" w:hAnsi="Times New Roman" w:cs="Times New Roman"/>
                <w:color w:val="auto"/>
                <w:sz w:val="20"/>
                <w:szCs w:val="20"/>
              </w:rPr>
              <w:t>information</w:t>
            </w:r>
            <w:proofErr w:type="spellEnd"/>
          </w:p>
        </w:tc>
        <w:tc>
          <w:tcPr>
            <w:tcW w:w="4539" w:type="dxa"/>
          </w:tcPr>
          <w:p w14:paraId="0D5DBC91" w14:textId="77777777" w:rsidR="0047007A" w:rsidRPr="00C9648F" w:rsidRDefault="0047007A" w:rsidP="00390FF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7007A" w:rsidRPr="00C9648F" w14:paraId="00A07539"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0CC853C1" w14:textId="77777777" w:rsidR="0047007A" w:rsidRPr="00C9648F" w:rsidRDefault="0047007A" w:rsidP="00390FFB">
            <w:pPr>
              <w:rPr>
                <w:rFonts w:ascii="Times New Roman" w:hAnsi="Times New Roman" w:cs="Times New Roman"/>
                <w:b w:val="0"/>
                <w:bCs w:val="0"/>
                <w:sz w:val="20"/>
                <w:szCs w:val="20"/>
              </w:rPr>
            </w:pPr>
            <w:proofErr w:type="spellStart"/>
            <w:r w:rsidRPr="00C9648F">
              <w:rPr>
                <w:rFonts w:ascii="Times New Roman" w:hAnsi="Times New Roman" w:cs="Times New Roman"/>
                <w:b w:val="0"/>
                <w:bCs w:val="0"/>
                <w:sz w:val="20"/>
                <w:szCs w:val="20"/>
              </w:rPr>
              <w:t>Full</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name</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of</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legal</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entity</w:t>
            </w:r>
            <w:proofErr w:type="spellEnd"/>
            <w:r w:rsidRPr="00C9648F">
              <w:rPr>
                <w:rFonts w:ascii="Times New Roman" w:hAnsi="Times New Roman" w:cs="Times New Roman"/>
                <w:b w:val="0"/>
                <w:bCs w:val="0"/>
                <w:sz w:val="20"/>
                <w:szCs w:val="20"/>
              </w:rPr>
              <w:t xml:space="preserve"> </w:t>
            </w:r>
          </w:p>
        </w:tc>
        <w:tc>
          <w:tcPr>
            <w:tcW w:w="5387" w:type="dxa"/>
            <w:gridSpan w:val="2"/>
          </w:tcPr>
          <w:p w14:paraId="7C41BA99"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47007A" w:rsidRPr="00C9648F" w14:paraId="07547539" w14:textId="77777777" w:rsidTr="00390FFB">
        <w:tc>
          <w:tcPr>
            <w:cnfStyle w:val="001000000000" w:firstRow="0" w:lastRow="0" w:firstColumn="1" w:lastColumn="0" w:oddVBand="0" w:evenVBand="0" w:oddHBand="0" w:evenHBand="0" w:firstRowFirstColumn="0" w:firstRowLastColumn="0" w:lastRowFirstColumn="0" w:lastRowLastColumn="0"/>
            <w:tcW w:w="3539" w:type="dxa"/>
          </w:tcPr>
          <w:p w14:paraId="26BDC614" w14:textId="77777777" w:rsidR="0047007A" w:rsidRPr="00C9648F" w:rsidRDefault="0047007A" w:rsidP="00390FFB">
            <w:pPr>
              <w:rPr>
                <w:rFonts w:ascii="Times New Roman" w:hAnsi="Times New Roman" w:cs="Times New Roman"/>
                <w:b w:val="0"/>
                <w:bCs w:val="0"/>
                <w:sz w:val="20"/>
                <w:szCs w:val="20"/>
              </w:rPr>
            </w:pPr>
            <w:proofErr w:type="spellStart"/>
            <w:r w:rsidRPr="00C9648F">
              <w:rPr>
                <w:rFonts w:ascii="Times New Roman" w:hAnsi="Times New Roman" w:cs="Times New Roman"/>
                <w:b w:val="0"/>
                <w:bCs w:val="0"/>
                <w:sz w:val="20"/>
                <w:szCs w:val="20"/>
              </w:rPr>
              <w:t>Register</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number</w:t>
            </w:r>
            <w:proofErr w:type="spellEnd"/>
          </w:p>
        </w:tc>
        <w:tc>
          <w:tcPr>
            <w:tcW w:w="5387" w:type="dxa"/>
            <w:gridSpan w:val="2"/>
          </w:tcPr>
          <w:p w14:paraId="5964B3D9"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7007A" w:rsidRPr="00C9648F" w14:paraId="6A83CEFA"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E21BE5C" w14:textId="77777777" w:rsidR="0047007A" w:rsidRPr="00C9648F" w:rsidRDefault="0047007A" w:rsidP="00390FFB">
            <w:pPr>
              <w:rPr>
                <w:rFonts w:ascii="Times New Roman" w:hAnsi="Times New Roman" w:cs="Times New Roman"/>
                <w:b w:val="0"/>
                <w:bCs w:val="0"/>
                <w:sz w:val="20"/>
                <w:szCs w:val="20"/>
              </w:rPr>
            </w:pPr>
            <w:proofErr w:type="spellStart"/>
            <w:r w:rsidRPr="00C9648F">
              <w:rPr>
                <w:rFonts w:ascii="Times New Roman" w:hAnsi="Times New Roman" w:cs="Times New Roman"/>
                <w:b w:val="0"/>
                <w:bCs w:val="0"/>
                <w:sz w:val="20"/>
                <w:szCs w:val="20"/>
              </w:rPr>
              <w:t>Country</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of</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establishment</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of</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legal</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entity</w:t>
            </w:r>
            <w:proofErr w:type="spellEnd"/>
          </w:p>
        </w:tc>
        <w:tc>
          <w:tcPr>
            <w:tcW w:w="5387" w:type="dxa"/>
            <w:gridSpan w:val="2"/>
          </w:tcPr>
          <w:p w14:paraId="7F90A12A"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47007A" w:rsidRPr="00C9648F" w14:paraId="1C1A6B54" w14:textId="77777777" w:rsidTr="00390FFB">
        <w:tc>
          <w:tcPr>
            <w:cnfStyle w:val="001000000000" w:firstRow="0" w:lastRow="0" w:firstColumn="1" w:lastColumn="0" w:oddVBand="0" w:evenVBand="0" w:oddHBand="0" w:evenHBand="0" w:firstRowFirstColumn="0" w:firstRowLastColumn="0" w:lastRowFirstColumn="0" w:lastRowLastColumn="0"/>
            <w:tcW w:w="3539" w:type="dxa"/>
          </w:tcPr>
          <w:p w14:paraId="5DA83D70" w14:textId="77777777" w:rsidR="0047007A" w:rsidRPr="00C9648F" w:rsidRDefault="0047007A" w:rsidP="00390FFB">
            <w:pPr>
              <w:rPr>
                <w:rFonts w:ascii="Times New Roman" w:hAnsi="Times New Roman" w:cs="Times New Roman"/>
                <w:b w:val="0"/>
                <w:bCs w:val="0"/>
                <w:sz w:val="20"/>
                <w:szCs w:val="20"/>
              </w:rPr>
            </w:pPr>
            <w:proofErr w:type="spellStart"/>
            <w:r w:rsidRPr="00C9648F">
              <w:rPr>
                <w:rFonts w:ascii="Times New Roman" w:hAnsi="Times New Roman" w:cs="Times New Roman"/>
                <w:b w:val="0"/>
                <w:bCs w:val="0"/>
                <w:sz w:val="20"/>
                <w:szCs w:val="20"/>
              </w:rPr>
              <w:t>Place</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of</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commercial</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activity</w:t>
            </w:r>
            <w:proofErr w:type="spellEnd"/>
            <w:r w:rsidRPr="00C9648F">
              <w:rPr>
                <w:rFonts w:ascii="Times New Roman" w:hAnsi="Times New Roman" w:cs="Times New Roman"/>
                <w:b w:val="0"/>
                <w:bCs w:val="0"/>
                <w:sz w:val="20"/>
                <w:szCs w:val="20"/>
              </w:rPr>
              <w:t>/</w:t>
            </w:r>
            <w:proofErr w:type="spellStart"/>
            <w:r w:rsidRPr="00C9648F">
              <w:rPr>
                <w:rFonts w:ascii="Times New Roman" w:hAnsi="Times New Roman" w:cs="Times New Roman"/>
                <w:b w:val="0"/>
                <w:bCs w:val="0"/>
                <w:sz w:val="20"/>
                <w:szCs w:val="20"/>
              </w:rPr>
              <w:t>country</w:t>
            </w:r>
            <w:proofErr w:type="spellEnd"/>
          </w:p>
        </w:tc>
        <w:tc>
          <w:tcPr>
            <w:tcW w:w="5387" w:type="dxa"/>
            <w:gridSpan w:val="2"/>
          </w:tcPr>
          <w:p w14:paraId="1A49CBC1"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7007A" w:rsidRPr="00C9648F" w14:paraId="1E335DCC"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3C94428B" w14:textId="77777777" w:rsidR="0047007A" w:rsidRPr="00C9648F" w:rsidRDefault="0047007A" w:rsidP="00390FFB">
            <w:pPr>
              <w:rPr>
                <w:rFonts w:ascii="Times New Roman" w:hAnsi="Times New Roman" w:cs="Times New Roman"/>
                <w:b w:val="0"/>
                <w:bCs w:val="0"/>
                <w:sz w:val="20"/>
                <w:szCs w:val="20"/>
              </w:rPr>
            </w:pPr>
            <w:proofErr w:type="spellStart"/>
            <w:r w:rsidRPr="00C9648F">
              <w:rPr>
                <w:rFonts w:ascii="Times New Roman" w:hAnsi="Times New Roman" w:cs="Times New Roman"/>
                <w:b w:val="0"/>
                <w:bCs w:val="0"/>
                <w:sz w:val="20"/>
                <w:szCs w:val="20"/>
              </w:rPr>
              <w:t>Issuer</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of</w:t>
            </w:r>
            <w:proofErr w:type="spellEnd"/>
            <w:r w:rsidRPr="00C9648F">
              <w:rPr>
                <w:rFonts w:ascii="Times New Roman" w:hAnsi="Times New Roman" w:cs="Times New Roman"/>
                <w:b w:val="0"/>
                <w:bCs w:val="0"/>
                <w:sz w:val="20"/>
                <w:szCs w:val="20"/>
              </w:rPr>
              <w:t xml:space="preserve"> </w:t>
            </w:r>
            <w:proofErr w:type="spellStart"/>
            <w:r w:rsidRPr="00C9648F">
              <w:rPr>
                <w:rFonts w:ascii="Times New Roman" w:hAnsi="Times New Roman" w:cs="Times New Roman"/>
                <w:b w:val="0"/>
                <w:bCs w:val="0"/>
                <w:sz w:val="20"/>
                <w:szCs w:val="20"/>
              </w:rPr>
              <w:t>financial</w:t>
            </w:r>
            <w:proofErr w:type="spellEnd"/>
            <w:r w:rsidRPr="00C9648F">
              <w:rPr>
                <w:rFonts w:ascii="Times New Roman" w:hAnsi="Times New Roman" w:cs="Times New Roman"/>
                <w:b w:val="0"/>
                <w:bCs w:val="0"/>
                <w:sz w:val="20"/>
                <w:szCs w:val="20"/>
              </w:rPr>
              <w:t xml:space="preserve"> instruments</w:t>
            </w:r>
          </w:p>
          <w:p w14:paraId="1EC99DD9" w14:textId="77777777" w:rsidR="0047007A" w:rsidRPr="00C9648F" w:rsidRDefault="0047007A" w:rsidP="00390FFB">
            <w:pPr>
              <w:rPr>
                <w:rFonts w:ascii="Times New Roman" w:hAnsi="Times New Roman" w:cs="Times New Roman"/>
                <w:sz w:val="20"/>
                <w:szCs w:val="20"/>
              </w:rPr>
            </w:pPr>
          </w:p>
        </w:tc>
        <w:tc>
          <w:tcPr>
            <w:tcW w:w="5387" w:type="dxa"/>
            <w:gridSpan w:val="2"/>
          </w:tcPr>
          <w:p w14:paraId="37B94F05"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w:t>
            </w:r>
            <w:proofErr w:type="spellStart"/>
            <w:r w:rsidRPr="00C9648F">
              <w:rPr>
                <w:rFonts w:ascii="Times New Roman" w:hAnsi="Times New Roman" w:cs="Times New Roman"/>
                <w:sz w:val="20"/>
                <w:szCs w:val="20"/>
              </w:rPr>
              <w:t>Yes</w:t>
            </w:r>
            <w:proofErr w:type="spellEnd"/>
            <w:r w:rsidRPr="00C9648F">
              <w:rPr>
                <w:rFonts w:ascii="Times New Roman" w:hAnsi="Times New Roman" w:cs="Times New Roman"/>
                <w:sz w:val="20"/>
                <w:szCs w:val="20"/>
              </w:rPr>
              <w:t xml:space="preserve"> / __NO</w:t>
            </w:r>
          </w:p>
          <w:p w14:paraId="5B194DB4"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 xml:space="preserve">Exchange/ </w:t>
            </w:r>
            <w:proofErr w:type="spellStart"/>
            <w:r w:rsidRPr="00C9648F">
              <w:rPr>
                <w:rFonts w:ascii="Times New Roman" w:hAnsi="Times New Roman" w:cs="Times New Roman"/>
                <w:sz w:val="20"/>
                <w:szCs w:val="20"/>
              </w:rPr>
              <w:t>Stock</w:t>
            </w:r>
            <w:proofErr w:type="spellEnd"/>
            <w:r w:rsidRPr="00C9648F">
              <w:rPr>
                <w:rFonts w:ascii="Times New Roman" w:hAnsi="Times New Roman" w:cs="Times New Roman"/>
                <w:sz w:val="20"/>
                <w:szCs w:val="20"/>
              </w:rPr>
              <w:t xml:space="preserve"> </w:t>
            </w:r>
            <w:proofErr w:type="spellStart"/>
            <w:r w:rsidRPr="00C9648F">
              <w:rPr>
                <w:rFonts w:ascii="Times New Roman" w:hAnsi="Times New Roman" w:cs="Times New Roman"/>
                <w:sz w:val="20"/>
                <w:szCs w:val="20"/>
              </w:rPr>
              <w:t>market</w:t>
            </w:r>
            <w:proofErr w:type="spellEnd"/>
            <w:r w:rsidRPr="00C9648F">
              <w:rPr>
                <w:rFonts w:ascii="Times New Roman" w:hAnsi="Times New Roman" w:cs="Times New Roman"/>
                <w:sz w:val="20"/>
                <w:szCs w:val="20"/>
              </w:rPr>
              <w:t xml:space="preserve"> </w:t>
            </w:r>
            <w:proofErr w:type="spellStart"/>
            <w:r w:rsidRPr="00C9648F">
              <w:rPr>
                <w:rFonts w:ascii="Times New Roman" w:hAnsi="Times New Roman" w:cs="Times New Roman"/>
                <w:sz w:val="20"/>
                <w:szCs w:val="20"/>
              </w:rPr>
              <w:t>name</w:t>
            </w:r>
            <w:proofErr w:type="spellEnd"/>
            <w:r w:rsidRPr="00C9648F">
              <w:rPr>
                <w:rFonts w:ascii="Times New Roman" w:hAnsi="Times New Roman" w:cs="Times New Roman"/>
                <w:sz w:val="20"/>
                <w:szCs w:val="20"/>
              </w:rPr>
              <w:t xml:space="preserve"> </w:t>
            </w:r>
            <w:proofErr w:type="spellStart"/>
            <w:r w:rsidRPr="00C9648F">
              <w:rPr>
                <w:rFonts w:ascii="Times New Roman" w:hAnsi="Times New Roman" w:cs="Times New Roman"/>
                <w:sz w:val="20"/>
                <w:szCs w:val="20"/>
              </w:rPr>
              <w:t>and</w:t>
            </w:r>
            <w:proofErr w:type="spellEnd"/>
            <w:r w:rsidRPr="00C9648F">
              <w:rPr>
                <w:rFonts w:ascii="Times New Roman" w:hAnsi="Times New Roman" w:cs="Times New Roman"/>
                <w:sz w:val="20"/>
                <w:szCs w:val="20"/>
              </w:rPr>
              <w:t xml:space="preserve"> </w:t>
            </w:r>
            <w:proofErr w:type="spellStart"/>
            <w:r w:rsidRPr="00C9648F">
              <w:rPr>
                <w:rFonts w:ascii="Times New Roman" w:hAnsi="Times New Roman" w:cs="Times New Roman"/>
                <w:sz w:val="20"/>
                <w:szCs w:val="20"/>
              </w:rPr>
              <w:t>directly</w:t>
            </w:r>
            <w:proofErr w:type="spellEnd"/>
            <w:r w:rsidRPr="00C9648F">
              <w:rPr>
                <w:rFonts w:ascii="Times New Roman" w:hAnsi="Times New Roman" w:cs="Times New Roman"/>
                <w:sz w:val="20"/>
                <w:szCs w:val="20"/>
              </w:rPr>
              <w:t xml:space="preserve"> </w:t>
            </w:r>
            <w:proofErr w:type="spellStart"/>
            <w:r w:rsidRPr="00C9648F">
              <w:rPr>
                <w:rFonts w:ascii="Times New Roman" w:hAnsi="Times New Roman" w:cs="Times New Roman"/>
                <w:sz w:val="20"/>
                <w:szCs w:val="20"/>
              </w:rPr>
              <w:t>link</w:t>
            </w:r>
            <w:proofErr w:type="spellEnd"/>
            <w:r w:rsidRPr="00C9648F">
              <w:rPr>
                <w:rFonts w:ascii="Times New Roman" w:hAnsi="Times New Roman" w:cs="Times New Roman"/>
                <w:sz w:val="20"/>
                <w:szCs w:val="20"/>
              </w:rPr>
              <w:t xml:space="preserve"> to </w:t>
            </w:r>
            <w:proofErr w:type="spellStart"/>
            <w:r w:rsidRPr="00C9648F">
              <w:rPr>
                <w:rFonts w:ascii="Times New Roman" w:hAnsi="Times New Roman" w:cs="Times New Roman"/>
                <w:sz w:val="20"/>
                <w:szCs w:val="20"/>
              </w:rPr>
              <w:t>the</w:t>
            </w:r>
            <w:proofErr w:type="spellEnd"/>
            <w:r w:rsidRPr="00C9648F">
              <w:rPr>
                <w:rFonts w:ascii="Times New Roman" w:hAnsi="Times New Roman" w:cs="Times New Roman"/>
                <w:sz w:val="20"/>
                <w:szCs w:val="20"/>
              </w:rPr>
              <w:t xml:space="preserve"> </w:t>
            </w:r>
            <w:proofErr w:type="spellStart"/>
            <w:r w:rsidRPr="00C9648F">
              <w:rPr>
                <w:rFonts w:ascii="Times New Roman" w:hAnsi="Times New Roman" w:cs="Times New Roman"/>
                <w:sz w:val="20"/>
                <w:szCs w:val="20"/>
              </w:rPr>
              <w:t>web</w:t>
            </w:r>
            <w:proofErr w:type="spellEnd"/>
            <w:r w:rsidRPr="00C9648F">
              <w:rPr>
                <w:rFonts w:ascii="Times New Roman" w:hAnsi="Times New Roman" w:cs="Times New Roman"/>
                <w:sz w:val="20"/>
                <w:szCs w:val="20"/>
              </w:rPr>
              <w:t xml:space="preserve"> </w:t>
            </w:r>
            <w:proofErr w:type="spellStart"/>
            <w:r w:rsidRPr="00C9648F">
              <w:rPr>
                <w:rFonts w:ascii="Times New Roman" w:hAnsi="Times New Roman" w:cs="Times New Roman"/>
                <w:sz w:val="20"/>
                <w:szCs w:val="20"/>
              </w:rPr>
              <w:t>page</w:t>
            </w:r>
            <w:proofErr w:type="spellEnd"/>
            <w:r w:rsidRPr="00C9648F">
              <w:rPr>
                <w:rFonts w:ascii="Times New Roman" w:hAnsi="Times New Roman" w:cs="Times New Roman"/>
                <w:sz w:val="20"/>
                <w:szCs w:val="20"/>
              </w:rPr>
              <w:t>:</w:t>
            </w:r>
          </w:p>
          <w:p w14:paraId="74C6D8E4"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___________________________/____________________</w:t>
            </w:r>
          </w:p>
          <w:p w14:paraId="0B7B8F41"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ISIN:</w:t>
            </w:r>
          </w:p>
        </w:tc>
      </w:tr>
    </w:tbl>
    <w:p w14:paraId="33A222E4" w14:textId="77777777" w:rsidR="0047007A" w:rsidRPr="00C9648F" w:rsidRDefault="0047007A" w:rsidP="0047007A">
      <w:pPr>
        <w:rPr>
          <w:sz w:val="20"/>
          <w:szCs w:val="20"/>
        </w:rPr>
      </w:pPr>
    </w:p>
    <w:tbl>
      <w:tblPr>
        <w:tblStyle w:val="GridTable4-Accent1"/>
        <w:tblW w:w="8926" w:type="dxa"/>
        <w:tblLook w:val="04A0" w:firstRow="1" w:lastRow="0" w:firstColumn="1" w:lastColumn="0" w:noHBand="0" w:noVBand="1"/>
      </w:tblPr>
      <w:tblGrid>
        <w:gridCol w:w="2768"/>
        <w:gridCol w:w="1905"/>
        <w:gridCol w:w="4253"/>
      </w:tblGrid>
      <w:tr w:rsidR="0047007A" w:rsidRPr="00C9648F" w14:paraId="114AD705" w14:textId="77777777" w:rsidTr="00390F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6E215F1D" w14:textId="77777777" w:rsidR="0047007A" w:rsidRPr="00C9648F" w:rsidRDefault="0047007A" w:rsidP="00390FFB">
            <w:pPr>
              <w:ind w:right="601"/>
              <w:rPr>
                <w:rFonts w:ascii="Times New Roman" w:hAnsi="Times New Roman" w:cs="Times New Roman"/>
                <w:sz w:val="20"/>
                <w:szCs w:val="20"/>
              </w:rPr>
            </w:pPr>
            <w:proofErr w:type="spellStart"/>
            <w:r w:rsidRPr="00C9648F">
              <w:rPr>
                <w:rFonts w:ascii="Times New Roman" w:hAnsi="Times New Roman" w:cs="Times New Roman"/>
                <w:color w:val="auto"/>
                <w:sz w:val="20"/>
                <w:szCs w:val="20"/>
              </w:rPr>
              <w:t>The</w:t>
            </w:r>
            <w:proofErr w:type="spellEnd"/>
            <w:r w:rsidRPr="00C9648F">
              <w:rPr>
                <w:rFonts w:ascii="Times New Roman" w:hAnsi="Times New Roman" w:cs="Times New Roman"/>
                <w:color w:val="auto"/>
                <w:sz w:val="20"/>
                <w:szCs w:val="20"/>
              </w:rPr>
              <w:t xml:space="preserve"> </w:t>
            </w:r>
            <w:proofErr w:type="spellStart"/>
            <w:r w:rsidRPr="00C9648F">
              <w:rPr>
                <w:rFonts w:ascii="Times New Roman" w:hAnsi="Times New Roman" w:cs="Times New Roman"/>
                <w:color w:val="auto"/>
                <w:sz w:val="20"/>
                <w:szCs w:val="20"/>
              </w:rPr>
              <w:t>board</w:t>
            </w:r>
            <w:proofErr w:type="spellEnd"/>
            <w:r w:rsidRPr="00C9648F">
              <w:rPr>
                <w:rFonts w:ascii="Times New Roman" w:hAnsi="Times New Roman" w:cs="Times New Roman"/>
                <w:color w:val="auto"/>
                <w:sz w:val="20"/>
                <w:szCs w:val="20"/>
              </w:rPr>
              <w:t xml:space="preserve"> </w:t>
            </w:r>
            <w:proofErr w:type="spellStart"/>
            <w:r w:rsidRPr="00C9648F">
              <w:rPr>
                <w:rFonts w:ascii="Times New Roman" w:hAnsi="Times New Roman" w:cs="Times New Roman"/>
                <w:color w:val="auto"/>
                <w:sz w:val="20"/>
                <w:szCs w:val="20"/>
              </w:rPr>
              <w:t>of</w:t>
            </w:r>
            <w:proofErr w:type="spellEnd"/>
            <w:r w:rsidRPr="00C9648F">
              <w:rPr>
                <w:rFonts w:ascii="Times New Roman" w:hAnsi="Times New Roman" w:cs="Times New Roman"/>
                <w:color w:val="auto"/>
                <w:sz w:val="20"/>
                <w:szCs w:val="20"/>
              </w:rPr>
              <w:t xml:space="preserve"> </w:t>
            </w:r>
            <w:proofErr w:type="spellStart"/>
            <w:r w:rsidRPr="00C9648F">
              <w:rPr>
                <w:rFonts w:ascii="Times New Roman" w:hAnsi="Times New Roman" w:cs="Times New Roman"/>
                <w:color w:val="auto"/>
                <w:sz w:val="20"/>
                <w:szCs w:val="20"/>
              </w:rPr>
              <w:t>the</w:t>
            </w:r>
            <w:proofErr w:type="spellEnd"/>
            <w:r w:rsidRPr="00C9648F">
              <w:rPr>
                <w:rFonts w:ascii="Times New Roman" w:hAnsi="Times New Roman" w:cs="Times New Roman"/>
                <w:color w:val="auto"/>
                <w:sz w:val="20"/>
                <w:szCs w:val="20"/>
              </w:rPr>
              <w:t xml:space="preserve"> </w:t>
            </w:r>
            <w:proofErr w:type="spellStart"/>
            <w:r w:rsidRPr="00C9648F">
              <w:rPr>
                <w:rFonts w:ascii="Times New Roman" w:hAnsi="Times New Roman" w:cs="Times New Roman"/>
                <w:color w:val="auto"/>
                <w:sz w:val="20"/>
                <w:szCs w:val="20"/>
              </w:rPr>
              <w:t>directors</w:t>
            </w:r>
            <w:proofErr w:type="spellEnd"/>
          </w:p>
        </w:tc>
      </w:tr>
      <w:tr w:rsidR="0047007A" w:rsidRPr="00C9648F" w14:paraId="496B7E7E"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7F279B7A" w14:textId="77777777" w:rsidR="0047007A" w:rsidRPr="00C9648F" w:rsidRDefault="0047007A" w:rsidP="00390FFB">
            <w:pPr>
              <w:rPr>
                <w:rFonts w:ascii="Times New Roman" w:hAnsi="Times New Roman" w:cs="Times New Roman"/>
                <w:color w:val="000000" w:themeColor="text1"/>
                <w:sz w:val="20"/>
                <w:szCs w:val="20"/>
              </w:rPr>
            </w:pPr>
            <w:proofErr w:type="spellStart"/>
            <w:r w:rsidRPr="00C9648F">
              <w:rPr>
                <w:rFonts w:ascii="Times New Roman" w:hAnsi="Times New Roman" w:cs="Times New Roman"/>
                <w:color w:val="000000" w:themeColor="text1"/>
                <w:sz w:val="20"/>
                <w:szCs w:val="20"/>
              </w:rPr>
              <w:t>Name</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and</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Surname</w:t>
            </w:r>
            <w:proofErr w:type="spellEnd"/>
          </w:p>
        </w:tc>
        <w:tc>
          <w:tcPr>
            <w:tcW w:w="1905" w:type="dxa"/>
          </w:tcPr>
          <w:p w14:paraId="2D848E28"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proofErr w:type="spellStart"/>
            <w:r w:rsidRPr="00C9648F">
              <w:rPr>
                <w:rFonts w:ascii="Times New Roman" w:hAnsi="Times New Roman" w:cs="Times New Roman"/>
                <w:b/>
                <w:bCs/>
                <w:color w:val="000000" w:themeColor="text1"/>
                <w:sz w:val="20"/>
                <w:szCs w:val="20"/>
              </w:rPr>
              <w:t>Date</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of</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birth</w:t>
            </w:r>
            <w:proofErr w:type="spellEnd"/>
          </w:p>
        </w:tc>
        <w:tc>
          <w:tcPr>
            <w:tcW w:w="4253" w:type="dxa"/>
          </w:tcPr>
          <w:p w14:paraId="514E71AB"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proofErr w:type="spellStart"/>
            <w:r w:rsidRPr="00C9648F">
              <w:rPr>
                <w:rFonts w:ascii="Times New Roman" w:hAnsi="Times New Roman" w:cs="Times New Roman"/>
                <w:b/>
                <w:bCs/>
                <w:color w:val="000000" w:themeColor="text1"/>
                <w:sz w:val="20"/>
                <w:szCs w:val="20"/>
              </w:rPr>
              <w:t>Nationality</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Country</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of</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permanent</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residence</w:t>
            </w:r>
            <w:proofErr w:type="spellEnd"/>
          </w:p>
        </w:tc>
      </w:tr>
      <w:tr w:rsidR="0047007A" w:rsidRPr="00C9648F" w14:paraId="512B66D6" w14:textId="77777777" w:rsidTr="00390FFB">
        <w:tc>
          <w:tcPr>
            <w:cnfStyle w:val="001000000000" w:firstRow="0" w:lastRow="0" w:firstColumn="1" w:lastColumn="0" w:oddVBand="0" w:evenVBand="0" w:oddHBand="0" w:evenHBand="0" w:firstRowFirstColumn="0" w:firstRowLastColumn="0" w:lastRowFirstColumn="0" w:lastRowLastColumn="0"/>
            <w:tcW w:w="2768" w:type="dxa"/>
          </w:tcPr>
          <w:p w14:paraId="3BE08BA7" w14:textId="77777777" w:rsidR="0047007A" w:rsidRPr="00C9648F" w:rsidRDefault="0047007A" w:rsidP="00390FFB">
            <w:pPr>
              <w:rPr>
                <w:rFonts w:ascii="Times New Roman" w:hAnsi="Times New Roman" w:cs="Times New Roman"/>
                <w:sz w:val="20"/>
                <w:szCs w:val="20"/>
              </w:rPr>
            </w:pPr>
          </w:p>
        </w:tc>
        <w:tc>
          <w:tcPr>
            <w:tcW w:w="1905" w:type="dxa"/>
          </w:tcPr>
          <w:p w14:paraId="305A6461"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253" w:type="dxa"/>
          </w:tcPr>
          <w:p w14:paraId="16C9A77F"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w:t>
            </w:r>
          </w:p>
        </w:tc>
      </w:tr>
      <w:tr w:rsidR="0047007A" w:rsidRPr="00C9648F" w14:paraId="490EC5FB"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09150653" w14:textId="77777777" w:rsidR="0047007A" w:rsidRPr="00C9648F" w:rsidRDefault="0047007A" w:rsidP="00390FFB">
            <w:pPr>
              <w:rPr>
                <w:rFonts w:ascii="Times New Roman" w:hAnsi="Times New Roman" w:cs="Times New Roman"/>
                <w:sz w:val="20"/>
                <w:szCs w:val="20"/>
              </w:rPr>
            </w:pPr>
          </w:p>
        </w:tc>
        <w:tc>
          <w:tcPr>
            <w:tcW w:w="1905" w:type="dxa"/>
          </w:tcPr>
          <w:p w14:paraId="06A044D2"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253" w:type="dxa"/>
          </w:tcPr>
          <w:p w14:paraId="4D7CD546"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_____________/______________</w:t>
            </w:r>
          </w:p>
        </w:tc>
      </w:tr>
      <w:tr w:rsidR="0047007A" w:rsidRPr="00C9648F" w14:paraId="1196768F" w14:textId="77777777" w:rsidTr="00390FFB">
        <w:tc>
          <w:tcPr>
            <w:cnfStyle w:val="001000000000" w:firstRow="0" w:lastRow="0" w:firstColumn="1" w:lastColumn="0" w:oddVBand="0" w:evenVBand="0" w:oddHBand="0" w:evenHBand="0" w:firstRowFirstColumn="0" w:firstRowLastColumn="0" w:lastRowFirstColumn="0" w:lastRowLastColumn="0"/>
            <w:tcW w:w="2768" w:type="dxa"/>
          </w:tcPr>
          <w:p w14:paraId="56CE0912" w14:textId="77777777" w:rsidR="0047007A" w:rsidRPr="00C9648F" w:rsidRDefault="0047007A" w:rsidP="00390FFB">
            <w:pPr>
              <w:rPr>
                <w:rFonts w:ascii="Times New Roman" w:hAnsi="Times New Roman" w:cs="Times New Roman"/>
                <w:sz w:val="20"/>
                <w:szCs w:val="20"/>
              </w:rPr>
            </w:pPr>
          </w:p>
        </w:tc>
        <w:tc>
          <w:tcPr>
            <w:tcW w:w="1905" w:type="dxa"/>
          </w:tcPr>
          <w:p w14:paraId="393EDE0B"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253" w:type="dxa"/>
          </w:tcPr>
          <w:p w14:paraId="3BD9120E"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w:t>
            </w:r>
          </w:p>
        </w:tc>
      </w:tr>
      <w:tr w:rsidR="0047007A" w:rsidRPr="00C9648F" w14:paraId="212C24E6"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544F0CC3" w14:textId="77777777" w:rsidR="0047007A" w:rsidRPr="00C9648F" w:rsidRDefault="0047007A" w:rsidP="00390FFB">
            <w:pPr>
              <w:rPr>
                <w:rFonts w:ascii="Times New Roman" w:hAnsi="Times New Roman" w:cs="Times New Roman"/>
                <w:sz w:val="20"/>
                <w:szCs w:val="20"/>
              </w:rPr>
            </w:pPr>
          </w:p>
        </w:tc>
        <w:tc>
          <w:tcPr>
            <w:tcW w:w="1905" w:type="dxa"/>
          </w:tcPr>
          <w:p w14:paraId="77A9733F"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253" w:type="dxa"/>
          </w:tcPr>
          <w:p w14:paraId="3AB732FF"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w:t>
            </w:r>
          </w:p>
        </w:tc>
      </w:tr>
    </w:tbl>
    <w:p w14:paraId="3590513D" w14:textId="77777777" w:rsidR="0047007A" w:rsidRPr="00C9648F" w:rsidRDefault="0047007A" w:rsidP="0047007A">
      <w:pPr>
        <w:rPr>
          <w:sz w:val="20"/>
          <w:szCs w:val="20"/>
        </w:rPr>
      </w:pPr>
    </w:p>
    <w:tbl>
      <w:tblPr>
        <w:tblStyle w:val="GridTable4-Accent1"/>
        <w:tblW w:w="8926" w:type="dxa"/>
        <w:tblLook w:val="04A0" w:firstRow="1" w:lastRow="0" w:firstColumn="1" w:lastColumn="0" w:noHBand="0" w:noVBand="1"/>
      </w:tblPr>
      <w:tblGrid>
        <w:gridCol w:w="2751"/>
        <w:gridCol w:w="1922"/>
        <w:gridCol w:w="4253"/>
      </w:tblGrid>
      <w:tr w:rsidR="0047007A" w:rsidRPr="00C9648F" w14:paraId="3E6D7596" w14:textId="77777777" w:rsidTr="00390F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7C896826" w14:textId="77777777" w:rsidR="0047007A" w:rsidRPr="00C9648F" w:rsidRDefault="0047007A" w:rsidP="00390FFB">
            <w:pPr>
              <w:rPr>
                <w:rFonts w:ascii="Times New Roman" w:hAnsi="Times New Roman" w:cs="Times New Roman"/>
                <w:sz w:val="20"/>
                <w:szCs w:val="20"/>
              </w:rPr>
            </w:pPr>
            <w:proofErr w:type="spellStart"/>
            <w:r w:rsidRPr="00C9648F">
              <w:rPr>
                <w:rFonts w:ascii="Times New Roman" w:hAnsi="Times New Roman" w:cs="Times New Roman"/>
                <w:color w:val="auto"/>
                <w:sz w:val="20"/>
                <w:szCs w:val="20"/>
              </w:rPr>
              <w:t>Supervisory</w:t>
            </w:r>
            <w:proofErr w:type="spellEnd"/>
            <w:r w:rsidRPr="00C9648F">
              <w:rPr>
                <w:rFonts w:ascii="Times New Roman" w:hAnsi="Times New Roman" w:cs="Times New Roman"/>
                <w:color w:val="auto"/>
                <w:sz w:val="20"/>
                <w:szCs w:val="20"/>
              </w:rPr>
              <w:t xml:space="preserve"> </w:t>
            </w:r>
            <w:proofErr w:type="spellStart"/>
            <w:r w:rsidRPr="00C9648F">
              <w:rPr>
                <w:rFonts w:ascii="Times New Roman" w:hAnsi="Times New Roman" w:cs="Times New Roman"/>
                <w:color w:val="auto"/>
                <w:sz w:val="20"/>
                <w:szCs w:val="20"/>
              </w:rPr>
              <w:t>board</w:t>
            </w:r>
            <w:proofErr w:type="spellEnd"/>
            <w:r w:rsidRPr="00C9648F">
              <w:rPr>
                <w:rFonts w:ascii="Times New Roman" w:hAnsi="Times New Roman" w:cs="Times New Roman"/>
                <w:color w:val="auto"/>
                <w:sz w:val="20"/>
                <w:szCs w:val="20"/>
              </w:rPr>
              <w:t xml:space="preserve"> </w:t>
            </w:r>
            <w:proofErr w:type="spellStart"/>
            <w:r w:rsidRPr="00C9648F">
              <w:rPr>
                <w:rFonts w:ascii="Times New Roman" w:hAnsi="Times New Roman" w:cs="Times New Roman"/>
                <w:color w:val="auto"/>
                <w:sz w:val="20"/>
                <w:szCs w:val="20"/>
              </w:rPr>
              <w:t>members</w:t>
            </w:r>
            <w:proofErr w:type="spellEnd"/>
            <w:r w:rsidRPr="00C9648F">
              <w:rPr>
                <w:rFonts w:ascii="Times New Roman" w:hAnsi="Times New Roman" w:cs="Times New Roman"/>
                <w:sz w:val="20"/>
                <w:szCs w:val="20"/>
              </w:rPr>
              <w:t xml:space="preserve"> </w:t>
            </w:r>
            <w:r w:rsidRPr="00C9648F">
              <w:rPr>
                <w:rFonts w:ascii="Times New Roman" w:hAnsi="Times New Roman" w:cs="Times New Roman"/>
                <w:color w:val="000000" w:themeColor="text1"/>
                <w:sz w:val="20"/>
                <w:szCs w:val="20"/>
                <w:vertAlign w:val="superscript"/>
              </w:rPr>
              <w:t>*</w:t>
            </w:r>
          </w:p>
        </w:tc>
      </w:tr>
      <w:tr w:rsidR="0047007A" w:rsidRPr="00C9648F" w14:paraId="0DFA1590"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left w:val="single" w:sz="4" w:space="0" w:color="auto"/>
              <w:bottom w:val="single" w:sz="4" w:space="0" w:color="auto"/>
              <w:right w:val="single" w:sz="4" w:space="0" w:color="auto"/>
            </w:tcBorders>
          </w:tcPr>
          <w:p w14:paraId="0844D808" w14:textId="77777777" w:rsidR="0047007A" w:rsidRPr="00C9648F" w:rsidRDefault="0047007A" w:rsidP="00390FFB">
            <w:pPr>
              <w:rPr>
                <w:rFonts w:ascii="Times New Roman" w:hAnsi="Times New Roman" w:cs="Times New Roman"/>
                <w:color w:val="000000" w:themeColor="text1"/>
                <w:sz w:val="20"/>
                <w:szCs w:val="20"/>
              </w:rPr>
            </w:pPr>
            <w:proofErr w:type="spellStart"/>
            <w:r w:rsidRPr="00C9648F">
              <w:rPr>
                <w:rFonts w:ascii="Times New Roman" w:hAnsi="Times New Roman" w:cs="Times New Roman"/>
                <w:color w:val="000000" w:themeColor="text1"/>
                <w:sz w:val="20"/>
                <w:szCs w:val="20"/>
              </w:rPr>
              <w:t>Name</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and</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Surname</w:t>
            </w:r>
            <w:proofErr w:type="spellEnd"/>
          </w:p>
        </w:tc>
        <w:tc>
          <w:tcPr>
            <w:tcW w:w="1922" w:type="dxa"/>
            <w:tcBorders>
              <w:top w:val="single" w:sz="4" w:space="0" w:color="auto"/>
              <w:left w:val="single" w:sz="4" w:space="0" w:color="auto"/>
              <w:bottom w:val="single" w:sz="4" w:space="0" w:color="auto"/>
              <w:right w:val="single" w:sz="4" w:space="0" w:color="auto"/>
            </w:tcBorders>
          </w:tcPr>
          <w:p w14:paraId="54206AE5"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proofErr w:type="spellStart"/>
            <w:r w:rsidRPr="00C9648F">
              <w:rPr>
                <w:rFonts w:ascii="Times New Roman" w:hAnsi="Times New Roman" w:cs="Times New Roman"/>
                <w:b/>
                <w:bCs/>
                <w:color w:val="000000" w:themeColor="text1"/>
                <w:sz w:val="20"/>
                <w:szCs w:val="20"/>
              </w:rPr>
              <w:t>Date</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of</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birth</w:t>
            </w:r>
            <w:proofErr w:type="spellEnd"/>
          </w:p>
        </w:tc>
        <w:tc>
          <w:tcPr>
            <w:tcW w:w="4253" w:type="dxa"/>
            <w:tcBorders>
              <w:top w:val="single" w:sz="4" w:space="0" w:color="auto"/>
              <w:left w:val="single" w:sz="4" w:space="0" w:color="auto"/>
              <w:bottom w:val="single" w:sz="4" w:space="0" w:color="auto"/>
              <w:right w:val="single" w:sz="4" w:space="0" w:color="auto"/>
            </w:tcBorders>
          </w:tcPr>
          <w:p w14:paraId="7AB1B1AC"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proofErr w:type="spellStart"/>
            <w:r w:rsidRPr="00C9648F">
              <w:rPr>
                <w:rFonts w:ascii="Times New Roman" w:hAnsi="Times New Roman" w:cs="Times New Roman"/>
                <w:b/>
                <w:bCs/>
                <w:color w:val="000000" w:themeColor="text1"/>
                <w:sz w:val="20"/>
                <w:szCs w:val="20"/>
              </w:rPr>
              <w:t>Nationality</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Country</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of</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permanent</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residence</w:t>
            </w:r>
            <w:proofErr w:type="spellEnd"/>
          </w:p>
        </w:tc>
      </w:tr>
      <w:tr w:rsidR="0047007A" w:rsidRPr="00C9648F" w14:paraId="1B1F399D" w14:textId="77777777" w:rsidTr="00390FFB">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tcBorders>
          </w:tcPr>
          <w:p w14:paraId="4E19F560" w14:textId="77777777" w:rsidR="0047007A" w:rsidRPr="00C9648F" w:rsidRDefault="0047007A" w:rsidP="00390FFB">
            <w:pPr>
              <w:rPr>
                <w:rFonts w:ascii="Times New Roman" w:hAnsi="Times New Roman" w:cs="Times New Roman"/>
                <w:sz w:val="20"/>
                <w:szCs w:val="20"/>
              </w:rPr>
            </w:pPr>
          </w:p>
        </w:tc>
        <w:tc>
          <w:tcPr>
            <w:tcW w:w="1922" w:type="dxa"/>
            <w:tcBorders>
              <w:top w:val="single" w:sz="4" w:space="0" w:color="auto"/>
            </w:tcBorders>
          </w:tcPr>
          <w:p w14:paraId="54E74954"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253" w:type="dxa"/>
            <w:tcBorders>
              <w:top w:val="single" w:sz="4" w:space="0" w:color="auto"/>
            </w:tcBorders>
          </w:tcPr>
          <w:p w14:paraId="47F4F31B"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w:t>
            </w:r>
          </w:p>
        </w:tc>
      </w:tr>
      <w:tr w:rsidR="0047007A" w:rsidRPr="00C9648F" w14:paraId="4230170F"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17F1F79B" w14:textId="77777777" w:rsidR="0047007A" w:rsidRPr="00C9648F" w:rsidRDefault="0047007A" w:rsidP="00390FFB">
            <w:pPr>
              <w:rPr>
                <w:rFonts w:ascii="Times New Roman" w:hAnsi="Times New Roman" w:cs="Times New Roman"/>
                <w:sz w:val="20"/>
                <w:szCs w:val="20"/>
              </w:rPr>
            </w:pPr>
          </w:p>
        </w:tc>
        <w:tc>
          <w:tcPr>
            <w:tcW w:w="1922" w:type="dxa"/>
          </w:tcPr>
          <w:p w14:paraId="38B4B84C"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253" w:type="dxa"/>
          </w:tcPr>
          <w:p w14:paraId="080EFDED"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_____________/______________</w:t>
            </w:r>
          </w:p>
        </w:tc>
      </w:tr>
      <w:tr w:rsidR="0047007A" w:rsidRPr="00C9648F" w14:paraId="60CF33D8" w14:textId="77777777" w:rsidTr="00390FFB">
        <w:tc>
          <w:tcPr>
            <w:cnfStyle w:val="001000000000" w:firstRow="0" w:lastRow="0" w:firstColumn="1" w:lastColumn="0" w:oddVBand="0" w:evenVBand="0" w:oddHBand="0" w:evenHBand="0" w:firstRowFirstColumn="0" w:firstRowLastColumn="0" w:lastRowFirstColumn="0" w:lastRowLastColumn="0"/>
            <w:tcW w:w="2751" w:type="dxa"/>
          </w:tcPr>
          <w:p w14:paraId="49F16980" w14:textId="77777777" w:rsidR="0047007A" w:rsidRPr="00C9648F" w:rsidRDefault="0047007A" w:rsidP="00390FFB">
            <w:pPr>
              <w:rPr>
                <w:rFonts w:ascii="Times New Roman" w:hAnsi="Times New Roman" w:cs="Times New Roman"/>
                <w:sz w:val="20"/>
                <w:szCs w:val="20"/>
              </w:rPr>
            </w:pPr>
          </w:p>
        </w:tc>
        <w:tc>
          <w:tcPr>
            <w:tcW w:w="1922" w:type="dxa"/>
          </w:tcPr>
          <w:p w14:paraId="4D691F2D"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4253" w:type="dxa"/>
          </w:tcPr>
          <w:p w14:paraId="54DDECB8"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w:t>
            </w:r>
          </w:p>
        </w:tc>
      </w:tr>
      <w:tr w:rsidR="0047007A" w:rsidRPr="00C9648F" w14:paraId="33D0488D"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0804DFFB" w14:textId="77777777" w:rsidR="0047007A" w:rsidRPr="00C9648F" w:rsidRDefault="0047007A" w:rsidP="00390FFB">
            <w:pPr>
              <w:rPr>
                <w:rFonts w:ascii="Times New Roman" w:hAnsi="Times New Roman" w:cs="Times New Roman"/>
                <w:sz w:val="20"/>
                <w:szCs w:val="20"/>
              </w:rPr>
            </w:pPr>
          </w:p>
        </w:tc>
        <w:tc>
          <w:tcPr>
            <w:tcW w:w="1922" w:type="dxa"/>
          </w:tcPr>
          <w:p w14:paraId="3E1152FC"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4253" w:type="dxa"/>
          </w:tcPr>
          <w:p w14:paraId="39A96D3B"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w:t>
            </w:r>
          </w:p>
        </w:tc>
      </w:tr>
    </w:tbl>
    <w:p w14:paraId="587C1413" w14:textId="77777777" w:rsidR="0047007A" w:rsidRPr="00C9648F" w:rsidRDefault="0047007A" w:rsidP="0047007A">
      <w:pPr>
        <w:rPr>
          <w:rStyle w:val="tld-sibling-0-0-2"/>
          <w:i/>
          <w:iCs/>
          <w:color w:val="000000"/>
          <w:spacing w:val="8"/>
          <w:sz w:val="20"/>
          <w:szCs w:val="20"/>
          <w:shd w:val="clear" w:color="auto" w:fill="FFFFFF"/>
        </w:rPr>
      </w:pPr>
      <w:r w:rsidRPr="00C9648F">
        <w:rPr>
          <w:sz w:val="20"/>
          <w:szCs w:val="20"/>
        </w:rPr>
        <w:t xml:space="preserve">* </w:t>
      </w:r>
      <w:r w:rsidRPr="00C9648F">
        <w:rPr>
          <w:rStyle w:val="tld-sibling-0-0-0"/>
          <w:i/>
          <w:iCs/>
          <w:color w:val="000000"/>
          <w:spacing w:val="8"/>
          <w:sz w:val="20"/>
          <w:szCs w:val="20"/>
          <w:shd w:val="clear" w:color="auto" w:fill="FFFFFF"/>
        </w:rPr>
        <w:t>To</w:t>
      </w:r>
      <w:r w:rsidRPr="00C9648F">
        <w:rPr>
          <w:rStyle w:val="ng-star-inserted"/>
          <w:i/>
          <w:iCs/>
          <w:color w:val="000000"/>
          <w:spacing w:val="8"/>
          <w:sz w:val="20"/>
          <w:szCs w:val="20"/>
          <w:shd w:val="clear" w:color="auto" w:fill="FFFFFF"/>
        </w:rPr>
        <w:t xml:space="preserve"> </w:t>
      </w:r>
      <w:proofErr w:type="spellStart"/>
      <w:r w:rsidRPr="00C9648F">
        <w:rPr>
          <w:rStyle w:val="tld-sibling-0-0-0"/>
          <w:i/>
          <w:iCs/>
          <w:color w:val="000000"/>
          <w:spacing w:val="8"/>
          <w:sz w:val="20"/>
          <w:szCs w:val="20"/>
          <w:shd w:val="clear" w:color="auto" w:fill="FFFFFF"/>
        </w:rPr>
        <w:t>be</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0"/>
          <w:i/>
          <w:iCs/>
          <w:color w:val="000000"/>
          <w:spacing w:val="8"/>
          <w:sz w:val="20"/>
          <w:szCs w:val="20"/>
          <w:shd w:val="clear" w:color="auto" w:fill="FFFFFF"/>
        </w:rPr>
        <w:t>completed</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1"/>
          <w:i/>
          <w:iCs/>
          <w:color w:val="000000"/>
          <w:spacing w:val="8"/>
          <w:sz w:val="20"/>
          <w:szCs w:val="20"/>
          <w:shd w:val="clear" w:color="auto" w:fill="FFFFFF"/>
        </w:rPr>
        <w:t>if</w:t>
      </w:r>
      <w:proofErr w:type="spellEnd"/>
      <w:r w:rsidRPr="00C9648F">
        <w:rPr>
          <w:rStyle w:val="ng-star-inserted"/>
          <w:i/>
          <w:iCs/>
          <w:color w:val="000000"/>
          <w:spacing w:val="8"/>
          <w:sz w:val="20"/>
          <w:szCs w:val="20"/>
          <w:shd w:val="clear" w:color="auto" w:fill="FFFFFF"/>
        </w:rPr>
        <w:t xml:space="preserve"> </w:t>
      </w:r>
      <w:proofErr w:type="spellStart"/>
      <w:r w:rsidRPr="00C9648F">
        <w:rPr>
          <w:rStyle w:val="tld-sibling-0-0-2"/>
          <w:i/>
          <w:iCs/>
          <w:color w:val="000000"/>
          <w:spacing w:val="8"/>
          <w:sz w:val="20"/>
          <w:szCs w:val="20"/>
          <w:shd w:val="clear" w:color="auto" w:fill="FFFFFF"/>
        </w:rPr>
        <w:t>applicable</w:t>
      </w:r>
      <w:proofErr w:type="spellEnd"/>
    </w:p>
    <w:p w14:paraId="2B1B085A" w14:textId="77777777" w:rsidR="0047007A" w:rsidRPr="00C9648F" w:rsidRDefault="0047007A" w:rsidP="0047007A">
      <w:pPr>
        <w:rPr>
          <w:color w:val="000000"/>
          <w:spacing w:val="8"/>
          <w:sz w:val="20"/>
          <w:szCs w:val="20"/>
          <w:shd w:val="clear" w:color="auto" w:fill="FFFFFF"/>
        </w:rPr>
      </w:pPr>
    </w:p>
    <w:tbl>
      <w:tblPr>
        <w:tblStyle w:val="GridTable4-Accent1"/>
        <w:tblW w:w="8926" w:type="dxa"/>
        <w:tblLook w:val="04A0" w:firstRow="1" w:lastRow="0" w:firstColumn="1" w:lastColumn="0" w:noHBand="0" w:noVBand="1"/>
      </w:tblPr>
      <w:tblGrid>
        <w:gridCol w:w="2622"/>
        <w:gridCol w:w="1582"/>
        <w:gridCol w:w="3372"/>
        <w:gridCol w:w="1350"/>
      </w:tblGrid>
      <w:tr w:rsidR="0047007A" w:rsidRPr="00C9648F" w14:paraId="5EB1E519" w14:textId="77777777" w:rsidTr="00390F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4"/>
          </w:tcPr>
          <w:p w14:paraId="471C2A4E" w14:textId="77777777" w:rsidR="0047007A" w:rsidRPr="00C9648F" w:rsidRDefault="0047007A" w:rsidP="00390FFB">
            <w:pPr>
              <w:rPr>
                <w:rFonts w:ascii="Times New Roman" w:hAnsi="Times New Roman" w:cs="Times New Roman"/>
                <w:b w:val="0"/>
                <w:bCs w:val="0"/>
                <w:color w:val="000000" w:themeColor="text1"/>
                <w:sz w:val="20"/>
                <w:szCs w:val="20"/>
              </w:rPr>
            </w:pPr>
            <w:proofErr w:type="spellStart"/>
            <w:r w:rsidRPr="00C9648F">
              <w:rPr>
                <w:rFonts w:ascii="Times New Roman" w:hAnsi="Times New Roman" w:cs="Times New Roman"/>
                <w:color w:val="000000" w:themeColor="text1"/>
                <w:sz w:val="20"/>
                <w:szCs w:val="20"/>
              </w:rPr>
              <w:t>Beneficial</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owner</w:t>
            </w:r>
            <w:proofErr w:type="spellEnd"/>
            <w:r w:rsidRPr="00C9648F">
              <w:rPr>
                <w:rFonts w:ascii="Times New Roman" w:hAnsi="Times New Roman" w:cs="Times New Roman"/>
                <w:color w:val="000000" w:themeColor="text1"/>
                <w:sz w:val="20"/>
                <w:szCs w:val="20"/>
              </w:rPr>
              <w:t>(s) (BO)</w:t>
            </w:r>
          </w:p>
          <w:p w14:paraId="1E8FC25D" w14:textId="77777777" w:rsidR="0047007A" w:rsidRPr="00C9648F" w:rsidRDefault="0047007A" w:rsidP="00390FFB">
            <w:pPr>
              <w:rPr>
                <w:rFonts w:ascii="Times New Roman" w:hAnsi="Times New Roman" w:cs="Times New Roman"/>
                <w:b w:val="0"/>
                <w:bCs w:val="0"/>
                <w:color w:val="000000" w:themeColor="text1"/>
                <w:sz w:val="20"/>
                <w:szCs w:val="20"/>
              </w:rPr>
            </w:pPr>
            <w:proofErr w:type="spellStart"/>
            <w:r w:rsidRPr="00C9648F">
              <w:rPr>
                <w:rFonts w:ascii="Times New Roman" w:hAnsi="Times New Roman" w:cs="Times New Roman"/>
                <w:b w:val="0"/>
                <w:bCs w:val="0"/>
                <w:color w:val="000000" w:themeColor="text1"/>
                <w:sz w:val="20"/>
                <w:szCs w:val="20"/>
              </w:rPr>
              <w:t>Please</w:t>
            </w:r>
            <w:proofErr w:type="spellEnd"/>
            <w:r w:rsidRPr="00C9648F">
              <w:rPr>
                <w:rFonts w:ascii="Times New Roman" w:hAnsi="Times New Roman" w:cs="Times New Roman"/>
                <w:b w:val="0"/>
                <w:bCs w:val="0"/>
                <w:color w:val="000000" w:themeColor="text1"/>
                <w:sz w:val="20"/>
                <w:szCs w:val="20"/>
              </w:rPr>
              <w:t xml:space="preserve"> </w:t>
            </w:r>
            <w:proofErr w:type="spellStart"/>
            <w:r w:rsidRPr="00C9648F">
              <w:rPr>
                <w:rFonts w:ascii="Times New Roman" w:hAnsi="Times New Roman" w:cs="Times New Roman"/>
                <w:b w:val="0"/>
                <w:bCs w:val="0"/>
                <w:color w:val="000000" w:themeColor="text1"/>
                <w:sz w:val="20"/>
                <w:szCs w:val="20"/>
              </w:rPr>
              <w:t>include</w:t>
            </w:r>
            <w:proofErr w:type="spellEnd"/>
            <w:r w:rsidRPr="00C9648F">
              <w:rPr>
                <w:rFonts w:ascii="Times New Roman" w:hAnsi="Times New Roman" w:cs="Times New Roman"/>
                <w:b w:val="0"/>
                <w:bCs w:val="0"/>
                <w:color w:val="000000" w:themeColor="text1"/>
                <w:sz w:val="20"/>
                <w:szCs w:val="20"/>
              </w:rPr>
              <w:t xml:space="preserve"> </w:t>
            </w:r>
            <w:proofErr w:type="spellStart"/>
            <w:r w:rsidRPr="00C9648F">
              <w:rPr>
                <w:rFonts w:ascii="Times New Roman" w:hAnsi="Times New Roman" w:cs="Times New Roman"/>
                <w:b w:val="0"/>
                <w:bCs w:val="0"/>
                <w:color w:val="000000" w:themeColor="text1"/>
                <w:sz w:val="20"/>
                <w:szCs w:val="20"/>
              </w:rPr>
              <w:t>the</w:t>
            </w:r>
            <w:proofErr w:type="spellEnd"/>
            <w:r w:rsidRPr="00C9648F">
              <w:rPr>
                <w:rFonts w:ascii="Times New Roman" w:hAnsi="Times New Roman" w:cs="Times New Roman"/>
                <w:b w:val="0"/>
                <w:bCs w:val="0"/>
                <w:color w:val="000000" w:themeColor="text1"/>
                <w:sz w:val="20"/>
                <w:szCs w:val="20"/>
              </w:rPr>
              <w:t xml:space="preserve"> </w:t>
            </w:r>
            <w:proofErr w:type="spellStart"/>
            <w:r w:rsidRPr="00C9648F">
              <w:rPr>
                <w:rFonts w:ascii="Times New Roman" w:hAnsi="Times New Roman" w:cs="Times New Roman"/>
                <w:b w:val="0"/>
                <w:bCs w:val="0"/>
                <w:color w:val="000000" w:themeColor="text1"/>
                <w:sz w:val="20"/>
                <w:szCs w:val="20"/>
              </w:rPr>
              <w:t>following</w:t>
            </w:r>
            <w:proofErr w:type="spellEnd"/>
            <w:r w:rsidRPr="00C9648F">
              <w:rPr>
                <w:rFonts w:ascii="Times New Roman" w:hAnsi="Times New Roman" w:cs="Times New Roman"/>
                <w:b w:val="0"/>
                <w:bCs w:val="0"/>
                <w:color w:val="000000" w:themeColor="text1"/>
                <w:sz w:val="20"/>
                <w:szCs w:val="20"/>
              </w:rPr>
              <w:t xml:space="preserve"> </w:t>
            </w:r>
            <w:proofErr w:type="spellStart"/>
            <w:r w:rsidRPr="00C9648F">
              <w:rPr>
                <w:rFonts w:ascii="Times New Roman" w:hAnsi="Times New Roman" w:cs="Times New Roman"/>
                <w:b w:val="0"/>
                <w:bCs w:val="0"/>
                <w:color w:val="000000" w:themeColor="text1"/>
                <w:sz w:val="20"/>
                <w:szCs w:val="20"/>
              </w:rPr>
              <w:t>information</w:t>
            </w:r>
            <w:proofErr w:type="spellEnd"/>
            <w:r w:rsidRPr="00C9648F">
              <w:rPr>
                <w:rFonts w:ascii="Times New Roman" w:hAnsi="Times New Roman" w:cs="Times New Roman"/>
                <w:b w:val="0"/>
                <w:bCs w:val="0"/>
                <w:color w:val="000000" w:themeColor="text1"/>
                <w:sz w:val="20"/>
                <w:szCs w:val="20"/>
              </w:rPr>
              <w:t xml:space="preserve">: </w:t>
            </w:r>
          </w:p>
          <w:p w14:paraId="0C201CF7" w14:textId="77777777" w:rsidR="0047007A" w:rsidRPr="00C9648F" w:rsidRDefault="0047007A" w:rsidP="0047007A">
            <w:pPr>
              <w:pStyle w:val="ListParagraph"/>
              <w:widowControl w:val="0"/>
              <w:numPr>
                <w:ilvl w:val="0"/>
                <w:numId w:val="64"/>
              </w:numPr>
              <w:rPr>
                <w:rFonts w:ascii="Times New Roman" w:eastAsiaTheme="minorHAnsi" w:hAnsi="Times New Roman" w:cs="Times New Roman"/>
                <w:b w:val="0"/>
                <w:bCs w:val="0"/>
                <w:color w:val="000000" w:themeColor="text1"/>
                <w:sz w:val="20"/>
                <w:szCs w:val="20"/>
                <w:lang w:val="en-GB"/>
              </w:rPr>
            </w:pPr>
            <w:r w:rsidRPr="00C9648F">
              <w:rPr>
                <w:rFonts w:ascii="Times New Roman" w:eastAsiaTheme="minorHAnsi" w:hAnsi="Times New Roman" w:cs="Times New Roman"/>
                <w:b w:val="0"/>
                <w:bCs w:val="0"/>
                <w:color w:val="000000" w:themeColor="text1"/>
                <w:sz w:val="20"/>
                <w:szCs w:val="20"/>
                <w:lang w:val="en-GB"/>
              </w:rPr>
              <w:t>All legal entities which directly or indirectly own, control or have voting power or greater shareholding within the ownership chain.</w:t>
            </w:r>
          </w:p>
          <w:p w14:paraId="4703E587" w14:textId="77777777" w:rsidR="0047007A" w:rsidRPr="00C9648F" w:rsidRDefault="0047007A" w:rsidP="0047007A">
            <w:pPr>
              <w:pStyle w:val="ListParagraph"/>
              <w:widowControl w:val="0"/>
              <w:numPr>
                <w:ilvl w:val="0"/>
                <w:numId w:val="64"/>
              </w:numPr>
              <w:rPr>
                <w:rFonts w:ascii="Times New Roman" w:eastAsiaTheme="minorHAnsi" w:hAnsi="Times New Roman" w:cs="Times New Roman"/>
                <w:b w:val="0"/>
                <w:bCs w:val="0"/>
                <w:color w:val="000000" w:themeColor="text1"/>
                <w:sz w:val="20"/>
                <w:szCs w:val="20"/>
                <w:lang w:val="en-GB"/>
              </w:rPr>
            </w:pPr>
            <w:r w:rsidRPr="00C9648F">
              <w:rPr>
                <w:rFonts w:ascii="Times New Roman" w:eastAsiaTheme="minorHAnsi" w:hAnsi="Times New Roman" w:cs="Times New Roman"/>
                <w:b w:val="0"/>
                <w:bCs w:val="0"/>
                <w:color w:val="000000" w:themeColor="text1"/>
                <w:sz w:val="20"/>
                <w:szCs w:val="20"/>
                <w:lang w:val="en-GB"/>
              </w:rPr>
              <w:t>Provide the names of the Ultimate Beneficial Owner(s) of the legal entity.</w:t>
            </w:r>
          </w:p>
          <w:p w14:paraId="7B8955EA" w14:textId="77777777" w:rsidR="0047007A" w:rsidRPr="00C9648F" w:rsidRDefault="0047007A" w:rsidP="0047007A">
            <w:pPr>
              <w:pStyle w:val="ListParagraph"/>
              <w:widowControl w:val="0"/>
              <w:numPr>
                <w:ilvl w:val="0"/>
                <w:numId w:val="64"/>
              </w:numPr>
              <w:rPr>
                <w:rFonts w:ascii="Times New Roman" w:eastAsiaTheme="minorHAnsi" w:hAnsi="Times New Roman" w:cs="Times New Roman"/>
                <w:b w:val="0"/>
                <w:bCs w:val="0"/>
                <w:color w:val="000000" w:themeColor="text1"/>
                <w:sz w:val="20"/>
                <w:szCs w:val="20"/>
                <w:lang w:val="en-GB"/>
              </w:rPr>
            </w:pPr>
            <w:r w:rsidRPr="00C9648F">
              <w:rPr>
                <w:rFonts w:ascii="Times New Roman" w:eastAsiaTheme="minorHAnsi" w:hAnsi="Times New Roman" w:cs="Times New Roman"/>
                <w:b w:val="0"/>
                <w:bCs w:val="0"/>
                <w:color w:val="000000" w:themeColor="text1"/>
                <w:sz w:val="20"/>
                <w:szCs w:val="20"/>
                <w:lang w:val="en-GB"/>
              </w:rPr>
              <w:t>A legal entity or a natural person acting on behalf of and in agreement with the owner provides proof of action right.</w:t>
            </w:r>
          </w:p>
        </w:tc>
      </w:tr>
      <w:tr w:rsidR="0047007A" w:rsidRPr="00C9648F" w14:paraId="29249E62"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2" w:type="dxa"/>
            <w:tcBorders>
              <w:top w:val="single" w:sz="4" w:space="0" w:color="auto"/>
              <w:left w:val="single" w:sz="4" w:space="0" w:color="auto"/>
              <w:bottom w:val="single" w:sz="4" w:space="0" w:color="auto"/>
              <w:right w:val="single" w:sz="4" w:space="0" w:color="auto"/>
            </w:tcBorders>
          </w:tcPr>
          <w:p w14:paraId="69AEC9EB" w14:textId="77777777" w:rsidR="0047007A" w:rsidRPr="00C9648F" w:rsidRDefault="0047007A" w:rsidP="00390FFB">
            <w:pPr>
              <w:rPr>
                <w:rFonts w:ascii="Times New Roman" w:hAnsi="Times New Roman" w:cs="Times New Roman"/>
                <w:b w:val="0"/>
                <w:bCs w:val="0"/>
                <w:color w:val="000000" w:themeColor="text1"/>
                <w:sz w:val="20"/>
                <w:szCs w:val="20"/>
              </w:rPr>
            </w:pPr>
            <w:proofErr w:type="spellStart"/>
            <w:r w:rsidRPr="00C9648F">
              <w:rPr>
                <w:rFonts w:ascii="Times New Roman" w:hAnsi="Times New Roman" w:cs="Times New Roman"/>
                <w:color w:val="000000" w:themeColor="text1"/>
                <w:sz w:val="20"/>
                <w:szCs w:val="20"/>
              </w:rPr>
              <w:t>Name</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of</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beneficial</w:t>
            </w:r>
            <w:proofErr w:type="spellEnd"/>
            <w:r w:rsidRPr="00C9648F">
              <w:rPr>
                <w:rFonts w:ascii="Times New Roman" w:hAnsi="Times New Roman" w:cs="Times New Roman"/>
                <w:color w:val="000000" w:themeColor="text1"/>
                <w:sz w:val="20"/>
                <w:szCs w:val="20"/>
              </w:rPr>
              <w:t xml:space="preserve"> </w:t>
            </w:r>
          </w:p>
          <w:p w14:paraId="71853467" w14:textId="77777777" w:rsidR="0047007A" w:rsidRPr="00C9648F" w:rsidRDefault="0047007A" w:rsidP="00390FFB">
            <w:pPr>
              <w:rPr>
                <w:rFonts w:ascii="Times New Roman" w:hAnsi="Times New Roman" w:cs="Times New Roman"/>
                <w:color w:val="000000" w:themeColor="text1"/>
                <w:sz w:val="20"/>
                <w:szCs w:val="20"/>
              </w:rPr>
            </w:pPr>
            <w:r w:rsidRPr="00C9648F">
              <w:rPr>
                <w:rFonts w:ascii="Times New Roman" w:hAnsi="Times New Roman" w:cs="Times New Roman"/>
                <w:b w:val="0"/>
                <w:bCs w:val="0"/>
                <w:color w:val="000000" w:themeColor="text1"/>
                <w:sz w:val="20"/>
                <w:szCs w:val="20"/>
              </w:rPr>
              <w:t>(</w:t>
            </w:r>
            <w:proofErr w:type="spellStart"/>
            <w:r w:rsidRPr="00C9648F">
              <w:rPr>
                <w:rFonts w:ascii="Times New Roman" w:hAnsi="Times New Roman" w:cs="Times New Roman"/>
                <w:b w:val="0"/>
                <w:bCs w:val="0"/>
                <w:color w:val="000000" w:themeColor="text1"/>
                <w:sz w:val="20"/>
                <w:szCs w:val="20"/>
              </w:rPr>
              <w:t>all</w:t>
            </w:r>
            <w:proofErr w:type="spellEnd"/>
            <w:r w:rsidRPr="00C9648F">
              <w:rPr>
                <w:rFonts w:ascii="Times New Roman" w:hAnsi="Times New Roman" w:cs="Times New Roman"/>
                <w:b w:val="0"/>
                <w:bCs w:val="0"/>
                <w:color w:val="000000" w:themeColor="text1"/>
                <w:sz w:val="20"/>
                <w:szCs w:val="20"/>
              </w:rPr>
              <w:t xml:space="preserve"> </w:t>
            </w:r>
            <w:proofErr w:type="spellStart"/>
            <w:r w:rsidRPr="00C9648F">
              <w:rPr>
                <w:rFonts w:ascii="Times New Roman" w:hAnsi="Times New Roman" w:cs="Times New Roman"/>
                <w:b w:val="0"/>
                <w:bCs w:val="0"/>
                <w:color w:val="000000" w:themeColor="text1"/>
                <w:sz w:val="20"/>
                <w:szCs w:val="20"/>
              </w:rPr>
              <w:t>natural</w:t>
            </w:r>
            <w:proofErr w:type="spellEnd"/>
            <w:r w:rsidRPr="00C9648F">
              <w:rPr>
                <w:rFonts w:ascii="Times New Roman" w:hAnsi="Times New Roman" w:cs="Times New Roman"/>
                <w:b w:val="0"/>
                <w:bCs w:val="0"/>
                <w:color w:val="000000" w:themeColor="text1"/>
                <w:sz w:val="20"/>
                <w:szCs w:val="20"/>
              </w:rPr>
              <w:t xml:space="preserve"> </w:t>
            </w:r>
            <w:proofErr w:type="spellStart"/>
            <w:r w:rsidRPr="00C9648F">
              <w:rPr>
                <w:rFonts w:ascii="Times New Roman" w:hAnsi="Times New Roman" w:cs="Times New Roman"/>
                <w:b w:val="0"/>
                <w:bCs w:val="0"/>
                <w:color w:val="000000" w:themeColor="text1"/>
                <w:sz w:val="20"/>
                <w:szCs w:val="20"/>
              </w:rPr>
              <w:t>persons</w:t>
            </w:r>
            <w:proofErr w:type="spellEnd"/>
            <w:r w:rsidRPr="00C9648F">
              <w:rPr>
                <w:rFonts w:ascii="Times New Roman" w:hAnsi="Times New Roman" w:cs="Times New Roman"/>
                <w:b w:val="0"/>
                <w:bCs w:val="0"/>
                <w:color w:val="000000" w:themeColor="text1"/>
                <w:sz w:val="20"/>
                <w:szCs w:val="20"/>
              </w:rPr>
              <w:t>/</w:t>
            </w:r>
            <w:proofErr w:type="spellStart"/>
            <w:r w:rsidRPr="00C9648F">
              <w:rPr>
                <w:rFonts w:ascii="Times New Roman" w:hAnsi="Times New Roman" w:cs="Times New Roman"/>
                <w:b w:val="0"/>
                <w:bCs w:val="0"/>
                <w:color w:val="000000" w:themeColor="text1"/>
                <w:sz w:val="20"/>
                <w:szCs w:val="20"/>
              </w:rPr>
              <w:t>legal</w:t>
            </w:r>
            <w:proofErr w:type="spellEnd"/>
            <w:r w:rsidRPr="00C9648F">
              <w:rPr>
                <w:rFonts w:ascii="Times New Roman" w:hAnsi="Times New Roman" w:cs="Times New Roman"/>
                <w:b w:val="0"/>
                <w:bCs w:val="0"/>
                <w:color w:val="000000" w:themeColor="text1"/>
                <w:sz w:val="20"/>
                <w:szCs w:val="20"/>
              </w:rPr>
              <w:t xml:space="preserve"> </w:t>
            </w:r>
            <w:proofErr w:type="spellStart"/>
            <w:r w:rsidRPr="00C9648F">
              <w:rPr>
                <w:rFonts w:ascii="Times New Roman" w:hAnsi="Times New Roman" w:cs="Times New Roman"/>
                <w:b w:val="0"/>
                <w:bCs w:val="0"/>
                <w:color w:val="000000" w:themeColor="text1"/>
                <w:sz w:val="20"/>
                <w:szCs w:val="20"/>
              </w:rPr>
              <w:t>entity</w:t>
            </w:r>
            <w:proofErr w:type="spellEnd"/>
            <w:r w:rsidRPr="00C9648F">
              <w:rPr>
                <w:rFonts w:ascii="Times New Roman" w:hAnsi="Times New Roman" w:cs="Times New Roman"/>
                <w:b w:val="0"/>
                <w:bCs w:val="0"/>
                <w:color w:val="000000" w:themeColor="text1"/>
                <w:sz w:val="20"/>
                <w:szCs w:val="20"/>
              </w:rPr>
              <w:t>)</w:t>
            </w:r>
          </w:p>
        </w:tc>
        <w:tc>
          <w:tcPr>
            <w:tcW w:w="1582" w:type="dxa"/>
            <w:tcBorders>
              <w:top w:val="single" w:sz="4" w:space="0" w:color="auto"/>
              <w:left w:val="single" w:sz="4" w:space="0" w:color="auto"/>
              <w:bottom w:val="single" w:sz="4" w:space="0" w:color="auto"/>
              <w:right w:val="single" w:sz="4" w:space="0" w:color="auto"/>
            </w:tcBorders>
          </w:tcPr>
          <w:p w14:paraId="1E38532C"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proofErr w:type="spellStart"/>
            <w:r w:rsidRPr="00C9648F">
              <w:rPr>
                <w:rFonts w:ascii="Times New Roman" w:hAnsi="Times New Roman" w:cs="Times New Roman"/>
                <w:b/>
                <w:bCs/>
                <w:color w:val="000000" w:themeColor="text1"/>
                <w:sz w:val="20"/>
                <w:szCs w:val="20"/>
              </w:rPr>
              <w:t>Date</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of</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birth</w:t>
            </w:r>
            <w:proofErr w:type="spellEnd"/>
            <w:r w:rsidRPr="00C9648F">
              <w:rPr>
                <w:rFonts w:ascii="Times New Roman" w:hAnsi="Times New Roman" w:cs="Times New Roman"/>
                <w:b/>
                <w:bCs/>
                <w:color w:val="000000" w:themeColor="text1"/>
                <w:sz w:val="20"/>
                <w:szCs w:val="20"/>
              </w:rPr>
              <w:t xml:space="preserve">/ Commercial </w:t>
            </w:r>
            <w:proofErr w:type="spellStart"/>
            <w:r w:rsidRPr="00C9648F">
              <w:rPr>
                <w:rFonts w:ascii="Times New Roman" w:hAnsi="Times New Roman" w:cs="Times New Roman"/>
                <w:b/>
                <w:bCs/>
                <w:color w:val="000000" w:themeColor="text1"/>
                <w:sz w:val="20"/>
                <w:szCs w:val="20"/>
              </w:rPr>
              <w:t>register</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number</w:t>
            </w:r>
            <w:proofErr w:type="spellEnd"/>
          </w:p>
        </w:tc>
        <w:tc>
          <w:tcPr>
            <w:tcW w:w="3372" w:type="dxa"/>
            <w:tcBorders>
              <w:top w:val="single" w:sz="4" w:space="0" w:color="auto"/>
              <w:left w:val="single" w:sz="4" w:space="0" w:color="auto"/>
              <w:bottom w:val="single" w:sz="4" w:space="0" w:color="auto"/>
              <w:right w:val="single" w:sz="4" w:space="0" w:color="auto"/>
            </w:tcBorders>
          </w:tcPr>
          <w:p w14:paraId="71DB8D48"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proofErr w:type="spellStart"/>
            <w:r w:rsidRPr="00C9648F">
              <w:rPr>
                <w:rFonts w:ascii="Times New Roman" w:hAnsi="Times New Roman" w:cs="Times New Roman"/>
                <w:b/>
                <w:bCs/>
                <w:color w:val="000000" w:themeColor="text1"/>
                <w:sz w:val="20"/>
                <w:szCs w:val="20"/>
              </w:rPr>
              <w:t>Nationality</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Country</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of</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permanent</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residence</w:t>
            </w:r>
            <w:proofErr w:type="spellEnd"/>
          </w:p>
        </w:tc>
        <w:tc>
          <w:tcPr>
            <w:tcW w:w="1350" w:type="dxa"/>
            <w:tcBorders>
              <w:top w:val="single" w:sz="4" w:space="0" w:color="auto"/>
              <w:left w:val="single" w:sz="4" w:space="0" w:color="auto"/>
              <w:bottom w:val="single" w:sz="4" w:space="0" w:color="auto"/>
              <w:right w:val="single" w:sz="4" w:space="0" w:color="auto"/>
            </w:tcBorders>
          </w:tcPr>
          <w:p w14:paraId="0EC7FC3E"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proofErr w:type="spellStart"/>
            <w:r w:rsidRPr="00C9648F">
              <w:rPr>
                <w:rFonts w:ascii="Times New Roman" w:hAnsi="Times New Roman" w:cs="Times New Roman"/>
                <w:b/>
                <w:bCs/>
                <w:color w:val="000000" w:themeColor="text1"/>
                <w:sz w:val="20"/>
                <w:szCs w:val="20"/>
              </w:rPr>
              <w:t>Ownership</w:t>
            </w:r>
            <w:proofErr w:type="spellEnd"/>
            <w:r w:rsidRPr="00C9648F">
              <w:rPr>
                <w:rFonts w:ascii="Times New Roman" w:hAnsi="Times New Roman" w:cs="Times New Roman"/>
                <w:b/>
                <w:bCs/>
                <w:color w:val="000000" w:themeColor="text1"/>
                <w:sz w:val="20"/>
                <w:szCs w:val="20"/>
              </w:rPr>
              <w:t xml:space="preserve"> </w:t>
            </w:r>
            <w:proofErr w:type="spellStart"/>
            <w:r w:rsidRPr="00C9648F">
              <w:rPr>
                <w:rFonts w:ascii="Times New Roman" w:hAnsi="Times New Roman" w:cs="Times New Roman"/>
                <w:b/>
                <w:bCs/>
                <w:color w:val="000000" w:themeColor="text1"/>
                <w:sz w:val="20"/>
                <w:szCs w:val="20"/>
              </w:rPr>
              <w:t>interest</w:t>
            </w:r>
            <w:proofErr w:type="spellEnd"/>
            <w:r w:rsidRPr="00C9648F">
              <w:rPr>
                <w:rFonts w:ascii="Times New Roman" w:hAnsi="Times New Roman" w:cs="Times New Roman"/>
                <w:b/>
                <w:bCs/>
                <w:color w:val="000000" w:themeColor="text1"/>
                <w:sz w:val="20"/>
                <w:szCs w:val="20"/>
              </w:rPr>
              <w:t xml:space="preserve"> (%) </w:t>
            </w:r>
          </w:p>
        </w:tc>
      </w:tr>
      <w:tr w:rsidR="0047007A" w:rsidRPr="00C9648F" w14:paraId="70753772" w14:textId="77777777" w:rsidTr="00390FFB">
        <w:tc>
          <w:tcPr>
            <w:cnfStyle w:val="001000000000" w:firstRow="0" w:lastRow="0" w:firstColumn="1" w:lastColumn="0" w:oddVBand="0" w:evenVBand="0" w:oddHBand="0" w:evenHBand="0" w:firstRowFirstColumn="0" w:firstRowLastColumn="0" w:lastRowFirstColumn="0" w:lastRowLastColumn="0"/>
            <w:tcW w:w="2622" w:type="dxa"/>
            <w:tcBorders>
              <w:top w:val="single" w:sz="4" w:space="0" w:color="auto"/>
            </w:tcBorders>
          </w:tcPr>
          <w:p w14:paraId="7CDCD07E" w14:textId="77777777" w:rsidR="0047007A" w:rsidRPr="00C9648F" w:rsidRDefault="0047007A" w:rsidP="00390FFB">
            <w:pPr>
              <w:rPr>
                <w:rFonts w:ascii="Times New Roman" w:hAnsi="Times New Roman" w:cs="Times New Roman"/>
                <w:sz w:val="20"/>
                <w:szCs w:val="20"/>
              </w:rPr>
            </w:pPr>
          </w:p>
        </w:tc>
        <w:tc>
          <w:tcPr>
            <w:tcW w:w="1582" w:type="dxa"/>
            <w:tcBorders>
              <w:top w:val="single" w:sz="4" w:space="0" w:color="auto"/>
            </w:tcBorders>
          </w:tcPr>
          <w:p w14:paraId="3E376922"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372" w:type="dxa"/>
            <w:tcBorders>
              <w:top w:val="single" w:sz="4" w:space="0" w:color="auto"/>
            </w:tcBorders>
          </w:tcPr>
          <w:p w14:paraId="6EC924D3"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w:t>
            </w:r>
          </w:p>
        </w:tc>
        <w:tc>
          <w:tcPr>
            <w:tcW w:w="1350" w:type="dxa"/>
            <w:tcBorders>
              <w:top w:val="single" w:sz="4" w:space="0" w:color="auto"/>
            </w:tcBorders>
          </w:tcPr>
          <w:p w14:paraId="3596ACF0"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7007A" w:rsidRPr="00C9648F" w14:paraId="53D4C3D6"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2" w:type="dxa"/>
          </w:tcPr>
          <w:p w14:paraId="5BDCFC76" w14:textId="77777777" w:rsidR="0047007A" w:rsidRPr="00C9648F" w:rsidRDefault="0047007A" w:rsidP="00390FFB">
            <w:pPr>
              <w:rPr>
                <w:rFonts w:ascii="Times New Roman" w:hAnsi="Times New Roman" w:cs="Times New Roman"/>
                <w:sz w:val="20"/>
                <w:szCs w:val="20"/>
              </w:rPr>
            </w:pPr>
          </w:p>
        </w:tc>
        <w:tc>
          <w:tcPr>
            <w:tcW w:w="1582" w:type="dxa"/>
          </w:tcPr>
          <w:p w14:paraId="47CE1202"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372" w:type="dxa"/>
          </w:tcPr>
          <w:p w14:paraId="4795BA15"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w:t>
            </w:r>
          </w:p>
        </w:tc>
        <w:tc>
          <w:tcPr>
            <w:tcW w:w="1350" w:type="dxa"/>
          </w:tcPr>
          <w:p w14:paraId="56108BEC"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47007A" w:rsidRPr="00C9648F" w14:paraId="28FB3189" w14:textId="77777777" w:rsidTr="00390FFB">
        <w:tc>
          <w:tcPr>
            <w:cnfStyle w:val="001000000000" w:firstRow="0" w:lastRow="0" w:firstColumn="1" w:lastColumn="0" w:oddVBand="0" w:evenVBand="0" w:oddHBand="0" w:evenHBand="0" w:firstRowFirstColumn="0" w:firstRowLastColumn="0" w:lastRowFirstColumn="0" w:lastRowLastColumn="0"/>
            <w:tcW w:w="2622" w:type="dxa"/>
          </w:tcPr>
          <w:p w14:paraId="2469C02F" w14:textId="77777777" w:rsidR="0047007A" w:rsidRPr="00C9648F" w:rsidRDefault="0047007A" w:rsidP="00390FFB">
            <w:pPr>
              <w:rPr>
                <w:rFonts w:ascii="Times New Roman" w:hAnsi="Times New Roman" w:cs="Times New Roman"/>
                <w:sz w:val="20"/>
                <w:szCs w:val="20"/>
              </w:rPr>
            </w:pPr>
          </w:p>
        </w:tc>
        <w:tc>
          <w:tcPr>
            <w:tcW w:w="1582" w:type="dxa"/>
          </w:tcPr>
          <w:p w14:paraId="07FEA3F1"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372" w:type="dxa"/>
          </w:tcPr>
          <w:p w14:paraId="4EE4185C"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w:t>
            </w:r>
          </w:p>
        </w:tc>
        <w:tc>
          <w:tcPr>
            <w:tcW w:w="1350" w:type="dxa"/>
          </w:tcPr>
          <w:p w14:paraId="1F876A06" w14:textId="77777777" w:rsidR="0047007A" w:rsidRPr="00C9648F" w:rsidRDefault="0047007A" w:rsidP="00390FF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47007A" w:rsidRPr="00C9648F" w14:paraId="3EF84038" w14:textId="77777777" w:rsidTr="00390F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2" w:type="dxa"/>
          </w:tcPr>
          <w:p w14:paraId="47A827F1" w14:textId="77777777" w:rsidR="0047007A" w:rsidRPr="00C9648F" w:rsidRDefault="0047007A" w:rsidP="00390FFB">
            <w:pPr>
              <w:rPr>
                <w:rFonts w:ascii="Times New Roman" w:hAnsi="Times New Roman" w:cs="Times New Roman"/>
                <w:sz w:val="20"/>
                <w:szCs w:val="20"/>
              </w:rPr>
            </w:pPr>
          </w:p>
        </w:tc>
        <w:tc>
          <w:tcPr>
            <w:tcW w:w="1582" w:type="dxa"/>
          </w:tcPr>
          <w:p w14:paraId="191113DB"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3372" w:type="dxa"/>
          </w:tcPr>
          <w:p w14:paraId="3F338117"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9648F">
              <w:rPr>
                <w:rFonts w:ascii="Times New Roman" w:hAnsi="Times New Roman" w:cs="Times New Roman"/>
                <w:sz w:val="20"/>
                <w:szCs w:val="20"/>
              </w:rPr>
              <w:t>_____________/___________</w:t>
            </w:r>
          </w:p>
        </w:tc>
        <w:tc>
          <w:tcPr>
            <w:tcW w:w="1350" w:type="dxa"/>
          </w:tcPr>
          <w:p w14:paraId="35EC229A" w14:textId="77777777" w:rsidR="0047007A" w:rsidRPr="00C9648F" w:rsidRDefault="0047007A" w:rsidP="00390FF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54C468C1" w14:textId="77777777" w:rsidR="0047007A" w:rsidRPr="00C9648F" w:rsidRDefault="0047007A" w:rsidP="0047007A">
      <w:pPr>
        <w:rPr>
          <w:sz w:val="20"/>
          <w:szCs w:val="20"/>
        </w:rPr>
      </w:pPr>
    </w:p>
    <w:tbl>
      <w:tblPr>
        <w:tblStyle w:val="GridTable4-Accent1"/>
        <w:tblW w:w="8931" w:type="dxa"/>
        <w:tblInd w:w="-5" w:type="dxa"/>
        <w:tblLook w:val="04A0" w:firstRow="1" w:lastRow="0" w:firstColumn="1" w:lastColumn="0" w:noHBand="0" w:noVBand="1"/>
      </w:tblPr>
      <w:tblGrid>
        <w:gridCol w:w="8931"/>
      </w:tblGrid>
      <w:tr w:rsidR="0047007A" w:rsidRPr="00C9648F" w14:paraId="52AB060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tcPr>
          <w:p w14:paraId="0DF387BD" w14:textId="77777777" w:rsidR="0047007A" w:rsidRPr="00C9648F" w:rsidRDefault="0047007A" w:rsidP="00390FFB">
            <w:pPr>
              <w:rPr>
                <w:rFonts w:ascii="Times New Roman" w:hAnsi="Times New Roman" w:cs="Times New Roman"/>
                <w:bCs w:val="0"/>
                <w:color w:val="000000" w:themeColor="text1"/>
                <w:sz w:val="20"/>
                <w:szCs w:val="20"/>
              </w:rPr>
            </w:pPr>
            <w:proofErr w:type="spellStart"/>
            <w:r w:rsidRPr="00C9648F">
              <w:rPr>
                <w:rFonts w:ascii="Times New Roman" w:hAnsi="Times New Roman" w:cs="Times New Roman"/>
                <w:color w:val="000000" w:themeColor="text1"/>
                <w:sz w:val="20"/>
                <w:szCs w:val="20"/>
              </w:rPr>
              <w:t>Participant</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structure</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and</w:t>
            </w:r>
            <w:proofErr w:type="spellEnd"/>
            <w:r w:rsidRPr="00C9648F">
              <w:rPr>
                <w:rFonts w:ascii="Times New Roman" w:hAnsi="Times New Roman" w:cs="Times New Roman"/>
                <w:color w:val="000000" w:themeColor="text1"/>
                <w:sz w:val="20"/>
                <w:szCs w:val="20"/>
              </w:rPr>
              <w:t xml:space="preserve"> BO </w:t>
            </w:r>
            <w:proofErr w:type="spellStart"/>
            <w:r w:rsidRPr="00C9648F">
              <w:rPr>
                <w:rFonts w:ascii="Times New Roman" w:hAnsi="Times New Roman" w:cs="Times New Roman"/>
                <w:color w:val="000000" w:themeColor="text1"/>
                <w:sz w:val="20"/>
                <w:szCs w:val="20"/>
              </w:rPr>
              <w:t>control</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scheme</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or</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detailed</w:t>
            </w:r>
            <w:proofErr w:type="spellEnd"/>
            <w:r w:rsidRPr="00C9648F">
              <w:rPr>
                <w:rFonts w:ascii="Times New Roman" w:hAnsi="Times New Roman" w:cs="Times New Roman"/>
                <w:color w:val="000000" w:themeColor="text1"/>
                <w:sz w:val="20"/>
                <w:szCs w:val="20"/>
              </w:rPr>
              <w:t xml:space="preserve"> </w:t>
            </w:r>
            <w:proofErr w:type="spellStart"/>
            <w:r w:rsidRPr="00C9648F">
              <w:rPr>
                <w:rFonts w:ascii="Times New Roman" w:hAnsi="Times New Roman" w:cs="Times New Roman"/>
                <w:color w:val="000000" w:themeColor="text1"/>
                <w:sz w:val="20"/>
                <w:szCs w:val="20"/>
              </w:rPr>
              <w:t>description</w:t>
            </w:r>
            <w:proofErr w:type="spellEnd"/>
            <w:r w:rsidRPr="00C9648F">
              <w:rPr>
                <w:rFonts w:ascii="Times New Roman" w:hAnsi="Times New Roman" w:cs="Times New Roman"/>
                <w:color w:val="000000" w:themeColor="text1"/>
                <w:sz w:val="20"/>
                <w:szCs w:val="20"/>
              </w:rPr>
              <w:t>:</w:t>
            </w:r>
          </w:p>
        </w:tc>
      </w:tr>
      <w:tr w:rsidR="0047007A" w:rsidRPr="00C9648F" w14:paraId="7DF1F42C" w14:textId="77777777">
        <w:trPr>
          <w:cnfStyle w:val="000000100000" w:firstRow="0" w:lastRow="0" w:firstColumn="0" w:lastColumn="0" w:oddVBand="0" w:evenVBand="0" w:oddHBand="1" w:evenHBand="0" w:firstRowFirstColumn="0" w:firstRowLastColumn="0" w:lastRowFirstColumn="0" w:lastRowLastColumn="0"/>
          <w:trHeight w:val="3058"/>
        </w:trPr>
        <w:tc>
          <w:tcPr>
            <w:cnfStyle w:val="001000000000" w:firstRow="0" w:lastRow="0" w:firstColumn="1" w:lastColumn="0" w:oddVBand="0" w:evenVBand="0" w:oddHBand="0" w:evenHBand="0" w:firstRowFirstColumn="0" w:firstRowLastColumn="0" w:lastRowFirstColumn="0" w:lastRowLastColumn="0"/>
            <w:tcW w:w="8931" w:type="dxa"/>
          </w:tcPr>
          <w:p w14:paraId="0613D088" w14:textId="77777777" w:rsidR="0047007A" w:rsidRPr="00C9648F"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4133A089" w14:textId="77777777" w:rsidR="0047007A" w:rsidRPr="00C9648F"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74A28B45" w14:textId="77777777" w:rsidR="0047007A" w:rsidRPr="00C9648F"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1AC5DEAA" w14:textId="77777777" w:rsidR="0047007A" w:rsidRPr="00C9648F"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33FBD854" w14:textId="77777777" w:rsidR="0047007A" w:rsidRPr="00C9648F"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5FA6EDAC" w14:textId="77777777" w:rsidR="0047007A" w:rsidRPr="00C9648F" w:rsidRDefault="0047007A" w:rsidP="00390FFB">
            <w:pPr>
              <w:pStyle w:val="Bodytext20"/>
              <w:shd w:val="clear" w:color="auto" w:fill="auto"/>
              <w:spacing w:before="0" w:after="0" w:line="240" w:lineRule="auto"/>
              <w:ind w:firstLine="890"/>
              <w:rPr>
                <w:rFonts w:ascii="Times New Roman" w:hAnsi="Times New Roman" w:cs="Times New Roman"/>
                <w:bCs w:val="0"/>
                <w:sz w:val="20"/>
                <w:szCs w:val="20"/>
              </w:rPr>
            </w:pPr>
          </w:p>
          <w:p w14:paraId="21F8D38D" w14:textId="77777777" w:rsidR="0047007A" w:rsidRPr="00C9648F"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61D8898F" w14:textId="77777777" w:rsidR="0047007A" w:rsidRPr="00C9648F"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4B221BC6" w14:textId="77777777" w:rsidR="0047007A" w:rsidRPr="00C9648F"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76905930" w14:textId="77777777" w:rsidR="0047007A" w:rsidRPr="00C9648F"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p w14:paraId="1ABA739C" w14:textId="77777777" w:rsidR="0047007A" w:rsidRPr="00C9648F" w:rsidRDefault="0047007A" w:rsidP="00390FFB">
            <w:pPr>
              <w:pStyle w:val="Bodytext20"/>
              <w:shd w:val="clear" w:color="auto" w:fill="auto"/>
              <w:spacing w:before="0" w:after="0" w:line="240" w:lineRule="auto"/>
              <w:ind w:firstLine="0"/>
              <w:rPr>
                <w:rFonts w:ascii="Times New Roman" w:hAnsi="Times New Roman" w:cs="Times New Roman"/>
                <w:bCs w:val="0"/>
                <w:sz w:val="20"/>
                <w:szCs w:val="20"/>
              </w:rPr>
            </w:pPr>
          </w:p>
        </w:tc>
      </w:tr>
    </w:tbl>
    <w:p w14:paraId="46312748" w14:textId="77777777" w:rsidR="0047007A" w:rsidRPr="00C9648F" w:rsidRDefault="0047007A" w:rsidP="0047007A">
      <w:pPr>
        <w:pStyle w:val="Bodytext20"/>
        <w:spacing w:before="120" w:after="120"/>
        <w:ind w:left="426" w:hanging="426"/>
        <w:rPr>
          <w:bCs/>
          <w:sz w:val="20"/>
          <w:szCs w:val="20"/>
        </w:rPr>
      </w:pPr>
    </w:p>
    <w:p w14:paraId="66BCD330" w14:textId="77777777" w:rsidR="0047007A" w:rsidRPr="00C9648F" w:rsidRDefault="0047007A" w:rsidP="0047007A">
      <w:pPr>
        <w:pStyle w:val="Bodytext20"/>
        <w:spacing w:before="120" w:after="120"/>
        <w:ind w:left="426" w:hanging="426"/>
        <w:rPr>
          <w:bCs/>
          <w:sz w:val="20"/>
          <w:szCs w:val="20"/>
        </w:rPr>
      </w:pPr>
      <w:proofErr w:type="spellStart"/>
      <w:r w:rsidRPr="00C9648F">
        <w:rPr>
          <w:bCs/>
          <w:sz w:val="20"/>
          <w:szCs w:val="20"/>
        </w:rPr>
        <w:t>Attestation</w:t>
      </w:r>
      <w:proofErr w:type="spellEnd"/>
      <w:r w:rsidRPr="00C9648F">
        <w:rPr>
          <w:bCs/>
          <w:sz w:val="20"/>
          <w:szCs w:val="20"/>
        </w:rPr>
        <w:t xml:space="preserve"> </w:t>
      </w:r>
      <w:proofErr w:type="spellStart"/>
      <w:r w:rsidRPr="00C9648F">
        <w:rPr>
          <w:bCs/>
          <w:sz w:val="20"/>
          <w:szCs w:val="20"/>
        </w:rPr>
        <w:t>of</w:t>
      </w:r>
      <w:proofErr w:type="spellEnd"/>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authorised</w:t>
      </w:r>
      <w:proofErr w:type="spellEnd"/>
      <w:r w:rsidRPr="00C9648F">
        <w:rPr>
          <w:bCs/>
          <w:sz w:val="20"/>
          <w:szCs w:val="20"/>
        </w:rPr>
        <w:t xml:space="preserve"> </w:t>
      </w:r>
      <w:proofErr w:type="spellStart"/>
      <w:r w:rsidRPr="00C9648F">
        <w:rPr>
          <w:bCs/>
          <w:sz w:val="20"/>
          <w:szCs w:val="20"/>
        </w:rPr>
        <w:t>representative</w:t>
      </w:r>
      <w:proofErr w:type="spellEnd"/>
      <w:r w:rsidRPr="00C9648F">
        <w:rPr>
          <w:bCs/>
          <w:sz w:val="20"/>
          <w:szCs w:val="20"/>
        </w:rPr>
        <w:t xml:space="preserve"> (s) </w:t>
      </w:r>
      <w:proofErr w:type="spellStart"/>
      <w:r w:rsidRPr="00C9648F">
        <w:rPr>
          <w:bCs/>
          <w:sz w:val="20"/>
          <w:szCs w:val="20"/>
        </w:rPr>
        <w:t>of</w:t>
      </w:r>
      <w:proofErr w:type="spellEnd"/>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Co-operation</w:t>
      </w:r>
      <w:proofErr w:type="spellEnd"/>
      <w:r w:rsidRPr="00C9648F">
        <w:rPr>
          <w:bCs/>
          <w:sz w:val="20"/>
          <w:szCs w:val="20"/>
        </w:rPr>
        <w:t xml:space="preserve"> </w:t>
      </w:r>
      <w:proofErr w:type="spellStart"/>
      <w:r w:rsidRPr="00C9648F">
        <w:rPr>
          <w:bCs/>
          <w:sz w:val="20"/>
          <w:szCs w:val="20"/>
        </w:rPr>
        <w:t>Partner</w:t>
      </w:r>
      <w:proofErr w:type="spellEnd"/>
      <w:r w:rsidRPr="00C9648F">
        <w:rPr>
          <w:bCs/>
          <w:sz w:val="20"/>
          <w:szCs w:val="20"/>
        </w:rPr>
        <w:t>/</w:t>
      </w:r>
      <w:proofErr w:type="spellStart"/>
      <w:r w:rsidRPr="00C9648F">
        <w:rPr>
          <w:bCs/>
          <w:sz w:val="20"/>
          <w:szCs w:val="20"/>
        </w:rPr>
        <w:t>Customer</w:t>
      </w:r>
      <w:proofErr w:type="spellEnd"/>
      <w:r w:rsidRPr="00C9648F">
        <w:rPr>
          <w:bCs/>
          <w:sz w:val="20"/>
          <w:szCs w:val="20"/>
        </w:rPr>
        <w:t xml:space="preserve"> (</w:t>
      </w:r>
      <w:proofErr w:type="spellStart"/>
      <w:r w:rsidRPr="00C9648F">
        <w:rPr>
          <w:bCs/>
          <w:sz w:val="20"/>
          <w:szCs w:val="20"/>
        </w:rPr>
        <w:t>legal</w:t>
      </w:r>
      <w:proofErr w:type="spellEnd"/>
      <w:r w:rsidRPr="00C9648F">
        <w:rPr>
          <w:bCs/>
          <w:sz w:val="20"/>
          <w:szCs w:val="20"/>
        </w:rPr>
        <w:t xml:space="preserve"> </w:t>
      </w:r>
      <w:proofErr w:type="spellStart"/>
      <w:r w:rsidRPr="00C9648F">
        <w:rPr>
          <w:bCs/>
          <w:sz w:val="20"/>
          <w:szCs w:val="20"/>
        </w:rPr>
        <w:t>entity</w:t>
      </w:r>
      <w:proofErr w:type="spellEnd"/>
      <w:r w:rsidRPr="00C9648F">
        <w:rPr>
          <w:bCs/>
          <w:sz w:val="20"/>
          <w:szCs w:val="20"/>
        </w:rPr>
        <w:t>):</w:t>
      </w:r>
    </w:p>
    <w:p w14:paraId="74FED710" w14:textId="77777777" w:rsidR="0047007A" w:rsidRPr="00C9648F" w:rsidRDefault="0047007A" w:rsidP="0047007A">
      <w:pPr>
        <w:pStyle w:val="Bodytext20"/>
        <w:spacing w:before="120" w:after="120"/>
        <w:ind w:left="426" w:hanging="426"/>
        <w:rPr>
          <w:bCs/>
          <w:sz w:val="20"/>
          <w:szCs w:val="20"/>
        </w:rPr>
      </w:pPr>
      <w:r w:rsidRPr="00C9648F">
        <w:rPr>
          <w:bCs/>
          <w:sz w:val="20"/>
          <w:szCs w:val="20"/>
        </w:rPr>
        <w:t xml:space="preserve">- I </w:t>
      </w:r>
      <w:proofErr w:type="spellStart"/>
      <w:r w:rsidRPr="00C9648F">
        <w:rPr>
          <w:bCs/>
          <w:sz w:val="20"/>
          <w:szCs w:val="20"/>
        </w:rPr>
        <w:t>am</w:t>
      </w:r>
      <w:proofErr w:type="spellEnd"/>
      <w:r w:rsidRPr="00C9648F">
        <w:rPr>
          <w:bCs/>
          <w:sz w:val="20"/>
          <w:szCs w:val="20"/>
        </w:rPr>
        <w:t xml:space="preserve"> </w:t>
      </w:r>
      <w:proofErr w:type="spellStart"/>
      <w:r w:rsidRPr="00C9648F">
        <w:rPr>
          <w:bCs/>
          <w:sz w:val="20"/>
          <w:szCs w:val="20"/>
        </w:rPr>
        <w:t>authorized</w:t>
      </w:r>
      <w:proofErr w:type="spellEnd"/>
      <w:r w:rsidRPr="00C9648F">
        <w:rPr>
          <w:bCs/>
          <w:sz w:val="20"/>
          <w:szCs w:val="20"/>
        </w:rPr>
        <w:t xml:space="preserve"> to </w:t>
      </w:r>
      <w:proofErr w:type="spellStart"/>
      <w:r w:rsidRPr="00C9648F">
        <w:rPr>
          <w:bCs/>
          <w:sz w:val="20"/>
          <w:szCs w:val="20"/>
        </w:rPr>
        <w:t>represent</w:t>
      </w:r>
      <w:proofErr w:type="spellEnd"/>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company</w:t>
      </w:r>
      <w:proofErr w:type="spellEnd"/>
      <w:r w:rsidRPr="00C9648F">
        <w:rPr>
          <w:bCs/>
          <w:sz w:val="20"/>
          <w:szCs w:val="20"/>
        </w:rPr>
        <w:t xml:space="preserve"> </w:t>
      </w:r>
      <w:proofErr w:type="spellStart"/>
      <w:r w:rsidRPr="00C9648F">
        <w:rPr>
          <w:bCs/>
          <w:sz w:val="20"/>
          <w:szCs w:val="20"/>
        </w:rPr>
        <w:t>and</w:t>
      </w:r>
      <w:proofErr w:type="spellEnd"/>
      <w:r w:rsidRPr="00C9648F">
        <w:rPr>
          <w:bCs/>
          <w:sz w:val="20"/>
          <w:szCs w:val="20"/>
        </w:rPr>
        <w:t xml:space="preserve"> </w:t>
      </w:r>
      <w:proofErr w:type="spellStart"/>
      <w:r w:rsidRPr="00C9648F">
        <w:rPr>
          <w:bCs/>
          <w:sz w:val="20"/>
          <w:szCs w:val="20"/>
        </w:rPr>
        <w:t>sign</w:t>
      </w:r>
      <w:proofErr w:type="spellEnd"/>
      <w:r w:rsidRPr="00C9648F">
        <w:rPr>
          <w:bCs/>
          <w:sz w:val="20"/>
          <w:szCs w:val="20"/>
        </w:rPr>
        <w:t xml:space="preserve"> </w:t>
      </w:r>
      <w:proofErr w:type="spellStart"/>
      <w:r w:rsidRPr="00C9648F">
        <w:rPr>
          <w:bCs/>
          <w:sz w:val="20"/>
          <w:szCs w:val="20"/>
        </w:rPr>
        <w:t>binding</w:t>
      </w:r>
      <w:proofErr w:type="spellEnd"/>
      <w:r w:rsidRPr="00C9648F">
        <w:rPr>
          <w:bCs/>
          <w:sz w:val="20"/>
          <w:szCs w:val="20"/>
        </w:rPr>
        <w:t xml:space="preserve"> </w:t>
      </w:r>
      <w:proofErr w:type="spellStart"/>
      <w:r w:rsidRPr="00C9648F">
        <w:rPr>
          <w:bCs/>
          <w:sz w:val="20"/>
          <w:szCs w:val="20"/>
        </w:rPr>
        <w:t>documents</w:t>
      </w:r>
      <w:proofErr w:type="spellEnd"/>
      <w:r w:rsidRPr="00C9648F">
        <w:rPr>
          <w:bCs/>
          <w:sz w:val="20"/>
          <w:szCs w:val="20"/>
        </w:rPr>
        <w:t xml:space="preserve"> </w:t>
      </w:r>
      <w:proofErr w:type="spellStart"/>
      <w:r w:rsidRPr="00C9648F">
        <w:rPr>
          <w:bCs/>
          <w:sz w:val="20"/>
          <w:szCs w:val="20"/>
        </w:rPr>
        <w:t>of</w:t>
      </w:r>
      <w:proofErr w:type="spellEnd"/>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company</w:t>
      </w:r>
      <w:proofErr w:type="spellEnd"/>
      <w:r w:rsidRPr="00C9648F">
        <w:rPr>
          <w:bCs/>
          <w:sz w:val="20"/>
          <w:szCs w:val="20"/>
        </w:rPr>
        <w:t xml:space="preserve"> </w:t>
      </w:r>
      <w:proofErr w:type="spellStart"/>
      <w:r w:rsidRPr="00C9648F">
        <w:rPr>
          <w:bCs/>
          <w:sz w:val="20"/>
          <w:szCs w:val="20"/>
        </w:rPr>
        <w:t>on</w:t>
      </w:r>
      <w:proofErr w:type="spellEnd"/>
      <w:r w:rsidRPr="00C9648F">
        <w:rPr>
          <w:bCs/>
          <w:sz w:val="20"/>
          <w:szCs w:val="20"/>
        </w:rPr>
        <w:t xml:space="preserve"> </w:t>
      </w:r>
      <w:proofErr w:type="spellStart"/>
      <w:r w:rsidRPr="00C9648F">
        <w:rPr>
          <w:bCs/>
          <w:sz w:val="20"/>
          <w:szCs w:val="20"/>
        </w:rPr>
        <w:t>behalf</w:t>
      </w:r>
      <w:proofErr w:type="spellEnd"/>
      <w:r w:rsidRPr="00C9648F">
        <w:rPr>
          <w:bCs/>
          <w:sz w:val="20"/>
          <w:szCs w:val="20"/>
        </w:rPr>
        <w:t xml:space="preserve"> </w:t>
      </w:r>
      <w:proofErr w:type="spellStart"/>
      <w:r w:rsidRPr="00C9648F">
        <w:rPr>
          <w:bCs/>
          <w:sz w:val="20"/>
          <w:szCs w:val="20"/>
        </w:rPr>
        <w:t>of</w:t>
      </w:r>
      <w:proofErr w:type="spellEnd"/>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company</w:t>
      </w:r>
      <w:proofErr w:type="spellEnd"/>
      <w:r w:rsidRPr="00C9648F">
        <w:rPr>
          <w:bCs/>
          <w:sz w:val="20"/>
          <w:szCs w:val="20"/>
        </w:rPr>
        <w:t>;</w:t>
      </w:r>
    </w:p>
    <w:p w14:paraId="6F8D7FF7" w14:textId="77777777" w:rsidR="0047007A" w:rsidRPr="00C9648F" w:rsidRDefault="0047007A" w:rsidP="0047007A">
      <w:pPr>
        <w:pStyle w:val="Bodytext20"/>
        <w:spacing w:before="120" w:after="120"/>
        <w:ind w:left="426" w:hanging="426"/>
        <w:rPr>
          <w:bCs/>
          <w:sz w:val="20"/>
          <w:szCs w:val="20"/>
        </w:rPr>
      </w:pPr>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information</w:t>
      </w:r>
      <w:proofErr w:type="spellEnd"/>
      <w:r w:rsidRPr="00C9648F">
        <w:rPr>
          <w:bCs/>
          <w:sz w:val="20"/>
          <w:szCs w:val="20"/>
        </w:rPr>
        <w:t xml:space="preserve"> </w:t>
      </w:r>
      <w:proofErr w:type="spellStart"/>
      <w:r w:rsidRPr="00C9648F">
        <w:rPr>
          <w:bCs/>
          <w:sz w:val="20"/>
          <w:szCs w:val="20"/>
        </w:rPr>
        <w:t>provided</w:t>
      </w:r>
      <w:proofErr w:type="spellEnd"/>
      <w:r w:rsidRPr="00C9648F">
        <w:rPr>
          <w:bCs/>
          <w:sz w:val="20"/>
          <w:szCs w:val="20"/>
        </w:rPr>
        <w:t xml:space="preserve"> </w:t>
      </w:r>
      <w:proofErr w:type="spellStart"/>
      <w:r w:rsidRPr="00C9648F">
        <w:rPr>
          <w:bCs/>
          <w:sz w:val="20"/>
          <w:szCs w:val="20"/>
        </w:rPr>
        <w:t>in</w:t>
      </w:r>
      <w:proofErr w:type="spellEnd"/>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form</w:t>
      </w:r>
      <w:proofErr w:type="spellEnd"/>
      <w:r w:rsidRPr="00C9648F">
        <w:rPr>
          <w:bCs/>
          <w:sz w:val="20"/>
          <w:szCs w:val="20"/>
        </w:rPr>
        <w:t xml:space="preserve"> </w:t>
      </w:r>
      <w:proofErr w:type="spellStart"/>
      <w:r w:rsidRPr="00C9648F">
        <w:rPr>
          <w:bCs/>
          <w:sz w:val="20"/>
          <w:szCs w:val="20"/>
        </w:rPr>
        <w:t>is</w:t>
      </w:r>
      <w:proofErr w:type="spellEnd"/>
      <w:r w:rsidRPr="00C9648F">
        <w:rPr>
          <w:bCs/>
          <w:sz w:val="20"/>
          <w:szCs w:val="20"/>
        </w:rPr>
        <w:t xml:space="preserve"> </w:t>
      </w:r>
      <w:proofErr w:type="spellStart"/>
      <w:r w:rsidRPr="00C9648F">
        <w:rPr>
          <w:bCs/>
          <w:sz w:val="20"/>
          <w:szCs w:val="20"/>
        </w:rPr>
        <w:t>complete</w:t>
      </w:r>
      <w:proofErr w:type="spellEnd"/>
      <w:r w:rsidRPr="00C9648F">
        <w:rPr>
          <w:bCs/>
          <w:sz w:val="20"/>
          <w:szCs w:val="20"/>
        </w:rPr>
        <w:t xml:space="preserve"> </w:t>
      </w:r>
      <w:proofErr w:type="spellStart"/>
      <w:r w:rsidRPr="00C9648F">
        <w:rPr>
          <w:bCs/>
          <w:sz w:val="20"/>
          <w:szCs w:val="20"/>
        </w:rPr>
        <w:t>and</w:t>
      </w:r>
      <w:proofErr w:type="spellEnd"/>
      <w:r w:rsidRPr="00C9648F">
        <w:rPr>
          <w:bCs/>
          <w:sz w:val="20"/>
          <w:szCs w:val="20"/>
        </w:rPr>
        <w:t xml:space="preserve"> </w:t>
      </w:r>
      <w:proofErr w:type="spellStart"/>
      <w:r w:rsidRPr="00C9648F">
        <w:rPr>
          <w:bCs/>
          <w:sz w:val="20"/>
          <w:szCs w:val="20"/>
        </w:rPr>
        <w:t>true</w:t>
      </w:r>
      <w:proofErr w:type="spellEnd"/>
      <w:r w:rsidRPr="00C9648F">
        <w:rPr>
          <w:bCs/>
          <w:sz w:val="20"/>
          <w:szCs w:val="20"/>
        </w:rPr>
        <w:t>;</w:t>
      </w:r>
    </w:p>
    <w:p w14:paraId="22730A03" w14:textId="77777777" w:rsidR="0047007A" w:rsidRPr="00C9648F" w:rsidRDefault="0047007A" w:rsidP="0047007A">
      <w:pPr>
        <w:pStyle w:val="Bodytext20"/>
        <w:spacing w:before="120" w:after="120"/>
        <w:ind w:left="142" w:hanging="142"/>
        <w:rPr>
          <w:bCs/>
          <w:sz w:val="20"/>
          <w:szCs w:val="20"/>
        </w:rPr>
      </w:pPr>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company</w:t>
      </w:r>
      <w:proofErr w:type="spellEnd"/>
      <w:r w:rsidRPr="00C9648F">
        <w:rPr>
          <w:bCs/>
          <w:sz w:val="20"/>
          <w:szCs w:val="20"/>
        </w:rPr>
        <w:t xml:space="preserve"> </w:t>
      </w:r>
      <w:proofErr w:type="spellStart"/>
      <w:r w:rsidRPr="00C9648F">
        <w:rPr>
          <w:bCs/>
          <w:sz w:val="20"/>
          <w:szCs w:val="20"/>
        </w:rPr>
        <w:t>shall</w:t>
      </w:r>
      <w:proofErr w:type="spellEnd"/>
      <w:r w:rsidRPr="00C9648F">
        <w:rPr>
          <w:bCs/>
          <w:sz w:val="20"/>
          <w:szCs w:val="20"/>
        </w:rPr>
        <w:t xml:space="preserve"> </w:t>
      </w:r>
      <w:proofErr w:type="spellStart"/>
      <w:r w:rsidRPr="00C9648F">
        <w:rPr>
          <w:bCs/>
          <w:sz w:val="20"/>
          <w:szCs w:val="20"/>
        </w:rPr>
        <w:t>observe</w:t>
      </w:r>
      <w:proofErr w:type="spellEnd"/>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requirements</w:t>
      </w:r>
      <w:proofErr w:type="spellEnd"/>
      <w:r w:rsidRPr="00C9648F">
        <w:rPr>
          <w:bCs/>
          <w:sz w:val="20"/>
          <w:szCs w:val="20"/>
        </w:rPr>
        <w:t xml:space="preserve"> </w:t>
      </w:r>
      <w:proofErr w:type="spellStart"/>
      <w:r w:rsidRPr="00C9648F">
        <w:rPr>
          <w:bCs/>
          <w:sz w:val="20"/>
          <w:szCs w:val="20"/>
        </w:rPr>
        <w:t>of</w:t>
      </w:r>
      <w:proofErr w:type="spellEnd"/>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Law</w:t>
      </w:r>
      <w:proofErr w:type="spellEnd"/>
      <w:r w:rsidRPr="00C9648F">
        <w:rPr>
          <w:bCs/>
          <w:sz w:val="20"/>
          <w:szCs w:val="20"/>
        </w:rPr>
        <w:t xml:space="preserve"> </w:t>
      </w:r>
      <w:proofErr w:type="spellStart"/>
      <w:r w:rsidRPr="00C9648F">
        <w:rPr>
          <w:bCs/>
          <w:sz w:val="20"/>
          <w:szCs w:val="20"/>
        </w:rPr>
        <w:t>on</w:t>
      </w:r>
      <w:proofErr w:type="spellEnd"/>
      <w:r w:rsidRPr="00C9648F">
        <w:rPr>
          <w:bCs/>
          <w:sz w:val="20"/>
          <w:szCs w:val="20"/>
        </w:rPr>
        <w:t xml:space="preserve"> </w:t>
      </w:r>
      <w:proofErr w:type="spellStart"/>
      <w:r w:rsidRPr="00C9648F">
        <w:rPr>
          <w:bCs/>
          <w:sz w:val="20"/>
          <w:szCs w:val="20"/>
        </w:rPr>
        <w:t>International</w:t>
      </w:r>
      <w:proofErr w:type="spellEnd"/>
      <w:r w:rsidRPr="00C9648F">
        <w:rPr>
          <w:bCs/>
          <w:sz w:val="20"/>
          <w:szCs w:val="20"/>
        </w:rPr>
        <w:t xml:space="preserve"> </w:t>
      </w:r>
      <w:proofErr w:type="spellStart"/>
      <w:r w:rsidRPr="00C9648F">
        <w:rPr>
          <w:bCs/>
          <w:sz w:val="20"/>
          <w:szCs w:val="20"/>
        </w:rPr>
        <w:t>and</w:t>
      </w:r>
      <w:proofErr w:type="spellEnd"/>
      <w:r w:rsidRPr="00C9648F">
        <w:rPr>
          <w:bCs/>
          <w:sz w:val="20"/>
          <w:szCs w:val="20"/>
        </w:rPr>
        <w:t xml:space="preserve"> </w:t>
      </w:r>
      <w:proofErr w:type="spellStart"/>
      <w:r w:rsidRPr="00C9648F">
        <w:rPr>
          <w:bCs/>
          <w:sz w:val="20"/>
          <w:szCs w:val="20"/>
        </w:rPr>
        <w:t>national</w:t>
      </w:r>
      <w:proofErr w:type="spellEnd"/>
      <w:r w:rsidRPr="00C9648F">
        <w:rPr>
          <w:bCs/>
          <w:sz w:val="20"/>
          <w:szCs w:val="20"/>
        </w:rPr>
        <w:t xml:space="preserve"> </w:t>
      </w:r>
      <w:proofErr w:type="spellStart"/>
      <w:r w:rsidRPr="00C9648F">
        <w:rPr>
          <w:bCs/>
          <w:sz w:val="20"/>
          <w:szCs w:val="20"/>
        </w:rPr>
        <w:t>Sanctions</w:t>
      </w:r>
      <w:proofErr w:type="spellEnd"/>
      <w:r w:rsidRPr="00C9648F">
        <w:rPr>
          <w:bCs/>
          <w:sz w:val="20"/>
          <w:szCs w:val="20"/>
        </w:rPr>
        <w:t xml:space="preserve"> </w:t>
      </w:r>
      <w:proofErr w:type="spellStart"/>
      <w:r w:rsidRPr="00C9648F">
        <w:rPr>
          <w:bCs/>
          <w:sz w:val="20"/>
          <w:szCs w:val="20"/>
        </w:rPr>
        <w:t>of</w:t>
      </w:r>
      <w:proofErr w:type="spellEnd"/>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Republic</w:t>
      </w:r>
      <w:proofErr w:type="spellEnd"/>
      <w:r w:rsidRPr="00C9648F">
        <w:rPr>
          <w:bCs/>
          <w:sz w:val="20"/>
          <w:szCs w:val="20"/>
        </w:rPr>
        <w:t xml:space="preserve"> </w:t>
      </w:r>
      <w:proofErr w:type="spellStart"/>
      <w:r w:rsidRPr="00C9648F">
        <w:rPr>
          <w:bCs/>
          <w:sz w:val="20"/>
          <w:szCs w:val="20"/>
        </w:rPr>
        <w:t>of</w:t>
      </w:r>
      <w:proofErr w:type="spellEnd"/>
      <w:r w:rsidRPr="00C9648F">
        <w:rPr>
          <w:bCs/>
          <w:sz w:val="20"/>
          <w:szCs w:val="20"/>
        </w:rPr>
        <w:t xml:space="preserve"> Latvia </w:t>
      </w:r>
      <w:proofErr w:type="spellStart"/>
      <w:r w:rsidRPr="00C9648F">
        <w:rPr>
          <w:bCs/>
          <w:sz w:val="20"/>
          <w:szCs w:val="20"/>
        </w:rPr>
        <w:t>in</w:t>
      </w:r>
      <w:proofErr w:type="spellEnd"/>
      <w:r w:rsidRPr="00C9648F">
        <w:rPr>
          <w:bCs/>
          <w:sz w:val="20"/>
          <w:szCs w:val="20"/>
        </w:rPr>
        <w:t xml:space="preserve"> </w:t>
      </w:r>
      <w:proofErr w:type="spellStart"/>
      <w:r w:rsidRPr="00C9648F">
        <w:rPr>
          <w:bCs/>
          <w:sz w:val="20"/>
          <w:szCs w:val="20"/>
        </w:rPr>
        <w:t>its</w:t>
      </w:r>
      <w:proofErr w:type="spellEnd"/>
      <w:r w:rsidRPr="00C9648F">
        <w:rPr>
          <w:bCs/>
          <w:sz w:val="20"/>
          <w:szCs w:val="20"/>
        </w:rPr>
        <w:t xml:space="preserve"> </w:t>
      </w:r>
      <w:proofErr w:type="spellStart"/>
      <w:r w:rsidRPr="00C9648F">
        <w:rPr>
          <w:bCs/>
          <w:sz w:val="20"/>
          <w:szCs w:val="20"/>
        </w:rPr>
        <w:t>activities</w:t>
      </w:r>
      <w:proofErr w:type="spellEnd"/>
      <w:r w:rsidRPr="00C9648F">
        <w:rPr>
          <w:bCs/>
          <w:sz w:val="20"/>
          <w:szCs w:val="20"/>
        </w:rPr>
        <w:t xml:space="preserve">, </w:t>
      </w:r>
      <w:proofErr w:type="spellStart"/>
      <w:r w:rsidRPr="00C9648F">
        <w:rPr>
          <w:bCs/>
          <w:sz w:val="20"/>
          <w:szCs w:val="20"/>
        </w:rPr>
        <w:t>ascertain</w:t>
      </w:r>
      <w:proofErr w:type="spellEnd"/>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conformity</w:t>
      </w:r>
      <w:proofErr w:type="spellEnd"/>
      <w:r w:rsidRPr="00C9648F">
        <w:rPr>
          <w:bCs/>
          <w:sz w:val="20"/>
          <w:szCs w:val="20"/>
        </w:rPr>
        <w:t xml:space="preserve"> </w:t>
      </w:r>
      <w:proofErr w:type="spellStart"/>
      <w:r w:rsidRPr="00C9648F">
        <w:rPr>
          <w:bCs/>
          <w:sz w:val="20"/>
          <w:szCs w:val="20"/>
        </w:rPr>
        <w:t>of</w:t>
      </w:r>
      <w:proofErr w:type="spellEnd"/>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activities</w:t>
      </w:r>
      <w:proofErr w:type="spellEnd"/>
      <w:r w:rsidRPr="00C9648F">
        <w:rPr>
          <w:bCs/>
          <w:sz w:val="20"/>
          <w:szCs w:val="20"/>
        </w:rPr>
        <w:t xml:space="preserve"> </w:t>
      </w:r>
      <w:proofErr w:type="spellStart"/>
      <w:r w:rsidRPr="00C9648F">
        <w:rPr>
          <w:bCs/>
          <w:sz w:val="20"/>
          <w:szCs w:val="20"/>
        </w:rPr>
        <w:t>of</w:t>
      </w:r>
      <w:proofErr w:type="spellEnd"/>
      <w:r w:rsidRPr="00C9648F">
        <w:rPr>
          <w:bCs/>
          <w:sz w:val="20"/>
          <w:szCs w:val="20"/>
        </w:rPr>
        <w:t xml:space="preserve"> </w:t>
      </w:r>
      <w:proofErr w:type="spellStart"/>
      <w:r w:rsidRPr="00C9648F">
        <w:rPr>
          <w:bCs/>
          <w:sz w:val="20"/>
          <w:szCs w:val="20"/>
        </w:rPr>
        <w:t>its</w:t>
      </w:r>
      <w:proofErr w:type="spellEnd"/>
      <w:r w:rsidRPr="00C9648F">
        <w:rPr>
          <w:bCs/>
          <w:sz w:val="20"/>
          <w:szCs w:val="20"/>
        </w:rPr>
        <w:t xml:space="preserve"> </w:t>
      </w:r>
      <w:proofErr w:type="spellStart"/>
      <w:r w:rsidRPr="00C9648F">
        <w:rPr>
          <w:bCs/>
          <w:sz w:val="20"/>
          <w:szCs w:val="20"/>
        </w:rPr>
        <w:t>co-operation</w:t>
      </w:r>
      <w:proofErr w:type="spellEnd"/>
      <w:r w:rsidRPr="00C9648F">
        <w:rPr>
          <w:bCs/>
          <w:sz w:val="20"/>
          <w:szCs w:val="20"/>
        </w:rPr>
        <w:t xml:space="preserve"> </w:t>
      </w:r>
      <w:proofErr w:type="spellStart"/>
      <w:r w:rsidRPr="00C9648F">
        <w:rPr>
          <w:bCs/>
          <w:sz w:val="20"/>
          <w:szCs w:val="20"/>
        </w:rPr>
        <w:t>partners</w:t>
      </w:r>
      <w:proofErr w:type="spellEnd"/>
      <w:r w:rsidRPr="00C9648F">
        <w:rPr>
          <w:bCs/>
          <w:sz w:val="20"/>
          <w:szCs w:val="20"/>
        </w:rPr>
        <w:t xml:space="preserve"> </w:t>
      </w:r>
      <w:proofErr w:type="spellStart"/>
      <w:r w:rsidRPr="00C9648F">
        <w:rPr>
          <w:bCs/>
          <w:sz w:val="20"/>
          <w:szCs w:val="20"/>
        </w:rPr>
        <w:t>and</w:t>
      </w:r>
      <w:proofErr w:type="spellEnd"/>
      <w:r w:rsidRPr="00C9648F">
        <w:rPr>
          <w:bCs/>
          <w:sz w:val="20"/>
          <w:szCs w:val="20"/>
        </w:rPr>
        <w:t xml:space="preserve"> </w:t>
      </w:r>
      <w:proofErr w:type="spellStart"/>
      <w:r w:rsidRPr="00C9648F">
        <w:rPr>
          <w:bCs/>
          <w:sz w:val="20"/>
          <w:szCs w:val="20"/>
        </w:rPr>
        <w:t>sanctions</w:t>
      </w:r>
      <w:proofErr w:type="spellEnd"/>
      <w:r w:rsidRPr="00C9648F">
        <w:rPr>
          <w:bCs/>
          <w:sz w:val="20"/>
          <w:szCs w:val="20"/>
        </w:rPr>
        <w:t xml:space="preserve"> </w:t>
      </w:r>
      <w:proofErr w:type="spellStart"/>
      <w:r w:rsidRPr="00C9648F">
        <w:rPr>
          <w:bCs/>
          <w:sz w:val="20"/>
          <w:szCs w:val="20"/>
        </w:rPr>
        <w:t>have</w:t>
      </w:r>
      <w:proofErr w:type="spellEnd"/>
      <w:r w:rsidRPr="00C9648F">
        <w:rPr>
          <w:bCs/>
          <w:sz w:val="20"/>
          <w:szCs w:val="20"/>
        </w:rPr>
        <w:t xml:space="preserve"> </w:t>
      </w:r>
      <w:proofErr w:type="spellStart"/>
      <w:r w:rsidRPr="00C9648F">
        <w:rPr>
          <w:bCs/>
          <w:sz w:val="20"/>
          <w:szCs w:val="20"/>
        </w:rPr>
        <w:t>not</w:t>
      </w:r>
      <w:proofErr w:type="spellEnd"/>
      <w:r w:rsidRPr="00C9648F">
        <w:rPr>
          <w:bCs/>
          <w:sz w:val="20"/>
          <w:szCs w:val="20"/>
        </w:rPr>
        <w:t xml:space="preserve"> </w:t>
      </w:r>
      <w:proofErr w:type="spellStart"/>
      <w:r w:rsidRPr="00C9648F">
        <w:rPr>
          <w:bCs/>
          <w:sz w:val="20"/>
          <w:szCs w:val="20"/>
        </w:rPr>
        <w:t>been</w:t>
      </w:r>
      <w:proofErr w:type="spellEnd"/>
      <w:r w:rsidRPr="00C9648F">
        <w:rPr>
          <w:bCs/>
          <w:sz w:val="20"/>
          <w:szCs w:val="20"/>
        </w:rPr>
        <w:t xml:space="preserve"> </w:t>
      </w:r>
      <w:proofErr w:type="spellStart"/>
      <w:r w:rsidRPr="00C9648F">
        <w:rPr>
          <w:bCs/>
          <w:sz w:val="20"/>
          <w:szCs w:val="20"/>
        </w:rPr>
        <w:t>specified</w:t>
      </w:r>
      <w:proofErr w:type="spellEnd"/>
      <w:r w:rsidRPr="00C9648F">
        <w:rPr>
          <w:bCs/>
          <w:sz w:val="20"/>
          <w:szCs w:val="20"/>
        </w:rPr>
        <w:t xml:space="preserve"> </w:t>
      </w:r>
      <w:proofErr w:type="spellStart"/>
      <w:r w:rsidRPr="00C9648F">
        <w:rPr>
          <w:bCs/>
          <w:sz w:val="20"/>
          <w:szCs w:val="20"/>
        </w:rPr>
        <w:t>for</w:t>
      </w:r>
      <w:proofErr w:type="spellEnd"/>
      <w:r w:rsidRPr="00C9648F">
        <w:rPr>
          <w:bCs/>
          <w:sz w:val="20"/>
          <w:szCs w:val="20"/>
        </w:rPr>
        <w:t xml:space="preserve"> </w:t>
      </w:r>
      <w:proofErr w:type="spellStart"/>
      <w:r w:rsidRPr="00C9648F">
        <w:rPr>
          <w:bCs/>
          <w:sz w:val="20"/>
          <w:szCs w:val="20"/>
        </w:rPr>
        <w:t>them</w:t>
      </w:r>
      <w:proofErr w:type="spellEnd"/>
      <w:r w:rsidRPr="00C9648F">
        <w:rPr>
          <w:bCs/>
          <w:sz w:val="20"/>
          <w:szCs w:val="20"/>
        </w:rPr>
        <w:t>;</w:t>
      </w:r>
    </w:p>
    <w:p w14:paraId="3253E27E" w14:textId="77777777" w:rsidR="0047007A" w:rsidRPr="00C9648F" w:rsidRDefault="0047007A" w:rsidP="0047007A">
      <w:pPr>
        <w:pStyle w:val="Bodytext20"/>
        <w:shd w:val="clear" w:color="auto" w:fill="auto"/>
        <w:spacing w:before="120" w:after="120" w:line="240" w:lineRule="auto"/>
        <w:ind w:left="142" w:hanging="142"/>
        <w:rPr>
          <w:bCs/>
          <w:sz w:val="20"/>
          <w:szCs w:val="20"/>
        </w:rPr>
      </w:pPr>
      <w:r w:rsidRPr="00C9648F">
        <w:rPr>
          <w:bCs/>
          <w:sz w:val="20"/>
          <w:szCs w:val="20"/>
        </w:rPr>
        <w:t xml:space="preserve">- I </w:t>
      </w:r>
      <w:proofErr w:type="spellStart"/>
      <w:r w:rsidRPr="00C9648F">
        <w:rPr>
          <w:bCs/>
          <w:sz w:val="20"/>
          <w:szCs w:val="20"/>
        </w:rPr>
        <w:t>undertake</w:t>
      </w:r>
      <w:proofErr w:type="spellEnd"/>
      <w:r w:rsidRPr="00C9648F">
        <w:rPr>
          <w:bCs/>
          <w:sz w:val="20"/>
          <w:szCs w:val="20"/>
        </w:rPr>
        <w:t xml:space="preserve"> to </w:t>
      </w:r>
      <w:proofErr w:type="spellStart"/>
      <w:r w:rsidRPr="00C9648F">
        <w:rPr>
          <w:bCs/>
          <w:sz w:val="20"/>
          <w:szCs w:val="20"/>
        </w:rPr>
        <w:t>inform</w:t>
      </w:r>
      <w:proofErr w:type="spellEnd"/>
      <w:r w:rsidRPr="00C9648F">
        <w:rPr>
          <w:bCs/>
          <w:sz w:val="20"/>
          <w:szCs w:val="20"/>
        </w:rPr>
        <w:t xml:space="preserve"> </w:t>
      </w:r>
      <w:proofErr w:type="spellStart"/>
      <w:r w:rsidRPr="00C9648F">
        <w:rPr>
          <w:bCs/>
          <w:sz w:val="20"/>
          <w:szCs w:val="20"/>
        </w:rPr>
        <w:t>the</w:t>
      </w:r>
      <w:proofErr w:type="spellEnd"/>
      <w:r w:rsidRPr="00C9648F">
        <w:rPr>
          <w:bCs/>
          <w:sz w:val="20"/>
          <w:szCs w:val="20"/>
        </w:rPr>
        <w:t xml:space="preserve"> AS “Sadales tīkls” </w:t>
      </w:r>
      <w:proofErr w:type="spellStart"/>
      <w:r w:rsidRPr="00C9648F">
        <w:rPr>
          <w:bCs/>
          <w:sz w:val="20"/>
          <w:szCs w:val="20"/>
        </w:rPr>
        <w:t>of</w:t>
      </w:r>
      <w:proofErr w:type="spellEnd"/>
      <w:r w:rsidRPr="00C9648F">
        <w:rPr>
          <w:bCs/>
          <w:sz w:val="20"/>
          <w:szCs w:val="20"/>
        </w:rPr>
        <w:t xml:space="preserve"> </w:t>
      </w:r>
      <w:proofErr w:type="spellStart"/>
      <w:r w:rsidRPr="00C9648F">
        <w:rPr>
          <w:bCs/>
          <w:sz w:val="20"/>
          <w:szCs w:val="20"/>
        </w:rPr>
        <w:t>any</w:t>
      </w:r>
      <w:proofErr w:type="spellEnd"/>
      <w:r w:rsidRPr="00C9648F">
        <w:rPr>
          <w:bCs/>
          <w:sz w:val="20"/>
          <w:szCs w:val="20"/>
        </w:rPr>
        <w:t xml:space="preserve"> </w:t>
      </w:r>
      <w:proofErr w:type="spellStart"/>
      <w:r w:rsidRPr="00C9648F">
        <w:rPr>
          <w:bCs/>
          <w:sz w:val="20"/>
          <w:szCs w:val="20"/>
        </w:rPr>
        <w:t>changes</w:t>
      </w:r>
      <w:proofErr w:type="spellEnd"/>
      <w:r w:rsidRPr="00C9648F">
        <w:rPr>
          <w:bCs/>
          <w:sz w:val="20"/>
          <w:szCs w:val="20"/>
        </w:rPr>
        <w:t xml:space="preserve"> to </w:t>
      </w:r>
      <w:proofErr w:type="spellStart"/>
      <w:r w:rsidRPr="00C9648F">
        <w:rPr>
          <w:bCs/>
          <w:sz w:val="20"/>
          <w:szCs w:val="20"/>
        </w:rPr>
        <w:t>the</w:t>
      </w:r>
      <w:proofErr w:type="spellEnd"/>
      <w:r w:rsidRPr="00C9648F">
        <w:rPr>
          <w:bCs/>
          <w:sz w:val="20"/>
          <w:szCs w:val="20"/>
        </w:rPr>
        <w:t xml:space="preserve"> </w:t>
      </w:r>
      <w:proofErr w:type="spellStart"/>
      <w:r w:rsidRPr="00C9648F">
        <w:rPr>
          <w:bCs/>
          <w:sz w:val="20"/>
          <w:szCs w:val="20"/>
        </w:rPr>
        <w:t>information</w:t>
      </w:r>
      <w:proofErr w:type="spellEnd"/>
      <w:r w:rsidRPr="00C9648F">
        <w:rPr>
          <w:bCs/>
          <w:sz w:val="20"/>
          <w:szCs w:val="20"/>
        </w:rPr>
        <w:t xml:space="preserve"> </w:t>
      </w:r>
      <w:proofErr w:type="spellStart"/>
      <w:r w:rsidRPr="00C9648F">
        <w:rPr>
          <w:bCs/>
          <w:sz w:val="20"/>
          <w:szCs w:val="20"/>
        </w:rPr>
        <w:t>contained</w:t>
      </w:r>
      <w:proofErr w:type="spellEnd"/>
      <w:r w:rsidRPr="00C9648F">
        <w:rPr>
          <w:bCs/>
          <w:sz w:val="20"/>
          <w:szCs w:val="20"/>
        </w:rPr>
        <w:t xml:space="preserve"> </w:t>
      </w:r>
      <w:proofErr w:type="spellStart"/>
      <w:r w:rsidRPr="00C9648F">
        <w:rPr>
          <w:bCs/>
          <w:sz w:val="20"/>
          <w:szCs w:val="20"/>
        </w:rPr>
        <w:t>in</w:t>
      </w:r>
      <w:proofErr w:type="spellEnd"/>
      <w:r w:rsidRPr="00C9648F">
        <w:rPr>
          <w:bCs/>
          <w:sz w:val="20"/>
          <w:szCs w:val="20"/>
        </w:rPr>
        <w:t xml:space="preserve"> </w:t>
      </w:r>
      <w:proofErr w:type="spellStart"/>
      <w:r w:rsidRPr="00C9648F">
        <w:rPr>
          <w:bCs/>
          <w:sz w:val="20"/>
          <w:szCs w:val="20"/>
        </w:rPr>
        <w:t>this</w:t>
      </w:r>
      <w:proofErr w:type="spellEnd"/>
      <w:r w:rsidRPr="00C9648F">
        <w:rPr>
          <w:bCs/>
          <w:sz w:val="20"/>
          <w:szCs w:val="20"/>
        </w:rPr>
        <w:t xml:space="preserve"> </w:t>
      </w:r>
      <w:proofErr w:type="spellStart"/>
      <w:r w:rsidRPr="00C9648F">
        <w:rPr>
          <w:bCs/>
          <w:sz w:val="20"/>
          <w:szCs w:val="20"/>
        </w:rPr>
        <w:t>form</w:t>
      </w:r>
      <w:proofErr w:type="spellEnd"/>
      <w:r w:rsidRPr="00C9648F">
        <w:rPr>
          <w:bCs/>
          <w:sz w:val="20"/>
          <w:szCs w:val="20"/>
        </w:rPr>
        <w:t>.</w:t>
      </w:r>
    </w:p>
    <w:p w14:paraId="5724C79A" w14:textId="77777777" w:rsidR="0047007A" w:rsidRPr="00C9648F" w:rsidRDefault="0047007A" w:rsidP="0047007A">
      <w:pPr>
        <w:pStyle w:val="Bodytext20"/>
        <w:shd w:val="clear" w:color="auto" w:fill="auto"/>
        <w:spacing w:before="0" w:after="0" w:line="240" w:lineRule="auto"/>
        <w:ind w:left="142" w:hanging="142"/>
        <w:rPr>
          <w:bCs/>
          <w:sz w:val="20"/>
          <w:szCs w:val="20"/>
        </w:rPr>
      </w:pPr>
    </w:p>
    <w:p w14:paraId="390A31E4" w14:textId="77777777" w:rsidR="0047007A" w:rsidRPr="00C9648F" w:rsidRDefault="0047007A" w:rsidP="0047007A">
      <w:pPr>
        <w:pStyle w:val="Bodytext20"/>
        <w:shd w:val="clear" w:color="auto" w:fill="auto"/>
        <w:spacing w:before="0" w:after="0" w:line="240" w:lineRule="auto"/>
        <w:ind w:firstLine="0"/>
        <w:rPr>
          <w:bCs/>
          <w:sz w:val="20"/>
          <w:szCs w:val="20"/>
        </w:rPr>
      </w:pPr>
      <w:proofErr w:type="spellStart"/>
      <w:r w:rsidRPr="00C9648F">
        <w:rPr>
          <w:bCs/>
          <w:sz w:val="20"/>
          <w:szCs w:val="20"/>
        </w:rPr>
        <w:t>Signature</w:t>
      </w:r>
      <w:proofErr w:type="spellEnd"/>
      <w:r w:rsidRPr="00C9648F">
        <w:rPr>
          <w:bCs/>
          <w:sz w:val="20"/>
          <w:szCs w:val="20"/>
        </w:rPr>
        <w:t xml:space="preserve"> </w:t>
      </w:r>
      <w:r w:rsidRPr="00C9648F">
        <w:rPr>
          <w:bCs/>
          <w:sz w:val="20"/>
          <w:szCs w:val="20"/>
        </w:rPr>
        <w:tab/>
      </w:r>
      <w:r w:rsidRPr="00C9648F">
        <w:rPr>
          <w:bCs/>
          <w:sz w:val="20"/>
          <w:szCs w:val="20"/>
        </w:rPr>
        <w:tab/>
      </w:r>
      <w:r w:rsidRPr="00C9648F">
        <w:rPr>
          <w:bCs/>
          <w:sz w:val="20"/>
          <w:szCs w:val="20"/>
        </w:rPr>
        <w:tab/>
      </w:r>
      <w:r w:rsidRPr="00C9648F">
        <w:rPr>
          <w:bCs/>
          <w:sz w:val="20"/>
          <w:szCs w:val="20"/>
        </w:rPr>
        <w:tab/>
      </w:r>
      <w:r w:rsidRPr="00C9648F">
        <w:rPr>
          <w:bCs/>
          <w:sz w:val="20"/>
          <w:szCs w:val="20"/>
        </w:rPr>
        <w:tab/>
      </w:r>
      <w:proofErr w:type="spellStart"/>
      <w:r w:rsidRPr="00C9648F">
        <w:rPr>
          <w:bCs/>
          <w:sz w:val="20"/>
          <w:szCs w:val="20"/>
        </w:rPr>
        <w:t>Date</w:t>
      </w:r>
      <w:proofErr w:type="spellEnd"/>
    </w:p>
    <w:p w14:paraId="5728D497" w14:textId="77777777" w:rsidR="0047007A" w:rsidRPr="00C9648F" w:rsidRDefault="0047007A" w:rsidP="0047007A">
      <w:pPr>
        <w:pStyle w:val="Bodytext20"/>
        <w:shd w:val="clear" w:color="auto" w:fill="auto"/>
        <w:spacing w:before="0" w:after="0" w:line="240" w:lineRule="auto"/>
        <w:ind w:firstLine="0"/>
        <w:rPr>
          <w:bCs/>
          <w:sz w:val="20"/>
          <w:szCs w:val="20"/>
        </w:rPr>
      </w:pPr>
    </w:p>
    <w:p w14:paraId="547079C0" w14:textId="77777777" w:rsidR="0047007A" w:rsidRPr="00C9648F" w:rsidRDefault="0047007A" w:rsidP="0047007A">
      <w:pPr>
        <w:rPr>
          <w:i/>
          <w:iCs/>
          <w:sz w:val="20"/>
          <w:szCs w:val="20"/>
        </w:rPr>
      </w:pPr>
      <w:proofErr w:type="spellStart"/>
      <w:r w:rsidRPr="00C9648F">
        <w:rPr>
          <w:i/>
          <w:iCs/>
          <w:sz w:val="20"/>
          <w:szCs w:val="20"/>
        </w:rPr>
        <w:t>The</w:t>
      </w:r>
      <w:proofErr w:type="spellEnd"/>
      <w:r w:rsidRPr="00C9648F">
        <w:rPr>
          <w:i/>
          <w:iCs/>
          <w:sz w:val="20"/>
          <w:szCs w:val="20"/>
        </w:rPr>
        <w:t xml:space="preserve"> AS "Sadales tīkls" </w:t>
      </w:r>
      <w:proofErr w:type="spellStart"/>
      <w:r w:rsidRPr="00C9648F">
        <w:rPr>
          <w:i/>
          <w:iCs/>
          <w:sz w:val="20"/>
          <w:szCs w:val="20"/>
        </w:rPr>
        <w:t>processes</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personal</w:t>
      </w:r>
      <w:proofErr w:type="spellEnd"/>
      <w:r w:rsidRPr="00C9648F">
        <w:rPr>
          <w:i/>
          <w:iCs/>
          <w:sz w:val="20"/>
          <w:szCs w:val="20"/>
        </w:rPr>
        <w:t xml:space="preserve"> </w:t>
      </w:r>
      <w:proofErr w:type="spellStart"/>
      <w:r w:rsidRPr="00C9648F">
        <w:rPr>
          <w:i/>
          <w:iCs/>
          <w:sz w:val="20"/>
          <w:szCs w:val="20"/>
        </w:rPr>
        <w:t>data</w:t>
      </w:r>
      <w:proofErr w:type="spellEnd"/>
      <w:r w:rsidRPr="00C9648F">
        <w:rPr>
          <w:i/>
          <w:iCs/>
          <w:sz w:val="20"/>
          <w:szCs w:val="20"/>
        </w:rPr>
        <w:t xml:space="preserve"> </w:t>
      </w:r>
      <w:proofErr w:type="spellStart"/>
      <w:r w:rsidRPr="00C9648F">
        <w:rPr>
          <w:i/>
          <w:iCs/>
          <w:sz w:val="20"/>
          <w:szCs w:val="20"/>
        </w:rPr>
        <w:t>indicated</w:t>
      </w:r>
      <w:proofErr w:type="spellEnd"/>
      <w:r w:rsidRPr="00C9648F">
        <w:rPr>
          <w:i/>
          <w:iCs/>
          <w:sz w:val="20"/>
          <w:szCs w:val="20"/>
        </w:rPr>
        <w:t xml:space="preserve"> </w:t>
      </w:r>
      <w:proofErr w:type="spellStart"/>
      <w:r w:rsidRPr="00C9648F">
        <w:rPr>
          <w:i/>
          <w:iCs/>
          <w:sz w:val="20"/>
          <w:szCs w:val="20"/>
        </w:rPr>
        <w:t>in</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questionnaire</w:t>
      </w:r>
      <w:proofErr w:type="spellEnd"/>
      <w:r w:rsidRPr="00C9648F">
        <w:rPr>
          <w:i/>
          <w:iCs/>
          <w:sz w:val="20"/>
          <w:szCs w:val="20"/>
        </w:rPr>
        <w:t xml:space="preserve"> </w:t>
      </w:r>
      <w:proofErr w:type="spellStart"/>
      <w:r w:rsidRPr="00C9648F">
        <w:rPr>
          <w:i/>
          <w:iCs/>
          <w:sz w:val="20"/>
          <w:szCs w:val="20"/>
        </w:rPr>
        <w:t>for</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purposes</w:t>
      </w:r>
      <w:proofErr w:type="spellEnd"/>
      <w:r w:rsidRPr="00C9648F">
        <w:rPr>
          <w:i/>
          <w:iCs/>
          <w:sz w:val="20"/>
          <w:szCs w:val="20"/>
        </w:rPr>
        <w:t xml:space="preserve"> </w:t>
      </w:r>
      <w:proofErr w:type="spellStart"/>
      <w:r w:rsidRPr="00C9648F">
        <w:rPr>
          <w:i/>
          <w:iCs/>
          <w:sz w:val="20"/>
          <w:szCs w:val="20"/>
        </w:rPr>
        <w:t>of</w:t>
      </w:r>
      <w:proofErr w:type="spellEnd"/>
      <w:r w:rsidRPr="00C9648F">
        <w:rPr>
          <w:i/>
          <w:iCs/>
          <w:sz w:val="20"/>
          <w:szCs w:val="20"/>
        </w:rPr>
        <w:t xml:space="preserve"> </w:t>
      </w:r>
      <w:proofErr w:type="spellStart"/>
      <w:r w:rsidRPr="00C9648F">
        <w:rPr>
          <w:i/>
          <w:iCs/>
          <w:sz w:val="20"/>
          <w:szCs w:val="20"/>
        </w:rPr>
        <w:t>implementing</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know</w:t>
      </w:r>
      <w:proofErr w:type="spellEnd"/>
      <w:r w:rsidRPr="00C9648F">
        <w:rPr>
          <w:i/>
          <w:iCs/>
          <w:sz w:val="20"/>
          <w:szCs w:val="20"/>
        </w:rPr>
        <w:t xml:space="preserve"> </w:t>
      </w:r>
      <w:proofErr w:type="spellStart"/>
      <w:r w:rsidRPr="00C9648F">
        <w:rPr>
          <w:i/>
          <w:iCs/>
          <w:sz w:val="20"/>
          <w:szCs w:val="20"/>
        </w:rPr>
        <w:t>your</w:t>
      </w:r>
      <w:proofErr w:type="spellEnd"/>
      <w:r w:rsidRPr="00C9648F">
        <w:rPr>
          <w:i/>
          <w:iCs/>
          <w:sz w:val="20"/>
          <w:szCs w:val="20"/>
        </w:rPr>
        <w:t xml:space="preserve"> </w:t>
      </w:r>
      <w:proofErr w:type="spellStart"/>
      <w:r w:rsidRPr="00C9648F">
        <w:rPr>
          <w:i/>
          <w:iCs/>
          <w:sz w:val="20"/>
          <w:szCs w:val="20"/>
        </w:rPr>
        <w:t>customer</w:t>
      </w:r>
      <w:proofErr w:type="spellEnd"/>
      <w:r w:rsidRPr="00C9648F">
        <w:rPr>
          <w:i/>
          <w:iCs/>
          <w:sz w:val="20"/>
          <w:szCs w:val="20"/>
        </w:rPr>
        <w:t xml:space="preserve">" </w:t>
      </w:r>
      <w:proofErr w:type="spellStart"/>
      <w:r w:rsidRPr="00C9648F">
        <w:rPr>
          <w:i/>
          <w:iCs/>
          <w:sz w:val="20"/>
          <w:szCs w:val="20"/>
        </w:rPr>
        <w:t>principle</w:t>
      </w:r>
      <w:proofErr w:type="spellEnd"/>
      <w:r w:rsidRPr="00C9648F">
        <w:rPr>
          <w:i/>
          <w:iCs/>
          <w:sz w:val="20"/>
          <w:szCs w:val="20"/>
        </w:rPr>
        <w:t xml:space="preserve"> </w:t>
      </w:r>
      <w:proofErr w:type="spellStart"/>
      <w:r w:rsidRPr="00C9648F">
        <w:rPr>
          <w:i/>
          <w:iCs/>
          <w:sz w:val="20"/>
          <w:szCs w:val="20"/>
        </w:rPr>
        <w:t>and</w:t>
      </w:r>
      <w:proofErr w:type="spellEnd"/>
      <w:r w:rsidRPr="00C9648F">
        <w:rPr>
          <w:i/>
          <w:iCs/>
          <w:sz w:val="20"/>
          <w:szCs w:val="20"/>
        </w:rPr>
        <w:t xml:space="preserve"> </w:t>
      </w:r>
      <w:proofErr w:type="spellStart"/>
      <w:r w:rsidRPr="00C9648F">
        <w:rPr>
          <w:i/>
          <w:iCs/>
          <w:sz w:val="20"/>
          <w:szCs w:val="20"/>
        </w:rPr>
        <w:t>managing</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internal</w:t>
      </w:r>
      <w:proofErr w:type="spellEnd"/>
      <w:r w:rsidRPr="00C9648F">
        <w:rPr>
          <w:i/>
          <w:iCs/>
          <w:sz w:val="20"/>
          <w:szCs w:val="20"/>
        </w:rPr>
        <w:t xml:space="preserve"> </w:t>
      </w:r>
      <w:proofErr w:type="spellStart"/>
      <w:r w:rsidRPr="00C9648F">
        <w:rPr>
          <w:i/>
          <w:iCs/>
          <w:sz w:val="20"/>
          <w:szCs w:val="20"/>
        </w:rPr>
        <w:t>control</w:t>
      </w:r>
      <w:proofErr w:type="spellEnd"/>
      <w:r w:rsidRPr="00C9648F">
        <w:rPr>
          <w:i/>
          <w:iCs/>
          <w:sz w:val="20"/>
          <w:szCs w:val="20"/>
        </w:rPr>
        <w:t xml:space="preserve"> </w:t>
      </w:r>
      <w:proofErr w:type="spellStart"/>
      <w:r w:rsidRPr="00C9648F">
        <w:rPr>
          <w:i/>
          <w:iCs/>
          <w:sz w:val="20"/>
          <w:szCs w:val="20"/>
        </w:rPr>
        <w:t>system</w:t>
      </w:r>
      <w:proofErr w:type="spellEnd"/>
      <w:r w:rsidRPr="00C9648F">
        <w:rPr>
          <w:i/>
          <w:iCs/>
          <w:sz w:val="20"/>
          <w:szCs w:val="20"/>
        </w:rPr>
        <w:t xml:space="preserve">. Legal applies: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legitimate</w:t>
      </w:r>
      <w:proofErr w:type="spellEnd"/>
      <w:r w:rsidRPr="00C9648F">
        <w:rPr>
          <w:i/>
          <w:iCs/>
          <w:sz w:val="20"/>
          <w:szCs w:val="20"/>
        </w:rPr>
        <w:t xml:space="preserve"> </w:t>
      </w:r>
      <w:proofErr w:type="spellStart"/>
      <w:r w:rsidRPr="00C9648F">
        <w:rPr>
          <w:i/>
          <w:iCs/>
          <w:sz w:val="20"/>
          <w:szCs w:val="20"/>
        </w:rPr>
        <w:t>interest</w:t>
      </w:r>
      <w:proofErr w:type="spellEnd"/>
      <w:r w:rsidRPr="00C9648F">
        <w:rPr>
          <w:i/>
          <w:iCs/>
          <w:sz w:val="20"/>
          <w:szCs w:val="20"/>
        </w:rPr>
        <w:t xml:space="preserve"> </w:t>
      </w:r>
      <w:proofErr w:type="spellStart"/>
      <w:r w:rsidRPr="00C9648F">
        <w:rPr>
          <w:i/>
          <w:iCs/>
          <w:sz w:val="20"/>
          <w:szCs w:val="20"/>
        </w:rPr>
        <w:t>of</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AS "Sadales tīkls", </w:t>
      </w:r>
      <w:proofErr w:type="spellStart"/>
      <w:r w:rsidRPr="00C9648F">
        <w:rPr>
          <w:i/>
          <w:iCs/>
          <w:sz w:val="20"/>
          <w:szCs w:val="20"/>
        </w:rPr>
        <w:t>which</w:t>
      </w:r>
      <w:proofErr w:type="spellEnd"/>
      <w:r w:rsidRPr="00C9648F">
        <w:rPr>
          <w:i/>
          <w:iCs/>
          <w:sz w:val="20"/>
          <w:szCs w:val="20"/>
        </w:rPr>
        <w:t xml:space="preserve"> </w:t>
      </w:r>
      <w:proofErr w:type="spellStart"/>
      <w:r w:rsidRPr="00C9648F">
        <w:rPr>
          <w:i/>
          <w:iCs/>
          <w:sz w:val="20"/>
          <w:szCs w:val="20"/>
        </w:rPr>
        <w:t>results</w:t>
      </w:r>
      <w:proofErr w:type="spellEnd"/>
      <w:r w:rsidRPr="00C9648F">
        <w:rPr>
          <w:i/>
          <w:iCs/>
          <w:sz w:val="20"/>
          <w:szCs w:val="20"/>
        </w:rPr>
        <w:t xml:space="preserve"> </w:t>
      </w:r>
      <w:proofErr w:type="spellStart"/>
      <w:r w:rsidRPr="00C9648F">
        <w:rPr>
          <w:i/>
          <w:iCs/>
          <w:sz w:val="20"/>
          <w:szCs w:val="20"/>
        </w:rPr>
        <w:t>from</w:t>
      </w:r>
      <w:proofErr w:type="spellEnd"/>
      <w:r w:rsidRPr="00C9648F">
        <w:rPr>
          <w:i/>
          <w:iCs/>
          <w:sz w:val="20"/>
          <w:szCs w:val="20"/>
        </w:rPr>
        <w:t xml:space="preserve"> </w:t>
      </w:r>
      <w:proofErr w:type="spellStart"/>
      <w:r w:rsidRPr="00C9648F">
        <w:rPr>
          <w:i/>
          <w:iCs/>
          <w:sz w:val="20"/>
          <w:szCs w:val="20"/>
        </w:rPr>
        <w:t>compliance</w:t>
      </w:r>
      <w:proofErr w:type="spellEnd"/>
      <w:r w:rsidRPr="00C9648F">
        <w:rPr>
          <w:i/>
          <w:iCs/>
          <w:sz w:val="20"/>
          <w:szCs w:val="20"/>
        </w:rPr>
        <w:t xml:space="preserve"> </w:t>
      </w:r>
      <w:proofErr w:type="spellStart"/>
      <w:r w:rsidRPr="00C9648F">
        <w:rPr>
          <w:i/>
          <w:iCs/>
          <w:sz w:val="20"/>
          <w:szCs w:val="20"/>
        </w:rPr>
        <w:t>with</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requirements</w:t>
      </w:r>
      <w:proofErr w:type="spellEnd"/>
      <w:r w:rsidRPr="00C9648F">
        <w:rPr>
          <w:i/>
          <w:iCs/>
          <w:sz w:val="20"/>
          <w:szCs w:val="20"/>
        </w:rPr>
        <w:t xml:space="preserve"> </w:t>
      </w:r>
      <w:proofErr w:type="spellStart"/>
      <w:r w:rsidRPr="00C9648F">
        <w:rPr>
          <w:i/>
          <w:iCs/>
          <w:sz w:val="20"/>
          <w:szCs w:val="20"/>
        </w:rPr>
        <w:t>of</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Law</w:t>
      </w:r>
      <w:proofErr w:type="spellEnd"/>
      <w:r w:rsidRPr="00C9648F">
        <w:rPr>
          <w:i/>
          <w:iCs/>
          <w:sz w:val="20"/>
          <w:szCs w:val="20"/>
        </w:rPr>
        <w:t xml:space="preserve"> </w:t>
      </w:r>
      <w:proofErr w:type="spellStart"/>
      <w:r w:rsidRPr="00C9648F">
        <w:rPr>
          <w:i/>
          <w:iCs/>
          <w:sz w:val="20"/>
          <w:szCs w:val="20"/>
        </w:rPr>
        <w:t>on</w:t>
      </w:r>
      <w:proofErr w:type="spellEnd"/>
      <w:r w:rsidRPr="00C9648F">
        <w:rPr>
          <w:i/>
          <w:iCs/>
          <w:sz w:val="20"/>
          <w:szCs w:val="20"/>
        </w:rPr>
        <w:t xml:space="preserve"> </w:t>
      </w:r>
      <w:proofErr w:type="spellStart"/>
      <w:r w:rsidRPr="00C9648F">
        <w:rPr>
          <w:i/>
          <w:iCs/>
          <w:sz w:val="20"/>
          <w:szCs w:val="20"/>
        </w:rPr>
        <w:t>International</w:t>
      </w:r>
      <w:proofErr w:type="spellEnd"/>
      <w:r w:rsidRPr="00C9648F">
        <w:rPr>
          <w:i/>
          <w:iCs/>
          <w:sz w:val="20"/>
          <w:szCs w:val="20"/>
        </w:rPr>
        <w:t xml:space="preserve"> </w:t>
      </w:r>
      <w:proofErr w:type="spellStart"/>
      <w:r w:rsidRPr="00C9648F">
        <w:rPr>
          <w:i/>
          <w:iCs/>
          <w:sz w:val="20"/>
          <w:szCs w:val="20"/>
        </w:rPr>
        <w:t>and</w:t>
      </w:r>
      <w:proofErr w:type="spellEnd"/>
      <w:r w:rsidRPr="00C9648F">
        <w:rPr>
          <w:i/>
          <w:iCs/>
          <w:sz w:val="20"/>
          <w:szCs w:val="20"/>
        </w:rPr>
        <w:t xml:space="preserve"> </w:t>
      </w:r>
      <w:proofErr w:type="spellStart"/>
      <w:r w:rsidRPr="00C9648F">
        <w:rPr>
          <w:i/>
          <w:iCs/>
          <w:sz w:val="20"/>
          <w:szCs w:val="20"/>
        </w:rPr>
        <w:t>national</w:t>
      </w:r>
      <w:proofErr w:type="spellEnd"/>
      <w:r w:rsidRPr="00C9648F">
        <w:rPr>
          <w:i/>
          <w:iCs/>
          <w:sz w:val="20"/>
          <w:szCs w:val="20"/>
        </w:rPr>
        <w:t xml:space="preserve"> </w:t>
      </w:r>
      <w:proofErr w:type="spellStart"/>
      <w:r w:rsidRPr="00C9648F">
        <w:rPr>
          <w:i/>
          <w:iCs/>
          <w:sz w:val="20"/>
          <w:szCs w:val="20"/>
        </w:rPr>
        <w:t>Sanctions</w:t>
      </w:r>
      <w:proofErr w:type="spellEnd"/>
      <w:r w:rsidRPr="00C9648F">
        <w:rPr>
          <w:i/>
          <w:iCs/>
          <w:sz w:val="20"/>
          <w:szCs w:val="20"/>
        </w:rPr>
        <w:t xml:space="preserve"> </w:t>
      </w:r>
      <w:proofErr w:type="spellStart"/>
      <w:r w:rsidRPr="00C9648F">
        <w:rPr>
          <w:i/>
          <w:iCs/>
          <w:sz w:val="20"/>
          <w:szCs w:val="20"/>
        </w:rPr>
        <w:t>of</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Republic</w:t>
      </w:r>
      <w:proofErr w:type="spellEnd"/>
      <w:r w:rsidRPr="00C9648F">
        <w:rPr>
          <w:i/>
          <w:iCs/>
          <w:sz w:val="20"/>
          <w:szCs w:val="20"/>
        </w:rPr>
        <w:t xml:space="preserve"> </w:t>
      </w:r>
      <w:proofErr w:type="spellStart"/>
      <w:r w:rsidRPr="00C9648F">
        <w:rPr>
          <w:i/>
          <w:iCs/>
          <w:sz w:val="20"/>
          <w:szCs w:val="20"/>
        </w:rPr>
        <w:t>of</w:t>
      </w:r>
      <w:proofErr w:type="spellEnd"/>
      <w:r w:rsidRPr="00C9648F">
        <w:rPr>
          <w:i/>
          <w:iCs/>
          <w:sz w:val="20"/>
          <w:szCs w:val="20"/>
        </w:rPr>
        <w:t xml:space="preserve"> Latvia. </w:t>
      </w:r>
      <w:proofErr w:type="spellStart"/>
      <w:r w:rsidRPr="00C9648F">
        <w:rPr>
          <w:i/>
          <w:iCs/>
          <w:sz w:val="20"/>
          <w:szCs w:val="20"/>
        </w:rPr>
        <w:t>Personal</w:t>
      </w:r>
      <w:proofErr w:type="spellEnd"/>
      <w:r w:rsidRPr="00C9648F">
        <w:rPr>
          <w:i/>
          <w:iCs/>
          <w:sz w:val="20"/>
          <w:szCs w:val="20"/>
        </w:rPr>
        <w:t xml:space="preserve"> </w:t>
      </w:r>
      <w:proofErr w:type="spellStart"/>
      <w:r w:rsidRPr="00C9648F">
        <w:rPr>
          <w:i/>
          <w:iCs/>
          <w:sz w:val="20"/>
          <w:szCs w:val="20"/>
        </w:rPr>
        <w:t>data</w:t>
      </w:r>
      <w:proofErr w:type="spellEnd"/>
      <w:r w:rsidRPr="00C9648F">
        <w:rPr>
          <w:i/>
          <w:iCs/>
          <w:sz w:val="20"/>
          <w:szCs w:val="20"/>
        </w:rPr>
        <w:t xml:space="preserve"> </w:t>
      </w:r>
      <w:proofErr w:type="spellStart"/>
      <w:r w:rsidRPr="00C9648F">
        <w:rPr>
          <w:i/>
          <w:iCs/>
          <w:sz w:val="20"/>
          <w:szCs w:val="20"/>
        </w:rPr>
        <w:t>will</w:t>
      </w:r>
      <w:proofErr w:type="spellEnd"/>
      <w:r w:rsidRPr="00C9648F">
        <w:rPr>
          <w:i/>
          <w:iCs/>
          <w:sz w:val="20"/>
          <w:szCs w:val="20"/>
        </w:rPr>
        <w:t xml:space="preserve"> </w:t>
      </w:r>
      <w:proofErr w:type="spellStart"/>
      <w:r w:rsidRPr="00C9648F">
        <w:rPr>
          <w:i/>
          <w:iCs/>
          <w:sz w:val="20"/>
          <w:szCs w:val="20"/>
        </w:rPr>
        <w:t>be</w:t>
      </w:r>
      <w:proofErr w:type="spellEnd"/>
      <w:r w:rsidRPr="00C9648F">
        <w:rPr>
          <w:i/>
          <w:iCs/>
          <w:sz w:val="20"/>
          <w:szCs w:val="20"/>
        </w:rPr>
        <w:t xml:space="preserve"> </w:t>
      </w:r>
      <w:proofErr w:type="spellStart"/>
      <w:r w:rsidRPr="00C9648F">
        <w:rPr>
          <w:i/>
          <w:iCs/>
          <w:sz w:val="20"/>
          <w:szCs w:val="20"/>
        </w:rPr>
        <w:t>stored</w:t>
      </w:r>
      <w:proofErr w:type="spellEnd"/>
      <w:r w:rsidRPr="00C9648F">
        <w:rPr>
          <w:i/>
          <w:iCs/>
          <w:sz w:val="20"/>
          <w:szCs w:val="20"/>
        </w:rPr>
        <w:t xml:space="preserve"> </w:t>
      </w:r>
      <w:proofErr w:type="spellStart"/>
      <w:r w:rsidRPr="00C9648F">
        <w:rPr>
          <w:i/>
          <w:iCs/>
          <w:sz w:val="20"/>
          <w:szCs w:val="20"/>
        </w:rPr>
        <w:t>for</w:t>
      </w:r>
      <w:proofErr w:type="spellEnd"/>
      <w:r w:rsidRPr="00C9648F">
        <w:rPr>
          <w:i/>
          <w:iCs/>
          <w:sz w:val="20"/>
          <w:szCs w:val="20"/>
        </w:rPr>
        <w:t xml:space="preserve"> no </w:t>
      </w:r>
      <w:proofErr w:type="spellStart"/>
      <w:r w:rsidRPr="00C9648F">
        <w:rPr>
          <w:i/>
          <w:iCs/>
          <w:sz w:val="20"/>
          <w:szCs w:val="20"/>
        </w:rPr>
        <w:t>longer</w:t>
      </w:r>
      <w:proofErr w:type="spellEnd"/>
      <w:r w:rsidRPr="00C9648F">
        <w:rPr>
          <w:i/>
          <w:iCs/>
          <w:sz w:val="20"/>
          <w:szCs w:val="20"/>
        </w:rPr>
        <w:t xml:space="preserve"> </w:t>
      </w:r>
      <w:proofErr w:type="spellStart"/>
      <w:r w:rsidRPr="00C9648F">
        <w:rPr>
          <w:i/>
          <w:iCs/>
          <w:sz w:val="20"/>
          <w:szCs w:val="20"/>
        </w:rPr>
        <w:t>than</w:t>
      </w:r>
      <w:proofErr w:type="spellEnd"/>
      <w:r w:rsidRPr="00C9648F">
        <w:rPr>
          <w:i/>
          <w:iCs/>
          <w:sz w:val="20"/>
          <w:szCs w:val="20"/>
        </w:rPr>
        <w:t xml:space="preserve"> </w:t>
      </w:r>
      <w:proofErr w:type="spellStart"/>
      <w:r w:rsidRPr="00C9648F">
        <w:rPr>
          <w:i/>
          <w:iCs/>
          <w:sz w:val="20"/>
          <w:szCs w:val="20"/>
        </w:rPr>
        <w:t>necessary</w:t>
      </w:r>
      <w:proofErr w:type="spellEnd"/>
      <w:r w:rsidRPr="00C9648F">
        <w:rPr>
          <w:i/>
          <w:iCs/>
          <w:sz w:val="20"/>
          <w:szCs w:val="20"/>
        </w:rPr>
        <w:t xml:space="preserve"> </w:t>
      </w:r>
      <w:proofErr w:type="spellStart"/>
      <w:r w:rsidRPr="00C9648F">
        <w:rPr>
          <w:i/>
          <w:iCs/>
          <w:sz w:val="20"/>
          <w:szCs w:val="20"/>
        </w:rPr>
        <w:t>for</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specified</w:t>
      </w:r>
      <w:proofErr w:type="spellEnd"/>
      <w:r w:rsidRPr="00C9648F">
        <w:rPr>
          <w:i/>
          <w:iCs/>
          <w:sz w:val="20"/>
          <w:szCs w:val="20"/>
        </w:rPr>
        <w:t xml:space="preserve"> </w:t>
      </w:r>
      <w:proofErr w:type="spellStart"/>
      <w:r w:rsidRPr="00C9648F">
        <w:rPr>
          <w:i/>
          <w:iCs/>
          <w:sz w:val="20"/>
          <w:szCs w:val="20"/>
        </w:rPr>
        <w:t>purposes</w:t>
      </w:r>
      <w:proofErr w:type="spellEnd"/>
      <w:r w:rsidRPr="00C9648F">
        <w:rPr>
          <w:i/>
          <w:iCs/>
          <w:sz w:val="20"/>
          <w:szCs w:val="20"/>
        </w:rPr>
        <w:t>.</w:t>
      </w:r>
    </w:p>
    <w:p w14:paraId="79FB8CDE" w14:textId="77777777" w:rsidR="0047007A" w:rsidRPr="00C9648F" w:rsidRDefault="0047007A" w:rsidP="0047007A">
      <w:pPr>
        <w:rPr>
          <w:i/>
          <w:iCs/>
          <w:sz w:val="20"/>
          <w:szCs w:val="20"/>
        </w:rPr>
      </w:pPr>
      <w:proofErr w:type="spellStart"/>
      <w:r w:rsidRPr="00C9648F">
        <w:rPr>
          <w:i/>
          <w:iCs/>
          <w:sz w:val="20"/>
          <w:szCs w:val="20"/>
        </w:rPr>
        <w:t>Based</w:t>
      </w:r>
      <w:proofErr w:type="spellEnd"/>
      <w:r w:rsidRPr="00C9648F">
        <w:rPr>
          <w:i/>
          <w:iCs/>
          <w:sz w:val="20"/>
          <w:szCs w:val="20"/>
        </w:rPr>
        <w:t xml:space="preserve"> </w:t>
      </w:r>
      <w:proofErr w:type="spellStart"/>
      <w:r w:rsidRPr="00C9648F">
        <w:rPr>
          <w:i/>
          <w:iCs/>
          <w:sz w:val="20"/>
          <w:szCs w:val="20"/>
        </w:rPr>
        <w:t>on</w:t>
      </w:r>
      <w:proofErr w:type="spellEnd"/>
      <w:r w:rsidRPr="00C9648F">
        <w:rPr>
          <w:i/>
          <w:iCs/>
          <w:sz w:val="20"/>
          <w:szCs w:val="20"/>
        </w:rPr>
        <w:t xml:space="preserve"> a </w:t>
      </w:r>
      <w:proofErr w:type="spellStart"/>
      <w:r w:rsidRPr="00C9648F">
        <w:rPr>
          <w:i/>
          <w:iCs/>
          <w:sz w:val="20"/>
          <w:szCs w:val="20"/>
        </w:rPr>
        <w:t>legal</w:t>
      </w:r>
      <w:proofErr w:type="spellEnd"/>
      <w:r w:rsidRPr="00C9648F">
        <w:rPr>
          <w:i/>
          <w:iCs/>
          <w:sz w:val="20"/>
          <w:szCs w:val="20"/>
        </w:rPr>
        <w:t xml:space="preserve"> applies </w:t>
      </w:r>
      <w:proofErr w:type="spellStart"/>
      <w:r w:rsidRPr="00C9648F">
        <w:rPr>
          <w:i/>
          <w:iCs/>
          <w:sz w:val="20"/>
          <w:szCs w:val="20"/>
        </w:rPr>
        <w:t>for</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processing</w:t>
      </w:r>
      <w:proofErr w:type="spellEnd"/>
      <w:r w:rsidRPr="00C9648F">
        <w:rPr>
          <w:i/>
          <w:iCs/>
          <w:sz w:val="20"/>
          <w:szCs w:val="20"/>
        </w:rPr>
        <w:t xml:space="preserve"> </w:t>
      </w:r>
      <w:proofErr w:type="spellStart"/>
      <w:r w:rsidRPr="00C9648F">
        <w:rPr>
          <w:i/>
          <w:iCs/>
          <w:sz w:val="20"/>
          <w:szCs w:val="20"/>
        </w:rPr>
        <w:t>of</w:t>
      </w:r>
      <w:proofErr w:type="spellEnd"/>
      <w:r w:rsidRPr="00C9648F">
        <w:rPr>
          <w:i/>
          <w:iCs/>
          <w:sz w:val="20"/>
          <w:szCs w:val="20"/>
        </w:rPr>
        <w:t xml:space="preserve"> </w:t>
      </w:r>
      <w:proofErr w:type="spellStart"/>
      <w:r w:rsidRPr="00C9648F">
        <w:rPr>
          <w:i/>
          <w:iCs/>
          <w:sz w:val="20"/>
          <w:szCs w:val="20"/>
        </w:rPr>
        <w:t>personal</w:t>
      </w:r>
      <w:proofErr w:type="spellEnd"/>
      <w:r w:rsidRPr="00C9648F">
        <w:rPr>
          <w:i/>
          <w:iCs/>
          <w:sz w:val="20"/>
          <w:szCs w:val="20"/>
        </w:rPr>
        <w:t xml:space="preserve"> </w:t>
      </w:r>
      <w:proofErr w:type="spellStart"/>
      <w:r w:rsidRPr="00C9648F">
        <w:rPr>
          <w:i/>
          <w:iCs/>
          <w:sz w:val="20"/>
          <w:szCs w:val="20"/>
        </w:rPr>
        <w:t>data</w:t>
      </w:r>
      <w:proofErr w:type="spellEnd"/>
      <w:r w:rsidRPr="00C9648F">
        <w:rPr>
          <w:i/>
          <w:iCs/>
          <w:sz w:val="20"/>
          <w:szCs w:val="20"/>
        </w:rPr>
        <w:t xml:space="preserve">, </w:t>
      </w:r>
      <w:proofErr w:type="spellStart"/>
      <w:r w:rsidRPr="00C9648F">
        <w:rPr>
          <w:i/>
          <w:iCs/>
          <w:sz w:val="20"/>
          <w:szCs w:val="20"/>
        </w:rPr>
        <w:t>each</w:t>
      </w:r>
      <w:proofErr w:type="spellEnd"/>
      <w:r w:rsidRPr="00C9648F">
        <w:rPr>
          <w:i/>
          <w:iCs/>
          <w:sz w:val="20"/>
          <w:szCs w:val="20"/>
        </w:rPr>
        <w:t xml:space="preserve"> </w:t>
      </w:r>
      <w:proofErr w:type="spellStart"/>
      <w:r w:rsidRPr="00C9648F">
        <w:rPr>
          <w:i/>
          <w:iCs/>
          <w:sz w:val="20"/>
          <w:szCs w:val="20"/>
        </w:rPr>
        <w:t>person</w:t>
      </w:r>
      <w:proofErr w:type="spellEnd"/>
      <w:r w:rsidRPr="00C9648F">
        <w:rPr>
          <w:i/>
          <w:iCs/>
          <w:sz w:val="20"/>
          <w:szCs w:val="20"/>
        </w:rPr>
        <w:t xml:space="preserve"> </w:t>
      </w:r>
      <w:proofErr w:type="spellStart"/>
      <w:r w:rsidRPr="00C9648F">
        <w:rPr>
          <w:i/>
          <w:iCs/>
          <w:sz w:val="20"/>
          <w:szCs w:val="20"/>
        </w:rPr>
        <w:t>indicated</w:t>
      </w:r>
      <w:proofErr w:type="spellEnd"/>
      <w:r w:rsidRPr="00C9648F">
        <w:rPr>
          <w:i/>
          <w:iCs/>
          <w:sz w:val="20"/>
          <w:szCs w:val="20"/>
        </w:rPr>
        <w:t xml:space="preserve"> </w:t>
      </w:r>
      <w:proofErr w:type="spellStart"/>
      <w:r w:rsidRPr="00C9648F">
        <w:rPr>
          <w:i/>
          <w:iCs/>
          <w:sz w:val="20"/>
          <w:szCs w:val="20"/>
        </w:rPr>
        <w:t>in</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questionnaire</w:t>
      </w:r>
      <w:proofErr w:type="spellEnd"/>
      <w:r w:rsidRPr="00C9648F">
        <w:rPr>
          <w:i/>
          <w:iCs/>
          <w:sz w:val="20"/>
          <w:szCs w:val="20"/>
        </w:rPr>
        <w:t xml:space="preserve"> </w:t>
      </w:r>
      <w:proofErr w:type="spellStart"/>
      <w:r w:rsidRPr="00C9648F">
        <w:rPr>
          <w:i/>
          <w:iCs/>
          <w:sz w:val="20"/>
          <w:szCs w:val="20"/>
        </w:rPr>
        <w:t>shall</w:t>
      </w:r>
      <w:proofErr w:type="spellEnd"/>
      <w:r w:rsidRPr="00C9648F">
        <w:rPr>
          <w:i/>
          <w:iCs/>
          <w:sz w:val="20"/>
          <w:szCs w:val="20"/>
        </w:rPr>
        <w:t xml:space="preserve"> </w:t>
      </w:r>
      <w:proofErr w:type="spellStart"/>
      <w:r w:rsidRPr="00C9648F">
        <w:rPr>
          <w:i/>
          <w:iCs/>
          <w:sz w:val="20"/>
          <w:szCs w:val="20"/>
        </w:rPr>
        <w:t>have</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right</w:t>
      </w:r>
      <w:proofErr w:type="spellEnd"/>
      <w:r w:rsidRPr="00C9648F">
        <w:rPr>
          <w:i/>
          <w:iCs/>
          <w:sz w:val="20"/>
          <w:szCs w:val="20"/>
        </w:rPr>
        <w:t xml:space="preserve"> to </w:t>
      </w:r>
      <w:proofErr w:type="spellStart"/>
      <w:r w:rsidRPr="00C9648F">
        <w:rPr>
          <w:i/>
          <w:iCs/>
          <w:sz w:val="20"/>
          <w:szCs w:val="20"/>
        </w:rPr>
        <w:t>request</w:t>
      </w:r>
      <w:proofErr w:type="spellEnd"/>
      <w:r w:rsidRPr="00C9648F">
        <w:rPr>
          <w:i/>
          <w:iCs/>
          <w:sz w:val="20"/>
          <w:szCs w:val="20"/>
        </w:rPr>
        <w:t xml:space="preserve"> </w:t>
      </w:r>
      <w:proofErr w:type="spellStart"/>
      <w:r w:rsidRPr="00C9648F">
        <w:rPr>
          <w:i/>
          <w:iCs/>
          <w:sz w:val="20"/>
          <w:szCs w:val="20"/>
        </w:rPr>
        <w:t>access</w:t>
      </w:r>
      <w:proofErr w:type="spellEnd"/>
      <w:r w:rsidRPr="00C9648F">
        <w:rPr>
          <w:i/>
          <w:iCs/>
          <w:sz w:val="20"/>
          <w:szCs w:val="20"/>
        </w:rPr>
        <w:t xml:space="preserve"> to, </w:t>
      </w:r>
      <w:proofErr w:type="spellStart"/>
      <w:r w:rsidRPr="00C9648F">
        <w:rPr>
          <w:i/>
          <w:iCs/>
          <w:sz w:val="20"/>
          <w:szCs w:val="20"/>
        </w:rPr>
        <w:t>rectification</w:t>
      </w:r>
      <w:proofErr w:type="spellEnd"/>
      <w:r w:rsidRPr="00C9648F">
        <w:rPr>
          <w:i/>
          <w:iCs/>
          <w:sz w:val="20"/>
          <w:szCs w:val="20"/>
        </w:rPr>
        <w:t xml:space="preserve"> </w:t>
      </w:r>
      <w:proofErr w:type="spellStart"/>
      <w:r w:rsidRPr="00C9648F">
        <w:rPr>
          <w:i/>
          <w:iCs/>
          <w:sz w:val="20"/>
          <w:szCs w:val="20"/>
        </w:rPr>
        <w:t>or</w:t>
      </w:r>
      <w:proofErr w:type="spellEnd"/>
      <w:r w:rsidRPr="00C9648F">
        <w:rPr>
          <w:i/>
          <w:iCs/>
          <w:sz w:val="20"/>
          <w:szCs w:val="20"/>
        </w:rPr>
        <w:t xml:space="preserve"> </w:t>
      </w:r>
      <w:proofErr w:type="spellStart"/>
      <w:r w:rsidRPr="00C9648F">
        <w:rPr>
          <w:i/>
          <w:iCs/>
          <w:sz w:val="20"/>
          <w:szCs w:val="20"/>
        </w:rPr>
        <w:t>erasure</w:t>
      </w:r>
      <w:proofErr w:type="spellEnd"/>
      <w:r w:rsidRPr="00C9648F">
        <w:rPr>
          <w:i/>
          <w:iCs/>
          <w:sz w:val="20"/>
          <w:szCs w:val="20"/>
        </w:rPr>
        <w:t xml:space="preserve"> </w:t>
      </w:r>
      <w:proofErr w:type="spellStart"/>
      <w:r w:rsidRPr="00C9648F">
        <w:rPr>
          <w:i/>
          <w:iCs/>
          <w:sz w:val="20"/>
          <w:szCs w:val="20"/>
        </w:rPr>
        <w:t>of</w:t>
      </w:r>
      <w:proofErr w:type="spellEnd"/>
      <w:r w:rsidRPr="00C9648F">
        <w:rPr>
          <w:i/>
          <w:iCs/>
          <w:sz w:val="20"/>
          <w:szCs w:val="20"/>
        </w:rPr>
        <w:t xml:space="preserve">, </w:t>
      </w:r>
      <w:proofErr w:type="spellStart"/>
      <w:r w:rsidRPr="00C9648F">
        <w:rPr>
          <w:i/>
          <w:iCs/>
          <w:sz w:val="20"/>
          <w:szCs w:val="20"/>
        </w:rPr>
        <w:t>or</w:t>
      </w:r>
      <w:proofErr w:type="spellEnd"/>
      <w:r w:rsidRPr="00C9648F">
        <w:rPr>
          <w:i/>
          <w:iCs/>
          <w:sz w:val="20"/>
          <w:szCs w:val="20"/>
        </w:rPr>
        <w:t xml:space="preserve"> </w:t>
      </w:r>
      <w:proofErr w:type="spellStart"/>
      <w:r w:rsidRPr="00C9648F">
        <w:rPr>
          <w:i/>
          <w:iCs/>
          <w:sz w:val="20"/>
          <w:szCs w:val="20"/>
        </w:rPr>
        <w:t>restriction</w:t>
      </w:r>
      <w:proofErr w:type="spellEnd"/>
      <w:r w:rsidRPr="00C9648F">
        <w:rPr>
          <w:i/>
          <w:iCs/>
          <w:sz w:val="20"/>
          <w:szCs w:val="20"/>
        </w:rPr>
        <w:t xml:space="preserve"> </w:t>
      </w:r>
      <w:proofErr w:type="spellStart"/>
      <w:r w:rsidRPr="00C9648F">
        <w:rPr>
          <w:i/>
          <w:iCs/>
          <w:sz w:val="20"/>
          <w:szCs w:val="20"/>
        </w:rPr>
        <w:t>of</w:t>
      </w:r>
      <w:proofErr w:type="spellEnd"/>
      <w:r w:rsidRPr="00C9648F">
        <w:rPr>
          <w:i/>
          <w:iCs/>
          <w:sz w:val="20"/>
          <w:szCs w:val="20"/>
        </w:rPr>
        <w:t xml:space="preserve"> </w:t>
      </w:r>
      <w:proofErr w:type="spellStart"/>
      <w:r w:rsidRPr="00C9648F">
        <w:rPr>
          <w:i/>
          <w:iCs/>
          <w:sz w:val="20"/>
          <w:szCs w:val="20"/>
        </w:rPr>
        <w:t>processing</w:t>
      </w:r>
      <w:proofErr w:type="spellEnd"/>
      <w:r w:rsidRPr="00C9648F">
        <w:rPr>
          <w:i/>
          <w:iCs/>
          <w:sz w:val="20"/>
          <w:szCs w:val="20"/>
        </w:rPr>
        <w:t xml:space="preserve"> </w:t>
      </w:r>
      <w:proofErr w:type="spellStart"/>
      <w:r w:rsidRPr="00C9648F">
        <w:rPr>
          <w:i/>
          <w:iCs/>
          <w:sz w:val="20"/>
          <w:szCs w:val="20"/>
        </w:rPr>
        <w:t>of</w:t>
      </w:r>
      <w:proofErr w:type="spellEnd"/>
      <w:r w:rsidRPr="00C9648F">
        <w:rPr>
          <w:i/>
          <w:iCs/>
          <w:sz w:val="20"/>
          <w:szCs w:val="20"/>
        </w:rPr>
        <w:t xml:space="preserve">, </w:t>
      </w:r>
      <w:proofErr w:type="spellStart"/>
      <w:r w:rsidRPr="00C9648F">
        <w:rPr>
          <w:i/>
          <w:iCs/>
          <w:sz w:val="20"/>
          <w:szCs w:val="20"/>
        </w:rPr>
        <w:t>his</w:t>
      </w:r>
      <w:proofErr w:type="spellEnd"/>
      <w:r w:rsidRPr="00C9648F">
        <w:rPr>
          <w:i/>
          <w:iCs/>
          <w:sz w:val="20"/>
          <w:szCs w:val="20"/>
        </w:rPr>
        <w:t xml:space="preserve"> </w:t>
      </w:r>
      <w:proofErr w:type="spellStart"/>
      <w:r w:rsidRPr="00C9648F">
        <w:rPr>
          <w:i/>
          <w:iCs/>
          <w:sz w:val="20"/>
          <w:szCs w:val="20"/>
        </w:rPr>
        <w:t>or</w:t>
      </w:r>
      <w:proofErr w:type="spellEnd"/>
      <w:r w:rsidRPr="00C9648F">
        <w:rPr>
          <w:i/>
          <w:iCs/>
          <w:sz w:val="20"/>
          <w:szCs w:val="20"/>
        </w:rPr>
        <w:t xml:space="preserve"> </w:t>
      </w:r>
      <w:proofErr w:type="spellStart"/>
      <w:r w:rsidRPr="00C9648F">
        <w:rPr>
          <w:i/>
          <w:iCs/>
          <w:sz w:val="20"/>
          <w:szCs w:val="20"/>
        </w:rPr>
        <w:t>her</w:t>
      </w:r>
      <w:proofErr w:type="spellEnd"/>
      <w:r w:rsidRPr="00C9648F">
        <w:rPr>
          <w:i/>
          <w:iCs/>
          <w:sz w:val="20"/>
          <w:szCs w:val="20"/>
        </w:rPr>
        <w:t xml:space="preserve"> </w:t>
      </w:r>
      <w:proofErr w:type="spellStart"/>
      <w:r w:rsidRPr="00C9648F">
        <w:rPr>
          <w:i/>
          <w:iCs/>
          <w:sz w:val="20"/>
          <w:szCs w:val="20"/>
        </w:rPr>
        <w:t>data</w:t>
      </w:r>
      <w:proofErr w:type="spellEnd"/>
      <w:r w:rsidRPr="00C9648F">
        <w:rPr>
          <w:i/>
          <w:iCs/>
          <w:sz w:val="20"/>
          <w:szCs w:val="20"/>
        </w:rPr>
        <w:t xml:space="preserve">, </w:t>
      </w:r>
      <w:proofErr w:type="spellStart"/>
      <w:r w:rsidRPr="00C9648F">
        <w:rPr>
          <w:i/>
          <w:iCs/>
          <w:sz w:val="20"/>
          <w:szCs w:val="20"/>
        </w:rPr>
        <w:t>as</w:t>
      </w:r>
      <w:proofErr w:type="spellEnd"/>
      <w:r w:rsidRPr="00C9648F">
        <w:rPr>
          <w:i/>
          <w:iCs/>
          <w:sz w:val="20"/>
          <w:szCs w:val="20"/>
        </w:rPr>
        <w:t xml:space="preserve"> </w:t>
      </w:r>
      <w:proofErr w:type="spellStart"/>
      <w:r w:rsidRPr="00C9648F">
        <w:rPr>
          <w:i/>
          <w:iCs/>
          <w:sz w:val="20"/>
          <w:szCs w:val="20"/>
        </w:rPr>
        <w:t>well</w:t>
      </w:r>
      <w:proofErr w:type="spellEnd"/>
      <w:r w:rsidRPr="00C9648F">
        <w:rPr>
          <w:i/>
          <w:iCs/>
          <w:sz w:val="20"/>
          <w:szCs w:val="20"/>
        </w:rPr>
        <w:t xml:space="preserve"> </w:t>
      </w:r>
      <w:proofErr w:type="spellStart"/>
      <w:r w:rsidRPr="00C9648F">
        <w:rPr>
          <w:i/>
          <w:iCs/>
          <w:sz w:val="20"/>
          <w:szCs w:val="20"/>
        </w:rPr>
        <w:t>as</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right</w:t>
      </w:r>
      <w:proofErr w:type="spellEnd"/>
      <w:r w:rsidRPr="00C9648F">
        <w:rPr>
          <w:i/>
          <w:iCs/>
          <w:sz w:val="20"/>
          <w:szCs w:val="20"/>
        </w:rPr>
        <w:t xml:space="preserve"> to </w:t>
      </w:r>
      <w:proofErr w:type="spellStart"/>
      <w:r w:rsidRPr="00C9648F">
        <w:rPr>
          <w:i/>
          <w:iCs/>
          <w:sz w:val="20"/>
          <w:szCs w:val="20"/>
        </w:rPr>
        <w:t>object</w:t>
      </w:r>
      <w:proofErr w:type="spellEnd"/>
      <w:r w:rsidRPr="00C9648F">
        <w:rPr>
          <w:i/>
          <w:iCs/>
          <w:sz w:val="20"/>
          <w:szCs w:val="20"/>
        </w:rPr>
        <w:t xml:space="preserve"> to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processing</w:t>
      </w:r>
      <w:proofErr w:type="spellEnd"/>
      <w:r w:rsidRPr="00C9648F">
        <w:rPr>
          <w:i/>
          <w:iCs/>
          <w:sz w:val="20"/>
          <w:szCs w:val="20"/>
        </w:rPr>
        <w:t xml:space="preserve"> </w:t>
      </w:r>
      <w:proofErr w:type="spellStart"/>
      <w:r w:rsidRPr="00C9648F">
        <w:rPr>
          <w:i/>
          <w:iCs/>
          <w:sz w:val="20"/>
          <w:szCs w:val="20"/>
        </w:rPr>
        <w:t>by</w:t>
      </w:r>
      <w:proofErr w:type="spellEnd"/>
      <w:r w:rsidRPr="00C9648F">
        <w:rPr>
          <w:i/>
          <w:iCs/>
          <w:sz w:val="20"/>
          <w:szCs w:val="20"/>
        </w:rPr>
        <w:t xml:space="preserve"> </w:t>
      </w:r>
      <w:proofErr w:type="spellStart"/>
      <w:r w:rsidRPr="00C9648F">
        <w:rPr>
          <w:i/>
          <w:iCs/>
          <w:sz w:val="20"/>
          <w:szCs w:val="20"/>
        </w:rPr>
        <w:t>informing</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joint</w:t>
      </w:r>
      <w:proofErr w:type="spellEnd"/>
      <w:r w:rsidRPr="00C9648F">
        <w:rPr>
          <w:i/>
          <w:iCs/>
          <w:sz w:val="20"/>
          <w:szCs w:val="20"/>
        </w:rPr>
        <w:t xml:space="preserve"> </w:t>
      </w:r>
      <w:proofErr w:type="spellStart"/>
      <w:r w:rsidRPr="00C9648F">
        <w:rPr>
          <w:i/>
          <w:iCs/>
          <w:sz w:val="20"/>
          <w:szCs w:val="20"/>
        </w:rPr>
        <w:t>stock</w:t>
      </w:r>
      <w:proofErr w:type="spellEnd"/>
      <w:r w:rsidRPr="00C9648F">
        <w:rPr>
          <w:i/>
          <w:iCs/>
          <w:sz w:val="20"/>
          <w:szCs w:val="20"/>
        </w:rPr>
        <w:t xml:space="preserve"> </w:t>
      </w:r>
      <w:proofErr w:type="spellStart"/>
      <w:r w:rsidRPr="00C9648F">
        <w:rPr>
          <w:i/>
          <w:iCs/>
          <w:sz w:val="20"/>
          <w:szCs w:val="20"/>
        </w:rPr>
        <w:t>company</w:t>
      </w:r>
      <w:proofErr w:type="spellEnd"/>
      <w:r w:rsidRPr="00C9648F">
        <w:rPr>
          <w:i/>
          <w:iCs/>
          <w:sz w:val="20"/>
          <w:szCs w:val="20"/>
        </w:rPr>
        <w:t xml:space="preserve"> "</w:t>
      </w:r>
      <w:proofErr w:type="spellStart"/>
      <w:r w:rsidRPr="00C9648F">
        <w:rPr>
          <w:i/>
          <w:iCs/>
          <w:sz w:val="20"/>
          <w:szCs w:val="20"/>
        </w:rPr>
        <w:t>distribution</w:t>
      </w:r>
      <w:proofErr w:type="spellEnd"/>
      <w:r w:rsidRPr="00C9648F">
        <w:rPr>
          <w:i/>
          <w:iCs/>
          <w:sz w:val="20"/>
          <w:szCs w:val="20"/>
        </w:rPr>
        <w:t xml:space="preserve"> </w:t>
      </w:r>
      <w:proofErr w:type="spellStart"/>
      <w:r w:rsidRPr="00C9648F">
        <w:rPr>
          <w:i/>
          <w:iCs/>
          <w:sz w:val="20"/>
          <w:szCs w:val="20"/>
        </w:rPr>
        <w:t>network</w:t>
      </w:r>
      <w:proofErr w:type="spellEnd"/>
      <w:r w:rsidRPr="00C9648F">
        <w:rPr>
          <w:i/>
          <w:iCs/>
          <w:sz w:val="20"/>
          <w:szCs w:val="20"/>
        </w:rPr>
        <w:t xml:space="preserve">" </w:t>
      </w:r>
      <w:proofErr w:type="spellStart"/>
      <w:r w:rsidRPr="00C9648F">
        <w:rPr>
          <w:i/>
          <w:iCs/>
          <w:sz w:val="20"/>
          <w:szCs w:val="20"/>
        </w:rPr>
        <w:t>in</w:t>
      </w:r>
      <w:proofErr w:type="spellEnd"/>
      <w:r w:rsidRPr="00C9648F">
        <w:rPr>
          <w:i/>
          <w:iCs/>
          <w:sz w:val="20"/>
          <w:szCs w:val="20"/>
        </w:rPr>
        <w:t xml:space="preserve"> </w:t>
      </w:r>
      <w:proofErr w:type="spellStart"/>
      <w:r w:rsidRPr="00C9648F">
        <w:rPr>
          <w:i/>
          <w:iCs/>
          <w:sz w:val="20"/>
          <w:szCs w:val="20"/>
        </w:rPr>
        <w:t>writing</w:t>
      </w:r>
      <w:proofErr w:type="spellEnd"/>
      <w:r w:rsidRPr="00C9648F">
        <w:rPr>
          <w:i/>
          <w:iCs/>
          <w:sz w:val="20"/>
          <w:szCs w:val="20"/>
        </w:rPr>
        <w:t xml:space="preserve"> </w:t>
      </w:r>
      <w:proofErr w:type="spellStart"/>
      <w:r w:rsidRPr="00C9648F">
        <w:rPr>
          <w:i/>
          <w:iCs/>
          <w:sz w:val="20"/>
          <w:szCs w:val="20"/>
        </w:rPr>
        <w:t>thereof</w:t>
      </w:r>
      <w:proofErr w:type="spellEnd"/>
      <w:r w:rsidRPr="00C9648F">
        <w:rPr>
          <w:i/>
          <w:iCs/>
          <w:sz w:val="20"/>
          <w:szCs w:val="20"/>
        </w:rPr>
        <w:t>.</w:t>
      </w:r>
    </w:p>
    <w:p w14:paraId="425823D9" w14:textId="77777777" w:rsidR="0047007A" w:rsidRPr="00C9648F" w:rsidRDefault="0047007A" w:rsidP="0047007A">
      <w:pPr>
        <w:rPr>
          <w:color w:val="000000"/>
          <w:spacing w:val="8"/>
          <w:sz w:val="20"/>
          <w:szCs w:val="20"/>
        </w:rPr>
      </w:pP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full</w:t>
      </w:r>
      <w:proofErr w:type="spellEnd"/>
      <w:r w:rsidRPr="00C9648F">
        <w:rPr>
          <w:i/>
          <w:iCs/>
          <w:sz w:val="20"/>
          <w:szCs w:val="20"/>
        </w:rPr>
        <w:t xml:space="preserve"> </w:t>
      </w:r>
      <w:proofErr w:type="spellStart"/>
      <w:r w:rsidRPr="00C9648F">
        <w:rPr>
          <w:i/>
          <w:iCs/>
          <w:sz w:val="20"/>
          <w:szCs w:val="20"/>
        </w:rPr>
        <w:t>version</w:t>
      </w:r>
      <w:proofErr w:type="spellEnd"/>
      <w:r w:rsidRPr="00C9648F">
        <w:rPr>
          <w:i/>
          <w:iCs/>
          <w:sz w:val="20"/>
          <w:szCs w:val="20"/>
        </w:rPr>
        <w:t xml:space="preserve"> </w:t>
      </w:r>
      <w:proofErr w:type="spellStart"/>
      <w:r w:rsidRPr="00C9648F">
        <w:rPr>
          <w:i/>
          <w:iCs/>
          <w:sz w:val="20"/>
          <w:szCs w:val="20"/>
        </w:rPr>
        <w:t>of</w:t>
      </w:r>
      <w:proofErr w:type="spellEnd"/>
      <w:r w:rsidRPr="00C9648F">
        <w:rPr>
          <w:i/>
          <w:iCs/>
          <w:sz w:val="20"/>
          <w:szCs w:val="20"/>
        </w:rPr>
        <w:t xml:space="preserve"> </w:t>
      </w:r>
      <w:proofErr w:type="spellStart"/>
      <w:r w:rsidRPr="00C9648F">
        <w:rPr>
          <w:i/>
          <w:iCs/>
          <w:sz w:val="20"/>
          <w:szCs w:val="20"/>
        </w:rPr>
        <w:t>the</w:t>
      </w:r>
      <w:proofErr w:type="spellEnd"/>
      <w:r w:rsidRPr="00C9648F">
        <w:rPr>
          <w:i/>
          <w:iCs/>
          <w:sz w:val="20"/>
          <w:szCs w:val="20"/>
        </w:rPr>
        <w:t xml:space="preserve"> </w:t>
      </w:r>
      <w:proofErr w:type="spellStart"/>
      <w:r w:rsidRPr="00C9648F">
        <w:rPr>
          <w:i/>
          <w:iCs/>
          <w:sz w:val="20"/>
          <w:szCs w:val="20"/>
        </w:rPr>
        <w:t>Customer</w:t>
      </w:r>
      <w:proofErr w:type="spellEnd"/>
      <w:r w:rsidRPr="00C9648F">
        <w:rPr>
          <w:i/>
          <w:iCs/>
          <w:sz w:val="20"/>
          <w:szCs w:val="20"/>
        </w:rPr>
        <w:t xml:space="preserve"> </w:t>
      </w:r>
      <w:proofErr w:type="spellStart"/>
      <w:r w:rsidRPr="00C9648F">
        <w:rPr>
          <w:i/>
          <w:iCs/>
          <w:sz w:val="20"/>
          <w:szCs w:val="20"/>
        </w:rPr>
        <w:t>data</w:t>
      </w:r>
      <w:proofErr w:type="spellEnd"/>
      <w:r w:rsidRPr="00C9648F">
        <w:rPr>
          <w:i/>
          <w:iCs/>
          <w:sz w:val="20"/>
          <w:szCs w:val="20"/>
        </w:rPr>
        <w:t xml:space="preserve"> </w:t>
      </w:r>
      <w:proofErr w:type="spellStart"/>
      <w:r w:rsidRPr="00C9648F">
        <w:rPr>
          <w:i/>
          <w:iCs/>
          <w:sz w:val="20"/>
          <w:szCs w:val="20"/>
        </w:rPr>
        <w:t>processing</w:t>
      </w:r>
      <w:proofErr w:type="spellEnd"/>
      <w:r w:rsidRPr="00C9648F">
        <w:rPr>
          <w:i/>
          <w:iCs/>
          <w:sz w:val="20"/>
          <w:szCs w:val="20"/>
        </w:rPr>
        <w:t xml:space="preserve"> </w:t>
      </w:r>
      <w:proofErr w:type="spellStart"/>
      <w:r w:rsidRPr="00C9648F">
        <w:rPr>
          <w:i/>
          <w:iCs/>
          <w:sz w:val="20"/>
          <w:szCs w:val="20"/>
        </w:rPr>
        <w:t>principles</w:t>
      </w:r>
      <w:proofErr w:type="spellEnd"/>
      <w:r w:rsidRPr="00C9648F">
        <w:rPr>
          <w:i/>
          <w:iCs/>
          <w:sz w:val="20"/>
          <w:szCs w:val="20"/>
        </w:rPr>
        <w:t xml:space="preserve"> </w:t>
      </w:r>
      <w:proofErr w:type="spellStart"/>
      <w:r w:rsidRPr="00C9648F">
        <w:rPr>
          <w:i/>
          <w:iCs/>
          <w:sz w:val="20"/>
          <w:szCs w:val="20"/>
        </w:rPr>
        <w:t>of</w:t>
      </w:r>
      <w:proofErr w:type="spellEnd"/>
      <w:r w:rsidRPr="00C9648F">
        <w:rPr>
          <w:i/>
          <w:iCs/>
          <w:sz w:val="20"/>
          <w:szCs w:val="20"/>
        </w:rPr>
        <w:t xml:space="preserve"> AS "Sadales tīkls" </w:t>
      </w:r>
      <w:proofErr w:type="spellStart"/>
      <w:r w:rsidRPr="00C9648F">
        <w:rPr>
          <w:i/>
          <w:iCs/>
          <w:sz w:val="20"/>
          <w:szCs w:val="20"/>
        </w:rPr>
        <w:t>can</w:t>
      </w:r>
      <w:proofErr w:type="spellEnd"/>
      <w:r w:rsidRPr="00C9648F">
        <w:rPr>
          <w:i/>
          <w:iCs/>
          <w:sz w:val="20"/>
          <w:szCs w:val="20"/>
        </w:rPr>
        <w:t xml:space="preserve"> </w:t>
      </w:r>
      <w:proofErr w:type="spellStart"/>
      <w:r w:rsidRPr="00C9648F">
        <w:rPr>
          <w:i/>
          <w:iCs/>
          <w:sz w:val="20"/>
          <w:szCs w:val="20"/>
        </w:rPr>
        <w:t>be</w:t>
      </w:r>
      <w:proofErr w:type="spellEnd"/>
      <w:r w:rsidRPr="00C9648F">
        <w:rPr>
          <w:i/>
          <w:iCs/>
          <w:sz w:val="20"/>
          <w:szCs w:val="20"/>
        </w:rPr>
        <w:t xml:space="preserve"> </w:t>
      </w:r>
      <w:proofErr w:type="spellStart"/>
      <w:r w:rsidRPr="00C9648F">
        <w:rPr>
          <w:i/>
          <w:iCs/>
          <w:sz w:val="20"/>
          <w:szCs w:val="20"/>
        </w:rPr>
        <w:t>consulted</w:t>
      </w:r>
      <w:proofErr w:type="spellEnd"/>
      <w:r w:rsidRPr="00C9648F">
        <w:rPr>
          <w:i/>
          <w:iCs/>
          <w:sz w:val="20"/>
          <w:szCs w:val="20"/>
        </w:rPr>
        <w:t xml:space="preserve"> </w:t>
      </w:r>
      <w:proofErr w:type="spellStart"/>
      <w:r w:rsidRPr="00C9648F">
        <w:rPr>
          <w:i/>
          <w:iCs/>
          <w:sz w:val="20"/>
          <w:szCs w:val="20"/>
        </w:rPr>
        <w:t>by</w:t>
      </w:r>
      <w:proofErr w:type="spellEnd"/>
      <w:r w:rsidRPr="00C9648F">
        <w:rPr>
          <w:i/>
          <w:iCs/>
          <w:sz w:val="20"/>
          <w:szCs w:val="20"/>
        </w:rPr>
        <w:t xml:space="preserve"> </w:t>
      </w:r>
      <w:proofErr w:type="spellStart"/>
      <w:r w:rsidRPr="00C9648F">
        <w:rPr>
          <w:i/>
          <w:iCs/>
          <w:sz w:val="20"/>
          <w:szCs w:val="20"/>
        </w:rPr>
        <w:t>web</w:t>
      </w:r>
      <w:proofErr w:type="spellEnd"/>
      <w:r w:rsidRPr="00C9648F">
        <w:rPr>
          <w:i/>
          <w:iCs/>
          <w:sz w:val="20"/>
          <w:szCs w:val="20"/>
        </w:rPr>
        <w:t xml:space="preserve"> www.sadalestik</w:t>
      </w:r>
      <w:bookmarkEnd w:id="8"/>
      <w:r w:rsidRPr="00C9648F">
        <w:rPr>
          <w:i/>
          <w:iCs/>
          <w:sz w:val="20"/>
          <w:szCs w:val="20"/>
        </w:rPr>
        <w:t>ls.lv</w:t>
      </w:r>
    </w:p>
    <w:p w14:paraId="28B00FC0" w14:textId="77777777" w:rsidR="0047007A" w:rsidRDefault="0047007A" w:rsidP="004D047B">
      <w:pPr>
        <w:ind w:right="-514"/>
        <w:rPr>
          <w:bCs/>
          <w:sz w:val="20"/>
          <w:szCs w:val="20"/>
        </w:rPr>
      </w:pPr>
    </w:p>
    <w:p w14:paraId="14A451C9" w14:textId="77777777" w:rsidR="0047007A" w:rsidRDefault="0047007A" w:rsidP="004D047B">
      <w:pPr>
        <w:ind w:right="-514"/>
        <w:rPr>
          <w:bCs/>
          <w:sz w:val="20"/>
          <w:szCs w:val="20"/>
        </w:rPr>
      </w:pPr>
    </w:p>
    <w:p w14:paraId="26356973" w14:textId="77777777" w:rsidR="0047007A" w:rsidRDefault="0047007A" w:rsidP="004D047B">
      <w:pPr>
        <w:ind w:right="-514"/>
        <w:rPr>
          <w:bCs/>
          <w:sz w:val="20"/>
          <w:szCs w:val="20"/>
        </w:rPr>
      </w:pPr>
    </w:p>
    <w:p w14:paraId="0FC9263B" w14:textId="77777777" w:rsidR="0047007A" w:rsidRDefault="0047007A" w:rsidP="004D047B">
      <w:pPr>
        <w:ind w:right="-514"/>
        <w:rPr>
          <w:bCs/>
          <w:sz w:val="20"/>
          <w:szCs w:val="20"/>
        </w:rPr>
      </w:pPr>
    </w:p>
    <w:p w14:paraId="67FA1508" w14:textId="77777777" w:rsidR="0047007A" w:rsidRDefault="0047007A" w:rsidP="004D047B">
      <w:pPr>
        <w:ind w:right="-514"/>
        <w:rPr>
          <w:bCs/>
          <w:sz w:val="20"/>
          <w:szCs w:val="20"/>
        </w:rPr>
      </w:pPr>
    </w:p>
    <w:p w14:paraId="6F7D39A9" w14:textId="77777777" w:rsidR="0047007A" w:rsidRDefault="0047007A" w:rsidP="004D047B">
      <w:pPr>
        <w:ind w:right="-514"/>
        <w:rPr>
          <w:bCs/>
          <w:sz w:val="20"/>
          <w:szCs w:val="20"/>
        </w:rPr>
      </w:pPr>
    </w:p>
    <w:p w14:paraId="13C4C60D" w14:textId="77777777" w:rsidR="0047007A" w:rsidRDefault="0047007A" w:rsidP="004D047B">
      <w:pPr>
        <w:ind w:right="-514"/>
        <w:rPr>
          <w:bCs/>
          <w:sz w:val="20"/>
          <w:szCs w:val="20"/>
        </w:rPr>
      </w:pPr>
    </w:p>
    <w:p w14:paraId="14EAB16F" w14:textId="77777777" w:rsidR="0047007A" w:rsidRDefault="0047007A" w:rsidP="004D047B">
      <w:pPr>
        <w:ind w:right="-514"/>
        <w:rPr>
          <w:bCs/>
          <w:sz w:val="20"/>
          <w:szCs w:val="20"/>
        </w:rPr>
      </w:pPr>
    </w:p>
    <w:p w14:paraId="61B65113" w14:textId="77777777" w:rsidR="0047007A" w:rsidRDefault="0047007A" w:rsidP="004D047B">
      <w:pPr>
        <w:ind w:right="-514"/>
        <w:rPr>
          <w:bCs/>
          <w:sz w:val="20"/>
          <w:szCs w:val="20"/>
        </w:rPr>
      </w:pPr>
    </w:p>
    <w:p w14:paraId="6E1D00FE" w14:textId="77777777" w:rsidR="0047007A" w:rsidRDefault="0047007A" w:rsidP="004D047B">
      <w:pPr>
        <w:ind w:right="-514"/>
        <w:rPr>
          <w:bCs/>
          <w:sz w:val="20"/>
          <w:szCs w:val="20"/>
        </w:rPr>
      </w:pPr>
    </w:p>
    <w:p w14:paraId="4AE1D4BB" w14:textId="77777777" w:rsidR="0047007A" w:rsidRDefault="0047007A" w:rsidP="004D047B">
      <w:pPr>
        <w:ind w:right="-514"/>
        <w:rPr>
          <w:bCs/>
          <w:sz w:val="20"/>
          <w:szCs w:val="20"/>
        </w:rPr>
      </w:pPr>
    </w:p>
    <w:p w14:paraId="53E4C1A3" w14:textId="77777777" w:rsidR="0047007A" w:rsidRDefault="0047007A" w:rsidP="004D047B">
      <w:pPr>
        <w:ind w:right="-514"/>
        <w:rPr>
          <w:bCs/>
          <w:sz w:val="20"/>
          <w:szCs w:val="20"/>
        </w:rPr>
      </w:pPr>
    </w:p>
    <w:p w14:paraId="0A07D7CD" w14:textId="77777777" w:rsidR="0047007A" w:rsidRDefault="0047007A" w:rsidP="004D047B">
      <w:pPr>
        <w:ind w:right="-514"/>
        <w:rPr>
          <w:bCs/>
          <w:sz w:val="20"/>
          <w:szCs w:val="20"/>
        </w:rPr>
      </w:pPr>
    </w:p>
    <w:p w14:paraId="071ED9B9" w14:textId="77777777" w:rsidR="0047007A" w:rsidRDefault="0047007A" w:rsidP="004D047B">
      <w:pPr>
        <w:ind w:right="-514"/>
        <w:rPr>
          <w:bCs/>
          <w:sz w:val="20"/>
          <w:szCs w:val="20"/>
        </w:rPr>
      </w:pPr>
    </w:p>
    <w:p w14:paraId="0D7903D8" w14:textId="3AFE12E0" w:rsidR="0047007A" w:rsidRDefault="002D7F3E" w:rsidP="002D7F3E">
      <w:pPr>
        <w:tabs>
          <w:tab w:val="left" w:pos="8740"/>
        </w:tabs>
        <w:ind w:right="-514"/>
        <w:rPr>
          <w:bCs/>
          <w:sz w:val="20"/>
          <w:szCs w:val="20"/>
        </w:rPr>
      </w:pPr>
      <w:r>
        <w:rPr>
          <w:bCs/>
          <w:sz w:val="20"/>
          <w:szCs w:val="20"/>
        </w:rPr>
        <w:tab/>
      </w:r>
    </w:p>
    <w:p w14:paraId="2EA612AB" w14:textId="77777777" w:rsidR="002D7F3E" w:rsidRDefault="002D7F3E" w:rsidP="002D7F3E">
      <w:pPr>
        <w:tabs>
          <w:tab w:val="left" w:pos="8740"/>
        </w:tabs>
        <w:ind w:right="-514"/>
        <w:rPr>
          <w:bCs/>
          <w:sz w:val="20"/>
          <w:szCs w:val="20"/>
        </w:rPr>
      </w:pPr>
    </w:p>
    <w:p w14:paraId="53719859" w14:textId="77777777" w:rsidR="002D7F3E" w:rsidRDefault="002D7F3E" w:rsidP="002D7F3E">
      <w:pPr>
        <w:tabs>
          <w:tab w:val="left" w:pos="8740"/>
        </w:tabs>
        <w:ind w:right="-514"/>
        <w:rPr>
          <w:bCs/>
          <w:sz w:val="20"/>
          <w:szCs w:val="20"/>
        </w:rPr>
      </w:pPr>
    </w:p>
    <w:p w14:paraId="1ED4A088" w14:textId="77777777" w:rsidR="002D7F3E" w:rsidRDefault="002D7F3E" w:rsidP="002D7F3E">
      <w:pPr>
        <w:tabs>
          <w:tab w:val="left" w:pos="8740"/>
        </w:tabs>
        <w:ind w:right="-514"/>
        <w:rPr>
          <w:bCs/>
          <w:sz w:val="20"/>
          <w:szCs w:val="20"/>
        </w:rPr>
      </w:pPr>
    </w:p>
    <w:p w14:paraId="70339D24" w14:textId="77777777" w:rsidR="002D7F3E" w:rsidRDefault="002D7F3E" w:rsidP="002D7F3E">
      <w:pPr>
        <w:tabs>
          <w:tab w:val="left" w:pos="8740"/>
        </w:tabs>
        <w:ind w:right="-514"/>
        <w:rPr>
          <w:bCs/>
          <w:sz w:val="20"/>
          <w:szCs w:val="20"/>
        </w:rPr>
      </w:pPr>
    </w:p>
    <w:p w14:paraId="7D8AA77F" w14:textId="77777777" w:rsidR="002D7F3E" w:rsidRDefault="002D7F3E" w:rsidP="002D7F3E">
      <w:pPr>
        <w:tabs>
          <w:tab w:val="left" w:pos="8740"/>
        </w:tabs>
        <w:ind w:right="-514"/>
        <w:rPr>
          <w:bCs/>
          <w:sz w:val="20"/>
          <w:szCs w:val="20"/>
        </w:rPr>
      </w:pPr>
    </w:p>
    <w:p w14:paraId="3C999F02" w14:textId="77777777" w:rsidR="002D7F3E" w:rsidRDefault="002D7F3E" w:rsidP="002D7F3E">
      <w:pPr>
        <w:tabs>
          <w:tab w:val="left" w:pos="8740"/>
        </w:tabs>
        <w:ind w:right="-514"/>
        <w:rPr>
          <w:bCs/>
          <w:sz w:val="20"/>
          <w:szCs w:val="20"/>
        </w:rPr>
      </w:pPr>
    </w:p>
    <w:p w14:paraId="03154B46" w14:textId="77777777" w:rsidR="002D7F3E" w:rsidRDefault="002D7F3E" w:rsidP="002D7F3E">
      <w:pPr>
        <w:tabs>
          <w:tab w:val="left" w:pos="8740"/>
        </w:tabs>
        <w:ind w:right="-514"/>
        <w:rPr>
          <w:bCs/>
          <w:sz w:val="20"/>
          <w:szCs w:val="20"/>
        </w:rPr>
      </w:pPr>
    </w:p>
    <w:p w14:paraId="7C7CACD5" w14:textId="77777777" w:rsidR="002D7F3E" w:rsidRDefault="002D7F3E" w:rsidP="002D7F3E">
      <w:pPr>
        <w:tabs>
          <w:tab w:val="left" w:pos="8740"/>
        </w:tabs>
        <w:ind w:right="-514"/>
        <w:rPr>
          <w:bCs/>
          <w:sz w:val="20"/>
          <w:szCs w:val="20"/>
        </w:rPr>
      </w:pPr>
    </w:p>
    <w:p w14:paraId="2B085459" w14:textId="77777777" w:rsidR="0047007A" w:rsidRDefault="0047007A" w:rsidP="004D047B">
      <w:pPr>
        <w:ind w:right="-514"/>
        <w:rPr>
          <w:bCs/>
          <w:sz w:val="20"/>
          <w:szCs w:val="20"/>
        </w:rPr>
      </w:pPr>
    </w:p>
    <w:p w14:paraId="71890D34" w14:textId="77777777" w:rsidR="0047007A" w:rsidRDefault="0047007A" w:rsidP="004D047B">
      <w:pPr>
        <w:ind w:right="-514"/>
        <w:rPr>
          <w:bCs/>
          <w:sz w:val="20"/>
          <w:szCs w:val="20"/>
        </w:rPr>
      </w:pPr>
    </w:p>
    <w:p w14:paraId="67B4AF50" w14:textId="77777777" w:rsidR="0047007A" w:rsidRDefault="0047007A" w:rsidP="004D047B">
      <w:pPr>
        <w:ind w:right="-514"/>
        <w:rPr>
          <w:bCs/>
          <w:sz w:val="20"/>
          <w:szCs w:val="20"/>
        </w:rPr>
      </w:pPr>
    </w:p>
    <w:p w14:paraId="3295497C" w14:textId="77777777" w:rsidR="0047007A" w:rsidRDefault="0047007A" w:rsidP="004D047B">
      <w:pPr>
        <w:ind w:right="-514"/>
        <w:rPr>
          <w:bCs/>
          <w:sz w:val="20"/>
          <w:szCs w:val="20"/>
        </w:rPr>
      </w:pPr>
    </w:p>
    <w:p w14:paraId="36256C57" w14:textId="64D5BC7E" w:rsidR="0047007A" w:rsidRPr="00996B73" w:rsidRDefault="0047007A" w:rsidP="0047007A">
      <w:pPr>
        <w:ind w:right="-514"/>
        <w:jc w:val="right"/>
        <w:rPr>
          <w:b/>
          <w:sz w:val="20"/>
          <w:szCs w:val="20"/>
        </w:rPr>
      </w:pPr>
      <w:r w:rsidRPr="00996B73">
        <w:rPr>
          <w:b/>
          <w:sz w:val="20"/>
          <w:szCs w:val="20"/>
        </w:rPr>
        <w:t>Pielikums Nr.</w:t>
      </w:r>
      <w:r w:rsidR="002F7D2B">
        <w:rPr>
          <w:b/>
          <w:sz w:val="20"/>
          <w:szCs w:val="20"/>
        </w:rPr>
        <w:t>5</w:t>
      </w:r>
    </w:p>
    <w:p w14:paraId="54BA0405" w14:textId="77777777" w:rsidR="0047007A" w:rsidRPr="00996B73" w:rsidRDefault="0047007A" w:rsidP="0047007A">
      <w:pPr>
        <w:ind w:right="-514"/>
        <w:jc w:val="right"/>
        <w:rPr>
          <w:b/>
          <w:sz w:val="20"/>
          <w:szCs w:val="20"/>
        </w:rPr>
      </w:pPr>
      <w:r w:rsidRPr="00996B73">
        <w:rPr>
          <w:b/>
          <w:sz w:val="20"/>
          <w:szCs w:val="20"/>
        </w:rPr>
        <w:t>Apakšuzņēmēju apliecinājums</w:t>
      </w:r>
    </w:p>
    <w:p w14:paraId="7F39196A" w14:textId="77777777" w:rsidR="0047007A" w:rsidRPr="00996B73" w:rsidRDefault="0047007A" w:rsidP="0047007A">
      <w:pPr>
        <w:pStyle w:val="Apakpunkts"/>
        <w:ind w:left="0" w:firstLine="0"/>
        <w:jc w:val="center"/>
        <w:rPr>
          <w:rFonts w:ascii="Times New Roman" w:hAnsi="Times New Roman"/>
          <w:szCs w:val="20"/>
        </w:rPr>
      </w:pPr>
    </w:p>
    <w:p w14:paraId="4C910366" w14:textId="77777777" w:rsidR="0047007A" w:rsidRPr="00996B73" w:rsidRDefault="0047007A" w:rsidP="0047007A">
      <w:pPr>
        <w:pStyle w:val="Apakpunkts"/>
        <w:ind w:left="0" w:firstLine="0"/>
        <w:jc w:val="center"/>
        <w:rPr>
          <w:rFonts w:ascii="Times New Roman" w:hAnsi="Times New Roman"/>
          <w:szCs w:val="20"/>
        </w:rPr>
      </w:pPr>
    </w:p>
    <w:p w14:paraId="723C3EB0" w14:textId="77777777" w:rsidR="0047007A" w:rsidRPr="00996B73" w:rsidRDefault="0047007A" w:rsidP="0047007A">
      <w:pPr>
        <w:pStyle w:val="Apakpunkts"/>
        <w:ind w:left="0" w:firstLine="0"/>
        <w:jc w:val="center"/>
        <w:rPr>
          <w:rFonts w:ascii="Times New Roman" w:hAnsi="Times New Roman"/>
          <w:szCs w:val="20"/>
        </w:rPr>
      </w:pPr>
      <w:r w:rsidRPr="00996B73">
        <w:rPr>
          <w:rFonts w:ascii="Times New Roman" w:hAnsi="Times New Roman"/>
          <w:szCs w:val="20"/>
        </w:rPr>
        <w:t>APLIECINĀJUMS PAR SADARBĪBU</w:t>
      </w:r>
    </w:p>
    <w:p w14:paraId="0C3DCF97" w14:textId="77777777" w:rsidR="0047007A" w:rsidRPr="00996B73" w:rsidRDefault="0047007A" w:rsidP="0047007A">
      <w:pPr>
        <w:pStyle w:val="Rindkopa"/>
        <w:ind w:left="0" w:firstLine="720"/>
        <w:rPr>
          <w:rFonts w:ascii="Times New Roman" w:hAnsi="Times New Roman"/>
          <w:szCs w:val="20"/>
        </w:rPr>
      </w:pPr>
    </w:p>
    <w:p w14:paraId="3A518BD4" w14:textId="77777777" w:rsidR="0047007A" w:rsidRPr="00996B73" w:rsidRDefault="0047007A" w:rsidP="0047007A">
      <w:pPr>
        <w:pStyle w:val="Rindkopa"/>
        <w:spacing w:line="276" w:lineRule="auto"/>
        <w:ind w:left="0" w:firstLine="720"/>
        <w:rPr>
          <w:rFonts w:ascii="Times New Roman" w:hAnsi="Times New Roman"/>
          <w:szCs w:val="20"/>
        </w:rPr>
      </w:pPr>
      <w:r w:rsidRPr="00996B73">
        <w:rPr>
          <w:rFonts w:ascii="Times New Roman" w:hAnsi="Times New Roman"/>
          <w:szCs w:val="20"/>
        </w:rPr>
        <w:t xml:space="preserve">Ar </w:t>
      </w:r>
      <w:r w:rsidRPr="00996B73">
        <w:rPr>
          <w:rFonts w:ascii="Times New Roman" w:hAnsi="Times New Roman"/>
          <w:i/>
          <w:szCs w:val="20"/>
        </w:rPr>
        <w:t xml:space="preserve">šo &lt;Apakšuzņēmēja nosaukums vai vārds un uzvārds (ja apakšuzņēmējs ir fiziska persona), reģistrācijas numurs vai personas kods (ja apakšuzņēmējs ir fiziska persona) un adrese&gt; </w:t>
      </w:r>
      <w:r w:rsidRPr="00996B73">
        <w:rPr>
          <w:rFonts w:ascii="Times New Roman" w:hAnsi="Times New Roman"/>
          <w:szCs w:val="20"/>
        </w:rPr>
        <w:t>apliecina, ka:</w:t>
      </w:r>
    </w:p>
    <w:p w14:paraId="656E11CA" w14:textId="1BCD1AEC" w:rsidR="0047007A" w:rsidRPr="00A42877" w:rsidRDefault="0047007A" w:rsidP="0047007A">
      <w:pPr>
        <w:numPr>
          <w:ilvl w:val="0"/>
          <w:numId w:val="65"/>
        </w:numPr>
        <w:spacing w:line="276" w:lineRule="auto"/>
        <w:jc w:val="both"/>
        <w:rPr>
          <w:bCs/>
          <w:sz w:val="20"/>
          <w:szCs w:val="20"/>
        </w:rPr>
      </w:pPr>
      <w:r w:rsidRPr="00996B73">
        <w:rPr>
          <w:sz w:val="20"/>
          <w:szCs w:val="20"/>
        </w:rPr>
        <w:t xml:space="preserve">piekrīt piedalīties AS "Sadales tīkls", </w:t>
      </w:r>
      <w:proofErr w:type="spellStart"/>
      <w:r w:rsidRPr="00996B73">
        <w:rPr>
          <w:sz w:val="20"/>
          <w:szCs w:val="20"/>
        </w:rPr>
        <w:t>reģ</w:t>
      </w:r>
      <w:proofErr w:type="spellEnd"/>
      <w:r w:rsidRPr="00996B73">
        <w:rPr>
          <w:sz w:val="20"/>
          <w:szCs w:val="20"/>
        </w:rPr>
        <w:t>. nr.</w:t>
      </w:r>
      <w:r w:rsidRPr="00996B73">
        <w:rPr>
          <w:b/>
          <w:sz w:val="20"/>
          <w:szCs w:val="20"/>
        </w:rPr>
        <w:t xml:space="preserve"> </w:t>
      </w:r>
      <w:r w:rsidRPr="00996B73">
        <w:rPr>
          <w:sz w:val="20"/>
          <w:szCs w:val="20"/>
          <w:shd w:val="clear" w:color="auto" w:fill="FFFFFF"/>
        </w:rPr>
        <w:t>40003857687</w:t>
      </w:r>
      <w:r w:rsidRPr="00996B73">
        <w:rPr>
          <w:sz w:val="20"/>
          <w:szCs w:val="20"/>
        </w:rPr>
        <w:t xml:space="preserve">,  organizētajā sarunu procedūrā </w:t>
      </w:r>
      <w:proofErr w:type="spellStart"/>
      <w:r>
        <w:rPr>
          <w:bCs/>
          <w:sz w:val="20"/>
          <w:szCs w:val="20"/>
        </w:rPr>
        <w:t>xxxxx</w:t>
      </w:r>
      <w:proofErr w:type="spellEnd"/>
      <w:r w:rsidRPr="00996B73">
        <w:rPr>
          <w:sz w:val="20"/>
          <w:szCs w:val="20"/>
        </w:rPr>
        <w:t xml:space="preserve"> kā </w:t>
      </w:r>
      <w:r w:rsidRPr="00996B73">
        <w:rPr>
          <w:i/>
          <w:sz w:val="20"/>
          <w:szCs w:val="20"/>
        </w:rPr>
        <w:t>&lt;Pretendenta nosaukums, reģistrācijas numurs&gt;</w:t>
      </w:r>
      <w:r w:rsidRPr="00996B73">
        <w:rPr>
          <w:sz w:val="20"/>
          <w:szCs w:val="20"/>
        </w:rPr>
        <w:t xml:space="preserve"> (turpmāk – Pretendents) apakšuzņēmējs;</w:t>
      </w:r>
    </w:p>
    <w:p w14:paraId="4AAD610D" w14:textId="77777777" w:rsidR="0047007A" w:rsidRPr="00621071" w:rsidRDefault="0047007A" w:rsidP="0047007A">
      <w:pPr>
        <w:numPr>
          <w:ilvl w:val="0"/>
          <w:numId w:val="65"/>
        </w:numPr>
        <w:spacing w:line="276" w:lineRule="auto"/>
        <w:jc w:val="both"/>
        <w:rPr>
          <w:bCs/>
          <w:sz w:val="20"/>
          <w:szCs w:val="20"/>
        </w:rPr>
      </w:pPr>
      <w:r>
        <w:rPr>
          <w:sz w:val="20"/>
          <w:szCs w:val="20"/>
        </w:rPr>
        <w:t xml:space="preserve">saskaņā ar </w:t>
      </w:r>
      <w:r w:rsidRPr="006221EC">
        <w:rPr>
          <w:color w:val="000000"/>
          <w:sz w:val="20"/>
          <w:szCs w:val="20"/>
        </w:rPr>
        <w:t xml:space="preserve">Nacionālās </w:t>
      </w:r>
      <w:proofErr w:type="spellStart"/>
      <w:r w:rsidRPr="006221EC">
        <w:rPr>
          <w:color w:val="000000"/>
          <w:sz w:val="20"/>
          <w:szCs w:val="20"/>
        </w:rPr>
        <w:t>kiberdrošības</w:t>
      </w:r>
      <w:proofErr w:type="spellEnd"/>
      <w:r w:rsidRPr="006221EC">
        <w:rPr>
          <w:color w:val="000000"/>
          <w:sz w:val="20"/>
          <w:szCs w:val="20"/>
        </w:rPr>
        <w:t xml:space="preserve"> likuma un 25.06.2025. Ministru kabineta noteikumu Nr. 397 "Minimālās </w:t>
      </w:r>
      <w:proofErr w:type="spellStart"/>
      <w:r w:rsidRPr="006221EC">
        <w:rPr>
          <w:color w:val="000000"/>
          <w:sz w:val="20"/>
          <w:szCs w:val="20"/>
        </w:rPr>
        <w:t>kiberdrošības</w:t>
      </w:r>
      <w:proofErr w:type="spellEnd"/>
      <w:r w:rsidRPr="006221EC">
        <w:rPr>
          <w:color w:val="000000"/>
          <w:sz w:val="20"/>
          <w:szCs w:val="20"/>
        </w:rPr>
        <w:t xml:space="preserve"> prasības</w:t>
      </w:r>
      <w:r>
        <w:rPr>
          <w:color w:val="000000"/>
          <w:sz w:val="20"/>
          <w:szCs w:val="20"/>
        </w:rPr>
        <w:t>" nosacījumiem</w:t>
      </w:r>
      <w:r>
        <w:rPr>
          <w:sz w:val="20"/>
          <w:szCs w:val="20"/>
        </w:rPr>
        <w:t xml:space="preserve"> apakšuzņēmējs apliecina, ka:</w:t>
      </w:r>
    </w:p>
    <w:p w14:paraId="7871146C" w14:textId="77777777" w:rsidR="0047007A" w:rsidRPr="008A77BC" w:rsidRDefault="0047007A" w:rsidP="0047007A">
      <w:pPr>
        <w:pStyle w:val="ListParagraph"/>
        <w:numPr>
          <w:ilvl w:val="1"/>
          <w:numId w:val="65"/>
        </w:numPr>
        <w:autoSpaceDE w:val="0"/>
        <w:autoSpaceDN w:val="0"/>
        <w:adjustRightInd w:val="0"/>
        <w:spacing w:after="0" w:line="240" w:lineRule="auto"/>
        <w:jc w:val="both"/>
        <w:rPr>
          <w:rFonts w:ascii="Times New Roman" w:hAnsi="Times New Roman"/>
          <w:color w:val="000000"/>
          <w:sz w:val="20"/>
          <w:szCs w:val="20"/>
        </w:rPr>
      </w:pPr>
      <w:r w:rsidRPr="008A77BC">
        <w:rPr>
          <w:rFonts w:ascii="Times New Roman" w:hAnsi="Times New Roman"/>
          <w:color w:val="000000"/>
          <w:sz w:val="20"/>
          <w:szCs w:val="20"/>
        </w:rPr>
        <w:t>tas ir juridiska persona, kas nav reģistrēta Krievijas Federācijā, Baltkrievijas Republikā vai valstī, kuru Eiropas Parlaments vai Latvijas Republikas Saeima ir atzinusi par terorismu atbalstošu valsti;</w:t>
      </w:r>
    </w:p>
    <w:p w14:paraId="2529783C" w14:textId="77777777" w:rsidR="0047007A" w:rsidRPr="008A77BC" w:rsidRDefault="0047007A" w:rsidP="0047007A">
      <w:pPr>
        <w:pStyle w:val="ListParagraph"/>
        <w:numPr>
          <w:ilvl w:val="1"/>
          <w:numId w:val="65"/>
        </w:numPr>
        <w:autoSpaceDE w:val="0"/>
        <w:autoSpaceDN w:val="0"/>
        <w:adjustRightInd w:val="0"/>
        <w:spacing w:after="0" w:line="240" w:lineRule="auto"/>
        <w:jc w:val="both"/>
        <w:rPr>
          <w:rFonts w:ascii="Times New Roman" w:hAnsi="Times New Roman"/>
          <w:color w:val="000000"/>
          <w:sz w:val="20"/>
          <w:szCs w:val="20"/>
        </w:rPr>
      </w:pPr>
      <w:r w:rsidRPr="008A77BC">
        <w:rPr>
          <w:rFonts w:ascii="Times New Roman" w:hAnsi="Times New Roman"/>
          <w:color w:val="000000"/>
          <w:sz w:val="20"/>
          <w:szCs w:val="20"/>
        </w:rPr>
        <w:t xml:space="preserve">tas, tā dalībnieks, kapitāla daļu īpašnieks vai patiesais labuma guvējs (ja saskaņā ar Noziedzīgi iegūtu līdzekļu legalizācijas un terorisma un </w:t>
      </w:r>
      <w:proofErr w:type="spellStart"/>
      <w:r w:rsidRPr="008A77BC">
        <w:rPr>
          <w:rFonts w:ascii="Times New Roman" w:hAnsi="Times New Roman"/>
          <w:color w:val="000000"/>
          <w:sz w:val="20"/>
          <w:szCs w:val="20"/>
        </w:rPr>
        <w:t>proliferācijas</w:t>
      </w:r>
      <w:proofErr w:type="spellEnd"/>
      <w:r w:rsidRPr="008A77BC">
        <w:rPr>
          <w:rFonts w:ascii="Times New Roman" w:hAnsi="Times New Roman"/>
          <w:color w:val="000000"/>
          <w:sz w:val="20"/>
          <w:szCs w:val="20"/>
        </w:rPr>
        <w:t xml:space="preserve"> finansēšanas novēršanas likumu patieso labuma guvēju ir iespējams noskaidrot) nav Krievijas Federācijas, Baltkrievijas Republikas vai valsts, kuru Eiropas Parlaments vai Latvijas Republikas Saeima ir atzinusi par terorismu atbalstošu valsti, pilsonis;</w:t>
      </w:r>
    </w:p>
    <w:p w14:paraId="42F65928" w14:textId="77777777" w:rsidR="0047007A" w:rsidRPr="008A77BC" w:rsidRDefault="0047007A" w:rsidP="0047007A">
      <w:pPr>
        <w:pStyle w:val="ListParagraph"/>
        <w:numPr>
          <w:ilvl w:val="1"/>
          <w:numId w:val="65"/>
        </w:numPr>
        <w:autoSpaceDE w:val="0"/>
        <w:autoSpaceDN w:val="0"/>
        <w:adjustRightInd w:val="0"/>
        <w:spacing w:after="0" w:line="240" w:lineRule="auto"/>
        <w:jc w:val="both"/>
        <w:rPr>
          <w:rFonts w:ascii="Times New Roman" w:hAnsi="Times New Roman"/>
          <w:color w:val="000000"/>
          <w:sz w:val="20"/>
          <w:szCs w:val="20"/>
        </w:rPr>
      </w:pPr>
      <w:r w:rsidRPr="008A77BC">
        <w:rPr>
          <w:rFonts w:ascii="Times New Roman" w:hAnsi="Times New Roman"/>
          <w:color w:val="000000"/>
          <w:sz w:val="20"/>
          <w:szCs w:val="20"/>
        </w:rPr>
        <w:t>ka tā juridiskās personas valde un padome sastāv no fiziskām personām, kuras nav Krievijas Federācijas, Baltkrievijas Republikas vai valsts, kuru Eiropas Parlaments vai Latvijas Republikas Saeima ir atzinusi par terorismu atbalstošu valsti, pilsoņi;</w:t>
      </w:r>
    </w:p>
    <w:p w14:paraId="7FC738AE" w14:textId="77777777" w:rsidR="0047007A" w:rsidRPr="008A77BC" w:rsidRDefault="0047007A" w:rsidP="0047007A">
      <w:pPr>
        <w:pStyle w:val="ListParagraph"/>
        <w:numPr>
          <w:ilvl w:val="1"/>
          <w:numId w:val="65"/>
        </w:numPr>
        <w:autoSpaceDE w:val="0"/>
        <w:autoSpaceDN w:val="0"/>
        <w:adjustRightInd w:val="0"/>
        <w:spacing w:after="0" w:line="240" w:lineRule="auto"/>
        <w:jc w:val="both"/>
        <w:rPr>
          <w:rFonts w:ascii="Times New Roman" w:hAnsi="Times New Roman"/>
          <w:color w:val="000000"/>
          <w:sz w:val="20"/>
          <w:szCs w:val="20"/>
        </w:rPr>
      </w:pPr>
      <w:r w:rsidRPr="008A77BC">
        <w:rPr>
          <w:rFonts w:ascii="Times New Roman" w:hAnsi="Times New Roman"/>
          <w:color w:val="000000"/>
          <w:sz w:val="20"/>
          <w:szCs w:val="20"/>
        </w:rPr>
        <w:t>Vienošanās izpildē (tās daļā attiecībā par ārpakalpojumu informācijas un komunikācijas tehnoloģiju jomā</w:t>
      </w:r>
      <w:r>
        <w:rPr>
          <w:rFonts w:ascii="Times New Roman" w:hAnsi="Times New Roman"/>
          <w:color w:val="000000"/>
          <w:sz w:val="20"/>
          <w:szCs w:val="20"/>
        </w:rPr>
        <w:t xml:space="preserve"> - </w:t>
      </w:r>
      <w:r w:rsidRPr="00101EFC">
        <w:rPr>
          <w:rFonts w:ascii="Times New Roman" w:hAnsi="Times New Roman"/>
          <w:color w:val="000000"/>
          <w:sz w:val="20"/>
          <w:szCs w:val="20"/>
        </w:rPr>
        <w:t xml:space="preserve">attiecināms uz tiem </w:t>
      </w:r>
      <w:r>
        <w:rPr>
          <w:rFonts w:ascii="Times New Roman" w:hAnsi="Times New Roman"/>
          <w:color w:val="000000"/>
          <w:sz w:val="20"/>
          <w:szCs w:val="20"/>
        </w:rPr>
        <w:t>apakšuzņēmēja</w:t>
      </w:r>
      <w:r w:rsidRPr="00101EFC">
        <w:rPr>
          <w:rFonts w:ascii="Times New Roman" w:hAnsi="Times New Roman"/>
          <w:color w:val="000000"/>
          <w:sz w:val="20"/>
          <w:szCs w:val="20"/>
        </w:rPr>
        <w:t xml:space="preserve"> pārstāvjiem, kas Vienošanās izpildē iegūs piekļuvi Pasūtītāja informācijas sistēmām</w:t>
      </w:r>
      <w:r w:rsidRPr="008A77BC">
        <w:rPr>
          <w:rFonts w:ascii="Times New Roman" w:hAnsi="Times New Roman"/>
          <w:color w:val="000000"/>
          <w:sz w:val="20"/>
          <w:szCs w:val="20"/>
        </w:rPr>
        <w:t>) netiks iesaistīti Krievijas Federācijas, Baltkrievijas Republikas vai valsts, kuru Eiropas Parlaments vai Latvijas Republikas Saeima ir atzinusi par terorismu atbalstošu valsti, pilsoņi.</w:t>
      </w:r>
    </w:p>
    <w:p w14:paraId="18D673A8" w14:textId="77777777" w:rsidR="0047007A" w:rsidRPr="008A77BC" w:rsidRDefault="0047007A" w:rsidP="0047007A">
      <w:pPr>
        <w:numPr>
          <w:ilvl w:val="0"/>
          <w:numId w:val="65"/>
        </w:numPr>
        <w:jc w:val="both"/>
        <w:rPr>
          <w:sz w:val="20"/>
          <w:szCs w:val="20"/>
        </w:rPr>
      </w:pPr>
      <w:r w:rsidRPr="008A77BC">
        <w:rPr>
          <w:sz w:val="20"/>
          <w:szCs w:val="20"/>
        </w:rPr>
        <w:t>gadījumā, ja ar Pretendentu tiek noslēgta vispārīgā vienošanās, apņemas:</w:t>
      </w:r>
    </w:p>
    <w:p w14:paraId="761FC507" w14:textId="77777777" w:rsidR="0047007A" w:rsidRPr="00996B73" w:rsidRDefault="0047007A" w:rsidP="0047007A">
      <w:pPr>
        <w:pStyle w:val="Rindkopa"/>
        <w:numPr>
          <w:ilvl w:val="0"/>
          <w:numId w:val="66"/>
        </w:numPr>
        <w:tabs>
          <w:tab w:val="left" w:pos="1560"/>
        </w:tabs>
        <w:spacing w:line="276" w:lineRule="auto"/>
        <w:ind w:left="1560" w:hanging="426"/>
        <w:rPr>
          <w:rFonts w:ascii="Times New Roman" w:hAnsi="Times New Roman"/>
          <w:szCs w:val="20"/>
        </w:rPr>
      </w:pPr>
      <w:r w:rsidRPr="00996B73">
        <w:rPr>
          <w:rFonts w:ascii="Times New Roman" w:hAnsi="Times New Roman"/>
          <w:szCs w:val="20"/>
        </w:rPr>
        <w:t>veikt šādus darbus / sniegt šādus pakalpojumus:</w:t>
      </w:r>
    </w:p>
    <w:p w14:paraId="3BD684F2" w14:textId="77777777" w:rsidR="0047007A" w:rsidRPr="00996B73" w:rsidRDefault="0047007A" w:rsidP="0047007A">
      <w:pPr>
        <w:pStyle w:val="Rindkopa"/>
        <w:tabs>
          <w:tab w:val="left" w:pos="1080"/>
        </w:tabs>
        <w:spacing w:line="276" w:lineRule="auto"/>
        <w:ind w:left="0"/>
        <w:rPr>
          <w:rFonts w:ascii="Times New Roman" w:hAnsi="Times New Roman"/>
          <w:szCs w:val="20"/>
        </w:rPr>
      </w:pPr>
      <w:r w:rsidRPr="00996B73">
        <w:rPr>
          <w:rFonts w:ascii="Times New Roman" w:hAnsi="Times New Roman"/>
          <w:b/>
          <w:bCs/>
          <w:i/>
          <w:szCs w:val="20"/>
        </w:rPr>
        <w:t>&lt;īss darbu/pakalpojumu apraksts atbilstoši Apakšuzņēmējiem nododamo darbu/pakalpojumu sarakstā norādītajam&gt;</w:t>
      </w:r>
      <w:r w:rsidRPr="00996B73">
        <w:rPr>
          <w:rFonts w:ascii="Times New Roman" w:hAnsi="Times New Roman"/>
          <w:szCs w:val="20"/>
        </w:rPr>
        <w:t>;</w:t>
      </w:r>
    </w:p>
    <w:p w14:paraId="2FB704DE" w14:textId="77777777" w:rsidR="0047007A" w:rsidRPr="00996B73" w:rsidRDefault="0047007A" w:rsidP="0047007A">
      <w:pPr>
        <w:pStyle w:val="Punkts"/>
        <w:spacing w:line="276" w:lineRule="auto"/>
        <w:ind w:firstLine="414"/>
        <w:rPr>
          <w:rFonts w:ascii="Times New Roman" w:hAnsi="Times New Roman"/>
          <w:b w:val="0"/>
          <w:bCs/>
          <w:szCs w:val="20"/>
        </w:rPr>
      </w:pPr>
      <w:r w:rsidRPr="00996B73">
        <w:rPr>
          <w:rFonts w:ascii="Times New Roman" w:hAnsi="Times New Roman"/>
          <w:b w:val="0"/>
          <w:bCs/>
          <w:szCs w:val="20"/>
        </w:rPr>
        <w:t>nodot Pretendentam šādus resursus:</w:t>
      </w:r>
    </w:p>
    <w:p w14:paraId="1B428108" w14:textId="77777777" w:rsidR="0047007A" w:rsidRPr="00996B73" w:rsidRDefault="0047007A" w:rsidP="0047007A">
      <w:pPr>
        <w:pStyle w:val="Apakpunkts"/>
        <w:spacing w:line="276" w:lineRule="auto"/>
        <w:ind w:left="0" w:firstLine="0"/>
        <w:rPr>
          <w:rFonts w:ascii="Times New Roman" w:hAnsi="Times New Roman"/>
          <w:b w:val="0"/>
          <w:i/>
          <w:szCs w:val="20"/>
        </w:rPr>
      </w:pPr>
      <w:r w:rsidRPr="00996B73">
        <w:rPr>
          <w:rFonts w:ascii="Times New Roman" w:hAnsi="Times New Roman"/>
          <w:bCs/>
          <w:i/>
          <w:szCs w:val="20"/>
        </w:rPr>
        <w:t>&lt;īss Pretendentam nododamo resursu (speciālistu, tehniskā aprīkojuma u.tml.) apraksts&gt;</w:t>
      </w:r>
      <w:r w:rsidRPr="00996B73">
        <w:rPr>
          <w:rFonts w:ascii="Times New Roman" w:hAnsi="Times New Roman"/>
          <w:b w:val="0"/>
          <w:i/>
          <w:szCs w:val="20"/>
        </w:rPr>
        <w:t>.</w:t>
      </w:r>
    </w:p>
    <w:p w14:paraId="615CD537" w14:textId="77777777" w:rsidR="0047007A" w:rsidRPr="00996B73" w:rsidRDefault="0047007A" w:rsidP="0047007A">
      <w:pPr>
        <w:pStyle w:val="Apakpunkts"/>
        <w:spacing w:before="120"/>
        <w:ind w:left="0" w:firstLine="0"/>
        <w:rPr>
          <w:szCs w:val="20"/>
        </w:rPr>
      </w:pPr>
      <w:r w:rsidRPr="00996B73">
        <w:rPr>
          <w:rFonts w:ascii="Times New Roman" w:hAnsi="Times New Roman"/>
          <w:b w:val="0"/>
          <w:i/>
          <w:szCs w:val="20"/>
        </w:rPr>
        <w:tab/>
      </w:r>
    </w:p>
    <w:p w14:paraId="416C797E" w14:textId="77777777" w:rsidR="0047007A" w:rsidRPr="00996B73" w:rsidRDefault="0047007A" w:rsidP="0047007A">
      <w:pPr>
        <w:pStyle w:val="Apakpunkts"/>
        <w:rPr>
          <w:szCs w:val="20"/>
        </w:rPr>
      </w:pPr>
    </w:p>
    <w:tbl>
      <w:tblPr>
        <w:tblW w:w="972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97"/>
        <w:gridCol w:w="7823"/>
      </w:tblGrid>
      <w:tr w:rsidR="0047007A" w:rsidRPr="00996B73" w14:paraId="667479AD" w14:textId="77777777">
        <w:trPr>
          <w:trHeight w:val="386"/>
        </w:trPr>
        <w:tc>
          <w:tcPr>
            <w:tcW w:w="1897" w:type="dxa"/>
            <w:shd w:val="pct5" w:color="auto" w:fill="FFFFFF"/>
            <w:vAlign w:val="center"/>
          </w:tcPr>
          <w:p w14:paraId="797DC0CB" w14:textId="77777777" w:rsidR="0047007A" w:rsidRPr="00996B73" w:rsidRDefault="0047007A" w:rsidP="00390FFB">
            <w:pPr>
              <w:jc w:val="both"/>
              <w:rPr>
                <w:b/>
                <w:sz w:val="20"/>
                <w:szCs w:val="20"/>
              </w:rPr>
            </w:pPr>
            <w:r w:rsidRPr="00996B73">
              <w:rPr>
                <w:b/>
                <w:sz w:val="20"/>
                <w:szCs w:val="20"/>
              </w:rPr>
              <w:t>Vārds, uzvārds</w:t>
            </w:r>
          </w:p>
        </w:tc>
        <w:tc>
          <w:tcPr>
            <w:tcW w:w="7823" w:type="dxa"/>
            <w:vAlign w:val="center"/>
          </w:tcPr>
          <w:p w14:paraId="685A2CC5" w14:textId="77777777" w:rsidR="0047007A" w:rsidRPr="00996B73" w:rsidRDefault="0047007A" w:rsidP="00390FFB">
            <w:pPr>
              <w:rPr>
                <w:sz w:val="20"/>
                <w:szCs w:val="20"/>
              </w:rPr>
            </w:pPr>
            <w:r w:rsidRPr="00996B73">
              <w:rPr>
                <w:i/>
                <w:sz w:val="20"/>
                <w:szCs w:val="20"/>
              </w:rPr>
              <w:t>(Apakšuzņēmēja pārstāvja ar pārstāvības tiesībām vai tā pilnvarotās personas vārds, uzvārds)</w:t>
            </w:r>
          </w:p>
        </w:tc>
      </w:tr>
      <w:tr w:rsidR="0047007A" w:rsidRPr="00996B73" w14:paraId="2902D68D" w14:textId="77777777">
        <w:trPr>
          <w:trHeight w:val="386"/>
        </w:trPr>
        <w:tc>
          <w:tcPr>
            <w:tcW w:w="1897" w:type="dxa"/>
            <w:shd w:val="pct5" w:color="auto" w:fill="FFFFFF"/>
            <w:vAlign w:val="center"/>
          </w:tcPr>
          <w:p w14:paraId="1D6CC235" w14:textId="77777777" w:rsidR="0047007A" w:rsidRPr="00996B73" w:rsidRDefault="0047007A" w:rsidP="00390FFB">
            <w:pPr>
              <w:jc w:val="both"/>
              <w:rPr>
                <w:b/>
                <w:sz w:val="20"/>
                <w:szCs w:val="20"/>
              </w:rPr>
            </w:pPr>
            <w:r w:rsidRPr="00996B73">
              <w:rPr>
                <w:b/>
                <w:sz w:val="20"/>
                <w:szCs w:val="20"/>
              </w:rPr>
              <w:t>Amats</w:t>
            </w:r>
          </w:p>
        </w:tc>
        <w:tc>
          <w:tcPr>
            <w:tcW w:w="7823" w:type="dxa"/>
            <w:vAlign w:val="center"/>
          </w:tcPr>
          <w:p w14:paraId="7063355B" w14:textId="77777777" w:rsidR="0047007A" w:rsidRPr="00996B73" w:rsidRDefault="0047007A" w:rsidP="00390FFB">
            <w:pPr>
              <w:rPr>
                <w:sz w:val="20"/>
                <w:szCs w:val="20"/>
              </w:rPr>
            </w:pPr>
          </w:p>
        </w:tc>
      </w:tr>
      <w:tr w:rsidR="0047007A" w:rsidRPr="00996B73" w14:paraId="513BB3F4" w14:textId="77777777">
        <w:trPr>
          <w:trHeight w:val="386"/>
        </w:trPr>
        <w:tc>
          <w:tcPr>
            <w:tcW w:w="1897" w:type="dxa"/>
            <w:shd w:val="pct5" w:color="auto" w:fill="FFFFFF"/>
            <w:vAlign w:val="center"/>
          </w:tcPr>
          <w:p w14:paraId="6CEDA7AD" w14:textId="77777777" w:rsidR="0047007A" w:rsidRPr="00996B73" w:rsidRDefault="0047007A" w:rsidP="00390FFB">
            <w:pPr>
              <w:jc w:val="both"/>
              <w:rPr>
                <w:b/>
                <w:sz w:val="20"/>
                <w:szCs w:val="20"/>
              </w:rPr>
            </w:pPr>
            <w:r w:rsidRPr="00996B73">
              <w:rPr>
                <w:b/>
                <w:sz w:val="20"/>
                <w:szCs w:val="20"/>
              </w:rPr>
              <w:t>Paraksts</w:t>
            </w:r>
          </w:p>
        </w:tc>
        <w:tc>
          <w:tcPr>
            <w:tcW w:w="7823" w:type="dxa"/>
            <w:vAlign w:val="center"/>
          </w:tcPr>
          <w:p w14:paraId="74468A7C" w14:textId="77777777" w:rsidR="0047007A" w:rsidRPr="00996B73" w:rsidRDefault="0047007A" w:rsidP="00390FFB">
            <w:pPr>
              <w:rPr>
                <w:sz w:val="20"/>
                <w:szCs w:val="20"/>
              </w:rPr>
            </w:pPr>
          </w:p>
        </w:tc>
      </w:tr>
      <w:tr w:rsidR="0047007A" w:rsidRPr="00996B73" w14:paraId="7A6A70F7" w14:textId="77777777">
        <w:trPr>
          <w:trHeight w:val="386"/>
        </w:trPr>
        <w:tc>
          <w:tcPr>
            <w:tcW w:w="1897" w:type="dxa"/>
            <w:shd w:val="pct5" w:color="auto" w:fill="FFFFFF"/>
            <w:vAlign w:val="center"/>
          </w:tcPr>
          <w:p w14:paraId="7A7369AF" w14:textId="77777777" w:rsidR="0047007A" w:rsidRPr="00996B73" w:rsidRDefault="0047007A" w:rsidP="00390FFB">
            <w:pPr>
              <w:jc w:val="both"/>
              <w:rPr>
                <w:b/>
                <w:sz w:val="20"/>
                <w:szCs w:val="20"/>
              </w:rPr>
            </w:pPr>
            <w:r w:rsidRPr="00996B73">
              <w:rPr>
                <w:b/>
                <w:sz w:val="20"/>
                <w:szCs w:val="20"/>
              </w:rPr>
              <w:t>Datums</w:t>
            </w:r>
          </w:p>
        </w:tc>
        <w:tc>
          <w:tcPr>
            <w:tcW w:w="7823" w:type="dxa"/>
            <w:vAlign w:val="center"/>
          </w:tcPr>
          <w:p w14:paraId="38AA5ACE" w14:textId="77777777" w:rsidR="0047007A" w:rsidRPr="00996B73" w:rsidRDefault="0047007A" w:rsidP="00390FFB">
            <w:pPr>
              <w:rPr>
                <w:sz w:val="20"/>
                <w:szCs w:val="20"/>
              </w:rPr>
            </w:pPr>
          </w:p>
        </w:tc>
      </w:tr>
    </w:tbl>
    <w:p w14:paraId="784060AC" w14:textId="77777777" w:rsidR="0047007A" w:rsidRPr="00853A6D" w:rsidRDefault="0047007A" w:rsidP="004D047B">
      <w:pPr>
        <w:ind w:right="-514"/>
        <w:rPr>
          <w:bCs/>
          <w:sz w:val="20"/>
          <w:szCs w:val="20"/>
        </w:rPr>
      </w:pPr>
    </w:p>
    <w:sectPr w:rsidR="0047007A" w:rsidRPr="00853A6D" w:rsidSect="005F5472">
      <w:footerReference w:type="default" r:id="rId17"/>
      <w:pgSz w:w="11906" w:h="16838"/>
      <w:pgMar w:top="851" w:right="1106"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108EE" w14:textId="77777777" w:rsidR="00A139F7" w:rsidRDefault="00A139F7">
      <w:r>
        <w:separator/>
      </w:r>
    </w:p>
  </w:endnote>
  <w:endnote w:type="continuationSeparator" w:id="0">
    <w:p w14:paraId="7536078C" w14:textId="77777777" w:rsidR="00A139F7" w:rsidRDefault="00A139F7">
      <w:r>
        <w:continuationSeparator/>
      </w:r>
    </w:p>
  </w:endnote>
  <w:endnote w:type="continuationNotice" w:id="1">
    <w:p w14:paraId="2667F851" w14:textId="77777777" w:rsidR="00A139F7" w:rsidRDefault="00A139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altArial">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tima">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D203C" w14:textId="77777777" w:rsidR="008E6898" w:rsidRPr="00C85AFC" w:rsidRDefault="008E6898">
    <w:pPr>
      <w:pStyle w:val="Footer"/>
      <w:rPr>
        <w:sz w:val="20"/>
        <w:szCs w:val="20"/>
      </w:rPr>
    </w:pPr>
    <w:r>
      <w:tab/>
    </w:r>
    <w:r>
      <w:tab/>
    </w:r>
    <w:r>
      <w:rPr>
        <w:rStyle w:val="PageNumber"/>
      </w:rPr>
      <w:fldChar w:fldCharType="begin"/>
    </w:r>
    <w:r>
      <w:rPr>
        <w:rStyle w:val="PageNumber"/>
      </w:rPr>
      <w:instrText xml:space="preserve"> PAGE </w:instrText>
    </w:r>
    <w:r>
      <w:rPr>
        <w:rStyle w:val="PageNumber"/>
      </w:rPr>
      <w:fldChar w:fldCharType="separate"/>
    </w:r>
    <w:r w:rsidR="00ED453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09E36" w14:textId="77777777" w:rsidR="00A139F7" w:rsidRDefault="00A139F7">
      <w:r>
        <w:separator/>
      </w:r>
    </w:p>
  </w:footnote>
  <w:footnote w:type="continuationSeparator" w:id="0">
    <w:p w14:paraId="027A1256" w14:textId="77777777" w:rsidR="00A139F7" w:rsidRDefault="00A139F7">
      <w:r>
        <w:continuationSeparator/>
      </w:r>
    </w:p>
  </w:footnote>
  <w:footnote w:type="continuationNotice" w:id="1">
    <w:p w14:paraId="3FD13965" w14:textId="77777777" w:rsidR="00A139F7" w:rsidRDefault="00A139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C34DD80"/>
    <w:lvl w:ilvl="0">
      <w:numFmt w:val="bullet"/>
      <w:lvlText w:val="*"/>
      <w:lvlJc w:val="left"/>
    </w:lvl>
  </w:abstractNum>
  <w:abstractNum w:abstractNumId="1" w15:restartNumberingAfterBreak="0">
    <w:nsid w:val="00000002"/>
    <w:multiLevelType w:val="multilevel"/>
    <w:tmpl w:val="87F67A9E"/>
    <w:name w:val="WW8Num2"/>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b w:val="0"/>
        <w:color w:val="000000"/>
        <w:sz w:val="20"/>
        <w:szCs w:val="20"/>
        <w:lang w:val="lv-LV"/>
      </w:rPr>
    </w:lvl>
    <w:lvl w:ilvl="2">
      <w:start w:val="1"/>
      <w:numFmt w:val="decimal"/>
      <w:lvlText w:val="%1.%2.%3."/>
      <w:lvlJc w:val="left"/>
      <w:pPr>
        <w:tabs>
          <w:tab w:val="num" w:pos="720"/>
        </w:tabs>
        <w:ind w:left="720" w:hanging="720"/>
      </w:pPr>
      <w:rPr>
        <w:color w:val="000000"/>
        <w:sz w:val="20"/>
        <w:szCs w:val="20"/>
      </w:rPr>
    </w:lvl>
    <w:lvl w:ilvl="3">
      <w:start w:val="4"/>
      <w:numFmt w:val="decimal"/>
      <w:lvlText w:val="%1.%2.%3.%4."/>
      <w:lvlJc w:val="left"/>
      <w:pPr>
        <w:tabs>
          <w:tab w:val="num" w:pos="720"/>
        </w:tabs>
        <w:ind w:left="720" w:hanging="720"/>
      </w:pPr>
      <w:rPr>
        <w:color w:val="000000"/>
        <w:sz w:val="22"/>
      </w:rPr>
    </w:lvl>
    <w:lvl w:ilvl="4">
      <w:start w:val="1"/>
      <w:numFmt w:val="decimal"/>
      <w:lvlText w:val="%1.%2.%3.%4.%5."/>
      <w:lvlJc w:val="left"/>
      <w:pPr>
        <w:tabs>
          <w:tab w:val="num" w:pos="1080"/>
        </w:tabs>
        <w:ind w:left="1080" w:hanging="1080"/>
      </w:pPr>
      <w:rPr>
        <w:color w:val="000000"/>
        <w:sz w:val="22"/>
      </w:rPr>
    </w:lvl>
    <w:lvl w:ilvl="5">
      <w:start w:val="1"/>
      <w:numFmt w:val="decimal"/>
      <w:lvlText w:val="%1.%2.%3.%4.%5.%6."/>
      <w:lvlJc w:val="left"/>
      <w:pPr>
        <w:tabs>
          <w:tab w:val="num" w:pos="1080"/>
        </w:tabs>
        <w:ind w:left="1080" w:hanging="1080"/>
      </w:pPr>
      <w:rPr>
        <w:color w:val="000000"/>
        <w:sz w:val="22"/>
      </w:rPr>
    </w:lvl>
    <w:lvl w:ilvl="6">
      <w:start w:val="1"/>
      <w:numFmt w:val="decimal"/>
      <w:lvlText w:val="%1.%2.%3.%4.%5.%6.%7."/>
      <w:lvlJc w:val="left"/>
      <w:pPr>
        <w:tabs>
          <w:tab w:val="num" w:pos="1440"/>
        </w:tabs>
        <w:ind w:left="1440" w:hanging="1440"/>
      </w:pPr>
      <w:rPr>
        <w:color w:val="000000"/>
        <w:sz w:val="22"/>
      </w:rPr>
    </w:lvl>
    <w:lvl w:ilvl="7">
      <w:start w:val="1"/>
      <w:numFmt w:val="decimal"/>
      <w:lvlText w:val="%1.%2.%3.%4.%5.%6.%7.%8."/>
      <w:lvlJc w:val="left"/>
      <w:pPr>
        <w:tabs>
          <w:tab w:val="num" w:pos="1440"/>
        </w:tabs>
        <w:ind w:left="1440" w:hanging="1440"/>
      </w:pPr>
      <w:rPr>
        <w:color w:val="000000"/>
        <w:sz w:val="22"/>
      </w:rPr>
    </w:lvl>
    <w:lvl w:ilvl="8">
      <w:start w:val="1"/>
      <w:numFmt w:val="decimal"/>
      <w:lvlText w:val="%1.%2.%3.%4.%5.%6.%7.%8.%9."/>
      <w:lvlJc w:val="left"/>
      <w:pPr>
        <w:tabs>
          <w:tab w:val="num" w:pos="1800"/>
        </w:tabs>
        <w:ind w:left="1800" w:hanging="1800"/>
      </w:pPr>
      <w:rPr>
        <w:color w:val="000000"/>
        <w:sz w:val="22"/>
      </w:rPr>
    </w:lvl>
  </w:abstractNum>
  <w:abstractNum w:abstractNumId="2" w15:restartNumberingAfterBreak="0">
    <w:nsid w:val="001B4F13"/>
    <w:multiLevelType w:val="multilevel"/>
    <w:tmpl w:val="6396ED0C"/>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1861979"/>
    <w:multiLevelType w:val="multilevel"/>
    <w:tmpl w:val="DEE8F660"/>
    <w:lvl w:ilvl="0">
      <w:start w:val="1"/>
      <w:numFmt w:val="decimal"/>
      <w:lvlText w:val="%1."/>
      <w:lvlJc w:val="left"/>
      <w:pPr>
        <w:ind w:left="360" w:hanging="360"/>
      </w:pPr>
      <w:rPr>
        <w:b/>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rPr>
        <w:rFonts w:hint="default"/>
        <w:color w:val="000000"/>
      </w:rPr>
    </w:lvl>
    <w:lvl w:ilvl="2">
      <w:start w:val="1"/>
      <w:numFmt w:val="decimal"/>
      <w:lvlText w:val="%1.%2.%3."/>
      <w:lvlJc w:val="left"/>
      <w:rPr>
        <w:rFonts w:hint="default"/>
        <w:color w:val="00000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4ED308E"/>
    <w:multiLevelType w:val="hybridMultilevel"/>
    <w:tmpl w:val="01989356"/>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058577AB"/>
    <w:multiLevelType w:val="multilevel"/>
    <w:tmpl w:val="4B6E36B6"/>
    <w:lvl w:ilvl="0">
      <w:start w:val="4"/>
      <w:numFmt w:val="decimal"/>
      <w:lvlText w:val="%1."/>
      <w:lvlJc w:val="left"/>
      <w:pPr>
        <w:tabs>
          <w:tab w:val="num" w:pos="375"/>
        </w:tabs>
        <w:ind w:left="375" w:hanging="37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7B84555"/>
    <w:multiLevelType w:val="multilevel"/>
    <w:tmpl w:val="8CCA9D38"/>
    <w:lvl w:ilvl="0">
      <w:start w:val="19"/>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color w:val="000000"/>
        <w:sz w:val="20"/>
        <w:szCs w:val="20"/>
      </w:rPr>
    </w:lvl>
    <w:lvl w:ilvl="2">
      <w:start w:val="6"/>
      <w:numFmt w:val="decimal"/>
      <w:lvlText w:val="%1.%2.%3."/>
      <w:lvlJc w:val="left"/>
      <w:pPr>
        <w:tabs>
          <w:tab w:val="num" w:pos="720"/>
        </w:tabs>
        <w:ind w:left="720" w:hanging="720"/>
      </w:pPr>
      <w:rPr>
        <w:rFonts w:hint="default"/>
        <w:color w:val="000000"/>
        <w:sz w:val="20"/>
        <w:szCs w:val="20"/>
      </w:rPr>
    </w:lvl>
    <w:lvl w:ilvl="3">
      <w:start w:val="1"/>
      <w:numFmt w:val="decimal"/>
      <w:lvlText w:val="%1.%2.%3.%4."/>
      <w:lvlJc w:val="left"/>
      <w:pPr>
        <w:tabs>
          <w:tab w:val="num" w:pos="1004"/>
        </w:tabs>
        <w:ind w:left="1004" w:hanging="720"/>
      </w:pPr>
      <w:rPr>
        <w:rFonts w:hint="default"/>
        <w:color w:val="000000"/>
        <w:sz w:val="20"/>
        <w:szCs w:val="20"/>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8" w15:restartNumberingAfterBreak="0">
    <w:nsid w:val="09B353DC"/>
    <w:multiLevelType w:val="hybridMultilevel"/>
    <w:tmpl w:val="C630CA68"/>
    <w:lvl w:ilvl="0" w:tplc="2EE2D9AA">
      <w:start w:val="4"/>
      <w:numFmt w:val="decimal"/>
      <w:lvlText w:val="%1."/>
      <w:lvlJc w:val="left"/>
      <w:pPr>
        <w:tabs>
          <w:tab w:val="num" w:pos="720"/>
        </w:tabs>
        <w:ind w:left="720" w:hanging="660"/>
      </w:pPr>
      <w:rPr>
        <w:rFonts w:hint="default"/>
      </w:rPr>
    </w:lvl>
    <w:lvl w:ilvl="1" w:tplc="04260019" w:tentative="1">
      <w:start w:val="1"/>
      <w:numFmt w:val="lowerLetter"/>
      <w:lvlText w:val="%2."/>
      <w:lvlJc w:val="left"/>
      <w:pPr>
        <w:tabs>
          <w:tab w:val="num" w:pos="1140"/>
        </w:tabs>
        <w:ind w:left="1140" w:hanging="360"/>
      </w:pPr>
    </w:lvl>
    <w:lvl w:ilvl="2" w:tplc="0426001B" w:tentative="1">
      <w:start w:val="1"/>
      <w:numFmt w:val="lowerRoman"/>
      <w:lvlText w:val="%3."/>
      <w:lvlJc w:val="right"/>
      <w:pPr>
        <w:tabs>
          <w:tab w:val="num" w:pos="1860"/>
        </w:tabs>
        <w:ind w:left="1860" w:hanging="180"/>
      </w:pPr>
    </w:lvl>
    <w:lvl w:ilvl="3" w:tplc="0426000F" w:tentative="1">
      <w:start w:val="1"/>
      <w:numFmt w:val="decimal"/>
      <w:lvlText w:val="%4."/>
      <w:lvlJc w:val="left"/>
      <w:pPr>
        <w:tabs>
          <w:tab w:val="num" w:pos="2580"/>
        </w:tabs>
        <w:ind w:left="2580" w:hanging="360"/>
      </w:pPr>
    </w:lvl>
    <w:lvl w:ilvl="4" w:tplc="04260019" w:tentative="1">
      <w:start w:val="1"/>
      <w:numFmt w:val="lowerLetter"/>
      <w:lvlText w:val="%5."/>
      <w:lvlJc w:val="left"/>
      <w:pPr>
        <w:tabs>
          <w:tab w:val="num" w:pos="3300"/>
        </w:tabs>
        <w:ind w:left="3300" w:hanging="360"/>
      </w:pPr>
    </w:lvl>
    <w:lvl w:ilvl="5" w:tplc="0426001B" w:tentative="1">
      <w:start w:val="1"/>
      <w:numFmt w:val="lowerRoman"/>
      <w:lvlText w:val="%6."/>
      <w:lvlJc w:val="right"/>
      <w:pPr>
        <w:tabs>
          <w:tab w:val="num" w:pos="4020"/>
        </w:tabs>
        <w:ind w:left="4020" w:hanging="180"/>
      </w:pPr>
    </w:lvl>
    <w:lvl w:ilvl="6" w:tplc="0426000F" w:tentative="1">
      <w:start w:val="1"/>
      <w:numFmt w:val="decimal"/>
      <w:lvlText w:val="%7."/>
      <w:lvlJc w:val="left"/>
      <w:pPr>
        <w:tabs>
          <w:tab w:val="num" w:pos="4740"/>
        </w:tabs>
        <w:ind w:left="4740" w:hanging="360"/>
      </w:pPr>
    </w:lvl>
    <w:lvl w:ilvl="7" w:tplc="04260019" w:tentative="1">
      <w:start w:val="1"/>
      <w:numFmt w:val="lowerLetter"/>
      <w:lvlText w:val="%8."/>
      <w:lvlJc w:val="left"/>
      <w:pPr>
        <w:tabs>
          <w:tab w:val="num" w:pos="5460"/>
        </w:tabs>
        <w:ind w:left="5460" w:hanging="360"/>
      </w:pPr>
    </w:lvl>
    <w:lvl w:ilvl="8" w:tplc="0426001B" w:tentative="1">
      <w:start w:val="1"/>
      <w:numFmt w:val="lowerRoman"/>
      <w:lvlText w:val="%9."/>
      <w:lvlJc w:val="right"/>
      <w:pPr>
        <w:tabs>
          <w:tab w:val="num" w:pos="6180"/>
        </w:tabs>
        <w:ind w:left="6180" w:hanging="180"/>
      </w:pPr>
    </w:lvl>
  </w:abstractNum>
  <w:abstractNum w:abstractNumId="9" w15:restartNumberingAfterBreak="0">
    <w:nsid w:val="0CE0B383"/>
    <w:multiLevelType w:val="multilevel"/>
    <w:tmpl w:val="574C828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3F7C7D"/>
    <w:multiLevelType w:val="multilevel"/>
    <w:tmpl w:val="B13619E4"/>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232F561"/>
    <w:multiLevelType w:val="hybridMultilevel"/>
    <w:tmpl w:val="0D389906"/>
    <w:lvl w:ilvl="0" w:tplc="E496DA76">
      <w:start w:val="1"/>
      <w:numFmt w:val="decimal"/>
      <w:lvlText w:val="%1."/>
      <w:lvlJc w:val="left"/>
      <w:pPr>
        <w:ind w:left="720" w:hanging="360"/>
      </w:pPr>
    </w:lvl>
    <w:lvl w:ilvl="1" w:tplc="8F68EE06">
      <w:start w:val="10"/>
      <w:numFmt w:val="decimal"/>
      <w:lvlText w:val="%2.2."/>
      <w:lvlJc w:val="left"/>
      <w:pPr>
        <w:ind w:left="1440" w:hanging="360"/>
      </w:pPr>
    </w:lvl>
    <w:lvl w:ilvl="2" w:tplc="0DB41CB6">
      <w:start w:val="1"/>
      <w:numFmt w:val="lowerRoman"/>
      <w:lvlText w:val="%3."/>
      <w:lvlJc w:val="right"/>
      <w:pPr>
        <w:ind w:left="2160" w:hanging="180"/>
      </w:pPr>
    </w:lvl>
    <w:lvl w:ilvl="3" w:tplc="BE707C7C">
      <w:start w:val="1"/>
      <w:numFmt w:val="decimal"/>
      <w:lvlText w:val="%4."/>
      <w:lvlJc w:val="left"/>
      <w:pPr>
        <w:ind w:left="2880" w:hanging="360"/>
      </w:pPr>
    </w:lvl>
    <w:lvl w:ilvl="4" w:tplc="15A2695C">
      <w:start w:val="1"/>
      <w:numFmt w:val="lowerLetter"/>
      <w:lvlText w:val="%5."/>
      <w:lvlJc w:val="left"/>
      <w:pPr>
        <w:ind w:left="3600" w:hanging="360"/>
      </w:pPr>
    </w:lvl>
    <w:lvl w:ilvl="5" w:tplc="607001F2">
      <w:start w:val="1"/>
      <w:numFmt w:val="lowerRoman"/>
      <w:lvlText w:val="%6."/>
      <w:lvlJc w:val="right"/>
      <w:pPr>
        <w:ind w:left="4320" w:hanging="180"/>
      </w:pPr>
    </w:lvl>
    <w:lvl w:ilvl="6" w:tplc="ED2C515E">
      <w:start w:val="1"/>
      <w:numFmt w:val="decimal"/>
      <w:lvlText w:val="%7."/>
      <w:lvlJc w:val="left"/>
      <w:pPr>
        <w:ind w:left="5040" w:hanging="360"/>
      </w:pPr>
    </w:lvl>
    <w:lvl w:ilvl="7" w:tplc="13560F08">
      <w:start w:val="1"/>
      <w:numFmt w:val="lowerLetter"/>
      <w:lvlText w:val="%8."/>
      <w:lvlJc w:val="left"/>
      <w:pPr>
        <w:ind w:left="5760" w:hanging="360"/>
      </w:pPr>
    </w:lvl>
    <w:lvl w:ilvl="8" w:tplc="E22C5976">
      <w:start w:val="1"/>
      <w:numFmt w:val="lowerRoman"/>
      <w:lvlText w:val="%9."/>
      <w:lvlJc w:val="right"/>
      <w:pPr>
        <w:ind w:left="6480" w:hanging="180"/>
      </w:pPr>
    </w:lvl>
  </w:abstractNum>
  <w:abstractNum w:abstractNumId="12" w15:restartNumberingAfterBreak="0">
    <w:nsid w:val="18830D13"/>
    <w:multiLevelType w:val="multilevel"/>
    <w:tmpl w:val="6368267E"/>
    <w:lvl w:ilvl="0">
      <w:start w:val="13"/>
      <w:numFmt w:val="decimal"/>
      <w:lvlText w:val="%1."/>
      <w:lvlJc w:val="left"/>
      <w:pPr>
        <w:ind w:left="435" w:hanging="435"/>
      </w:pPr>
      <w:rPr>
        <w:rFonts w:hint="default"/>
      </w:rPr>
    </w:lvl>
    <w:lvl w:ilvl="1">
      <w:start w:val="8"/>
      <w:numFmt w:val="decimal"/>
      <w:lvlText w:val="%1.%2."/>
      <w:lvlJc w:val="left"/>
      <w:pPr>
        <w:ind w:left="1035" w:hanging="435"/>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3" w15:restartNumberingAfterBreak="0">
    <w:nsid w:val="196035C0"/>
    <w:multiLevelType w:val="hybridMultilevel"/>
    <w:tmpl w:val="F462FEF4"/>
    <w:lvl w:ilvl="0" w:tplc="E0D6135C">
      <w:start w:val="1"/>
      <w:numFmt w:val="decimal"/>
      <w:lvlText w:val="%1."/>
      <w:lvlJc w:val="left"/>
      <w:pPr>
        <w:tabs>
          <w:tab w:val="num" w:pos="644"/>
        </w:tabs>
        <w:ind w:left="644" w:hanging="360"/>
      </w:pPr>
      <w:rPr>
        <w:rFonts w:hint="default"/>
      </w:rPr>
    </w:lvl>
    <w:lvl w:ilvl="1" w:tplc="04260019" w:tentative="1">
      <w:start w:val="1"/>
      <w:numFmt w:val="lowerLetter"/>
      <w:lvlText w:val="%2."/>
      <w:lvlJc w:val="left"/>
      <w:pPr>
        <w:tabs>
          <w:tab w:val="num" w:pos="1364"/>
        </w:tabs>
        <w:ind w:left="1364" w:hanging="360"/>
      </w:pPr>
    </w:lvl>
    <w:lvl w:ilvl="2" w:tplc="0426001B" w:tentative="1">
      <w:start w:val="1"/>
      <w:numFmt w:val="lowerRoman"/>
      <w:lvlText w:val="%3."/>
      <w:lvlJc w:val="right"/>
      <w:pPr>
        <w:tabs>
          <w:tab w:val="num" w:pos="2084"/>
        </w:tabs>
        <w:ind w:left="2084" w:hanging="180"/>
      </w:pPr>
    </w:lvl>
    <w:lvl w:ilvl="3" w:tplc="0426000F" w:tentative="1">
      <w:start w:val="1"/>
      <w:numFmt w:val="decimal"/>
      <w:lvlText w:val="%4."/>
      <w:lvlJc w:val="left"/>
      <w:pPr>
        <w:tabs>
          <w:tab w:val="num" w:pos="2804"/>
        </w:tabs>
        <w:ind w:left="2804" w:hanging="360"/>
      </w:pPr>
    </w:lvl>
    <w:lvl w:ilvl="4" w:tplc="04260019" w:tentative="1">
      <w:start w:val="1"/>
      <w:numFmt w:val="lowerLetter"/>
      <w:lvlText w:val="%5."/>
      <w:lvlJc w:val="left"/>
      <w:pPr>
        <w:tabs>
          <w:tab w:val="num" w:pos="3524"/>
        </w:tabs>
        <w:ind w:left="3524" w:hanging="360"/>
      </w:pPr>
    </w:lvl>
    <w:lvl w:ilvl="5" w:tplc="0426001B" w:tentative="1">
      <w:start w:val="1"/>
      <w:numFmt w:val="lowerRoman"/>
      <w:lvlText w:val="%6."/>
      <w:lvlJc w:val="right"/>
      <w:pPr>
        <w:tabs>
          <w:tab w:val="num" w:pos="4244"/>
        </w:tabs>
        <w:ind w:left="4244" w:hanging="180"/>
      </w:pPr>
    </w:lvl>
    <w:lvl w:ilvl="6" w:tplc="0426000F" w:tentative="1">
      <w:start w:val="1"/>
      <w:numFmt w:val="decimal"/>
      <w:lvlText w:val="%7."/>
      <w:lvlJc w:val="left"/>
      <w:pPr>
        <w:tabs>
          <w:tab w:val="num" w:pos="4964"/>
        </w:tabs>
        <w:ind w:left="4964" w:hanging="360"/>
      </w:pPr>
    </w:lvl>
    <w:lvl w:ilvl="7" w:tplc="04260019" w:tentative="1">
      <w:start w:val="1"/>
      <w:numFmt w:val="lowerLetter"/>
      <w:lvlText w:val="%8."/>
      <w:lvlJc w:val="left"/>
      <w:pPr>
        <w:tabs>
          <w:tab w:val="num" w:pos="5684"/>
        </w:tabs>
        <w:ind w:left="5684" w:hanging="360"/>
      </w:pPr>
    </w:lvl>
    <w:lvl w:ilvl="8" w:tplc="0426001B" w:tentative="1">
      <w:start w:val="1"/>
      <w:numFmt w:val="lowerRoman"/>
      <w:lvlText w:val="%9."/>
      <w:lvlJc w:val="right"/>
      <w:pPr>
        <w:tabs>
          <w:tab w:val="num" w:pos="6404"/>
        </w:tabs>
        <w:ind w:left="6404" w:hanging="180"/>
      </w:pPr>
    </w:lvl>
  </w:abstractNum>
  <w:abstractNum w:abstractNumId="14" w15:restartNumberingAfterBreak="0">
    <w:nsid w:val="1C813ED4"/>
    <w:multiLevelType w:val="multilevel"/>
    <w:tmpl w:val="8DBC0DC2"/>
    <w:lvl w:ilvl="0">
      <w:start w:val="18"/>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b w:val="0"/>
        <w:color w:val="000000"/>
        <w:sz w:val="20"/>
        <w:szCs w:val="20"/>
      </w:rPr>
    </w:lvl>
    <w:lvl w:ilvl="2">
      <w:start w:val="6"/>
      <w:numFmt w:val="decimal"/>
      <w:lvlText w:val="%1.%2.%3."/>
      <w:lvlJc w:val="left"/>
      <w:pPr>
        <w:tabs>
          <w:tab w:val="num" w:pos="720"/>
        </w:tabs>
        <w:ind w:left="720" w:hanging="720"/>
      </w:pPr>
      <w:rPr>
        <w:rFonts w:hint="default"/>
        <w:color w:val="000000"/>
        <w:sz w:val="20"/>
        <w:szCs w:val="20"/>
      </w:rPr>
    </w:lvl>
    <w:lvl w:ilvl="3">
      <w:start w:val="1"/>
      <w:numFmt w:val="decimal"/>
      <w:lvlText w:val="%1.%2.%3.%4."/>
      <w:lvlJc w:val="left"/>
      <w:pPr>
        <w:tabs>
          <w:tab w:val="num" w:pos="1004"/>
        </w:tabs>
        <w:ind w:left="1004" w:hanging="720"/>
      </w:pPr>
      <w:rPr>
        <w:rFonts w:hint="default"/>
        <w:color w:val="000000"/>
        <w:sz w:val="20"/>
        <w:szCs w:val="20"/>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5" w15:restartNumberingAfterBreak="0">
    <w:nsid w:val="1C81EE1B"/>
    <w:multiLevelType w:val="multilevel"/>
    <w:tmpl w:val="CBDA190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D84DB93"/>
    <w:multiLevelType w:val="multilevel"/>
    <w:tmpl w:val="719A9FD2"/>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1E991B1E"/>
    <w:multiLevelType w:val="multilevel"/>
    <w:tmpl w:val="65EEB2F4"/>
    <w:lvl w:ilvl="0">
      <w:start w:val="18"/>
      <w:numFmt w:val="decimal"/>
      <w:lvlText w:val="%1."/>
      <w:lvlJc w:val="left"/>
      <w:pPr>
        <w:ind w:left="705" w:hanging="705"/>
      </w:pPr>
      <w:rPr>
        <w:rFonts w:hint="default"/>
      </w:rPr>
    </w:lvl>
    <w:lvl w:ilvl="1">
      <w:start w:val="3"/>
      <w:numFmt w:val="decimal"/>
      <w:lvlText w:val="%1.%2."/>
      <w:lvlJc w:val="left"/>
      <w:pPr>
        <w:ind w:left="705" w:hanging="705"/>
      </w:pPr>
      <w:rPr>
        <w:rFonts w:hint="default"/>
        <w:sz w:val="20"/>
        <w:szCs w:val="20"/>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1EA678B3"/>
    <w:multiLevelType w:val="multilevel"/>
    <w:tmpl w:val="6DCEE852"/>
    <w:lvl w:ilvl="0">
      <w:start w:val="20"/>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b w:val="0"/>
        <w:color w:val="000000"/>
        <w:sz w:val="20"/>
        <w:szCs w:val="20"/>
      </w:rPr>
    </w:lvl>
    <w:lvl w:ilvl="2">
      <w:start w:val="1"/>
      <w:numFmt w:val="decimal"/>
      <w:lvlText w:val="%1.%2.%3."/>
      <w:lvlJc w:val="left"/>
      <w:pPr>
        <w:tabs>
          <w:tab w:val="num" w:pos="720"/>
        </w:tabs>
        <w:ind w:left="720" w:hanging="720"/>
      </w:pPr>
      <w:rPr>
        <w:rFonts w:hint="default"/>
        <w:color w:val="000000"/>
        <w:sz w:val="20"/>
        <w:szCs w:val="20"/>
      </w:rPr>
    </w:lvl>
    <w:lvl w:ilvl="3">
      <w:start w:val="1"/>
      <w:numFmt w:val="decimal"/>
      <w:lvlText w:val="%1.%2.%3.%4."/>
      <w:lvlJc w:val="left"/>
      <w:pPr>
        <w:tabs>
          <w:tab w:val="num" w:pos="1004"/>
        </w:tabs>
        <w:ind w:left="1004" w:hanging="720"/>
      </w:pPr>
      <w:rPr>
        <w:rFonts w:hint="default"/>
        <w:color w:val="000000"/>
        <w:sz w:val="20"/>
        <w:szCs w:val="20"/>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19" w15:restartNumberingAfterBreak="0">
    <w:nsid w:val="206B6935"/>
    <w:multiLevelType w:val="multilevel"/>
    <w:tmpl w:val="29CAB402"/>
    <w:lvl w:ilvl="0">
      <w:start w:val="19"/>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b w:val="0"/>
        <w:color w:val="000000"/>
        <w:sz w:val="24"/>
        <w:szCs w:val="24"/>
      </w:rPr>
    </w:lvl>
    <w:lvl w:ilvl="2">
      <w:start w:val="8"/>
      <w:numFmt w:val="decimal"/>
      <w:lvlText w:val="%1.%2.%3."/>
      <w:lvlJc w:val="left"/>
      <w:pPr>
        <w:tabs>
          <w:tab w:val="num" w:pos="720"/>
        </w:tabs>
        <w:ind w:left="720" w:hanging="720"/>
      </w:pPr>
      <w:rPr>
        <w:rFonts w:hint="default"/>
        <w:color w:val="000000"/>
        <w:sz w:val="24"/>
        <w:szCs w:val="24"/>
      </w:rPr>
    </w:lvl>
    <w:lvl w:ilvl="3">
      <w:start w:val="1"/>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20" w15:restartNumberingAfterBreak="0">
    <w:nsid w:val="224857A2"/>
    <w:multiLevelType w:val="multilevel"/>
    <w:tmpl w:val="513E0A2E"/>
    <w:lvl w:ilvl="0">
      <w:start w:val="4"/>
      <w:numFmt w:val="decimal"/>
      <w:lvlText w:val="%1"/>
      <w:lvlJc w:val="left"/>
      <w:pPr>
        <w:ind w:left="400" w:hanging="400"/>
      </w:pPr>
      <w:rPr>
        <w:rFonts w:hint="default"/>
      </w:rPr>
    </w:lvl>
    <w:lvl w:ilvl="1">
      <w:start w:val="1"/>
      <w:numFmt w:val="decimal"/>
      <w:lvlText w:val="%1.%2"/>
      <w:lvlJc w:val="left"/>
      <w:pPr>
        <w:ind w:left="683" w:hanging="40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1" w15:restartNumberingAfterBreak="0">
    <w:nsid w:val="25A73887"/>
    <w:multiLevelType w:val="hybridMultilevel"/>
    <w:tmpl w:val="5D447DB0"/>
    <w:lvl w:ilvl="0" w:tplc="0426000D">
      <w:start w:val="1"/>
      <w:numFmt w:val="bullet"/>
      <w:lvlText w:val=""/>
      <w:lvlJc w:val="left"/>
      <w:pPr>
        <w:ind w:left="1646" w:hanging="360"/>
      </w:pPr>
      <w:rPr>
        <w:rFonts w:ascii="Wingdings" w:hAnsi="Wingdings" w:hint="default"/>
      </w:rPr>
    </w:lvl>
    <w:lvl w:ilvl="1" w:tplc="04260003" w:tentative="1">
      <w:start w:val="1"/>
      <w:numFmt w:val="bullet"/>
      <w:lvlText w:val="o"/>
      <w:lvlJc w:val="left"/>
      <w:pPr>
        <w:ind w:left="2366" w:hanging="360"/>
      </w:pPr>
      <w:rPr>
        <w:rFonts w:ascii="Courier New" w:hAnsi="Courier New" w:cs="Courier New" w:hint="default"/>
      </w:rPr>
    </w:lvl>
    <w:lvl w:ilvl="2" w:tplc="04260005" w:tentative="1">
      <w:start w:val="1"/>
      <w:numFmt w:val="bullet"/>
      <w:lvlText w:val=""/>
      <w:lvlJc w:val="left"/>
      <w:pPr>
        <w:ind w:left="3086" w:hanging="360"/>
      </w:pPr>
      <w:rPr>
        <w:rFonts w:ascii="Wingdings" w:hAnsi="Wingdings" w:hint="default"/>
      </w:rPr>
    </w:lvl>
    <w:lvl w:ilvl="3" w:tplc="04260001" w:tentative="1">
      <w:start w:val="1"/>
      <w:numFmt w:val="bullet"/>
      <w:lvlText w:val=""/>
      <w:lvlJc w:val="left"/>
      <w:pPr>
        <w:ind w:left="3806" w:hanging="360"/>
      </w:pPr>
      <w:rPr>
        <w:rFonts w:ascii="Symbol" w:hAnsi="Symbol" w:hint="default"/>
      </w:rPr>
    </w:lvl>
    <w:lvl w:ilvl="4" w:tplc="04260003" w:tentative="1">
      <w:start w:val="1"/>
      <w:numFmt w:val="bullet"/>
      <w:lvlText w:val="o"/>
      <w:lvlJc w:val="left"/>
      <w:pPr>
        <w:ind w:left="4526" w:hanging="360"/>
      </w:pPr>
      <w:rPr>
        <w:rFonts w:ascii="Courier New" w:hAnsi="Courier New" w:cs="Courier New" w:hint="default"/>
      </w:rPr>
    </w:lvl>
    <w:lvl w:ilvl="5" w:tplc="04260005" w:tentative="1">
      <w:start w:val="1"/>
      <w:numFmt w:val="bullet"/>
      <w:lvlText w:val=""/>
      <w:lvlJc w:val="left"/>
      <w:pPr>
        <w:ind w:left="5246" w:hanging="360"/>
      </w:pPr>
      <w:rPr>
        <w:rFonts w:ascii="Wingdings" w:hAnsi="Wingdings" w:hint="default"/>
      </w:rPr>
    </w:lvl>
    <w:lvl w:ilvl="6" w:tplc="04260001" w:tentative="1">
      <w:start w:val="1"/>
      <w:numFmt w:val="bullet"/>
      <w:lvlText w:val=""/>
      <w:lvlJc w:val="left"/>
      <w:pPr>
        <w:ind w:left="5966" w:hanging="360"/>
      </w:pPr>
      <w:rPr>
        <w:rFonts w:ascii="Symbol" w:hAnsi="Symbol" w:hint="default"/>
      </w:rPr>
    </w:lvl>
    <w:lvl w:ilvl="7" w:tplc="04260003" w:tentative="1">
      <w:start w:val="1"/>
      <w:numFmt w:val="bullet"/>
      <w:lvlText w:val="o"/>
      <w:lvlJc w:val="left"/>
      <w:pPr>
        <w:ind w:left="6686" w:hanging="360"/>
      </w:pPr>
      <w:rPr>
        <w:rFonts w:ascii="Courier New" w:hAnsi="Courier New" w:cs="Courier New" w:hint="default"/>
      </w:rPr>
    </w:lvl>
    <w:lvl w:ilvl="8" w:tplc="04260005" w:tentative="1">
      <w:start w:val="1"/>
      <w:numFmt w:val="bullet"/>
      <w:lvlText w:val=""/>
      <w:lvlJc w:val="left"/>
      <w:pPr>
        <w:ind w:left="7406" w:hanging="360"/>
      </w:pPr>
      <w:rPr>
        <w:rFonts w:ascii="Wingdings" w:hAnsi="Wingdings" w:hint="default"/>
      </w:rPr>
    </w:lvl>
  </w:abstractNum>
  <w:abstractNum w:abstractNumId="22" w15:restartNumberingAfterBreak="0">
    <w:nsid w:val="27E23D67"/>
    <w:multiLevelType w:val="hybridMultilevel"/>
    <w:tmpl w:val="6A244BD2"/>
    <w:lvl w:ilvl="0" w:tplc="70722016">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28E0CD97"/>
    <w:multiLevelType w:val="multilevel"/>
    <w:tmpl w:val="7562CA8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919529D"/>
    <w:multiLevelType w:val="multilevel"/>
    <w:tmpl w:val="D7EAB0D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5" w15:restartNumberingAfterBreak="0">
    <w:nsid w:val="2DD62E95"/>
    <w:multiLevelType w:val="hybridMultilevel"/>
    <w:tmpl w:val="73CE1C2E"/>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2EBE5815"/>
    <w:multiLevelType w:val="multilevel"/>
    <w:tmpl w:val="26E81CCE"/>
    <w:lvl w:ilvl="0">
      <w:start w:val="19"/>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b w:val="0"/>
        <w:color w:val="000000"/>
        <w:sz w:val="24"/>
        <w:szCs w:val="24"/>
      </w:rPr>
    </w:lvl>
    <w:lvl w:ilvl="2">
      <w:start w:val="6"/>
      <w:numFmt w:val="decimal"/>
      <w:lvlText w:val="%1.%2.%3."/>
      <w:lvlJc w:val="left"/>
      <w:pPr>
        <w:tabs>
          <w:tab w:val="num" w:pos="720"/>
        </w:tabs>
        <w:ind w:left="720" w:hanging="720"/>
      </w:pPr>
      <w:rPr>
        <w:rFonts w:hint="default"/>
        <w:color w:val="000000"/>
        <w:sz w:val="24"/>
        <w:szCs w:val="24"/>
      </w:rPr>
    </w:lvl>
    <w:lvl w:ilvl="3">
      <w:start w:val="1"/>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27" w15:restartNumberingAfterBreak="0">
    <w:nsid w:val="31CE206A"/>
    <w:multiLevelType w:val="multilevel"/>
    <w:tmpl w:val="CA0CBD1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257058A"/>
    <w:multiLevelType w:val="hybridMultilevel"/>
    <w:tmpl w:val="69C2A570"/>
    <w:lvl w:ilvl="0" w:tplc="377E4D0C">
      <w:start w:val="1"/>
      <w:numFmt w:val="decimal"/>
      <w:lvlText w:val="%1."/>
      <w:lvlJc w:val="left"/>
      <w:pPr>
        <w:ind w:left="720" w:hanging="360"/>
      </w:pPr>
    </w:lvl>
    <w:lvl w:ilvl="1" w:tplc="3E2458EE">
      <w:start w:val="1"/>
      <w:numFmt w:val="decimal"/>
      <w:lvlText w:val="%2.2."/>
      <w:lvlJc w:val="left"/>
      <w:pPr>
        <w:ind w:left="1440" w:hanging="360"/>
      </w:pPr>
    </w:lvl>
    <w:lvl w:ilvl="2" w:tplc="FE0CA3E6">
      <w:start w:val="1"/>
      <w:numFmt w:val="lowerRoman"/>
      <w:lvlText w:val="%3."/>
      <w:lvlJc w:val="right"/>
      <w:pPr>
        <w:ind w:left="2160" w:hanging="180"/>
      </w:pPr>
    </w:lvl>
    <w:lvl w:ilvl="3" w:tplc="56381C42">
      <w:start w:val="1"/>
      <w:numFmt w:val="decimal"/>
      <w:lvlText w:val="%4."/>
      <w:lvlJc w:val="left"/>
      <w:pPr>
        <w:ind w:left="2880" w:hanging="360"/>
      </w:pPr>
    </w:lvl>
    <w:lvl w:ilvl="4" w:tplc="944804A4">
      <w:start w:val="1"/>
      <w:numFmt w:val="lowerLetter"/>
      <w:lvlText w:val="%5."/>
      <w:lvlJc w:val="left"/>
      <w:pPr>
        <w:ind w:left="3600" w:hanging="360"/>
      </w:pPr>
    </w:lvl>
    <w:lvl w:ilvl="5" w:tplc="737CD35A">
      <w:start w:val="1"/>
      <w:numFmt w:val="lowerRoman"/>
      <w:lvlText w:val="%6."/>
      <w:lvlJc w:val="right"/>
      <w:pPr>
        <w:ind w:left="4320" w:hanging="180"/>
      </w:pPr>
    </w:lvl>
    <w:lvl w:ilvl="6" w:tplc="DD74645A">
      <w:start w:val="1"/>
      <w:numFmt w:val="decimal"/>
      <w:lvlText w:val="%7."/>
      <w:lvlJc w:val="left"/>
      <w:pPr>
        <w:ind w:left="5040" w:hanging="360"/>
      </w:pPr>
    </w:lvl>
    <w:lvl w:ilvl="7" w:tplc="588698CA">
      <w:start w:val="1"/>
      <w:numFmt w:val="lowerLetter"/>
      <w:lvlText w:val="%8."/>
      <w:lvlJc w:val="left"/>
      <w:pPr>
        <w:ind w:left="5760" w:hanging="360"/>
      </w:pPr>
    </w:lvl>
    <w:lvl w:ilvl="8" w:tplc="29B44236">
      <w:start w:val="1"/>
      <w:numFmt w:val="lowerRoman"/>
      <w:lvlText w:val="%9."/>
      <w:lvlJc w:val="right"/>
      <w:pPr>
        <w:ind w:left="6480" w:hanging="180"/>
      </w:pPr>
    </w:lvl>
  </w:abstractNum>
  <w:abstractNum w:abstractNumId="29" w15:restartNumberingAfterBreak="0">
    <w:nsid w:val="340740ED"/>
    <w:multiLevelType w:val="multilevel"/>
    <w:tmpl w:val="05F4D9DA"/>
    <w:lvl w:ilvl="0">
      <w:start w:val="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343A46C2"/>
    <w:multiLevelType w:val="multilevel"/>
    <w:tmpl w:val="73F26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5356512"/>
    <w:multiLevelType w:val="multilevel"/>
    <w:tmpl w:val="04090023"/>
    <w:lvl w:ilvl="0">
      <w:start w:val="1"/>
      <w:numFmt w:val="upperRoman"/>
      <w:pStyle w:val="Heading1"/>
      <w:lvlText w:val="Article %1."/>
      <w:lvlJc w:val="left"/>
      <w:pPr>
        <w:tabs>
          <w:tab w:val="num" w:pos="1440"/>
        </w:tabs>
      </w:pPr>
    </w:lvl>
    <w:lvl w:ilvl="1">
      <w:start w:val="1"/>
      <w:numFmt w:val="decimal"/>
      <w:pStyle w:val="Heading2"/>
      <w:lvlText w:val="Section %1.%2"/>
      <w:lvlJc w:val="left"/>
      <w:pPr>
        <w:tabs>
          <w:tab w:val="num" w:pos="1221"/>
        </w:tabs>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32" w15:restartNumberingAfterBreak="0">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3" w15:restartNumberingAfterBreak="0">
    <w:nsid w:val="37BB4B85"/>
    <w:multiLevelType w:val="multilevel"/>
    <w:tmpl w:val="0030837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4" w15:restartNumberingAfterBreak="0">
    <w:nsid w:val="3A4537D5"/>
    <w:multiLevelType w:val="multilevel"/>
    <w:tmpl w:val="27F0AC66"/>
    <w:lvl w:ilvl="0">
      <w:start w:val="2"/>
      <w:numFmt w:val="decimal"/>
      <w:lvlText w:val="%1."/>
      <w:lvlJc w:val="left"/>
      <w:pPr>
        <w:ind w:left="450" w:hanging="450"/>
      </w:pPr>
      <w:rPr>
        <w:rFonts w:hint="default"/>
      </w:rPr>
    </w:lvl>
    <w:lvl w:ilvl="1">
      <w:start w:val="5"/>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B723767"/>
    <w:multiLevelType w:val="hybridMultilevel"/>
    <w:tmpl w:val="D5E89C0C"/>
    <w:lvl w:ilvl="0" w:tplc="050AC81C">
      <w:start w:val="1"/>
      <w:numFmt w:val="lowerLetter"/>
      <w:pStyle w:val="Punkts"/>
      <w:lvlText w:val="%1)"/>
      <w:lvlJc w:val="left"/>
      <w:pPr>
        <w:ind w:left="720" w:hanging="360"/>
      </w:pPr>
      <w:rPr>
        <w:rFonts w:hint="default"/>
        <w:b/>
        <w:bCs/>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D786D6F"/>
    <w:multiLevelType w:val="multilevel"/>
    <w:tmpl w:val="1FDEF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1371F3B"/>
    <w:multiLevelType w:val="hybridMultilevel"/>
    <w:tmpl w:val="A094BA3A"/>
    <w:lvl w:ilvl="0" w:tplc="E51CEC5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rPr>
        <w:rFonts w:hint="default"/>
        <w:color w:val="00000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42B72658"/>
    <w:multiLevelType w:val="multilevel"/>
    <w:tmpl w:val="6F9C28E6"/>
    <w:lvl w:ilvl="0">
      <w:start w:val="13"/>
      <w:numFmt w:val="decimal"/>
      <w:lvlText w:val="%1."/>
      <w:lvlJc w:val="left"/>
      <w:pPr>
        <w:ind w:left="435" w:hanging="435"/>
      </w:pPr>
      <w:rPr>
        <w:rFonts w:hint="default"/>
      </w:rPr>
    </w:lvl>
    <w:lvl w:ilvl="1">
      <w:start w:val="8"/>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69B18FB"/>
    <w:multiLevelType w:val="multilevel"/>
    <w:tmpl w:val="B5E2294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D2A1001"/>
    <w:multiLevelType w:val="multilevel"/>
    <w:tmpl w:val="49C2FB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071423C"/>
    <w:multiLevelType w:val="multilevel"/>
    <w:tmpl w:val="0F2C74A6"/>
    <w:lvl w:ilvl="0">
      <w:start w:val="1"/>
      <w:numFmt w:val="decimal"/>
      <w:lvlText w:val="%1."/>
      <w:lvlJc w:val="left"/>
      <w:pPr>
        <w:ind w:left="360" w:hanging="360"/>
      </w:pPr>
      <w:rPr>
        <w:color w:val="000000"/>
        <w:sz w:val="24"/>
        <w:szCs w:val="24"/>
      </w:rPr>
    </w:lvl>
    <w:lvl w:ilvl="1">
      <w:start w:val="1"/>
      <w:numFmt w:val="decimal"/>
      <w:lvlText w:val="%1.%2."/>
      <w:lvlJc w:val="left"/>
      <w:pPr>
        <w:ind w:left="792" w:hanging="432"/>
      </w:pPr>
      <w:rPr>
        <w:b w:val="0"/>
        <w:bCs/>
        <w:color w:val="000000"/>
        <w:sz w:val="24"/>
        <w:szCs w:val="24"/>
      </w:rPr>
    </w:lvl>
    <w:lvl w:ilvl="2">
      <w:start w:val="1"/>
      <w:numFmt w:val="decimal"/>
      <w:lvlText w:val="%1.%2.%3."/>
      <w:lvlJc w:val="left"/>
      <w:pPr>
        <w:ind w:left="1224" w:hanging="504"/>
      </w:pPr>
      <w:rPr>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19328FC"/>
    <w:multiLevelType w:val="multilevel"/>
    <w:tmpl w:val="101678A8"/>
    <w:lvl w:ilvl="0">
      <w:start w:val="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rPr>
        <w:rFonts w:hint="default"/>
        <w:color w:val="000000"/>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45" w15:restartNumberingAfterBreak="0">
    <w:nsid w:val="56C16C90"/>
    <w:multiLevelType w:val="multilevel"/>
    <w:tmpl w:val="3BB8942A"/>
    <w:lvl w:ilvl="0">
      <w:start w:val="2"/>
      <w:numFmt w:val="decimal"/>
      <w:lvlText w:val="%1."/>
      <w:lvlJc w:val="left"/>
      <w:pPr>
        <w:ind w:left="555" w:hanging="555"/>
      </w:pPr>
      <w:rPr>
        <w:rFonts w:hint="default"/>
      </w:rPr>
    </w:lvl>
    <w:lvl w:ilvl="1">
      <w:start w:val="51"/>
      <w:numFmt w:val="decimal"/>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6" w15:restartNumberingAfterBreak="0">
    <w:nsid w:val="58291C06"/>
    <w:multiLevelType w:val="multilevel"/>
    <w:tmpl w:val="DE3E938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595B4BB4"/>
    <w:multiLevelType w:val="hybridMultilevel"/>
    <w:tmpl w:val="A094BA3A"/>
    <w:lvl w:ilvl="0" w:tplc="E51CEC5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8" w15:restartNumberingAfterBreak="0">
    <w:nsid w:val="5C7B347E"/>
    <w:multiLevelType w:val="hybridMultilevel"/>
    <w:tmpl w:val="3E70E0F2"/>
    <w:lvl w:ilvl="0" w:tplc="F49001C8">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9" w15:restartNumberingAfterBreak="0">
    <w:nsid w:val="5C7E2526"/>
    <w:multiLevelType w:val="multilevel"/>
    <w:tmpl w:val="ACEA3322"/>
    <w:lvl w:ilvl="0">
      <w:start w:val="4"/>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5CEE60A6"/>
    <w:multiLevelType w:val="hybridMultilevel"/>
    <w:tmpl w:val="01DA7E82"/>
    <w:lvl w:ilvl="0" w:tplc="AAC24424">
      <w:start w:val="1"/>
      <w:numFmt w:val="decimal"/>
      <w:lvlText w:val="%1."/>
      <w:lvlJc w:val="left"/>
      <w:pPr>
        <w:ind w:left="1020" w:hanging="360"/>
      </w:pPr>
    </w:lvl>
    <w:lvl w:ilvl="1" w:tplc="9CB20A52">
      <w:start w:val="1"/>
      <w:numFmt w:val="decimal"/>
      <w:lvlText w:val="%2."/>
      <w:lvlJc w:val="left"/>
      <w:pPr>
        <w:ind w:left="1020" w:hanging="360"/>
      </w:pPr>
    </w:lvl>
    <w:lvl w:ilvl="2" w:tplc="48DA427C">
      <w:start w:val="1"/>
      <w:numFmt w:val="decimal"/>
      <w:lvlText w:val="%3."/>
      <w:lvlJc w:val="left"/>
      <w:pPr>
        <w:ind w:left="1020" w:hanging="360"/>
      </w:pPr>
    </w:lvl>
    <w:lvl w:ilvl="3" w:tplc="EE64308C">
      <w:start w:val="1"/>
      <w:numFmt w:val="decimal"/>
      <w:lvlText w:val="%4."/>
      <w:lvlJc w:val="left"/>
      <w:pPr>
        <w:ind w:left="1020" w:hanging="360"/>
      </w:pPr>
    </w:lvl>
    <w:lvl w:ilvl="4" w:tplc="C8F84742">
      <w:start w:val="1"/>
      <w:numFmt w:val="decimal"/>
      <w:lvlText w:val="%5."/>
      <w:lvlJc w:val="left"/>
      <w:pPr>
        <w:ind w:left="1020" w:hanging="360"/>
      </w:pPr>
    </w:lvl>
    <w:lvl w:ilvl="5" w:tplc="01A2F5AA">
      <w:start w:val="1"/>
      <w:numFmt w:val="decimal"/>
      <w:lvlText w:val="%6."/>
      <w:lvlJc w:val="left"/>
      <w:pPr>
        <w:ind w:left="1020" w:hanging="360"/>
      </w:pPr>
    </w:lvl>
    <w:lvl w:ilvl="6" w:tplc="0EF4177C">
      <w:start w:val="1"/>
      <w:numFmt w:val="decimal"/>
      <w:lvlText w:val="%7."/>
      <w:lvlJc w:val="left"/>
      <w:pPr>
        <w:ind w:left="1020" w:hanging="360"/>
      </w:pPr>
    </w:lvl>
    <w:lvl w:ilvl="7" w:tplc="6EF65394">
      <w:start w:val="1"/>
      <w:numFmt w:val="decimal"/>
      <w:lvlText w:val="%8."/>
      <w:lvlJc w:val="left"/>
      <w:pPr>
        <w:ind w:left="1020" w:hanging="360"/>
      </w:pPr>
    </w:lvl>
    <w:lvl w:ilvl="8" w:tplc="DAFA5376">
      <w:start w:val="1"/>
      <w:numFmt w:val="decimal"/>
      <w:lvlText w:val="%9."/>
      <w:lvlJc w:val="left"/>
      <w:pPr>
        <w:ind w:left="1020" w:hanging="360"/>
      </w:pPr>
    </w:lvl>
  </w:abstractNum>
  <w:abstractNum w:abstractNumId="51" w15:restartNumberingAfterBreak="0">
    <w:nsid w:val="5CF0874A"/>
    <w:multiLevelType w:val="multilevel"/>
    <w:tmpl w:val="8232274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E4C59A3"/>
    <w:multiLevelType w:val="multilevel"/>
    <w:tmpl w:val="9898871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color w:val="000000"/>
        <w:sz w:val="20"/>
        <w:szCs w:val="20"/>
      </w:rPr>
    </w:lvl>
    <w:lvl w:ilvl="2">
      <w:start w:val="1"/>
      <w:numFmt w:val="decimal"/>
      <w:lvlText w:val="%1.%2.%3."/>
      <w:lvlJc w:val="left"/>
      <w:pPr>
        <w:tabs>
          <w:tab w:val="num" w:pos="720"/>
        </w:tabs>
        <w:ind w:left="720" w:hanging="720"/>
      </w:pPr>
      <w:rPr>
        <w:rFonts w:hint="default"/>
        <w:color w:val="000000"/>
        <w:sz w:val="20"/>
        <w:szCs w:val="20"/>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53" w15:restartNumberingAfterBreak="0">
    <w:nsid w:val="62425B47"/>
    <w:multiLevelType w:val="hybridMultilevel"/>
    <w:tmpl w:val="1DA2341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4" w15:restartNumberingAfterBreak="0">
    <w:nsid w:val="62B46536"/>
    <w:multiLevelType w:val="multilevel"/>
    <w:tmpl w:val="0C64BEB0"/>
    <w:lvl w:ilvl="0">
      <w:start w:val="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4"/>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683164B7"/>
    <w:multiLevelType w:val="hybridMultilevel"/>
    <w:tmpl w:val="803ACD64"/>
    <w:lvl w:ilvl="0" w:tplc="FFFFFFFF">
      <w:start w:val="1"/>
      <w:numFmt w:val="decimal"/>
      <w:lvlText w:val="%1."/>
      <w:lvlJc w:val="left"/>
      <w:pPr>
        <w:tabs>
          <w:tab w:val="num" w:pos="1080"/>
        </w:tabs>
        <w:ind w:left="1080" w:hanging="360"/>
      </w:pPr>
      <w:rPr>
        <w:rFonts w:hint="default"/>
      </w:rPr>
    </w:lvl>
    <w:lvl w:ilvl="1" w:tplc="04260011">
      <w:start w:val="1"/>
      <w:numFmt w:val="decimal"/>
      <w:lvlText w:val="%2)"/>
      <w:lvlJc w:val="left"/>
      <w:pPr>
        <w:ind w:left="144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6" w15:restartNumberingAfterBreak="0">
    <w:nsid w:val="69D55912"/>
    <w:multiLevelType w:val="multilevel"/>
    <w:tmpl w:val="F8FC66DA"/>
    <w:lvl w:ilvl="0">
      <w:start w:val="19"/>
      <w:numFmt w:val="decimal"/>
      <w:lvlText w:val="%1."/>
      <w:lvlJc w:val="left"/>
      <w:pPr>
        <w:ind w:left="405" w:hanging="405"/>
      </w:pPr>
      <w:rPr>
        <w:rFonts w:hint="default"/>
      </w:rPr>
    </w:lvl>
    <w:lvl w:ilvl="1">
      <w:start w:val="1"/>
      <w:numFmt w:val="decimal"/>
      <w:lvlText w:val="%1.%2."/>
      <w:lvlJc w:val="left"/>
      <w:pPr>
        <w:ind w:left="689" w:hanging="405"/>
      </w:pPr>
      <w:rPr>
        <w:rFonts w:hint="default"/>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7" w15:restartNumberingAfterBreak="0">
    <w:nsid w:val="7080244C"/>
    <w:multiLevelType w:val="hybridMultilevel"/>
    <w:tmpl w:val="7BB090B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72ED4D8D"/>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54C40D6"/>
    <w:multiLevelType w:val="hybridMultilevel"/>
    <w:tmpl w:val="12861FB4"/>
    <w:lvl w:ilvl="0" w:tplc="514404BC">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75E94DC4"/>
    <w:multiLevelType w:val="hybridMultilevel"/>
    <w:tmpl w:val="2F8EBDA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6B30153"/>
    <w:multiLevelType w:val="hybridMultilevel"/>
    <w:tmpl w:val="75F0D3E2"/>
    <w:lvl w:ilvl="0" w:tplc="3DE4D18A">
      <w:start w:val="1"/>
      <w:numFmt w:val="decimal"/>
      <w:lvlText w:val="%1)"/>
      <w:lvlJc w:val="left"/>
      <w:pPr>
        <w:tabs>
          <w:tab w:val="num" w:pos="1080"/>
        </w:tabs>
        <w:ind w:left="1080" w:hanging="360"/>
      </w:pPr>
      <w:rPr>
        <w:rFonts w:hint="default"/>
        <w:color w:val="auto"/>
      </w:rPr>
    </w:lvl>
    <w:lvl w:ilvl="1" w:tplc="FFFFFFFF">
      <w:start w:val="1"/>
      <w:numFmt w:val="decimal"/>
      <w:lvlText w:val="%2)"/>
      <w:lvlJc w:val="left"/>
      <w:pPr>
        <w:ind w:left="1440" w:hanging="360"/>
      </w:pPr>
    </w:lvl>
    <w:lvl w:ilvl="2" w:tplc="FFFFFFFF" w:tentative="1">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2" w15:restartNumberingAfterBreak="0">
    <w:nsid w:val="7A4F0440"/>
    <w:multiLevelType w:val="multilevel"/>
    <w:tmpl w:val="8168F8B4"/>
    <w:lvl w:ilvl="0">
      <w:start w:val="1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D1021EE"/>
    <w:multiLevelType w:val="hybridMultilevel"/>
    <w:tmpl w:val="01709B94"/>
    <w:lvl w:ilvl="0" w:tplc="0426000F">
      <w:start w:val="12"/>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186913255">
    <w:abstractNumId w:val="28"/>
  </w:num>
  <w:num w:numId="2" w16cid:durableId="483158361">
    <w:abstractNumId w:val="11"/>
  </w:num>
  <w:num w:numId="3" w16cid:durableId="107509098">
    <w:abstractNumId w:val="9"/>
  </w:num>
  <w:num w:numId="4" w16cid:durableId="1734044045">
    <w:abstractNumId w:val="40"/>
  </w:num>
  <w:num w:numId="5" w16cid:durableId="1908102982">
    <w:abstractNumId w:val="16"/>
  </w:num>
  <w:num w:numId="6" w16cid:durableId="362873372">
    <w:abstractNumId w:val="15"/>
  </w:num>
  <w:num w:numId="7" w16cid:durableId="2000228528">
    <w:abstractNumId w:val="23"/>
  </w:num>
  <w:num w:numId="8" w16cid:durableId="2093358683">
    <w:abstractNumId w:val="51"/>
  </w:num>
  <w:num w:numId="9" w16cid:durableId="1944266791">
    <w:abstractNumId w:val="27"/>
  </w:num>
  <w:num w:numId="10" w16cid:durableId="1333601970">
    <w:abstractNumId w:val="10"/>
  </w:num>
  <w:num w:numId="11" w16cid:durableId="233660223">
    <w:abstractNumId w:val="2"/>
  </w:num>
  <w:num w:numId="12" w16cid:durableId="1568607650">
    <w:abstractNumId w:val="46"/>
  </w:num>
  <w:num w:numId="13" w16cid:durableId="1900702574">
    <w:abstractNumId w:val="31"/>
  </w:num>
  <w:num w:numId="14" w16cid:durableId="814834708">
    <w:abstractNumId w:val="33"/>
  </w:num>
  <w:num w:numId="15" w16cid:durableId="396902551">
    <w:abstractNumId w:val="8"/>
  </w:num>
  <w:num w:numId="16" w16cid:durableId="382950761">
    <w:abstractNumId w:val="48"/>
  </w:num>
  <w:num w:numId="17" w16cid:durableId="1478112388">
    <w:abstractNumId w:val="13"/>
  </w:num>
  <w:num w:numId="18" w16cid:durableId="1572539740">
    <w:abstractNumId w:val="52"/>
  </w:num>
  <w:num w:numId="19" w16cid:durableId="1173688379">
    <w:abstractNumId w:val="63"/>
  </w:num>
  <w:num w:numId="20" w16cid:durableId="1752389910">
    <w:abstractNumId w:val="1"/>
  </w:num>
  <w:num w:numId="21" w16cid:durableId="1920016647">
    <w:abstractNumId w:val="17"/>
  </w:num>
  <w:num w:numId="22" w16cid:durableId="939415779">
    <w:abstractNumId w:val="0"/>
    <w:lvlOverride w:ilvl="0">
      <w:lvl w:ilvl="0">
        <w:numFmt w:val="bullet"/>
        <w:lvlText w:val=""/>
        <w:legacy w:legacy="1" w:legacySpace="0" w:legacyIndent="0"/>
        <w:lvlJc w:val="left"/>
        <w:rPr>
          <w:rFonts w:ascii="Symbol" w:hAnsi="Symbol" w:hint="default"/>
          <w:sz w:val="22"/>
        </w:rPr>
      </w:lvl>
    </w:lvlOverride>
  </w:num>
  <w:num w:numId="23" w16cid:durableId="906233243">
    <w:abstractNumId w:val="56"/>
  </w:num>
  <w:num w:numId="24" w16cid:durableId="799495496">
    <w:abstractNumId w:val="5"/>
  </w:num>
  <w:num w:numId="25" w16cid:durableId="1985427795">
    <w:abstractNumId w:val="26"/>
  </w:num>
  <w:num w:numId="26" w16cid:durableId="2003120228">
    <w:abstractNumId w:val="21"/>
  </w:num>
  <w:num w:numId="27" w16cid:durableId="781068740">
    <w:abstractNumId w:val="53"/>
  </w:num>
  <w:num w:numId="28" w16cid:durableId="2135515318">
    <w:abstractNumId w:val="57"/>
  </w:num>
  <w:num w:numId="29" w16cid:durableId="1701665393">
    <w:abstractNumId w:val="25"/>
  </w:num>
  <w:num w:numId="30" w16cid:durableId="1567642314">
    <w:abstractNumId w:val="60"/>
  </w:num>
  <w:num w:numId="31" w16cid:durableId="1681615764">
    <w:abstractNumId w:val="14"/>
  </w:num>
  <w:num w:numId="32" w16cid:durableId="1386952048">
    <w:abstractNumId w:val="6"/>
  </w:num>
  <w:num w:numId="33" w16cid:durableId="1274702769">
    <w:abstractNumId w:val="7"/>
  </w:num>
  <w:num w:numId="34" w16cid:durableId="1072969635">
    <w:abstractNumId w:val="18"/>
  </w:num>
  <w:num w:numId="35" w16cid:durableId="531309233">
    <w:abstractNumId w:val="3"/>
  </w:num>
  <w:num w:numId="36" w16cid:durableId="1683762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41806653">
    <w:abstractNumId w:val="24"/>
  </w:num>
  <w:num w:numId="38" w16cid:durableId="1214001340">
    <w:abstractNumId w:val="47"/>
  </w:num>
  <w:num w:numId="39" w16cid:durableId="1320688820">
    <w:abstractNumId w:val="19"/>
  </w:num>
  <w:num w:numId="40" w16cid:durableId="1719280987">
    <w:abstractNumId w:val="37"/>
  </w:num>
  <w:num w:numId="41" w16cid:durableId="1519196404">
    <w:abstractNumId w:val="4"/>
  </w:num>
  <w:num w:numId="42" w16cid:durableId="2009552816">
    <w:abstractNumId w:val="38"/>
  </w:num>
  <w:num w:numId="43" w16cid:durableId="877201898">
    <w:abstractNumId w:val="45"/>
  </w:num>
  <w:num w:numId="44" w16cid:durableId="140578614">
    <w:abstractNumId w:val="34"/>
  </w:num>
  <w:num w:numId="45" w16cid:durableId="1300767120">
    <w:abstractNumId w:val="32"/>
  </w:num>
  <w:num w:numId="46" w16cid:durableId="967126414">
    <w:abstractNumId w:val="12"/>
  </w:num>
  <w:num w:numId="47" w16cid:durableId="1565992852">
    <w:abstractNumId w:val="39"/>
  </w:num>
  <w:num w:numId="48" w16cid:durableId="515919948">
    <w:abstractNumId w:val="44"/>
  </w:num>
  <w:num w:numId="49" w16cid:durableId="1224759392">
    <w:abstractNumId w:val="62"/>
  </w:num>
  <w:num w:numId="50" w16cid:durableId="370695787">
    <w:abstractNumId w:val="31"/>
  </w:num>
  <w:num w:numId="51" w16cid:durableId="2065593595">
    <w:abstractNumId w:val="31"/>
  </w:num>
  <w:num w:numId="52" w16cid:durableId="331027546">
    <w:abstractNumId w:val="42"/>
  </w:num>
  <w:num w:numId="53" w16cid:durableId="404031462">
    <w:abstractNumId w:val="55"/>
  </w:num>
  <w:num w:numId="54" w16cid:durableId="79839151">
    <w:abstractNumId w:val="61"/>
  </w:num>
  <w:num w:numId="55" w16cid:durableId="46222882">
    <w:abstractNumId w:val="30"/>
  </w:num>
  <w:num w:numId="56" w16cid:durableId="216165692">
    <w:abstractNumId w:val="29"/>
  </w:num>
  <w:num w:numId="57" w16cid:durableId="32970013">
    <w:abstractNumId w:val="41"/>
  </w:num>
  <w:num w:numId="58" w16cid:durableId="1418793591">
    <w:abstractNumId w:val="36"/>
  </w:num>
  <w:num w:numId="59" w16cid:durableId="537355842">
    <w:abstractNumId w:val="43"/>
  </w:num>
  <w:num w:numId="60" w16cid:durableId="1668091385">
    <w:abstractNumId w:val="20"/>
  </w:num>
  <w:num w:numId="61" w16cid:durableId="221866209">
    <w:abstractNumId w:val="49"/>
  </w:num>
  <w:num w:numId="62" w16cid:durableId="1842813567">
    <w:abstractNumId w:val="54"/>
  </w:num>
  <w:num w:numId="63" w16cid:durableId="1777630386">
    <w:abstractNumId w:val="22"/>
  </w:num>
  <w:num w:numId="64" w16cid:durableId="731926600">
    <w:abstractNumId w:val="59"/>
  </w:num>
  <w:num w:numId="65" w16cid:durableId="682442770">
    <w:abstractNumId w:val="58"/>
  </w:num>
  <w:num w:numId="66" w16cid:durableId="653148594">
    <w:abstractNumId w:val="35"/>
  </w:num>
  <w:num w:numId="67" w16cid:durableId="589659957">
    <w:abstractNumId w:val="5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DB4"/>
    <w:rsid w:val="000007E9"/>
    <w:rsid w:val="000008F5"/>
    <w:rsid w:val="00000E19"/>
    <w:rsid w:val="00001347"/>
    <w:rsid w:val="00001CA1"/>
    <w:rsid w:val="000065AD"/>
    <w:rsid w:val="000074AA"/>
    <w:rsid w:val="00007670"/>
    <w:rsid w:val="00010F59"/>
    <w:rsid w:val="00011147"/>
    <w:rsid w:val="000138D3"/>
    <w:rsid w:val="00016EA4"/>
    <w:rsid w:val="000172FB"/>
    <w:rsid w:val="00017352"/>
    <w:rsid w:val="00017F17"/>
    <w:rsid w:val="0002058D"/>
    <w:rsid w:val="00020C75"/>
    <w:rsid w:val="00021B7C"/>
    <w:rsid w:val="00022699"/>
    <w:rsid w:val="000239E6"/>
    <w:rsid w:val="000240AE"/>
    <w:rsid w:val="0002469D"/>
    <w:rsid w:val="000251AB"/>
    <w:rsid w:val="00025B29"/>
    <w:rsid w:val="000264DE"/>
    <w:rsid w:val="00027B6C"/>
    <w:rsid w:val="00027CFE"/>
    <w:rsid w:val="00030497"/>
    <w:rsid w:val="000311F1"/>
    <w:rsid w:val="000315BA"/>
    <w:rsid w:val="00031EF1"/>
    <w:rsid w:val="0003263E"/>
    <w:rsid w:val="000341DE"/>
    <w:rsid w:val="0003508E"/>
    <w:rsid w:val="0003619B"/>
    <w:rsid w:val="00037E32"/>
    <w:rsid w:val="00040438"/>
    <w:rsid w:val="0004079B"/>
    <w:rsid w:val="000425CB"/>
    <w:rsid w:val="00042C81"/>
    <w:rsid w:val="00043CA0"/>
    <w:rsid w:val="000442D3"/>
    <w:rsid w:val="000449D7"/>
    <w:rsid w:val="00045402"/>
    <w:rsid w:val="00046AC2"/>
    <w:rsid w:val="00046C54"/>
    <w:rsid w:val="0004788F"/>
    <w:rsid w:val="000478F0"/>
    <w:rsid w:val="00047B14"/>
    <w:rsid w:val="00047F07"/>
    <w:rsid w:val="00051F32"/>
    <w:rsid w:val="000525DD"/>
    <w:rsid w:val="00052EEF"/>
    <w:rsid w:val="0005339A"/>
    <w:rsid w:val="00053629"/>
    <w:rsid w:val="00055EDA"/>
    <w:rsid w:val="00055EE4"/>
    <w:rsid w:val="00056280"/>
    <w:rsid w:val="00056D13"/>
    <w:rsid w:val="00057B83"/>
    <w:rsid w:val="000617E1"/>
    <w:rsid w:val="00061E58"/>
    <w:rsid w:val="000620F1"/>
    <w:rsid w:val="000625E0"/>
    <w:rsid w:val="000643E7"/>
    <w:rsid w:val="00064AA4"/>
    <w:rsid w:val="0006512B"/>
    <w:rsid w:val="000658D6"/>
    <w:rsid w:val="00065CF7"/>
    <w:rsid w:val="00065DE5"/>
    <w:rsid w:val="00066A95"/>
    <w:rsid w:val="00067E3C"/>
    <w:rsid w:val="00070490"/>
    <w:rsid w:val="000706EF"/>
    <w:rsid w:val="00071D5B"/>
    <w:rsid w:val="00072C66"/>
    <w:rsid w:val="00072C97"/>
    <w:rsid w:val="000741E4"/>
    <w:rsid w:val="00074722"/>
    <w:rsid w:val="00074770"/>
    <w:rsid w:val="00076888"/>
    <w:rsid w:val="000769F5"/>
    <w:rsid w:val="00076F8B"/>
    <w:rsid w:val="000801C5"/>
    <w:rsid w:val="00083721"/>
    <w:rsid w:val="00084C53"/>
    <w:rsid w:val="0008596D"/>
    <w:rsid w:val="00085CDE"/>
    <w:rsid w:val="00085D97"/>
    <w:rsid w:val="00087E99"/>
    <w:rsid w:val="00087F26"/>
    <w:rsid w:val="000903A6"/>
    <w:rsid w:val="00090CC0"/>
    <w:rsid w:val="000916E1"/>
    <w:rsid w:val="00092170"/>
    <w:rsid w:val="00093000"/>
    <w:rsid w:val="000941E2"/>
    <w:rsid w:val="000959AB"/>
    <w:rsid w:val="00096936"/>
    <w:rsid w:val="00097299"/>
    <w:rsid w:val="000972B7"/>
    <w:rsid w:val="00097EF1"/>
    <w:rsid w:val="000A0204"/>
    <w:rsid w:val="000A04C9"/>
    <w:rsid w:val="000A0A5F"/>
    <w:rsid w:val="000A25F1"/>
    <w:rsid w:val="000A3AE3"/>
    <w:rsid w:val="000A501C"/>
    <w:rsid w:val="000A537C"/>
    <w:rsid w:val="000A5EF6"/>
    <w:rsid w:val="000A6384"/>
    <w:rsid w:val="000A6387"/>
    <w:rsid w:val="000B0BC1"/>
    <w:rsid w:val="000B2462"/>
    <w:rsid w:val="000B2903"/>
    <w:rsid w:val="000B36B7"/>
    <w:rsid w:val="000B36DF"/>
    <w:rsid w:val="000B372D"/>
    <w:rsid w:val="000B3C80"/>
    <w:rsid w:val="000B4F8C"/>
    <w:rsid w:val="000B4FC3"/>
    <w:rsid w:val="000B586B"/>
    <w:rsid w:val="000B6778"/>
    <w:rsid w:val="000B6A62"/>
    <w:rsid w:val="000B75CA"/>
    <w:rsid w:val="000B7860"/>
    <w:rsid w:val="000B7F60"/>
    <w:rsid w:val="000C0973"/>
    <w:rsid w:val="000C16E2"/>
    <w:rsid w:val="000C28C9"/>
    <w:rsid w:val="000C3954"/>
    <w:rsid w:val="000C5C4B"/>
    <w:rsid w:val="000C763B"/>
    <w:rsid w:val="000C7707"/>
    <w:rsid w:val="000C7722"/>
    <w:rsid w:val="000C7B45"/>
    <w:rsid w:val="000C7DBE"/>
    <w:rsid w:val="000D018E"/>
    <w:rsid w:val="000D109D"/>
    <w:rsid w:val="000D277D"/>
    <w:rsid w:val="000D289B"/>
    <w:rsid w:val="000D28DC"/>
    <w:rsid w:val="000D327A"/>
    <w:rsid w:val="000D545B"/>
    <w:rsid w:val="000D66F6"/>
    <w:rsid w:val="000D6A2D"/>
    <w:rsid w:val="000D6F16"/>
    <w:rsid w:val="000D7C5B"/>
    <w:rsid w:val="000E186C"/>
    <w:rsid w:val="000E1BD3"/>
    <w:rsid w:val="000E3BA9"/>
    <w:rsid w:val="000E4195"/>
    <w:rsid w:val="000E4FD8"/>
    <w:rsid w:val="000E50A7"/>
    <w:rsid w:val="000E5124"/>
    <w:rsid w:val="000E57CE"/>
    <w:rsid w:val="000E5B18"/>
    <w:rsid w:val="000E6ABD"/>
    <w:rsid w:val="000E6DA3"/>
    <w:rsid w:val="000E7128"/>
    <w:rsid w:val="000E7D68"/>
    <w:rsid w:val="000F013A"/>
    <w:rsid w:val="000F0842"/>
    <w:rsid w:val="000F2AFF"/>
    <w:rsid w:val="000F30A2"/>
    <w:rsid w:val="000F36EB"/>
    <w:rsid w:val="000F4ED5"/>
    <w:rsid w:val="000F50A1"/>
    <w:rsid w:val="000F5689"/>
    <w:rsid w:val="000F5A4A"/>
    <w:rsid w:val="000F679E"/>
    <w:rsid w:val="001002A9"/>
    <w:rsid w:val="00100D51"/>
    <w:rsid w:val="00100F1B"/>
    <w:rsid w:val="00101B3B"/>
    <w:rsid w:val="00102786"/>
    <w:rsid w:val="001029A8"/>
    <w:rsid w:val="00102BB2"/>
    <w:rsid w:val="00103DF7"/>
    <w:rsid w:val="001047B3"/>
    <w:rsid w:val="00104A3A"/>
    <w:rsid w:val="00104C5C"/>
    <w:rsid w:val="00105A07"/>
    <w:rsid w:val="00105D17"/>
    <w:rsid w:val="0011107D"/>
    <w:rsid w:val="001117C7"/>
    <w:rsid w:val="00112782"/>
    <w:rsid w:val="00112996"/>
    <w:rsid w:val="00112EB8"/>
    <w:rsid w:val="0011407F"/>
    <w:rsid w:val="00114801"/>
    <w:rsid w:val="00114BB5"/>
    <w:rsid w:val="00115832"/>
    <w:rsid w:val="001160F3"/>
    <w:rsid w:val="0011792A"/>
    <w:rsid w:val="00117977"/>
    <w:rsid w:val="00117BFB"/>
    <w:rsid w:val="0012052A"/>
    <w:rsid w:val="0012135C"/>
    <w:rsid w:val="001221EE"/>
    <w:rsid w:val="00122603"/>
    <w:rsid w:val="00122B0A"/>
    <w:rsid w:val="001234A8"/>
    <w:rsid w:val="001239AD"/>
    <w:rsid w:val="00123D64"/>
    <w:rsid w:val="001246B1"/>
    <w:rsid w:val="00127421"/>
    <w:rsid w:val="001304EB"/>
    <w:rsid w:val="0013116F"/>
    <w:rsid w:val="001314B4"/>
    <w:rsid w:val="001317EE"/>
    <w:rsid w:val="0013183A"/>
    <w:rsid w:val="001323BF"/>
    <w:rsid w:val="001347A0"/>
    <w:rsid w:val="00135A8B"/>
    <w:rsid w:val="00136797"/>
    <w:rsid w:val="00136F0D"/>
    <w:rsid w:val="00137185"/>
    <w:rsid w:val="00137D9E"/>
    <w:rsid w:val="00141C88"/>
    <w:rsid w:val="00142887"/>
    <w:rsid w:val="00142AC0"/>
    <w:rsid w:val="00143F3E"/>
    <w:rsid w:val="001444C8"/>
    <w:rsid w:val="00144540"/>
    <w:rsid w:val="00144B99"/>
    <w:rsid w:val="0014715D"/>
    <w:rsid w:val="00147560"/>
    <w:rsid w:val="00147C4A"/>
    <w:rsid w:val="001511CD"/>
    <w:rsid w:val="00151627"/>
    <w:rsid w:val="00151CDF"/>
    <w:rsid w:val="00152895"/>
    <w:rsid w:val="00154E1D"/>
    <w:rsid w:val="00154E24"/>
    <w:rsid w:val="001563B6"/>
    <w:rsid w:val="00156C06"/>
    <w:rsid w:val="00156CB7"/>
    <w:rsid w:val="00157757"/>
    <w:rsid w:val="00157A37"/>
    <w:rsid w:val="00161EED"/>
    <w:rsid w:val="001620DA"/>
    <w:rsid w:val="00162492"/>
    <w:rsid w:val="00162AC3"/>
    <w:rsid w:val="001636CB"/>
    <w:rsid w:val="00164ABF"/>
    <w:rsid w:val="0016722D"/>
    <w:rsid w:val="001675AF"/>
    <w:rsid w:val="0017245D"/>
    <w:rsid w:val="00172759"/>
    <w:rsid w:val="00172ADD"/>
    <w:rsid w:val="001752D5"/>
    <w:rsid w:val="0017647C"/>
    <w:rsid w:val="00176600"/>
    <w:rsid w:val="00176DE7"/>
    <w:rsid w:val="00177343"/>
    <w:rsid w:val="001774B6"/>
    <w:rsid w:val="00177CC2"/>
    <w:rsid w:val="0018043F"/>
    <w:rsid w:val="001810E2"/>
    <w:rsid w:val="001814B0"/>
    <w:rsid w:val="00183F18"/>
    <w:rsid w:val="00184528"/>
    <w:rsid w:val="00185562"/>
    <w:rsid w:val="0019000C"/>
    <w:rsid w:val="001905ED"/>
    <w:rsid w:val="001923F9"/>
    <w:rsid w:val="0019317A"/>
    <w:rsid w:val="00193A94"/>
    <w:rsid w:val="00193B66"/>
    <w:rsid w:val="00193E66"/>
    <w:rsid w:val="00194A79"/>
    <w:rsid w:val="00195FED"/>
    <w:rsid w:val="001967D4"/>
    <w:rsid w:val="001970E1"/>
    <w:rsid w:val="00197371"/>
    <w:rsid w:val="0019770B"/>
    <w:rsid w:val="001A1036"/>
    <w:rsid w:val="001A1C8E"/>
    <w:rsid w:val="001A65EC"/>
    <w:rsid w:val="001A6651"/>
    <w:rsid w:val="001A7B6B"/>
    <w:rsid w:val="001B0655"/>
    <w:rsid w:val="001B07AA"/>
    <w:rsid w:val="001B1ACD"/>
    <w:rsid w:val="001B1D01"/>
    <w:rsid w:val="001B3BA4"/>
    <w:rsid w:val="001B4A14"/>
    <w:rsid w:val="001B4E0C"/>
    <w:rsid w:val="001B4EAA"/>
    <w:rsid w:val="001B4FCA"/>
    <w:rsid w:val="001B50FB"/>
    <w:rsid w:val="001B692D"/>
    <w:rsid w:val="001B6A08"/>
    <w:rsid w:val="001C11D3"/>
    <w:rsid w:val="001C1B9A"/>
    <w:rsid w:val="001C3CC8"/>
    <w:rsid w:val="001C4A35"/>
    <w:rsid w:val="001C538B"/>
    <w:rsid w:val="001C5489"/>
    <w:rsid w:val="001C69EC"/>
    <w:rsid w:val="001C70FA"/>
    <w:rsid w:val="001C73CA"/>
    <w:rsid w:val="001D04EF"/>
    <w:rsid w:val="001D0BB4"/>
    <w:rsid w:val="001D0C02"/>
    <w:rsid w:val="001D0E3B"/>
    <w:rsid w:val="001D2797"/>
    <w:rsid w:val="001D3462"/>
    <w:rsid w:val="001D349C"/>
    <w:rsid w:val="001D410D"/>
    <w:rsid w:val="001D4BA6"/>
    <w:rsid w:val="001D5237"/>
    <w:rsid w:val="001D68A5"/>
    <w:rsid w:val="001D6AD5"/>
    <w:rsid w:val="001D6D4C"/>
    <w:rsid w:val="001D7A35"/>
    <w:rsid w:val="001E07DB"/>
    <w:rsid w:val="001E120B"/>
    <w:rsid w:val="001E2412"/>
    <w:rsid w:val="001E5827"/>
    <w:rsid w:val="001E7755"/>
    <w:rsid w:val="001F10AD"/>
    <w:rsid w:val="001F14F7"/>
    <w:rsid w:val="001F1715"/>
    <w:rsid w:val="001F2C4F"/>
    <w:rsid w:val="001F31F7"/>
    <w:rsid w:val="001F38EE"/>
    <w:rsid w:val="001F3ACF"/>
    <w:rsid w:val="001F3ED6"/>
    <w:rsid w:val="001F4208"/>
    <w:rsid w:val="001F553F"/>
    <w:rsid w:val="001F61DD"/>
    <w:rsid w:val="001F6FAB"/>
    <w:rsid w:val="001F7139"/>
    <w:rsid w:val="0020068E"/>
    <w:rsid w:val="00201C32"/>
    <w:rsid w:val="0020314A"/>
    <w:rsid w:val="002068A7"/>
    <w:rsid w:val="00206D88"/>
    <w:rsid w:val="00207580"/>
    <w:rsid w:val="00207F52"/>
    <w:rsid w:val="00213BD9"/>
    <w:rsid w:val="00213E26"/>
    <w:rsid w:val="00213EEB"/>
    <w:rsid w:val="00215AFB"/>
    <w:rsid w:val="00215BF0"/>
    <w:rsid w:val="00216E8D"/>
    <w:rsid w:val="00217DC6"/>
    <w:rsid w:val="00220119"/>
    <w:rsid w:val="00220E52"/>
    <w:rsid w:val="0022106F"/>
    <w:rsid w:val="00221EBA"/>
    <w:rsid w:val="00222080"/>
    <w:rsid w:val="00223956"/>
    <w:rsid w:val="00226657"/>
    <w:rsid w:val="0022788F"/>
    <w:rsid w:val="002308AC"/>
    <w:rsid w:val="00231526"/>
    <w:rsid w:val="00232415"/>
    <w:rsid w:val="00232FE8"/>
    <w:rsid w:val="0023381E"/>
    <w:rsid w:val="00233CE9"/>
    <w:rsid w:val="00233E34"/>
    <w:rsid w:val="002342D4"/>
    <w:rsid w:val="00235A00"/>
    <w:rsid w:val="00236BBB"/>
    <w:rsid w:val="00237B74"/>
    <w:rsid w:val="00240301"/>
    <w:rsid w:val="00244917"/>
    <w:rsid w:val="002453D7"/>
    <w:rsid w:val="0024591E"/>
    <w:rsid w:val="002465B1"/>
    <w:rsid w:val="00247E88"/>
    <w:rsid w:val="002509D9"/>
    <w:rsid w:val="00250BBF"/>
    <w:rsid w:val="0025479C"/>
    <w:rsid w:val="00254922"/>
    <w:rsid w:val="00254BFA"/>
    <w:rsid w:val="002557E5"/>
    <w:rsid w:val="00255BAA"/>
    <w:rsid w:val="002561B8"/>
    <w:rsid w:val="00257804"/>
    <w:rsid w:val="00257A4A"/>
    <w:rsid w:val="00257EEE"/>
    <w:rsid w:val="00260BC2"/>
    <w:rsid w:val="00262543"/>
    <w:rsid w:val="00262E37"/>
    <w:rsid w:val="002656C9"/>
    <w:rsid w:val="00267360"/>
    <w:rsid w:val="00267E0D"/>
    <w:rsid w:val="00267E60"/>
    <w:rsid w:val="00272212"/>
    <w:rsid w:val="00273075"/>
    <w:rsid w:val="00274427"/>
    <w:rsid w:val="00274BDF"/>
    <w:rsid w:val="00275405"/>
    <w:rsid w:val="002767F3"/>
    <w:rsid w:val="00280524"/>
    <w:rsid w:val="002817AE"/>
    <w:rsid w:val="00281A65"/>
    <w:rsid w:val="002821D5"/>
    <w:rsid w:val="0028311C"/>
    <w:rsid w:val="002836C2"/>
    <w:rsid w:val="00283CCD"/>
    <w:rsid w:val="0028603B"/>
    <w:rsid w:val="002860F2"/>
    <w:rsid w:val="00286AD1"/>
    <w:rsid w:val="0029061A"/>
    <w:rsid w:val="0029093E"/>
    <w:rsid w:val="0029095D"/>
    <w:rsid w:val="00290995"/>
    <w:rsid w:val="002910FB"/>
    <w:rsid w:val="00292073"/>
    <w:rsid w:val="002925B4"/>
    <w:rsid w:val="00293951"/>
    <w:rsid w:val="00293AF4"/>
    <w:rsid w:val="0029446E"/>
    <w:rsid w:val="002951D7"/>
    <w:rsid w:val="002953F0"/>
    <w:rsid w:val="00295CEC"/>
    <w:rsid w:val="00295F54"/>
    <w:rsid w:val="00296341"/>
    <w:rsid w:val="002A20ED"/>
    <w:rsid w:val="002A3E00"/>
    <w:rsid w:val="002A67F5"/>
    <w:rsid w:val="002A74F3"/>
    <w:rsid w:val="002A7BCF"/>
    <w:rsid w:val="002B0BAF"/>
    <w:rsid w:val="002B1E16"/>
    <w:rsid w:val="002B2E62"/>
    <w:rsid w:val="002B41C5"/>
    <w:rsid w:val="002B5FE3"/>
    <w:rsid w:val="002B68B4"/>
    <w:rsid w:val="002C1ABA"/>
    <w:rsid w:val="002C22FA"/>
    <w:rsid w:val="002C367C"/>
    <w:rsid w:val="002C47E0"/>
    <w:rsid w:val="002C4CFC"/>
    <w:rsid w:val="002C5B1B"/>
    <w:rsid w:val="002C6E16"/>
    <w:rsid w:val="002C71E6"/>
    <w:rsid w:val="002D04FF"/>
    <w:rsid w:val="002D0E3D"/>
    <w:rsid w:val="002D3518"/>
    <w:rsid w:val="002D36D4"/>
    <w:rsid w:val="002D36FA"/>
    <w:rsid w:val="002D5328"/>
    <w:rsid w:val="002D53C8"/>
    <w:rsid w:val="002D566A"/>
    <w:rsid w:val="002D67E2"/>
    <w:rsid w:val="002D7B9B"/>
    <w:rsid w:val="002D7F3E"/>
    <w:rsid w:val="002E2B8F"/>
    <w:rsid w:val="002E2EB3"/>
    <w:rsid w:val="002E394A"/>
    <w:rsid w:val="002E546E"/>
    <w:rsid w:val="002E5ED5"/>
    <w:rsid w:val="002E7A72"/>
    <w:rsid w:val="002E7C60"/>
    <w:rsid w:val="002F03D1"/>
    <w:rsid w:val="002F2E9D"/>
    <w:rsid w:val="002F3AD8"/>
    <w:rsid w:val="002F42BC"/>
    <w:rsid w:val="002F4C01"/>
    <w:rsid w:val="002F4CE9"/>
    <w:rsid w:val="002F538B"/>
    <w:rsid w:val="002F639D"/>
    <w:rsid w:val="002F77D8"/>
    <w:rsid w:val="002F7D2B"/>
    <w:rsid w:val="002F7EF6"/>
    <w:rsid w:val="00300655"/>
    <w:rsid w:val="00301476"/>
    <w:rsid w:val="003014CA"/>
    <w:rsid w:val="00304C53"/>
    <w:rsid w:val="003064DE"/>
    <w:rsid w:val="0030691A"/>
    <w:rsid w:val="00306E43"/>
    <w:rsid w:val="00310DAA"/>
    <w:rsid w:val="0031148B"/>
    <w:rsid w:val="003117A4"/>
    <w:rsid w:val="0031196B"/>
    <w:rsid w:val="00312275"/>
    <w:rsid w:val="00314D47"/>
    <w:rsid w:val="00320C30"/>
    <w:rsid w:val="00322368"/>
    <w:rsid w:val="0032256A"/>
    <w:rsid w:val="00322994"/>
    <w:rsid w:val="00322A69"/>
    <w:rsid w:val="003240E6"/>
    <w:rsid w:val="00325B36"/>
    <w:rsid w:val="00326990"/>
    <w:rsid w:val="00326FCE"/>
    <w:rsid w:val="00330732"/>
    <w:rsid w:val="003312EC"/>
    <w:rsid w:val="003322F4"/>
    <w:rsid w:val="003351A2"/>
    <w:rsid w:val="00336115"/>
    <w:rsid w:val="00336797"/>
    <w:rsid w:val="00336EC0"/>
    <w:rsid w:val="00337A80"/>
    <w:rsid w:val="00337B21"/>
    <w:rsid w:val="00340150"/>
    <w:rsid w:val="0034168C"/>
    <w:rsid w:val="003417F7"/>
    <w:rsid w:val="00341870"/>
    <w:rsid w:val="00341990"/>
    <w:rsid w:val="00342393"/>
    <w:rsid w:val="00342D45"/>
    <w:rsid w:val="0034386A"/>
    <w:rsid w:val="00344460"/>
    <w:rsid w:val="003448B8"/>
    <w:rsid w:val="00344E96"/>
    <w:rsid w:val="00345930"/>
    <w:rsid w:val="00346533"/>
    <w:rsid w:val="00346653"/>
    <w:rsid w:val="00346C5D"/>
    <w:rsid w:val="00346CC3"/>
    <w:rsid w:val="00347F2D"/>
    <w:rsid w:val="00351EED"/>
    <w:rsid w:val="0035245B"/>
    <w:rsid w:val="00356294"/>
    <w:rsid w:val="00356456"/>
    <w:rsid w:val="00356AD8"/>
    <w:rsid w:val="00357901"/>
    <w:rsid w:val="00357BD7"/>
    <w:rsid w:val="0036056F"/>
    <w:rsid w:val="00360B84"/>
    <w:rsid w:val="00362A6C"/>
    <w:rsid w:val="00362E81"/>
    <w:rsid w:val="00363308"/>
    <w:rsid w:val="003633E5"/>
    <w:rsid w:val="00363788"/>
    <w:rsid w:val="00363D88"/>
    <w:rsid w:val="0036528E"/>
    <w:rsid w:val="00366420"/>
    <w:rsid w:val="00366707"/>
    <w:rsid w:val="0036780B"/>
    <w:rsid w:val="00367900"/>
    <w:rsid w:val="0037279C"/>
    <w:rsid w:val="00372E34"/>
    <w:rsid w:val="00373D8B"/>
    <w:rsid w:val="00375101"/>
    <w:rsid w:val="003753AD"/>
    <w:rsid w:val="0037633B"/>
    <w:rsid w:val="00377616"/>
    <w:rsid w:val="00380433"/>
    <w:rsid w:val="00380951"/>
    <w:rsid w:val="0038160D"/>
    <w:rsid w:val="00381827"/>
    <w:rsid w:val="00385BD5"/>
    <w:rsid w:val="00390FFB"/>
    <w:rsid w:val="003913A4"/>
    <w:rsid w:val="00392070"/>
    <w:rsid w:val="003934EC"/>
    <w:rsid w:val="00393DFC"/>
    <w:rsid w:val="003955FC"/>
    <w:rsid w:val="00395BCE"/>
    <w:rsid w:val="0039659F"/>
    <w:rsid w:val="0039726E"/>
    <w:rsid w:val="0039796B"/>
    <w:rsid w:val="00397A34"/>
    <w:rsid w:val="00397C38"/>
    <w:rsid w:val="003A026E"/>
    <w:rsid w:val="003A1721"/>
    <w:rsid w:val="003A1885"/>
    <w:rsid w:val="003A1A9B"/>
    <w:rsid w:val="003A2A87"/>
    <w:rsid w:val="003A3FCE"/>
    <w:rsid w:val="003A426F"/>
    <w:rsid w:val="003A5AEC"/>
    <w:rsid w:val="003A7C50"/>
    <w:rsid w:val="003B07AF"/>
    <w:rsid w:val="003B1F12"/>
    <w:rsid w:val="003B4077"/>
    <w:rsid w:val="003B5C9C"/>
    <w:rsid w:val="003B6427"/>
    <w:rsid w:val="003C154F"/>
    <w:rsid w:val="003C1571"/>
    <w:rsid w:val="003C1982"/>
    <w:rsid w:val="003C1F27"/>
    <w:rsid w:val="003C200A"/>
    <w:rsid w:val="003C2927"/>
    <w:rsid w:val="003C6427"/>
    <w:rsid w:val="003C6B61"/>
    <w:rsid w:val="003D1007"/>
    <w:rsid w:val="003D2C1B"/>
    <w:rsid w:val="003D3D3E"/>
    <w:rsid w:val="003D503E"/>
    <w:rsid w:val="003D5193"/>
    <w:rsid w:val="003D6A2F"/>
    <w:rsid w:val="003D7046"/>
    <w:rsid w:val="003E092F"/>
    <w:rsid w:val="003E206D"/>
    <w:rsid w:val="003E2C40"/>
    <w:rsid w:val="003E3E80"/>
    <w:rsid w:val="003E7B9B"/>
    <w:rsid w:val="003F04B7"/>
    <w:rsid w:val="003F3336"/>
    <w:rsid w:val="003F40FA"/>
    <w:rsid w:val="003F494E"/>
    <w:rsid w:val="003F4CC7"/>
    <w:rsid w:val="003F6E71"/>
    <w:rsid w:val="003F70C4"/>
    <w:rsid w:val="00400763"/>
    <w:rsid w:val="00402146"/>
    <w:rsid w:val="00403AB7"/>
    <w:rsid w:val="00403F3F"/>
    <w:rsid w:val="00403F79"/>
    <w:rsid w:val="00404A8F"/>
    <w:rsid w:val="00404F41"/>
    <w:rsid w:val="00405BFD"/>
    <w:rsid w:val="00405DF6"/>
    <w:rsid w:val="00407CC0"/>
    <w:rsid w:val="00411BB3"/>
    <w:rsid w:val="004131FA"/>
    <w:rsid w:val="0041331B"/>
    <w:rsid w:val="004150AC"/>
    <w:rsid w:val="00415239"/>
    <w:rsid w:val="004153B3"/>
    <w:rsid w:val="00415D5E"/>
    <w:rsid w:val="00416F2F"/>
    <w:rsid w:val="00417587"/>
    <w:rsid w:val="004175EB"/>
    <w:rsid w:val="00420178"/>
    <w:rsid w:val="00420575"/>
    <w:rsid w:val="00420FAA"/>
    <w:rsid w:val="00421FA1"/>
    <w:rsid w:val="00423D71"/>
    <w:rsid w:val="00424871"/>
    <w:rsid w:val="0042502E"/>
    <w:rsid w:val="004262D9"/>
    <w:rsid w:val="004268B1"/>
    <w:rsid w:val="00430BB9"/>
    <w:rsid w:val="00430E3A"/>
    <w:rsid w:val="00431B73"/>
    <w:rsid w:val="00432B80"/>
    <w:rsid w:val="004339A1"/>
    <w:rsid w:val="0043659E"/>
    <w:rsid w:val="00436D3B"/>
    <w:rsid w:val="0044090A"/>
    <w:rsid w:val="00441140"/>
    <w:rsid w:val="0044285E"/>
    <w:rsid w:val="00443C02"/>
    <w:rsid w:val="0044468B"/>
    <w:rsid w:val="00445947"/>
    <w:rsid w:val="004500B2"/>
    <w:rsid w:val="004508E7"/>
    <w:rsid w:val="00450B72"/>
    <w:rsid w:val="0045206D"/>
    <w:rsid w:val="004526D2"/>
    <w:rsid w:val="00452F4A"/>
    <w:rsid w:val="00453818"/>
    <w:rsid w:val="00454BDB"/>
    <w:rsid w:val="00455EC8"/>
    <w:rsid w:val="00457073"/>
    <w:rsid w:val="00460267"/>
    <w:rsid w:val="00460E25"/>
    <w:rsid w:val="00461F5C"/>
    <w:rsid w:val="00462A43"/>
    <w:rsid w:val="00463079"/>
    <w:rsid w:val="0046337E"/>
    <w:rsid w:val="0046541B"/>
    <w:rsid w:val="00465ADD"/>
    <w:rsid w:val="0047007A"/>
    <w:rsid w:val="00470913"/>
    <w:rsid w:val="004716B4"/>
    <w:rsid w:val="004721DB"/>
    <w:rsid w:val="004735CC"/>
    <w:rsid w:val="00473ED1"/>
    <w:rsid w:val="00474499"/>
    <w:rsid w:val="00474FB2"/>
    <w:rsid w:val="00476AFF"/>
    <w:rsid w:val="004779EA"/>
    <w:rsid w:val="00477C53"/>
    <w:rsid w:val="00477D3E"/>
    <w:rsid w:val="00480396"/>
    <w:rsid w:val="004805E3"/>
    <w:rsid w:val="00480D9E"/>
    <w:rsid w:val="0048254C"/>
    <w:rsid w:val="00482814"/>
    <w:rsid w:val="0048324C"/>
    <w:rsid w:val="00483771"/>
    <w:rsid w:val="00485990"/>
    <w:rsid w:val="004864D4"/>
    <w:rsid w:val="004908DD"/>
    <w:rsid w:val="00493066"/>
    <w:rsid w:val="0049352A"/>
    <w:rsid w:val="00493D8D"/>
    <w:rsid w:val="00495CC2"/>
    <w:rsid w:val="00496385"/>
    <w:rsid w:val="004971D2"/>
    <w:rsid w:val="004A0E0B"/>
    <w:rsid w:val="004A1140"/>
    <w:rsid w:val="004A1C1A"/>
    <w:rsid w:val="004A1CC6"/>
    <w:rsid w:val="004A2F4B"/>
    <w:rsid w:val="004A5DB1"/>
    <w:rsid w:val="004A6247"/>
    <w:rsid w:val="004A69D0"/>
    <w:rsid w:val="004A7458"/>
    <w:rsid w:val="004B03EC"/>
    <w:rsid w:val="004B4EEC"/>
    <w:rsid w:val="004B537B"/>
    <w:rsid w:val="004B5C2A"/>
    <w:rsid w:val="004B6EFE"/>
    <w:rsid w:val="004B6F5C"/>
    <w:rsid w:val="004C190B"/>
    <w:rsid w:val="004C1D11"/>
    <w:rsid w:val="004C2A11"/>
    <w:rsid w:val="004C2E3A"/>
    <w:rsid w:val="004C3577"/>
    <w:rsid w:val="004C3DAB"/>
    <w:rsid w:val="004C5185"/>
    <w:rsid w:val="004C5804"/>
    <w:rsid w:val="004C6134"/>
    <w:rsid w:val="004C7C03"/>
    <w:rsid w:val="004C7CC0"/>
    <w:rsid w:val="004D033F"/>
    <w:rsid w:val="004D047B"/>
    <w:rsid w:val="004D13A8"/>
    <w:rsid w:val="004D1D5B"/>
    <w:rsid w:val="004D1DE5"/>
    <w:rsid w:val="004D272D"/>
    <w:rsid w:val="004D38A9"/>
    <w:rsid w:val="004D53DD"/>
    <w:rsid w:val="004D68C7"/>
    <w:rsid w:val="004D6D04"/>
    <w:rsid w:val="004D7AB3"/>
    <w:rsid w:val="004D7C17"/>
    <w:rsid w:val="004D7E24"/>
    <w:rsid w:val="004E0122"/>
    <w:rsid w:val="004E1CCB"/>
    <w:rsid w:val="004E1E28"/>
    <w:rsid w:val="004E2403"/>
    <w:rsid w:val="004E2871"/>
    <w:rsid w:val="004E5159"/>
    <w:rsid w:val="004E5F5F"/>
    <w:rsid w:val="004E621F"/>
    <w:rsid w:val="004E680B"/>
    <w:rsid w:val="004F0309"/>
    <w:rsid w:val="004F2075"/>
    <w:rsid w:val="004F2C2C"/>
    <w:rsid w:val="004F320A"/>
    <w:rsid w:val="004F33F5"/>
    <w:rsid w:val="004F3C0C"/>
    <w:rsid w:val="004F4581"/>
    <w:rsid w:val="004F51B9"/>
    <w:rsid w:val="004F5D93"/>
    <w:rsid w:val="00500519"/>
    <w:rsid w:val="0050127A"/>
    <w:rsid w:val="0050176B"/>
    <w:rsid w:val="00501F44"/>
    <w:rsid w:val="005035D7"/>
    <w:rsid w:val="0050498D"/>
    <w:rsid w:val="00504CEC"/>
    <w:rsid w:val="00506429"/>
    <w:rsid w:val="00506B7F"/>
    <w:rsid w:val="005109DA"/>
    <w:rsid w:val="005111FD"/>
    <w:rsid w:val="00511A58"/>
    <w:rsid w:val="00515736"/>
    <w:rsid w:val="005157C1"/>
    <w:rsid w:val="0051601E"/>
    <w:rsid w:val="00517F85"/>
    <w:rsid w:val="00523E4E"/>
    <w:rsid w:val="0052447B"/>
    <w:rsid w:val="00524C58"/>
    <w:rsid w:val="0052599B"/>
    <w:rsid w:val="00527689"/>
    <w:rsid w:val="00530245"/>
    <w:rsid w:val="005323B3"/>
    <w:rsid w:val="00533C03"/>
    <w:rsid w:val="00535577"/>
    <w:rsid w:val="00536553"/>
    <w:rsid w:val="00537DCD"/>
    <w:rsid w:val="00537EE1"/>
    <w:rsid w:val="00540C6C"/>
    <w:rsid w:val="00543F83"/>
    <w:rsid w:val="00544881"/>
    <w:rsid w:val="00545184"/>
    <w:rsid w:val="005471F8"/>
    <w:rsid w:val="0055056A"/>
    <w:rsid w:val="00550BD8"/>
    <w:rsid w:val="005511D8"/>
    <w:rsid w:val="005519B8"/>
    <w:rsid w:val="0055334A"/>
    <w:rsid w:val="00553D5B"/>
    <w:rsid w:val="00554536"/>
    <w:rsid w:val="00554E1E"/>
    <w:rsid w:val="0055624F"/>
    <w:rsid w:val="0055643F"/>
    <w:rsid w:val="0055723C"/>
    <w:rsid w:val="005577A2"/>
    <w:rsid w:val="005602B5"/>
    <w:rsid w:val="0056144E"/>
    <w:rsid w:val="005624F0"/>
    <w:rsid w:val="0056295C"/>
    <w:rsid w:val="005630D9"/>
    <w:rsid w:val="00565678"/>
    <w:rsid w:val="00565D5C"/>
    <w:rsid w:val="005664B6"/>
    <w:rsid w:val="00566B14"/>
    <w:rsid w:val="00566E68"/>
    <w:rsid w:val="005673F9"/>
    <w:rsid w:val="00567831"/>
    <w:rsid w:val="00571A6A"/>
    <w:rsid w:val="00571C6C"/>
    <w:rsid w:val="0057211E"/>
    <w:rsid w:val="00573011"/>
    <w:rsid w:val="00573514"/>
    <w:rsid w:val="005740F9"/>
    <w:rsid w:val="00574833"/>
    <w:rsid w:val="00575A9B"/>
    <w:rsid w:val="00575EF6"/>
    <w:rsid w:val="00576007"/>
    <w:rsid w:val="00576D89"/>
    <w:rsid w:val="00576F47"/>
    <w:rsid w:val="005774A0"/>
    <w:rsid w:val="00577A47"/>
    <w:rsid w:val="00577B9B"/>
    <w:rsid w:val="005802FA"/>
    <w:rsid w:val="00582EEC"/>
    <w:rsid w:val="005859C6"/>
    <w:rsid w:val="00585E6B"/>
    <w:rsid w:val="00585F6A"/>
    <w:rsid w:val="0058625A"/>
    <w:rsid w:val="005862A7"/>
    <w:rsid w:val="0058655D"/>
    <w:rsid w:val="00586883"/>
    <w:rsid w:val="00586C39"/>
    <w:rsid w:val="0058721F"/>
    <w:rsid w:val="00587917"/>
    <w:rsid w:val="00587938"/>
    <w:rsid w:val="00587E27"/>
    <w:rsid w:val="00590669"/>
    <w:rsid w:val="00590CD2"/>
    <w:rsid w:val="00591536"/>
    <w:rsid w:val="005926AC"/>
    <w:rsid w:val="0059307F"/>
    <w:rsid w:val="00594D46"/>
    <w:rsid w:val="00595488"/>
    <w:rsid w:val="00595D36"/>
    <w:rsid w:val="005972C8"/>
    <w:rsid w:val="00597C51"/>
    <w:rsid w:val="005A0537"/>
    <w:rsid w:val="005A1078"/>
    <w:rsid w:val="005A1312"/>
    <w:rsid w:val="005A17E2"/>
    <w:rsid w:val="005A180F"/>
    <w:rsid w:val="005A1CEB"/>
    <w:rsid w:val="005A1F8F"/>
    <w:rsid w:val="005A2655"/>
    <w:rsid w:val="005A2CC1"/>
    <w:rsid w:val="005A3173"/>
    <w:rsid w:val="005A341C"/>
    <w:rsid w:val="005A46B8"/>
    <w:rsid w:val="005A614C"/>
    <w:rsid w:val="005A63C9"/>
    <w:rsid w:val="005A63E5"/>
    <w:rsid w:val="005B0311"/>
    <w:rsid w:val="005B1070"/>
    <w:rsid w:val="005B4B75"/>
    <w:rsid w:val="005B4E82"/>
    <w:rsid w:val="005B57EA"/>
    <w:rsid w:val="005B6F05"/>
    <w:rsid w:val="005B78BC"/>
    <w:rsid w:val="005B7D81"/>
    <w:rsid w:val="005C0CF9"/>
    <w:rsid w:val="005C0E5C"/>
    <w:rsid w:val="005C2F68"/>
    <w:rsid w:val="005C3109"/>
    <w:rsid w:val="005C4010"/>
    <w:rsid w:val="005C46AC"/>
    <w:rsid w:val="005C57A7"/>
    <w:rsid w:val="005C6826"/>
    <w:rsid w:val="005C712F"/>
    <w:rsid w:val="005D0E05"/>
    <w:rsid w:val="005D1320"/>
    <w:rsid w:val="005D19D6"/>
    <w:rsid w:val="005D2BC6"/>
    <w:rsid w:val="005D45F9"/>
    <w:rsid w:val="005D4765"/>
    <w:rsid w:val="005D587B"/>
    <w:rsid w:val="005D68AD"/>
    <w:rsid w:val="005D72D8"/>
    <w:rsid w:val="005E09B3"/>
    <w:rsid w:val="005E3516"/>
    <w:rsid w:val="005E37BF"/>
    <w:rsid w:val="005E795B"/>
    <w:rsid w:val="005E7AC9"/>
    <w:rsid w:val="005F0122"/>
    <w:rsid w:val="005F10E2"/>
    <w:rsid w:val="005F16DB"/>
    <w:rsid w:val="005F1DC8"/>
    <w:rsid w:val="005F30AC"/>
    <w:rsid w:val="005F350A"/>
    <w:rsid w:val="005F40B7"/>
    <w:rsid w:val="005F5472"/>
    <w:rsid w:val="005F6A72"/>
    <w:rsid w:val="005F7644"/>
    <w:rsid w:val="00601103"/>
    <w:rsid w:val="0060341A"/>
    <w:rsid w:val="0060397E"/>
    <w:rsid w:val="0060546D"/>
    <w:rsid w:val="00605663"/>
    <w:rsid w:val="006067F5"/>
    <w:rsid w:val="00606BBC"/>
    <w:rsid w:val="00607723"/>
    <w:rsid w:val="0060782F"/>
    <w:rsid w:val="006101C5"/>
    <w:rsid w:val="00612ACB"/>
    <w:rsid w:val="00615000"/>
    <w:rsid w:val="00615440"/>
    <w:rsid w:val="006154BE"/>
    <w:rsid w:val="006164F0"/>
    <w:rsid w:val="00616997"/>
    <w:rsid w:val="00616E26"/>
    <w:rsid w:val="00617A41"/>
    <w:rsid w:val="00617E8E"/>
    <w:rsid w:val="006205CE"/>
    <w:rsid w:val="00621286"/>
    <w:rsid w:val="006217BB"/>
    <w:rsid w:val="00621A9E"/>
    <w:rsid w:val="00622AEE"/>
    <w:rsid w:val="00623129"/>
    <w:rsid w:val="00623254"/>
    <w:rsid w:val="00624CCE"/>
    <w:rsid w:val="0062541A"/>
    <w:rsid w:val="006279F2"/>
    <w:rsid w:val="00627E60"/>
    <w:rsid w:val="006305D8"/>
    <w:rsid w:val="0063111D"/>
    <w:rsid w:val="00632D1D"/>
    <w:rsid w:val="00633284"/>
    <w:rsid w:val="00633F6B"/>
    <w:rsid w:val="006352E9"/>
    <w:rsid w:val="006356EF"/>
    <w:rsid w:val="00635C7F"/>
    <w:rsid w:val="00637D23"/>
    <w:rsid w:val="006408B4"/>
    <w:rsid w:val="0064167E"/>
    <w:rsid w:val="00641C75"/>
    <w:rsid w:val="00643E39"/>
    <w:rsid w:val="00644D36"/>
    <w:rsid w:val="00644FEC"/>
    <w:rsid w:val="006457E9"/>
    <w:rsid w:val="00646224"/>
    <w:rsid w:val="00646C44"/>
    <w:rsid w:val="00647AB5"/>
    <w:rsid w:val="006507FE"/>
    <w:rsid w:val="00651FC1"/>
    <w:rsid w:val="0065298D"/>
    <w:rsid w:val="00653F32"/>
    <w:rsid w:val="006549A9"/>
    <w:rsid w:val="00655EC9"/>
    <w:rsid w:val="006572FF"/>
    <w:rsid w:val="00660068"/>
    <w:rsid w:val="006603DC"/>
    <w:rsid w:val="00660835"/>
    <w:rsid w:val="0066097B"/>
    <w:rsid w:val="006613C4"/>
    <w:rsid w:val="00661E6D"/>
    <w:rsid w:val="0066317E"/>
    <w:rsid w:val="00664580"/>
    <w:rsid w:val="006649B0"/>
    <w:rsid w:val="00664C1F"/>
    <w:rsid w:val="00665346"/>
    <w:rsid w:val="006656C1"/>
    <w:rsid w:val="00665BD6"/>
    <w:rsid w:val="00665DE0"/>
    <w:rsid w:val="0066612E"/>
    <w:rsid w:val="00666A89"/>
    <w:rsid w:val="00667857"/>
    <w:rsid w:val="00667A18"/>
    <w:rsid w:val="00667DEE"/>
    <w:rsid w:val="00672378"/>
    <w:rsid w:val="00672FD2"/>
    <w:rsid w:val="0067326C"/>
    <w:rsid w:val="00673AA9"/>
    <w:rsid w:val="00677783"/>
    <w:rsid w:val="00680872"/>
    <w:rsid w:val="00680E4A"/>
    <w:rsid w:val="0068133E"/>
    <w:rsid w:val="00682CE0"/>
    <w:rsid w:val="006837E7"/>
    <w:rsid w:val="00683A15"/>
    <w:rsid w:val="00683ADA"/>
    <w:rsid w:val="00684597"/>
    <w:rsid w:val="006848D1"/>
    <w:rsid w:val="00684C21"/>
    <w:rsid w:val="006852F1"/>
    <w:rsid w:val="00687B06"/>
    <w:rsid w:val="00690992"/>
    <w:rsid w:val="006911D6"/>
    <w:rsid w:val="00691273"/>
    <w:rsid w:val="0069135C"/>
    <w:rsid w:val="0069215F"/>
    <w:rsid w:val="00692FA1"/>
    <w:rsid w:val="0069377A"/>
    <w:rsid w:val="006941A6"/>
    <w:rsid w:val="00694407"/>
    <w:rsid w:val="006945F4"/>
    <w:rsid w:val="00694778"/>
    <w:rsid w:val="0069494D"/>
    <w:rsid w:val="00695FB4"/>
    <w:rsid w:val="00697204"/>
    <w:rsid w:val="006A055C"/>
    <w:rsid w:val="006A062D"/>
    <w:rsid w:val="006A0CE3"/>
    <w:rsid w:val="006A15DC"/>
    <w:rsid w:val="006A1724"/>
    <w:rsid w:val="006A28F7"/>
    <w:rsid w:val="006A32E2"/>
    <w:rsid w:val="006A432D"/>
    <w:rsid w:val="006A4593"/>
    <w:rsid w:val="006A48C5"/>
    <w:rsid w:val="006A4AC0"/>
    <w:rsid w:val="006A4C2A"/>
    <w:rsid w:val="006A532F"/>
    <w:rsid w:val="006A54F5"/>
    <w:rsid w:val="006A59C2"/>
    <w:rsid w:val="006A703F"/>
    <w:rsid w:val="006B107D"/>
    <w:rsid w:val="006B14A3"/>
    <w:rsid w:val="006B1E05"/>
    <w:rsid w:val="006B2523"/>
    <w:rsid w:val="006B41A1"/>
    <w:rsid w:val="006B58F3"/>
    <w:rsid w:val="006B702B"/>
    <w:rsid w:val="006B73CE"/>
    <w:rsid w:val="006B771A"/>
    <w:rsid w:val="006B7E21"/>
    <w:rsid w:val="006C2296"/>
    <w:rsid w:val="006C3E40"/>
    <w:rsid w:val="006C4773"/>
    <w:rsid w:val="006C4B9E"/>
    <w:rsid w:val="006C4F11"/>
    <w:rsid w:val="006C56DA"/>
    <w:rsid w:val="006C5A33"/>
    <w:rsid w:val="006C6CCE"/>
    <w:rsid w:val="006C70F0"/>
    <w:rsid w:val="006D0160"/>
    <w:rsid w:val="006D08D8"/>
    <w:rsid w:val="006D0BF9"/>
    <w:rsid w:val="006D0F54"/>
    <w:rsid w:val="006D1925"/>
    <w:rsid w:val="006D433E"/>
    <w:rsid w:val="006D4573"/>
    <w:rsid w:val="006D4D95"/>
    <w:rsid w:val="006D605A"/>
    <w:rsid w:val="006D6C2B"/>
    <w:rsid w:val="006E1613"/>
    <w:rsid w:val="006E181A"/>
    <w:rsid w:val="006E1EC7"/>
    <w:rsid w:val="006E2CDD"/>
    <w:rsid w:val="006E3A41"/>
    <w:rsid w:val="006E4F19"/>
    <w:rsid w:val="006E637C"/>
    <w:rsid w:val="006E7D31"/>
    <w:rsid w:val="006E7E1B"/>
    <w:rsid w:val="006E7EEB"/>
    <w:rsid w:val="006F01D1"/>
    <w:rsid w:val="006F25E7"/>
    <w:rsid w:val="006F44F7"/>
    <w:rsid w:val="006F6712"/>
    <w:rsid w:val="006F755C"/>
    <w:rsid w:val="006F76F1"/>
    <w:rsid w:val="007001CE"/>
    <w:rsid w:val="00701A0C"/>
    <w:rsid w:val="0070436D"/>
    <w:rsid w:val="00704596"/>
    <w:rsid w:val="00705829"/>
    <w:rsid w:val="00706660"/>
    <w:rsid w:val="00706971"/>
    <w:rsid w:val="00706C04"/>
    <w:rsid w:val="00707B09"/>
    <w:rsid w:val="00710E6A"/>
    <w:rsid w:val="00711E99"/>
    <w:rsid w:val="00717AC5"/>
    <w:rsid w:val="00717DC8"/>
    <w:rsid w:val="0072022E"/>
    <w:rsid w:val="007206AE"/>
    <w:rsid w:val="00722154"/>
    <w:rsid w:val="00722586"/>
    <w:rsid w:val="007231B9"/>
    <w:rsid w:val="007249A3"/>
    <w:rsid w:val="0072562B"/>
    <w:rsid w:val="00725826"/>
    <w:rsid w:val="00730190"/>
    <w:rsid w:val="007310D4"/>
    <w:rsid w:val="007316A2"/>
    <w:rsid w:val="0073198F"/>
    <w:rsid w:val="00732208"/>
    <w:rsid w:val="007328EE"/>
    <w:rsid w:val="00734C78"/>
    <w:rsid w:val="00736264"/>
    <w:rsid w:val="007366EF"/>
    <w:rsid w:val="00737FCD"/>
    <w:rsid w:val="00741199"/>
    <w:rsid w:val="0074348D"/>
    <w:rsid w:val="00745F49"/>
    <w:rsid w:val="0075010E"/>
    <w:rsid w:val="00752E9D"/>
    <w:rsid w:val="00755662"/>
    <w:rsid w:val="00755C3F"/>
    <w:rsid w:val="00755D54"/>
    <w:rsid w:val="007560B7"/>
    <w:rsid w:val="00757159"/>
    <w:rsid w:val="00757365"/>
    <w:rsid w:val="0076026F"/>
    <w:rsid w:val="007610CE"/>
    <w:rsid w:val="00761438"/>
    <w:rsid w:val="0076167D"/>
    <w:rsid w:val="00764645"/>
    <w:rsid w:val="00764C28"/>
    <w:rsid w:val="00764EA4"/>
    <w:rsid w:val="00765141"/>
    <w:rsid w:val="007676CC"/>
    <w:rsid w:val="00767E79"/>
    <w:rsid w:val="007700DE"/>
    <w:rsid w:val="0077165C"/>
    <w:rsid w:val="00771677"/>
    <w:rsid w:val="00771D39"/>
    <w:rsid w:val="00772BE6"/>
    <w:rsid w:val="00773F79"/>
    <w:rsid w:val="00774076"/>
    <w:rsid w:val="007746B4"/>
    <w:rsid w:val="00775530"/>
    <w:rsid w:val="00775939"/>
    <w:rsid w:val="007766E2"/>
    <w:rsid w:val="00776F8E"/>
    <w:rsid w:val="0077780C"/>
    <w:rsid w:val="00780446"/>
    <w:rsid w:val="00780462"/>
    <w:rsid w:val="00780693"/>
    <w:rsid w:val="00782226"/>
    <w:rsid w:val="00782733"/>
    <w:rsid w:val="0078300C"/>
    <w:rsid w:val="00783241"/>
    <w:rsid w:val="00784399"/>
    <w:rsid w:val="007862BE"/>
    <w:rsid w:val="0079071F"/>
    <w:rsid w:val="0079074E"/>
    <w:rsid w:val="00790A05"/>
    <w:rsid w:val="00794E36"/>
    <w:rsid w:val="0079715A"/>
    <w:rsid w:val="00797A39"/>
    <w:rsid w:val="007A02B3"/>
    <w:rsid w:val="007A2312"/>
    <w:rsid w:val="007A28E0"/>
    <w:rsid w:val="007A314B"/>
    <w:rsid w:val="007A3DA5"/>
    <w:rsid w:val="007A69BE"/>
    <w:rsid w:val="007A6AAF"/>
    <w:rsid w:val="007A6B8B"/>
    <w:rsid w:val="007A7578"/>
    <w:rsid w:val="007A787D"/>
    <w:rsid w:val="007B0457"/>
    <w:rsid w:val="007B11AC"/>
    <w:rsid w:val="007B1429"/>
    <w:rsid w:val="007B3A77"/>
    <w:rsid w:val="007B3C38"/>
    <w:rsid w:val="007B3E0B"/>
    <w:rsid w:val="007B593B"/>
    <w:rsid w:val="007B5C79"/>
    <w:rsid w:val="007B5D89"/>
    <w:rsid w:val="007B6A5C"/>
    <w:rsid w:val="007C022E"/>
    <w:rsid w:val="007C044D"/>
    <w:rsid w:val="007C239A"/>
    <w:rsid w:val="007C2F5E"/>
    <w:rsid w:val="007C3746"/>
    <w:rsid w:val="007C3F48"/>
    <w:rsid w:val="007C40C8"/>
    <w:rsid w:val="007C4A4D"/>
    <w:rsid w:val="007C5C50"/>
    <w:rsid w:val="007C6856"/>
    <w:rsid w:val="007C6FE9"/>
    <w:rsid w:val="007D0AC7"/>
    <w:rsid w:val="007D283F"/>
    <w:rsid w:val="007D2A25"/>
    <w:rsid w:val="007D2D28"/>
    <w:rsid w:val="007D4A5A"/>
    <w:rsid w:val="007D7C0D"/>
    <w:rsid w:val="007E576D"/>
    <w:rsid w:val="007E5F8E"/>
    <w:rsid w:val="007E61E0"/>
    <w:rsid w:val="007E671B"/>
    <w:rsid w:val="007E74F1"/>
    <w:rsid w:val="007E7A70"/>
    <w:rsid w:val="007E7CBA"/>
    <w:rsid w:val="007E7D6B"/>
    <w:rsid w:val="007F0428"/>
    <w:rsid w:val="007F0CC8"/>
    <w:rsid w:val="007F1796"/>
    <w:rsid w:val="007F34B4"/>
    <w:rsid w:val="007F3BB5"/>
    <w:rsid w:val="007F3CE5"/>
    <w:rsid w:val="007F3F1A"/>
    <w:rsid w:val="007F57B6"/>
    <w:rsid w:val="007F6AAD"/>
    <w:rsid w:val="007F70BD"/>
    <w:rsid w:val="007F712D"/>
    <w:rsid w:val="007F7C69"/>
    <w:rsid w:val="008025C7"/>
    <w:rsid w:val="00802D2C"/>
    <w:rsid w:val="00802F7A"/>
    <w:rsid w:val="00803A2D"/>
    <w:rsid w:val="00803A38"/>
    <w:rsid w:val="00806F86"/>
    <w:rsid w:val="00810D4E"/>
    <w:rsid w:val="008119B8"/>
    <w:rsid w:val="00812C7E"/>
    <w:rsid w:val="008146FD"/>
    <w:rsid w:val="00815465"/>
    <w:rsid w:val="00820300"/>
    <w:rsid w:val="00821639"/>
    <w:rsid w:val="008217B9"/>
    <w:rsid w:val="008219F6"/>
    <w:rsid w:val="00822EB2"/>
    <w:rsid w:val="00825518"/>
    <w:rsid w:val="00826EA9"/>
    <w:rsid w:val="00827251"/>
    <w:rsid w:val="008318AA"/>
    <w:rsid w:val="00832476"/>
    <w:rsid w:val="0083562A"/>
    <w:rsid w:val="00835B02"/>
    <w:rsid w:val="00836BEC"/>
    <w:rsid w:val="00840295"/>
    <w:rsid w:val="008405B4"/>
    <w:rsid w:val="00840F40"/>
    <w:rsid w:val="00841A0F"/>
    <w:rsid w:val="00842AD1"/>
    <w:rsid w:val="00843FFA"/>
    <w:rsid w:val="00844783"/>
    <w:rsid w:val="008453D1"/>
    <w:rsid w:val="00845AE6"/>
    <w:rsid w:val="008469F0"/>
    <w:rsid w:val="00846DC9"/>
    <w:rsid w:val="008472DD"/>
    <w:rsid w:val="0084776C"/>
    <w:rsid w:val="00847B4F"/>
    <w:rsid w:val="0085041B"/>
    <w:rsid w:val="00851313"/>
    <w:rsid w:val="0085251D"/>
    <w:rsid w:val="00853363"/>
    <w:rsid w:val="0085349F"/>
    <w:rsid w:val="0085365A"/>
    <w:rsid w:val="00853A6D"/>
    <w:rsid w:val="00853FFA"/>
    <w:rsid w:val="00855617"/>
    <w:rsid w:val="0085674F"/>
    <w:rsid w:val="008570D4"/>
    <w:rsid w:val="00857272"/>
    <w:rsid w:val="00860142"/>
    <w:rsid w:val="0086077E"/>
    <w:rsid w:val="00861D45"/>
    <w:rsid w:val="008628F3"/>
    <w:rsid w:val="0086582F"/>
    <w:rsid w:val="00865971"/>
    <w:rsid w:val="0086636E"/>
    <w:rsid w:val="0086642A"/>
    <w:rsid w:val="00866A23"/>
    <w:rsid w:val="008676B3"/>
    <w:rsid w:val="00867B4A"/>
    <w:rsid w:val="00867E15"/>
    <w:rsid w:val="00871E82"/>
    <w:rsid w:val="00873DC1"/>
    <w:rsid w:val="0087486C"/>
    <w:rsid w:val="0087504F"/>
    <w:rsid w:val="008753DF"/>
    <w:rsid w:val="008759FC"/>
    <w:rsid w:val="00880976"/>
    <w:rsid w:val="00880CB8"/>
    <w:rsid w:val="00880EF3"/>
    <w:rsid w:val="00882843"/>
    <w:rsid w:val="008830F9"/>
    <w:rsid w:val="00884ADB"/>
    <w:rsid w:val="008851B5"/>
    <w:rsid w:val="00885F77"/>
    <w:rsid w:val="008862DA"/>
    <w:rsid w:val="008868E4"/>
    <w:rsid w:val="00886D88"/>
    <w:rsid w:val="008906D1"/>
    <w:rsid w:val="00890975"/>
    <w:rsid w:val="00890A7F"/>
    <w:rsid w:val="008912A6"/>
    <w:rsid w:val="00891918"/>
    <w:rsid w:val="00892430"/>
    <w:rsid w:val="00893168"/>
    <w:rsid w:val="008939F8"/>
    <w:rsid w:val="00895D06"/>
    <w:rsid w:val="00897B53"/>
    <w:rsid w:val="008A0CAE"/>
    <w:rsid w:val="008A10EF"/>
    <w:rsid w:val="008A245B"/>
    <w:rsid w:val="008A2942"/>
    <w:rsid w:val="008A32B1"/>
    <w:rsid w:val="008A3A2D"/>
    <w:rsid w:val="008A3B14"/>
    <w:rsid w:val="008A3BA8"/>
    <w:rsid w:val="008A5336"/>
    <w:rsid w:val="008A5C98"/>
    <w:rsid w:val="008A5CD7"/>
    <w:rsid w:val="008A5F24"/>
    <w:rsid w:val="008A61C3"/>
    <w:rsid w:val="008B102A"/>
    <w:rsid w:val="008B1500"/>
    <w:rsid w:val="008B2F37"/>
    <w:rsid w:val="008B31D2"/>
    <w:rsid w:val="008B3EAB"/>
    <w:rsid w:val="008B4ADB"/>
    <w:rsid w:val="008B584E"/>
    <w:rsid w:val="008B77AA"/>
    <w:rsid w:val="008C05C4"/>
    <w:rsid w:val="008C0EBE"/>
    <w:rsid w:val="008C0FE1"/>
    <w:rsid w:val="008C3B3E"/>
    <w:rsid w:val="008C40D4"/>
    <w:rsid w:val="008C489A"/>
    <w:rsid w:val="008C6474"/>
    <w:rsid w:val="008C65AE"/>
    <w:rsid w:val="008C7837"/>
    <w:rsid w:val="008C7B51"/>
    <w:rsid w:val="008D04E1"/>
    <w:rsid w:val="008D0BBF"/>
    <w:rsid w:val="008D18BD"/>
    <w:rsid w:val="008D1A2C"/>
    <w:rsid w:val="008D256A"/>
    <w:rsid w:val="008D34A7"/>
    <w:rsid w:val="008D5344"/>
    <w:rsid w:val="008D5AA5"/>
    <w:rsid w:val="008D700A"/>
    <w:rsid w:val="008D7654"/>
    <w:rsid w:val="008D7BDD"/>
    <w:rsid w:val="008E0B0F"/>
    <w:rsid w:val="008E0F10"/>
    <w:rsid w:val="008E3697"/>
    <w:rsid w:val="008E451F"/>
    <w:rsid w:val="008E4D00"/>
    <w:rsid w:val="008E5E87"/>
    <w:rsid w:val="008E6898"/>
    <w:rsid w:val="008E6A84"/>
    <w:rsid w:val="008E6F22"/>
    <w:rsid w:val="008E7C5E"/>
    <w:rsid w:val="008E7CBB"/>
    <w:rsid w:val="008F0B9D"/>
    <w:rsid w:val="008F15D2"/>
    <w:rsid w:val="008F1AF4"/>
    <w:rsid w:val="008F21B6"/>
    <w:rsid w:val="008F442D"/>
    <w:rsid w:val="008F50B3"/>
    <w:rsid w:val="008F513A"/>
    <w:rsid w:val="008F5420"/>
    <w:rsid w:val="008F5B7F"/>
    <w:rsid w:val="008F5D1E"/>
    <w:rsid w:val="008F690D"/>
    <w:rsid w:val="008F7F0F"/>
    <w:rsid w:val="0090134F"/>
    <w:rsid w:val="009022BF"/>
    <w:rsid w:val="00902828"/>
    <w:rsid w:val="00904B8B"/>
    <w:rsid w:val="00905418"/>
    <w:rsid w:val="00905C46"/>
    <w:rsid w:val="00907452"/>
    <w:rsid w:val="00907EFF"/>
    <w:rsid w:val="009105B5"/>
    <w:rsid w:val="009118EE"/>
    <w:rsid w:val="00912768"/>
    <w:rsid w:val="00912E83"/>
    <w:rsid w:val="009134FA"/>
    <w:rsid w:val="009200DC"/>
    <w:rsid w:val="00921B07"/>
    <w:rsid w:val="00923BB8"/>
    <w:rsid w:val="00923FCD"/>
    <w:rsid w:val="009245DA"/>
    <w:rsid w:val="00924A46"/>
    <w:rsid w:val="00924F4B"/>
    <w:rsid w:val="00926186"/>
    <w:rsid w:val="00926745"/>
    <w:rsid w:val="0092723B"/>
    <w:rsid w:val="00930559"/>
    <w:rsid w:val="00931C72"/>
    <w:rsid w:val="00932301"/>
    <w:rsid w:val="0093345D"/>
    <w:rsid w:val="009340C2"/>
    <w:rsid w:val="00934151"/>
    <w:rsid w:val="00934503"/>
    <w:rsid w:val="00934E6A"/>
    <w:rsid w:val="00936342"/>
    <w:rsid w:val="00937046"/>
    <w:rsid w:val="0094268C"/>
    <w:rsid w:val="00942CCB"/>
    <w:rsid w:val="00942FD6"/>
    <w:rsid w:val="00944695"/>
    <w:rsid w:val="00945265"/>
    <w:rsid w:val="00947209"/>
    <w:rsid w:val="00947CB9"/>
    <w:rsid w:val="00951F1F"/>
    <w:rsid w:val="00953FB8"/>
    <w:rsid w:val="00954E60"/>
    <w:rsid w:val="00955A3C"/>
    <w:rsid w:val="00956589"/>
    <w:rsid w:val="00957C6B"/>
    <w:rsid w:val="0096079F"/>
    <w:rsid w:val="00962246"/>
    <w:rsid w:val="00963FC6"/>
    <w:rsid w:val="00965C94"/>
    <w:rsid w:val="009660B4"/>
    <w:rsid w:val="00966CBA"/>
    <w:rsid w:val="00967907"/>
    <w:rsid w:val="00967EB5"/>
    <w:rsid w:val="009704C3"/>
    <w:rsid w:val="009704DD"/>
    <w:rsid w:val="00970A41"/>
    <w:rsid w:val="00971019"/>
    <w:rsid w:val="00971171"/>
    <w:rsid w:val="009729D9"/>
    <w:rsid w:val="00973880"/>
    <w:rsid w:val="00974387"/>
    <w:rsid w:val="0097499D"/>
    <w:rsid w:val="00974E46"/>
    <w:rsid w:val="00976BEF"/>
    <w:rsid w:val="0098009D"/>
    <w:rsid w:val="00980487"/>
    <w:rsid w:val="00980D7E"/>
    <w:rsid w:val="00982A15"/>
    <w:rsid w:val="00982BCD"/>
    <w:rsid w:val="00983865"/>
    <w:rsid w:val="00983995"/>
    <w:rsid w:val="00985A79"/>
    <w:rsid w:val="00986655"/>
    <w:rsid w:val="00986B02"/>
    <w:rsid w:val="00987D2E"/>
    <w:rsid w:val="00990A71"/>
    <w:rsid w:val="00991153"/>
    <w:rsid w:val="00991B0B"/>
    <w:rsid w:val="0099282F"/>
    <w:rsid w:val="00992C8E"/>
    <w:rsid w:val="009934FE"/>
    <w:rsid w:val="00994528"/>
    <w:rsid w:val="00995615"/>
    <w:rsid w:val="0099592A"/>
    <w:rsid w:val="0099619F"/>
    <w:rsid w:val="00996828"/>
    <w:rsid w:val="009A20F7"/>
    <w:rsid w:val="009A2479"/>
    <w:rsid w:val="009A29C1"/>
    <w:rsid w:val="009A2BCF"/>
    <w:rsid w:val="009A2CB6"/>
    <w:rsid w:val="009A4616"/>
    <w:rsid w:val="009A5295"/>
    <w:rsid w:val="009A5852"/>
    <w:rsid w:val="009A693E"/>
    <w:rsid w:val="009A69D4"/>
    <w:rsid w:val="009A730D"/>
    <w:rsid w:val="009A7455"/>
    <w:rsid w:val="009A7BC4"/>
    <w:rsid w:val="009B013B"/>
    <w:rsid w:val="009B01A0"/>
    <w:rsid w:val="009B3AAC"/>
    <w:rsid w:val="009B4E07"/>
    <w:rsid w:val="009B5590"/>
    <w:rsid w:val="009B672D"/>
    <w:rsid w:val="009B6E25"/>
    <w:rsid w:val="009B7EED"/>
    <w:rsid w:val="009C3F60"/>
    <w:rsid w:val="009C49F3"/>
    <w:rsid w:val="009C5133"/>
    <w:rsid w:val="009C548A"/>
    <w:rsid w:val="009C54F1"/>
    <w:rsid w:val="009C6E27"/>
    <w:rsid w:val="009C78E5"/>
    <w:rsid w:val="009D0189"/>
    <w:rsid w:val="009D03AD"/>
    <w:rsid w:val="009D045A"/>
    <w:rsid w:val="009D0530"/>
    <w:rsid w:val="009D0F8F"/>
    <w:rsid w:val="009D1061"/>
    <w:rsid w:val="009D2FA4"/>
    <w:rsid w:val="009D4082"/>
    <w:rsid w:val="009D5202"/>
    <w:rsid w:val="009D5E98"/>
    <w:rsid w:val="009D5FD8"/>
    <w:rsid w:val="009D602D"/>
    <w:rsid w:val="009D73FC"/>
    <w:rsid w:val="009E0754"/>
    <w:rsid w:val="009E4789"/>
    <w:rsid w:val="009E4C0C"/>
    <w:rsid w:val="009E5202"/>
    <w:rsid w:val="009E5AEE"/>
    <w:rsid w:val="009E60AC"/>
    <w:rsid w:val="009E6446"/>
    <w:rsid w:val="009E6B4A"/>
    <w:rsid w:val="009E74DC"/>
    <w:rsid w:val="009E7B36"/>
    <w:rsid w:val="009F0059"/>
    <w:rsid w:val="009F0737"/>
    <w:rsid w:val="009F2848"/>
    <w:rsid w:val="009F396C"/>
    <w:rsid w:val="009F538A"/>
    <w:rsid w:val="009F5D3E"/>
    <w:rsid w:val="00A0149F"/>
    <w:rsid w:val="00A024B9"/>
    <w:rsid w:val="00A02A1A"/>
    <w:rsid w:val="00A03315"/>
    <w:rsid w:val="00A037C6"/>
    <w:rsid w:val="00A06C0B"/>
    <w:rsid w:val="00A07045"/>
    <w:rsid w:val="00A070CD"/>
    <w:rsid w:val="00A12BE9"/>
    <w:rsid w:val="00A1356A"/>
    <w:rsid w:val="00A139F7"/>
    <w:rsid w:val="00A1442D"/>
    <w:rsid w:val="00A14BB0"/>
    <w:rsid w:val="00A14CD1"/>
    <w:rsid w:val="00A1586C"/>
    <w:rsid w:val="00A15EE5"/>
    <w:rsid w:val="00A16071"/>
    <w:rsid w:val="00A17AC2"/>
    <w:rsid w:val="00A17BA1"/>
    <w:rsid w:val="00A20E2E"/>
    <w:rsid w:val="00A22842"/>
    <w:rsid w:val="00A2301D"/>
    <w:rsid w:val="00A23CF9"/>
    <w:rsid w:val="00A25A46"/>
    <w:rsid w:val="00A27A32"/>
    <w:rsid w:val="00A27B61"/>
    <w:rsid w:val="00A30B5D"/>
    <w:rsid w:val="00A337B8"/>
    <w:rsid w:val="00A35278"/>
    <w:rsid w:val="00A353F2"/>
    <w:rsid w:val="00A36030"/>
    <w:rsid w:val="00A367CF"/>
    <w:rsid w:val="00A37445"/>
    <w:rsid w:val="00A37624"/>
    <w:rsid w:val="00A40E9E"/>
    <w:rsid w:val="00A4177B"/>
    <w:rsid w:val="00A43685"/>
    <w:rsid w:val="00A4397B"/>
    <w:rsid w:val="00A45E67"/>
    <w:rsid w:val="00A46674"/>
    <w:rsid w:val="00A46C17"/>
    <w:rsid w:val="00A47201"/>
    <w:rsid w:val="00A47A72"/>
    <w:rsid w:val="00A47D25"/>
    <w:rsid w:val="00A51695"/>
    <w:rsid w:val="00A51720"/>
    <w:rsid w:val="00A52E76"/>
    <w:rsid w:val="00A52F06"/>
    <w:rsid w:val="00A52F61"/>
    <w:rsid w:val="00A5344F"/>
    <w:rsid w:val="00A55015"/>
    <w:rsid w:val="00A550E8"/>
    <w:rsid w:val="00A55468"/>
    <w:rsid w:val="00A5698D"/>
    <w:rsid w:val="00A56E87"/>
    <w:rsid w:val="00A61518"/>
    <w:rsid w:val="00A6195F"/>
    <w:rsid w:val="00A61BF5"/>
    <w:rsid w:val="00A62E49"/>
    <w:rsid w:val="00A6521F"/>
    <w:rsid w:val="00A67D37"/>
    <w:rsid w:val="00A70034"/>
    <w:rsid w:val="00A7180A"/>
    <w:rsid w:val="00A71A83"/>
    <w:rsid w:val="00A72970"/>
    <w:rsid w:val="00A72BEA"/>
    <w:rsid w:val="00A7331C"/>
    <w:rsid w:val="00A734C5"/>
    <w:rsid w:val="00A73FF6"/>
    <w:rsid w:val="00A7419F"/>
    <w:rsid w:val="00A75113"/>
    <w:rsid w:val="00A75329"/>
    <w:rsid w:val="00A7578C"/>
    <w:rsid w:val="00A761E1"/>
    <w:rsid w:val="00A76ED3"/>
    <w:rsid w:val="00A808C7"/>
    <w:rsid w:val="00A81C72"/>
    <w:rsid w:val="00A81DE3"/>
    <w:rsid w:val="00A82309"/>
    <w:rsid w:val="00A8286C"/>
    <w:rsid w:val="00A838B0"/>
    <w:rsid w:val="00A83B28"/>
    <w:rsid w:val="00A8467D"/>
    <w:rsid w:val="00A846B4"/>
    <w:rsid w:val="00A85095"/>
    <w:rsid w:val="00A85210"/>
    <w:rsid w:val="00A866AA"/>
    <w:rsid w:val="00A86CD0"/>
    <w:rsid w:val="00A87C39"/>
    <w:rsid w:val="00A87F1A"/>
    <w:rsid w:val="00A90426"/>
    <w:rsid w:val="00A90873"/>
    <w:rsid w:val="00A90AC3"/>
    <w:rsid w:val="00A9164B"/>
    <w:rsid w:val="00A91B87"/>
    <w:rsid w:val="00A92AD6"/>
    <w:rsid w:val="00A92F99"/>
    <w:rsid w:val="00A94CB7"/>
    <w:rsid w:val="00A94EF0"/>
    <w:rsid w:val="00A94F88"/>
    <w:rsid w:val="00A9645A"/>
    <w:rsid w:val="00A96818"/>
    <w:rsid w:val="00A96ED3"/>
    <w:rsid w:val="00A977E0"/>
    <w:rsid w:val="00AA096C"/>
    <w:rsid w:val="00AA1087"/>
    <w:rsid w:val="00AA10FC"/>
    <w:rsid w:val="00AA16EC"/>
    <w:rsid w:val="00AA1F5F"/>
    <w:rsid w:val="00AA216B"/>
    <w:rsid w:val="00AA2DEE"/>
    <w:rsid w:val="00AA2E25"/>
    <w:rsid w:val="00AA39C1"/>
    <w:rsid w:val="00AA3C0B"/>
    <w:rsid w:val="00AA5DBC"/>
    <w:rsid w:val="00AA6D7A"/>
    <w:rsid w:val="00AB0E77"/>
    <w:rsid w:val="00AB2302"/>
    <w:rsid w:val="00AB24AE"/>
    <w:rsid w:val="00AB28DB"/>
    <w:rsid w:val="00AB42E2"/>
    <w:rsid w:val="00AB4621"/>
    <w:rsid w:val="00AB4B46"/>
    <w:rsid w:val="00AB64C0"/>
    <w:rsid w:val="00AB6505"/>
    <w:rsid w:val="00AB6C97"/>
    <w:rsid w:val="00AB6CA8"/>
    <w:rsid w:val="00AB731B"/>
    <w:rsid w:val="00AB7A47"/>
    <w:rsid w:val="00AB7EE9"/>
    <w:rsid w:val="00AC0546"/>
    <w:rsid w:val="00AC29C4"/>
    <w:rsid w:val="00AC3049"/>
    <w:rsid w:val="00AC413D"/>
    <w:rsid w:val="00AC4F81"/>
    <w:rsid w:val="00AC7168"/>
    <w:rsid w:val="00AC7BC6"/>
    <w:rsid w:val="00AD04AD"/>
    <w:rsid w:val="00AD2CAE"/>
    <w:rsid w:val="00AD4684"/>
    <w:rsid w:val="00AD46E7"/>
    <w:rsid w:val="00AD4843"/>
    <w:rsid w:val="00AD5919"/>
    <w:rsid w:val="00AD70C3"/>
    <w:rsid w:val="00AD7C8C"/>
    <w:rsid w:val="00AE02A7"/>
    <w:rsid w:val="00AE2C12"/>
    <w:rsid w:val="00AE3D45"/>
    <w:rsid w:val="00AE435B"/>
    <w:rsid w:val="00AE612B"/>
    <w:rsid w:val="00AF0FC9"/>
    <w:rsid w:val="00AF18DC"/>
    <w:rsid w:val="00AF1E2C"/>
    <w:rsid w:val="00AF4089"/>
    <w:rsid w:val="00AF4D2F"/>
    <w:rsid w:val="00AF5AC7"/>
    <w:rsid w:val="00B006CC"/>
    <w:rsid w:val="00B006DA"/>
    <w:rsid w:val="00B00C21"/>
    <w:rsid w:val="00B00CCD"/>
    <w:rsid w:val="00B01090"/>
    <w:rsid w:val="00B0135D"/>
    <w:rsid w:val="00B015CC"/>
    <w:rsid w:val="00B01FDC"/>
    <w:rsid w:val="00B0382E"/>
    <w:rsid w:val="00B0518B"/>
    <w:rsid w:val="00B05CAF"/>
    <w:rsid w:val="00B071DF"/>
    <w:rsid w:val="00B0783C"/>
    <w:rsid w:val="00B10936"/>
    <w:rsid w:val="00B12020"/>
    <w:rsid w:val="00B121A3"/>
    <w:rsid w:val="00B128FC"/>
    <w:rsid w:val="00B14487"/>
    <w:rsid w:val="00B157FB"/>
    <w:rsid w:val="00B178CB"/>
    <w:rsid w:val="00B17DEE"/>
    <w:rsid w:val="00B20628"/>
    <w:rsid w:val="00B208A9"/>
    <w:rsid w:val="00B21093"/>
    <w:rsid w:val="00B21183"/>
    <w:rsid w:val="00B21DC1"/>
    <w:rsid w:val="00B23106"/>
    <w:rsid w:val="00B23A99"/>
    <w:rsid w:val="00B2410E"/>
    <w:rsid w:val="00B2447D"/>
    <w:rsid w:val="00B248A5"/>
    <w:rsid w:val="00B24F29"/>
    <w:rsid w:val="00B26123"/>
    <w:rsid w:val="00B2712F"/>
    <w:rsid w:val="00B27650"/>
    <w:rsid w:val="00B30293"/>
    <w:rsid w:val="00B332D6"/>
    <w:rsid w:val="00B33CCD"/>
    <w:rsid w:val="00B33E94"/>
    <w:rsid w:val="00B347FB"/>
    <w:rsid w:val="00B355DD"/>
    <w:rsid w:val="00B36BA0"/>
    <w:rsid w:val="00B36D51"/>
    <w:rsid w:val="00B374F1"/>
    <w:rsid w:val="00B401B0"/>
    <w:rsid w:val="00B40793"/>
    <w:rsid w:val="00B41FDE"/>
    <w:rsid w:val="00B42382"/>
    <w:rsid w:val="00B42FD0"/>
    <w:rsid w:val="00B448D2"/>
    <w:rsid w:val="00B509BC"/>
    <w:rsid w:val="00B50A6F"/>
    <w:rsid w:val="00B50E5D"/>
    <w:rsid w:val="00B50F7B"/>
    <w:rsid w:val="00B53336"/>
    <w:rsid w:val="00B54B0C"/>
    <w:rsid w:val="00B54F6E"/>
    <w:rsid w:val="00B564D5"/>
    <w:rsid w:val="00B56641"/>
    <w:rsid w:val="00B5697E"/>
    <w:rsid w:val="00B56CB0"/>
    <w:rsid w:val="00B609CC"/>
    <w:rsid w:val="00B624D3"/>
    <w:rsid w:val="00B66637"/>
    <w:rsid w:val="00B67E87"/>
    <w:rsid w:val="00B717D3"/>
    <w:rsid w:val="00B71A87"/>
    <w:rsid w:val="00B728F8"/>
    <w:rsid w:val="00B72B61"/>
    <w:rsid w:val="00B7315B"/>
    <w:rsid w:val="00B73F61"/>
    <w:rsid w:val="00B7586A"/>
    <w:rsid w:val="00B7680D"/>
    <w:rsid w:val="00B768E3"/>
    <w:rsid w:val="00B7713E"/>
    <w:rsid w:val="00B7733F"/>
    <w:rsid w:val="00B77769"/>
    <w:rsid w:val="00B77780"/>
    <w:rsid w:val="00B809F6"/>
    <w:rsid w:val="00B84413"/>
    <w:rsid w:val="00B849D9"/>
    <w:rsid w:val="00B85371"/>
    <w:rsid w:val="00B85B20"/>
    <w:rsid w:val="00B866F0"/>
    <w:rsid w:val="00B874A7"/>
    <w:rsid w:val="00B91ADA"/>
    <w:rsid w:val="00B92184"/>
    <w:rsid w:val="00B94A7A"/>
    <w:rsid w:val="00B94EF1"/>
    <w:rsid w:val="00B9509E"/>
    <w:rsid w:val="00B95980"/>
    <w:rsid w:val="00B971AB"/>
    <w:rsid w:val="00B97C30"/>
    <w:rsid w:val="00BA0930"/>
    <w:rsid w:val="00BA1093"/>
    <w:rsid w:val="00BA13D2"/>
    <w:rsid w:val="00BA1902"/>
    <w:rsid w:val="00BA2F86"/>
    <w:rsid w:val="00BA4C31"/>
    <w:rsid w:val="00BA4D92"/>
    <w:rsid w:val="00BA500D"/>
    <w:rsid w:val="00BA5E81"/>
    <w:rsid w:val="00BA6BF7"/>
    <w:rsid w:val="00BA77B5"/>
    <w:rsid w:val="00BA7D97"/>
    <w:rsid w:val="00BB1671"/>
    <w:rsid w:val="00BB199F"/>
    <w:rsid w:val="00BB2CA5"/>
    <w:rsid w:val="00BB4378"/>
    <w:rsid w:val="00BB4B65"/>
    <w:rsid w:val="00BB4E1B"/>
    <w:rsid w:val="00BB5C53"/>
    <w:rsid w:val="00BB6F40"/>
    <w:rsid w:val="00BB7F50"/>
    <w:rsid w:val="00BC25C7"/>
    <w:rsid w:val="00BC3030"/>
    <w:rsid w:val="00BC33C3"/>
    <w:rsid w:val="00BC346F"/>
    <w:rsid w:val="00BC357F"/>
    <w:rsid w:val="00BC3B39"/>
    <w:rsid w:val="00BC3FA4"/>
    <w:rsid w:val="00BC446F"/>
    <w:rsid w:val="00BC640D"/>
    <w:rsid w:val="00BC7022"/>
    <w:rsid w:val="00BC72FD"/>
    <w:rsid w:val="00BD0388"/>
    <w:rsid w:val="00BD0774"/>
    <w:rsid w:val="00BD0A76"/>
    <w:rsid w:val="00BD0AB9"/>
    <w:rsid w:val="00BD3E84"/>
    <w:rsid w:val="00BD40C7"/>
    <w:rsid w:val="00BD4110"/>
    <w:rsid w:val="00BD6AA0"/>
    <w:rsid w:val="00BD6C1B"/>
    <w:rsid w:val="00BD6D70"/>
    <w:rsid w:val="00BD768E"/>
    <w:rsid w:val="00BE02A3"/>
    <w:rsid w:val="00BE160A"/>
    <w:rsid w:val="00BE2CB9"/>
    <w:rsid w:val="00BE3E41"/>
    <w:rsid w:val="00BE6FBC"/>
    <w:rsid w:val="00BF0FB7"/>
    <w:rsid w:val="00BF1124"/>
    <w:rsid w:val="00BF4940"/>
    <w:rsid w:val="00BF4FE2"/>
    <w:rsid w:val="00BF51C6"/>
    <w:rsid w:val="00BF5CCC"/>
    <w:rsid w:val="00BF5DC5"/>
    <w:rsid w:val="00BF6493"/>
    <w:rsid w:val="00BF7AE8"/>
    <w:rsid w:val="00C000CB"/>
    <w:rsid w:val="00C0129A"/>
    <w:rsid w:val="00C019F0"/>
    <w:rsid w:val="00C029E6"/>
    <w:rsid w:val="00C03640"/>
    <w:rsid w:val="00C042C4"/>
    <w:rsid w:val="00C0470D"/>
    <w:rsid w:val="00C124D6"/>
    <w:rsid w:val="00C12B64"/>
    <w:rsid w:val="00C152B7"/>
    <w:rsid w:val="00C15454"/>
    <w:rsid w:val="00C16A7F"/>
    <w:rsid w:val="00C16E3E"/>
    <w:rsid w:val="00C1707D"/>
    <w:rsid w:val="00C17EFF"/>
    <w:rsid w:val="00C209BF"/>
    <w:rsid w:val="00C21BED"/>
    <w:rsid w:val="00C245F4"/>
    <w:rsid w:val="00C266B0"/>
    <w:rsid w:val="00C26E5D"/>
    <w:rsid w:val="00C3098B"/>
    <w:rsid w:val="00C31124"/>
    <w:rsid w:val="00C31423"/>
    <w:rsid w:val="00C3292E"/>
    <w:rsid w:val="00C3482B"/>
    <w:rsid w:val="00C35DB2"/>
    <w:rsid w:val="00C363F9"/>
    <w:rsid w:val="00C3710F"/>
    <w:rsid w:val="00C37D93"/>
    <w:rsid w:val="00C40939"/>
    <w:rsid w:val="00C40CA0"/>
    <w:rsid w:val="00C40E8C"/>
    <w:rsid w:val="00C41459"/>
    <w:rsid w:val="00C42B4D"/>
    <w:rsid w:val="00C432A6"/>
    <w:rsid w:val="00C43CD5"/>
    <w:rsid w:val="00C43D38"/>
    <w:rsid w:val="00C44248"/>
    <w:rsid w:val="00C4461A"/>
    <w:rsid w:val="00C44DC3"/>
    <w:rsid w:val="00C45034"/>
    <w:rsid w:val="00C46BD2"/>
    <w:rsid w:val="00C47F50"/>
    <w:rsid w:val="00C50B9A"/>
    <w:rsid w:val="00C515CA"/>
    <w:rsid w:val="00C51D6B"/>
    <w:rsid w:val="00C51FB7"/>
    <w:rsid w:val="00C5321A"/>
    <w:rsid w:val="00C53C1F"/>
    <w:rsid w:val="00C53D54"/>
    <w:rsid w:val="00C54088"/>
    <w:rsid w:val="00C5476C"/>
    <w:rsid w:val="00C56385"/>
    <w:rsid w:val="00C563D3"/>
    <w:rsid w:val="00C5685D"/>
    <w:rsid w:val="00C56EA2"/>
    <w:rsid w:val="00C57C6C"/>
    <w:rsid w:val="00C60869"/>
    <w:rsid w:val="00C60C27"/>
    <w:rsid w:val="00C60FE6"/>
    <w:rsid w:val="00C61449"/>
    <w:rsid w:val="00C6230D"/>
    <w:rsid w:val="00C625CE"/>
    <w:rsid w:val="00C6266A"/>
    <w:rsid w:val="00C62A70"/>
    <w:rsid w:val="00C6345A"/>
    <w:rsid w:val="00C6349A"/>
    <w:rsid w:val="00C654B5"/>
    <w:rsid w:val="00C65743"/>
    <w:rsid w:val="00C6687E"/>
    <w:rsid w:val="00C6703D"/>
    <w:rsid w:val="00C7138D"/>
    <w:rsid w:val="00C7346B"/>
    <w:rsid w:val="00C735A3"/>
    <w:rsid w:val="00C73B23"/>
    <w:rsid w:val="00C73FC2"/>
    <w:rsid w:val="00C74D92"/>
    <w:rsid w:val="00C76475"/>
    <w:rsid w:val="00C76801"/>
    <w:rsid w:val="00C77467"/>
    <w:rsid w:val="00C80428"/>
    <w:rsid w:val="00C819F2"/>
    <w:rsid w:val="00C82556"/>
    <w:rsid w:val="00C82B18"/>
    <w:rsid w:val="00C82FB6"/>
    <w:rsid w:val="00C8375B"/>
    <w:rsid w:val="00C90FBE"/>
    <w:rsid w:val="00C91100"/>
    <w:rsid w:val="00C91FE4"/>
    <w:rsid w:val="00C921DA"/>
    <w:rsid w:val="00C92241"/>
    <w:rsid w:val="00C96882"/>
    <w:rsid w:val="00CA01D6"/>
    <w:rsid w:val="00CA0859"/>
    <w:rsid w:val="00CA1E5E"/>
    <w:rsid w:val="00CA2E32"/>
    <w:rsid w:val="00CA3532"/>
    <w:rsid w:val="00CA75A7"/>
    <w:rsid w:val="00CA7985"/>
    <w:rsid w:val="00CB0383"/>
    <w:rsid w:val="00CB0DFB"/>
    <w:rsid w:val="00CB10FF"/>
    <w:rsid w:val="00CB269B"/>
    <w:rsid w:val="00CB2C93"/>
    <w:rsid w:val="00CB5235"/>
    <w:rsid w:val="00CB52F8"/>
    <w:rsid w:val="00CB5871"/>
    <w:rsid w:val="00CB58B1"/>
    <w:rsid w:val="00CB6566"/>
    <w:rsid w:val="00CB7BCA"/>
    <w:rsid w:val="00CC108E"/>
    <w:rsid w:val="00CC2886"/>
    <w:rsid w:val="00CC32EA"/>
    <w:rsid w:val="00CC3FF7"/>
    <w:rsid w:val="00CC45D4"/>
    <w:rsid w:val="00CC470E"/>
    <w:rsid w:val="00CC4A37"/>
    <w:rsid w:val="00CC51A8"/>
    <w:rsid w:val="00CC6DCA"/>
    <w:rsid w:val="00CD0C17"/>
    <w:rsid w:val="00CD12DA"/>
    <w:rsid w:val="00CD2746"/>
    <w:rsid w:val="00CD339C"/>
    <w:rsid w:val="00CD3DE3"/>
    <w:rsid w:val="00CD3E8E"/>
    <w:rsid w:val="00CD4FB7"/>
    <w:rsid w:val="00CD55A3"/>
    <w:rsid w:val="00CD5AE8"/>
    <w:rsid w:val="00CD7456"/>
    <w:rsid w:val="00CE07EC"/>
    <w:rsid w:val="00CE0A59"/>
    <w:rsid w:val="00CE37C1"/>
    <w:rsid w:val="00CE6403"/>
    <w:rsid w:val="00CE681F"/>
    <w:rsid w:val="00CF0A7C"/>
    <w:rsid w:val="00CF2958"/>
    <w:rsid w:val="00CF3151"/>
    <w:rsid w:val="00CF37D1"/>
    <w:rsid w:val="00CF5DB4"/>
    <w:rsid w:val="00CF7BC2"/>
    <w:rsid w:val="00CF7CED"/>
    <w:rsid w:val="00D00EAD"/>
    <w:rsid w:val="00D0188E"/>
    <w:rsid w:val="00D021DF"/>
    <w:rsid w:val="00D029F1"/>
    <w:rsid w:val="00D02F25"/>
    <w:rsid w:val="00D03166"/>
    <w:rsid w:val="00D038DF"/>
    <w:rsid w:val="00D03FB2"/>
    <w:rsid w:val="00D03FB8"/>
    <w:rsid w:val="00D05FA8"/>
    <w:rsid w:val="00D06AA1"/>
    <w:rsid w:val="00D07677"/>
    <w:rsid w:val="00D07995"/>
    <w:rsid w:val="00D07B72"/>
    <w:rsid w:val="00D11BA8"/>
    <w:rsid w:val="00D14122"/>
    <w:rsid w:val="00D14B93"/>
    <w:rsid w:val="00D14FD8"/>
    <w:rsid w:val="00D16AF4"/>
    <w:rsid w:val="00D20840"/>
    <w:rsid w:val="00D21638"/>
    <w:rsid w:val="00D216FE"/>
    <w:rsid w:val="00D22A53"/>
    <w:rsid w:val="00D22F46"/>
    <w:rsid w:val="00D23502"/>
    <w:rsid w:val="00D236E2"/>
    <w:rsid w:val="00D23CED"/>
    <w:rsid w:val="00D266CC"/>
    <w:rsid w:val="00D2719D"/>
    <w:rsid w:val="00D27830"/>
    <w:rsid w:val="00D3058C"/>
    <w:rsid w:val="00D320B1"/>
    <w:rsid w:val="00D322B7"/>
    <w:rsid w:val="00D33049"/>
    <w:rsid w:val="00D33CCC"/>
    <w:rsid w:val="00D35321"/>
    <w:rsid w:val="00D35C62"/>
    <w:rsid w:val="00D35F4C"/>
    <w:rsid w:val="00D36FF4"/>
    <w:rsid w:val="00D379B7"/>
    <w:rsid w:val="00D409E0"/>
    <w:rsid w:val="00D4268B"/>
    <w:rsid w:val="00D43EA1"/>
    <w:rsid w:val="00D444BC"/>
    <w:rsid w:val="00D46615"/>
    <w:rsid w:val="00D466E8"/>
    <w:rsid w:val="00D46C27"/>
    <w:rsid w:val="00D47A98"/>
    <w:rsid w:val="00D5034C"/>
    <w:rsid w:val="00D51988"/>
    <w:rsid w:val="00D522C0"/>
    <w:rsid w:val="00D526E6"/>
    <w:rsid w:val="00D536DB"/>
    <w:rsid w:val="00D53C2E"/>
    <w:rsid w:val="00D574C0"/>
    <w:rsid w:val="00D57BF5"/>
    <w:rsid w:val="00D57F37"/>
    <w:rsid w:val="00D601FB"/>
    <w:rsid w:val="00D60454"/>
    <w:rsid w:val="00D60B4B"/>
    <w:rsid w:val="00D60D70"/>
    <w:rsid w:val="00D61513"/>
    <w:rsid w:val="00D61747"/>
    <w:rsid w:val="00D62251"/>
    <w:rsid w:val="00D62274"/>
    <w:rsid w:val="00D62402"/>
    <w:rsid w:val="00D673D0"/>
    <w:rsid w:val="00D67ADB"/>
    <w:rsid w:val="00D7071C"/>
    <w:rsid w:val="00D70BA8"/>
    <w:rsid w:val="00D73842"/>
    <w:rsid w:val="00D7463F"/>
    <w:rsid w:val="00D74667"/>
    <w:rsid w:val="00D74DC8"/>
    <w:rsid w:val="00D75AFD"/>
    <w:rsid w:val="00D76DB7"/>
    <w:rsid w:val="00D773A7"/>
    <w:rsid w:val="00D811C5"/>
    <w:rsid w:val="00D8164E"/>
    <w:rsid w:val="00D81A9A"/>
    <w:rsid w:val="00D81B90"/>
    <w:rsid w:val="00D81F49"/>
    <w:rsid w:val="00D83357"/>
    <w:rsid w:val="00D833C5"/>
    <w:rsid w:val="00D83833"/>
    <w:rsid w:val="00D848F6"/>
    <w:rsid w:val="00D875B3"/>
    <w:rsid w:val="00D91B35"/>
    <w:rsid w:val="00D91DC5"/>
    <w:rsid w:val="00D92B21"/>
    <w:rsid w:val="00D94F76"/>
    <w:rsid w:val="00D952C9"/>
    <w:rsid w:val="00D96F8F"/>
    <w:rsid w:val="00DA0220"/>
    <w:rsid w:val="00DA0D34"/>
    <w:rsid w:val="00DA1C58"/>
    <w:rsid w:val="00DA423C"/>
    <w:rsid w:val="00DA4B71"/>
    <w:rsid w:val="00DA5FCC"/>
    <w:rsid w:val="00DA652C"/>
    <w:rsid w:val="00DA7761"/>
    <w:rsid w:val="00DB1AED"/>
    <w:rsid w:val="00DB344E"/>
    <w:rsid w:val="00DB3A5A"/>
    <w:rsid w:val="00DB40FF"/>
    <w:rsid w:val="00DB48EF"/>
    <w:rsid w:val="00DB4EE6"/>
    <w:rsid w:val="00DB5AE1"/>
    <w:rsid w:val="00DB6711"/>
    <w:rsid w:val="00DB73E3"/>
    <w:rsid w:val="00DC0A12"/>
    <w:rsid w:val="00DC17A9"/>
    <w:rsid w:val="00DC1EB1"/>
    <w:rsid w:val="00DC2073"/>
    <w:rsid w:val="00DC3178"/>
    <w:rsid w:val="00DC36EC"/>
    <w:rsid w:val="00DC4527"/>
    <w:rsid w:val="00DC47EE"/>
    <w:rsid w:val="00DC4838"/>
    <w:rsid w:val="00DC4A94"/>
    <w:rsid w:val="00DC4FB2"/>
    <w:rsid w:val="00DC58BA"/>
    <w:rsid w:val="00DC7C0F"/>
    <w:rsid w:val="00DD0144"/>
    <w:rsid w:val="00DD0FF6"/>
    <w:rsid w:val="00DD1062"/>
    <w:rsid w:val="00DD1712"/>
    <w:rsid w:val="00DD2265"/>
    <w:rsid w:val="00DD3AFC"/>
    <w:rsid w:val="00DD40CF"/>
    <w:rsid w:val="00DD4360"/>
    <w:rsid w:val="00DD524C"/>
    <w:rsid w:val="00DD621C"/>
    <w:rsid w:val="00DD68E9"/>
    <w:rsid w:val="00DD77D4"/>
    <w:rsid w:val="00DE0FA8"/>
    <w:rsid w:val="00DE148C"/>
    <w:rsid w:val="00DE1CF5"/>
    <w:rsid w:val="00DE2718"/>
    <w:rsid w:val="00DE43DE"/>
    <w:rsid w:val="00DE59BA"/>
    <w:rsid w:val="00DE604B"/>
    <w:rsid w:val="00DE65AB"/>
    <w:rsid w:val="00DF069A"/>
    <w:rsid w:val="00DF0A5B"/>
    <w:rsid w:val="00DF1544"/>
    <w:rsid w:val="00DF2928"/>
    <w:rsid w:val="00DF461D"/>
    <w:rsid w:val="00DF620A"/>
    <w:rsid w:val="00DF6460"/>
    <w:rsid w:val="00DF7227"/>
    <w:rsid w:val="00E00869"/>
    <w:rsid w:val="00E00A23"/>
    <w:rsid w:val="00E00CBD"/>
    <w:rsid w:val="00E00E6E"/>
    <w:rsid w:val="00E01736"/>
    <w:rsid w:val="00E03010"/>
    <w:rsid w:val="00E031B4"/>
    <w:rsid w:val="00E0371E"/>
    <w:rsid w:val="00E0576A"/>
    <w:rsid w:val="00E07C88"/>
    <w:rsid w:val="00E07D23"/>
    <w:rsid w:val="00E108DA"/>
    <w:rsid w:val="00E10A39"/>
    <w:rsid w:val="00E10AC7"/>
    <w:rsid w:val="00E10B9E"/>
    <w:rsid w:val="00E12202"/>
    <w:rsid w:val="00E134C0"/>
    <w:rsid w:val="00E13CB5"/>
    <w:rsid w:val="00E158ED"/>
    <w:rsid w:val="00E17095"/>
    <w:rsid w:val="00E179C3"/>
    <w:rsid w:val="00E21020"/>
    <w:rsid w:val="00E213B2"/>
    <w:rsid w:val="00E2144A"/>
    <w:rsid w:val="00E21A16"/>
    <w:rsid w:val="00E2270D"/>
    <w:rsid w:val="00E2307B"/>
    <w:rsid w:val="00E23701"/>
    <w:rsid w:val="00E24E12"/>
    <w:rsid w:val="00E266FB"/>
    <w:rsid w:val="00E26ADA"/>
    <w:rsid w:val="00E271EB"/>
    <w:rsid w:val="00E27493"/>
    <w:rsid w:val="00E27E96"/>
    <w:rsid w:val="00E30AD3"/>
    <w:rsid w:val="00E30CDB"/>
    <w:rsid w:val="00E31194"/>
    <w:rsid w:val="00E32F50"/>
    <w:rsid w:val="00E337A3"/>
    <w:rsid w:val="00E34E9E"/>
    <w:rsid w:val="00E36010"/>
    <w:rsid w:val="00E36851"/>
    <w:rsid w:val="00E37CB4"/>
    <w:rsid w:val="00E403DA"/>
    <w:rsid w:val="00E40ECD"/>
    <w:rsid w:val="00E413E9"/>
    <w:rsid w:val="00E42A7D"/>
    <w:rsid w:val="00E432B4"/>
    <w:rsid w:val="00E43334"/>
    <w:rsid w:val="00E4342F"/>
    <w:rsid w:val="00E4433A"/>
    <w:rsid w:val="00E46E28"/>
    <w:rsid w:val="00E502BF"/>
    <w:rsid w:val="00E50674"/>
    <w:rsid w:val="00E53050"/>
    <w:rsid w:val="00E5448D"/>
    <w:rsid w:val="00E5606A"/>
    <w:rsid w:val="00E56EF8"/>
    <w:rsid w:val="00E60905"/>
    <w:rsid w:val="00E6093A"/>
    <w:rsid w:val="00E60F92"/>
    <w:rsid w:val="00E61E17"/>
    <w:rsid w:val="00E6283E"/>
    <w:rsid w:val="00E62856"/>
    <w:rsid w:val="00E62CB1"/>
    <w:rsid w:val="00E645BA"/>
    <w:rsid w:val="00E6658A"/>
    <w:rsid w:val="00E66882"/>
    <w:rsid w:val="00E669E5"/>
    <w:rsid w:val="00E706AE"/>
    <w:rsid w:val="00E70F45"/>
    <w:rsid w:val="00E72FD0"/>
    <w:rsid w:val="00E73338"/>
    <w:rsid w:val="00E74EEB"/>
    <w:rsid w:val="00E755F0"/>
    <w:rsid w:val="00E81377"/>
    <w:rsid w:val="00E8197C"/>
    <w:rsid w:val="00E81B01"/>
    <w:rsid w:val="00E829E3"/>
    <w:rsid w:val="00E82C78"/>
    <w:rsid w:val="00E86554"/>
    <w:rsid w:val="00E86A31"/>
    <w:rsid w:val="00E871DD"/>
    <w:rsid w:val="00E8797D"/>
    <w:rsid w:val="00E91415"/>
    <w:rsid w:val="00E93253"/>
    <w:rsid w:val="00E94635"/>
    <w:rsid w:val="00E94B66"/>
    <w:rsid w:val="00E95619"/>
    <w:rsid w:val="00E95DC8"/>
    <w:rsid w:val="00E963F7"/>
    <w:rsid w:val="00E97375"/>
    <w:rsid w:val="00EA0415"/>
    <w:rsid w:val="00EA07B8"/>
    <w:rsid w:val="00EA0FFD"/>
    <w:rsid w:val="00EA17B7"/>
    <w:rsid w:val="00EA1A26"/>
    <w:rsid w:val="00EA250F"/>
    <w:rsid w:val="00EA42FC"/>
    <w:rsid w:val="00EA473D"/>
    <w:rsid w:val="00EA6599"/>
    <w:rsid w:val="00EB0066"/>
    <w:rsid w:val="00EB08BA"/>
    <w:rsid w:val="00EB1271"/>
    <w:rsid w:val="00EB1936"/>
    <w:rsid w:val="00EB1939"/>
    <w:rsid w:val="00EB3B23"/>
    <w:rsid w:val="00EB6B48"/>
    <w:rsid w:val="00EB79A8"/>
    <w:rsid w:val="00EC11B6"/>
    <w:rsid w:val="00EC1231"/>
    <w:rsid w:val="00EC1252"/>
    <w:rsid w:val="00EC1C1F"/>
    <w:rsid w:val="00EC29FB"/>
    <w:rsid w:val="00EC3284"/>
    <w:rsid w:val="00EC3B3B"/>
    <w:rsid w:val="00EC55CD"/>
    <w:rsid w:val="00EC5F23"/>
    <w:rsid w:val="00EC6237"/>
    <w:rsid w:val="00EC6817"/>
    <w:rsid w:val="00EC70CF"/>
    <w:rsid w:val="00EC73AA"/>
    <w:rsid w:val="00EC798E"/>
    <w:rsid w:val="00ED00AF"/>
    <w:rsid w:val="00ED0FEF"/>
    <w:rsid w:val="00ED18B3"/>
    <w:rsid w:val="00ED2758"/>
    <w:rsid w:val="00ED27EB"/>
    <w:rsid w:val="00ED29D2"/>
    <w:rsid w:val="00ED453A"/>
    <w:rsid w:val="00ED5D81"/>
    <w:rsid w:val="00ED5F78"/>
    <w:rsid w:val="00EE1387"/>
    <w:rsid w:val="00EE19E5"/>
    <w:rsid w:val="00EE2948"/>
    <w:rsid w:val="00EE31A1"/>
    <w:rsid w:val="00EE32BE"/>
    <w:rsid w:val="00EE517C"/>
    <w:rsid w:val="00EE7448"/>
    <w:rsid w:val="00EE7F3D"/>
    <w:rsid w:val="00EF05E5"/>
    <w:rsid w:val="00EF0640"/>
    <w:rsid w:val="00EF1E12"/>
    <w:rsid w:val="00EF2843"/>
    <w:rsid w:val="00EF2E1F"/>
    <w:rsid w:val="00EF3E64"/>
    <w:rsid w:val="00EF421C"/>
    <w:rsid w:val="00EF4A8A"/>
    <w:rsid w:val="00EF5703"/>
    <w:rsid w:val="00EF5916"/>
    <w:rsid w:val="00EF5E58"/>
    <w:rsid w:val="00EF60BF"/>
    <w:rsid w:val="00EF6AF4"/>
    <w:rsid w:val="00EF6B33"/>
    <w:rsid w:val="00EF6CA8"/>
    <w:rsid w:val="00F02ACA"/>
    <w:rsid w:val="00F0488C"/>
    <w:rsid w:val="00F04CD0"/>
    <w:rsid w:val="00F0560D"/>
    <w:rsid w:val="00F063B9"/>
    <w:rsid w:val="00F07F5C"/>
    <w:rsid w:val="00F11251"/>
    <w:rsid w:val="00F1170A"/>
    <w:rsid w:val="00F11EC5"/>
    <w:rsid w:val="00F1566B"/>
    <w:rsid w:val="00F16757"/>
    <w:rsid w:val="00F1696B"/>
    <w:rsid w:val="00F20730"/>
    <w:rsid w:val="00F2145B"/>
    <w:rsid w:val="00F21694"/>
    <w:rsid w:val="00F216F0"/>
    <w:rsid w:val="00F236C5"/>
    <w:rsid w:val="00F25312"/>
    <w:rsid w:val="00F25AB2"/>
    <w:rsid w:val="00F26208"/>
    <w:rsid w:val="00F26A5D"/>
    <w:rsid w:val="00F26C84"/>
    <w:rsid w:val="00F26CF4"/>
    <w:rsid w:val="00F31172"/>
    <w:rsid w:val="00F31322"/>
    <w:rsid w:val="00F3135B"/>
    <w:rsid w:val="00F31E2E"/>
    <w:rsid w:val="00F32198"/>
    <w:rsid w:val="00F32E95"/>
    <w:rsid w:val="00F34771"/>
    <w:rsid w:val="00F359C7"/>
    <w:rsid w:val="00F37EFD"/>
    <w:rsid w:val="00F37F76"/>
    <w:rsid w:val="00F40119"/>
    <w:rsid w:val="00F405AD"/>
    <w:rsid w:val="00F40D0F"/>
    <w:rsid w:val="00F4280A"/>
    <w:rsid w:val="00F4318B"/>
    <w:rsid w:val="00F43AF8"/>
    <w:rsid w:val="00F43E14"/>
    <w:rsid w:val="00F441B3"/>
    <w:rsid w:val="00F44790"/>
    <w:rsid w:val="00F457F2"/>
    <w:rsid w:val="00F46E45"/>
    <w:rsid w:val="00F47D6B"/>
    <w:rsid w:val="00F5068E"/>
    <w:rsid w:val="00F50E2A"/>
    <w:rsid w:val="00F5121B"/>
    <w:rsid w:val="00F51CF2"/>
    <w:rsid w:val="00F52CC2"/>
    <w:rsid w:val="00F52D0F"/>
    <w:rsid w:val="00F52F05"/>
    <w:rsid w:val="00F54213"/>
    <w:rsid w:val="00F54C17"/>
    <w:rsid w:val="00F554E8"/>
    <w:rsid w:val="00F55CA7"/>
    <w:rsid w:val="00F5668F"/>
    <w:rsid w:val="00F566B0"/>
    <w:rsid w:val="00F60275"/>
    <w:rsid w:val="00F60B87"/>
    <w:rsid w:val="00F60FE2"/>
    <w:rsid w:val="00F61C68"/>
    <w:rsid w:val="00F62E32"/>
    <w:rsid w:val="00F635B2"/>
    <w:rsid w:val="00F6415D"/>
    <w:rsid w:val="00F64EAD"/>
    <w:rsid w:val="00F655E8"/>
    <w:rsid w:val="00F70890"/>
    <w:rsid w:val="00F70AFD"/>
    <w:rsid w:val="00F71EB4"/>
    <w:rsid w:val="00F72A23"/>
    <w:rsid w:val="00F730CB"/>
    <w:rsid w:val="00F76138"/>
    <w:rsid w:val="00F76511"/>
    <w:rsid w:val="00F77491"/>
    <w:rsid w:val="00F8169F"/>
    <w:rsid w:val="00F8261E"/>
    <w:rsid w:val="00F84354"/>
    <w:rsid w:val="00F84705"/>
    <w:rsid w:val="00F85083"/>
    <w:rsid w:val="00F851CC"/>
    <w:rsid w:val="00F85234"/>
    <w:rsid w:val="00F85646"/>
    <w:rsid w:val="00F86C3A"/>
    <w:rsid w:val="00F91005"/>
    <w:rsid w:val="00F9250E"/>
    <w:rsid w:val="00F92A3A"/>
    <w:rsid w:val="00F94F0A"/>
    <w:rsid w:val="00F9613C"/>
    <w:rsid w:val="00F96C74"/>
    <w:rsid w:val="00F97163"/>
    <w:rsid w:val="00F972A7"/>
    <w:rsid w:val="00FA06AC"/>
    <w:rsid w:val="00FA2C4C"/>
    <w:rsid w:val="00FA3907"/>
    <w:rsid w:val="00FA41B4"/>
    <w:rsid w:val="00FA462A"/>
    <w:rsid w:val="00FA60A6"/>
    <w:rsid w:val="00FA677D"/>
    <w:rsid w:val="00FA70E6"/>
    <w:rsid w:val="00FA728A"/>
    <w:rsid w:val="00FA7D48"/>
    <w:rsid w:val="00FA7DDC"/>
    <w:rsid w:val="00FB155B"/>
    <w:rsid w:val="00FB1CD8"/>
    <w:rsid w:val="00FB1D4D"/>
    <w:rsid w:val="00FB3B94"/>
    <w:rsid w:val="00FB46DA"/>
    <w:rsid w:val="00FB553A"/>
    <w:rsid w:val="00FB5906"/>
    <w:rsid w:val="00FB6D86"/>
    <w:rsid w:val="00FB7892"/>
    <w:rsid w:val="00FC200A"/>
    <w:rsid w:val="00FC2494"/>
    <w:rsid w:val="00FC2835"/>
    <w:rsid w:val="00FC458A"/>
    <w:rsid w:val="00FC48D7"/>
    <w:rsid w:val="00FC5456"/>
    <w:rsid w:val="00FC5897"/>
    <w:rsid w:val="00FC78EA"/>
    <w:rsid w:val="00FD1523"/>
    <w:rsid w:val="00FD1B67"/>
    <w:rsid w:val="00FD1D83"/>
    <w:rsid w:val="00FD1DEC"/>
    <w:rsid w:val="00FD55E7"/>
    <w:rsid w:val="00FD6066"/>
    <w:rsid w:val="00FE2B09"/>
    <w:rsid w:val="00FE2C60"/>
    <w:rsid w:val="00FE44B9"/>
    <w:rsid w:val="00FE6045"/>
    <w:rsid w:val="00FE68C2"/>
    <w:rsid w:val="00FE7ACD"/>
    <w:rsid w:val="00FE7BA4"/>
    <w:rsid w:val="00FF00E4"/>
    <w:rsid w:val="00FF355D"/>
    <w:rsid w:val="00FF47C1"/>
    <w:rsid w:val="00FF7D72"/>
    <w:rsid w:val="019376E8"/>
    <w:rsid w:val="01B69167"/>
    <w:rsid w:val="02ECB041"/>
    <w:rsid w:val="030CF135"/>
    <w:rsid w:val="045E3E71"/>
    <w:rsid w:val="0475D51C"/>
    <w:rsid w:val="04DA1EBE"/>
    <w:rsid w:val="04F2E4E8"/>
    <w:rsid w:val="057569FA"/>
    <w:rsid w:val="05FC2C77"/>
    <w:rsid w:val="066868EE"/>
    <w:rsid w:val="068CE36A"/>
    <w:rsid w:val="06942B40"/>
    <w:rsid w:val="0756975B"/>
    <w:rsid w:val="07B1F9FD"/>
    <w:rsid w:val="07BD7082"/>
    <w:rsid w:val="07EA7279"/>
    <w:rsid w:val="0884AA46"/>
    <w:rsid w:val="08A27B02"/>
    <w:rsid w:val="08EF78C5"/>
    <w:rsid w:val="08F60F83"/>
    <w:rsid w:val="0910BF3F"/>
    <w:rsid w:val="0960ADDF"/>
    <w:rsid w:val="0997D086"/>
    <w:rsid w:val="09B39848"/>
    <w:rsid w:val="09E803A5"/>
    <w:rsid w:val="0A10A1FA"/>
    <w:rsid w:val="0A2C1661"/>
    <w:rsid w:val="0B20E1D1"/>
    <w:rsid w:val="0B694058"/>
    <w:rsid w:val="0B9777F0"/>
    <w:rsid w:val="0C00B08F"/>
    <w:rsid w:val="0C28B038"/>
    <w:rsid w:val="0C996CC5"/>
    <w:rsid w:val="0CBB9C91"/>
    <w:rsid w:val="0CC9C7CE"/>
    <w:rsid w:val="0DC43541"/>
    <w:rsid w:val="0DDA57D7"/>
    <w:rsid w:val="0E2E8D2A"/>
    <w:rsid w:val="0E407D91"/>
    <w:rsid w:val="0F16F020"/>
    <w:rsid w:val="0F57391A"/>
    <w:rsid w:val="0FE190CD"/>
    <w:rsid w:val="10036EC3"/>
    <w:rsid w:val="102D5B81"/>
    <w:rsid w:val="1074AB74"/>
    <w:rsid w:val="10B12226"/>
    <w:rsid w:val="1138CE93"/>
    <w:rsid w:val="116A85C7"/>
    <w:rsid w:val="11E7EAD0"/>
    <w:rsid w:val="11F582DE"/>
    <w:rsid w:val="12294A48"/>
    <w:rsid w:val="12D92AB9"/>
    <w:rsid w:val="1315E918"/>
    <w:rsid w:val="138DBD68"/>
    <w:rsid w:val="14200A8D"/>
    <w:rsid w:val="14AB5E7C"/>
    <w:rsid w:val="14BE2A1C"/>
    <w:rsid w:val="14E8B008"/>
    <w:rsid w:val="1509A37E"/>
    <w:rsid w:val="150A769B"/>
    <w:rsid w:val="151CC784"/>
    <w:rsid w:val="154E8933"/>
    <w:rsid w:val="15C6EE96"/>
    <w:rsid w:val="16317168"/>
    <w:rsid w:val="164A1B79"/>
    <w:rsid w:val="168D9A37"/>
    <w:rsid w:val="16D9F4B5"/>
    <w:rsid w:val="173D84BC"/>
    <w:rsid w:val="17447B36"/>
    <w:rsid w:val="17B54612"/>
    <w:rsid w:val="17D2885C"/>
    <w:rsid w:val="184F74D6"/>
    <w:rsid w:val="186C3160"/>
    <w:rsid w:val="18FC866A"/>
    <w:rsid w:val="19152460"/>
    <w:rsid w:val="1A53C05F"/>
    <w:rsid w:val="1A99C84B"/>
    <w:rsid w:val="1B0C74E2"/>
    <w:rsid w:val="1B2E1654"/>
    <w:rsid w:val="1B31C2FF"/>
    <w:rsid w:val="1B68AD7F"/>
    <w:rsid w:val="1B6F927D"/>
    <w:rsid w:val="1C227EE9"/>
    <w:rsid w:val="1C24649E"/>
    <w:rsid w:val="1C7DC7EA"/>
    <w:rsid w:val="1CC1E584"/>
    <w:rsid w:val="1CC72B5C"/>
    <w:rsid w:val="1D0140CF"/>
    <w:rsid w:val="1D11161B"/>
    <w:rsid w:val="1D956670"/>
    <w:rsid w:val="1E9BB3DA"/>
    <w:rsid w:val="1ED01D73"/>
    <w:rsid w:val="1EE124E2"/>
    <w:rsid w:val="1F2C3B31"/>
    <w:rsid w:val="1F54EB7D"/>
    <w:rsid w:val="202E269B"/>
    <w:rsid w:val="204F91E7"/>
    <w:rsid w:val="20670DB2"/>
    <w:rsid w:val="206EF384"/>
    <w:rsid w:val="207B5A6B"/>
    <w:rsid w:val="2089FC3C"/>
    <w:rsid w:val="208BB406"/>
    <w:rsid w:val="209862B0"/>
    <w:rsid w:val="20A1EE7D"/>
    <w:rsid w:val="21003254"/>
    <w:rsid w:val="218706CD"/>
    <w:rsid w:val="21C35742"/>
    <w:rsid w:val="21E7BE68"/>
    <w:rsid w:val="21F956F4"/>
    <w:rsid w:val="22189A27"/>
    <w:rsid w:val="222CD44F"/>
    <w:rsid w:val="223BA1CD"/>
    <w:rsid w:val="23051CF4"/>
    <w:rsid w:val="2321A4B7"/>
    <w:rsid w:val="23AD4634"/>
    <w:rsid w:val="23DA5B0A"/>
    <w:rsid w:val="23DCB402"/>
    <w:rsid w:val="24AF7545"/>
    <w:rsid w:val="24AFD712"/>
    <w:rsid w:val="24B52841"/>
    <w:rsid w:val="24C8E0FE"/>
    <w:rsid w:val="24F4281E"/>
    <w:rsid w:val="250C508E"/>
    <w:rsid w:val="251BED72"/>
    <w:rsid w:val="25A669F8"/>
    <w:rsid w:val="25F00A6F"/>
    <w:rsid w:val="268E4910"/>
    <w:rsid w:val="269C5877"/>
    <w:rsid w:val="26C090B3"/>
    <w:rsid w:val="26DC521C"/>
    <w:rsid w:val="27319FA6"/>
    <w:rsid w:val="2777B809"/>
    <w:rsid w:val="27B91274"/>
    <w:rsid w:val="27BB7F27"/>
    <w:rsid w:val="27DDBB9F"/>
    <w:rsid w:val="281AD1B7"/>
    <w:rsid w:val="28534457"/>
    <w:rsid w:val="2930695F"/>
    <w:rsid w:val="295EFDA8"/>
    <w:rsid w:val="2A99FB81"/>
    <w:rsid w:val="2AB234EE"/>
    <w:rsid w:val="2ACB3FCB"/>
    <w:rsid w:val="2B01099A"/>
    <w:rsid w:val="2B2708C8"/>
    <w:rsid w:val="2B44B2CD"/>
    <w:rsid w:val="2BA38AF1"/>
    <w:rsid w:val="2BA5AD05"/>
    <w:rsid w:val="2C0E46FB"/>
    <w:rsid w:val="2C353E93"/>
    <w:rsid w:val="2C62D24E"/>
    <w:rsid w:val="2D7E1F11"/>
    <w:rsid w:val="2E8CB92C"/>
    <w:rsid w:val="2EA06664"/>
    <w:rsid w:val="2EC116B6"/>
    <w:rsid w:val="2F078952"/>
    <w:rsid w:val="2F9222A2"/>
    <w:rsid w:val="301F30B4"/>
    <w:rsid w:val="30AD268D"/>
    <w:rsid w:val="310A88EE"/>
    <w:rsid w:val="32478A80"/>
    <w:rsid w:val="33932462"/>
    <w:rsid w:val="33C4A116"/>
    <w:rsid w:val="33E42985"/>
    <w:rsid w:val="33E8E0C8"/>
    <w:rsid w:val="34693778"/>
    <w:rsid w:val="346D4ADF"/>
    <w:rsid w:val="34D3D0A1"/>
    <w:rsid w:val="3530C84E"/>
    <w:rsid w:val="35361869"/>
    <w:rsid w:val="3586A01D"/>
    <w:rsid w:val="3587D5AA"/>
    <w:rsid w:val="35888A87"/>
    <w:rsid w:val="3663B13F"/>
    <w:rsid w:val="36A145AE"/>
    <w:rsid w:val="36E6D0DA"/>
    <w:rsid w:val="37129115"/>
    <w:rsid w:val="3712E18C"/>
    <w:rsid w:val="37B29E24"/>
    <w:rsid w:val="384AA2E8"/>
    <w:rsid w:val="38AC70A2"/>
    <w:rsid w:val="38F78E27"/>
    <w:rsid w:val="391D16D4"/>
    <w:rsid w:val="394EF669"/>
    <w:rsid w:val="39B8EAE9"/>
    <w:rsid w:val="3A1776AE"/>
    <w:rsid w:val="3A66DAAC"/>
    <w:rsid w:val="3A69B049"/>
    <w:rsid w:val="3A6B7D91"/>
    <w:rsid w:val="3A8B0318"/>
    <w:rsid w:val="3AA4E4EC"/>
    <w:rsid w:val="3B5FDA29"/>
    <w:rsid w:val="3B615E48"/>
    <w:rsid w:val="3BCCD916"/>
    <w:rsid w:val="3BE142E0"/>
    <w:rsid w:val="3C1CAAED"/>
    <w:rsid w:val="3CB32A9D"/>
    <w:rsid w:val="3D02852C"/>
    <w:rsid w:val="3DF49BA0"/>
    <w:rsid w:val="3E75D02C"/>
    <w:rsid w:val="3E88398F"/>
    <w:rsid w:val="3E8CC6D5"/>
    <w:rsid w:val="3EB75B09"/>
    <w:rsid w:val="3ED5058E"/>
    <w:rsid w:val="3EE5296B"/>
    <w:rsid w:val="3F1CACF5"/>
    <w:rsid w:val="3F6B00D9"/>
    <w:rsid w:val="4023DBC4"/>
    <w:rsid w:val="4079DC00"/>
    <w:rsid w:val="4252C311"/>
    <w:rsid w:val="42AB491E"/>
    <w:rsid w:val="42AFB051"/>
    <w:rsid w:val="42E36F95"/>
    <w:rsid w:val="4369204B"/>
    <w:rsid w:val="43BC57E3"/>
    <w:rsid w:val="444E8B26"/>
    <w:rsid w:val="45139070"/>
    <w:rsid w:val="451A1145"/>
    <w:rsid w:val="46552A3C"/>
    <w:rsid w:val="46A7C117"/>
    <w:rsid w:val="46C9E71E"/>
    <w:rsid w:val="47CD8395"/>
    <w:rsid w:val="47F04416"/>
    <w:rsid w:val="484305FA"/>
    <w:rsid w:val="4886B70F"/>
    <w:rsid w:val="49C2291B"/>
    <w:rsid w:val="4A30CDEF"/>
    <w:rsid w:val="4A3F531E"/>
    <w:rsid w:val="4A6C0C4A"/>
    <w:rsid w:val="4B14C6AE"/>
    <w:rsid w:val="4BA4851C"/>
    <w:rsid w:val="4BE6A622"/>
    <w:rsid w:val="4BE8BD67"/>
    <w:rsid w:val="4C0F97E3"/>
    <w:rsid w:val="4C854E2D"/>
    <w:rsid w:val="4CBC93B9"/>
    <w:rsid w:val="4D1AEC59"/>
    <w:rsid w:val="4D2ADF9E"/>
    <w:rsid w:val="4D31C277"/>
    <w:rsid w:val="4D644062"/>
    <w:rsid w:val="4D7A1849"/>
    <w:rsid w:val="4D808601"/>
    <w:rsid w:val="4D844ABC"/>
    <w:rsid w:val="4DB3F363"/>
    <w:rsid w:val="4E916E78"/>
    <w:rsid w:val="4EA9A6D3"/>
    <w:rsid w:val="4F56285F"/>
    <w:rsid w:val="4FB46339"/>
    <w:rsid w:val="4FFC4390"/>
    <w:rsid w:val="5092C47C"/>
    <w:rsid w:val="50E0FDD2"/>
    <w:rsid w:val="513ED256"/>
    <w:rsid w:val="517525C7"/>
    <w:rsid w:val="5188EE97"/>
    <w:rsid w:val="51B765BA"/>
    <w:rsid w:val="51EB67FD"/>
    <w:rsid w:val="5295A0D5"/>
    <w:rsid w:val="52B2EA04"/>
    <w:rsid w:val="52C34FCA"/>
    <w:rsid w:val="52E7352F"/>
    <w:rsid w:val="53B48D67"/>
    <w:rsid w:val="53C972E3"/>
    <w:rsid w:val="563F3292"/>
    <w:rsid w:val="56588520"/>
    <w:rsid w:val="567B222D"/>
    <w:rsid w:val="56D447A3"/>
    <w:rsid w:val="56DBEA5D"/>
    <w:rsid w:val="5710723D"/>
    <w:rsid w:val="5780A91F"/>
    <w:rsid w:val="57CED7D8"/>
    <w:rsid w:val="57DA8838"/>
    <w:rsid w:val="586C707E"/>
    <w:rsid w:val="597EB2F0"/>
    <w:rsid w:val="59E5EDB5"/>
    <w:rsid w:val="5A068AE9"/>
    <w:rsid w:val="5A5E1932"/>
    <w:rsid w:val="5A6559C8"/>
    <w:rsid w:val="5A68ECC3"/>
    <w:rsid w:val="5AA53555"/>
    <w:rsid w:val="5AD6B381"/>
    <w:rsid w:val="5AF00ADF"/>
    <w:rsid w:val="5B28F0B9"/>
    <w:rsid w:val="5B6E4C78"/>
    <w:rsid w:val="5B729F9D"/>
    <w:rsid w:val="5BBD6D5C"/>
    <w:rsid w:val="5BBEB424"/>
    <w:rsid w:val="5C073B3D"/>
    <w:rsid w:val="5C3E3AA0"/>
    <w:rsid w:val="5C5F5E09"/>
    <w:rsid w:val="5C82645E"/>
    <w:rsid w:val="5CD3911E"/>
    <w:rsid w:val="5CDCC0AE"/>
    <w:rsid w:val="5D4347AF"/>
    <w:rsid w:val="5DBC0172"/>
    <w:rsid w:val="5E749ECC"/>
    <w:rsid w:val="5EA130B9"/>
    <w:rsid w:val="5ED88A1A"/>
    <w:rsid w:val="5F0D2A57"/>
    <w:rsid w:val="5F7C8BD0"/>
    <w:rsid w:val="5F8AD89D"/>
    <w:rsid w:val="5FAF2516"/>
    <w:rsid w:val="5FF323F3"/>
    <w:rsid w:val="6052D824"/>
    <w:rsid w:val="60F36590"/>
    <w:rsid w:val="611B3C84"/>
    <w:rsid w:val="611EE09F"/>
    <w:rsid w:val="6128C94A"/>
    <w:rsid w:val="61A32922"/>
    <w:rsid w:val="61B9DB1A"/>
    <w:rsid w:val="61D4E3AC"/>
    <w:rsid w:val="61F50CE5"/>
    <w:rsid w:val="624E53BF"/>
    <w:rsid w:val="62C26912"/>
    <w:rsid w:val="62DBAB5F"/>
    <w:rsid w:val="6352E0D4"/>
    <w:rsid w:val="63DB97C8"/>
    <w:rsid w:val="640FE991"/>
    <w:rsid w:val="64303B79"/>
    <w:rsid w:val="6490992D"/>
    <w:rsid w:val="64D78711"/>
    <w:rsid w:val="64E24E61"/>
    <w:rsid w:val="65F4FB60"/>
    <w:rsid w:val="667CDEE4"/>
    <w:rsid w:val="66EAEA86"/>
    <w:rsid w:val="66EEC766"/>
    <w:rsid w:val="67074493"/>
    <w:rsid w:val="674DCB18"/>
    <w:rsid w:val="67CC6244"/>
    <w:rsid w:val="684A1BC8"/>
    <w:rsid w:val="68A5F9AA"/>
    <w:rsid w:val="68C05C47"/>
    <w:rsid w:val="68D0E722"/>
    <w:rsid w:val="68D6E76B"/>
    <w:rsid w:val="693D98E0"/>
    <w:rsid w:val="69506C2F"/>
    <w:rsid w:val="69860F89"/>
    <w:rsid w:val="69BDF65B"/>
    <w:rsid w:val="6A2100C1"/>
    <w:rsid w:val="6AC2E030"/>
    <w:rsid w:val="6B092626"/>
    <w:rsid w:val="6B10A19F"/>
    <w:rsid w:val="6BB30AEE"/>
    <w:rsid w:val="6BF8E7A9"/>
    <w:rsid w:val="6C25084F"/>
    <w:rsid w:val="6C360CF8"/>
    <w:rsid w:val="6C3827C3"/>
    <w:rsid w:val="6C616816"/>
    <w:rsid w:val="6C65459D"/>
    <w:rsid w:val="6C66E68D"/>
    <w:rsid w:val="6D5733E2"/>
    <w:rsid w:val="6DA256B5"/>
    <w:rsid w:val="6DF16DDB"/>
    <w:rsid w:val="6E01F936"/>
    <w:rsid w:val="6E361DC3"/>
    <w:rsid w:val="6E46D356"/>
    <w:rsid w:val="6EFB530C"/>
    <w:rsid w:val="6F039F8F"/>
    <w:rsid w:val="6F1F1D49"/>
    <w:rsid w:val="6F8DE150"/>
    <w:rsid w:val="6F995526"/>
    <w:rsid w:val="6FABE0FB"/>
    <w:rsid w:val="701555DF"/>
    <w:rsid w:val="70D64710"/>
    <w:rsid w:val="711D0D8E"/>
    <w:rsid w:val="712C9F10"/>
    <w:rsid w:val="71734CD3"/>
    <w:rsid w:val="71C14DF9"/>
    <w:rsid w:val="7239EBCA"/>
    <w:rsid w:val="72D2F780"/>
    <w:rsid w:val="72D338B2"/>
    <w:rsid w:val="7372FCBE"/>
    <w:rsid w:val="73881027"/>
    <w:rsid w:val="73E95EBE"/>
    <w:rsid w:val="73FD4B24"/>
    <w:rsid w:val="74379009"/>
    <w:rsid w:val="74F68354"/>
    <w:rsid w:val="75652C7A"/>
    <w:rsid w:val="75A2AC0F"/>
    <w:rsid w:val="75BC854A"/>
    <w:rsid w:val="761632CB"/>
    <w:rsid w:val="761BDD66"/>
    <w:rsid w:val="76499FD5"/>
    <w:rsid w:val="765E48EC"/>
    <w:rsid w:val="767C80AE"/>
    <w:rsid w:val="76B30C3E"/>
    <w:rsid w:val="76FBA5A1"/>
    <w:rsid w:val="77E7BE81"/>
    <w:rsid w:val="7829B78D"/>
    <w:rsid w:val="789A0D09"/>
    <w:rsid w:val="78C2925F"/>
    <w:rsid w:val="78C34C95"/>
    <w:rsid w:val="7924CF86"/>
    <w:rsid w:val="79D7869D"/>
    <w:rsid w:val="79E3CC1A"/>
    <w:rsid w:val="7A7B66E6"/>
    <w:rsid w:val="7AA20FCF"/>
    <w:rsid w:val="7C0912F0"/>
    <w:rsid w:val="7C313E74"/>
    <w:rsid w:val="7C729E79"/>
    <w:rsid w:val="7D03873B"/>
    <w:rsid w:val="7DAC75DA"/>
    <w:rsid w:val="7E5E9044"/>
    <w:rsid w:val="7E791CB7"/>
    <w:rsid w:val="7ECC0296"/>
    <w:rsid w:val="7F250448"/>
    <w:rsid w:val="7FCB840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122F6B0"/>
  <w15:docId w15:val="{AF71BC1C-BAB9-4E2D-A649-CE419251D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ja-JP"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uiPriority="9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73AA"/>
    <w:rPr>
      <w:sz w:val="24"/>
      <w:szCs w:val="24"/>
      <w:lang w:eastAsia="lv-LV"/>
    </w:rPr>
  </w:style>
  <w:style w:type="paragraph" w:styleId="Heading1">
    <w:name w:val="heading 1"/>
    <w:aliases w:val="H1,Section Heading,heading1,Antraste 1,h1"/>
    <w:basedOn w:val="Normal"/>
    <w:next w:val="Normal"/>
    <w:link w:val="Heading1Char"/>
    <w:qFormat/>
    <w:rsid w:val="0069377A"/>
    <w:pPr>
      <w:numPr>
        <w:numId w:val="13"/>
      </w:numPr>
      <w:jc w:val="center"/>
      <w:outlineLvl w:val="0"/>
    </w:pPr>
    <w:rPr>
      <w:rFonts w:ascii="BaltArial" w:hAnsi="BaltArial"/>
      <w:b/>
      <w:sz w:val="22"/>
      <w:szCs w:val="20"/>
      <w:lang w:eastAsia="en-US"/>
    </w:rPr>
  </w:style>
  <w:style w:type="paragraph" w:styleId="Heading2">
    <w:name w:val="heading 2"/>
    <w:aliases w:val="HD2"/>
    <w:basedOn w:val="Normal"/>
    <w:next w:val="Normal"/>
    <w:link w:val="Heading2Char"/>
    <w:uiPriority w:val="9"/>
    <w:qFormat/>
    <w:rsid w:val="0069377A"/>
    <w:pPr>
      <w:keepNext/>
      <w:numPr>
        <w:ilvl w:val="1"/>
        <w:numId w:val="13"/>
      </w:numPr>
      <w:tabs>
        <w:tab w:val="clear" w:pos="1221"/>
        <w:tab w:val="num" w:pos="1080"/>
      </w:tabs>
      <w:outlineLvl w:val="1"/>
    </w:pPr>
    <w:rPr>
      <w:rFonts w:ascii="BaltArial" w:hAnsi="BaltArial"/>
      <w:b/>
      <w:sz w:val="22"/>
      <w:szCs w:val="20"/>
      <w:lang w:eastAsia="en-US"/>
    </w:rPr>
  </w:style>
  <w:style w:type="paragraph" w:styleId="Heading3">
    <w:name w:val="heading 3"/>
    <w:aliases w:val="heading 3 + Indent: Left 0.25 in Char,heading 3 Char,3 Char,E3 Char,Heading 3. Char,H3 Char,h3 Char,l3+toc 3 Char,l3 Char,CT Char,Sub-section Title Char"/>
    <w:basedOn w:val="Normal"/>
    <w:next w:val="Normal"/>
    <w:link w:val="Heading3Char"/>
    <w:qFormat/>
    <w:rsid w:val="0069377A"/>
    <w:pPr>
      <w:keepNext/>
      <w:numPr>
        <w:ilvl w:val="2"/>
        <w:numId w:val="13"/>
      </w:numPr>
      <w:spacing w:before="240" w:after="60"/>
      <w:jc w:val="both"/>
      <w:outlineLvl w:val="2"/>
    </w:pPr>
    <w:rPr>
      <w:b/>
      <w:szCs w:val="20"/>
      <w:lang w:eastAsia="en-US"/>
    </w:rPr>
  </w:style>
  <w:style w:type="paragraph" w:styleId="Heading4">
    <w:name w:val="heading 4"/>
    <w:basedOn w:val="Normal"/>
    <w:next w:val="Normal"/>
    <w:link w:val="Heading4Char"/>
    <w:qFormat/>
    <w:rsid w:val="0069377A"/>
    <w:pPr>
      <w:keepNext/>
      <w:numPr>
        <w:ilvl w:val="3"/>
        <w:numId w:val="13"/>
      </w:numPr>
      <w:jc w:val="both"/>
      <w:outlineLvl w:val="3"/>
    </w:pPr>
    <w:rPr>
      <w:rFonts w:ascii="Arial" w:hAnsi="Arial"/>
      <w:b/>
      <w:sz w:val="22"/>
      <w:szCs w:val="20"/>
      <w:lang w:eastAsia="en-US"/>
    </w:rPr>
  </w:style>
  <w:style w:type="paragraph" w:styleId="Heading5">
    <w:name w:val="heading 5"/>
    <w:basedOn w:val="Normal"/>
    <w:next w:val="Normal"/>
    <w:link w:val="Heading5Char"/>
    <w:qFormat/>
    <w:rsid w:val="0069377A"/>
    <w:pPr>
      <w:keepNext/>
      <w:numPr>
        <w:ilvl w:val="4"/>
        <w:numId w:val="13"/>
      </w:numPr>
      <w:jc w:val="both"/>
      <w:outlineLvl w:val="4"/>
    </w:pPr>
    <w:rPr>
      <w:rFonts w:ascii="Arial" w:hAnsi="Arial"/>
      <w:b/>
      <w:sz w:val="20"/>
      <w:szCs w:val="20"/>
      <w:lang w:eastAsia="en-US"/>
    </w:rPr>
  </w:style>
  <w:style w:type="paragraph" w:styleId="Heading6">
    <w:name w:val="heading 6"/>
    <w:basedOn w:val="Normal"/>
    <w:next w:val="Normal"/>
    <w:link w:val="Heading6Char"/>
    <w:qFormat/>
    <w:rsid w:val="0069377A"/>
    <w:pPr>
      <w:numPr>
        <w:ilvl w:val="5"/>
        <w:numId w:val="13"/>
      </w:numPr>
      <w:spacing w:before="240" w:after="60"/>
      <w:jc w:val="both"/>
      <w:outlineLvl w:val="5"/>
    </w:pPr>
    <w:rPr>
      <w:i/>
      <w:sz w:val="22"/>
      <w:szCs w:val="20"/>
      <w:lang w:eastAsia="en-US"/>
    </w:rPr>
  </w:style>
  <w:style w:type="paragraph" w:styleId="Heading7">
    <w:name w:val="heading 7"/>
    <w:basedOn w:val="Normal"/>
    <w:next w:val="Normal"/>
    <w:link w:val="Heading7Char"/>
    <w:qFormat/>
    <w:rsid w:val="0069377A"/>
    <w:pPr>
      <w:numPr>
        <w:ilvl w:val="6"/>
        <w:numId w:val="13"/>
      </w:numPr>
      <w:spacing w:before="240" w:after="60"/>
      <w:jc w:val="both"/>
      <w:outlineLvl w:val="6"/>
    </w:pPr>
    <w:rPr>
      <w:rFonts w:ascii="Arial" w:hAnsi="Arial"/>
      <w:sz w:val="20"/>
      <w:szCs w:val="20"/>
      <w:lang w:eastAsia="en-US"/>
    </w:rPr>
  </w:style>
  <w:style w:type="paragraph" w:styleId="Heading8">
    <w:name w:val="heading 8"/>
    <w:basedOn w:val="Normal"/>
    <w:next w:val="Normal"/>
    <w:link w:val="Heading8Char"/>
    <w:qFormat/>
    <w:rsid w:val="0069377A"/>
    <w:pPr>
      <w:numPr>
        <w:ilvl w:val="7"/>
        <w:numId w:val="13"/>
      </w:numPr>
      <w:spacing w:before="240" w:after="60"/>
      <w:jc w:val="both"/>
      <w:outlineLvl w:val="7"/>
    </w:pPr>
    <w:rPr>
      <w:rFonts w:ascii="Arial" w:hAnsi="Arial"/>
      <w:i/>
      <w:sz w:val="20"/>
      <w:szCs w:val="20"/>
      <w:lang w:eastAsia="en-US"/>
    </w:rPr>
  </w:style>
  <w:style w:type="paragraph" w:styleId="Heading9">
    <w:name w:val="heading 9"/>
    <w:basedOn w:val="Normal"/>
    <w:next w:val="Normal"/>
    <w:link w:val="Heading9Char"/>
    <w:qFormat/>
    <w:rsid w:val="0069377A"/>
    <w:pPr>
      <w:numPr>
        <w:ilvl w:val="8"/>
        <w:numId w:val="13"/>
      </w:numPr>
      <w:spacing w:before="240" w:after="60"/>
      <w:jc w:val="both"/>
      <w:outlineLvl w:val="8"/>
    </w:pPr>
    <w:rPr>
      <w:rFonts w:ascii="Arial" w:hAnsi="Arial"/>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9377A"/>
    <w:pPr>
      <w:spacing w:after="80"/>
      <w:jc w:val="center"/>
    </w:pPr>
    <w:rPr>
      <w:b/>
      <w:bCs/>
      <w:sz w:val="32"/>
      <w:lang w:eastAsia="en-US"/>
    </w:rPr>
  </w:style>
  <w:style w:type="paragraph" w:styleId="Header">
    <w:name w:val="header"/>
    <w:basedOn w:val="Normal"/>
    <w:link w:val="HeaderChar"/>
    <w:uiPriority w:val="99"/>
    <w:rsid w:val="0069377A"/>
    <w:pPr>
      <w:tabs>
        <w:tab w:val="center" w:pos="4153"/>
        <w:tab w:val="right" w:pos="8306"/>
      </w:tabs>
    </w:pPr>
  </w:style>
  <w:style w:type="paragraph" w:styleId="Footer">
    <w:name w:val="footer"/>
    <w:basedOn w:val="Normal"/>
    <w:link w:val="FooterChar"/>
    <w:uiPriority w:val="99"/>
    <w:rsid w:val="0069377A"/>
    <w:pPr>
      <w:tabs>
        <w:tab w:val="center" w:pos="4153"/>
        <w:tab w:val="right" w:pos="8306"/>
      </w:tabs>
    </w:pPr>
  </w:style>
  <w:style w:type="character" w:styleId="PageNumber">
    <w:name w:val="page number"/>
    <w:basedOn w:val="DefaultParagraphFont"/>
    <w:rsid w:val="0069377A"/>
  </w:style>
  <w:style w:type="paragraph" w:styleId="BodyTextIndent">
    <w:name w:val="Body Text Indent"/>
    <w:basedOn w:val="Normal"/>
    <w:rsid w:val="0069377A"/>
    <w:pPr>
      <w:tabs>
        <w:tab w:val="left" w:pos="360"/>
      </w:tabs>
      <w:ind w:firstLine="360"/>
      <w:jc w:val="both"/>
    </w:pPr>
    <w:rPr>
      <w:lang w:eastAsia="en-US"/>
    </w:rPr>
  </w:style>
  <w:style w:type="paragraph" w:styleId="NormalIndent">
    <w:name w:val="Normal Indent"/>
    <w:basedOn w:val="Normal"/>
    <w:uiPriority w:val="99"/>
    <w:rsid w:val="0069377A"/>
    <w:pPr>
      <w:ind w:left="720"/>
    </w:pPr>
    <w:rPr>
      <w:lang w:eastAsia="en-US"/>
    </w:rPr>
  </w:style>
  <w:style w:type="table" w:styleId="TableGrid">
    <w:name w:val="Table Grid"/>
    <w:basedOn w:val="TableNormal"/>
    <w:rsid w:val="00F048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320B1"/>
    <w:rPr>
      <w:color w:val="0000FF"/>
      <w:u w:val="single"/>
    </w:rPr>
  </w:style>
  <w:style w:type="paragraph" w:customStyle="1" w:styleId="Style1">
    <w:name w:val="Style1"/>
    <w:basedOn w:val="Normal"/>
    <w:rsid w:val="00CC470E"/>
    <w:pPr>
      <w:widowControl w:val="0"/>
      <w:overflowPunct w:val="0"/>
      <w:autoSpaceDE w:val="0"/>
      <w:autoSpaceDN w:val="0"/>
      <w:adjustRightInd w:val="0"/>
      <w:textAlignment w:val="baseline"/>
    </w:pPr>
    <w:rPr>
      <w:szCs w:val="20"/>
      <w:lang w:eastAsia="en-US"/>
    </w:rPr>
  </w:style>
  <w:style w:type="paragraph" w:styleId="Subtitle">
    <w:name w:val="Subtitle"/>
    <w:basedOn w:val="Normal"/>
    <w:qFormat/>
    <w:rsid w:val="00CC470E"/>
    <w:pPr>
      <w:jc w:val="both"/>
    </w:pPr>
    <w:rPr>
      <w:sz w:val="26"/>
      <w:szCs w:val="20"/>
      <w:lang w:eastAsia="en-US"/>
    </w:rPr>
  </w:style>
  <w:style w:type="paragraph" w:styleId="BalloonText">
    <w:name w:val="Balloon Text"/>
    <w:basedOn w:val="Normal"/>
    <w:link w:val="BalloonTextChar"/>
    <w:uiPriority w:val="99"/>
    <w:rsid w:val="00FA462A"/>
    <w:rPr>
      <w:rFonts w:ascii="Tahoma" w:hAnsi="Tahoma"/>
      <w:sz w:val="16"/>
      <w:szCs w:val="16"/>
      <w:lang w:val="x-none" w:eastAsia="x-none"/>
    </w:rPr>
  </w:style>
  <w:style w:type="character" w:customStyle="1" w:styleId="BalloonTextChar">
    <w:name w:val="Balloon Text Char"/>
    <w:link w:val="BalloonText"/>
    <w:uiPriority w:val="99"/>
    <w:rsid w:val="00FA462A"/>
    <w:rPr>
      <w:rFonts w:ascii="Tahoma" w:hAnsi="Tahoma" w:cs="Tahoma"/>
      <w:sz w:val="16"/>
      <w:szCs w:val="16"/>
    </w:rPr>
  </w:style>
  <w:style w:type="character" w:styleId="CommentReference">
    <w:name w:val="annotation reference"/>
    <w:unhideWhenUsed/>
    <w:rsid w:val="00151CDF"/>
    <w:rPr>
      <w:sz w:val="16"/>
      <w:szCs w:val="16"/>
    </w:rPr>
  </w:style>
  <w:style w:type="paragraph" w:styleId="CommentText">
    <w:name w:val="annotation text"/>
    <w:basedOn w:val="Normal"/>
    <w:link w:val="CommentTextChar"/>
    <w:uiPriority w:val="99"/>
    <w:unhideWhenUsed/>
    <w:rsid w:val="00151CDF"/>
    <w:pPr>
      <w:suppressAutoHyphens/>
    </w:pPr>
    <w:rPr>
      <w:sz w:val="20"/>
      <w:szCs w:val="20"/>
      <w:lang w:val="en-GB" w:eastAsia="ar-SA"/>
    </w:rPr>
  </w:style>
  <w:style w:type="character" w:customStyle="1" w:styleId="CommentTextChar">
    <w:name w:val="Comment Text Char"/>
    <w:link w:val="CommentText"/>
    <w:uiPriority w:val="99"/>
    <w:rsid w:val="00151CDF"/>
    <w:rPr>
      <w:lang w:val="en-GB" w:eastAsia="ar-SA"/>
    </w:rPr>
  </w:style>
  <w:style w:type="character" w:customStyle="1" w:styleId="Heading2Char">
    <w:name w:val="Heading 2 Char"/>
    <w:aliases w:val="HD2 Char"/>
    <w:link w:val="Heading2"/>
    <w:uiPriority w:val="9"/>
    <w:locked/>
    <w:rsid w:val="007F7C69"/>
    <w:rPr>
      <w:rFonts w:ascii="BaltArial" w:hAnsi="BaltArial"/>
      <w:b/>
      <w:sz w:val="22"/>
      <w:lang w:eastAsia="en-US"/>
    </w:rPr>
  </w:style>
  <w:style w:type="paragraph" w:styleId="BodyText">
    <w:name w:val="Body Text"/>
    <w:basedOn w:val="Normal"/>
    <w:link w:val="BodyTextChar"/>
    <w:rsid w:val="00D5034C"/>
    <w:pPr>
      <w:spacing w:after="120"/>
    </w:pPr>
  </w:style>
  <w:style w:type="character" w:customStyle="1" w:styleId="BodyTextChar">
    <w:name w:val="Body Text Char"/>
    <w:link w:val="BodyText"/>
    <w:rsid w:val="00D5034C"/>
    <w:rPr>
      <w:sz w:val="24"/>
      <w:szCs w:val="24"/>
    </w:rPr>
  </w:style>
  <w:style w:type="character" w:styleId="Emphasis">
    <w:name w:val="Emphasis"/>
    <w:qFormat/>
    <w:rsid w:val="005C2F68"/>
    <w:rPr>
      <w:i/>
      <w:iCs/>
    </w:rPr>
  </w:style>
  <w:style w:type="character" w:customStyle="1" w:styleId="TitleChar">
    <w:name w:val="Title Char"/>
    <w:link w:val="Title"/>
    <w:rsid w:val="00415239"/>
    <w:rPr>
      <w:b/>
      <w:bCs/>
      <w:sz w:val="32"/>
      <w:szCs w:val="24"/>
      <w:lang w:eastAsia="en-US"/>
    </w:r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147560"/>
    <w:pPr>
      <w:spacing w:after="200" w:line="276" w:lineRule="auto"/>
      <w:ind w:left="720"/>
      <w:contextualSpacing/>
    </w:pPr>
    <w:rPr>
      <w:rFonts w:ascii="Calibri" w:eastAsia="Calibri" w:hAnsi="Calibri"/>
      <w:sz w:val="22"/>
      <w:szCs w:val="22"/>
      <w:lang w:eastAsia="en-US"/>
    </w:rPr>
  </w:style>
  <w:style w:type="paragraph" w:customStyle="1" w:styleId="xl28">
    <w:name w:val="xl28"/>
    <w:basedOn w:val="Normal"/>
    <w:rsid w:val="00DC4FB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numbering" w:customStyle="1" w:styleId="NoList1">
    <w:name w:val="No List1"/>
    <w:next w:val="NoList"/>
    <w:uiPriority w:val="99"/>
    <w:semiHidden/>
    <w:unhideWhenUsed/>
    <w:rsid w:val="00E031B4"/>
  </w:style>
  <w:style w:type="character" w:customStyle="1" w:styleId="FooterChar">
    <w:name w:val="Footer Char"/>
    <w:link w:val="Footer"/>
    <w:uiPriority w:val="99"/>
    <w:rsid w:val="00E031B4"/>
    <w:rPr>
      <w:sz w:val="24"/>
      <w:szCs w:val="24"/>
    </w:rPr>
  </w:style>
  <w:style w:type="character" w:customStyle="1" w:styleId="HeaderChar">
    <w:name w:val="Header Char"/>
    <w:link w:val="Header"/>
    <w:uiPriority w:val="99"/>
    <w:rsid w:val="00E031B4"/>
    <w:rPr>
      <w:sz w:val="24"/>
      <w:szCs w:val="24"/>
    </w:rPr>
  </w:style>
  <w:style w:type="paragraph" w:styleId="CommentSubject">
    <w:name w:val="annotation subject"/>
    <w:basedOn w:val="CommentText"/>
    <w:next w:val="CommentText"/>
    <w:link w:val="CommentSubjectChar"/>
    <w:uiPriority w:val="99"/>
    <w:unhideWhenUsed/>
    <w:rsid w:val="00E031B4"/>
    <w:pPr>
      <w:suppressAutoHyphens w:val="0"/>
      <w:spacing w:after="200"/>
    </w:pPr>
    <w:rPr>
      <w:rFonts w:ascii="Calibri" w:eastAsia="Calibri" w:hAnsi="Calibri"/>
      <w:b/>
      <w:bCs/>
      <w:lang w:val="lv-LV" w:eastAsia="en-US"/>
    </w:rPr>
  </w:style>
  <w:style w:type="character" w:customStyle="1" w:styleId="CommentSubjectChar">
    <w:name w:val="Comment Subject Char"/>
    <w:link w:val="CommentSubject"/>
    <w:uiPriority w:val="99"/>
    <w:rsid w:val="00E031B4"/>
    <w:rPr>
      <w:rFonts w:ascii="Calibri" w:eastAsia="Calibri" w:hAnsi="Calibri"/>
      <w:b/>
      <w:bCs/>
      <w:lang w:val="en-GB" w:eastAsia="en-US"/>
    </w:rPr>
  </w:style>
  <w:style w:type="character" w:customStyle="1" w:styleId="Heading1Char">
    <w:name w:val="Heading 1 Char"/>
    <w:aliases w:val="H1 Char,Section Heading Char,heading1 Char,Antraste 1 Char,h1 Char"/>
    <w:link w:val="Heading1"/>
    <w:rsid w:val="00E031B4"/>
    <w:rPr>
      <w:rFonts w:ascii="BaltArial" w:hAnsi="BaltArial"/>
      <w:b/>
      <w:sz w:val="22"/>
      <w:lang w:eastAsia="en-US"/>
    </w:rPr>
  </w:style>
  <w:style w:type="character" w:customStyle="1" w:styleId="Heading3Char">
    <w:name w:val="Heading 3 Char"/>
    <w:aliases w:val="heading 3 + Indent: Left 0.25 in Char Char,heading 3 Char Char,3 Char Char,E3 Char Char,Heading 3. Char Char,H3 Char Char,h3 Char Char,l3+toc 3 Char Char,l3 Char Char,CT Char Char,Sub-section Title Char Char"/>
    <w:link w:val="Heading3"/>
    <w:rsid w:val="00E031B4"/>
    <w:rPr>
      <w:b/>
      <w:sz w:val="24"/>
      <w:lang w:eastAsia="en-US"/>
    </w:rPr>
  </w:style>
  <w:style w:type="character" w:customStyle="1" w:styleId="Heading4Char">
    <w:name w:val="Heading 4 Char"/>
    <w:link w:val="Heading4"/>
    <w:rsid w:val="00E031B4"/>
    <w:rPr>
      <w:rFonts w:ascii="Arial" w:hAnsi="Arial"/>
      <w:b/>
      <w:sz w:val="22"/>
      <w:lang w:eastAsia="en-US"/>
    </w:rPr>
  </w:style>
  <w:style w:type="character" w:customStyle="1" w:styleId="Heading5Char">
    <w:name w:val="Heading 5 Char"/>
    <w:link w:val="Heading5"/>
    <w:rsid w:val="00E031B4"/>
    <w:rPr>
      <w:rFonts w:ascii="Arial" w:hAnsi="Arial"/>
      <w:b/>
      <w:lang w:eastAsia="en-US"/>
    </w:rPr>
  </w:style>
  <w:style w:type="character" w:customStyle="1" w:styleId="Heading6Char">
    <w:name w:val="Heading 6 Char"/>
    <w:link w:val="Heading6"/>
    <w:rsid w:val="00E031B4"/>
    <w:rPr>
      <w:i/>
      <w:sz w:val="22"/>
      <w:lang w:eastAsia="en-US"/>
    </w:rPr>
  </w:style>
  <w:style w:type="character" w:customStyle="1" w:styleId="Heading7Char">
    <w:name w:val="Heading 7 Char"/>
    <w:link w:val="Heading7"/>
    <w:rsid w:val="00E031B4"/>
    <w:rPr>
      <w:rFonts w:ascii="Arial" w:hAnsi="Arial"/>
      <w:lang w:eastAsia="en-US"/>
    </w:rPr>
  </w:style>
  <w:style w:type="character" w:customStyle="1" w:styleId="Heading8Char">
    <w:name w:val="Heading 8 Char"/>
    <w:link w:val="Heading8"/>
    <w:rsid w:val="00E031B4"/>
    <w:rPr>
      <w:rFonts w:ascii="Arial" w:hAnsi="Arial"/>
      <w:i/>
      <w:lang w:eastAsia="en-US"/>
    </w:rPr>
  </w:style>
  <w:style w:type="character" w:customStyle="1" w:styleId="Heading9Char">
    <w:name w:val="Heading 9 Char"/>
    <w:link w:val="Heading9"/>
    <w:rsid w:val="00E031B4"/>
    <w:rPr>
      <w:rFonts w:ascii="Arial" w:hAnsi="Arial"/>
      <w:b/>
      <w:i/>
      <w:sz w:val="18"/>
      <w:lang w:eastAsia="en-US"/>
    </w:rPr>
  </w:style>
  <w:style w:type="numbering" w:customStyle="1" w:styleId="NoList2">
    <w:name w:val="No List2"/>
    <w:next w:val="NoList"/>
    <w:uiPriority w:val="99"/>
    <w:semiHidden/>
    <w:unhideWhenUsed/>
    <w:rsid w:val="008219F6"/>
  </w:style>
  <w:style w:type="numbering" w:customStyle="1" w:styleId="NoList3">
    <w:name w:val="No List3"/>
    <w:next w:val="NoList"/>
    <w:uiPriority w:val="99"/>
    <w:semiHidden/>
    <w:unhideWhenUsed/>
    <w:rsid w:val="00C7138D"/>
  </w:style>
  <w:style w:type="numbering" w:customStyle="1" w:styleId="NoList4">
    <w:name w:val="No List4"/>
    <w:next w:val="NoList"/>
    <w:uiPriority w:val="99"/>
    <w:semiHidden/>
    <w:unhideWhenUsed/>
    <w:rsid w:val="004E5F5F"/>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rsid w:val="00A51695"/>
    <w:rPr>
      <w:rFonts w:ascii="Calibri" w:eastAsia="Calibri" w:hAnsi="Calibri"/>
      <w:sz w:val="22"/>
      <w:szCs w:val="22"/>
      <w:lang w:eastAsia="en-US"/>
    </w:rPr>
  </w:style>
  <w:style w:type="character" w:styleId="UnresolvedMention">
    <w:name w:val="Unresolved Mention"/>
    <w:uiPriority w:val="99"/>
    <w:semiHidden/>
    <w:unhideWhenUsed/>
    <w:rsid w:val="007A314B"/>
    <w:rPr>
      <w:color w:val="605E5C"/>
      <w:shd w:val="clear" w:color="auto" w:fill="E1DFDD"/>
    </w:rPr>
  </w:style>
  <w:style w:type="paragraph" w:styleId="Revision">
    <w:name w:val="Revision"/>
    <w:hidden/>
    <w:uiPriority w:val="99"/>
    <w:semiHidden/>
    <w:rsid w:val="00215AFB"/>
    <w:rPr>
      <w:sz w:val="24"/>
      <w:szCs w:val="24"/>
      <w:lang w:eastAsia="lv-LV"/>
    </w:rPr>
  </w:style>
  <w:style w:type="paragraph" w:styleId="NormalWeb">
    <w:name w:val="Normal (Web)"/>
    <w:basedOn w:val="Normal"/>
    <w:uiPriority w:val="99"/>
    <w:unhideWhenUsed/>
    <w:rsid w:val="0046541B"/>
    <w:pPr>
      <w:spacing w:before="100" w:beforeAutospacing="1" w:after="100" w:afterAutospacing="1"/>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sid w:val="009D0189"/>
    <w:rPr>
      <w:sz w:val="20"/>
      <w:szCs w:val="20"/>
      <w:lang w:eastAsia="en-US"/>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rsid w:val="009D0189"/>
    <w:rPr>
      <w:lang w:eastAsia="en-US"/>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sid w:val="009D0189"/>
    <w:rPr>
      <w:vertAlign w:val="superscript"/>
    </w:rPr>
  </w:style>
  <w:style w:type="paragraph" w:styleId="Index3">
    <w:name w:val="index 3"/>
    <w:basedOn w:val="Normal"/>
    <w:next w:val="Normal"/>
    <w:autoRedefine/>
    <w:rsid w:val="009D0189"/>
    <w:pPr>
      <w:widowControl w:val="0"/>
      <w:jc w:val="both"/>
    </w:pPr>
    <w:rPr>
      <w:lang w:val="en-US" w:eastAsia="en-US"/>
    </w:rPr>
  </w:style>
  <w:style w:type="paragraph" w:customStyle="1" w:styleId="Char2">
    <w:name w:val="Char2"/>
    <w:basedOn w:val="Normal"/>
    <w:next w:val="Normal"/>
    <w:link w:val="FootnoteReference"/>
    <w:uiPriority w:val="99"/>
    <w:rsid w:val="009D0189"/>
    <w:pPr>
      <w:spacing w:line="240" w:lineRule="exact"/>
      <w:ind w:firstLine="567"/>
      <w:jc w:val="both"/>
    </w:pPr>
    <w:rPr>
      <w:sz w:val="20"/>
      <w:szCs w:val="20"/>
      <w:vertAlign w:val="superscript"/>
    </w:rPr>
  </w:style>
  <w:style w:type="paragraph" w:styleId="BodyTextIndent2">
    <w:name w:val="Body Text Indent 2"/>
    <w:basedOn w:val="Normal"/>
    <w:link w:val="BodyTextIndent2Char"/>
    <w:rsid w:val="00F063B9"/>
    <w:pPr>
      <w:spacing w:after="120" w:line="480" w:lineRule="auto"/>
      <w:ind w:left="283"/>
    </w:pPr>
    <w:rPr>
      <w:lang w:eastAsia="en-US"/>
      <w14:ligatures w14:val="standardContextual"/>
    </w:rPr>
  </w:style>
  <w:style w:type="character" w:customStyle="1" w:styleId="BodyTextIndent2Char">
    <w:name w:val="Body Text Indent 2 Char"/>
    <w:basedOn w:val="DefaultParagraphFont"/>
    <w:link w:val="BodyTextIndent2"/>
    <w:rsid w:val="00F063B9"/>
    <w:rPr>
      <w:sz w:val="24"/>
      <w:szCs w:val="24"/>
      <w:lang w:eastAsia="en-US"/>
      <w14:ligatures w14:val="standardContextual"/>
    </w:rPr>
  </w:style>
  <w:style w:type="character" w:styleId="FollowedHyperlink">
    <w:name w:val="FollowedHyperlink"/>
    <w:basedOn w:val="DefaultParagraphFont"/>
    <w:rsid w:val="001D6D4C"/>
    <w:rPr>
      <w:color w:val="954F72" w:themeColor="followedHyperlink"/>
      <w:u w:val="single"/>
    </w:rPr>
  </w:style>
  <w:style w:type="table" w:customStyle="1" w:styleId="TableGrid1">
    <w:name w:val="Table Grid1"/>
    <w:basedOn w:val="TableNormal"/>
    <w:next w:val="TableGrid"/>
    <w:uiPriority w:val="39"/>
    <w:rsid w:val="00D2719D"/>
    <w:rPr>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007E9"/>
    <w:rPr>
      <w:lang w:eastAsia="lv-LV"/>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65346"/>
    <w:pPr>
      <w:spacing w:before="100" w:beforeAutospacing="1" w:after="100" w:afterAutospacing="1"/>
    </w:pPr>
  </w:style>
  <w:style w:type="character" w:customStyle="1" w:styleId="normaltextrun">
    <w:name w:val="normaltextrun"/>
    <w:basedOn w:val="DefaultParagraphFont"/>
    <w:rsid w:val="00665346"/>
  </w:style>
  <w:style w:type="character" w:customStyle="1" w:styleId="eop">
    <w:name w:val="eop"/>
    <w:basedOn w:val="DefaultParagraphFont"/>
    <w:rsid w:val="00665346"/>
  </w:style>
  <w:style w:type="paragraph" w:customStyle="1" w:styleId="normaltableau">
    <w:name w:val="normal_tableau"/>
    <w:basedOn w:val="Normal"/>
    <w:rsid w:val="0047007A"/>
    <w:pPr>
      <w:spacing w:before="120" w:after="120"/>
      <w:jc w:val="both"/>
    </w:pPr>
    <w:rPr>
      <w:rFonts w:ascii="Optima" w:hAnsi="Optima"/>
      <w:szCs w:val="20"/>
      <w:lang w:val="en-GB" w:eastAsia="en-US"/>
    </w:rPr>
  </w:style>
  <w:style w:type="character" w:customStyle="1" w:styleId="Bodytext2">
    <w:name w:val="Body text (2)_"/>
    <w:basedOn w:val="DefaultParagraphFont"/>
    <w:link w:val="Bodytext20"/>
    <w:rsid w:val="0047007A"/>
    <w:rPr>
      <w:sz w:val="16"/>
      <w:szCs w:val="16"/>
      <w:shd w:val="clear" w:color="auto" w:fill="FFFFFF"/>
    </w:rPr>
  </w:style>
  <w:style w:type="paragraph" w:customStyle="1" w:styleId="Bodytext20">
    <w:name w:val="Body text (2)"/>
    <w:basedOn w:val="Normal"/>
    <w:link w:val="Bodytext2"/>
    <w:rsid w:val="0047007A"/>
    <w:pPr>
      <w:widowControl w:val="0"/>
      <w:shd w:val="clear" w:color="auto" w:fill="FFFFFF"/>
      <w:spacing w:before="420" w:after="240" w:line="226" w:lineRule="exact"/>
      <w:ind w:hanging="360"/>
      <w:jc w:val="both"/>
    </w:pPr>
    <w:rPr>
      <w:sz w:val="16"/>
      <w:szCs w:val="16"/>
      <w:lang w:eastAsia="ja-JP"/>
    </w:rPr>
  </w:style>
  <w:style w:type="table" w:styleId="GridTable4-Accent1">
    <w:name w:val="Grid Table 4 Accent 1"/>
    <w:basedOn w:val="TableNormal"/>
    <w:uiPriority w:val="49"/>
    <w:rsid w:val="0047007A"/>
    <w:rPr>
      <w:rFonts w:asciiTheme="minorHAnsi" w:eastAsiaTheme="minorHAnsi" w:hAnsiTheme="minorHAnsi" w:cstheme="minorBidi"/>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ld-sibling-0-0-0">
    <w:name w:val="tld-sibling-0-0-0"/>
    <w:basedOn w:val="DefaultParagraphFont"/>
    <w:rsid w:val="0047007A"/>
  </w:style>
  <w:style w:type="character" w:customStyle="1" w:styleId="ng-star-inserted">
    <w:name w:val="ng-star-inserted"/>
    <w:basedOn w:val="DefaultParagraphFont"/>
    <w:rsid w:val="0047007A"/>
  </w:style>
  <w:style w:type="character" w:customStyle="1" w:styleId="tld-sibling-0-0-1">
    <w:name w:val="tld-sibling-0-0-1"/>
    <w:basedOn w:val="DefaultParagraphFont"/>
    <w:rsid w:val="0047007A"/>
  </w:style>
  <w:style w:type="character" w:customStyle="1" w:styleId="tld-sibling-0-0-2">
    <w:name w:val="tld-sibling-0-0-2"/>
    <w:basedOn w:val="DefaultParagraphFont"/>
    <w:rsid w:val="0047007A"/>
  </w:style>
  <w:style w:type="character" w:customStyle="1" w:styleId="tld-sibling-0-0-3">
    <w:name w:val="tld-sibling-0-0-3"/>
    <w:basedOn w:val="DefaultParagraphFont"/>
    <w:rsid w:val="0047007A"/>
  </w:style>
  <w:style w:type="character" w:customStyle="1" w:styleId="tld-sibling-0-0-4">
    <w:name w:val="tld-sibling-0-0-4"/>
    <w:basedOn w:val="DefaultParagraphFont"/>
    <w:rsid w:val="0047007A"/>
  </w:style>
  <w:style w:type="character" w:customStyle="1" w:styleId="tld-sibling-0-0-5">
    <w:name w:val="tld-sibling-0-0-5"/>
    <w:basedOn w:val="DefaultParagraphFont"/>
    <w:rsid w:val="0047007A"/>
  </w:style>
  <w:style w:type="character" w:customStyle="1" w:styleId="tld-sibling-0-0-6">
    <w:name w:val="tld-sibling-0-0-6"/>
    <w:basedOn w:val="DefaultParagraphFont"/>
    <w:rsid w:val="0047007A"/>
  </w:style>
  <w:style w:type="character" w:customStyle="1" w:styleId="tld-sibling-0-0-7">
    <w:name w:val="tld-sibling-0-0-7"/>
    <w:basedOn w:val="DefaultParagraphFont"/>
    <w:rsid w:val="0047007A"/>
  </w:style>
  <w:style w:type="character" w:customStyle="1" w:styleId="tld-sibling-0-0-8">
    <w:name w:val="tld-sibling-0-0-8"/>
    <w:basedOn w:val="DefaultParagraphFont"/>
    <w:rsid w:val="0047007A"/>
  </w:style>
  <w:style w:type="character" w:customStyle="1" w:styleId="tld-sibling-0-0-12">
    <w:name w:val="tld-sibling-0-0-12"/>
    <w:basedOn w:val="DefaultParagraphFont"/>
    <w:rsid w:val="0047007A"/>
  </w:style>
  <w:style w:type="character" w:customStyle="1" w:styleId="tld-sibling-0-0-11">
    <w:name w:val="tld-sibling-0-0-11"/>
    <w:basedOn w:val="DefaultParagraphFont"/>
    <w:rsid w:val="0047007A"/>
  </w:style>
  <w:style w:type="character" w:customStyle="1" w:styleId="tld-sibling-0-0-9">
    <w:name w:val="tld-sibling-0-0-9"/>
    <w:basedOn w:val="DefaultParagraphFont"/>
    <w:rsid w:val="0047007A"/>
  </w:style>
  <w:style w:type="character" w:customStyle="1" w:styleId="tld-sibling-0-0-10">
    <w:name w:val="tld-sibling-0-0-10"/>
    <w:basedOn w:val="DefaultParagraphFont"/>
    <w:rsid w:val="0047007A"/>
  </w:style>
  <w:style w:type="character" w:customStyle="1" w:styleId="tld-sibling-0-0-14">
    <w:name w:val="tld-sibling-0-0-14"/>
    <w:basedOn w:val="DefaultParagraphFont"/>
    <w:rsid w:val="0047007A"/>
  </w:style>
  <w:style w:type="character" w:customStyle="1" w:styleId="tld-sibling-0-0-21">
    <w:name w:val="tld-sibling-0-0-21"/>
    <w:basedOn w:val="DefaultParagraphFont"/>
    <w:rsid w:val="0047007A"/>
  </w:style>
  <w:style w:type="character" w:customStyle="1" w:styleId="tld-sibling-0-0-13">
    <w:name w:val="tld-sibling-0-0-13"/>
    <w:basedOn w:val="DefaultParagraphFont"/>
    <w:rsid w:val="0047007A"/>
  </w:style>
  <w:style w:type="character" w:customStyle="1" w:styleId="tld-sibling-0-0-20">
    <w:name w:val="tld-sibling-0-0-20"/>
    <w:basedOn w:val="DefaultParagraphFont"/>
    <w:rsid w:val="0047007A"/>
  </w:style>
  <w:style w:type="character" w:customStyle="1" w:styleId="tld-sibling-0-0-19">
    <w:name w:val="tld-sibling-0-0-19"/>
    <w:basedOn w:val="DefaultParagraphFont"/>
    <w:rsid w:val="0047007A"/>
  </w:style>
  <w:style w:type="character" w:customStyle="1" w:styleId="tld-sibling-0-0-16">
    <w:name w:val="tld-sibling-0-0-16"/>
    <w:basedOn w:val="DefaultParagraphFont"/>
    <w:rsid w:val="0047007A"/>
  </w:style>
  <w:style w:type="character" w:customStyle="1" w:styleId="tld-sibling-0-0-18">
    <w:name w:val="tld-sibling-0-0-18"/>
    <w:basedOn w:val="DefaultParagraphFont"/>
    <w:rsid w:val="0047007A"/>
  </w:style>
  <w:style w:type="character" w:customStyle="1" w:styleId="tld-sibling-0-0-17">
    <w:name w:val="tld-sibling-0-0-17"/>
    <w:basedOn w:val="DefaultParagraphFont"/>
    <w:rsid w:val="0047007A"/>
  </w:style>
  <w:style w:type="character" w:customStyle="1" w:styleId="tld-sibling-0-0-22">
    <w:name w:val="tld-sibling-0-0-22"/>
    <w:basedOn w:val="DefaultParagraphFont"/>
    <w:rsid w:val="0047007A"/>
  </w:style>
  <w:style w:type="character" w:customStyle="1" w:styleId="tld-sibling-0-0-15">
    <w:name w:val="tld-sibling-0-0-15"/>
    <w:basedOn w:val="DefaultParagraphFont"/>
    <w:rsid w:val="0047007A"/>
  </w:style>
  <w:style w:type="character" w:customStyle="1" w:styleId="tld-sibling-0-0-25">
    <w:name w:val="tld-sibling-0-0-25"/>
    <w:basedOn w:val="DefaultParagraphFont"/>
    <w:rsid w:val="0047007A"/>
  </w:style>
  <w:style w:type="character" w:customStyle="1" w:styleId="tld-sibling-0-0-23">
    <w:name w:val="tld-sibling-0-0-23"/>
    <w:basedOn w:val="DefaultParagraphFont"/>
    <w:rsid w:val="0047007A"/>
  </w:style>
  <w:style w:type="character" w:customStyle="1" w:styleId="tld-sibling-0-0-26">
    <w:name w:val="tld-sibling-0-0-26"/>
    <w:basedOn w:val="DefaultParagraphFont"/>
    <w:rsid w:val="0047007A"/>
  </w:style>
  <w:style w:type="character" w:customStyle="1" w:styleId="tld-sibling-0-0-28">
    <w:name w:val="tld-sibling-0-0-28"/>
    <w:basedOn w:val="DefaultParagraphFont"/>
    <w:rsid w:val="0047007A"/>
  </w:style>
  <w:style w:type="character" w:customStyle="1" w:styleId="tld-sibling-0-0-29">
    <w:name w:val="tld-sibling-0-0-29"/>
    <w:basedOn w:val="DefaultParagraphFont"/>
    <w:rsid w:val="0047007A"/>
  </w:style>
  <w:style w:type="character" w:customStyle="1" w:styleId="tld-sibling-0-0-30">
    <w:name w:val="tld-sibling-0-0-30"/>
    <w:basedOn w:val="DefaultParagraphFont"/>
    <w:rsid w:val="0047007A"/>
  </w:style>
  <w:style w:type="character" w:customStyle="1" w:styleId="tld-sibling-0-0-31">
    <w:name w:val="tld-sibling-0-0-31"/>
    <w:basedOn w:val="DefaultParagraphFont"/>
    <w:rsid w:val="0047007A"/>
  </w:style>
  <w:style w:type="character" w:customStyle="1" w:styleId="tld-sibling-0-0-32">
    <w:name w:val="tld-sibling-0-0-32"/>
    <w:basedOn w:val="DefaultParagraphFont"/>
    <w:rsid w:val="0047007A"/>
  </w:style>
  <w:style w:type="character" w:customStyle="1" w:styleId="tld-sibling-0-0-33">
    <w:name w:val="tld-sibling-0-0-33"/>
    <w:basedOn w:val="DefaultParagraphFont"/>
    <w:rsid w:val="0047007A"/>
  </w:style>
  <w:style w:type="paragraph" w:customStyle="1" w:styleId="Punkts">
    <w:name w:val="Punkts"/>
    <w:basedOn w:val="Normal"/>
    <w:next w:val="Apakpunkts"/>
    <w:rsid w:val="0047007A"/>
    <w:pPr>
      <w:numPr>
        <w:numId w:val="66"/>
      </w:numPr>
      <w:suppressAutoHyphens/>
    </w:pPr>
    <w:rPr>
      <w:rFonts w:ascii="Arial" w:hAnsi="Arial"/>
      <w:b/>
      <w:sz w:val="20"/>
      <w:lang w:eastAsia="ar-SA"/>
    </w:rPr>
  </w:style>
  <w:style w:type="paragraph" w:customStyle="1" w:styleId="Apakpunkts">
    <w:name w:val="Apakšpunkts"/>
    <w:basedOn w:val="Normal"/>
    <w:rsid w:val="0047007A"/>
    <w:pPr>
      <w:suppressAutoHyphens/>
      <w:ind w:left="720" w:hanging="360"/>
    </w:pPr>
    <w:rPr>
      <w:rFonts w:ascii="Arial" w:hAnsi="Arial"/>
      <w:b/>
      <w:sz w:val="20"/>
      <w:lang w:eastAsia="ar-SA"/>
    </w:rPr>
  </w:style>
  <w:style w:type="paragraph" w:customStyle="1" w:styleId="Rindkopa">
    <w:name w:val="Rindkopa"/>
    <w:basedOn w:val="Normal"/>
    <w:next w:val="Punkts"/>
    <w:rsid w:val="0047007A"/>
    <w:pPr>
      <w:suppressAutoHyphens/>
      <w:ind w:left="851"/>
      <w:jc w:val="both"/>
    </w:pPr>
    <w:rPr>
      <w:rFonts w:ascii="Arial" w:hAnsi="Arial"/>
      <w:sz w:val="20"/>
      <w:lang w:eastAsia="ar-SA"/>
    </w:rPr>
  </w:style>
  <w:style w:type="character" w:customStyle="1" w:styleId="tabchar">
    <w:name w:val="tabchar"/>
    <w:basedOn w:val="DefaultParagraphFont"/>
    <w:rsid w:val="002C4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091484">
      <w:bodyDiv w:val="1"/>
      <w:marLeft w:val="0"/>
      <w:marRight w:val="0"/>
      <w:marTop w:val="0"/>
      <w:marBottom w:val="0"/>
      <w:divBdr>
        <w:top w:val="none" w:sz="0" w:space="0" w:color="auto"/>
        <w:left w:val="none" w:sz="0" w:space="0" w:color="auto"/>
        <w:bottom w:val="none" w:sz="0" w:space="0" w:color="auto"/>
        <w:right w:val="none" w:sz="0" w:space="0" w:color="auto"/>
      </w:divBdr>
    </w:div>
    <w:div w:id="373622406">
      <w:bodyDiv w:val="1"/>
      <w:marLeft w:val="0"/>
      <w:marRight w:val="0"/>
      <w:marTop w:val="0"/>
      <w:marBottom w:val="0"/>
      <w:divBdr>
        <w:top w:val="none" w:sz="0" w:space="0" w:color="auto"/>
        <w:left w:val="none" w:sz="0" w:space="0" w:color="auto"/>
        <w:bottom w:val="none" w:sz="0" w:space="0" w:color="auto"/>
        <w:right w:val="none" w:sz="0" w:space="0" w:color="auto"/>
      </w:divBdr>
    </w:div>
    <w:div w:id="438914382">
      <w:bodyDiv w:val="1"/>
      <w:marLeft w:val="0"/>
      <w:marRight w:val="0"/>
      <w:marTop w:val="0"/>
      <w:marBottom w:val="0"/>
      <w:divBdr>
        <w:top w:val="none" w:sz="0" w:space="0" w:color="auto"/>
        <w:left w:val="none" w:sz="0" w:space="0" w:color="auto"/>
        <w:bottom w:val="none" w:sz="0" w:space="0" w:color="auto"/>
        <w:right w:val="none" w:sz="0" w:space="0" w:color="auto"/>
      </w:divBdr>
    </w:div>
    <w:div w:id="856427708">
      <w:bodyDiv w:val="1"/>
      <w:marLeft w:val="0"/>
      <w:marRight w:val="0"/>
      <w:marTop w:val="0"/>
      <w:marBottom w:val="0"/>
      <w:divBdr>
        <w:top w:val="none" w:sz="0" w:space="0" w:color="auto"/>
        <w:left w:val="none" w:sz="0" w:space="0" w:color="auto"/>
        <w:bottom w:val="none" w:sz="0" w:space="0" w:color="auto"/>
        <w:right w:val="none" w:sz="0" w:space="0" w:color="auto"/>
      </w:divBdr>
    </w:div>
    <w:div w:id="923148419">
      <w:bodyDiv w:val="1"/>
      <w:marLeft w:val="0"/>
      <w:marRight w:val="0"/>
      <w:marTop w:val="0"/>
      <w:marBottom w:val="0"/>
      <w:divBdr>
        <w:top w:val="none" w:sz="0" w:space="0" w:color="auto"/>
        <w:left w:val="none" w:sz="0" w:space="0" w:color="auto"/>
        <w:bottom w:val="none" w:sz="0" w:space="0" w:color="auto"/>
        <w:right w:val="none" w:sz="0" w:space="0" w:color="auto"/>
      </w:divBdr>
    </w:div>
    <w:div w:id="1010987562">
      <w:bodyDiv w:val="1"/>
      <w:marLeft w:val="0"/>
      <w:marRight w:val="0"/>
      <w:marTop w:val="0"/>
      <w:marBottom w:val="0"/>
      <w:divBdr>
        <w:top w:val="none" w:sz="0" w:space="0" w:color="auto"/>
        <w:left w:val="none" w:sz="0" w:space="0" w:color="auto"/>
        <w:bottom w:val="none" w:sz="0" w:space="0" w:color="auto"/>
        <w:right w:val="none" w:sz="0" w:space="0" w:color="auto"/>
      </w:divBdr>
    </w:div>
    <w:div w:id="1311246856">
      <w:bodyDiv w:val="1"/>
      <w:marLeft w:val="0"/>
      <w:marRight w:val="0"/>
      <w:marTop w:val="0"/>
      <w:marBottom w:val="0"/>
      <w:divBdr>
        <w:top w:val="none" w:sz="0" w:space="0" w:color="auto"/>
        <w:left w:val="none" w:sz="0" w:space="0" w:color="auto"/>
        <w:bottom w:val="none" w:sz="0" w:space="0" w:color="auto"/>
        <w:right w:val="none" w:sz="0" w:space="0" w:color="auto"/>
      </w:divBdr>
    </w:div>
    <w:div w:id="1677803397">
      <w:bodyDiv w:val="1"/>
      <w:marLeft w:val="0"/>
      <w:marRight w:val="0"/>
      <w:marTop w:val="0"/>
      <w:marBottom w:val="0"/>
      <w:divBdr>
        <w:top w:val="none" w:sz="0" w:space="0" w:color="auto"/>
        <w:left w:val="none" w:sz="0" w:space="0" w:color="auto"/>
        <w:bottom w:val="none" w:sz="0" w:space="0" w:color="auto"/>
        <w:right w:val="none" w:sz="0" w:space="0" w:color="auto"/>
      </w:divBdr>
    </w:div>
    <w:div w:id="1765300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dalestikls.lv/lv/kvalifikacijas-sistema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likumi.lv/ta/id/288730-sabiedrisko-pakalpojumu-sniedzeju-iepirkumu-likum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dalestikls.lv/lv/kvalifikacijas-siste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070ED4C25BBD4BAEF2B377CC82712F" ma:contentTypeVersion="4" ma:contentTypeDescription="Create a new document." ma:contentTypeScope="" ma:versionID="7e61383f0660f8ee5a4c78cec6c19e46">
  <xsd:schema xmlns:xsd="http://www.w3.org/2001/XMLSchema" xmlns:xs="http://www.w3.org/2001/XMLSchema" xmlns:p="http://schemas.microsoft.com/office/2006/metadata/properties" xmlns:ns2="9c2ff225-f891-43c1-be44-f6361f52de9a" targetNamespace="http://schemas.microsoft.com/office/2006/metadata/properties" ma:root="true" ma:fieldsID="a7af7d8e8b80145fd8e050a171d299fc" ns2:_="">
    <xsd:import namespace="9c2ff225-f891-43c1-be44-f6361f52de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2ff225-f891-43c1-be44-f6361f52de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2C3EB-BF71-4257-89BE-74B427D7A28C}">
  <ds:schemaRefs>
    <ds:schemaRef ds:uri="http://schemas.microsoft.com/sharepoint/v3/contenttype/forms"/>
  </ds:schemaRefs>
</ds:datastoreItem>
</file>

<file path=customXml/itemProps2.xml><?xml version="1.0" encoding="utf-8"?>
<ds:datastoreItem xmlns:ds="http://schemas.openxmlformats.org/officeDocument/2006/customXml" ds:itemID="{D6C118ED-899D-4A95-A2ED-515C3B5BA6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2ff225-f891-43c1-be44-f6361f52d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4BB31B-50E0-49B8-9A8A-9E22AFBA9E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5E50285-D2C7-4963-9761-F814F0466EBD}">
  <ds:schemaRefs>
    <ds:schemaRef ds:uri="http://schemas.openxmlformats.org/officeDocument/2006/bibliography"/>
  </ds:schemaRefs>
</ds:datastoreItem>
</file>

<file path=docMetadata/LabelInfo.xml><?xml version="1.0" encoding="utf-8"?>
<clbl:labelList xmlns:clbl="http://schemas.microsoft.com/office/2020/mipLabelMetadata">
  <clbl:label id="{66cffd26-8a8e-4271-ae8c-0448cc98c6fa}" enabled="1" method="Standard" siteId="{c4c0dd7c-1dfb-4088-9303-96b608da35b3}" removed="0"/>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539</TotalTime>
  <Pages>22</Pages>
  <Words>43532</Words>
  <Characters>24814</Characters>
  <Application>Microsoft Office Word</Application>
  <DocSecurity>0</DocSecurity>
  <Lines>206</Lines>
  <Paragraphs>136</Paragraphs>
  <ScaleCrop>false</ScaleCrop>
  <HeadingPairs>
    <vt:vector size="2" baseType="variant">
      <vt:variant>
        <vt:lpstr>Title</vt:lpstr>
      </vt:variant>
      <vt:variant>
        <vt:i4>1</vt:i4>
      </vt:variant>
    </vt:vector>
  </HeadingPairs>
  <TitlesOfParts>
    <vt:vector size="1" baseType="lpstr">
      <vt:lpstr>Sarunu nolikums - projektē, būvē</vt:lpstr>
    </vt:vector>
  </TitlesOfParts>
  <Company>AS LATVENERGO</Company>
  <LinksUpToDate>false</LinksUpToDate>
  <CharactersWithSpaces>68210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Sarunu nolikums - projektē, būvē</dc:title>
  <dc:subject/>
  <dc:creator>M.Strods</dc:creator>
  <cp:keywords/>
  <dc:description/>
  <cp:lastModifiedBy>Mārtiņš Strods</cp:lastModifiedBy>
  <cp:revision>137</cp:revision>
  <cp:lastPrinted>2014-01-29T00:46:00Z</cp:lastPrinted>
  <dcterms:created xsi:type="dcterms:W3CDTF">2026-06-15T07:18:00Z</dcterms:created>
  <dcterms:modified xsi:type="dcterms:W3CDTF">2026-09-17T11:08:00Z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0x010100B2070ED4C25BBD4BAEF2B377CC82712F</vt:lpwstr>
  </property>
</Properties>
</file>