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5C147" w14:textId="77777777" w:rsidR="0021244F" w:rsidRPr="00160D7A" w:rsidRDefault="0021244F" w:rsidP="0021244F">
      <w:pPr>
        <w:pStyle w:val="Caption"/>
        <w:rPr>
          <w:rFonts w:eastAsia="Calibri"/>
        </w:rPr>
      </w:pPr>
      <w:r w:rsidRPr="00160D7A">
        <w:t xml:space="preserve">TEHNISKĀ SPECIFIKĀCIJA/ TECHNICAL SPECIFICATION </w:t>
      </w:r>
      <w:r>
        <w:t xml:space="preserve">Nr. </w:t>
      </w:r>
      <w:r w:rsidRPr="00160D7A">
        <w:rPr>
          <w:rFonts w:eastAsia="Calibri"/>
        </w:rPr>
        <w:t xml:space="preserve">TS 0108.1xx </w:t>
      </w:r>
      <w:r w:rsidRPr="00160D7A">
        <w:rPr>
          <w:rFonts w:eastAsia="Times New Roman,Calibri"/>
        </w:rPr>
        <w:t>v</w:t>
      </w:r>
      <w:r w:rsidRPr="00160D7A">
        <w:rPr>
          <w:rFonts w:eastAsia="Calibri"/>
        </w:rPr>
        <w:t>1</w:t>
      </w:r>
    </w:p>
    <w:p w14:paraId="5F24AA37" w14:textId="77777777" w:rsidR="0021244F" w:rsidRPr="00160D7A" w:rsidRDefault="0021244F" w:rsidP="0021244F">
      <w:pPr>
        <w:pStyle w:val="Caption"/>
      </w:pPr>
      <w:r w:rsidRPr="00160D7A">
        <w:rPr>
          <w:rFonts w:eastAsia="Calibri"/>
        </w:rPr>
        <w:t>Atsaites troses komplekts/ Stay wire set</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74"/>
        <w:gridCol w:w="6754"/>
        <w:gridCol w:w="2518"/>
        <w:gridCol w:w="2699"/>
        <w:gridCol w:w="1106"/>
        <w:gridCol w:w="1319"/>
      </w:tblGrid>
      <w:tr w:rsidR="0021244F" w:rsidRPr="002017DC" w14:paraId="2E7A1ADB" w14:textId="77777777" w:rsidTr="00A27789">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1CA2EFB3" w14:textId="77777777" w:rsidR="0021244F" w:rsidRPr="002017DC" w:rsidRDefault="0021244F" w:rsidP="00A27789">
            <w:pPr>
              <w:pStyle w:val="ListParagraph"/>
              <w:ind w:left="0"/>
              <w:rPr>
                <w:rFonts w:eastAsia="Calibri"/>
                <w:b/>
                <w:bCs/>
                <w:lang w:val="en-US"/>
              </w:rPr>
            </w:pPr>
            <w:r w:rsidRPr="002017DC">
              <w:rPr>
                <w:rFonts w:eastAsia="Calibri"/>
                <w:b/>
                <w:bCs/>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31D27933" w14:textId="77777777" w:rsidR="0021244F" w:rsidRPr="002017DC" w:rsidRDefault="0021244F" w:rsidP="00A27789">
            <w:pPr>
              <w:spacing w:after="0" w:line="240" w:lineRule="auto"/>
              <w:rPr>
                <w:rFonts w:ascii="Times New Roman" w:eastAsia="Calibri" w:hAnsi="Times New Roman" w:cs="Times New Roman"/>
                <w:b/>
                <w:bCs/>
                <w:sz w:val="24"/>
                <w:szCs w:val="24"/>
                <w:lang w:val="en-US"/>
              </w:rPr>
            </w:pPr>
            <w:r w:rsidRPr="002017DC">
              <w:rPr>
                <w:rFonts w:ascii="Times New Roman" w:hAnsi="Times New Roman" w:cs="Times New Roman"/>
                <w:b/>
                <w:bCs/>
                <w:color w:val="000000"/>
                <w:sz w:val="24"/>
                <w:szCs w:val="24"/>
                <w:lang w:val="en-US" w:eastAsia="lv-LV"/>
              </w:rPr>
              <w:t>Apraksts</w:t>
            </w:r>
            <w:r w:rsidRPr="002017DC">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8064D4"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r w:rsidRPr="002017DC">
              <w:rPr>
                <w:rFonts w:ascii="Times New Roman" w:hAnsi="Times New Roman" w:cs="Times New Roman"/>
                <w:b/>
                <w:bCs/>
                <w:color w:val="000000"/>
                <w:sz w:val="24"/>
                <w:szCs w:val="24"/>
                <w:lang w:val="en-US" w:eastAsia="lv-LV"/>
              </w:rPr>
              <w:t xml:space="preserve">Minimālā tehniskā prasība/ </w:t>
            </w:r>
            <w:r w:rsidRPr="002017DC">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A907E9" w14:textId="77777777" w:rsidR="0021244F" w:rsidRPr="002017DC" w:rsidRDefault="0021244F" w:rsidP="00A27789">
            <w:pPr>
              <w:spacing w:after="0" w:line="240" w:lineRule="auto"/>
              <w:jc w:val="center"/>
              <w:rPr>
                <w:rFonts w:ascii="Times New Roman" w:eastAsia="Calibri" w:hAnsi="Times New Roman" w:cs="Times New Roman"/>
                <w:b/>
                <w:bCs/>
                <w:sz w:val="24"/>
                <w:szCs w:val="24"/>
                <w:lang w:val="en-US"/>
              </w:rPr>
            </w:pPr>
            <w:r w:rsidRPr="002017DC">
              <w:rPr>
                <w:rFonts w:ascii="Times New Roman" w:hAnsi="Times New Roman" w:cs="Times New Roman"/>
                <w:b/>
                <w:bCs/>
                <w:color w:val="000000"/>
                <w:sz w:val="24"/>
                <w:szCs w:val="24"/>
                <w:lang w:val="en-US" w:eastAsia="lv-LV"/>
              </w:rPr>
              <w:t>Piedāvātās preces konkrētais tehniskais apraksts</w:t>
            </w:r>
            <w:r w:rsidRPr="002017DC">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69A148E3" w14:textId="77777777" w:rsidR="0021244F" w:rsidRPr="002017DC" w:rsidRDefault="0021244F" w:rsidP="00A27789">
            <w:pPr>
              <w:spacing w:after="0" w:line="240" w:lineRule="auto"/>
              <w:jc w:val="center"/>
              <w:rPr>
                <w:rFonts w:ascii="Times New Roman" w:eastAsia="Calibri" w:hAnsi="Times New Roman" w:cs="Times New Roman"/>
                <w:b/>
                <w:bCs/>
                <w:sz w:val="24"/>
                <w:szCs w:val="24"/>
                <w:lang w:val="en-US"/>
              </w:rPr>
            </w:pPr>
            <w:r w:rsidRPr="002017DC">
              <w:rPr>
                <w:rFonts w:ascii="Times New Roman" w:eastAsia="Calibri" w:hAnsi="Times New Roman" w:cs="Times New Roman"/>
                <w:b/>
                <w:bCs/>
                <w:sz w:val="24"/>
                <w:szCs w:val="24"/>
                <w:lang w:val="en-US"/>
              </w:rPr>
              <w:t>Avots/ Source</w:t>
            </w:r>
            <w:r w:rsidRPr="002017DC">
              <w:rPr>
                <w:rStyle w:val="FootnoteReference"/>
                <w:rFonts w:ascii="Times New Roman" w:eastAsia="Calibri" w:hAnsi="Times New Roman" w:cs="Times New Roman"/>
                <w:b/>
                <w:bCs/>
                <w:sz w:val="24"/>
                <w:szCs w:val="24"/>
                <w:lang w:val="en-US"/>
              </w:rPr>
              <w:footnoteReference w:id="2"/>
            </w:r>
          </w:p>
        </w:tc>
        <w:tc>
          <w:tcPr>
            <w:tcW w:w="0" w:type="auto"/>
            <w:tcBorders>
              <w:top w:val="single" w:sz="4" w:space="0" w:color="auto"/>
              <w:left w:val="single" w:sz="4" w:space="0" w:color="auto"/>
              <w:bottom w:val="single" w:sz="4" w:space="0" w:color="auto"/>
              <w:right w:val="single" w:sz="4" w:space="0" w:color="auto"/>
            </w:tcBorders>
            <w:vAlign w:val="center"/>
          </w:tcPr>
          <w:p w14:paraId="6B762519" w14:textId="77777777" w:rsidR="0021244F" w:rsidRPr="002017DC" w:rsidRDefault="0021244F" w:rsidP="00A27789">
            <w:pPr>
              <w:spacing w:after="0" w:line="240" w:lineRule="auto"/>
              <w:jc w:val="center"/>
              <w:rPr>
                <w:rFonts w:ascii="Times New Roman" w:eastAsia="Calibri" w:hAnsi="Times New Roman" w:cs="Times New Roman"/>
                <w:b/>
                <w:bCs/>
                <w:sz w:val="24"/>
                <w:szCs w:val="24"/>
                <w:lang w:val="en-US"/>
              </w:rPr>
            </w:pPr>
            <w:r w:rsidRPr="002017DC">
              <w:rPr>
                <w:rFonts w:ascii="Times New Roman" w:hAnsi="Times New Roman" w:cs="Times New Roman"/>
                <w:b/>
                <w:bCs/>
                <w:color w:val="000000"/>
                <w:sz w:val="24"/>
                <w:szCs w:val="24"/>
                <w:lang w:val="en-US" w:eastAsia="lv-LV"/>
              </w:rPr>
              <w:t>Piezīmes</w:t>
            </w:r>
            <w:r w:rsidRPr="002017DC">
              <w:rPr>
                <w:rFonts w:ascii="Times New Roman" w:eastAsia="Calibri" w:hAnsi="Times New Roman" w:cs="Times New Roman"/>
                <w:b/>
                <w:bCs/>
                <w:sz w:val="24"/>
                <w:szCs w:val="24"/>
                <w:lang w:val="en-US"/>
              </w:rPr>
              <w:t>/ Remarks</w:t>
            </w:r>
          </w:p>
        </w:tc>
      </w:tr>
      <w:tr w:rsidR="0021244F" w:rsidRPr="002017DC" w14:paraId="53EE3A8A" w14:textId="77777777" w:rsidTr="00A27789">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651742" w14:textId="77777777" w:rsidR="0021244F" w:rsidRPr="002017DC" w:rsidRDefault="0021244F" w:rsidP="00A27789">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39EE55" w14:textId="77777777" w:rsidR="0021244F" w:rsidRPr="002017DC" w:rsidRDefault="0021244F" w:rsidP="00A27789">
            <w:pPr>
              <w:spacing w:after="0" w:line="240" w:lineRule="auto"/>
              <w:rPr>
                <w:rFonts w:ascii="Times New Roman" w:eastAsia="Calibri" w:hAnsi="Times New Roman" w:cs="Times New Roman"/>
                <w:b/>
                <w:sz w:val="24"/>
                <w:szCs w:val="24"/>
                <w:lang w:val="en-US"/>
              </w:rPr>
            </w:pPr>
            <w:r w:rsidRPr="002017DC">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7904ED"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BECDF7"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F05CB7"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21A61C"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r>
      <w:tr w:rsidR="0021244F" w:rsidRPr="002017DC" w14:paraId="5C7D0B53"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7548AD13" w14:textId="77777777" w:rsidR="0021244F" w:rsidRPr="002017DC" w:rsidRDefault="0021244F" w:rsidP="00A27789">
            <w:pPr>
              <w:pStyle w:val="ListParagraph"/>
              <w:numPr>
                <w:ilvl w:val="0"/>
                <w:numId w:val="30"/>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24B628" w14:textId="77777777" w:rsidR="0021244F" w:rsidRPr="002017DC" w:rsidRDefault="0021244F" w:rsidP="00A27789">
            <w:pPr>
              <w:spacing w:after="0" w:line="240" w:lineRule="auto"/>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6CC093"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24890B"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AA315B"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34390A"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r>
      <w:tr w:rsidR="0021244F" w:rsidRPr="002017DC" w14:paraId="54975590"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44284F10" w14:textId="77777777" w:rsidR="0021244F" w:rsidRPr="002017DC" w:rsidRDefault="0021244F" w:rsidP="00A27789">
            <w:pPr>
              <w:pStyle w:val="ListParagraph"/>
              <w:numPr>
                <w:ilvl w:val="0"/>
                <w:numId w:val="30"/>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6DDF78" w14:textId="77777777" w:rsidR="0021244F" w:rsidRPr="002017DC" w:rsidRDefault="0021244F" w:rsidP="00A27789">
            <w:pPr>
              <w:spacing w:after="0" w:line="240" w:lineRule="auto"/>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 xml:space="preserve">0108.100 Atsaites komplekts, troses garums 11m/ Stay wire set, wire rope length 11m </w:t>
            </w:r>
            <w:r w:rsidRPr="002017DC">
              <w:rPr>
                <w:rStyle w:val="FootnoteReference"/>
                <w:rFonts w:ascii="Times New Roman" w:hAnsi="Times New Roman" w:cs="Times New Roman"/>
                <w:color w:val="000000"/>
                <w:sz w:val="24"/>
                <w:szCs w:val="24"/>
                <w:lang w:val="en-US" w:eastAsia="lv-LV"/>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22E372"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r w:rsidRPr="002017DC">
              <w:rPr>
                <w:rFonts w:ascii="Times New Roman" w:hAnsi="Times New Roman" w:cs="Times New Roman"/>
                <w:color w:val="000000"/>
                <w:sz w:val="24"/>
                <w:szCs w:val="24"/>
                <w:lang w:val="en-US" w:eastAsia="lv-LV"/>
              </w:rPr>
              <w:t xml:space="preserve">Tipa apzīmējums/ Type </w:t>
            </w:r>
            <w:r w:rsidRPr="002017DC">
              <w:rPr>
                <w:rFonts w:ascii="Times New Roman" w:eastAsia="Calibri" w:hAnsi="Times New Roman" w:cs="Times New Roman"/>
                <w:sz w:val="24"/>
                <w:szCs w:val="24"/>
                <w:lang w:val="en-US"/>
              </w:rPr>
              <w:t>reference</w:t>
            </w:r>
            <w:r w:rsidRPr="002017DC">
              <w:rPr>
                <w:rFonts w:ascii="Times New Roman" w:hAnsi="Times New Roman" w:cs="Times New Roman"/>
                <w:sz w:val="24"/>
                <w:szCs w:val="24"/>
                <w:lang w:val="en-US"/>
              </w:rPr>
              <w:t xml:space="preserve"> </w:t>
            </w:r>
            <w:r w:rsidRPr="002017DC">
              <w:rPr>
                <w:rStyle w:val="FootnoteReference"/>
                <w:rFonts w:ascii="Times New Roman" w:hAnsi="Times New Roman" w:cs="Times New Roman"/>
                <w:sz w:val="24"/>
                <w:szCs w:val="24"/>
                <w:lang w:val="en-US"/>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7C78FC"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23A3CF5"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413B94"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r>
      <w:tr w:rsidR="0021244F" w:rsidRPr="002017DC" w14:paraId="74584973"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4CBA5A04" w14:textId="77777777" w:rsidR="0021244F" w:rsidRPr="002017DC" w:rsidRDefault="0021244F" w:rsidP="00A27789">
            <w:pPr>
              <w:pStyle w:val="ListParagraph"/>
              <w:numPr>
                <w:ilvl w:val="0"/>
                <w:numId w:val="30"/>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1C2A17" w14:textId="77777777" w:rsidR="0021244F" w:rsidRPr="002017DC" w:rsidRDefault="0021244F" w:rsidP="00A27789">
            <w:pPr>
              <w:spacing w:after="0" w:line="240" w:lineRule="auto"/>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0108.10</w:t>
            </w:r>
            <w:r>
              <w:rPr>
                <w:rFonts w:ascii="Times New Roman" w:eastAsia="Calibri" w:hAnsi="Times New Roman" w:cs="Times New Roman"/>
                <w:sz w:val="24"/>
                <w:szCs w:val="24"/>
                <w:lang w:val="en-US"/>
              </w:rPr>
              <w:t>1</w:t>
            </w:r>
            <w:r w:rsidRPr="002017DC">
              <w:rPr>
                <w:rFonts w:ascii="Times New Roman" w:eastAsia="Calibri" w:hAnsi="Times New Roman" w:cs="Times New Roman"/>
                <w:sz w:val="24"/>
                <w:szCs w:val="24"/>
                <w:lang w:val="en-US"/>
              </w:rPr>
              <w:t xml:space="preserve"> Atsaites komplekts ar izolatoru, troses garums 15m/ Stay wire set with insulator wire rope length 15m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8777A4" w14:textId="77777777" w:rsidR="0021244F" w:rsidRPr="002017DC" w:rsidRDefault="0021244F" w:rsidP="00A27789">
            <w:pPr>
              <w:spacing w:after="0" w:line="240" w:lineRule="auto"/>
              <w:jc w:val="center"/>
              <w:rPr>
                <w:rFonts w:ascii="Times New Roman" w:hAnsi="Times New Roman" w:cs="Times New Roman"/>
                <w:sz w:val="24"/>
                <w:szCs w:val="24"/>
                <w:lang w:val="en-US"/>
              </w:rPr>
            </w:pPr>
            <w:r w:rsidRPr="002017DC">
              <w:rPr>
                <w:rFonts w:ascii="Times New Roman" w:hAnsi="Times New Roman" w:cs="Times New Roman"/>
                <w:color w:val="000000"/>
                <w:sz w:val="24"/>
                <w:szCs w:val="24"/>
                <w:lang w:val="en-US" w:eastAsia="lv-LV"/>
              </w:rPr>
              <w:t>Tipa apzīmējums</w:t>
            </w:r>
            <w:r>
              <w:rPr>
                <w:rFonts w:ascii="Times New Roman" w:hAnsi="Times New Roman" w:cs="Times New Roman"/>
                <w:color w:val="000000"/>
                <w:sz w:val="24"/>
                <w:szCs w:val="24"/>
                <w:lang w:val="en-US" w:eastAsia="lv-LV"/>
              </w:rPr>
              <w:t>/type 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05ACC3"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C19B0B"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65C58B"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r>
      <w:tr w:rsidR="0021244F" w:rsidRPr="002017DC" w14:paraId="6F7A04F0"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7A06A69A" w14:textId="77777777" w:rsidR="0021244F" w:rsidRPr="002017DC" w:rsidRDefault="0021244F" w:rsidP="00A27789">
            <w:pPr>
              <w:pStyle w:val="ListParagraph"/>
              <w:numPr>
                <w:ilvl w:val="0"/>
                <w:numId w:val="30"/>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325C73" w14:textId="77777777" w:rsidR="0021244F" w:rsidRPr="002017DC" w:rsidRDefault="0021244F" w:rsidP="00A27789">
            <w:pPr>
              <w:spacing w:after="0" w:line="240" w:lineRule="auto"/>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0108.10</w:t>
            </w:r>
            <w:r>
              <w:rPr>
                <w:rFonts w:ascii="Times New Roman" w:eastAsia="Calibri" w:hAnsi="Times New Roman" w:cs="Times New Roman"/>
                <w:sz w:val="24"/>
                <w:szCs w:val="24"/>
                <w:lang w:val="en-US"/>
              </w:rPr>
              <w:t>2</w:t>
            </w:r>
            <w:r w:rsidRPr="002017DC">
              <w:rPr>
                <w:rFonts w:ascii="Times New Roman" w:eastAsia="Calibri" w:hAnsi="Times New Roman" w:cs="Times New Roman"/>
                <w:sz w:val="24"/>
                <w:szCs w:val="24"/>
                <w:lang w:val="en-US"/>
              </w:rPr>
              <w:t xml:space="preserve"> Atsaites komplekts ar izolatoru, troses garums 16.5m/ Stay wire set with insulator wire rope length 16.5m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11A761" w14:textId="77777777" w:rsidR="0021244F" w:rsidRPr="002017DC" w:rsidRDefault="0021244F" w:rsidP="00A27789">
            <w:pPr>
              <w:spacing w:after="0" w:line="240" w:lineRule="auto"/>
              <w:jc w:val="center"/>
              <w:rPr>
                <w:rFonts w:ascii="Times New Roman" w:hAnsi="Times New Roman" w:cs="Times New Roman"/>
                <w:sz w:val="24"/>
                <w:szCs w:val="24"/>
                <w:lang w:val="en-US"/>
              </w:rPr>
            </w:pPr>
            <w:r w:rsidRPr="002017DC">
              <w:rPr>
                <w:rFonts w:ascii="Times New Roman" w:hAnsi="Times New Roman" w:cs="Times New Roman"/>
                <w:color w:val="000000"/>
                <w:sz w:val="24"/>
                <w:szCs w:val="24"/>
                <w:lang w:val="en-US" w:eastAsia="lv-LV"/>
              </w:rPr>
              <w:t>Tipa apzīmējums</w:t>
            </w:r>
            <w:r>
              <w:rPr>
                <w:rFonts w:ascii="Times New Roman" w:hAnsi="Times New Roman" w:cs="Times New Roman"/>
                <w:color w:val="000000"/>
                <w:sz w:val="24"/>
                <w:szCs w:val="24"/>
                <w:lang w:val="en-US" w:eastAsia="lv-LV"/>
              </w:rPr>
              <w:t>/type 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4F1AF7"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0CA50B1"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8683C6"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r>
      <w:tr w:rsidR="0021244F" w:rsidRPr="002017DC" w14:paraId="5FDC8704" w14:textId="77777777" w:rsidTr="00A27789">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1C6C5D" w14:textId="77777777" w:rsidR="0021244F" w:rsidRPr="002017DC" w:rsidRDefault="0021244F" w:rsidP="00A27789">
            <w:pPr>
              <w:pStyle w:val="ListParagraph"/>
              <w:numPr>
                <w:ilvl w:val="0"/>
                <w:numId w:val="30"/>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760B51" w14:textId="77777777" w:rsidR="0021244F" w:rsidRPr="002017DC" w:rsidRDefault="0021244F" w:rsidP="00A27789">
            <w:pPr>
              <w:spacing w:after="0" w:line="240" w:lineRule="auto"/>
              <w:rPr>
                <w:rFonts w:ascii="Times New Roman" w:eastAsia="Times New Roman" w:hAnsi="Times New Roman" w:cs="Times New Roman"/>
                <w:sz w:val="24"/>
                <w:szCs w:val="24"/>
                <w:lang w:val="en-US"/>
              </w:rPr>
            </w:pPr>
            <w:r w:rsidRPr="002017DC">
              <w:rPr>
                <w:rFonts w:ascii="Times New Roman" w:eastAsia="Times New Roman" w:hAnsi="Times New Roman" w:cs="Times New Roman"/>
                <w:sz w:val="24"/>
                <w:szCs w:val="24"/>
                <w:lang w:val="en-US"/>
              </w:rPr>
              <w:t>Atsaites komplekts sastāv no/ Stay wire set consists of:</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9D12F8"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ED8730"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682722"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B2365E"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r>
      <w:tr w:rsidR="0021244F" w:rsidRPr="002017DC" w14:paraId="05A71451"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2A34A09C" w14:textId="77777777" w:rsidR="0021244F" w:rsidRPr="002017DC" w:rsidRDefault="0021244F" w:rsidP="00A27789">
            <w:pPr>
              <w:pStyle w:val="ListParagraph"/>
              <w:ind w:left="0"/>
              <w:rPr>
                <w:rFonts w:eastAsia="Calibri"/>
                <w:lang w:val="en-US"/>
              </w:rPr>
            </w:pPr>
            <w:r w:rsidRPr="002017DC">
              <w:rPr>
                <w:rFonts w:eastAsia="Calibri"/>
                <w:lang w:val="en-US"/>
              </w:rPr>
              <w:t>5.1.</w:t>
            </w:r>
          </w:p>
        </w:tc>
        <w:tc>
          <w:tcPr>
            <w:tcW w:w="0" w:type="auto"/>
            <w:tcBorders>
              <w:top w:val="single" w:sz="4" w:space="0" w:color="auto"/>
              <w:left w:val="single" w:sz="4" w:space="0" w:color="auto"/>
              <w:bottom w:val="single" w:sz="4" w:space="0" w:color="auto"/>
              <w:right w:val="single" w:sz="4" w:space="0" w:color="auto"/>
            </w:tcBorders>
            <w:vAlign w:val="center"/>
          </w:tcPr>
          <w:p w14:paraId="400259B0" w14:textId="77777777" w:rsidR="0021244F" w:rsidRPr="002017DC" w:rsidRDefault="0021244F" w:rsidP="00A27789">
            <w:pPr>
              <w:spacing w:after="0" w:line="240" w:lineRule="auto"/>
              <w:rPr>
                <w:rFonts w:ascii="Times New Roman" w:eastAsia="Times New Roman" w:hAnsi="Times New Roman" w:cs="Times New Roman"/>
                <w:sz w:val="24"/>
                <w:szCs w:val="24"/>
                <w:lang w:val="en-US"/>
              </w:rPr>
            </w:pPr>
            <w:r w:rsidRPr="002017DC">
              <w:rPr>
                <w:rFonts w:ascii="Times New Roman" w:eastAsia="Times New Roman" w:hAnsi="Times New Roman" w:cs="Times New Roman"/>
                <w:sz w:val="24"/>
                <w:szCs w:val="24"/>
                <w:lang w:val="en-US"/>
              </w:rPr>
              <w:t>Atsaites trose/ Stay wire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3786AF"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36C7EF"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A0E5EF"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A1A796"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r>
      <w:tr w:rsidR="0021244F" w:rsidRPr="002017DC" w14:paraId="40B4545E"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75C30D56" w14:textId="77777777" w:rsidR="0021244F" w:rsidRPr="002017DC" w:rsidRDefault="0021244F" w:rsidP="00A27789">
            <w:pPr>
              <w:pStyle w:val="ListParagraph"/>
              <w:ind w:left="0"/>
              <w:rPr>
                <w:rFonts w:eastAsia="Calibri"/>
                <w:lang w:val="en-US"/>
              </w:rPr>
            </w:pPr>
            <w:r w:rsidRPr="002017DC">
              <w:rPr>
                <w:rFonts w:eastAsia="Calibri"/>
                <w:lang w:val="en-US"/>
              </w:rPr>
              <w:t>5.2.</w:t>
            </w:r>
          </w:p>
        </w:tc>
        <w:tc>
          <w:tcPr>
            <w:tcW w:w="0" w:type="auto"/>
            <w:tcBorders>
              <w:top w:val="single" w:sz="4" w:space="0" w:color="auto"/>
              <w:left w:val="single" w:sz="4" w:space="0" w:color="auto"/>
              <w:bottom w:val="single" w:sz="4" w:space="0" w:color="auto"/>
              <w:right w:val="single" w:sz="4" w:space="0" w:color="auto"/>
            </w:tcBorders>
            <w:vAlign w:val="center"/>
          </w:tcPr>
          <w:p w14:paraId="56E398FF" w14:textId="77777777" w:rsidR="0021244F" w:rsidRPr="002017DC" w:rsidRDefault="0021244F" w:rsidP="00A27789">
            <w:pPr>
              <w:spacing w:after="0" w:line="240" w:lineRule="auto"/>
              <w:rPr>
                <w:rFonts w:ascii="Times New Roman" w:eastAsia="Times New Roman" w:hAnsi="Times New Roman" w:cs="Times New Roman"/>
                <w:sz w:val="24"/>
                <w:szCs w:val="24"/>
                <w:lang w:val="en-US"/>
              </w:rPr>
            </w:pPr>
            <w:r w:rsidRPr="002017DC">
              <w:rPr>
                <w:rFonts w:ascii="Times New Roman" w:eastAsia="Times New Roman" w:hAnsi="Times New Roman" w:cs="Times New Roman"/>
                <w:sz w:val="24"/>
                <w:szCs w:val="24"/>
                <w:lang w:val="en-US"/>
              </w:rPr>
              <w:t>Atsaites enkurspaile/ Stay wire tension clamp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71591B"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746548"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5E5A63"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BE82FF"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r>
      <w:tr w:rsidR="0021244F" w:rsidRPr="002017DC" w14:paraId="41DFD96B"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61156AFF" w14:textId="77777777" w:rsidR="0021244F" w:rsidRPr="002017DC" w:rsidRDefault="0021244F" w:rsidP="00A27789">
            <w:pPr>
              <w:pStyle w:val="ListParagraph"/>
              <w:ind w:left="0"/>
              <w:rPr>
                <w:rFonts w:eastAsia="Calibri"/>
                <w:lang w:val="en-US"/>
              </w:rPr>
            </w:pPr>
            <w:r w:rsidRPr="002017DC">
              <w:rPr>
                <w:rFonts w:eastAsia="Calibri"/>
                <w:lang w:val="en-US"/>
              </w:rPr>
              <w:t>5.3.</w:t>
            </w:r>
          </w:p>
        </w:tc>
        <w:tc>
          <w:tcPr>
            <w:tcW w:w="0" w:type="auto"/>
            <w:tcBorders>
              <w:top w:val="single" w:sz="4" w:space="0" w:color="auto"/>
              <w:left w:val="single" w:sz="4" w:space="0" w:color="auto"/>
              <w:bottom w:val="single" w:sz="4" w:space="0" w:color="auto"/>
              <w:right w:val="single" w:sz="4" w:space="0" w:color="auto"/>
            </w:tcBorders>
            <w:vAlign w:val="center"/>
          </w:tcPr>
          <w:p w14:paraId="0DB6921B" w14:textId="77777777" w:rsidR="0021244F" w:rsidRPr="002017DC" w:rsidRDefault="0021244F" w:rsidP="00A27789">
            <w:pPr>
              <w:spacing w:after="0" w:line="240" w:lineRule="auto"/>
              <w:rPr>
                <w:rFonts w:ascii="Times New Roman" w:eastAsia="Times New Roman" w:hAnsi="Times New Roman" w:cs="Times New Roman"/>
                <w:sz w:val="24"/>
                <w:szCs w:val="24"/>
                <w:lang w:val="en-US"/>
              </w:rPr>
            </w:pPr>
            <w:r w:rsidRPr="002017DC">
              <w:rPr>
                <w:rFonts w:ascii="Times New Roman" w:eastAsia="Times New Roman" w:hAnsi="Times New Roman" w:cs="Times New Roman"/>
                <w:sz w:val="24"/>
                <w:szCs w:val="24"/>
                <w:lang w:val="en-US"/>
              </w:rPr>
              <w:t>15m un 16.5m trosē - kompozītmateriāla izolators augstsprieguma (24kV) elektroietaisēm/ 15m un 16.5m wire rope includes composite insulator for high-voltage (24kV) electric devices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0FC4A4"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F78F35"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3DD6F9"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6CC575"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r>
      <w:tr w:rsidR="0021244F" w:rsidRPr="002017DC" w14:paraId="2E37943B"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43A4B563" w14:textId="77777777" w:rsidR="0021244F" w:rsidRPr="002017DC" w:rsidRDefault="0021244F" w:rsidP="00A27789">
            <w:pPr>
              <w:pStyle w:val="ListParagraph"/>
              <w:ind w:left="0"/>
              <w:rPr>
                <w:rFonts w:eastAsia="Calibri"/>
                <w:lang w:val="en-US"/>
              </w:rPr>
            </w:pPr>
            <w:r w:rsidRPr="002017DC">
              <w:rPr>
                <w:rFonts w:eastAsia="Calibri"/>
                <w:lang w:val="en-US"/>
              </w:rPr>
              <w:t>5.4.</w:t>
            </w:r>
          </w:p>
        </w:tc>
        <w:tc>
          <w:tcPr>
            <w:tcW w:w="0" w:type="auto"/>
            <w:tcBorders>
              <w:top w:val="single" w:sz="4" w:space="0" w:color="auto"/>
              <w:left w:val="single" w:sz="4" w:space="0" w:color="auto"/>
              <w:bottom w:val="single" w:sz="4" w:space="0" w:color="auto"/>
              <w:right w:val="single" w:sz="4" w:space="0" w:color="auto"/>
            </w:tcBorders>
            <w:vAlign w:val="center"/>
          </w:tcPr>
          <w:p w14:paraId="20CF76CD" w14:textId="77777777" w:rsidR="0021244F" w:rsidRPr="002017DC" w:rsidRDefault="0021244F" w:rsidP="00A27789">
            <w:pPr>
              <w:spacing w:after="0" w:line="240" w:lineRule="auto"/>
              <w:rPr>
                <w:rFonts w:ascii="Times New Roman" w:eastAsia="Times New Roman" w:hAnsi="Times New Roman" w:cs="Times New Roman"/>
                <w:sz w:val="24"/>
                <w:szCs w:val="24"/>
                <w:lang w:val="en-US"/>
              </w:rPr>
            </w:pPr>
            <w:r w:rsidRPr="002017DC">
              <w:rPr>
                <w:rFonts w:ascii="Times New Roman" w:eastAsia="Times New Roman" w:hAnsi="Times New Roman" w:cs="Times New Roman"/>
                <w:sz w:val="24"/>
                <w:szCs w:val="24"/>
                <w:lang w:val="en-US"/>
              </w:rPr>
              <w:t>Atsaites marķēšanas caurulītes (6 dzeltenas un 6 melnas)/ Marking tubes (6 yellow and 6 black)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0D5629"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AF4BDE"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3FE6FD9"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159666"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r>
      <w:tr w:rsidR="0021244F" w:rsidRPr="002017DC" w14:paraId="614DE32F"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253E78B9" w14:textId="77777777" w:rsidR="0021244F" w:rsidRPr="002017DC" w:rsidRDefault="0021244F" w:rsidP="00A27789">
            <w:pPr>
              <w:pStyle w:val="ListParagraph"/>
              <w:ind w:left="0"/>
              <w:rPr>
                <w:rFonts w:eastAsia="Calibri"/>
                <w:lang w:val="en-US"/>
              </w:rPr>
            </w:pPr>
            <w:r w:rsidRPr="002017DC">
              <w:rPr>
                <w:rFonts w:eastAsia="Calibri"/>
                <w:lang w:val="en-US"/>
              </w:rPr>
              <w:lastRenderedPageBreak/>
              <w:t>5.5.</w:t>
            </w:r>
          </w:p>
        </w:tc>
        <w:tc>
          <w:tcPr>
            <w:tcW w:w="0" w:type="auto"/>
            <w:tcBorders>
              <w:top w:val="single" w:sz="4" w:space="0" w:color="auto"/>
              <w:left w:val="single" w:sz="4" w:space="0" w:color="auto"/>
              <w:bottom w:val="single" w:sz="4" w:space="0" w:color="auto"/>
              <w:right w:val="single" w:sz="4" w:space="0" w:color="auto"/>
            </w:tcBorders>
            <w:vAlign w:val="center"/>
          </w:tcPr>
          <w:p w14:paraId="68AA0A26" w14:textId="77777777" w:rsidR="0021244F" w:rsidRPr="002017DC" w:rsidRDefault="0021244F" w:rsidP="00A27789">
            <w:pPr>
              <w:spacing w:after="0" w:line="240" w:lineRule="auto"/>
              <w:rPr>
                <w:rFonts w:ascii="Times New Roman" w:eastAsia="Times New Roman" w:hAnsi="Times New Roman" w:cs="Times New Roman"/>
                <w:sz w:val="24"/>
                <w:szCs w:val="24"/>
                <w:lang w:val="en-US"/>
              </w:rPr>
            </w:pPr>
            <w:r w:rsidRPr="002017DC">
              <w:rPr>
                <w:rFonts w:ascii="Times New Roman" w:eastAsia="Times New Roman" w:hAnsi="Times New Roman" w:cs="Times New Roman"/>
                <w:sz w:val="24"/>
                <w:szCs w:val="24"/>
                <w:lang w:val="en-US"/>
              </w:rPr>
              <w:t>Atsaites fiksējošā plāksne paredzēta stiprināšanai pie koka balsta (2 gab.) vai analogs risinājums, kas pasargā koksnes apvijumu no atsaites bojājuma/ Fixing plate for wire fixing on wooden pole (2 pieces) or analog accessories, that preserves wooden pole from wire damage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5455CE"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6C9F4B"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627E9D2"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41F482"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r>
      <w:tr w:rsidR="0021244F" w:rsidRPr="002017DC" w14:paraId="77170724"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0411789D" w14:textId="77777777" w:rsidR="0021244F" w:rsidRPr="002017DC" w:rsidRDefault="0021244F" w:rsidP="00A27789">
            <w:pPr>
              <w:pStyle w:val="ListParagraph"/>
              <w:ind w:left="0"/>
              <w:rPr>
                <w:rFonts w:eastAsia="Calibri"/>
                <w:lang w:val="en-US"/>
              </w:rPr>
            </w:pPr>
            <w:r w:rsidRPr="002017DC">
              <w:rPr>
                <w:rFonts w:eastAsia="Calibri"/>
                <w:lang w:val="en-US"/>
              </w:rPr>
              <w:t>5.6.</w:t>
            </w:r>
          </w:p>
        </w:tc>
        <w:tc>
          <w:tcPr>
            <w:tcW w:w="0" w:type="auto"/>
            <w:tcBorders>
              <w:top w:val="single" w:sz="4" w:space="0" w:color="auto"/>
              <w:left w:val="single" w:sz="4" w:space="0" w:color="auto"/>
              <w:bottom w:val="single" w:sz="4" w:space="0" w:color="auto"/>
              <w:right w:val="single" w:sz="4" w:space="0" w:color="auto"/>
            </w:tcBorders>
            <w:vAlign w:val="center"/>
          </w:tcPr>
          <w:p w14:paraId="2D4CE026" w14:textId="77777777" w:rsidR="0021244F" w:rsidRPr="002017DC" w:rsidRDefault="0021244F" w:rsidP="00A27789">
            <w:pPr>
              <w:spacing w:after="0" w:line="240" w:lineRule="auto"/>
              <w:rPr>
                <w:rFonts w:ascii="Times New Roman" w:eastAsia="Times New Roman" w:hAnsi="Times New Roman" w:cs="Times New Roman"/>
                <w:sz w:val="24"/>
                <w:szCs w:val="24"/>
                <w:lang w:val="en-US"/>
              </w:rPr>
            </w:pPr>
            <w:r w:rsidRPr="002017DC">
              <w:rPr>
                <w:rFonts w:ascii="Times New Roman" w:eastAsia="Times New Roman" w:hAnsi="Times New Roman" w:cs="Times New Roman"/>
                <w:sz w:val="24"/>
                <w:szCs w:val="24"/>
                <w:lang w:val="en-US"/>
              </w:rPr>
              <w:t>Atsaites sprādze/ Wire stay clamp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3FE5B9"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5CD4D5"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5DB523"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FADDAE"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r>
      <w:tr w:rsidR="0021244F" w:rsidRPr="002017DC" w14:paraId="57B0C59C"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4979F35A" w14:textId="77777777" w:rsidR="0021244F" w:rsidRPr="002017DC" w:rsidRDefault="0021244F" w:rsidP="00A27789">
            <w:pPr>
              <w:pStyle w:val="ListParagraph"/>
              <w:ind w:left="0"/>
              <w:rPr>
                <w:rFonts w:eastAsia="Calibri"/>
                <w:lang w:val="en-US"/>
              </w:rPr>
            </w:pPr>
            <w:r w:rsidRPr="002017DC">
              <w:rPr>
                <w:rFonts w:eastAsia="Calibri"/>
                <w:lang w:val="en-US"/>
              </w:rPr>
              <w:t>5.7.</w:t>
            </w:r>
          </w:p>
        </w:tc>
        <w:tc>
          <w:tcPr>
            <w:tcW w:w="0" w:type="auto"/>
            <w:tcBorders>
              <w:top w:val="single" w:sz="4" w:space="0" w:color="auto"/>
              <w:left w:val="single" w:sz="4" w:space="0" w:color="auto"/>
              <w:bottom w:val="single" w:sz="4" w:space="0" w:color="auto"/>
              <w:right w:val="single" w:sz="4" w:space="0" w:color="auto"/>
            </w:tcBorders>
            <w:vAlign w:val="center"/>
          </w:tcPr>
          <w:p w14:paraId="6679A686" w14:textId="77777777" w:rsidR="0021244F" w:rsidRPr="002017DC" w:rsidRDefault="0021244F" w:rsidP="00A27789">
            <w:pPr>
              <w:spacing w:after="0" w:line="240" w:lineRule="auto"/>
              <w:rPr>
                <w:rFonts w:ascii="Times New Roman" w:eastAsia="Times New Roman" w:hAnsi="Times New Roman" w:cs="Times New Roman"/>
                <w:sz w:val="24"/>
                <w:szCs w:val="24"/>
                <w:lang w:val="en-US"/>
              </w:rPr>
            </w:pPr>
            <w:r w:rsidRPr="002017DC">
              <w:rPr>
                <w:rFonts w:ascii="Times New Roman" w:eastAsia="Times New Roman" w:hAnsi="Times New Roman" w:cs="Times New Roman"/>
                <w:sz w:val="24"/>
                <w:szCs w:val="24"/>
                <w:lang w:val="en-US"/>
              </w:rPr>
              <w:t>Atsaites komplekta elementi ir savstarpēji saderīgi/ All stay wire elements are compatible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F652EC"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D80551"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50EF9C"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04FED4"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r>
      <w:tr w:rsidR="0021244F" w:rsidRPr="002017DC" w14:paraId="5E09DB6F" w14:textId="77777777" w:rsidTr="00A27789">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99CD29" w14:textId="77777777" w:rsidR="0021244F" w:rsidRPr="002017DC" w:rsidRDefault="0021244F" w:rsidP="00A27789">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606F6B" w14:textId="1BE01823" w:rsidR="0021244F" w:rsidRPr="002017DC" w:rsidRDefault="0021244F" w:rsidP="00A27789">
            <w:pPr>
              <w:spacing w:after="0" w:line="240" w:lineRule="auto"/>
              <w:rPr>
                <w:rFonts w:ascii="Times New Roman" w:eastAsia="Times New Roman" w:hAnsi="Times New Roman" w:cs="Times New Roman"/>
                <w:b/>
                <w:sz w:val="24"/>
                <w:szCs w:val="24"/>
                <w:highlight w:val="yellow"/>
                <w:lang w:val="en-US"/>
              </w:rPr>
            </w:pPr>
            <w:r w:rsidRPr="002017DC">
              <w:rPr>
                <w:rFonts w:ascii="Times New Roman" w:eastAsia="Times New Roman" w:hAnsi="Times New Roman" w:cs="Times New Roman"/>
                <w:b/>
                <w:sz w:val="24"/>
                <w:szCs w:val="24"/>
                <w:lang w:val="en-US"/>
              </w:rPr>
              <w:t>Standarts/ Standards</w:t>
            </w:r>
            <w:r w:rsidR="00E32187" w:rsidRPr="000450F4">
              <w:rPr>
                <w:rStyle w:val="FootnoteReference"/>
                <w:color w:val="000000"/>
                <w:sz w:val="24"/>
                <w:szCs w:val="24"/>
                <w:lang w:eastAsia="lv-LV"/>
              </w:rPr>
              <w:footnoteReference w:id="5"/>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9F2753" w14:textId="77777777" w:rsidR="0021244F" w:rsidRPr="002017DC" w:rsidRDefault="0021244F" w:rsidP="00A2778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B4719F"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77ABC4"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055139"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r>
      <w:tr w:rsidR="0021244F" w:rsidRPr="002017DC" w14:paraId="7E7DBBD0"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3B342876" w14:textId="77777777" w:rsidR="0021244F" w:rsidRPr="002017DC" w:rsidRDefault="0021244F" w:rsidP="00A27789">
            <w:pPr>
              <w:pStyle w:val="ListParagraph"/>
              <w:numPr>
                <w:ilvl w:val="0"/>
                <w:numId w:val="30"/>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01095D" w14:textId="2D13B5A5" w:rsidR="0021244F" w:rsidRPr="002017DC" w:rsidRDefault="0021244F" w:rsidP="00A27789">
            <w:pPr>
              <w:spacing w:after="0" w:line="240" w:lineRule="auto"/>
              <w:rPr>
                <w:rFonts w:ascii="Times New Roman" w:eastAsia="Times New Roman" w:hAnsi="Times New Roman" w:cs="Times New Roman"/>
                <w:sz w:val="24"/>
                <w:szCs w:val="24"/>
                <w:lang w:val="en-US"/>
              </w:rPr>
            </w:pPr>
            <w:r w:rsidRPr="002017DC">
              <w:rPr>
                <w:rFonts w:ascii="Times New Roman" w:eastAsia="Times New Roman" w:hAnsi="Times New Roman" w:cs="Times New Roman"/>
                <w:sz w:val="24"/>
                <w:szCs w:val="24"/>
                <w:lang w:val="en-US"/>
              </w:rPr>
              <w:t>ISO 14713</w:t>
            </w:r>
            <w:r w:rsidR="00E32187">
              <w:rPr>
                <w:rFonts w:ascii="Times New Roman" w:eastAsia="Times New Roman" w:hAnsi="Times New Roman" w:cs="Times New Roman"/>
                <w:color w:val="000000"/>
                <w:sz w:val="24"/>
                <w:szCs w:val="24"/>
                <w:lang w:eastAsia="lv-LV"/>
              </w:rPr>
              <w:t xml:space="preserve"> vai ekvivalents/</w:t>
            </w:r>
            <w:r w:rsidR="00E32187" w:rsidRPr="009A5436">
              <w:rPr>
                <w:rFonts w:ascii="Times New Roman" w:eastAsia="Times New Roman" w:hAnsi="Times New Roman" w:cs="Times New Roman"/>
                <w:color w:val="000000"/>
                <w:sz w:val="24"/>
                <w:szCs w:val="24"/>
                <w:lang w:val="en-GB" w:eastAsia="lv-LV"/>
              </w:rPr>
              <w:t xml:space="preserve"> or </w:t>
            </w:r>
            <w:r w:rsidR="00E32187"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D10E19"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16C2B3"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0384343"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79534E"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r>
      <w:tr w:rsidR="0021244F" w:rsidRPr="002017DC" w14:paraId="6064EE11" w14:textId="77777777" w:rsidTr="00A27789">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9B0AA8" w14:textId="77777777" w:rsidR="0021244F" w:rsidRPr="002017DC" w:rsidRDefault="0021244F" w:rsidP="00A27789">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F49EAE" w14:textId="77777777" w:rsidR="0021244F" w:rsidRPr="002017DC" w:rsidRDefault="0021244F" w:rsidP="00A27789">
            <w:pPr>
              <w:spacing w:after="0" w:line="240" w:lineRule="auto"/>
              <w:rPr>
                <w:rFonts w:ascii="Times New Roman" w:eastAsia="Times New Roman" w:hAnsi="Times New Roman" w:cs="Times New Roman"/>
                <w:b/>
                <w:sz w:val="24"/>
                <w:szCs w:val="24"/>
                <w:highlight w:val="yellow"/>
                <w:lang w:val="en-US"/>
              </w:rPr>
            </w:pPr>
            <w:r w:rsidRPr="002017DC">
              <w:rPr>
                <w:rFonts w:ascii="Times New Roman" w:eastAsia="Times New Roman" w:hAnsi="Times New Roman" w:cs="Times New Roman"/>
                <w:b/>
                <w:sz w:val="24"/>
                <w:szCs w:val="24"/>
                <w:lang w:val="en-US"/>
              </w:rPr>
              <w:t>Dokumentācija/Documentation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785645" w14:textId="77777777" w:rsidR="0021244F" w:rsidRPr="002017DC" w:rsidRDefault="0021244F" w:rsidP="00A2778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9285D6"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252474"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F45B71"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r>
      <w:tr w:rsidR="0021244F" w:rsidRPr="002017DC" w14:paraId="65974D66"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1B0DF139" w14:textId="77777777" w:rsidR="0021244F" w:rsidRPr="002017DC" w:rsidRDefault="0021244F" w:rsidP="00A27789">
            <w:pPr>
              <w:pStyle w:val="ListParagraph"/>
              <w:numPr>
                <w:ilvl w:val="0"/>
                <w:numId w:val="30"/>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EBD288" w14:textId="77777777" w:rsidR="0021244F" w:rsidRPr="002017DC" w:rsidRDefault="0021244F" w:rsidP="00A27789">
            <w:pPr>
              <w:spacing w:after="0" w:line="240" w:lineRule="auto"/>
              <w:rPr>
                <w:rFonts w:ascii="Times New Roman" w:eastAsia="Times New Roman" w:hAnsi="Times New Roman" w:cs="Times New Roman"/>
                <w:sz w:val="24"/>
                <w:szCs w:val="24"/>
                <w:lang w:val="en-US"/>
              </w:rPr>
            </w:pPr>
            <w:r w:rsidRPr="002017DC">
              <w:rPr>
                <w:rFonts w:ascii="Times New Roman" w:eastAsia="Times New Roman" w:hAnsi="Times New Roman" w:cs="Times New Roman"/>
                <w:sz w:val="24"/>
                <w:szCs w:val="24"/>
                <w:lang w:val="en-US"/>
              </w:rPr>
              <w:t>Oriģināla lietošanas instrukcija transportēšanai, uzglabāšanai, montāžai un ekspluatācijai sekojošās valodās/ The Applicant provides user manual (technical documentation) for transportation, storage, mounting and operation in following languages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F84F12" w14:textId="77777777" w:rsidR="0021244F" w:rsidRPr="002017DC" w:rsidRDefault="0021244F" w:rsidP="00A27789">
            <w:pPr>
              <w:spacing w:after="0" w:line="240" w:lineRule="auto"/>
              <w:jc w:val="center"/>
              <w:rPr>
                <w:rFonts w:ascii="Times New Roman" w:eastAsia="Calibri" w:hAnsi="Times New Roman" w:cs="Times New Roman"/>
                <w:sz w:val="24"/>
                <w:szCs w:val="24"/>
                <w:highlight w:val="yellow"/>
                <w:lang w:val="en-US"/>
              </w:rPr>
            </w:pPr>
            <w:r w:rsidRPr="002017DC">
              <w:rPr>
                <w:rFonts w:ascii="Times New Roman" w:eastAsia="Calibri" w:hAnsi="Times New Roman" w:cs="Times New Roman"/>
                <w:sz w:val="24"/>
                <w:szCs w:val="24"/>
                <w:lang w:val="en-US"/>
              </w:rPr>
              <w:t>LV vai/or 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FE5110"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78AB02"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451730" w14:textId="77777777" w:rsidR="0021244F" w:rsidRPr="002017DC" w:rsidRDefault="0021244F" w:rsidP="00A27789">
            <w:pPr>
              <w:spacing w:after="0" w:line="240" w:lineRule="auto"/>
              <w:jc w:val="center"/>
              <w:rPr>
                <w:rFonts w:ascii="Times New Roman" w:eastAsia="Calibri" w:hAnsi="Times New Roman" w:cs="Times New Roman"/>
                <w:b/>
                <w:sz w:val="24"/>
                <w:szCs w:val="24"/>
                <w:lang w:val="en-US"/>
              </w:rPr>
            </w:pPr>
          </w:p>
        </w:tc>
      </w:tr>
      <w:tr w:rsidR="0021244F" w:rsidRPr="002017DC" w14:paraId="6AF80DC2" w14:textId="77777777" w:rsidTr="00A2778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8139E6" w14:textId="77777777" w:rsidR="0021244F" w:rsidRPr="002017DC" w:rsidRDefault="0021244F" w:rsidP="00A27789">
            <w:pPr>
              <w:pStyle w:val="ListParagraph"/>
              <w:numPr>
                <w:ilvl w:val="0"/>
                <w:numId w:val="30"/>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972E09" w14:textId="77777777" w:rsidR="0021244F" w:rsidRPr="002017DC" w:rsidRDefault="0021244F" w:rsidP="00A27789">
            <w:pPr>
              <w:spacing w:after="0" w:line="240" w:lineRule="auto"/>
              <w:rPr>
                <w:rFonts w:ascii="Times New Roman" w:hAnsi="Times New Roman" w:cs="Times New Roman"/>
                <w:color w:val="000000"/>
                <w:sz w:val="24"/>
                <w:szCs w:val="24"/>
                <w:lang w:val="en-US" w:eastAsia="lv-LV"/>
              </w:rPr>
            </w:pPr>
            <w:r w:rsidRPr="002017DC">
              <w:rPr>
                <w:rFonts w:ascii="Times New Roman" w:hAnsi="Times New Roman" w:cs="Times New Roman"/>
                <w:color w:val="000000"/>
                <w:sz w:val="24"/>
                <w:szCs w:val="24"/>
                <w:lang w:val="en-US" w:eastAsia="lv-LV"/>
              </w:rPr>
              <w:t>Ir iesniegts preces attēls, kurš atbilst sekojošām prasībām/An image of the product that meets the following requirements has been submitted:</w:t>
            </w:r>
          </w:p>
          <w:p w14:paraId="12CDBDF4" w14:textId="77777777" w:rsidR="0021244F" w:rsidRPr="002017DC" w:rsidRDefault="0021244F" w:rsidP="00A27789">
            <w:pPr>
              <w:pStyle w:val="ListParagraph"/>
              <w:numPr>
                <w:ilvl w:val="0"/>
                <w:numId w:val="28"/>
              </w:numPr>
              <w:rPr>
                <w:color w:val="000000"/>
                <w:lang w:val="en-US" w:eastAsia="lv-LV"/>
              </w:rPr>
            </w:pPr>
            <w:r w:rsidRPr="002017DC">
              <w:rPr>
                <w:color w:val="000000"/>
                <w:lang w:val="en-US" w:eastAsia="lv-LV"/>
              </w:rPr>
              <w:t>".jpg" vai “.jpeg” formātā/ ".jpg" or ".jpeg" format</w:t>
            </w:r>
          </w:p>
          <w:p w14:paraId="79FCF355" w14:textId="77777777" w:rsidR="0021244F" w:rsidRPr="002017DC" w:rsidRDefault="0021244F" w:rsidP="00A27789">
            <w:pPr>
              <w:pStyle w:val="ListParagraph"/>
              <w:numPr>
                <w:ilvl w:val="0"/>
                <w:numId w:val="28"/>
              </w:numPr>
              <w:rPr>
                <w:color w:val="000000"/>
                <w:lang w:val="en-US" w:eastAsia="lv-LV"/>
              </w:rPr>
            </w:pPr>
            <w:r w:rsidRPr="002017DC">
              <w:rPr>
                <w:color w:val="000000"/>
                <w:lang w:val="en-US" w:eastAsia="lv-LV"/>
              </w:rPr>
              <w:t>izšķiršanas spēja ne mazāka par 2Mpix/ resolution of at least 2Mpix</w:t>
            </w:r>
          </w:p>
          <w:p w14:paraId="780FFED5" w14:textId="77777777" w:rsidR="0021244F" w:rsidRPr="002017DC" w:rsidRDefault="0021244F" w:rsidP="00A27789">
            <w:pPr>
              <w:pStyle w:val="ListParagraph"/>
              <w:numPr>
                <w:ilvl w:val="0"/>
                <w:numId w:val="28"/>
              </w:numPr>
              <w:rPr>
                <w:color w:val="000000"/>
                <w:lang w:val="en-US" w:eastAsia="lv-LV"/>
              </w:rPr>
            </w:pPr>
            <w:r w:rsidRPr="002017DC">
              <w:rPr>
                <w:color w:val="000000"/>
                <w:lang w:val="en-US" w:eastAsia="lv-LV"/>
              </w:rPr>
              <w:t>ir iespēja redzēt  visu preci un izlasīt visus uzrakstus, marķējumus uz tā/ the</w:t>
            </w:r>
            <w:r w:rsidRPr="002017DC">
              <w:rPr>
                <w:lang w:val="en-US"/>
              </w:rPr>
              <w:t xml:space="preserve"> </w:t>
            </w:r>
            <w:r w:rsidRPr="002017DC">
              <w:rPr>
                <w:color w:val="000000"/>
                <w:lang w:val="en-US" w:eastAsia="lv-LV"/>
              </w:rPr>
              <w:t>complete product can be seen and all the inscriptions markings on it can be read</w:t>
            </w:r>
          </w:p>
          <w:p w14:paraId="18B0346E" w14:textId="77777777" w:rsidR="0021244F" w:rsidRPr="002017DC" w:rsidRDefault="0021244F" w:rsidP="00A27789">
            <w:pPr>
              <w:pStyle w:val="ListParagraph"/>
              <w:numPr>
                <w:ilvl w:val="0"/>
                <w:numId w:val="26"/>
              </w:numPr>
              <w:rPr>
                <w:rFonts w:eastAsia="Calibri"/>
                <w:lang w:val="en-US"/>
              </w:rPr>
            </w:pPr>
            <w:r w:rsidRPr="002017DC">
              <w:rPr>
                <w:color w:val="000000"/>
                <w:lang w:val="en-US"/>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D82DF6"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681395"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C3ED1B"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6C0492"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r>
      <w:tr w:rsidR="0021244F" w:rsidRPr="002017DC" w14:paraId="1732E4DB" w14:textId="77777777" w:rsidTr="00A27789">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34B892" w14:textId="77777777" w:rsidR="0021244F" w:rsidRPr="002017DC" w:rsidRDefault="0021244F" w:rsidP="00A27789">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99A4DD" w14:textId="77777777" w:rsidR="0021244F" w:rsidRPr="002017DC" w:rsidRDefault="0021244F" w:rsidP="00A27789">
            <w:pPr>
              <w:spacing w:after="0" w:line="240" w:lineRule="auto"/>
              <w:rPr>
                <w:rFonts w:ascii="Times New Roman" w:eastAsia="Calibri" w:hAnsi="Times New Roman" w:cs="Times New Roman"/>
                <w:sz w:val="24"/>
                <w:szCs w:val="24"/>
                <w:lang w:val="en-US"/>
              </w:rPr>
            </w:pPr>
            <w:r w:rsidRPr="002017DC">
              <w:rPr>
                <w:rFonts w:ascii="Times New Roman" w:eastAsia="Calibri" w:hAnsi="Times New Roman" w:cs="Times New Roman"/>
                <w:b/>
                <w:sz w:val="24"/>
                <w:szCs w:val="24"/>
                <w:lang w:val="en-US"/>
              </w:rPr>
              <w:t>Tehniskie dati/ Technical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6745F"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2BB424B"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4EB12A9"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937A7F2"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r>
      <w:tr w:rsidR="0021244F" w:rsidRPr="002017DC" w14:paraId="388B7BFD"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1682554A" w14:textId="77777777" w:rsidR="0021244F" w:rsidRPr="002017DC" w:rsidRDefault="0021244F" w:rsidP="00A27789">
            <w:pPr>
              <w:pStyle w:val="ListParagraph"/>
              <w:numPr>
                <w:ilvl w:val="0"/>
                <w:numId w:val="30"/>
              </w:numPr>
              <w:jc w:val="center"/>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0EC669" w14:textId="77777777" w:rsidR="0021244F" w:rsidRDefault="0021244F" w:rsidP="00A27789">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Darba vides temperatūras diapazons/ </w:t>
            </w:r>
          </w:p>
          <w:p w14:paraId="4EDE6B68" w14:textId="77777777" w:rsidR="0021244F" w:rsidRPr="002017DC" w:rsidRDefault="0021244F" w:rsidP="00A27789">
            <w:pPr>
              <w:spacing w:after="0" w:line="240" w:lineRule="auto"/>
              <w:rPr>
                <w:rFonts w:ascii="Times New Roman" w:eastAsia="Times New Roman" w:hAnsi="Times New Roman" w:cs="Times New Roman"/>
                <w:sz w:val="24"/>
                <w:szCs w:val="24"/>
                <w:lang w:val="en-US"/>
              </w:rPr>
            </w:pPr>
            <w:r>
              <w:rPr>
                <w:rFonts w:ascii="Times New Roman" w:hAnsi="Times New Roman" w:cs="Times New Roman"/>
                <w:sz w:val="24"/>
                <w:szCs w:val="24"/>
                <w:lang w:eastAsia="lv-LV"/>
              </w:rPr>
              <w:t>Operating ambient temperature range,  ºC</w:t>
            </w:r>
            <w:r>
              <w:rPr>
                <w:rFonts w:ascii="Times New Roman" w:hAnsi="Times New Roman" w:cs="Times New Roman"/>
                <w:sz w:val="24"/>
                <w:szCs w:val="24"/>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45CB56A3"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r>
              <w:rPr>
                <w:rFonts w:ascii="Times New Roman" w:hAnsi="Times New Roman" w:cs="Times New Roman"/>
                <w:sz w:val="24"/>
                <w:szCs w:val="24"/>
                <w:lang w:eastAsia="lv-LV"/>
              </w:rPr>
              <w:t>-40°…+40°</w:t>
            </w:r>
          </w:p>
        </w:tc>
        <w:tc>
          <w:tcPr>
            <w:tcW w:w="0" w:type="auto"/>
            <w:tcBorders>
              <w:top w:val="single" w:sz="4" w:space="0" w:color="auto"/>
              <w:left w:val="single" w:sz="4" w:space="0" w:color="auto"/>
              <w:bottom w:val="single" w:sz="4" w:space="0" w:color="auto"/>
              <w:right w:val="single" w:sz="4" w:space="0" w:color="auto"/>
            </w:tcBorders>
            <w:vAlign w:val="center"/>
          </w:tcPr>
          <w:p w14:paraId="24C78D99"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8FED04"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848267"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r>
      <w:tr w:rsidR="0021244F" w:rsidRPr="002017DC" w14:paraId="1FDF8EF3"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5A207931" w14:textId="77777777" w:rsidR="0021244F" w:rsidRPr="002017DC" w:rsidRDefault="0021244F" w:rsidP="00A27789">
            <w:pPr>
              <w:pStyle w:val="ListParagraph"/>
              <w:numPr>
                <w:ilvl w:val="0"/>
                <w:numId w:val="30"/>
              </w:numPr>
              <w:jc w:val="center"/>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D6364D" w14:textId="63566335" w:rsidR="0021244F" w:rsidRPr="007B4BE4" w:rsidRDefault="0021244F" w:rsidP="00A27789">
            <w:pPr>
              <w:spacing w:after="0" w:line="240" w:lineRule="auto"/>
              <w:rPr>
                <w:rFonts w:ascii="Times New Roman" w:eastAsia="Times New Roman" w:hAnsi="Times New Roman" w:cs="Times New Roman"/>
                <w:sz w:val="24"/>
                <w:szCs w:val="24"/>
                <w:lang w:val="en-US"/>
              </w:rPr>
            </w:pPr>
            <w:r w:rsidRPr="007B4BE4">
              <w:rPr>
                <w:rFonts w:ascii="Times New Roman" w:eastAsia="Times New Roman" w:hAnsi="Times New Roman" w:cs="Times New Roman"/>
                <w:sz w:val="24"/>
                <w:szCs w:val="24"/>
                <w:lang w:val="en-US"/>
              </w:rPr>
              <w:t xml:space="preserve">Korozijnoturība vides kategorijai ne zemāk kā "C2" un kalpošanas laiks ne mazāk kā "H"/ </w:t>
            </w:r>
          </w:p>
          <w:p w14:paraId="35EA3EF1" w14:textId="767D63C3" w:rsidR="00E32187" w:rsidRDefault="0021244F" w:rsidP="00A27789">
            <w:pPr>
              <w:spacing w:after="0" w:line="240" w:lineRule="auto"/>
              <w:rPr>
                <w:rFonts w:ascii="Times New Roman" w:eastAsia="Times New Roman" w:hAnsi="Times New Roman" w:cs="Times New Roman"/>
                <w:sz w:val="24"/>
                <w:szCs w:val="24"/>
                <w:lang w:val="en-US"/>
              </w:rPr>
            </w:pPr>
            <w:r w:rsidRPr="007B4BE4">
              <w:rPr>
                <w:rFonts w:ascii="Times New Roman" w:eastAsia="Times New Roman" w:hAnsi="Times New Roman" w:cs="Times New Roman"/>
                <w:sz w:val="24"/>
                <w:szCs w:val="24"/>
                <w:lang w:val="en-US"/>
              </w:rPr>
              <w:t>Corrosion resitance for environmental category not less than “C2”, service life not less than “H”</w:t>
            </w:r>
            <w:r w:rsidR="00E32187">
              <w:rPr>
                <w:rFonts w:ascii="Times New Roman" w:eastAsia="Times New Roman" w:hAnsi="Times New Roman" w:cs="Times New Roman"/>
                <w:sz w:val="24"/>
                <w:szCs w:val="24"/>
                <w:lang w:val="en-US"/>
              </w:rPr>
              <w:t>,</w:t>
            </w:r>
            <w:r w:rsidR="00E32187" w:rsidRPr="007B4BE4">
              <w:rPr>
                <w:rFonts w:ascii="Times New Roman" w:eastAsia="Times New Roman" w:hAnsi="Times New Roman" w:cs="Times New Roman"/>
                <w:sz w:val="24"/>
                <w:szCs w:val="24"/>
                <w:lang w:val="en-US"/>
              </w:rPr>
              <w:t xml:space="preserve"> </w:t>
            </w:r>
          </w:p>
          <w:p w14:paraId="76EDF838" w14:textId="1ED6EA61" w:rsidR="0021244F" w:rsidRPr="002017DC" w:rsidRDefault="00E32187" w:rsidP="00A27789">
            <w:pPr>
              <w:spacing w:after="0" w:line="240" w:lineRule="auto"/>
              <w:rPr>
                <w:rFonts w:ascii="Times New Roman" w:eastAsia="Calibri" w:hAnsi="Times New Roman" w:cs="Times New Roman"/>
                <w:sz w:val="24"/>
                <w:szCs w:val="24"/>
                <w:lang w:val="en-US"/>
              </w:rPr>
            </w:pPr>
            <w:r w:rsidRPr="007B4BE4">
              <w:rPr>
                <w:rFonts w:ascii="Times New Roman" w:eastAsia="Times New Roman" w:hAnsi="Times New Roman" w:cs="Times New Roman"/>
                <w:sz w:val="24"/>
                <w:szCs w:val="24"/>
                <w:lang w:val="en-US"/>
              </w:rPr>
              <w:t>ISO 14713-1</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color w:val="000000"/>
                <w:sz w:val="24"/>
                <w:szCs w:val="24"/>
                <w:lang w:eastAsia="lv-LV"/>
              </w:rPr>
              <w:t>vai ekvivalents/</w:t>
            </w:r>
            <w:r w:rsidRPr="009A5436">
              <w:rPr>
                <w:rFonts w:ascii="Times New Roman" w:eastAsia="Times New Roman" w:hAnsi="Times New Roman" w:cs="Times New Roman"/>
                <w:color w:val="000000"/>
                <w:sz w:val="24"/>
                <w:szCs w:val="24"/>
                <w:lang w:val="en-GB" w:eastAsia="lv-LV"/>
              </w:rPr>
              <w:t xml:space="preserve"> or </w:t>
            </w:r>
            <w:r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586ACA"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 xml:space="preserve">Atbilst/ Confirm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059755"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8B6A73"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7F9E10"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r>
      <w:tr w:rsidR="0021244F" w:rsidRPr="002017DC" w14:paraId="365C8147"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5E7BD086" w14:textId="77777777" w:rsidR="0021244F" w:rsidRPr="002017DC" w:rsidRDefault="0021244F" w:rsidP="00A27789">
            <w:pPr>
              <w:pStyle w:val="ListParagraph"/>
              <w:numPr>
                <w:ilvl w:val="0"/>
                <w:numId w:val="30"/>
              </w:numPr>
              <w:jc w:val="center"/>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FB9320" w14:textId="77777777" w:rsidR="0021244F" w:rsidRPr="002017DC" w:rsidRDefault="0021244F" w:rsidP="00A27789">
            <w:pPr>
              <w:spacing w:after="0" w:line="240" w:lineRule="auto"/>
              <w:rPr>
                <w:rFonts w:ascii="Times New Roman" w:eastAsia="Calibri" w:hAnsi="Times New Roman" w:cs="Times New Roman"/>
                <w:b/>
                <w:sz w:val="24"/>
                <w:szCs w:val="24"/>
                <w:lang w:val="en-US"/>
              </w:rPr>
            </w:pPr>
            <w:r w:rsidRPr="002017DC">
              <w:rPr>
                <w:rFonts w:ascii="Times New Roman" w:eastAsia="Calibri" w:hAnsi="Times New Roman" w:cs="Times New Roman"/>
                <w:sz w:val="24"/>
                <w:szCs w:val="24"/>
                <w:lang w:val="en-US"/>
              </w:rPr>
              <w:t>Atsaites marķējuma kopējais garums, m/ Total lenght of marking tubes, 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48026D"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m:oMathPara>
              <m:oMath>
                <m:r>
                  <w:rPr>
                    <w:rFonts w:ascii="Cambria Math" w:eastAsia="Calibri" w:hAnsi="Cambria Math" w:cs="Times New Roman"/>
                    <w:sz w:val="24"/>
                    <w:szCs w:val="24"/>
                    <w:lang w:val="en-US"/>
                  </w:rPr>
                  <m:t>≥2</m:t>
                </m:r>
              </m:oMath>
            </m:oMathPara>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91D43B"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87C3F5"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7576D3"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r>
      <w:tr w:rsidR="0021244F" w:rsidRPr="002017DC" w14:paraId="1D545B25"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15D847C1" w14:textId="77777777" w:rsidR="0021244F" w:rsidRPr="002017DC" w:rsidRDefault="0021244F" w:rsidP="00A27789">
            <w:pPr>
              <w:pStyle w:val="ListParagraph"/>
              <w:numPr>
                <w:ilvl w:val="0"/>
                <w:numId w:val="30"/>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456B1E" w14:textId="77777777" w:rsidR="0021244F" w:rsidRPr="002017DC" w:rsidRDefault="0021244F" w:rsidP="00A27789">
            <w:pPr>
              <w:spacing w:after="0" w:line="240" w:lineRule="auto"/>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0108.100 Atsaišu troses komplekts, troses garums 11m, augšējā gala sprādze/ Stay wire set, wire rope length 11m, upper stay clamp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2B139F"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9C9DAA"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5979F8"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0A8F88E"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r>
      <w:tr w:rsidR="0021244F" w:rsidRPr="002017DC" w14:paraId="57B43DE6"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396226" w14:textId="77777777" w:rsidR="0021244F" w:rsidRPr="002017DC" w:rsidRDefault="0021244F" w:rsidP="00A27789">
            <w:pPr>
              <w:pStyle w:val="ListParagraph"/>
              <w:numPr>
                <w:ilvl w:val="0"/>
                <w:numId w:val="30"/>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771F20" w14:textId="77777777" w:rsidR="0021244F" w:rsidRPr="002017DC" w:rsidRDefault="0021244F" w:rsidP="00A27789">
            <w:pPr>
              <w:spacing w:after="0" w:line="240" w:lineRule="auto"/>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Marķēšanas caurulīšu materiāls ir UV staru izturīgs/ Material of marking tubes is UV resistant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F1E7DD"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58EFF0"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F99E2E"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C363C4D"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r>
      <w:tr w:rsidR="0021244F" w:rsidRPr="002017DC" w14:paraId="7E0206C0"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38B777EC" w14:textId="77777777" w:rsidR="0021244F" w:rsidRPr="002017DC" w:rsidRDefault="0021244F" w:rsidP="00A27789">
            <w:pPr>
              <w:pStyle w:val="ListParagraph"/>
              <w:numPr>
                <w:ilvl w:val="0"/>
                <w:numId w:val="30"/>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806AA1" w14:textId="77777777" w:rsidR="0021244F" w:rsidRPr="002017DC" w:rsidRDefault="0021244F" w:rsidP="00A27789">
            <w:pPr>
              <w:spacing w:after="0" w:line="240" w:lineRule="auto"/>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Atsaites trose ražota no korozijiztīga tērauda/ Wire is made of corrosion-resistant steel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8790C8"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CA30E1"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C21AFA"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91D0C0"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r>
      <w:tr w:rsidR="0021244F" w:rsidRPr="002017DC" w14:paraId="5354CD9B"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2EC9EC03" w14:textId="77777777" w:rsidR="0021244F" w:rsidRPr="002017DC" w:rsidRDefault="0021244F" w:rsidP="00A27789">
            <w:pPr>
              <w:pStyle w:val="ListParagraph"/>
              <w:numPr>
                <w:ilvl w:val="0"/>
                <w:numId w:val="30"/>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6FF719" w14:textId="77777777" w:rsidR="0021244F" w:rsidRPr="002017DC" w:rsidRDefault="0021244F" w:rsidP="00A27789">
            <w:pPr>
              <w:spacing w:after="0" w:line="240" w:lineRule="auto"/>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Atsaites troses šķērsgriezums, mm²/ Wire cross section, mm²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6742E9"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7ED3C4"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8EC7FE"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9B212E"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r>
      <w:tr w:rsidR="0021244F" w:rsidRPr="002017DC" w14:paraId="44D73FD5"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7760A2B9" w14:textId="77777777" w:rsidR="0021244F" w:rsidRPr="002017DC" w:rsidRDefault="0021244F" w:rsidP="00A27789">
            <w:pPr>
              <w:pStyle w:val="ListParagraph"/>
              <w:numPr>
                <w:ilvl w:val="0"/>
                <w:numId w:val="30"/>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4F973B" w14:textId="77777777" w:rsidR="0021244F" w:rsidRPr="002017DC" w:rsidRDefault="0021244F" w:rsidP="00A27789">
            <w:pPr>
              <w:spacing w:after="0" w:line="240" w:lineRule="auto"/>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Atsaites plāksnes materiāls cinkots tērauds/ Fixing plate is made of galvenized steel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698E5E"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87A77A"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30F2ED"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E42E76"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r>
      <w:tr w:rsidR="0021244F" w:rsidRPr="002017DC" w14:paraId="29602F0C"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10B8957D" w14:textId="77777777" w:rsidR="0021244F" w:rsidRPr="002017DC" w:rsidRDefault="0021244F" w:rsidP="00A27789">
            <w:pPr>
              <w:pStyle w:val="ListParagraph"/>
              <w:numPr>
                <w:ilvl w:val="0"/>
                <w:numId w:val="30"/>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4B9E5A" w14:textId="77777777" w:rsidR="0021244F" w:rsidRPr="002017DC" w:rsidRDefault="0021244F" w:rsidP="00A27789">
            <w:pPr>
              <w:spacing w:after="0" w:line="240" w:lineRule="auto"/>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Atsaites troses nomināla slodze, kN/ Stay wire nominal load, kN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06902E"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m:t>
              </m:r>
            </m:oMath>
            <w:r w:rsidRPr="002017DC">
              <w:rPr>
                <w:rFonts w:ascii="Times New Roman" w:eastAsia="Calibri" w:hAnsi="Times New Roman" w:cs="Times New Roman"/>
                <w:sz w:val="24"/>
                <w:szCs w:val="24"/>
                <w:lang w:val="en-US"/>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D5F200"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B1DA2A"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0B7A50"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r>
      <w:tr w:rsidR="0021244F" w:rsidRPr="002017DC" w14:paraId="68F8351F"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69F9ACFC" w14:textId="77777777" w:rsidR="0021244F" w:rsidRPr="002017DC" w:rsidRDefault="0021244F" w:rsidP="00A27789">
            <w:pPr>
              <w:pStyle w:val="ListParagraph"/>
              <w:numPr>
                <w:ilvl w:val="0"/>
                <w:numId w:val="30"/>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6E2048" w14:textId="77777777" w:rsidR="0021244F" w:rsidRPr="002017DC" w:rsidRDefault="0021244F" w:rsidP="00A27789">
            <w:pPr>
              <w:spacing w:after="0" w:line="240" w:lineRule="auto"/>
              <w:rPr>
                <w:rFonts w:ascii="Times New Roman" w:eastAsia="Calibri" w:hAnsi="Times New Roman" w:cs="Times New Roman"/>
                <w:sz w:val="24"/>
                <w:szCs w:val="24"/>
                <w:lang w:val="en-US"/>
              </w:rPr>
            </w:pPr>
            <w:r w:rsidRPr="002017DC">
              <w:rPr>
                <w:rFonts w:ascii="Times New Roman" w:eastAsia="Calibri" w:hAnsi="Times New Roman" w:cs="Times New Roman"/>
                <w:sz w:val="24"/>
                <w:szCs w:val="24"/>
                <w:lang w:val="en-US"/>
              </w:rPr>
              <w:t>Atsaites enkurspailes mehāniskā izturība, kN/ Stay wire tension clamp mechanical strength, kN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D930BD"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m:t>
              </m:r>
            </m:oMath>
            <w:r w:rsidRPr="002017DC">
              <w:rPr>
                <w:rFonts w:ascii="Times New Roman" w:eastAsia="Calibri" w:hAnsi="Times New Roman" w:cs="Times New Roman"/>
                <w:sz w:val="24"/>
                <w:szCs w:val="24"/>
                <w:lang w:val="en-US"/>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2FA08B"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2EE530"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1B4379"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r>
      <w:tr w:rsidR="0021244F" w:rsidRPr="002017DC" w14:paraId="0D9C6EAB" w14:textId="77777777" w:rsidTr="00A27789">
        <w:trPr>
          <w:cantSplit/>
        </w:trPr>
        <w:tc>
          <w:tcPr>
            <w:tcW w:w="0" w:type="auto"/>
            <w:tcBorders>
              <w:top w:val="single" w:sz="4" w:space="0" w:color="auto"/>
              <w:left w:val="single" w:sz="4" w:space="0" w:color="auto"/>
              <w:bottom w:val="single" w:sz="4" w:space="0" w:color="auto"/>
              <w:right w:val="single" w:sz="4" w:space="0" w:color="auto"/>
            </w:tcBorders>
            <w:vAlign w:val="center"/>
          </w:tcPr>
          <w:p w14:paraId="151AE0FF" w14:textId="77777777" w:rsidR="0021244F" w:rsidRPr="002017DC" w:rsidRDefault="0021244F" w:rsidP="00A27789">
            <w:pPr>
              <w:pStyle w:val="ListParagraph"/>
              <w:numPr>
                <w:ilvl w:val="0"/>
                <w:numId w:val="30"/>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365E58" w14:textId="77777777" w:rsidR="0021244F" w:rsidRPr="002017DC" w:rsidRDefault="0021244F" w:rsidP="00A27789">
            <w:pPr>
              <w:spacing w:after="0" w:line="240" w:lineRule="auto"/>
              <w:rPr>
                <w:rFonts w:ascii="Times New Roman" w:eastAsia="Calibri" w:hAnsi="Times New Roman" w:cs="Times New Roman"/>
                <w:sz w:val="24"/>
                <w:szCs w:val="24"/>
                <w:highlight w:val="yellow"/>
                <w:lang w:val="en-US"/>
              </w:rPr>
            </w:pPr>
            <w:r w:rsidRPr="002017DC">
              <w:rPr>
                <w:rFonts w:ascii="Times New Roman" w:eastAsia="Calibri" w:hAnsi="Times New Roman" w:cs="Times New Roman"/>
                <w:sz w:val="24"/>
                <w:szCs w:val="24"/>
                <w:lang w:val="en-US"/>
              </w:rPr>
              <w:t>Produkts identificējams ar ražotāja simboliku un izgatavošanas gadu/ Product is identified by manufacturers symbolic and manufacturing year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CE294B" w14:textId="77777777" w:rsidR="0021244F" w:rsidRPr="002017DC" w:rsidRDefault="0021244F" w:rsidP="00A27789">
            <w:pPr>
              <w:spacing w:after="0" w:line="240" w:lineRule="auto"/>
              <w:jc w:val="center"/>
              <w:rPr>
                <w:rFonts w:ascii="Times New Roman" w:eastAsia="Calibri" w:hAnsi="Times New Roman" w:cs="Times New Roman"/>
                <w:sz w:val="24"/>
                <w:szCs w:val="24"/>
                <w:highlight w:val="yellow"/>
                <w:lang w:val="en-US"/>
              </w:rPr>
            </w:pPr>
            <w:r w:rsidRPr="002017D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12D51F"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86ECE9"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3BA100" w14:textId="77777777" w:rsidR="0021244F" w:rsidRPr="002017DC" w:rsidRDefault="0021244F" w:rsidP="00A27789">
            <w:pPr>
              <w:spacing w:after="0" w:line="240" w:lineRule="auto"/>
              <w:jc w:val="center"/>
              <w:rPr>
                <w:rFonts w:ascii="Times New Roman" w:eastAsia="Calibri" w:hAnsi="Times New Roman" w:cs="Times New Roman"/>
                <w:sz w:val="24"/>
                <w:szCs w:val="24"/>
                <w:lang w:val="en-US"/>
              </w:rPr>
            </w:pPr>
          </w:p>
        </w:tc>
      </w:tr>
    </w:tbl>
    <w:p w14:paraId="02E7763D" w14:textId="77777777" w:rsidR="00E32187" w:rsidRDefault="00E32187" w:rsidP="0021244F">
      <w:pPr>
        <w:spacing w:after="0" w:line="240" w:lineRule="auto"/>
        <w:jc w:val="center"/>
        <w:rPr>
          <w:rFonts w:ascii="Times New Roman" w:eastAsia="Times New Roman" w:hAnsi="Times New Roman" w:cs="Times New Roman"/>
          <w:b/>
          <w:sz w:val="24"/>
          <w:szCs w:val="24"/>
          <w:lang w:val="en-US"/>
        </w:rPr>
      </w:pPr>
    </w:p>
    <w:p w14:paraId="61627C36" w14:textId="77777777" w:rsidR="00E32187" w:rsidRDefault="00E32187" w:rsidP="0021244F">
      <w:pPr>
        <w:spacing w:after="0" w:line="240" w:lineRule="auto"/>
        <w:jc w:val="center"/>
        <w:rPr>
          <w:rFonts w:ascii="Times New Roman" w:eastAsia="Times New Roman" w:hAnsi="Times New Roman" w:cs="Times New Roman"/>
          <w:b/>
          <w:sz w:val="24"/>
          <w:szCs w:val="24"/>
          <w:lang w:val="en-US"/>
        </w:rPr>
      </w:pPr>
    </w:p>
    <w:p w14:paraId="3E059FAA" w14:textId="77777777" w:rsidR="00E32187" w:rsidRDefault="00E32187" w:rsidP="0021244F">
      <w:pPr>
        <w:spacing w:after="0" w:line="240" w:lineRule="auto"/>
        <w:jc w:val="center"/>
        <w:rPr>
          <w:rFonts w:ascii="Times New Roman" w:eastAsia="Times New Roman" w:hAnsi="Times New Roman" w:cs="Times New Roman"/>
          <w:b/>
          <w:sz w:val="24"/>
          <w:szCs w:val="24"/>
          <w:lang w:val="en-US"/>
        </w:rPr>
      </w:pPr>
    </w:p>
    <w:p w14:paraId="2079D0EA" w14:textId="77777777" w:rsidR="00E32187" w:rsidRDefault="00E32187" w:rsidP="0021244F">
      <w:pPr>
        <w:spacing w:after="0" w:line="240" w:lineRule="auto"/>
        <w:jc w:val="center"/>
        <w:rPr>
          <w:rFonts w:ascii="Times New Roman" w:eastAsia="Times New Roman" w:hAnsi="Times New Roman" w:cs="Times New Roman"/>
          <w:b/>
          <w:sz w:val="24"/>
          <w:szCs w:val="24"/>
          <w:lang w:val="en-US"/>
        </w:rPr>
      </w:pPr>
    </w:p>
    <w:p w14:paraId="329D5583" w14:textId="77777777" w:rsidR="00E32187" w:rsidRDefault="00E32187" w:rsidP="0021244F">
      <w:pPr>
        <w:spacing w:after="0" w:line="240" w:lineRule="auto"/>
        <w:jc w:val="center"/>
        <w:rPr>
          <w:rFonts w:ascii="Times New Roman" w:eastAsia="Times New Roman" w:hAnsi="Times New Roman" w:cs="Times New Roman"/>
          <w:b/>
          <w:sz w:val="24"/>
          <w:szCs w:val="24"/>
          <w:lang w:val="en-US"/>
        </w:rPr>
      </w:pPr>
    </w:p>
    <w:p w14:paraId="14DCE305" w14:textId="77777777" w:rsidR="00E32187" w:rsidRDefault="00E32187" w:rsidP="0021244F">
      <w:pPr>
        <w:spacing w:after="0" w:line="240" w:lineRule="auto"/>
        <w:jc w:val="center"/>
        <w:rPr>
          <w:rFonts w:ascii="Times New Roman" w:eastAsia="Times New Roman" w:hAnsi="Times New Roman" w:cs="Times New Roman"/>
          <w:b/>
          <w:sz w:val="24"/>
          <w:szCs w:val="24"/>
          <w:lang w:val="en-US"/>
        </w:rPr>
      </w:pPr>
    </w:p>
    <w:p w14:paraId="4228B8DD" w14:textId="77777777" w:rsidR="00E32187" w:rsidRDefault="00E32187" w:rsidP="0021244F">
      <w:pPr>
        <w:spacing w:after="0" w:line="240" w:lineRule="auto"/>
        <w:jc w:val="center"/>
        <w:rPr>
          <w:rFonts w:ascii="Times New Roman" w:eastAsia="Times New Roman" w:hAnsi="Times New Roman" w:cs="Times New Roman"/>
          <w:b/>
          <w:sz w:val="24"/>
          <w:szCs w:val="24"/>
          <w:lang w:val="en-US"/>
        </w:rPr>
      </w:pPr>
    </w:p>
    <w:p w14:paraId="1770ACC8" w14:textId="77777777" w:rsidR="00E32187" w:rsidRDefault="00E32187" w:rsidP="0021244F">
      <w:pPr>
        <w:spacing w:after="0" w:line="240" w:lineRule="auto"/>
        <w:jc w:val="center"/>
        <w:rPr>
          <w:rFonts w:ascii="Times New Roman" w:eastAsia="Times New Roman" w:hAnsi="Times New Roman" w:cs="Times New Roman"/>
          <w:b/>
          <w:sz w:val="24"/>
          <w:szCs w:val="24"/>
          <w:lang w:val="en-US"/>
        </w:rPr>
      </w:pPr>
    </w:p>
    <w:p w14:paraId="3CC38D09" w14:textId="77777777" w:rsidR="00E32187" w:rsidRDefault="00E32187" w:rsidP="0021244F">
      <w:pPr>
        <w:spacing w:after="0" w:line="240" w:lineRule="auto"/>
        <w:jc w:val="center"/>
        <w:rPr>
          <w:rFonts w:ascii="Times New Roman" w:eastAsia="Times New Roman" w:hAnsi="Times New Roman" w:cs="Times New Roman"/>
          <w:b/>
          <w:sz w:val="24"/>
          <w:szCs w:val="24"/>
          <w:lang w:val="en-US"/>
        </w:rPr>
      </w:pPr>
    </w:p>
    <w:p w14:paraId="53F52E41" w14:textId="77777777" w:rsidR="00E32187" w:rsidRDefault="00E32187" w:rsidP="0021244F">
      <w:pPr>
        <w:spacing w:after="0" w:line="240" w:lineRule="auto"/>
        <w:jc w:val="center"/>
        <w:rPr>
          <w:rFonts w:ascii="Times New Roman" w:eastAsia="Times New Roman" w:hAnsi="Times New Roman" w:cs="Times New Roman"/>
          <w:b/>
          <w:sz w:val="24"/>
          <w:szCs w:val="24"/>
          <w:lang w:val="en-US"/>
        </w:rPr>
      </w:pPr>
    </w:p>
    <w:p w14:paraId="0F61D3BA" w14:textId="77777777" w:rsidR="00E32187" w:rsidRDefault="00E32187" w:rsidP="0021244F">
      <w:pPr>
        <w:spacing w:after="0" w:line="240" w:lineRule="auto"/>
        <w:jc w:val="center"/>
        <w:rPr>
          <w:rFonts w:ascii="Times New Roman" w:eastAsia="Times New Roman" w:hAnsi="Times New Roman" w:cs="Times New Roman"/>
          <w:b/>
          <w:sz w:val="24"/>
          <w:szCs w:val="24"/>
          <w:lang w:val="en-US"/>
        </w:rPr>
      </w:pPr>
    </w:p>
    <w:p w14:paraId="390E2634" w14:textId="77777777" w:rsidR="00E32187" w:rsidRDefault="00E32187" w:rsidP="0021244F">
      <w:pPr>
        <w:spacing w:after="0" w:line="240" w:lineRule="auto"/>
        <w:jc w:val="center"/>
        <w:rPr>
          <w:rFonts w:ascii="Times New Roman" w:eastAsia="Times New Roman" w:hAnsi="Times New Roman" w:cs="Times New Roman"/>
          <w:b/>
          <w:sz w:val="24"/>
          <w:szCs w:val="24"/>
          <w:lang w:val="en-US"/>
        </w:rPr>
      </w:pPr>
    </w:p>
    <w:p w14:paraId="19278D3F" w14:textId="77777777" w:rsidR="00E32187" w:rsidRDefault="00E32187" w:rsidP="0021244F">
      <w:pPr>
        <w:spacing w:after="0" w:line="240" w:lineRule="auto"/>
        <w:jc w:val="center"/>
        <w:rPr>
          <w:rFonts w:ascii="Times New Roman" w:eastAsia="Times New Roman" w:hAnsi="Times New Roman" w:cs="Times New Roman"/>
          <w:b/>
          <w:sz w:val="24"/>
          <w:szCs w:val="24"/>
          <w:lang w:val="en-US"/>
        </w:rPr>
      </w:pPr>
    </w:p>
    <w:p w14:paraId="656A5F00" w14:textId="77777777" w:rsidR="00E32187" w:rsidRDefault="00E32187" w:rsidP="0021244F">
      <w:pPr>
        <w:spacing w:after="0" w:line="240" w:lineRule="auto"/>
        <w:jc w:val="center"/>
        <w:rPr>
          <w:rFonts w:ascii="Times New Roman" w:eastAsia="Times New Roman" w:hAnsi="Times New Roman" w:cs="Times New Roman"/>
          <w:b/>
          <w:sz w:val="24"/>
          <w:szCs w:val="24"/>
          <w:lang w:val="en-US"/>
        </w:rPr>
      </w:pPr>
    </w:p>
    <w:p w14:paraId="65D9FA8B" w14:textId="77777777" w:rsidR="00E32187" w:rsidRDefault="00E32187" w:rsidP="0021244F">
      <w:pPr>
        <w:spacing w:after="0" w:line="240" w:lineRule="auto"/>
        <w:jc w:val="center"/>
        <w:rPr>
          <w:rFonts w:ascii="Times New Roman" w:eastAsia="Times New Roman" w:hAnsi="Times New Roman" w:cs="Times New Roman"/>
          <w:b/>
          <w:sz w:val="24"/>
          <w:szCs w:val="24"/>
          <w:lang w:val="en-US"/>
        </w:rPr>
      </w:pPr>
    </w:p>
    <w:p w14:paraId="666A80AA" w14:textId="77777777" w:rsidR="00E32187" w:rsidRDefault="00E32187" w:rsidP="0021244F">
      <w:pPr>
        <w:spacing w:after="0" w:line="240" w:lineRule="auto"/>
        <w:jc w:val="center"/>
        <w:rPr>
          <w:rFonts w:ascii="Times New Roman" w:eastAsia="Times New Roman" w:hAnsi="Times New Roman" w:cs="Times New Roman"/>
          <w:b/>
          <w:sz w:val="24"/>
          <w:szCs w:val="24"/>
          <w:lang w:val="en-US"/>
        </w:rPr>
      </w:pPr>
    </w:p>
    <w:p w14:paraId="454E5EA7" w14:textId="766D9E9A" w:rsidR="0021244F" w:rsidRPr="00160D7A" w:rsidRDefault="0021244F" w:rsidP="0021244F">
      <w:pPr>
        <w:spacing w:after="0" w:line="240" w:lineRule="auto"/>
        <w:jc w:val="center"/>
        <w:rPr>
          <w:rFonts w:ascii="Times New Roman" w:eastAsia="Times New Roman" w:hAnsi="Times New Roman" w:cs="Times New Roman"/>
          <w:b/>
          <w:sz w:val="24"/>
          <w:szCs w:val="24"/>
          <w:lang w:val="en-US"/>
        </w:rPr>
      </w:pPr>
      <w:r w:rsidRPr="00160D7A">
        <w:rPr>
          <w:rFonts w:ascii="Times New Roman" w:eastAsia="Times New Roman" w:hAnsi="Times New Roman" w:cs="Times New Roman"/>
          <w:b/>
          <w:sz w:val="24"/>
          <w:szCs w:val="24"/>
          <w:lang w:val="en-US"/>
        </w:rPr>
        <w:t>Attēlam informatīvs raksturs/ Illustrastive picture</w:t>
      </w:r>
    </w:p>
    <w:p w14:paraId="65B208C9" w14:textId="018B62AD" w:rsidR="001233E1" w:rsidRPr="0021244F" w:rsidRDefault="0021244F" w:rsidP="0021244F">
      <w:pPr>
        <w:jc w:val="center"/>
        <w:rPr>
          <w:rFonts w:ascii="Times New Roman" w:eastAsia="Times New Roman" w:hAnsi="Times New Roman" w:cs="Times New Roman"/>
          <w:sz w:val="20"/>
          <w:szCs w:val="20"/>
          <w:lang w:val="en-US"/>
        </w:rPr>
      </w:pPr>
      <w:r>
        <w:rPr>
          <w:noProof/>
          <w:lang w:eastAsia="lv-LV"/>
        </w:rPr>
        <w:drawing>
          <wp:inline distT="0" distB="0" distL="0" distR="0" wp14:anchorId="7E138647" wp14:editId="4E133C91">
            <wp:extent cx="4370120" cy="285067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b="8626"/>
                    <a:stretch/>
                  </pic:blipFill>
                  <pic:spPr bwMode="auto">
                    <a:xfrm>
                      <a:off x="0" y="0"/>
                      <a:ext cx="4427377" cy="2888028"/>
                    </a:xfrm>
                    <a:prstGeom prst="rect">
                      <a:avLst/>
                    </a:prstGeom>
                    <a:ln>
                      <a:noFill/>
                    </a:ln>
                    <a:extLst>
                      <a:ext uri="{53640926-AAD7-44D8-BBD7-CCE9431645EC}">
                        <a14:shadowObscured xmlns:a14="http://schemas.microsoft.com/office/drawing/2010/main"/>
                      </a:ext>
                    </a:extLst>
                  </pic:spPr>
                </pic:pic>
              </a:graphicData>
            </a:graphic>
          </wp:inline>
        </w:drawing>
      </w:r>
    </w:p>
    <w:sectPr w:rsidR="001233E1" w:rsidRPr="0021244F" w:rsidSect="008E398B">
      <w:headerReference w:type="default" r:id="rId9"/>
      <w:footerReference w:type="default" r:id="rId10"/>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26213" w14:textId="77777777" w:rsidR="00083D99" w:rsidRDefault="00083D99" w:rsidP="003929E8">
      <w:pPr>
        <w:spacing w:after="0" w:line="240" w:lineRule="auto"/>
      </w:pPr>
      <w:r>
        <w:separator/>
      </w:r>
    </w:p>
  </w:endnote>
  <w:endnote w:type="continuationSeparator" w:id="0">
    <w:p w14:paraId="7C256226" w14:textId="77777777" w:rsidR="00083D99" w:rsidRDefault="00083D99" w:rsidP="003929E8">
      <w:pPr>
        <w:spacing w:after="0" w:line="240" w:lineRule="auto"/>
      </w:pPr>
      <w:r>
        <w:continuationSeparator/>
      </w:r>
    </w:p>
  </w:endnote>
  <w:endnote w:type="continuationNotice" w:id="1">
    <w:p w14:paraId="684836DA" w14:textId="77777777" w:rsidR="00083D99" w:rsidRDefault="00083D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1" w14:textId="4D39A66C" w:rsidR="00083D99" w:rsidRDefault="00083D99" w:rsidP="003D1DCB">
    <w:pPr>
      <w:pStyle w:val="NormalWeb"/>
      <w:ind w:left="36"/>
      <w:jc w:val="center"/>
      <w:rPr>
        <w:color w:val="4F81BD" w:themeColor="accent1"/>
      </w:rPr>
    </w:pPr>
    <w:r w:rsidRPr="003929E8">
      <w:fldChar w:fldCharType="begin"/>
    </w:r>
    <w:r w:rsidRPr="003929E8">
      <w:instrText>PAGE  \* Arabic  \* MERGEFORMAT</w:instrText>
    </w:r>
    <w:r w:rsidRPr="003929E8">
      <w:fldChar w:fldCharType="separate"/>
    </w:r>
    <w:r w:rsidR="009027F1">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9027F1">
      <w:rPr>
        <w:noProof/>
      </w:rPr>
      <w:t>5</w:t>
    </w:r>
    <w:r w:rsidRPr="003929E8">
      <w:fldChar w:fldCharType="end"/>
    </w:r>
  </w:p>
  <w:p w14:paraId="18F09282" w14:textId="77777777" w:rsidR="00083D99" w:rsidRDefault="00083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4FCB3" w14:textId="77777777" w:rsidR="00083D99" w:rsidRDefault="00083D99" w:rsidP="003929E8">
      <w:pPr>
        <w:spacing w:after="0" w:line="240" w:lineRule="auto"/>
      </w:pPr>
      <w:r>
        <w:separator/>
      </w:r>
    </w:p>
  </w:footnote>
  <w:footnote w:type="continuationSeparator" w:id="0">
    <w:p w14:paraId="223E94B7" w14:textId="77777777" w:rsidR="00083D99" w:rsidRDefault="00083D99" w:rsidP="003929E8">
      <w:pPr>
        <w:spacing w:after="0" w:line="240" w:lineRule="auto"/>
      </w:pPr>
      <w:r>
        <w:continuationSeparator/>
      </w:r>
    </w:p>
  </w:footnote>
  <w:footnote w:type="continuationNotice" w:id="1">
    <w:p w14:paraId="73E6D015" w14:textId="77777777" w:rsidR="00083D99" w:rsidRDefault="00083D99">
      <w:pPr>
        <w:spacing w:after="0" w:line="240" w:lineRule="auto"/>
      </w:pPr>
    </w:p>
  </w:footnote>
  <w:footnote w:id="2">
    <w:p w14:paraId="53075A5F" w14:textId="77777777" w:rsidR="0021244F" w:rsidRDefault="0021244F" w:rsidP="0021244F">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5C22C43A" w14:textId="77777777" w:rsidR="0021244F" w:rsidRDefault="0021244F" w:rsidP="0021244F">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4">
    <w:p w14:paraId="3CCEDD7B" w14:textId="77777777" w:rsidR="0021244F" w:rsidRDefault="0021244F" w:rsidP="0021244F">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7F0ABD49" w14:textId="77777777" w:rsidR="00E32187" w:rsidRPr="00B61266" w:rsidRDefault="00E32187" w:rsidP="00E32187">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5A0C8E85" w14:textId="77777777" w:rsidR="00E32187" w:rsidRPr="00194656" w:rsidRDefault="00E32187" w:rsidP="00E32187">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2EC46340" w14:textId="77777777" w:rsidR="00E32187" w:rsidRDefault="00E32187" w:rsidP="00E32187">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4D2DC244" w:rsidR="00083D99" w:rsidRPr="003929E8" w:rsidRDefault="00083D99" w:rsidP="003929E8">
    <w:pPr>
      <w:pStyle w:val="Header"/>
      <w:jc w:val="right"/>
    </w:pPr>
    <w:r>
      <w:rPr>
        <w:rFonts w:eastAsia="Calibri"/>
        <w:bCs/>
        <w:szCs w:val="20"/>
      </w:rPr>
      <w:t>TS 0108.</w:t>
    </w:r>
    <w:r w:rsidR="00E5010F">
      <w:rPr>
        <w:rFonts w:eastAsia="Calibri"/>
        <w:bCs/>
        <w:szCs w:val="20"/>
      </w:rPr>
      <w:t>1</w:t>
    </w:r>
    <w:r w:rsidR="00F16B27">
      <w:rPr>
        <w:rFonts w:eastAsia="Calibri"/>
        <w:bCs/>
        <w:szCs w:val="20"/>
      </w:rPr>
      <w:t>xx</w:t>
    </w:r>
    <w:r>
      <w:rPr>
        <w:rFonts w:eastAsia="Calibri"/>
        <w:bCs/>
        <w:szCs w:val="20"/>
      </w:rPr>
      <w:t xml:space="preserve"> v</w:t>
    </w:r>
    <w:r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D510439"/>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1C4F0F"/>
    <w:multiLevelType w:val="hybridMultilevel"/>
    <w:tmpl w:val="503453D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4"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5" w15:restartNumberingAfterBreak="0">
    <w:nsid w:val="4F082DA4"/>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554A2E89"/>
    <w:multiLevelType w:val="hybridMultilevel"/>
    <w:tmpl w:val="4170DCE4"/>
    <w:lvl w:ilvl="0" w:tplc="88B29194">
      <w:start w:val="1"/>
      <w:numFmt w:val="decimal"/>
      <w:lvlText w:val="%1"/>
      <w:lvlJc w:val="left"/>
      <w:pPr>
        <w:ind w:left="396" w:hanging="360"/>
      </w:pPr>
      <w:rPr>
        <w:rFonts w:hint="default"/>
      </w:rPr>
    </w:lvl>
    <w:lvl w:ilvl="1" w:tplc="04260019" w:tentative="1">
      <w:start w:val="1"/>
      <w:numFmt w:val="lowerLetter"/>
      <w:lvlText w:val="%2."/>
      <w:lvlJc w:val="left"/>
      <w:pPr>
        <w:ind w:left="1116" w:hanging="360"/>
      </w:pPr>
    </w:lvl>
    <w:lvl w:ilvl="2" w:tplc="0426001B" w:tentative="1">
      <w:start w:val="1"/>
      <w:numFmt w:val="lowerRoman"/>
      <w:lvlText w:val="%3."/>
      <w:lvlJc w:val="right"/>
      <w:pPr>
        <w:ind w:left="1836" w:hanging="180"/>
      </w:pPr>
    </w:lvl>
    <w:lvl w:ilvl="3" w:tplc="0426000F" w:tentative="1">
      <w:start w:val="1"/>
      <w:numFmt w:val="decimal"/>
      <w:lvlText w:val="%4."/>
      <w:lvlJc w:val="left"/>
      <w:pPr>
        <w:ind w:left="2556" w:hanging="360"/>
      </w:pPr>
    </w:lvl>
    <w:lvl w:ilvl="4" w:tplc="04260019" w:tentative="1">
      <w:start w:val="1"/>
      <w:numFmt w:val="lowerLetter"/>
      <w:lvlText w:val="%5."/>
      <w:lvlJc w:val="left"/>
      <w:pPr>
        <w:ind w:left="3276" w:hanging="360"/>
      </w:pPr>
    </w:lvl>
    <w:lvl w:ilvl="5" w:tplc="0426001B" w:tentative="1">
      <w:start w:val="1"/>
      <w:numFmt w:val="lowerRoman"/>
      <w:lvlText w:val="%6."/>
      <w:lvlJc w:val="right"/>
      <w:pPr>
        <w:ind w:left="3996" w:hanging="180"/>
      </w:pPr>
    </w:lvl>
    <w:lvl w:ilvl="6" w:tplc="0426000F" w:tentative="1">
      <w:start w:val="1"/>
      <w:numFmt w:val="decimal"/>
      <w:lvlText w:val="%7."/>
      <w:lvlJc w:val="left"/>
      <w:pPr>
        <w:ind w:left="4716" w:hanging="360"/>
      </w:pPr>
    </w:lvl>
    <w:lvl w:ilvl="7" w:tplc="04260019" w:tentative="1">
      <w:start w:val="1"/>
      <w:numFmt w:val="lowerLetter"/>
      <w:lvlText w:val="%8."/>
      <w:lvlJc w:val="left"/>
      <w:pPr>
        <w:ind w:left="5436" w:hanging="360"/>
      </w:pPr>
    </w:lvl>
    <w:lvl w:ilvl="8" w:tplc="0426001B" w:tentative="1">
      <w:start w:val="1"/>
      <w:numFmt w:val="lowerRoman"/>
      <w:lvlText w:val="%9."/>
      <w:lvlJc w:val="right"/>
      <w:pPr>
        <w:ind w:left="6156" w:hanging="180"/>
      </w:pPr>
    </w:lvl>
  </w:abstractNum>
  <w:abstractNum w:abstractNumId="17" w15:restartNumberingAfterBreak="0">
    <w:nsid w:val="5A123F7F"/>
    <w:multiLevelType w:val="hybridMultilevel"/>
    <w:tmpl w:val="9238094E"/>
    <w:lvl w:ilvl="0" w:tplc="26B41FE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0" w15:restartNumberingAfterBreak="0">
    <w:nsid w:val="63086B3D"/>
    <w:multiLevelType w:val="multilevel"/>
    <w:tmpl w:val="A64E7F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5" w15:restartNumberingAfterBreak="0">
    <w:nsid w:val="74D617D8"/>
    <w:multiLevelType w:val="hybridMultilevel"/>
    <w:tmpl w:val="FED015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700207493">
    <w:abstractNumId w:val="29"/>
  </w:num>
  <w:num w:numId="2" w16cid:durableId="1778258383">
    <w:abstractNumId w:val="26"/>
  </w:num>
  <w:num w:numId="3" w16cid:durableId="1013411621">
    <w:abstractNumId w:val="11"/>
  </w:num>
  <w:num w:numId="4" w16cid:durableId="1021780174">
    <w:abstractNumId w:val="14"/>
  </w:num>
  <w:num w:numId="5" w16cid:durableId="731082736">
    <w:abstractNumId w:val="27"/>
  </w:num>
  <w:num w:numId="6" w16cid:durableId="1887326065">
    <w:abstractNumId w:val="22"/>
  </w:num>
  <w:num w:numId="7" w16cid:durableId="2078167386">
    <w:abstractNumId w:val="28"/>
  </w:num>
  <w:num w:numId="8" w16cid:durableId="1729916163">
    <w:abstractNumId w:val="19"/>
  </w:num>
  <w:num w:numId="9" w16cid:durableId="984042248">
    <w:abstractNumId w:val="13"/>
  </w:num>
  <w:num w:numId="10" w16cid:durableId="1148479523">
    <w:abstractNumId w:val="18"/>
  </w:num>
  <w:num w:numId="11" w16cid:durableId="992486308">
    <w:abstractNumId w:val="24"/>
  </w:num>
  <w:num w:numId="12" w16cid:durableId="1765952402">
    <w:abstractNumId w:val="7"/>
  </w:num>
  <w:num w:numId="13" w16cid:durableId="487211929">
    <w:abstractNumId w:val="6"/>
  </w:num>
  <w:num w:numId="14" w16cid:durableId="1936480677">
    <w:abstractNumId w:val="5"/>
  </w:num>
  <w:num w:numId="15" w16cid:durableId="336032255">
    <w:abstractNumId w:val="4"/>
  </w:num>
  <w:num w:numId="16" w16cid:durableId="31268709">
    <w:abstractNumId w:val="3"/>
  </w:num>
  <w:num w:numId="17" w16cid:durableId="1376661162">
    <w:abstractNumId w:val="2"/>
  </w:num>
  <w:num w:numId="18" w16cid:durableId="1961953981">
    <w:abstractNumId w:val="1"/>
  </w:num>
  <w:num w:numId="19" w16cid:durableId="902448787">
    <w:abstractNumId w:val="0"/>
  </w:num>
  <w:num w:numId="20" w16cid:durableId="1379628535">
    <w:abstractNumId w:val="23"/>
  </w:num>
  <w:num w:numId="21" w16cid:durableId="916476279">
    <w:abstractNumId w:val="21"/>
  </w:num>
  <w:num w:numId="22" w16cid:durableId="1490097503">
    <w:abstractNumId w:val="16"/>
  </w:num>
  <w:num w:numId="23" w16cid:durableId="543908187">
    <w:abstractNumId w:val="20"/>
  </w:num>
  <w:num w:numId="24" w16cid:durableId="1785341462">
    <w:abstractNumId w:val="9"/>
  </w:num>
  <w:num w:numId="25" w16cid:durableId="106587281">
    <w:abstractNumId w:val="17"/>
  </w:num>
  <w:num w:numId="26" w16cid:durableId="610862328">
    <w:abstractNumId w:val="25"/>
  </w:num>
  <w:num w:numId="27" w16cid:durableId="1762485729">
    <w:abstractNumId w:val="12"/>
  </w:num>
  <w:num w:numId="28" w16cid:durableId="1776364793">
    <w:abstractNumId w:val="10"/>
  </w:num>
  <w:num w:numId="29" w16cid:durableId="1452047947">
    <w:abstractNumId w:val="8"/>
  </w:num>
  <w:num w:numId="30" w16cid:durableId="398132284">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34E67"/>
    <w:rsid w:val="00040B6A"/>
    <w:rsid w:val="0004605B"/>
    <w:rsid w:val="000749DB"/>
    <w:rsid w:val="00074C80"/>
    <w:rsid w:val="000760BF"/>
    <w:rsid w:val="0008146F"/>
    <w:rsid w:val="00083BBC"/>
    <w:rsid w:val="00083D99"/>
    <w:rsid w:val="000A0C44"/>
    <w:rsid w:val="000C0B73"/>
    <w:rsid w:val="000D79CE"/>
    <w:rsid w:val="000E335C"/>
    <w:rsid w:val="000F5A8B"/>
    <w:rsid w:val="00110E89"/>
    <w:rsid w:val="00117E7F"/>
    <w:rsid w:val="00120517"/>
    <w:rsid w:val="0012080C"/>
    <w:rsid w:val="001233E1"/>
    <w:rsid w:val="0014382D"/>
    <w:rsid w:val="00155938"/>
    <w:rsid w:val="00160D7A"/>
    <w:rsid w:val="00171CF1"/>
    <w:rsid w:val="00176E02"/>
    <w:rsid w:val="00190880"/>
    <w:rsid w:val="00192B37"/>
    <w:rsid w:val="001A57F2"/>
    <w:rsid w:val="001B4374"/>
    <w:rsid w:val="001B5550"/>
    <w:rsid w:val="001C1E81"/>
    <w:rsid w:val="001D7B96"/>
    <w:rsid w:val="001E2840"/>
    <w:rsid w:val="001E71BB"/>
    <w:rsid w:val="001F3820"/>
    <w:rsid w:val="00200AED"/>
    <w:rsid w:val="002017DC"/>
    <w:rsid w:val="00201B2F"/>
    <w:rsid w:val="00205AC5"/>
    <w:rsid w:val="0021244F"/>
    <w:rsid w:val="00213D57"/>
    <w:rsid w:val="002326D0"/>
    <w:rsid w:val="00232E54"/>
    <w:rsid w:val="002343B7"/>
    <w:rsid w:val="002444C7"/>
    <w:rsid w:val="00267ABB"/>
    <w:rsid w:val="00296B4B"/>
    <w:rsid w:val="002A1D6B"/>
    <w:rsid w:val="002A5B6F"/>
    <w:rsid w:val="002A658E"/>
    <w:rsid w:val="002E5FE2"/>
    <w:rsid w:val="002E6C8B"/>
    <w:rsid w:val="00305BE0"/>
    <w:rsid w:val="00310F73"/>
    <w:rsid w:val="00317A03"/>
    <w:rsid w:val="00317A10"/>
    <w:rsid w:val="00325EDD"/>
    <w:rsid w:val="003402EF"/>
    <w:rsid w:val="003433AA"/>
    <w:rsid w:val="003453E5"/>
    <w:rsid w:val="003511DC"/>
    <w:rsid w:val="0035658C"/>
    <w:rsid w:val="00362FC9"/>
    <w:rsid w:val="003706BE"/>
    <w:rsid w:val="00375711"/>
    <w:rsid w:val="003816FC"/>
    <w:rsid w:val="003817A8"/>
    <w:rsid w:val="0038640F"/>
    <w:rsid w:val="0038736C"/>
    <w:rsid w:val="003904B9"/>
    <w:rsid w:val="003929E8"/>
    <w:rsid w:val="003C77B5"/>
    <w:rsid w:val="003D1DCB"/>
    <w:rsid w:val="003F52E5"/>
    <w:rsid w:val="003F7793"/>
    <w:rsid w:val="00421E14"/>
    <w:rsid w:val="004231AA"/>
    <w:rsid w:val="00424CD5"/>
    <w:rsid w:val="00434267"/>
    <w:rsid w:val="00441F16"/>
    <w:rsid w:val="00461EED"/>
    <w:rsid w:val="00464EB8"/>
    <w:rsid w:val="00473EA4"/>
    <w:rsid w:val="00490106"/>
    <w:rsid w:val="00496A3A"/>
    <w:rsid w:val="004B006C"/>
    <w:rsid w:val="004B480E"/>
    <w:rsid w:val="004D185C"/>
    <w:rsid w:val="004F518C"/>
    <w:rsid w:val="004F7338"/>
    <w:rsid w:val="00505173"/>
    <w:rsid w:val="00523B88"/>
    <w:rsid w:val="00523DD2"/>
    <w:rsid w:val="00533395"/>
    <w:rsid w:val="0055223C"/>
    <w:rsid w:val="00565FD1"/>
    <w:rsid w:val="005766AC"/>
    <w:rsid w:val="0059160D"/>
    <w:rsid w:val="00595B8D"/>
    <w:rsid w:val="005A056F"/>
    <w:rsid w:val="005A28DE"/>
    <w:rsid w:val="005B6F02"/>
    <w:rsid w:val="005B741C"/>
    <w:rsid w:val="005C5889"/>
    <w:rsid w:val="005D211C"/>
    <w:rsid w:val="005D2705"/>
    <w:rsid w:val="005D403A"/>
    <w:rsid w:val="005F1E94"/>
    <w:rsid w:val="005F53BF"/>
    <w:rsid w:val="005F7373"/>
    <w:rsid w:val="006022D7"/>
    <w:rsid w:val="00633FC4"/>
    <w:rsid w:val="00654169"/>
    <w:rsid w:val="00656187"/>
    <w:rsid w:val="006561DE"/>
    <w:rsid w:val="0067708F"/>
    <w:rsid w:val="006845A0"/>
    <w:rsid w:val="006A02CD"/>
    <w:rsid w:val="006A3B47"/>
    <w:rsid w:val="006A7857"/>
    <w:rsid w:val="006B3503"/>
    <w:rsid w:val="006C3A13"/>
    <w:rsid w:val="006F7A1B"/>
    <w:rsid w:val="00703668"/>
    <w:rsid w:val="00736A94"/>
    <w:rsid w:val="0074465C"/>
    <w:rsid w:val="0074523D"/>
    <w:rsid w:val="00746042"/>
    <w:rsid w:val="00766B9A"/>
    <w:rsid w:val="00784974"/>
    <w:rsid w:val="00787471"/>
    <w:rsid w:val="00795C73"/>
    <w:rsid w:val="007A7F54"/>
    <w:rsid w:val="007B0513"/>
    <w:rsid w:val="007B16B0"/>
    <w:rsid w:val="007C11B0"/>
    <w:rsid w:val="007C153B"/>
    <w:rsid w:val="007C3274"/>
    <w:rsid w:val="007D403B"/>
    <w:rsid w:val="0080058E"/>
    <w:rsid w:val="00803C63"/>
    <w:rsid w:val="008155EA"/>
    <w:rsid w:val="00821D42"/>
    <w:rsid w:val="0082303C"/>
    <w:rsid w:val="00824D95"/>
    <w:rsid w:val="00842867"/>
    <w:rsid w:val="00842D41"/>
    <w:rsid w:val="008502BF"/>
    <w:rsid w:val="00851798"/>
    <w:rsid w:val="00851F9D"/>
    <w:rsid w:val="00862D20"/>
    <w:rsid w:val="00862D61"/>
    <w:rsid w:val="00866C7D"/>
    <w:rsid w:val="00867BB0"/>
    <w:rsid w:val="008721F5"/>
    <w:rsid w:val="00885F72"/>
    <w:rsid w:val="00893131"/>
    <w:rsid w:val="008A157F"/>
    <w:rsid w:val="008B050C"/>
    <w:rsid w:val="008C33D7"/>
    <w:rsid w:val="008D0920"/>
    <w:rsid w:val="008E398B"/>
    <w:rsid w:val="008F19C7"/>
    <w:rsid w:val="008F4E4B"/>
    <w:rsid w:val="008F5B71"/>
    <w:rsid w:val="009027F1"/>
    <w:rsid w:val="009044E9"/>
    <w:rsid w:val="009047BD"/>
    <w:rsid w:val="00910F13"/>
    <w:rsid w:val="009129CA"/>
    <w:rsid w:val="009420D8"/>
    <w:rsid w:val="009529F6"/>
    <w:rsid w:val="00954350"/>
    <w:rsid w:val="009677C1"/>
    <w:rsid w:val="009817A9"/>
    <w:rsid w:val="00985FEA"/>
    <w:rsid w:val="00994533"/>
    <w:rsid w:val="009A2CE6"/>
    <w:rsid w:val="009A5C5C"/>
    <w:rsid w:val="009B7CD2"/>
    <w:rsid w:val="009C06F8"/>
    <w:rsid w:val="009C6B34"/>
    <w:rsid w:val="009D3A82"/>
    <w:rsid w:val="009E0488"/>
    <w:rsid w:val="009E4557"/>
    <w:rsid w:val="009F159B"/>
    <w:rsid w:val="009F2D72"/>
    <w:rsid w:val="009F4087"/>
    <w:rsid w:val="009F5C11"/>
    <w:rsid w:val="009F6368"/>
    <w:rsid w:val="009F72D7"/>
    <w:rsid w:val="00A124C4"/>
    <w:rsid w:val="00A25DF1"/>
    <w:rsid w:val="00A35DB7"/>
    <w:rsid w:val="00A378B4"/>
    <w:rsid w:val="00A502F9"/>
    <w:rsid w:val="00A62684"/>
    <w:rsid w:val="00A65F1B"/>
    <w:rsid w:val="00A75155"/>
    <w:rsid w:val="00A75B9E"/>
    <w:rsid w:val="00A87EC3"/>
    <w:rsid w:val="00A959A4"/>
    <w:rsid w:val="00AA4AD0"/>
    <w:rsid w:val="00AA52A9"/>
    <w:rsid w:val="00AB202C"/>
    <w:rsid w:val="00AB20E6"/>
    <w:rsid w:val="00AC1E8B"/>
    <w:rsid w:val="00AC2916"/>
    <w:rsid w:val="00AC6582"/>
    <w:rsid w:val="00AD55FB"/>
    <w:rsid w:val="00B259BB"/>
    <w:rsid w:val="00B3165F"/>
    <w:rsid w:val="00B51055"/>
    <w:rsid w:val="00B72DAF"/>
    <w:rsid w:val="00B856F3"/>
    <w:rsid w:val="00BB2CF3"/>
    <w:rsid w:val="00BB7CE0"/>
    <w:rsid w:val="00BD0528"/>
    <w:rsid w:val="00BD225E"/>
    <w:rsid w:val="00BD6C5C"/>
    <w:rsid w:val="00C0328D"/>
    <w:rsid w:val="00C04FC8"/>
    <w:rsid w:val="00C13532"/>
    <w:rsid w:val="00C162ED"/>
    <w:rsid w:val="00C21EF0"/>
    <w:rsid w:val="00C25C3D"/>
    <w:rsid w:val="00C355EA"/>
    <w:rsid w:val="00C429AC"/>
    <w:rsid w:val="00C72AFE"/>
    <w:rsid w:val="00C732AE"/>
    <w:rsid w:val="00C743F7"/>
    <w:rsid w:val="00C80A8A"/>
    <w:rsid w:val="00C818A1"/>
    <w:rsid w:val="00C90CCB"/>
    <w:rsid w:val="00CA388E"/>
    <w:rsid w:val="00CA7C38"/>
    <w:rsid w:val="00CC467D"/>
    <w:rsid w:val="00CD1A13"/>
    <w:rsid w:val="00CD2917"/>
    <w:rsid w:val="00CE2183"/>
    <w:rsid w:val="00CF629A"/>
    <w:rsid w:val="00D03438"/>
    <w:rsid w:val="00D034A4"/>
    <w:rsid w:val="00D2145D"/>
    <w:rsid w:val="00D31031"/>
    <w:rsid w:val="00D3377F"/>
    <w:rsid w:val="00D56225"/>
    <w:rsid w:val="00D621F7"/>
    <w:rsid w:val="00DD13AE"/>
    <w:rsid w:val="00DD4BB7"/>
    <w:rsid w:val="00DE0BD7"/>
    <w:rsid w:val="00DF1EDD"/>
    <w:rsid w:val="00DF4647"/>
    <w:rsid w:val="00DF50F4"/>
    <w:rsid w:val="00E03D5C"/>
    <w:rsid w:val="00E05896"/>
    <w:rsid w:val="00E06442"/>
    <w:rsid w:val="00E14FDB"/>
    <w:rsid w:val="00E22886"/>
    <w:rsid w:val="00E23B0E"/>
    <w:rsid w:val="00E32187"/>
    <w:rsid w:val="00E37FAD"/>
    <w:rsid w:val="00E37FCF"/>
    <w:rsid w:val="00E45048"/>
    <w:rsid w:val="00E5010F"/>
    <w:rsid w:val="00E54072"/>
    <w:rsid w:val="00E6668D"/>
    <w:rsid w:val="00E73735"/>
    <w:rsid w:val="00E751AF"/>
    <w:rsid w:val="00E77323"/>
    <w:rsid w:val="00E82635"/>
    <w:rsid w:val="00E853AB"/>
    <w:rsid w:val="00E85F54"/>
    <w:rsid w:val="00E93FA4"/>
    <w:rsid w:val="00EA288A"/>
    <w:rsid w:val="00EA729E"/>
    <w:rsid w:val="00EB7831"/>
    <w:rsid w:val="00EF436B"/>
    <w:rsid w:val="00EF4C7B"/>
    <w:rsid w:val="00F105FF"/>
    <w:rsid w:val="00F16B27"/>
    <w:rsid w:val="00F242CD"/>
    <w:rsid w:val="00F264FF"/>
    <w:rsid w:val="00F267C6"/>
    <w:rsid w:val="00F34CE1"/>
    <w:rsid w:val="00F444EA"/>
    <w:rsid w:val="00F55227"/>
    <w:rsid w:val="00F576B8"/>
    <w:rsid w:val="00FA574A"/>
    <w:rsid w:val="00FA64B4"/>
    <w:rsid w:val="00FD167D"/>
    <w:rsid w:val="00FE3B48"/>
    <w:rsid w:val="00FF04FD"/>
    <w:rsid w:val="00FF2CE2"/>
    <w:rsid w:val="00FF706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44F"/>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character" w:customStyle="1" w:styleId="y2iqfc">
    <w:name w:val="y2iqfc"/>
    <w:basedOn w:val="DefaultParagraphFont"/>
    <w:rsid w:val="00E32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BF3A8-5AF2-49A3-BF1A-D46D56FD4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2696</Words>
  <Characters>1538</Characters>
  <Application>Microsoft Office Word</Application>
  <DocSecurity>0</DocSecurity>
  <Lines>12</Lines>
  <Paragraphs>8</Paragraphs>
  <ScaleCrop>false</ScaleCrop>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2023-08-18T06:36:00Z</dcterms:created>
  <dcterms:modified xsi:type="dcterms:W3CDTF">2023-08-18T06:36:00Z</dcterms:modified>
  <cp:category/>
  <cp:contentStatus/>
</cp:coreProperties>
</file>