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677F1830" w:rsidR="00EF3CEC" w:rsidRPr="008405A0" w:rsidRDefault="00116E3F" w:rsidP="00D06B1B">
      <w:pPr>
        <w:pStyle w:val="Title"/>
        <w:widowControl w:val="0"/>
        <w:ind w:left="720"/>
        <w:rPr>
          <w:sz w:val="24"/>
        </w:rPr>
      </w:pPr>
      <w:r w:rsidRPr="008405A0">
        <w:rPr>
          <w:sz w:val="24"/>
        </w:rPr>
        <w:t>TEHNISKĀ SPECIFIKĀCIJA</w:t>
      </w:r>
      <w:r w:rsidR="00142EF1" w:rsidRPr="008405A0">
        <w:rPr>
          <w:sz w:val="24"/>
        </w:rPr>
        <w:t>/ TECHNICAL SPECIFICATION</w:t>
      </w:r>
      <w:r w:rsidRPr="008405A0">
        <w:rPr>
          <w:sz w:val="24"/>
        </w:rPr>
        <w:t xml:space="preserve"> </w:t>
      </w:r>
      <w:r w:rsidR="007D6382" w:rsidRPr="008405A0">
        <w:rPr>
          <w:sz w:val="24"/>
        </w:rPr>
        <w:t xml:space="preserve">Nr. </w:t>
      </w:r>
      <w:r w:rsidR="00100266" w:rsidRPr="008405A0">
        <w:rPr>
          <w:sz w:val="24"/>
        </w:rPr>
        <w:t xml:space="preserve">TS </w:t>
      </w:r>
      <w:r w:rsidR="00D06B1B">
        <w:rPr>
          <w:sz w:val="24"/>
        </w:rPr>
        <w:t>0</w:t>
      </w:r>
      <w:r w:rsidR="00680254">
        <w:rPr>
          <w:sz w:val="24"/>
        </w:rPr>
        <w:t>109</w:t>
      </w:r>
      <w:r w:rsidR="00D06B1B">
        <w:rPr>
          <w:sz w:val="24"/>
        </w:rPr>
        <w:t>.</w:t>
      </w:r>
      <w:r w:rsidR="00F678A7">
        <w:rPr>
          <w:sz w:val="24"/>
        </w:rPr>
        <w:t>101</w:t>
      </w:r>
      <w:r w:rsidR="00995AB9" w:rsidRPr="008405A0">
        <w:rPr>
          <w:sz w:val="24"/>
        </w:rPr>
        <w:t xml:space="preserve"> v1</w:t>
      </w:r>
    </w:p>
    <w:p w14:paraId="2567FFC0" w14:textId="5F31A19D" w:rsidR="00FA1CBE" w:rsidRDefault="00F678A7" w:rsidP="00D06B1B">
      <w:pPr>
        <w:pStyle w:val="Title"/>
        <w:widowControl w:val="0"/>
        <w:ind w:left="720"/>
        <w:rPr>
          <w:rFonts w:eastAsia="Calibri"/>
          <w:sz w:val="22"/>
          <w:szCs w:val="22"/>
        </w:rPr>
      </w:pPr>
      <w:r>
        <w:rPr>
          <w:sz w:val="24"/>
        </w:rPr>
        <w:t>I</w:t>
      </w:r>
      <w:r w:rsidR="002539B9">
        <w:rPr>
          <w:sz w:val="24"/>
        </w:rPr>
        <w:t xml:space="preserve">zolēta starplika </w:t>
      </w:r>
      <w:r>
        <w:rPr>
          <w:sz w:val="24"/>
        </w:rPr>
        <w:t xml:space="preserve">ar spaili </w:t>
      </w:r>
      <w:r w:rsidR="002539B9">
        <w:rPr>
          <w:sz w:val="24"/>
        </w:rPr>
        <w:t>kailvadiem</w:t>
      </w:r>
      <w:r>
        <w:rPr>
          <w:sz w:val="24"/>
        </w:rPr>
        <w:t xml:space="preserve">, </w:t>
      </w:r>
      <w:r w:rsidR="00CE3270">
        <w:rPr>
          <w:sz w:val="24"/>
        </w:rPr>
        <w:t>1</w:t>
      </w:r>
      <w:r>
        <w:rPr>
          <w:sz w:val="24"/>
        </w:rPr>
        <w:t>kV</w:t>
      </w:r>
      <w:r w:rsidR="002539B9">
        <w:rPr>
          <w:sz w:val="24"/>
        </w:rPr>
        <w:t xml:space="preserve"> </w:t>
      </w:r>
      <w:r w:rsidR="009C7654" w:rsidRPr="008405A0">
        <w:rPr>
          <w:sz w:val="24"/>
        </w:rPr>
        <w:t xml:space="preserve">/ </w:t>
      </w:r>
      <w:r>
        <w:rPr>
          <w:rFonts w:eastAsia="Calibri"/>
          <w:sz w:val="22"/>
          <w:szCs w:val="22"/>
        </w:rPr>
        <w:t>I</w:t>
      </w:r>
      <w:r w:rsidR="002539B9" w:rsidRPr="002539B9">
        <w:rPr>
          <w:rFonts w:eastAsia="Calibri"/>
          <w:sz w:val="22"/>
          <w:szCs w:val="22"/>
        </w:rPr>
        <w:t>nsulating spacer</w:t>
      </w:r>
      <w:r w:rsidR="002539B9">
        <w:rPr>
          <w:rFonts w:eastAsia="Calibri"/>
          <w:sz w:val="22"/>
          <w:szCs w:val="22"/>
        </w:rPr>
        <w:t xml:space="preserve"> </w:t>
      </w:r>
      <w:r w:rsidR="002539B9" w:rsidRPr="002539B9">
        <w:rPr>
          <w:rFonts w:eastAsia="Calibri"/>
          <w:sz w:val="22"/>
          <w:szCs w:val="22"/>
        </w:rPr>
        <w:t>with clamp</w:t>
      </w:r>
      <w:r>
        <w:rPr>
          <w:rFonts w:eastAsia="Calibri"/>
          <w:sz w:val="22"/>
          <w:szCs w:val="22"/>
        </w:rPr>
        <w:t xml:space="preserve"> for bare</w:t>
      </w:r>
      <w:r w:rsidRPr="00F678A7">
        <w:rPr>
          <w:rFonts w:eastAsia="Calibri"/>
          <w:sz w:val="22"/>
          <w:szCs w:val="22"/>
        </w:rPr>
        <w:t xml:space="preserve"> </w:t>
      </w:r>
      <w:r>
        <w:rPr>
          <w:rFonts w:eastAsia="Calibri"/>
          <w:sz w:val="22"/>
          <w:szCs w:val="22"/>
        </w:rPr>
        <w:t xml:space="preserve">conductor </w:t>
      </w:r>
      <w:r w:rsidR="00CE3270">
        <w:rPr>
          <w:rFonts w:eastAsia="Calibri"/>
          <w:sz w:val="22"/>
          <w:szCs w:val="22"/>
        </w:rPr>
        <w:t>1</w:t>
      </w:r>
      <w:r>
        <w:rPr>
          <w:rFonts w:eastAsia="Calibri"/>
          <w:sz w:val="22"/>
          <w:szCs w:val="22"/>
        </w:rPr>
        <w:t>kV</w:t>
      </w:r>
    </w:p>
    <w:p w14:paraId="6A4E8B0B" w14:textId="6239172F" w:rsidR="001419C8" w:rsidRDefault="001419C8" w:rsidP="00D06B1B">
      <w:pPr>
        <w:pStyle w:val="Title"/>
        <w:widowControl w:val="0"/>
        <w:ind w:left="720"/>
        <w:rPr>
          <w:sz w:val="24"/>
          <w:szCs w:val="22"/>
        </w:rPr>
      </w:pPr>
    </w:p>
    <w:p w14:paraId="2F709678" w14:textId="77777777" w:rsidR="001419C8" w:rsidRPr="008405A0" w:rsidRDefault="001419C8" w:rsidP="00D06B1B">
      <w:pPr>
        <w:pStyle w:val="Title"/>
        <w:widowControl w:val="0"/>
        <w:ind w:left="720"/>
        <w:rPr>
          <w:sz w:val="24"/>
          <w:szCs w:val="22"/>
        </w:rPr>
      </w:pPr>
    </w:p>
    <w:tbl>
      <w:tblPr>
        <w:tblW w:w="5000" w:type="pct"/>
        <w:tblLayout w:type="fixed"/>
        <w:tblLook w:val="04A0" w:firstRow="1" w:lastRow="0" w:firstColumn="1" w:lastColumn="0" w:noHBand="0" w:noVBand="1"/>
      </w:tblPr>
      <w:tblGrid>
        <w:gridCol w:w="667"/>
        <w:gridCol w:w="7342"/>
        <w:gridCol w:w="2421"/>
        <w:gridCol w:w="2181"/>
        <w:gridCol w:w="975"/>
        <w:gridCol w:w="1082"/>
      </w:tblGrid>
      <w:tr w:rsidR="00384293" w:rsidRPr="00C30257" w14:paraId="5162EB35" w14:textId="77777777" w:rsidTr="009F47A1">
        <w:trPr>
          <w:cantSplit/>
          <w:tblHeader/>
        </w:trPr>
        <w:tc>
          <w:tcPr>
            <w:tcW w:w="667" w:type="dxa"/>
            <w:tcBorders>
              <w:top w:val="single" w:sz="4" w:space="0" w:color="auto"/>
              <w:left w:val="single" w:sz="4" w:space="0" w:color="auto"/>
              <w:bottom w:val="single" w:sz="4" w:space="0" w:color="auto"/>
              <w:right w:val="single" w:sz="4" w:space="0" w:color="auto"/>
            </w:tcBorders>
            <w:vAlign w:val="center"/>
          </w:tcPr>
          <w:p w14:paraId="5162EB2F" w14:textId="2E2235F1" w:rsidR="00384293" w:rsidRPr="00C30257" w:rsidRDefault="00384293" w:rsidP="00EF55E6">
            <w:pPr>
              <w:rPr>
                <w:b/>
                <w:bCs/>
                <w:color w:val="000000"/>
                <w:sz w:val="22"/>
                <w:szCs w:val="22"/>
                <w:lang w:eastAsia="lv-LV"/>
              </w:rPr>
            </w:pPr>
            <w:r w:rsidRPr="00C30257">
              <w:rPr>
                <w:b/>
                <w:bCs/>
                <w:color w:val="000000"/>
                <w:sz w:val="22"/>
                <w:szCs w:val="22"/>
                <w:lang w:eastAsia="lv-LV"/>
              </w:rPr>
              <w:t>Nr.</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C30257" w:rsidRDefault="00384293" w:rsidP="00EF55E6">
            <w:pPr>
              <w:rPr>
                <w:b/>
                <w:bCs/>
                <w:color w:val="000000"/>
                <w:sz w:val="22"/>
                <w:szCs w:val="22"/>
                <w:lang w:eastAsia="lv-LV"/>
              </w:rPr>
            </w:pPr>
            <w:r w:rsidRPr="00C30257">
              <w:rPr>
                <w:b/>
                <w:bCs/>
                <w:color w:val="000000"/>
                <w:sz w:val="22"/>
                <w:szCs w:val="22"/>
                <w:lang w:eastAsia="lv-LV"/>
              </w:rPr>
              <w:t>Apraksts</w:t>
            </w:r>
            <w:r w:rsidR="00BC72DC" w:rsidRPr="00C30257">
              <w:rPr>
                <w:rFonts w:eastAsia="Calibri"/>
                <w:b/>
                <w:bCs/>
                <w:sz w:val="22"/>
                <w:szCs w:val="22"/>
                <w:lang w:val="en-US"/>
              </w:rPr>
              <w:t>/</w:t>
            </w:r>
            <w:r w:rsidR="001C73E7" w:rsidRPr="00C30257">
              <w:rPr>
                <w:rFonts w:eastAsia="Calibri"/>
                <w:b/>
                <w:bCs/>
                <w:sz w:val="22"/>
                <w:szCs w:val="22"/>
                <w:lang w:val="en-US"/>
              </w:rPr>
              <w:t xml:space="preserve"> </w:t>
            </w:r>
            <w:r w:rsidR="00BC72DC" w:rsidRPr="00C30257">
              <w:rPr>
                <w:rFonts w:eastAsia="Calibri"/>
                <w:b/>
                <w:bCs/>
                <w:sz w:val="22"/>
                <w:szCs w:val="22"/>
                <w:lang w:val="en-US"/>
              </w:rPr>
              <w:t>Description</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14:paraId="5162EB31" w14:textId="27B8791E" w:rsidR="00384293" w:rsidRPr="00C30257" w:rsidRDefault="00384293" w:rsidP="00EF55E6">
            <w:pPr>
              <w:jc w:val="center"/>
              <w:rPr>
                <w:b/>
                <w:bCs/>
                <w:color w:val="000000"/>
                <w:sz w:val="22"/>
                <w:szCs w:val="22"/>
                <w:lang w:eastAsia="lv-LV"/>
              </w:rPr>
            </w:pPr>
            <w:r w:rsidRPr="00C30257">
              <w:rPr>
                <w:b/>
                <w:bCs/>
                <w:color w:val="000000"/>
                <w:sz w:val="22"/>
                <w:szCs w:val="22"/>
                <w:lang w:eastAsia="lv-LV"/>
              </w:rPr>
              <w:t>Minimāla tehniskā prasība</w:t>
            </w:r>
            <w:r w:rsidR="00BC72DC" w:rsidRPr="00C30257">
              <w:rPr>
                <w:b/>
                <w:bCs/>
                <w:color w:val="000000"/>
                <w:sz w:val="22"/>
                <w:szCs w:val="22"/>
                <w:lang w:eastAsia="lv-LV"/>
              </w:rPr>
              <w:t xml:space="preserve">/ </w:t>
            </w:r>
            <w:r w:rsidR="000C335C" w:rsidRPr="00C30257">
              <w:rPr>
                <w:rFonts w:eastAsia="Calibri"/>
                <w:b/>
                <w:bCs/>
                <w:sz w:val="22"/>
                <w:szCs w:val="22"/>
                <w:lang w:val="en-US"/>
              </w:rPr>
              <w:t>Minimum</w:t>
            </w:r>
            <w:r w:rsidR="00BC72DC" w:rsidRPr="00C30257">
              <w:rPr>
                <w:rFonts w:eastAsia="Calibri"/>
                <w:b/>
                <w:bCs/>
                <w:sz w:val="22"/>
                <w:szCs w:val="22"/>
                <w:lang w:val="en-US"/>
              </w:rPr>
              <w:t xml:space="preserve"> technical requirement</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14:paraId="5162EB32" w14:textId="02D70AC7" w:rsidR="00384293" w:rsidRPr="00C30257" w:rsidRDefault="00384293" w:rsidP="00EF55E6">
            <w:pPr>
              <w:jc w:val="center"/>
              <w:rPr>
                <w:b/>
                <w:bCs/>
                <w:color w:val="000000"/>
                <w:sz w:val="22"/>
                <w:szCs w:val="22"/>
                <w:lang w:eastAsia="lv-LV"/>
              </w:rPr>
            </w:pPr>
            <w:r w:rsidRPr="00C30257">
              <w:rPr>
                <w:b/>
                <w:bCs/>
                <w:color w:val="000000"/>
                <w:sz w:val="22"/>
                <w:szCs w:val="22"/>
                <w:lang w:eastAsia="lv-LV"/>
              </w:rPr>
              <w:t>Piedāvātā</w:t>
            </w:r>
            <w:r w:rsidR="004A53EE" w:rsidRPr="00C30257">
              <w:rPr>
                <w:b/>
                <w:bCs/>
                <w:color w:val="000000"/>
                <w:sz w:val="22"/>
                <w:szCs w:val="22"/>
                <w:lang w:eastAsia="lv-LV"/>
              </w:rPr>
              <w:t>s</w:t>
            </w:r>
            <w:r w:rsidRPr="00C30257">
              <w:rPr>
                <w:b/>
                <w:bCs/>
                <w:color w:val="000000"/>
                <w:sz w:val="22"/>
                <w:szCs w:val="22"/>
                <w:lang w:eastAsia="lv-LV"/>
              </w:rPr>
              <w:t xml:space="preserve"> pr</w:t>
            </w:r>
            <w:r w:rsidR="004A53EE" w:rsidRPr="00C30257">
              <w:rPr>
                <w:b/>
                <w:bCs/>
                <w:color w:val="000000"/>
                <w:sz w:val="22"/>
                <w:szCs w:val="22"/>
                <w:lang w:eastAsia="lv-LV"/>
              </w:rPr>
              <w:t>eces</w:t>
            </w:r>
            <w:r w:rsidRPr="00C30257">
              <w:rPr>
                <w:b/>
                <w:bCs/>
                <w:color w:val="000000"/>
                <w:sz w:val="22"/>
                <w:szCs w:val="22"/>
                <w:lang w:eastAsia="lv-LV"/>
              </w:rPr>
              <w:t xml:space="preserve"> konkrētais tehniskais apraksts</w:t>
            </w:r>
            <w:r w:rsidR="00BC72DC" w:rsidRPr="00C30257">
              <w:rPr>
                <w:rFonts w:eastAsia="Calibri"/>
                <w:b/>
                <w:bCs/>
                <w:sz w:val="22"/>
                <w:szCs w:val="22"/>
                <w:lang w:val="en-US"/>
              </w:rPr>
              <w:t xml:space="preserve">/ </w:t>
            </w:r>
            <w:r w:rsidR="000C335C" w:rsidRPr="00C30257">
              <w:rPr>
                <w:rFonts w:eastAsia="Calibri"/>
                <w:b/>
                <w:bCs/>
                <w:sz w:val="22"/>
                <w:szCs w:val="22"/>
                <w:lang w:val="en-US"/>
              </w:rPr>
              <w:t>Specific technical description of the offered product</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C30257" w:rsidRDefault="009C7654" w:rsidP="00EF55E6">
            <w:pPr>
              <w:jc w:val="center"/>
              <w:rPr>
                <w:b/>
                <w:bCs/>
                <w:color w:val="000000"/>
                <w:sz w:val="22"/>
                <w:szCs w:val="22"/>
                <w:lang w:eastAsia="lv-LV"/>
              </w:rPr>
            </w:pPr>
            <w:r w:rsidRPr="00C30257">
              <w:rPr>
                <w:rFonts w:eastAsia="Calibri"/>
                <w:b/>
                <w:bCs/>
                <w:sz w:val="22"/>
                <w:szCs w:val="22"/>
              </w:rPr>
              <w:t>Avots/ Source</w:t>
            </w:r>
            <w:r w:rsidR="00075658" w:rsidRPr="00C30257">
              <w:rPr>
                <w:rStyle w:val="FootnoteReference"/>
                <w:rFonts w:eastAsia="Calibri"/>
                <w:b/>
                <w:bCs/>
                <w:sz w:val="22"/>
                <w:szCs w:val="22"/>
              </w:rPr>
              <w:footnoteReference w:id="2"/>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C30257" w:rsidRDefault="00384293" w:rsidP="00EF55E6">
            <w:pPr>
              <w:jc w:val="center"/>
              <w:rPr>
                <w:b/>
                <w:bCs/>
                <w:color w:val="000000"/>
                <w:sz w:val="22"/>
                <w:szCs w:val="22"/>
                <w:lang w:eastAsia="lv-LV"/>
              </w:rPr>
            </w:pPr>
            <w:r w:rsidRPr="00C30257">
              <w:rPr>
                <w:b/>
                <w:bCs/>
                <w:color w:val="000000"/>
                <w:sz w:val="22"/>
                <w:szCs w:val="22"/>
                <w:lang w:eastAsia="lv-LV"/>
              </w:rPr>
              <w:t>Piezīmes</w:t>
            </w:r>
            <w:r w:rsidR="00BC72DC" w:rsidRPr="00C30257">
              <w:rPr>
                <w:rFonts w:eastAsia="Calibri"/>
                <w:b/>
                <w:bCs/>
                <w:sz w:val="22"/>
                <w:szCs w:val="22"/>
                <w:lang w:val="en-US"/>
              </w:rPr>
              <w:t>/ Remarks</w:t>
            </w:r>
          </w:p>
        </w:tc>
      </w:tr>
      <w:tr w:rsidR="00E20629" w:rsidRPr="00C30257" w14:paraId="5162EB43" w14:textId="77777777" w:rsidTr="009F47A1">
        <w:trPr>
          <w:cantSplit/>
        </w:trPr>
        <w:tc>
          <w:tcPr>
            <w:tcW w:w="1043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798711E4" w:rsidR="00E20629" w:rsidRPr="00C30257" w:rsidRDefault="00E20629" w:rsidP="00EF55E6">
            <w:pPr>
              <w:rPr>
                <w:color w:val="000000"/>
                <w:sz w:val="22"/>
                <w:szCs w:val="22"/>
                <w:lang w:eastAsia="lv-LV"/>
              </w:rPr>
            </w:pPr>
            <w:r w:rsidRPr="00C30257">
              <w:rPr>
                <w:b/>
                <w:bCs/>
                <w:color w:val="000000"/>
                <w:sz w:val="22"/>
                <w:szCs w:val="22"/>
                <w:lang w:eastAsia="lv-LV"/>
              </w:rPr>
              <w:t>Vispārīgā informācija/ General information</w:t>
            </w:r>
          </w:p>
        </w:tc>
        <w:tc>
          <w:tcPr>
            <w:tcW w:w="2181"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E20629" w:rsidRPr="00C30257" w:rsidRDefault="00E20629" w:rsidP="00EF55E6">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E20629" w:rsidRPr="00C30257" w:rsidRDefault="00E20629" w:rsidP="00EF55E6">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E20629" w:rsidRPr="00C30257" w:rsidRDefault="00E20629" w:rsidP="00EF55E6">
            <w:pPr>
              <w:jc w:val="center"/>
              <w:rPr>
                <w:color w:val="000000"/>
                <w:sz w:val="22"/>
                <w:szCs w:val="22"/>
                <w:lang w:eastAsia="lv-LV"/>
              </w:rPr>
            </w:pPr>
          </w:p>
        </w:tc>
      </w:tr>
      <w:tr w:rsidR="00384293" w:rsidRPr="00C30257" w14:paraId="5162EB4A" w14:textId="77777777" w:rsidTr="009F47A1">
        <w:trPr>
          <w:cantSplit/>
        </w:trPr>
        <w:tc>
          <w:tcPr>
            <w:tcW w:w="667" w:type="dxa"/>
            <w:tcBorders>
              <w:top w:val="nil"/>
              <w:left w:val="single" w:sz="4" w:space="0" w:color="auto"/>
              <w:bottom w:val="single" w:sz="4" w:space="0" w:color="auto"/>
              <w:right w:val="single" w:sz="4" w:space="0" w:color="auto"/>
            </w:tcBorders>
            <w:vAlign w:val="center"/>
          </w:tcPr>
          <w:p w14:paraId="5162EB44" w14:textId="44C3AFF4" w:rsidR="00384293" w:rsidRPr="00C30257" w:rsidRDefault="00384293" w:rsidP="00EF55E6">
            <w:pPr>
              <w:pStyle w:val="Normaltabula"/>
              <w:numPr>
                <w:ilvl w:val="0"/>
                <w:numId w:val="6"/>
              </w:numPr>
              <w:rPr>
                <w:rFonts w:cs="Times New Roman"/>
                <w:color w:val="000000"/>
                <w:sz w:val="22"/>
              </w:rPr>
            </w:pPr>
          </w:p>
        </w:tc>
        <w:tc>
          <w:tcPr>
            <w:tcW w:w="7342" w:type="dxa"/>
            <w:tcBorders>
              <w:top w:val="nil"/>
              <w:left w:val="single" w:sz="4" w:space="0" w:color="auto"/>
              <w:bottom w:val="single" w:sz="4" w:space="0" w:color="auto"/>
              <w:right w:val="single" w:sz="4" w:space="0" w:color="auto"/>
            </w:tcBorders>
            <w:shd w:val="clear" w:color="auto" w:fill="auto"/>
            <w:vAlign w:val="center"/>
            <w:hideMark/>
          </w:tcPr>
          <w:p w14:paraId="5162EB45" w14:textId="5A77C0B3" w:rsidR="00384293" w:rsidRPr="00C30257" w:rsidRDefault="00CA4B29" w:rsidP="00EF55E6">
            <w:pPr>
              <w:rPr>
                <w:color w:val="000000"/>
                <w:sz w:val="22"/>
                <w:szCs w:val="22"/>
                <w:lang w:eastAsia="lv-LV"/>
              </w:rPr>
            </w:pPr>
            <w:r w:rsidRPr="00C30257">
              <w:rPr>
                <w:color w:val="000000"/>
                <w:sz w:val="22"/>
                <w:szCs w:val="22"/>
                <w:lang w:eastAsia="lv-LV"/>
              </w:rPr>
              <w:t>Ražotājs (</w:t>
            </w:r>
            <w:r w:rsidR="00F445E7" w:rsidRPr="00C30257">
              <w:rPr>
                <w:color w:val="000000"/>
                <w:sz w:val="22"/>
                <w:szCs w:val="22"/>
                <w:lang w:eastAsia="lv-LV"/>
              </w:rPr>
              <w:t>nosaukums, atrašanās vieta</w:t>
            </w:r>
            <w:r w:rsidRPr="00C30257">
              <w:rPr>
                <w:color w:val="000000"/>
                <w:sz w:val="22"/>
                <w:szCs w:val="22"/>
                <w:lang w:eastAsia="lv-LV"/>
              </w:rPr>
              <w:t>)</w:t>
            </w:r>
            <w:r w:rsidR="00142EF1" w:rsidRPr="00C30257">
              <w:rPr>
                <w:color w:val="000000"/>
                <w:sz w:val="22"/>
                <w:szCs w:val="22"/>
                <w:lang w:eastAsia="lv-LV"/>
              </w:rPr>
              <w:t xml:space="preserve">/ </w:t>
            </w:r>
            <w:r w:rsidRPr="00C30257">
              <w:rPr>
                <w:color w:val="000000"/>
                <w:sz w:val="22"/>
                <w:szCs w:val="22"/>
                <w:lang w:eastAsia="lv-LV"/>
              </w:rPr>
              <w:t>Manufacturer (</w:t>
            </w:r>
            <w:r w:rsidR="00142EF1" w:rsidRPr="00C30257">
              <w:rPr>
                <w:color w:val="000000"/>
                <w:sz w:val="22"/>
                <w:szCs w:val="22"/>
                <w:lang w:eastAsia="lv-LV"/>
              </w:rPr>
              <w:t>name and location</w:t>
            </w:r>
            <w:r w:rsidRPr="00C30257">
              <w:rPr>
                <w:color w:val="000000"/>
                <w:sz w:val="22"/>
                <w:szCs w:val="22"/>
                <w:lang w:eastAsia="lv-LV"/>
              </w:rPr>
              <w:t>)</w:t>
            </w:r>
          </w:p>
        </w:tc>
        <w:tc>
          <w:tcPr>
            <w:tcW w:w="2421" w:type="dxa"/>
            <w:tcBorders>
              <w:top w:val="nil"/>
              <w:left w:val="nil"/>
              <w:bottom w:val="single" w:sz="4" w:space="0" w:color="auto"/>
              <w:right w:val="single" w:sz="4" w:space="0" w:color="auto"/>
            </w:tcBorders>
            <w:shd w:val="clear" w:color="auto" w:fill="auto"/>
            <w:vAlign w:val="center"/>
            <w:hideMark/>
          </w:tcPr>
          <w:p w14:paraId="5162EB46" w14:textId="466AFD8C" w:rsidR="00384293" w:rsidRPr="00C30257" w:rsidRDefault="00F145B4" w:rsidP="00EF55E6">
            <w:pPr>
              <w:jc w:val="center"/>
              <w:rPr>
                <w:color w:val="000000"/>
                <w:sz w:val="22"/>
                <w:szCs w:val="22"/>
                <w:lang w:eastAsia="lv-LV"/>
              </w:rPr>
            </w:pPr>
            <w:r w:rsidRPr="00C30257">
              <w:rPr>
                <w:color w:val="000000"/>
                <w:sz w:val="22"/>
                <w:szCs w:val="22"/>
                <w:lang w:eastAsia="lv-LV"/>
              </w:rPr>
              <w:t>Norādīt informāciju</w:t>
            </w:r>
            <w:r w:rsidR="00142EF1" w:rsidRPr="00C30257">
              <w:rPr>
                <w:color w:val="000000"/>
                <w:sz w:val="22"/>
                <w:szCs w:val="22"/>
                <w:lang w:eastAsia="lv-LV"/>
              </w:rPr>
              <w:t>/ Specify</w:t>
            </w:r>
          </w:p>
        </w:tc>
        <w:tc>
          <w:tcPr>
            <w:tcW w:w="2181" w:type="dxa"/>
            <w:tcBorders>
              <w:top w:val="nil"/>
              <w:left w:val="nil"/>
              <w:bottom w:val="single" w:sz="4" w:space="0" w:color="auto"/>
              <w:right w:val="single" w:sz="4" w:space="0" w:color="auto"/>
            </w:tcBorders>
            <w:shd w:val="clear" w:color="000000" w:fill="FFFFFF"/>
            <w:vAlign w:val="center"/>
          </w:tcPr>
          <w:p w14:paraId="5162EB47" w14:textId="77777777" w:rsidR="00384293" w:rsidRPr="00C30257" w:rsidRDefault="00384293" w:rsidP="00EF55E6">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5162EB48" w14:textId="77777777" w:rsidR="00384293" w:rsidRPr="00C30257" w:rsidRDefault="00384293" w:rsidP="00EF55E6">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5162EB49" w14:textId="77777777" w:rsidR="00384293" w:rsidRPr="00C30257" w:rsidRDefault="00384293" w:rsidP="00EF55E6">
            <w:pPr>
              <w:jc w:val="center"/>
              <w:rPr>
                <w:color w:val="000000"/>
                <w:sz w:val="22"/>
                <w:szCs w:val="22"/>
                <w:lang w:eastAsia="lv-LV"/>
              </w:rPr>
            </w:pPr>
          </w:p>
        </w:tc>
      </w:tr>
      <w:tr w:rsidR="008405A0" w:rsidRPr="00C30257" w14:paraId="760D6E6B" w14:textId="77777777" w:rsidTr="009F47A1">
        <w:trPr>
          <w:cantSplit/>
        </w:trPr>
        <w:tc>
          <w:tcPr>
            <w:tcW w:w="667" w:type="dxa"/>
            <w:tcBorders>
              <w:top w:val="nil"/>
              <w:left w:val="single" w:sz="4" w:space="0" w:color="auto"/>
              <w:bottom w:val="single" w:sz="4" w:space="0" w:color="auto"/>
              <w:right w:val="single" w:sz="4" w:space="0" w:color="auto"/>
            </w:tcBorders>
            <w:vAlign w:val="center"/>
          </w:tcPr>
          <w:p w14:paraId="463A82CE" w14:textId="5A7AB446" w:rsidR="008405A0" w:rsidRPr="00C30257" w:rsidRDefault="008405A0" w:rsidP="008405A0">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auto" w:fill="auto"/>
            <w:vAlign w:val="center"/>
          </w:tcPr>
          <w:p w14:paraId="4DB8E8DC" w14:textId="27851EFB" w:rsidR="008405A0" w:rsidRPr="00C30257" w:rsidRDefault="001D6927" w:rsidP="005B61BD">
            <w:pPr>
              <w:rPr>
                <w:color w:val="000000"/>
                <w:sz w:val="22"/>
                <w:szCs w:val="22"/>
                <w:lang w:eastAsia="lv-LV"/>
              </w:rPr>
            </w:pPr>
            <w:r w:rsidRPr="00C30257">
              <w:rPr>
                <w:rFonts w:eastAsia="Calibri"/>
                <w:sz w:val="22"/>
                <w:szCs w:val="22"/>
              </w:rPr>
              <w:t>0109.</w:t>
            </w:r>
            <w:r w:rsidR="00DE7AE7" w:rsidRPr="00C30257">
              <w:rPr>
                <w:rFonts w:eastAsia="Calibri"/>
                <w:sz w:val="22"/>
                <w:szCs w:val="22"/>
              </w:rPr>
              <w:t>101</w:t>
            </w:r>
            <w:r w:rsidR="008405A0" w:rsidRPr="00C30257">
              <w:rPr>
                <w:rFonts w:eastAsia="Calibri"/>
                <w:sz w:val="22"/>
                <w:szCs w:val="22"/>
              </w:rPr>
              <w:t xml:space="preserve"> </w:t>
            </w:r>
            <w:r w:rsidR="00DE7AE7" w:rsidRPr="00C30257">
              <w:rPr>
                <w:rFonts w:eastAsia="Calibri"/>
                <w:sz w:val="22"/>
                <w:szCs w:val="22"/>
              </w:rPr>
              <w:t xml:space="preserve">Izolēta starplika ar spaili kailvadiem, </w:t>
            </w:r>
            <w:r w:rsidR="00CE3270">
              <w:rPr>
                <w:rFonts w:eastAsia="Calibri"/>
                <w:sz w:val="22"/>
                <w:szCs w:val="22"/>
              </w:rPr>
              <w:t>1</w:t>
            </w:r>
            <w:r w:rsidR="00DE7AE7" w:rsidRPr="00C30257">
              <w:rPr>
                <w:rFonts w:eastAsia="Calibri"/>
                <w:sz w:val="22"/>
                <w:szCs w:val="22"/>
              </w:rPr>
              <w:t xml:space="preserve">kV / Insulating spacer with clamp for bare conductor </w:t>
            </w:r>
            <w:r w:rsidR="00CE3270">
              <w:rPr>
                <w:rFonts w:eastAsia="Calibri"/>
                <w:sz w:val="22"/>
                <w:szCs w:val="22"/>
              </w:rPr>
              <w:t>1</w:t>
            </w:r>
            <w:r w:rsidR="00DE7AE7" w:rsidRPr="00C30257">
              <w:rPr>
                <w:rFonts w:eastAsia="Calibri"/>
                <w:sz w:val="22"/>
                <w:szCs w:val="22"/>
              </w:rPr>
              <w:t>kV</w:t>
            </w:r>
            <w:r w:rsidR="00401E22">
              <w:rPr>
                <w:rFonts w:eastAsia="Calibri"/>
                <w:sz w:val="22"/>
                <w:szCs w:val="22"/>
              </w:rPr>
              <w:t xml:space="preserve"> </w:t>
            </w:r>
            <w:r w:rsidR="00401E22" w:rsidRPr="000450F4">
              <w:rPr>
                <w:rStyle w:val="FootnoteReference"/>
                <w:color w:val="000000"/>
                <w:lang w:eastAsia="lv-LV"/>
              </w:rPr>
              <w:footnoteReference w:id="3"/>
            </w:r>
          </w:p>
        </w:tc>
        <w:tc>
          <w:tcPr>
            <w:tcW w:w="2421" w:type="dxa"/>
            <w:tcBorders>
              <w:top w:val="nil"/>
              <w:left w:val="nil"/>
              <w:bottom w:val="single" w:sz="4" w:space="0" w:color="auto"/>
              <w:right w:val="single" w:sz="4" w:space="0" w:color="auto"/>
            </w:tcBorders>
            <w:shd w:val="clear" w:color="auto" w:fill="auto"/>
            <w:vAlign w:val="center"/>
          </w:tcPr>
          <w:p w14:paraId="49CA1976" w14:textId="4CA66BDF" w:rsidR="008405A0" w:rsidRPr="00C30257" w:rsidRDefault="008405A0" w:rsidP="008405A0">
            <w:pPr>
              <w:jc w:val="center"/>
              <w:rPr>
                <w:color w:val="000000"/>
                <w:sz w:val="22"/>
                <w:szCs w:val="22"/>
                <w:lang w:eastAsia="lv-LV"/>
              </w:rPr>
            </w:pPr>
            <w:r w:rsidRPr="00C30257">
              <w:rPr>
                <w:color w:val="000000"/>
                <w:sz w:val="22"/>
                <w:szCs w:val="22"/>
                <w:lang w:eastAsia="lv-LV"/>
              </w:rPr>
              <w:t xml:space="preserve">Norādīt pilnu preces tipa apzīmējumu/ Specify type </w:t>
            </w:r>
            <w:r w:rsidRPr="00C30257">
              <w:rPr>
                <w:rFonts w:eastAsia="Calibri"/>
                <w:sz w:val="22"/>
                <w:szCs w:val="22"/>
              </w:rPr>
              <w:t>reference</w:t>
            </w:r>
            <w:r w:rsidR="00401E22">
              <w:rPr>
                <w:rFonts w:eastAsia="Calibri"/>
                <w:sz w:val="22"/>
                <w:szCs w:val="22"/>
              </w:rPr>
              <w:t xml:space="preserve"> </w:t>
            </w:r>
            <w:r w:rsidR="00401E22" w:rsidRPr="00913AB2">
              <w:rPr>
                <w:color w:val="000000"/>
                <w:vertAlign w:val="superscript"/>
                <w:lang w:eastAsia="lv-LV"/>
              </w:rPr>
              <w:footnoteReference w:id="4"/>
            </w:r>
          </w:p>
        </w:tc>
        <w:tc>
          <w:tcPr>
            <w:tcW w:w="2181" w:type="dxa"/>
            <w:tcBorders>
              <w:top w:val="nil"/>
              <w:left w:val="nil"/>
              <w:bottom w:val="single" w:sz="4" w:space="0" w:color="auto"/>
              <w:right w:val="single" w:sz="4" w:space="0" w:color="auto"/>
            </w:tcBorders>
            <w:shd w:val="clear" w:color="auto" w:fill="auto"/>
            <w:vAlign w:val="center"/>
          </w:tcPr>
          <w:p w14:paraId="693FA007" w14:textId="77777777" w:rsidR="008405A0" w:rsidRPr="00C30257" w:rsidRDefault="008405A0" w:rsidP="008405A0">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48EB166B" w14:textId="77777777" w:rsidR="008405A0" w:rsidRPr="00C30257" w:rsidRDefault="008405A0" w:rsidP="008405A0">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7DC7D398" w14:textId="77777777" w:rsidR="008405A0" w:rsidRPr="00C30257" w:rsidRDefault="008405A0" w:rsidP="008405A0">
            <w:pPr>
              <w:jc w:val="center"/>
              <w:rPr>
                <w:color w:val="000000"/>
                <w:sz w:val="22"/>
                <w:szCs w:val="22"/>
                <w:lang w:eastAsia="lv-LV"/>
              </w:rPr>
            </w:pPr>
          </w:p>
        </w:tc>
      </w:tr>
      <w:tr w:rsidR="00B71272" w:rsidRPr="00C30257" w14:paraId="5162EB66" w14:textId="77777777" w:rsidTr="00180515">
        <w:trPr>
          <w:cantSplit/>
        </w:trPr>
        <w:tc>
          <w:tcPr>
            <w:tcW w:w="667" w:type="dxa"/>
            <w:tcBorders>
              <w:top w:val="nil"/>
              <w:left w:val="single" w:sz="4" w:space="0" w:color="auto"/>
              <w:bottom w:val="single" w:sz="4" w:space="0" w:color="auto"/>
              <w:right w:val="single" w:sz="4" w:space="0" w:color="auto"/>
            </w:tcBorders>
            <w:shd w:val="clear" w:color="000000" w:fill="FFFFFF"/>
            <w:vAlign w:val="center"/>
          </w:tcPr>
          <w:p w14:paraId="5162EB60" w14:textId="5977580D" w:rsidR="00B71272" w:rsidRPr="00C30257" w:rsidRDefault="00B71272" w:rsidP="00B71272">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000000" w:fill="FFFFFF"/>
            <w:hideMark/>
          </w:tcPr>
          <w:p w14:paraId="5162EB61" w14:textId="08C1B653" w:rsidR="00B71272" w:rsidRPr="00C30257" w:rsidRDefault="00B71272" w:rsidP="00B71272">
            <w:pPr>
              <w:rPr>
                <w:color w:val="000000"/>
                <w:sz w:val="22"/>
                <w:szCs w:val="22"/>
                <w:lang w:eastAsia="lv-LV"/>
              </w:rPr>
            </w:pPr>
            <w:r w:rsidRPr="00C30257">
              <w:rPr>
                <w:sz w:val="22"/>
                <w:szCs w:val="22"/>
              </w:rPr>
              <w:t>Parauga piegādes laiks tehniskajai izvērtēšanai (pēc pieprasījuma), darba dienas/ Delivery time for sample technical check (on request), working days</w:t>
            </w:r>
          </w:p>
        </w:tc>
        <w:tc>
          <w:tcPr>
            <w:tcW w:w="2421" w:type="dxa"/>
            <w:tcBorders>
              <w:top w:val="nil"/>
              <w:left w:val="nil"/>
              <w:bottom w:val="single" w:sz="4" w:space="0" w:color="auto"/>
              <w:right w:val="single" w:sz="4" w:space="0" w:color="auto"/>
            </w:tcBorders>
            <w:shd w:val="clear" w:color="000000" w:fill="FFFFFF"/>
            <w:hideMark/>
          </w:tcPr>
          <w:p w14:paraId="5162EB62" w14:textId="5C1C8D17" w:rsidR="00B71272" w:rsidRPr="00C30257" w:rsidRDefault="00B71272" w:rsidP="00B71272">
            <w:pPr>
              <w:jc w:val="center"/>
              <w:rPr>
                <w:color w:val="000000"/>
                <w:sz w:val="22"/>
                <w:szCs w:val="22"/>
                <w:lang w:eastAsia="lv-LV"/>
              </w:rPr>
            </w:pPr>
            <w:r w:rsidRPr="00C30257">
              <w:rPr>
                <w:sz w:val="22"/>
                <w:szCs w:val="22"/>
              </w:rPr>
              <w:t>Norādīt / Specify</w:t>
            </w:r>
          </w:p>
        </w:tc>
        <w:tc>
          <w:tcPr>
            <w:tcW w:w="2181" w:type="dxa"/>
            <w:tcBorders>
              <w:top w:val="nil"/>
              <w:left w:val="nil"/>
              <w:bottom w:val="single" w:sz="4" w:space="0" w:color="auto"/>
              <w:right w:val="single" w:sz="4" w:space="0" w:color="auto"/>
            </w:tcBorders>
            <w:shd w:val="clear" w:color="auto" w:fill="auto"/>
            <w:vAlign w:val="center"/>
          </w:tcPr>
          <w:p w14:paraId="5162EB63" w14:textId="77777777" w:rsidR="00B71272" w:rsidRPr="00C30257" w:rsidRDefault="00B71272" w:rsidP="00B71272">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5162EB64" w14:textId="77777777" w:rsidR="00B71272" w:rsidRPr="00C30257" w:rsidRDefault="00B71272" w:rsidP="00B71272">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5162EB65" w14:textId="77777777" w:rsidR="00B71272" w:rsidRPr="00C30257" w:rsidRDefault="00B71272" w:rsidP="00B71272">
            <w:pPr>
              <w:jc w:val="center"/>
              <w:rPr>
                <w:color w:val="000000"/>
                <w:sz w:val="22"/>
                <w:szCs w:val="22"/>
                <w:lang w:eastAsia="lv-LV"/>
              </w:rPr>
            </w:pPr>
          </w:p>
        </w:tc>
      </w:tr>
      <w:tr w:rsidR="00B71272" w:rsidRPr="00C30257" w14:paraId="023AAE59" w14:textId="77777777" w:rsidTr="00180515">
        <w:trPr>
          <w:cantSplit/>
        </w:trPr>
        <w:tc>
          <w:tcPr>
            <w:tcW w:w="667" w:type="dxa"/>
            <w:tcBorders>
              <w:top w:val="nil"/>
              <w:left w:val="single" w:sz="4" w:space="0" w:color="auto"/>
              <w:bottom w:val="single" w:sz="4" w:space="0" w:color="auto"/>
              <w:right w:val="single" w:sz="4" w:space="0" w:color="auto"/>
            </w:tcBorders>
            <w:shd w:val="clear" w:color="000000" w:fill="FFFFFF"/>
            <w:vAlign w:val="center"/>
          </w:tcPr>
          <w:p w14:paraId="47795887" w14:textId="77777777" w:rsidR="00B71272" w:rsidRPr="00C30257" w:rsidRDefault="00B71272" w:rsidP="00B71272">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000000" w:fill="FFFFFF"/>
          </w:tcPr>
          <w:p w14:paraId="15461401" w14:textId="4E5D8F89" w:rsidR="00B71272" w:rsidRPr="00C30257" w:rsidRDefault="00B71272" w:rsidP="00B71272">
            <w:pPr>
              <w:rPr>
                <w:color w:val="000000"/>
                <w:sz w:val="22"/>
                <w:szCs w:val="22"/>
                <w:lang w:eastAsia="lv-LV"/>
              </w:rPr>
            </w:pPr>
            <w:r w:rsidRPr="00C30257">
              <w:rPr>
                <w:sz w:val="22"/>
                <w:szCs w:val="22"/>
              </w:rPr>
              <w:t>Preces marķēšanai pielietotais EAN kods, ja precei tāds ir piešķirts/ The EAN code used to mark the product, if such has been assigned</w:t>
            </w:r>
          </w:p>
        </w:tc>
        <w:tc>
          <w:tcPr>
            <w:tcW w:w="2421" w:type="dxa"/>
            <w:tcBorders>
              <w:top w:val="nil"/>
              <w:left w:val="nil"/>
              <w:bottom w:val="single" w:sz="4" w:space="0" w:color="auto"/>
              <w:right w:val="single" w:sz="4" w:space="0" w:color="auto"/>
            </w:tcBorders>
            <w:shd w:val="clear" w:color="000000" w:fill="FFFFFF"/>
          </w:tcPr>
          <w:p w14:paraId="3C7A1F7D" w14:textId="44DCEC4D" w:rsidR="00B71272" w:rsidRPr="00C30257" w:rsidRDefault="00B71272" w:rsidP="00B71272">
            <w:pPr>
              <w:jc w:val="center"/>
              <w:rPr>
                <w:color w:val="000000"/>
                <w:sz w:val="22"/>
                <w:szCs w:val="22"/>
                <w:lang w:eastAsia="lv-LV"/>
              </w:rPr>
            </w:pPr>
            <w:r w:rsidRPr="00C30257">
              <w:rPr>
                <w:sz w:val="22"/>
                <w:szCs w:val="22"/>
              </w:rPr>
              <w:t xml:space="preserve">Norādīt / Specify </w:t>
            </w:r>
          </w:p>
        </w:tc>
        <w:tc>
          <w:tcPr>
            <w:tcW w:w="2181" w:type="dxa"/>
            <w:tcBorders>
              <w:top w:val="nil"/>
              <w:left w:val="nil"/>
              <w:bottom w:val="single" w:sz="4" w:space="0" w:color="auto"/>
              <w:right w:val="single" w:sz="4" w:space="0" w:color="auto"/>
            </w:tcBorders>
            <w:shd w:val="clear" w:color="auto" w:fill="auto"/>
            <w:vAlign w:val="center"/>
          </w:tcPr>
          <w:p w14:paraId="3416CFEF" w14:textId="77777777" w:rsidR="00B71272" w:rsidRPr="00C30257" w:rsidRDefault="00B71272" w:rsidP="00B71272">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6A33CF46" w14:textId="77777777" w:rsidR="00B71272" w:rsidRPr="00C30257" w:rsidRDefault="00B71272" w:rsidP="00B71272">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60A3AD42" w14:textId="77777777" w:rsidR="00B71272" w:rsidRPr="00C30257" w:rsidRDefault="00B71272" w:rsidP="00B71272">
            <w:pPr>
              <w:jc w:val="center"/>
              <w:rPr>
                <w:color w:val="000000"/>
                <w:sz w:val="22"/>
                <w:szCs w:val="22"/>
                <w:lang w:eastAsia="lv-LV"/>
              </w:rPr>
            </w:pPr>
          </w:p>
        </w:tc>
      </w:tr>
      <w:tr w:rsidR="00B71272" w:rsidRPr="00C30257" w14:paraId="7260501A" w14:textId="77777777" w:rsidTr="00180515">
        <w:trPr>
          <w:cantSplit/>
        </w:trPr>
        <w:tc>
          <w:tcPr>
            <w:tcW w:w="667" w:type="dxa"/>
            <w:tcBorders>
              <w:top w:val="nil"/>
              <w:left w:val="single" w:sz="4" w:space="0" w:color="auto"/>
              <w:bottom w:val="single" w:sz="4" w:space="0" w:color="auto"/>
              <w:right w:val="single" w:sz="4" w:space="0" w:color="auto"/>
            </w:tcBorders>
            <w:shd w:val="clear" w:color="000000" w:fill="FFFFFF"/>
            <w:vAlign w:val="center"/>
          </w:tcPr>
          <w:p w14:paraId="484E9D57" w14:textId="77777777" w:rsidR="00B71272" w:rsidRPr="00C30257" w:rsidRDefault="00B71272" w:rsidP="00B71272">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000000" w:fill="FFFFFF"/>
          </w:tcPr>
          <w:p w14:paraId="0AF6DF30" w14:textId="34DB200B" w:rsidR="00B71272" w:rsidRPr="00C30257" w:rsidRDefault="00B71272" w:rsidP="00B71272">
            <w:pPr>
              <w:rPr>
                <w:color w:val="000000"/>
                <w:sz w:val="22"/>
                <w:szCs w:val="22"/>
                <w:lang w:eastAsia="lv-LV"/>
              </w:rPr>
            </w:pPr>
            <w:r w:rsidRPr="00C30257">
              <w:rPr>
                <w:sz w:val="22"/>
                <w:szCs w:val="22"/>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2421" w:type="dxa"/>
            <w:tcBorders>
              <w:top w:val="nil"/>
              <w:left w:val="nil"/>
              <w:bottom w:val="single" w:sz="4" w:space="0" w:color="auto"/>
              <w:right w:val="single" w:sz="4" w:space="0" w:color="auto"/>
            </w:tcBorders>
            <w:shd w:val="clear" w:color="000000" w:fill="FFFFFF"/>
          </w:tcPr>
          <w:p w14:paraId="3BDCD9FA" w14:textId="52798B14" w:rsidR="00B71272" w:rsidRPr="00C30257" w:rsidRDefault="00B71272" w:rsidP="00B71272">
            <w:pPr>
              <w:jc w:val="center"/>
              <w:rPr>
                <w:color w:val="000000"/>
                <w:sz w:val="22"/>
                <w:szCs w:val="22"/>
                <w:lang w:eastAsia="lv-LV"/>
              </w:rPr>
            </w:pPr>
            <w:r w:rsidRPr="00C30257">
              <w:rPr>
                <w:sz w:val="22"/>
                <w:szCs w:val="22"/>
              </w:rPr>
              <w:t xml:space="preserve">Norādīt / Specify </w:t>
            </w:r>
          </w:p>
        </w:tc>
        <w:tc>
          <w:tcPr>
            <w:tcW w:w="2181" w:type="dxa"/>
            <w:tcBorders>
              <w:top w:val="nil"/>
              <w:left w:val="nil"/>
              <w:bottom w:val="single" w:sz="4" w:space="0" w:color="auto"/>
              <w:right w:val="single" w:sz="4" w:space="0" w:color="auto"/>
            </w:tcBorders>
            <w:shd w:val="clear" w:color="auto" w:fill="auto"/>
            <w:vAlign w:val="center"/>
          </w:tcPr>
          <w:p w14:paraId="22A325BD" w14:textId="77777777" w:rsidR="00B71272" w:rsidRPr="00C30257" w:rsidRDefault="00B71272" w:rsidP="00B71272">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67EB75EF" w14:textId="77777777" w:rsidR="00B71272" w:rsidRPr="00C30257" w:rsidRDefault="00B71272" w:rsidP="00B71272">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4F184D75" w14:textId="77777777" w:rsidR="00B71272" w:rsidRPr="00C30257" w:rsidRDefault="00B71272" w:rsidP="00B71272">
            <w:pPr>
              <w:jc w:val="center"/>
              <w:rPr>
                <w:color w:val="000000"/>
                <w:sz w:val="22"/>
                <w:szCs w:val="22"/>
                <w:lang w:eastAsia="lv-LV"/>
              </w:rPr>
            </w:pPr>
          </w:p>
        </w:tc>
      </w:tr>
      <w:tr w:rsidR="008405A0" w:rsidRPr="00C30257" w14:paraId="7F5CE0A8" w14:textId="77777777" w:rsidTr="009F47A1">
        <w:trPr>
          <w:cantSplit/>
        </w:trPr>
        <w:tc>
          <w:tcPr>
            <w:tcW w:w="10430"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2D8C9580" w:rsidR="008405A0" w:rsidRPr="00C30257" w:rsidRDefault="008405A0" w:rsidP="008405A0">
            <w:pPr>
              <w:pStyle w:val="ListParagraph"/>
              <w:spacing w:after="0" w:line="240" w:lineRule="auto"/>
              <w:ind w:left="0"/>
              <w:rPr>
                <w:rFonts w:cs="Times New Roman"/>
                <w:color w:val="000000"/>
                <w:sz w:val="22"/>
                <w:lang w:eastAsia="lv-LV"/>
              </w:rPr>
            </w:pPr>
            <w:r w:rsidRPr="00C30257">
              <w:rPr>
                <w:rFonts w:cs="Times New Roman"/>
                <w:b/>
                <w:bCs/>
                <w:color w:val="000000"/>
                <w:sz w:val="22"/>
                <w:lang w:eastAsia="lv-LV"/>
              </w:rPr>
              <w:t>Standarti/ Standarts</w:t>
            </w:r>
            <w:r w:rsidR="00A6452E" w:rsidRPr="000450F4">
              <w:rPr>
                <w:rStyle w:val="FootnoteReference"/>
                <w:color w:val="000000"/>
                <w:szCs w:val="24"/>
                <w:lang w:eastAsia="lv-LV"/>
              </w:rPr>
              <w:footnoteReference w:id="5"/>
            </w:r>
          </w:p>
        </w:tc>
        <w:tc>
          <w:tcPr>
            <w:tcW w:w="2181"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8405A0" w:rsidRPr="00C30257" w:rsidRDefault="008405A0" w:rsidP="008405A0">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8405A0" w:rsidRPr="00C30257" w:rsidRDefault="008405A0" w:rsidP="008405A0">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8405A0" w:rsidRPr="00C30257" w:rsidRDefault="008405A0" w:rsidP="008405A0">
            <w:pPr>
              <w:jc w:val="center"/>
              <w:rPr>
                <w:color w:val="000000"/>
                <w:sz w:val="22"/>
                <w:szCs w:val="22"/>
                <w:lang w:eastAsia="lv-LV"/>
              </w:rPr>
            </w:pPr>
          </w:p>
        </w:tc>
      </w:tr>
      <w:tr w:rsidR="008405A0" w:rsidRPr="00C30257" w14:paraId="4797690F" w14:textId="77777777" w:rsidTr="009F47A1">
        <w:trPr>
          <w:cantSplit/>
        </w:trPr>
        <w:tc>
          <w:tcPr>
            <w:tcW w:w="667" w:type="dxa"/>
            <w:tcBorders>
              <w:top w:val="nil"/>
              <w:left w:val="single" w:sz="4" w:space="0" w:color="auto"/>
              <w:bottom w:val="single" w:sz="4" w:space="0" w:color="auto"/>
              <w:right w:val="single" w:sz="4" w:space="0" w:color="auto"/>
            </w:tcBorders>
            <w:shd w:val="clear" w:color="000000" w:fill="FFFFFF"/>
            <w:vAlign w:val="center"/>
          </w:tcPr>
          <w:p w14:paraId="3253BCAE" w14:textId="5FBC450B" w:rsidR="008405A0" w:rsidRPr="00C30257" w:rsidRDefault="008405A0" w:rsidP="008405A0">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000000" w:fill="FFFFFF"/>
            <w:vAlign w:val="center"/>
          </w:tcPr>
          <w:p w14:paraId="517A403E" w14:textId="01014E58" w:rsidR="008405A0" w:rsidRPr="00C30257" w:rsidRDefault="002C079C" w:rsidP="005B61BD">
            <w:pPr>
              <w:rPr>
                <w:color w:val="000000"/>
                <w:sz w:val="22"/>
                <w:szCs w:val="22"/>
                <w:lang w:eastAsia="lv-LV"/>
              </w:rPr>
            </w:pPr>
            <w:r w:rsidRPr="00C30257">
              <w:rPr>
                <w:color w:val="000000"/>
                <w:sz w:val="22"/>
                <w:szCs w:val="22"/>
                <w:lang w:eastAsia="lv-LV"/>
              </w:rPr>
              <w:t>EN 61284</w:t>
            </w:r>
            <w:r w:rsidR="00C30257" w:rsidRPr="00C30257">
              <w:rPr>
                <w:color w:val="000000"/>
                <w:sz w:val="22"/>
                <w:szCs w:val="22"/>
                <w:lang w:eastAsia="lv-LV"/>
              </w:rPr>
              <w:t xml:space="preserve"> </w:t>
            </w:r>
            <w:r w:rsidR="00A6452E">
              <w:rPr>
                <w:color w:val="000000"/>
                <w:lang w:eastAsia="lv-LV"/>
              </w:rPr>
              <w:t>vai ekvivalents/</w:t>
            </w:r>
            <w:r w:rsidR="00A6452E">
              <w:rPr>
                <w:rFonts w:eastAsia="Calibri"/>
                <w:bCs/>
                <w:lang w:val="en-GB"/>
              </w:rPr>
              <w:t xml:space="preserve"> </w:t>
            </w:r>
            <w:r w:rsidR="00A6452E" w:rsidRPr="009A5436">
              <w:rPr>
                <w:color w:val="000000"/>
                <w:lang w:val="en-GB" w:eastAsia="lv-LV"/>
              </w:rPr>
              <w:t xml:space="preserve">or </w:t>
            </w:r>
            <w:r w:rsidR="00A6452E" w:rsidRPr="009A5436">
              <w:rPr>
                <w:rStyle w:val="y2iqfc"/>
                <w:color w:val="202124"/>
                <w:lang w:val="en"/>
              </w:rPr>
              <w:t>equivalent</w:t>
            </w:r>
          </w:p>
        </w:tc>
        <w:tc>
          <w:tcPr>
            <w:tcW w:w="2421" w:type="dxa"/>
            <w:tcBorders>
              <w:top w:val="nil"/>
              <w:left w:val="nil"/>
              <w:bottom w:val="single" w:sz="4" w:space="0" w:color="auto"/>
              <w:right w:val="single" w:sz="4" w:space="0" w:color="auto"/>
            </w:tcBorders>
            <w:shd w:val="clear" w:color="000000" w:fill="FFFFFF"/>
            <w:vAlign w:val="center"/>
          </w:tcPr>
          <w:p w14:paraId="59FF6CFA" w14:textId="64ABCF4D" w:rsidR="008405A0" w:rsidRPr="00C30257" w:rsidRDefault="002C079C" w:rsidP="008405A0">
            <w:pPr>
              <w:jc w:val="center"/>
              <w:rPr>
                <w:color w:val="000000"/>
                <w:sz w:val="22"/>
                <w:szCs w:val="22"/>
                <w:lang w:eastAsia="lv-LV"/>
              </w:rPr>
            </w:pPr>
            <w:r w:rsidRPr="00C30257">
              <w:rPr>
                <w:color w:val="000000"/>
                <w:sz w:val="22"/>
                <w:szCs w:val="22"/>
                <w:lang w:eastAsia="lv-LV"/>
              </w:rPr>
              <w:t>Atbilst/ Confirm</w:t>
            </w:r>
          </w:p>
        </w:tc>
        <w:tc>
          <w:tcPr>
            <w:tcW w:w="2181" w:type="dxa"/>
            <w:tcBorders>
              <w:top w:val="nil"/>
              <w:left w:val="nil"/>
              <w:bottom w:val="single" w:sz="4" w:space="0" w:color="auto"/>
              <w:right w:val="single" w:sz="4" w:space="0" w:color="auto"/>
            </w:tcBorders>
            <w:shd w:val="clear" w:color="auto" w:fill="auto"/>
            <w:vAlign w:val="center"/>
          </w:tcPr>
          <w:p w14:paraId="3704A696" w14:textId="77777777" w:rsidR="008405A0" w:rsidRPr="00C30257" w:rsidRDefault="008405A0" w:rsidP="008405A0">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48779452" w14:textId="77777777" w:rsidR="008405A0" w:rsidRPr="00C30257" w:rsidRDefault="008405A0" w:rsidP="008405A0">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2E81E0BC" w14:textId="77777777" w:rsidR="008405A0" w:rsidRPr="00C30257" w:rsidRDefault="008405A0" w:rsidP="008405A0">
            <w:pPr>
              <w:jc w:val="center"/>
              <w:rPr>
                <w:color w:val="000000"/>
                <w:sz w:val="22"/>
                <w:szCs w:val="22"/>
                <w:lang w:eastAsia="lv-LV"/>
              </w:rPr>
            </w:pPr>
          </w:p>
        </w:tc>
      </w:tr>
      <w:tr w:rsidR="008405A0" w:rsidRPr="00C30257" w14:paraId="359713CC" w14:textId="77777777" w:rsidTr="009F47A1">
        <w:trPr>
          <w:cantSplit/>
        </w:trPr>
        <w:tc>
          <w:tcPr>
            <w:tcW w:w="1043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6B767684" w:rsidR="008405A0" w:rsidRPr="00C30257" w:rsidRDefault="008405A0" w:rsidP="008405A0">
            <w:pPr>
              <w:pStyle w:val="ListParagraph"/>
              <w:spacing w:after="0" w:line="240" w:lineRule="auto"/>
              <w:ind w:left="0"/>
              <w:rPr>
                <w:rFonts w:cs="Times New Roman"/>
                <w:b/>
                <w:bCs/>
                <w:color w:val="000000"/>
                <w:sz w:val="22"/>
                <w:lang w:eastAsia="lv-LV"/>
              </w:rPr>
            </w:pPr>
            <w:r w:rsidRPr="00C30257">
              <w:rPr>
                <w:rFonts w:cs="Times New Roman"/>
                <w:b/>
                <w:bCs/>
                <w:color w:val="000000"/>
                <w:sz w:val="22"/>
                <w:lang w:eastAsia="lv-LV"/>
              </w:rPr>
              <w:t>Dokumentācija/ Documentation</w:t>
            </w:r>
          </w:p>
        </w:tc>
        <w:tc>
          <w:tcPr>
            <w:tcW w:w="2181"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8405A0" w:rsidRPr="00C30257" w:rsidRDefault="008405A0" w:rsidP="008405A0">
            <w:pPr>
              <w:jc w:val="center"/>
              <w:rPr>
                <w:b/>
                <w:bCs/>
                <w:color w:val="000000"/>
                <w:sz w:val="22"/>
                <w:szCs w:val="22"/>
                <w:lang w:eastAsia="lv-LV"/>
              </w:rPr>
            </w:pPr>
          </w:p>
        </w:tc>
        <w:tc>
          <w:tcPr>
            <w:tcW w:w="975"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8405A0" w:rsidRPr="00C30257" w:rsidRDefault="008405A0" w:rsidP="008405A0">
            <w:pPr>
              <w:jc w:val="center"/>
              <w:rPr>
                <w:b/>
                <w:bCs/>
                <w:color w:val="000000"/>
                <w:sz w:val="22"/>
                <w:szCs w:val="22"/>
                <w:lang w:eastAsia="lv-LV"/>
              </w:rPr>
            </w:pPr>
          </w:p>
        </w:tc>
        <w:tc>
          <w:tcPr>
            <w:tcW w:w="1082" w:type="dxa"/>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8405A0" w:rsidRPr="00C30257" w:rsidRDefault="008405A0" w:rsidP="008405A0">
            <w:pPr>
              <w:jc w:val="center"/>
              <w:rPr>
                <w:b/>
                <w:bCs/>
                <w:color w:val="000000"/>
                <w:sz w:val="22"/>
                <w:szCs w:val="22"/>
                <w:lang w:eastAsia="lv-LV"/>
              </w:rPr>
            </w:pPr>
          </w:p>
        </w:tc>
      </w:tr>
      <w:tr w:rsidR="008405A0" w:rsidRPr="00C30257" w14:paraId="314A2624" w14:textId="77777777" w:rsidTr="009F47A1">
        <w:trPr>
          <w:cantSplit/>
        </w:trPr>
        <w:tc>
          <w:tcPr>
            <w:tcW w:w="667" w:type="dxa"/>
            <w:tcBorders>
              <w:top w:val="nil"/>
              <w:left w:val="single" w:sz="4" w:space="0" w:color="auto"/>
              <w:bottom w:val="single" w:sz="4" w:space="0" w:color="auto"/>
              <w:right w:val="single" w:sz="4" w:space="0" w:color="auto"/>
            </w:tcBorders>
            <w:shd w:val="clear" w:color="auto" w:fill="auto"/>
            <w:vAlign w:val="center"/>
          </w:tcPr>
          <w:p w14:paraId="23B0BEC0" w14:textId="5159893D" w:rsidR="008405A0" w:rsidRPr="00C30257" w:rsidRDefault="008405A0" w:rsidP="008405A0">
            <w:pPr>
              <w:pStyle w:val="ListParagraph"/>
              <w:numPr>
                <w:ilvl w:val="0"/>
                <w:numId w:val="6"/>
              </w:numPr>
              <w:spacing w:after="0" w:line="240" w:lineRule="auto"/>
              <w:rPr>
                <w:rFonts w:cs="Times New Roman"/>
                <w:bCs/>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auto" w:fill="auto"/>
            <w:vAlign w:val="center"/>
          </w:tcPr>
          <w:p w14:paraId="60E2FF02" w14:textId="77777777" w:rsidR="008405A0" w:rsidRPr="00C30257" w:rsidRDefault="008405A0" w:rsidP="008405A0">
            <w:pPr>
              <w:rPr>
                <w:color w:val="000000"/>
                <w:sz w:val="22"/>
                <w:szCs w:val="22"/>
                <w:lang w:val="en-GB" w:eastAsia="lv-LV"/>
              </w:rPr>
            </w:pPr>
            <w:r w:rsidRPr="00C30257">
              <w:rPr>
                <w:color w:val="000000"/>
                <w:sz w:val="22"/>
                <w:szCs w:val="22"/>
                <w:lang w:val="en-GB" w:eastAsia="lv-LV"/>
              </w:rPr>
              <w:t>Ir iesniegts preces attēls, kurš atbilst sekojošām prasībām:/An image of the product that meets the following requirements has been submitted:</w:t>
            </w:r>
          </w:p>
          <w:p w14:paraId="7F5DD314" w14:textId="77777777" w:rsidR="008405A0" w:rsidRPr="00C30257" w:rsidRDefault="008405A0" w:rsidP="008405A0">
            <w:pPr>
              <w:pStyle w:val="ListParagraph"/>
              <w:numPr>
                <w:ilvl w:val="0"/>
                <w:numId w:val="3"/>
              </w:numPr>
              <w:spacing w:after="0" w:line="240" w:lineRule="auto"/>
              <w:rPr>
                <w:rFonts w:cs="Times New Roman"/>
                <w:color w:val="000000"/>
                <w:sz w:val="22"/>
                <w:lang w:val="en-GB" w:eastAsia="lv-LV"/>
              </w:rPr>
            </w:pPr>
            <w:r w:rsidRPr="00C30257">
              <w:rPr>
                <w:rFonts w:cs="Times New Roman"/>
                <w:color w:val="000000"/>
                <w:sz w:val="22"/>
                <w:lang w:val="en-GB" w:eastAsia="lv-LV"/>
              </w:rPr>
              <w:t>".jpg" vai “.jpeg” formātā; /.jpg or .jpeg format</w:t>
            </w:r>
          </w:p>
          <w:p w14:paraId="4D77A0EC" w14:textId="77777777" w:rsidR="008405A0" w:rsidRPr="00C30257" w:rsidRDefault="008405A0" w:rsidP="008405A0">
            <w:pPr>
              <w:pStyle w:val="ListParagraph"/>
              <w:numPr>
                <w:ilvl w:val="0"/>
                <w:numId w:val="3"/>
              </w:numPr>
              <w:spacing w:after="0" w:line="240" w:lineRule="auto"/>
              <w:rPr>
                <w:rFonts w:cs="Times New Roman"/>
                <w:color w:val="000000"/>
                <w:sz w:val="22"/>
                <w:lang w:val="en-GB" w:eastAsia="lv-LV"/>
              </w:rPr>
            </w:pPr>
            <w:r w:rsidRPr="00C30257">
              <w:rPr>
                <w:rFonts w:cs="Times New Roman"/>
                <w:color w:val="000000"/>
                <w:sz w:val="22"/>
                <w:lang w:val="en-GB" w:eastAsia="lv-LV"/>
              </w:rPr>
              <w:t>izšķiršanas spēja ne mazāka par 2Mpix; /resolution of at least 2Mpix;</w:t>
            </w:r>
          </w:p>
          <w:p w14:paraId="016564EA" w14:textId="77777777" w:rsidR="008405A0" w:rsidRPr="00C30257" w:rsidRDefault="008405A0" w:rsidP="008405A0">
            <w:pPr>
              <w:pStyle w:val="ListParagraph"/>
              <w:numPr>
                <w:ilvl w:val="0"/>
                <w:numId w:val="3"/>
              </w:numPr>
              <w:spacing w:after="0" w:line="240" w:lineRule="auto"/>
              <w:rPr>
                <w:rFonts w:cs="Times New Roman"/>
                <w:color w:val="000000"/>
                <w:sz w:val="22"/>
                <w:lang w:val="en-GB" w:eastAsia="lv-LV"/>
              </w:rPr>
            </w:pPr>
            <w:r w:rsidRPr="00C30257">
              <w:rPr>
                <w:rFonts w:cs="Times New Roman"/>
                <w:color w:val="000000"/>
                <w:sz w:val="22"/>
                <w:lang w:val="en-GB" w:eastAsia="lv-LV"/>
              </w:rPr>
              <w:t>ir iespēja redzēt  visu produktu un izlasīt visus uzrakstus uz tā; /the</w:t>
            </w:r>
            <w:r w:rsidRPr="00C30257">
              <w:rPr>
                <w:rFonts w:cs="Times New Roman"/>
                <w:sz w:val="22"/>
              </w:rPr>
              <w:t xml:space="preserve"> </w:t>
            </w:r>
            <w:r w:rsidRPr="00C30257">
              <w:rPr>
                <w:rFonts w:cs="Times New Roman"/>
                <w:color w:val="000000"/>
                <w:sz w:val="22"/>
                <w:lang w:val="en-GB" w:eastAsia="lv-LV"/>
              </w:rPr>
              <w:t>complete product can be seen and all the inscriptions on it can be read;</w:t>
            </w:r>
          </w:p>
          <w:p w14:paraId="4E9296C1" w14:textId="29DD1D0E" w:rsidR="008405A0" w:rsidRPr="00C30257" w:rsidRDefault="008405A0" w:rsidP="008405A0">
            <w:pPr>
              <w:pStyle w:val="NormalWeb"/>
              <w:numPr>
                <w:ilvl w:val="0"/>
                <w:numId w:val="2"/>
              </w:numPr>
              <w:spacing w:before="0" w:beforeAutospacing="0" w:after="0" w:afterAutospacing="0"/>
              <w:rPr>
                <w:color w:val="000000"/>
                <w:sz w:val="22"/>
                <w:szCs w:val="22"/>
              </w:rPr>
            </w:pPr>
            <w:r w:rsidRPr="00C30257">
              <w:rPr>
                <w:color w:val="000000"/>
                <w:sz w:val="22"/>
                <w:szCs w:val="22"/>
                <w:lang w:val="en-GB"/>
              </w:rPr>
              <w:t>attēls nav papildināts ar reklāmu /the image does not contain any advertisement</w:t>
            </w:r>
          </w:p>
        </w:tc>
        <w:tc>
          <w:tcPr>
            <w:tcW w:w="2421" w:type="dxa"/>
            <w:tcBorders>
              <w:top w:val="nil"/>
              <w:left w:val="nil"/>
              <w:bottom w:val="single" w:sz="4" w:space="0" w:color="auto"/>
              <w:right w:val="single" w:sz="4" w:space="0" w:color="auto"/>
            </w:tcBorders>
            <w:shd w:val="clear" w:color="auto" w:fill="auto"/>
            <w:vAlign w:val="center"/>
          </w:tcPr>
          <w:p w14:paraId="68AE3D22" w14:textId="6845428A" w:rsidR="008405A0" w:rsidRPr="00C30257" w:rsidRDefault="008405A0" w:rsidP="008405A0">
            <w:pPr>
              <w:jc w:val="center"/>
              <w:rPr>
                <w:b/>
                <w:bCs/>
                <w:color w:val="000000"/>
                <w:sz w:val="22"/>
                <w:szCs w:val="22"/>
                <w:lang w:eastAsia="lv-LV"/>
              </w:rPr>
            </w:pPr>
            <w:r w:rsidRPr="00C30257">
              <w:rPr>
                <w:color w:val="000000"/>
                <w:sz w:val="22"/>
                <w:szCs w:val="22"/>
                <w:lang w:eastAsia="lv-LV"/>
              </w:rPr>
              <w:t>Atbilst/ Confirm</w:t>
            </w:r>
          </w:p>
        </w:tc>
        <w:tc>
          <w:tcPr>
            <w:tcW w:w="2181" w:type="dxa"/>
            <w:tcBorders>
              <w:top w:val="nil"/>
              <w:left w:val="nil"/>
              <w:bottom w:val="single" w:sz="4" w:space="0" w:color="auto"/>
              <w:right w:val="single" w:sz="4" w:space="0" w:color="auto"/>
            </w:tcBorders>
            <w:shd w:val="clear" w:color="auto" w:fill="auto"/>
            <w:vAlign w:val="center"/>
          </w:tcPr>
          <w:p w14:paraId="7F6C2514" w14:textId="77777777" w:rsidR="008405A0" w:rsidRPr="00C30257" w:rsidRDefault="008405A0" w:rsidP="008405A0">
            <w:pPr>
              <w:jc w:val="center"/>
              <w:rPr>
                <w:b/>
                <w:bCs/>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72D76766" w14:textId="77777777" w:rsidR="008405A0" w:rsidRPr="00C30257" w:rsidRDefault="008405A0" w:rsidP="008405A0">
            <w:pPr>
              <w:jc w:val="center"/>
              <w:rPr>
                <w:b/>
                <w:bCs/>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4CA6AD10" w14:textId="77777777" w:rsidR="008405A0" w:rsidRPr="00C30257" w:rsidRDefault="008405A0" w:rsidP="008405A0">
            <w:pPr>
              <w:jc w:val="center"/>
              <w:rPr>
                <w:b/>
                <w:bCs/>
                <w:color w:val="000000"/>
                <w:sz w:val="22"/>
                <w:szCs w:val="22"/>
                <w:lang w:eastAsia="lv-LV"/>
              </w:rPr>
            </w:pPr>
          </w:p>
        </w:tc>
      </w:tr>
      <w:tr w:rsidR="008405A0" w:rsidRPr="00C30257" w14:paraId="64AC3084" w14:textId="77777777" w:rsidTr="009F47A1">
        <w:trPr>
          <w:cantSplit/>
        </w:trPr>
        <w:tc>
          <w:tcPr>
            <w:tcW w:w="667" w:type="dxa"/>
            <w:tcBorders>
              <w:top w:val="nil"/>
              <w:left w:val="single" w:sz="4" w:space="0" w:color="auto"/>
              <w:bottom w:val="single" w:sz="4" w:space="0" w:color="auto"/>
              <w:right w:val="single" w:sz="4" w:space="0" w:color="auto"/>
            </w:tcBorders>
            <w:shd w:val="clear" w:color="000000" w:fill="FFFFFF"/>
            <w:vAlign w:val="center"/>
          </w:tcPr>
          <w:p w14:paraId="281759A3" w14:textId="72F2D701" w:rsidR="008405A0" w:rsidRPr="00C30257" w:rsidRDefault="008405A0" w:rsidP="008405A0">
            <w:pPr>
              <w:pStyle w:val="ListParagraph"/>
              <w:numPr>
                <w:ilvl w:val="0"/>
                <w:numId w:val="6"/>
              </w:numPr>
              <w:spacing w:after="0" w:line="240" w:lineRule="auto"/>
              <w:rPr>
                <w:rFonts w:cs="Times New Roman"/>
                <w:color w:val="000000"/>
                <w:sz w:val="22"/>
                <w:lang w:eastAsia="lv-LV"/>
              </w:rPr>
            </w:pPr>
          </w:p>
        </w:tc>
        <w:tc>
          <w:tcPr>
            <w:tcW w:w="7342" w:type="dxa"/>
            <w:tcBorders>
              <w:top w:val="nil"/>
              <w:left w:val="single" w:sz="4" w:space="0" w:color="auto"/>
              <w:bottom w:val="single" w:sz="4" w:space="0" w:color="auto"/>
              <w:right w:val="single" w:sz="4" w:space="0" w:color="auto"/>
            </w:tcBorders>
            <w:shd w:val="clear" w:color="000000" w:fill="FFFFFF"/>
            <w:vAlign w:val="center"/>
          </w:tcPr>
          <w:p w14:paraId="22D68DE5" w14:textId="6242178F" w:rsidR="008405A0" w:rsidRPr="00C30257" w:rsidRDefault="005B61BD" w:rsidP="008405A0">
            <w:pPr>
              <w:rPr>
                <w:color w:val="000000"/>
                <w:sz w:val="22"/>
                <w:szCs w:val="22"/>
                <w:lang w:eastAsia="lv-LV"/>
              </w:rPr>
            </w:pPr>
            <w:r w:rsidRPr="00C30257">
              <w:rPr>
                <w:sz w:val="22"/>
                <w:szCs w:val="22"/>
                <w:lang w:val="en-US"/>
              </w:rPr>
              <w:t>Piegādātājs piegādā instrukciju/ The Applicant provides technical documentation, instruction</w:t>
            </w:r>
          </w:p>
        </w:tc>
        <w:tc>
          <w:tcPr>
            <w:tcW w:w="2421" w:type="dxa"/>
            <w:tcBorders>
              <w:top w:val="nil"/>
              <w:left w:val="nil"/>
              <w:bottom w:val="single" w:sz="4" w:space="0" w:color="auto"/>
              <w:right w:val="single" w:sz="4" w:space="0" w:color="auto"/>
            </w:tcBorders>
            <w:shd w:val="clear" w:color="000000" w:fill="FFFFFF"/>
            <w:vAlign w:val="center"/>
          </w:tcPr>
          <w:p w14:paraId="1C0E4F34" w14:textId="6738C7E3" w:rsidR="008405A0" w:rsidRPr="00C30257" w:rsidRDefault="008405A0" w:rsidP="008405A0">
            <w:pPr>
              <w:jc w:val="center"/>
              <w:rPr>
                <w:color w:val="000000"/>
                <w:sz w:val="22"/>
                <w:szCs w:val="22"/>
                <w:lang w:eastAsia="lv-LV"/>
              </w:rPr>
            </w:pPr>
            <w:r w:rsidRPr="00C30257">
              <w:rPr>
                <w:color w:val="000000"/>
                <w:sz w:val="22"/>
                <w:szCs w:val="22"/>
                <w:lang w:eastAsia="lv-LV"/>
              </w:rPr>
              <w:t>LV vai</w:t>
            </w:r>
            <w:r w:rsidR="005B61BD" w:rsidRPr="00C30257">
              <w:rPr>
                <w:color w:val="000000"/>
                <w:sz w:val="22"/>
                <w:szCs w:val="22"/>
                <w:lang w:eastAsia="lv-LV"/>
              </w:rPr>
              <w:t xml:space="preserve">/or </w:t>
            </w:r>
            <w:r w:rsidRPr="00C30257">
              <w:rPr>
                <w:color w:val="000000"/>
                <w:sz w:val="22"/>
                <w:szCs w:val="22"/>
                <w:lang w:eastAsia="lv-LV"/>
              </w:rPr>
              <w:t xml:space="preserve"> EN</w:t>
            </w:r>
          </w:p>
        </w:tc>
        <w:tc>
          <w:tcPr>
            <w:tcW w:w="2181" w:type="dxa"/>
            <w:tcBorders>
              <w:top w:val="nil"/>
              <w:left w:val="nil"/>
              <w:bottom w:val="single" w:sz="4" w:space="0" w:color="auto"/>
              <w:right w:val="single" w:sz="4" w:space="0" w:color="auto"/>
            </w:tcBorders>
            <w:shd w:val="clear" w:color="auto" w:fill="auto"/>
            <w:vAlign w:val="center"/>
          </w:tcPr>
          <w:p w14:paraId="6C013C87" w14:textId="77777777" w:rsidR="008405A0" w:rsidRPr="00C30257" w:rsidRDefault="008405A0" w:rsidP="008405A0">
            <w:pPr>
              <w:jc w:val="center"/>
              <w:rPr>
                <w:color w:val="000000"/>
                <w:sz w:val="22"/>
                <w:szCs w:val="22"/>
                <w:lang w:eastAsia="lv-LV"/>
              </w:rPr>
            </w:pPr>
          </w:p>
        </w:tc>
        <w:tc>
          <w:tcPr>
            <w:tcW w:w="975" w:type="dxa"/>
            <w:tcBorders>
              <w:top w:val="nil"/>
              <w:left w:val="nil"/>
              <w:bottom w:val="single" w:sz="4" w:space="0" w:color="auto"/>
              <w:right w:val="single" w:sz="4" w:space="0" w:color="auto"/>
            </w:tcBorders>
            <w:shd w:val="clear" w:color="auto" w:fill="auto"/>
            <w:vAlign w:val="center"/>
          </w:tcPr>
          <w:p w14:paraId="067C018E" w14:textId="77777777" w:rsidR="008405A0" w:rsidRPr="00C30257" w:rsidRDefault="008405A0" w:rsidP="008405A0">
            <w:pPr>
              <w:jc w:val="center"/>
              <w:rPr>
                <w:color w:val="000000"/>
                <w:sz w:val="22"/>
                <w:szCs w:val="22"/>
                <w:lang w:eastAsia="lv-LV"/>
              </w:rPr>
            </w:pPr>
          </w:p>
        </w:tc>
        <w:tc>
          <w:tcPr>
            <w:tcW w:w="1082" w:type="dxa"/>
            <w:tcBorders>
              <w:top w:val="nil"/>
              <w:left w:val="nil"/>
              <w:bottom w:val="single" w:sz="4" w:space="0" w:color="auto"/>
              <w:right w:val="single" w:sz="4" w:space="0" w:color="auto"/>
            </w:tcBorders>
            <w:shd w:val="clear" w:color="auto" w:fill="auto"/>
            <w:vAlign w:val="center"/>
          </w:tcPr>
          <w:p w14:paraId="5E545776" w14:textId="77777777" w:rsidR="008405A0" w:rsidRPr="00C30257" w:rsidRDefault="008405A0" w:rsidP="008405A0">
            <w:pPr>
              <w:jc w:val="center"/>
              <w:rPr>
                <w:color w:val="000000"/>
                <w:sz w:val="22"/>
                <w:szCs w:val="22"/>
                <w:lang w:eastAsia="lv-LV"/>
              </w:rPr>
            </w:pPr>
          </w:p>
        </w:tc>
      </w:tr>
      <w:tr w:rsidR="008405A0" w:rsidRPr="00C30257" w14:paraId="096DB238" w14:textId="77777777" w:rsidTr="009F47A1">
        <w:trPr>
          <w:cantSplit/>
        </w:trPr>
        <w:tc>
          <w:tcPr>
            <w:tcW w:w="104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0D8CCAE2" w:rsidR="008405A0" w:rsidRPr="00C30257" w:rsidRDefault="008405A0" w:rsidP="008405A0">
            <w:pPr>
              <w:pStyle w:val="ListParagraph"/>
              <w:spacing w:after="0" w:line="240" w:lineRule="auto"/>
              <w:ind w:left="0"/>
              <w:rPr>
                <w:rFonts w:cs="Times New Roman"/>
                <w:color w:val="000000"/>
                <w:sz w:val="22"/>
                <w:lang w:eastAsia="lv-LV"/>
              </w:rPr>
            </w:pPr>
            <w:r w:rsidRPr="00C30257">
              <w:rPr>
                <w:rFonts w:cs="Times New Roman"/>
                <w:b/>
                <w:bCs/>
                <w:color w:val="000000"/>
                <w:sz w:val="22"/>
                <w:lang w:eastAsia="lv-LV"/>
              </w:rPr>
              <w:t>Tehniskā informācija/ Technical information</w:t>
            </w: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8405A0" w:rsidRPr="00C30257" w:rsidRDefault="008405A0" w:rsidP="008405A0">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8405A0" w:rsidRPr="00C30257" w:rsidRDefault="008405A0" w:rsidP="008405A0">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8405A0" w:rsidRPr="00C30257" w:rsidRDefault="008405A0" w:rsidP="008405A0">
            <w:pPr>
              <w:jc w:val="center"/>
              <w:rPr>
                <w:color w:val="000000"/>
                <w:sz w:val="22"/>
                <w:szCs w:val="22"/>
                <w:lang w:eastAsia="lv-LV"/>
              </w:rPr>
            </w:pPr>
          </w:p>
        </w:tc>
      </w:tr>
      <w:tr w:rsidR="0092659E" w:rsidRPr="00C30257" w14:paraId="433272F0"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3D1336FC" w:rsidR="0092659E" w:rsidRPr="00C30257" w:rsidRDefault="0092659E" w:rsidP="0092659E">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4EC698FC" w14:textId="58CCA6A7" w:rsidR="0092659E" w:rsidRPr="00C30257" w:rsidRDefault="007E4250" w:rsidP="007E4250">
            <w:pPr>
              <w:rPr>
                <w:rFonts w:eastAsia="Calibri"/>
                <w:sz w:val="22"/>
                <w:szCs w:val="22"/>
              </w:rPr>
            </w:pPr>
            <w:r w:rsidRPr="00C30257">
              <w:rPr>
                <w:rFonts w:eastAsia="Calibri"/>
                <w:sz w:val="22"/>
                <w:szCs w:val="22"/>
              </w:rPr>
              <w:t>Paredzēta uzstādīšanai starp kailvadiem , lai nodrošinātu, ka vēja spēka, ledus slodzes un īssavienojuma strāvas ietekmē attālums starp kailvadiem tiek saglabāts, lai izvairītos no savst</w:t>
            </w:r>
            <w:r w:rsidR="00C30257" w:rsidRPr="00C30257">
              <w:rPr>
                <w:rFonts w:eastAsia="Calibri"/>
                <w:sz w:val="22"/>
                <w:szCs w:val="22"/>
              </w:rPr>
              <w:t>a</w:t>
            </w:r>
            <w:r w:rsidRPr="00C30257">
              <w:rPr>
                <w:rFonts w:eastAsia="Calibri"/>
                <w:sz w:val="22"/>
                <w:szCs w:val="22"/>
              </w:rPr>
              <w:t>rpējās vada saskarsmes</w:t>
            </w:r>
            <w:r w:rsidR="00C30257" w:rsidRPr="00C30257">
              <w:rPr>
                <w:rFonts w:eastAsia="Calibri"/>
                <w:sz w:val="22"/>
                <w:szCs w:val="22"/>
              </w:rPr>
              <w:t xml:space="preserve">/ </w:t>
            </w:r>
            <w:r w:rsidRPr="00C30257">
              <w:rPr>
                <w:rFonts w:eastAsia="Calibri"/>
                <w:sz w:val="22"/>
                <w:szCs w:val="22"/>
                <w:lang w:val="en-US"/>
              </w:rPr>
              <w:t>Designed for installation between bare wires conductor to ensure that under the influence of wind force, ice load and short-circuit current, the distance between bar</w:t>
            </w:r>
            <w:r w:rsidR="00C30257" w:rsidRPr="00C30257">
              <w:rPr>
                <w:rFonts w:eastAsia="Calibri"/>
                <w:sz w:val="22"/>
                <w:szCs w:val="22"/>
                <w:lang w:val="en-US"/>
              </w:rPr>
              <w:t>e</w:t>
            </w:r>
            <w:r w:rsidRPr="00C30257">
              <w:rPr>
                <w:rFonts w:eastAsia="Calibri"/>
                <w:sz w:val="22"/>
                <w:szCs w:val="22"/>
                <w:lang w:val="en-US"/>
              </w:rPr>
              <w:t xml:space="preserve"> conductors is kept to avoid the whipping between the sub conductors.</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33E7E92B" w14:textId="341F6F12" w:rsidR="0092659E" w:rsidRPr="00C30257" w:rsidRDefault="0092659E" w:rsidP="0092659E">
            <w:pPr>
              <w:jc w:val="center"/>
              <w:rPr>
                <w:color w:val="000000"/>
                <w:sz w:val="22"/>
                <w:szCs w:val="22"/>
                <w:lang w:eastAsia="lv-LV"/>
              </w:rPr>
            </w:pPr>
            <w:r w:rsidRPr="00C30257">
              <w:rPr>
                <w:rFonts w:eastAsia="Calibri"/>
                <w:sz w:val="22"/>
                <w:szCs w:val="22"/>
                <w:lang w:val="en-US"/>
              </w:rPr>
              <w:t>Jā/Yes</w:t>
            </w:r>
          </w:p>
        </w:tc>
        <w:tc>
          <w:tcPr>
            <w:tcW w:w="2181" w:type="dxa"/>
            <w:tcBorders>
              <w:top w:val="single" w:sz="4" w:space="0" w:color="auto"/>
              <w:left w:val="nil"/>
              <w:bottom w:val="single" w:sz="4" w:space="0" w:color="auto"/>
              <w:right w:val="single" w:sz="4" w:space="0" w:color="auto"/>
            </w:tcBorders>
            <w:shd w:val="clear" w:color="auto" w:fill="auto"/>
            <w:vAlign w:val="center"/>
          </w:tcPr>
          <w:p w14:paraId="62E8E67E" w14:textId="77777777" w:rsidR="0092659E" w:rsidRPr="00C30257" w:rsidRDefault="0092659E" w:rsidP="0092659E">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1BDF61BE" w14:textId="77777777" w:rsidR="0092659E" w:rsidRPr="00C30257" w:rsidRDefault="0092659E" w:rsidP="0092659E">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63B57410" w14:textId="77777777" w:rsidR="0092659E" w:rsidRPr="00C30257" w:rsidRDefault="0092659E" w:rsidP="0092659E">
            <w:pPr>
              <w:jc w:val="center"/>
              <w:rPr>
                <w:color w:val="000000"/>
                <w:sz w:val="22"/>
                <w:szCs w:val="22"/>
                <w:lang w:eastAsia="lv-LV"/>
              </w:rPr>
            </w:pPr>
          </w:p>
        </w:tc>
      </w:tr>
      <w:tr w:rsidR="0092659E" w:rsidRPr="00C30257" w14:paraId="0F850553"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1743DE00" w14:textId="2718AA64" w:rsidR="0092659E" w:rsidRPr="00C30257" w:rsidRDefault="0092659E" w:rsidP="0092659E">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21A86ADC" w14:textId="345DFAF5" w:rsidR="0092659E" w:rsidRPr="00C30257" w:rsidRDefault="0092659E" w:rsidP="0092659E">
            <w:pPr>
              <w:rPr>
                <w:b/>
                <w:bCs/>
                <w:color w:val="000000"/>
                <w:sz w:val="22"/>
                <w:szCs w:val="22"/>
                <w:lang w:eastAsia="lv-LV"/>
              </w:rPr>
            </w:pPr>
            <w:r w:rsidRPr="00C30257">
              <w:rPr>
                <w:rFonts w:eastAsia="Calibri"/>
                <w:sz w:val="22"/>
                <w:szCs w:val="22"/>
                <w:lang w:val="en-US"/>
              </w:rPr>
              <w:t xml:space="preserve"> Maksimālais darba spriegums/ Highest continuous operating voltage U</w:t>
            </w:r>
            <w:r w:rsidRPr="00C30257">
              <w:rPr>
                <w:rFonts w:eastAsia="Calibri"/>
                <w:sz w:val="22"/>
                <w:szCs w:val="22"/>
                <w:vertAlign w:val="subscript"/>
                <w:lang w:val="en-US"/>
              </w:rPr>
              <w:t>m</w:t>
            </w:r>
            <w:r w:rsidRPr="00C30257">
              <w:rPr>
                <w:rFonts w:eastAsia="Calibri"/>
                <w:sz w:val="22"/>
                <w:szCs w:val="22"/>
                <w:lang w:val="en-US"/>
              </w:rPr>
              <w:t xml:space="preserve">, kV </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551850FD" w14:textId="665EA183" w:rsidR="0092659E" w:rsidRPr="00C30257" w:rsidRDefault="001445C3" w:rsidP="0092659E">
            <w:pPr>
              <w:jc w:val="center"/>
              <w:rPr>
                <w:color w:val="000000"/>
                <w:sz w:val="22"/>
                <w:szCs w:val="22"/>
                <w:lang w:eastAsia="lv-LV"/>
              </w:rPr>
            </w:pPr>
            <w:r w:rsidRPr="00C30257">
              <w:rPr>
                <w:rFonts w:eastAsia="Calibri"/>
                <w:sz w:val="22"/>
                <w:szCs w:val="22"/>
                <w:lang w:val="en-US"/>
              </w:rPr>
              <w:t>1</w:t>
            </w:r>
          </w:p>
        </w:tc>
        <w:tc>
          <w:tcPr>
            <w:tcW w:w="2181" w:type="dxa"/>
            <w:tcBorders>
              <w:top w:val="single" w:sz="4" w:space="0" w:color="auto"/>
              <w:left w:val="nil"/>
              <w:bottom w:val="single" w:sz="4" w:space="0" w:color="auto"/>
              <w:right w:val="single" w:sz="4" w:space="0" w:color="auto"/>
            </w:tcBorders>
            <w:shd w:val="clear" w:color="auto" w:fill="auto"/>
            <w:vAlign w:val="center"/>
          </w:tcPr>
          <w:p w14:paraId="20E7D64D" w14:textId="77777777" w:rsidR="0092659E" w:rsidRPr="00C30257" w:rsidRDefault="0092659E" w:rsidP="0092659E">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7914FA06" w14:textId="77777777" w:rsidR="0092659E" w:rsidRPr="00C30257" w:rsidRDefault="0092659E" w:rsidP="0092659E">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4C89EE8" w14:textId="77777777" w:rsidR="0092659E" w:rsidRPr="00C30257" w:rsidRDefault="0092659E" w:rsidP="0092659E">
            <w:pPr>
              <w:jc w:val="center"/>
              <w:rPr>
                <w:color w:val="000000"/>
                <w:sz w:val="22"/>
                <w:szCs w:val="22"/>
                <w:lang w:eastAsia="lv-LV"/>
              </w:rPr>
            </w:pPr>
          </w:p>
        </w:tc>
      </w:tr>
      <w:tr w:rsidR="007950F7" w:rsidRPr="00C30257" w14:paraId="10903017"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AF2FE7D" w14:textId="77777777" w:rsidR="007950F7" w:rsidRPr="00C30257" w:rsidRDefault="007950F7" w:rsidP="0092659E">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4AB0D362" w14:textId="6A592FD3" w:rsidR="007950F7" w:rsidRPr="00C30257" w:rsidRDefault="007950F7" w:rsidP="007950F7">
            <w:pPr>
              <w:rPr>
                <w:rFonts w:eastAsia="Calibri"/>
                <w:sz w:val="22"/>
                <w:szCs w:val="22"/>
              </w:rPr>
            </w:pPr>
            <w:r w:rsidRPr="00C30257">
              <w:rPr>
                <w:rFonts w:eastAsia="Calibri"/>
                <w:sz w:val="22"/>
                <w:szCs w:val="22"/>
              </w:rPr>
              <w:t>Nemetāla sastāvdaļām jābūt tādām, lai pareizi uzstādot:</w:t>
            </w:r>
          </w:p>
          <w:p w14:paraId="7CAA275F" w14:textId="77777777" w:rsidR="007950F7" w:rsidRPr="00C30257" w:rsidRDefault="007950F7" w:rsidP="007950F7">
            <w:pPr>
              <w:rPr>
                <w:rFonts w:eastAsia="Calibri"/>
                <w:sz w:val="22"/>
                <w:szCs w:val="22"/>
              </w:rPr>
            </w:pPr>
            <w:r w:rsidRPr="00C30257">
              <w:rPr>
                <w:rFonts w:eastAsia="Calibri"/>
                <w:sz w:val="22"/>
                <w:szCs w:val="22"/>
              </w:rPr>
              <w:t>- iespējamās atšķirības starp metāla komponentiem neizraisa bojājumus izlādes dēļ;</w:t>
            </w:r>
          </w:p>
          <w:p w14:paraId="3ABDE6FE" w14:textId="77777777" w:rsidR="00EF30DC" w:rsidRDefault="007950F7" w:rsidP="007950F7">
            <w:pPr>
              <w:rPr>
                <w:rFonts w:eastAsia="Calibri"/>
                <w:sz w:val="22"/>
                <w:szCs w:val="22"/>
              </w:rPr>
            </w:pPr>
            <w:r w:rsidRPr="00C30257">
              <w:rPr>
                <w:rFonts w:eastAsia="Calibri"/>
                <w:sz w:val="22"/>
                <w:szCs w:val="22"/>
              </w:rPr>
              <w:t xml:space="preserve">- līnijas strāva, ieskaitot īssavienojuma strāvu, un jebkura strāvas plūsma caur starpliku </w:t>
            </w:r>
            <w:r w:rsidR="00EF30DC">
              <w:rPr>
                <w:rFonts w:eastAsia="Calibri"/>
                <w:sz w:val="22"/>
                <w:szCs w:val="22"/>
              </w:rPr>
              <w:t xml:space="preserve"> ne</w:t>
            </w:r>
            <w:r w:rsidRPr="00C30257">
              <w:rPr>
                <w:rFonts w:eastAsia="Calibri"/>
                <w:sz w:val="22"/>
                <w:szCs w:val="22"/>
              </w:rPr>
              <w:t>pasliktin</w:t>
            </w:r>
            <w:r w:rsidR="00EF30DC">
              <w:rPr>
                <w:rFonts w:eastAsia="Calibri"/>
                <w:sz w:val="22"/>
                <w:szCs w:val="22"/>
              </w:rPr>
              <w:t>a</w:t>
            </w:r>
            <w:r w:rsidRPr="00C30257">
              <w:rPr>
                <w:rFonts w:eastAsia="Calibri"/>
                <w:sz w:val="22"/>
                <w:szCs w:val="22"/>
              </w:rPr>
              <w:t xml:space="preserve"> starplikas </w:t>
            </w:r>
            <w:r w:rsidR="00EF30DC">
              <w:rPr>
                <w:rFonts w:eastAsia="Calibri"/>
                <w:sz w:val="22"/>
                <w:szCs w:val="22"/>
              </w:rPr>
              <w:t>stāvokli</w:t>
            </w:r>
            <w:r w:rsidRPr="00C30257">
              <w:rPr>
                <w:rFonts w:eastAsia="Calibri"/>
                <w:sz w:val="22"/>
                <w:szCs w:val="22"/>
              </w:rPr>
              <w:t xml:space="preserve">/ </w:t>
            </w:r>
          </w:p>
          <w:p w14:paraId="14E8135B" w14:textId="2E8EF5B3" w:rsidR="007950F7" w:rsidRPr="00C30257" w:rsidRDefault="007950F7" w:rsidP="007950F7">
            <w:pPr>
              <w:rPr>
                <w:rFonts w:eastAsia="Calibri"/>
                <w:sz w:val="22"/>
                <w:szCs w:val="22"/>
              </w:rPr>
            </w:pPr>
            <w:r w:rsidRPr="00C30257">
              <w:rPr>
                <w:rFonts w:eastAsia="Calibri"/>
                <w:sz w:val="22"/>
                <w:szCs w:val="22"/>
              </w:rPr>
              <w:t>The conductivity of the components shall be such that when properly installed:</w:t>
            </w:r>
          </w:p>
          <w:p w14:paraId="263B54FD" w14:textId="77777777" w:rsidR="007950F7" w:rsidRPr="00C30257" w:rsidRDefault="007950F7" w:rsidP="007950F7">
            <w:pPr>
              <w:rPr>
                <w:rFonts w:eastAsia="Calibri"/>
                <w:sz w:val="22"/>
                <w:szCs w:val="22"/>
              </w:rPr>
            </w:pPr>
            <w:r w:rsidRPr="00C30257">
              <w:rPr>
                <w:rFonts w:eastAsia="Calibri"/>
                <w:sz w:val="22"/>
                <w:szCs w:val="22"/>
              </w:rPr>
              <w:t>– potential differences between metallic components do not cause damage due to discharge;</w:t>
            </w:r>
          </w:p>
          <w:p w14:paraId="4719C5D2" w14:textId="121784A9" w:rsidR="007950F7" w:rsidRPr="00C30257" w:rsidRDefault="007950F7" w:rsidP="007950F7">
            <w:pPr>
              <w:rPr>
                <w:rFonts w:eastAsia="Calibri"/>
                <w:sz w:val="22"/>
                <w:szCs w:val="22"/>
              </w:rPr>
            </w:pPr>
            <w:r w:rsidRPr="00C30257">
              <w:rPr>
                <w:rFonts w:eastAsia="Calibri"/>
                <w:sz w:val="22"/>
                <w:szCs w:val="22"/>
              </w:rPr>
              <w:t>– line current including short circuit current and any current flow through the spacer do not degrade spacer co</w:t>
            </w:r>
            <w:r w:rsidR="00EF30DC">
              <w:rPr>
                <w:rFonts w:eastAsia="Calibri"/>
                <w:sz w:val="22"/>
                <w:szCs w:val="22"/>
              </w:rPr>
              <w:t>ndition</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2C6DCE9" w14:textId="61D61045" w:rsidR="007950F7" w:rsidRPr="00C30257" w:rsidRDefault="007950F7" w:rsidP="0092659E">
            <w:pPr>
              <w:jc w:val="center"/>
              <w:rPr>
                <w:rFonts w:eastAsia="Calibri"/>
                <w:sz w:val="22"/>
                <w:szCs w:val="22"/>
                <w:lang w:val="en-US"/>
              </w:rPr>
            </w:pPr>
            <w:r w:rsidRPr="00C30257">
              <w:rPr>
                <w:rFonts w:eastAsia="Calibri"/>
                <w:sz w:val="22"/>
                <w:szCs w:val="22"/>
                <w:lang w:val="en-US"/>
              </w:rPr>
              <w:t>Jā/Yes</w:t>
            </w:r>
          </w:p>
        </w:tc>
        <w:tc>
          <w:tcPr>
            <w:tcW w:w="2181" w:type="dxa"/>
            <w:tcBorders>
              <w:top w:val="single" w:sz="4" w:space="0" w:color="auto"/>
              <w:left w:val="nil"/>
              <w:bottom w:val="single" w:sz="4" w:space="0" w:color="auto"/>
              <w:right w:val="single" w:sz="4" w:space="0" w:color="auto"/>
            </w:tcBorders>
            <w:shd w:val="clear" w:color="auto" w:fill="auto"/>
            <w:vAlign w:val="center"/>
          </w:tcPr>
          <w:p w14:paraId="6215A564" w14:textId="77777777" w:rsidR="007950F7" w:rsidRPr="00C30257" w:rsidRDefault="007950F7" w:rsidP="0092659E">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7376E9DB" w14:textId="77777777" w:rsidR="007950F7" w:rsidRPr="00C30257" w:rsidRDefault="007950F7" w:rsidP="0092659E">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3F6726B" w14:textId="77777777" w:rsidR="007950F7" w:rsidRPr="00C30257" w:rsidRDefault="007950F7" w:rsidP="0092659E">
            <w:pPr>
              <w:jc w:val="center"/>
              <w:rPr>
                <w:color w:val="000000"/>
                <w:sz w:val="22"/>
                <w:szCs w:val="22"/>
                <w:lang w:eastAsia="lv-LV"/>
              </w:rPr>
            </w:pPr>
          </w:p>
        </w:tc>
      </w:tr>
      <w:tr w:rsidR="0004737C" w:rsidRPr="00C30257" w14:paraId="58CD672B"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3576145" w14:textId="4E54561B" w:rsidR="0004737C" w:rsidRPr="00C30257" w:rsidRDefault="0004737C" w:rsidP="0004737C">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7A3B7B2A" w14:textId="7319F762" w:rsidR="0004737C" w:rsidRPr="00C30257" w:rsidRDefault="0004737C" w:rsidP="0004737C">
            <w:pPr>
              <w:rPr>
                <w:b/>
                <w:bCs/>
                <w:color w:val="000000"/>
                <w:sz w:val="22"/>
                <w:szCs w:val="22"/>
                <w:lang w:eastAsia="lv-LV"/>
              </w:rPr>
            </w:pPr>
            <w:r w:rsidRPr="00C30257">
              <w:rPr>
                <w:rFonts w:eastAsia="Calibri"/>
                <w:sz w:val="22"/>
                <w:szCs w:val="22"/>
                <w:lang w:val="en-US"/>
              </w:rPr>
              <w:t>Paredzēts izmantot ārtelpās, UV izturīgs/ Shall be suitable for outdoor use, UV resistant</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56F0F810" w14:textId="46346ABB" w:rsidR="0004737C" w:rsidRPr="00C30257" w:rsidRDefault="0004737C" w:rsidP="0004737C">
            <w:pPr>
              <w:jc w:val="center"/>
              <w:rPr>
                <w:color w:val="000000"/>
                <w:sz w:val="22"/>
                <w:szCs w:val="22"/>
                <w:lang w:eastAsia="lv-LV"/>
              </w:rPr>
            </w:pPr>
            <w:r w:rsidRPr="00C30257">
              <w:rPr>
                <w:rFonts w:eastAsia="Calibri"/>
                <w:sz w:val="22"/>
                <w:szCs w:val="22"/>
                <w:lang w:val="en-US"/>
              </w:rPr>
              <w:t>Jā/Yes</w:t>
            </w:r>
          </w:p>
        </w:tc>
        <w:tc>
          <w:tcPr>
            <w:tcW w:w="2181" w:type="dxa"/>
            <w:tcBorders>
              <w:top w:val="single" w:sz="4" w:space="0" w:color="auto"/>
              <w:left w:val="nil"/>
              <w:bottom w:val="single" w:sz="4" w:space="0" w:color="auto"/>
              <w:right w:val="single" w:sz="4" w:space="0" w:color="auto"/>
            </w:tcBorders>
            <w:shd w:val="clear" w:color="auto" w:fill="auto"/>
            <w:vAlign w:val="center"/>
          </w:tcPr>
          <w:p w14:paraId="756956C0" w14:textId="77777777" w:rsidR="0004737C" w:rsidRPr="00C30257" w:rsidRDefault="0004737C" w:rsidP="0004737C">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531F4E4" w14:textId="77777777" w:rsidR="0004737C" w:rsidRPr="00C30257" w:rsidRDefault="0004737C" w:rsidP="0004737C">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488CB375" w14:textId="77777777" w:rsidR="0004737C" w:rsidRPr="00C30257" w:rsidRDefault="0004737C" w:rsidP="0004737C">
            <w:pPr>
              <w:jc w:val="center"/>
              <w:rPr>
                <w:color w:val="000000"/>
                <w:sz w:val="22"/>
                <w:szCs w:val="22"/>
                <w:lang w:eastAsia="lv-LV"/>
              </w:rPr>
            </w:pPr>
          </w:p>
        </w:tc>
      </w:tr>
      <w:tr w:rsidR="00EF30DC" w:rsidRPr="00C30257" w14:paraId="189C1CC8" w14:textId="77777777" w:rsidTr="00B14BCF">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31BA40E" w14:textId="02BF57A3" w:rsidR="00EF30DC" w:rsidRPr="00C30257" w:rsidRDefault="00EF30DC" w:rsidP="00EF30DC">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14:paraId="157DAB5B" w14:textId="77777777" w:rsidR="00EF30DC" w:rsidRPr="00C30257" w:rsidRDefault="00EF30DC" w:rsidP="00EF30DC">
            <w:pPr>
              <w:rPr>
                <w:sz w:val="22"/>
                <w:szCs w:val="22"/>
                <w:lang w:eastAsia="lv-LV"/>
              </w:rPr>
            </w:pPr>
            <w:r w:rsidRPr="00C30257">
              <w:rPr>
                <w:sz w:val="22"/>
                <w:szCs w:val="22"/>
                <w:lang w:eastAsia="lv-LV"/>
              </w:rPr>
              <w:t xml:space="preserve">Darba vides temperatūras diapazons/ </w:t>
            </w:r>
          </w:p>
          <w:p w14:paraId="76716AAD" w14:textId="11238340" w:rsidR="00EF30DC" w:rsidRPr="00C30257" w:rsidRDefault="00EF30DC" w:rsidP="00EF30DC">
            <w:pPr>
              <w:rPr>
                <w:b/>
                <w:bCs/>
                <w:color w:val="000000"/>
                <w:sz w:val="22"/>
                <w:szCs w:val="22"/>
                <w:lang w:eastAsia="lv-LV"/>
              </w:rPr>
            </w:pPr>
            <w:r w:rsidRPr="00C30257">
              <w:rPr>
                <w:sz w:val="22"/>
                <w:szCs w:val="22"/>
              </w:rPr>
              <w:t>Operating ambient temperature range,  ºC</w:t>
            </w:r>
            <w:r w:rsidRPr="00C30257">
              <w:rPr>
                <w:sz w:val="22"/>
                <w:szCs w:val="22"/>
              </w:rPr>
              <w:tab/>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78165486" w14:textId="1A6EE2C7" w:rsidR="00EF30DC" w:rsidRPr="00C30257" w:rsidRDefault="00EF30DC" w:rsidP="00EF30DC">
            <w:pPr>
              <w:jc w:val="center"/>
              <w:rPr>
                <w:color w:val="000000"/>
                <w:sz w:val="22"/>
                <w:szCs w:val="22"/>
                <w:lang w:eastAsia="lv-LV"/>
              </w:rPr>
            </w:pPr>
            <w:r w:rsidRPr="00C30257">
              <w:rPr>
                <w:sz w:val="22"/>
                <w:szCs w:val="22"/>
              </w:rPr>
              <w:t>-40°…+40°</w:t>
            </w:r>
          </w:p>
        </w:tc>
        <w:tc>
          <w:tcPr>
            <w:tcW w:w="2181" w:type="dxa"/>
            <w:tcBorders>
              <w:top w:val="single" w:sz="4" w:space="0" w:color="auto"/>
              <w:left w:val="nil"/>
              <w:bottom w:val="single" w:sz="4" w:space="0" w:color="auto"/>
              <w:right w:val="single" w:sz="4" w:space="0" w:color="auto"/>
            </w:tcBorders>
            <w:shd w:val="clear" w:color="auto" w:fill="auto"/>
            <w:vAlign w:val="center"/>
          </w:tcPr>
          <w:p w14:paraId="0BB58541" w14:textId="77777777" w:rsidR="00EF30DC" w:rsidRPr="00C30257" w:rsidRDefault="00EF30DC" w:rsidP="00EF30DC">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4DC5C9BB" w14:textId="77777777" w:rsidR="00EF30DC" w:rsidRPr="00C30257" w:rsidRDefault="00EF30DC" w:rsidP="00EF30DC">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7D8F0D6" w14:textId="77777777" w:rsidR="00EF30DC" w:rsidRPr="00C30257" w:rsidRDefault="00EF30DC" w:rsidP="00EF30DC">
            <w:pPr>
              <w:jc w:val="center"/>
              <w:rPr>
                <w:color w:val="000000"/>
                <w:sz w:val="22"/>
                <w:szCs w:val="22"/>
                <w:lang w:eastAsia="lv-LV"/>
              </w:rPr>
            </w:pPr>
          </w:p>
        </w:tc>
      </w:tr>
      <w:tr w:rsidR="00EF30DC" w:rsidRPr="00C30257" w14:paraId="4E6327A1" w14:textId="77777777" w:rsidTr="00BF0EFB">
        <w:trPr>
          <w:cantSplit/>
        </w:trPr>
        <w:tc>
          <w:tcPr>
            <w:tcW w:w="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79717B" w14:textId="29598273" w:rsidR="00EF30DC" w:rsidRPr="00C30257" w:rsidRDefault="00EF30DC" w:rsidP="00EF30DC">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0376DD" w14:textId="2D3DF07C" w:rsidR="00EF30DC" w:rsidRPr="00C30257" w:rsidRDefault="00EF30DC" w:rsidP="00EF30DC">
            <w:pPr>
              <w:rPr>
                <w:b/>
                <w:bCs/>
                <w:color w:val="000000"/>
                <w:sz w:val="22"/>
                <w:szCs w:val="22"/>
                <w:lang w:eastAsia="lv-LV"/>
              </w:rPr>
            </w:pPr>
            <w:r w:rsidRPr="00C30257">
              <w:rPr>
                <w:sz w:val="22"/>
                <w:szCs w:val="22"/>
                <w:lang w:val="en-US"/>
              </w:rPr>
              <w:t>Kailvadam (</w:t>
            </w:r>
            <w:r>
              <w:rPr>
                <w:sz w:val="22"/>
                <w:szCs w:val="22"/>
                <w:lang w:val="en-US"/>
              </w:rPr>
              <w:t xml:space="preserve">Al </w:t>
            </w:r>
            <w:r w:rsidRPr="00C30257">
              <w:rPr>
                <w:sz w:val="22"/>
                <w:szCs w:val="22"/>
                <w:lang w:val="en-US"/>
              </w:rPr>
              <w:t>3</w:t>
            </w:r>
            <w:r>
              <w:rPr>
                <w:sz w:val="22"/>
                <w:szCs w:val="22"/>
                <w:lang w:val="en-US"/>
              </w:rPr>
              <w:t>5</w:t>
            </w:r>
            <w:r w:rsidR="00BF0EFB">
              <w:rPr>
                <w:sz w:val="22"/>
                <w:szCs w:val="22"/>
                <w:lang w:val="en-US"/>
              </w:rPr>
              <w:t>-</w:t>
            </w:r>
            <w:r>
              <w:rPr>
                <w:sz w:val="22"/>
                <w:szCs w:val="22"/>
                <w:lang w:val="en-US"/>
              </w:rPr>
              <w:t>95</w:t>
            </w:r>
            <w:r w:rsidRPr="00C30257">
              <w:rPr>
                <w:sz w:val="22"/>
                <w:szCs w:val="22"/>
                <w:lang w:val="en-US"/>
              </w:rPr>
              <w:t xml:space="preserve"> un citiem alumīnija sakausējuma vadiem), diametra robeža (mm)/ Bare conductors (</w:t>
            </w:r>
            <w:r>
              <w:rPr>
                <w:sz w:val="22"/>
                <w:szCs w:val="22"/>
                <w:lang w:val="en-US"/>
              </w:rPr>
              <w:t>Al- 35-95</w:t>
            </w:r>
            <w:r w:rsidRPr="00C30257">
              <w:rPr>
                <w:sz w:val="22"/>
                <w:szCs w:val="22"/>
                <w:lang w:val="en-US"/>
              </w:rPr>
              <w:t xml:space="preserve"> and other aluminum al</w:t>
            </w:r>
            <w:r>
              <w:rPr>
                <w:sz w:val="22"/>
                <w:szCs w:val="22"/>
                <w:lang w:val="en-US"/>
              </w:rPr>
              <w:t>l</w:t>
            </w:r>
            <w:r w:rsidRPr="00C30257">
              <w:rPr>
                <w:sz w:val="22"/>
                <w:szCs w:val="22"/>
                <w:lang w:val="en-US"/>
              </w:rPr>
              <w:t>oy conductors), diameter range (mm)</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3EDCD" w14:textId="40F67348" w:rsidR="00EF30DC" w:rsidRPr="00C30257" w:rsidRDefault="00EF30DC" w:rsidP="00EF30DC">
            <w:pPr>
              <w:jc w:val="center"/>
              <w:rPr>
                <w:color w:val="000000"/>
                <w:sz w:val="22"/>
                <w:szCs w:val="22"/>
                <w:lang w:eastAsia="lv-LV"/>
              </w:rPr>
            </w:pPr>
            <w:r>
              <w:rPr>
                <w:sz w:val="22"/>
                <w:szCs w:val="22"/>
                <w:lang w:val="en-US"/>
              </w:rPr>
              <w:t>7.5</w:t>
            </w:r>
            <w:r w:rsidRPr="00C30257">
              <w:rPr>
                <w:sz w:val="22"/>
                <w:szCs w:val="22"/>
                <w:lang w:val="en-US"/>
              </w:rPr>
              <w:t>-14.0</w:t>
            </w:r>
          </w:p>
        </w:tc>
        <w:tc>
          <w:tcPr>
            <w:tcW w:w="21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F6B281" w14:textId="77777777" w:rsidR="00EF30DC" w:rsidRPr="00C30257" w:rsidRDefault="00EF30DC" w:rsidP="00EF30DC">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2AE152" w14:textId="77777777" w:rsidR="00EF30DC" w:rsidRPr="00C30257" w:rsidRDefault="00EF30DC" w:rsidP="00EF30DC">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12D430" w14:textId="77777777" w:rsidR="00EF30DC" w:rsidRPr="00C30257" w:rsidRDefault="00EF30DC" w:rsidP="00EF30DC">
            <w:pPr>
              <w:jc w:val="center"/>
              <w:rPr>
                <w:color w:val="000000"/>
                <w:sz w:val="22"/>
                <w:szCs w:val="22"/>
                <w:lang w:eastAsia="lv-LV"/>
              </w:rPr>
            </w:pPr>
          </w:p>
        </w:tc>
      </w:tr>
      <w:tr w:rsidR="00BF0EFB" w:rsidRPr="00C30257" w14:paraId="6F9893CB" w14:textId="77777777" w:rsidTr="004C0FC7">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AC373F6" w14:textId="1A193C55" w:rsidR="00BF0EFB" w:rsidRPr="00C30257" w:rsidRDefault="00BF0EFB" w:rsidP="00BF0EFB">
            <w:pPr>
              <w:pStyle w:val="ListParagraph"/>
              <w:spacing w:after="0" w:line="240" w:lineRule="auto"/>
              <w:ind w:left="0"/>
              <w:rPr>
                <w:rFonts w:cs="Times New Roman"/>
                <w:color w:val="000000"/>
                <w:sz w:val="22"/>
                <w:lang w:eastAsia="lv-LV"/>
              </w:rPr>
            </w:pPr>
            <w:r>
              <w:rPr>
                <w:rFonts w:cs="Times New Roman"/>
                <w:color w:val="000000"/>
                <w:sz w:val="22"/>
                <w:lang w:eastAsia="lv-LV"/>
              </w:rPr>
              <w:t>14.1</w:t>
            </w:r>
          </w:p>
        </w:tc>
        <w:tc>
          <w:tcPr>
            <w:tcW w:w="7342" w:type="dxa"/>
            <w:tcBorders>
              <w:top w:val="single" w:sz="4" w:space="0" w:color="auto"/>
              <w:left w:val="single" w:sz="4" w:space="0" w:color="auto"/>
              <w:bottom w:val="single" w:sz="4" w:space="0" w:color="auto"/>
              <w:right w:val="single" w:sz="4" w:space="0" w:color="auto"/>
            </w:tcBorders>
            <w:vAlign w:val="center"/>
          </w:tcPr>
          <w:p w14:paraId="6744A4DE" w14:textId="76D1C28F" w:rsidR="00BF0EFB" w:rsidRPr="00C30257" w:rsidRDefault="00BF0EFB" w:rsidP="00EF30DC">
            <w:pPr>
              <w:rPr>
                <w:sz w:val="22"/>
                <w:szCs w:val="22"/>
                <w:lang w:val="en-US"/>
              </w:rPr>
            </w:pPr>
            <w:r>
              <w:rPr>
                <w:sz w:val="22"/>
                <w:szCs w:val="22"/>
                <w:lang w:val="en-US"/>
              </w:rPr>
              <w:t>35mm</w:t>
            </w:r>
            <w:r w:rsidRPr="00BF0EFB">
              <w:rPr>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F75C631" w14:textId="70A3459B" w:rsidR="00BF0EFB" w:rsidRDefault="00BF0EFB" w:rsidP="00EF30DC">
            <w:pPr>
              <w:jc w:val="center"/>
              <w:rPr>
                <w:sz w:val="22"/>
                <w:szCs w:val="22"/>
                <w:lang w:val="en-US"/>
              </w:rPr>
            </w:pPr>
            <w:r w:rsidRPr="00C30257">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74413511" w14:textId="77777777" w:rsidR="00BF0EFB" w:rsidRPr="00C30257" w:rsidRDefault="00BF0EFB" w:rsidP="00EF30DC">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049DC344" w14:textId="77777777" w:rsidR="00BF0EFB" w:rsidRPr="00C30257" w:rsidRDefault="00BF0EFB" w:rsidP="00EF30DC">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358C55F" w14:textId="77777777" w:rsidR="00BF0EFB" w:rsidRPr="00C30257" w:rsidRDefault="00BF0EFB" w:rsidP="00EF30DC">
            <w:pPr>
              <w:jc w:val="center"/>
              <w:rPr>
                <w:color w:val="000000"/>
                <w:sz w:val="22"/>
                <w:szCs w:val="22"/>
                <w:lang w:eastAsia="lv-LV"/>
              </w:rPr>
            </w:pPr>
          </w:p>
        </w:tc>
      </w:tr>
      <w:tr w:rsidR="00BF0EFB" w:rsidRPr="00C30257" w14:paraId="602EAF3C" w14:textId="77777777" w:rsidTr="004C0FC7">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CFA3B8C" w14:textId="615A063E" w:rsidR="00BF0EFB" w:rsidRPr="00C30257" w:rsidRDefault="00BF0EFB" w:rsidP="00BF0EFB">
            <w:pPr>
              <w:pStyle w:val="ListParagraph"/>
              <w:spacing w:after="0" w:line="240" w:lineRule="auto"/>
              <w:ind w:left="0"/>
              <w:rPr>
                <w:rFonts w:cs="Times New Roman"/>
                <w:color w:val="000000"/>
                <w:sz w:val="22"/>
                <w:lang w:eastAsia="lv-LV"/>
              </w:rPr>
            </w:pPr>
            <w:r>
              <w:rPr>
                <w:rFonts w:cs="Times New Roman"/>
                <w:color w:val="000000"/>
                <w:sz w:val="22"/>
                <w:lang w:eastAsia="lv-LV"/>
              </w:rPr>
              <w:t>14.2</w:t>
            </w:r>
          </w:p>
        </w:tc>
        <w:tc>
          <w:tcPr>
            <w:tcW w:w="7342" w:type="dxa"/>
            <w:tcBorders>
              <w:top w:val="single" w:sz="4" w:space="0" w:color="auto"/>
              <w:left w:val="single" w:sz="4" w:space="0" w:color="auto"/>
              <w:bottom w:val="single" w:sz="4" w:space="0" w:color="auto"/>
              <w:right w:val="single" w:sz="4" w:space="0" w:color="auto"/>
            </w:tcBorders>
            <w:vAlign w:val="center"/>
          </w:tcPr>
          <w:p w14:paraId="06CB5682" w14:textId="5C0D0EAC" w:rsidR="00BF0EFB" w:rsidRPr="00C30257" w:rsidRDefault="00BF0EFB" w:rsidP="00EF30DC">
            <w:pPr>
              <w:rPr>
                <w:sz w:val="22"/>
                <w:szCs w:val="22"/>
                <w:lang w:val="en-US"/>
              </w:rPr>
            </w:pPr>
            <w:r>
              <w:rPr>
                <w:sz w:val="22"/>
                <w:szCs w:val="22"/>
                <w:lang w:val="en-US"/>
              </w:rPr>
              <w:t>50mm</w:t>
            </w:r>
            <w:r w:rsidRPr="00BF0EFB">
              <w:rPr>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1C27B3D" w14:textId="42B24943" w:rsidR="00BF0EFB" w:rsidRDefault="00BF0EFB" w:rsidP="00EF30DC">
            <w:pPr>
              <w:jc w:val="center"/>
              <w:rPr>
                <w:sz w:val="22"/>
                <w:szCs w:val="22"/>
                <w:lang w:val="en-US"/>
              </w:rPr>
            </w:pPr>
            <w:r w:rsidRPr="00C30257">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5CFEADF9" w14:textId="77777777" w:rsidR="00BF0EFB" w:rsidRPr="00C30257" w:rsidRDefault="00BF0EFB" w:rsidP="00EF30DC">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316508FE" w14:textId="77777777" w:rsidR="00BF0EFB" w:rsidRPr="00C30257" w:rsidRDefault="00BF0EFB" w:rsidP="00EF30DC">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0C16C275" w14:textId="77777777" w:rsidR="00BF0EFB" w:rsidRPr="00C30257" w:rsidRDefault="00BF0EFB" w:rsidP="00EF30DC">
            <w:pPr>
              <w:jc w:val="center"/>
              <w:rPr>
                <w:color w:val="000000"/>
                <w:sz w:val="22"/>
                <w:szCs w:val="22"/>
                <w:lang w:eastAsia="lv-LV"/>
              </w:rPr>
            </w:pPr>
          </w:p>
        </w:tc>
      </w:tr>
      <w:tr w:rsidR="00BF0EFB" w:rsidRPr="00C30257" w14:paraId="1EC4D4EC" w14:textId="77777777" w:rsidTr="004C0FC7">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585A3C3" w14:textId="04520086" w:rsidR="00BF0EFB" w:rsidRPr="00C30257" w:rsidRDefault="00BF0EFB" w:rsidP="00BF0EFB">
            <w:pPr>
              <w:pStyle w:val="ListParagraph"/>
              <w:spacing w:after="0" w:line="240" w:lineRule="auto"/>
              <w:ind w:left="0"/>
              <w:rPr>
                <w:rFonts w:cs="Times New Roman"/>
                <w:color w:val="000000"/>
                <w:sz w:val="22"/>
                <w:lang w:eastAsia="lv-LV"/>
              </w:rPr>
            </w:pPr>
            <w:r>
              <w:rPr>
                <w:rFonts w:cs="Times New Roman"/>
                <w:color w:val="000000"/>
                <w:sz w:val="22"/>
                <w:lang w:eastAsia="lv-LV"/>
              </w:rPr>
              <w:t>14.3</w:t>
            </w:r>
          </w:p>
        </w:tc>
        <w:tc>
          <w:tcPr>
            <w:tcW w:w="7342" w:type="dxa"/>
            <w:tcBorders>
              <w:top w:val="single" w:sz="4" w:space="0" w:color="auto"/>
              <w:left w:val="single" w:sz="4" w:space="0" w:color="auto"/>
              <w:bottom w:val="single" w:sz="4" w:space="0" w:color="auto"/>
              <w:right w:val="single" w:sz="4" w:space="0" w:color="auto"/>
            </w:tcBorders>
            <w:vAlign w:val="center"/>
          </w:tcPr>
          <w:p w14:paraId="22E86AF3" w14:textId="41905385" w:rsidR="00BF0EFB" w:rsidRPr="00C30257" w:rsidRDefault="00BF0EFB" w:rsidP="00EF30DC">
            <w:pPr>
              <w:rPr>
                <w:sz w:val="22"/>
                <w:szCs w:val="22"/>
                <w:lang w:val="en-US"/>
              </w:rPr>
            </w:pPr>
            <w:r>
              <w:rPr>
                <w:sz w:val="22"/>
                <w:szCs w:val="22"/>
                <w:lang w:val="en-US"/>
              </w:rPr>
              <w:t>70mm</w:t>
            </w:r>
            <w:r w:rsidRPr="00BF0EFB">
              <w:rPr>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95BB089" w14:textId="4CB17637" w:rsidR="00BF0EFB" w:rsidRDefault="00BF0EFB" w:rsidP="00EF30DC">
            <w:pPr>
              <w:jc w:val="center"/>
              <w:rPr>
                <w:sz w:val="22"/>
                <w:szCs w:val="22"/>
                <w:lang w:val="en-US"/>
              </w:rPr>
            </w:pPr>
            <w:r w:rsidRPr="00C30257">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5D9063D1" w14:textId="77777777" w:rsidR="00BF0EFB" w:rsidRPr="00C30257" w:rsidRDefault="00BF0EFB" w:rsidP="00EF30DC">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07521FEC" w14:textId="77777777" w:rsidR="00BF0EFB" w:rsidRPr="00C30257" w:rsidRDefault="00BF0EFB" w:rsidP="00EF30DC">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749F4FC9" w14:textId="77777777" w:rsidR="00BF0EFB" w:rsidRPr="00C30257" w:rsidRDefault="00BF0EFB" w:rsidP="00EF30DC">
            <w:pPr>
              <w:jc w:val="center"/>
              <w:rPr>
                <w:color w:val="000000"/>
                <w:sz w:val="22"/>
                <w:szCs w:val="22"/>
                <w:lang w:eastAsia="lv-LV"/>
              </w:rPr>
            </w:pPr>
          </w:p>
        </w:tc>
      </w:tr>
      <w:tr w:rsidR="00BF0EFB" w:rsidRPr="00C30257" w14:paraId="45F3940A" w14:textId="77777777" w:rsidTr="004C0FC7">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25FECFA" w14:textId="0DB6B398" w:rsidR="00BF0EFB" w:rsidRPr="00C30257" w:rsidRDefault="00BF0EFB" w:rsidP="00BF0EFB">
            <w:pPr>
              <w:pStyle w:val="ListParagraph"/>
              <w:spacing w:after="0" w:line="240" w:lineRule="auto"/>
              <w:ind w:left="0"/>
              <w:rPr>
                <w:rFonts w:cs="Times New Roman"/>
                <w:color w:val="000000"/>
                <w:sz w:val="22"/>
                <w:lang w:eastAsia="lv-LV"/>
              </w:rPr>
            </w:pPr>
            <w:r>
              <w:rPr>
                <w:rFonts w:cs="Times New Roman"/>
                <w:color w:val="000000"/>
                <w:sz w:val="22"/>
                <w:lang w:eastAsia="lv-LV"/>
              </w:rPr>
              <w:t>14.4</w:t>
            </w:r>
          </w:p>
        </w:tc>
        <w:tc>
          <w:tcPr>
            <w:tcW w:w="7342" w:type="dxa"/>
            <w:tcBorders>
              <w:top w:val="single" w:sz="4" w:space="0" w:color="auto"/>
              <w:left w:val="single" w:sz="4" w:space="0" w:color="auto"/>
              <w:bottom w:val="single" w:sz="4" w:space="0" w:color="auto"/>
              <w:right w:val="single" w:sz="4" w:space="0" w:color="auto"/>
            </w:tcBorders>
            <w:vAlign w:val="center"/>
          </w:tcPr>
          <w:p w14:paraId="65132D53" w14:textId="1CAE4776" w:rsidR="00BF0EFB" w:rsidRPr="00C30257" w:rsidRDefault="00BF0EFB" w:rsidP="00EF30DC">
            <w:pPr>
              <w:rPr>
                <w:sz w:val="22"/>
                <w:szCs w:val="22"/>
                <w:lang w:val="en-US"/>
              </w:rPr>
            </w:pPr>
            <w:r>
              <w:rPr>
                <w:sz w:val="22"/>
                <w:szCs w:val="22"/>
                <w:lang w:val="en-US"/>
              </w:rPr>
              <w:t>95mm</w:t>
            </w:r>
            <w:r w:rsidRPr="00BF0EFB">
              <w:rPr>
                <w:sz w:val="22"/>
                <w:szCs w:val="22"/>
                <w:vertAlign w:val="superscript"/>
                <w:lang w:val="en-US"/>
              </w:rPr>
              <w:t>2</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2BBEC8C2" w14:textId="4F1104E1" w:rsidR="00BF0EFB" w:rsidRDefault="00BF0EFB" w:rsidP="00EF30DC">
            <w:pPr>
              <w:jc w:val="center"/>
              <w:rPr>
                <w:sz w:val="22"/>
                <w:szCs w:val="22"/>
                <w:lang w:val="en-US"/>
              </w:rPr>
            </w:pPr>
            <w:r w:rsidRPr="00C30257">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51287AC4" w14:textId="77777777" w:rsidR="00BF0EFB" w:rsidRPr="00C30257" w:rsidRDefault="00BF0EFB" w:rsidP="00EF30DC">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18FA8533" w14:textId="77777777" w:rsidR="00BF0EFB" w:rsidRPr="00C30257" w:rsidRDefault="00BF0EFB" w:rsidP="00EF30DC">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5DD4C0C1" w14:textId="77777777" w:rsidR="00BF0EFB" w:rsidRPr="00C30257" w:rsidRDefault="00BF0EFB" w:rsidP="00EF30DC">
            <w:pPr>
              <w:jc w:val="center"/>
              <w:rPr>
                <w:color w:val="000000"/>
                <w:sz w:val="22"/>
                <w:szCs w:val="22"/>
                <w:lang w:eastAsia="lv-LV"/>
              </w:rPr>
            </w:pPr>
          </w:p>
        </w:tc>
      </w:tr>
      <w:tr w:rsidR="00EF30DC" w:rsidRPr="00C30257" w14:paraId="1ACC8E2B" w14:textId="77777777" w:rsidTr="002756D2">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9701366" w14:textId="77777777" w:rsidR="00EF30DC" w:rsidRPr="00C30257" w:rsidRDefault="00EF30DC" w:rsidP="00EF30DC">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0BA5319C" w14:textId="00048AA2" w:rsidR="00EF30DC" w:rsidRPr="00C30257" w:rsidRDefault="00EF30DC" w:rsidP="00EF30DC">
            <w:pPr>
              <w:rPr>
                <w:sz w:val="22"/>
                <w:szCs w:val="22"/>
                <w:lang w:val="en-US"/>
              </w:rPr>
            </w:pPr>
            <w:r w:rsidRPr="00C30257">
              <w:rPr>
                <w:rFonts w:eastAsia="Calibri"/>
                <w:sz w:val="22"/>
                <w:szCs w:val="22"/>
              </w:rPr>
              <w:t>Garums l attēlā Nr.1, mm/ Length l in the image No1, mm</w:t>
            </w:r>
            <w:r w:rsidRPr="00C30257">
              <w:rPr>
                <w:rFonts w:eastAsia="Calibri"/>
                <w:sz w:val="22"/>
                <w:szCs w:val="22"/>
              </w:rPr>
              <w:tab/>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5B6CE352" w14:textId="0878DDAC" w:rsidR="00EF30DC" w:rsidRDefault="00EF30DC" w:rsidP="00EF30DC">
            <w:pPr>
              <w:jc w:val="center"/>
              <w:rPr>
                <w:sz w:val="22"/>
                <w:szCs w:val="22"/>
                <w:lang w:val="en-US"/>
              </w:rPr>
            </w:pPr>
            <w:r>
              <w:rPr>
                <w:rFonts w:eastAsia="Calibri"/>
                <w:sz w:val="22"/>
                <w:szCs w:val="22"/>
                <w:lang w:val="en-US"/>
              </w:rPr>
              <w:t xml:space="preserve">≥ </w:t>
            </w:r>
            <w:r w:rsidRPr="00C30257">
              <w:rPr>
                <w:rFonts w:eastAsia="Calibri"/>
                <w:sz w:val="22"/>
                <w:szCs w:val="22"/>
                <w:lang w:val="en-US"/>
              </w:rPr>
              <w:t>400</w:t>
            </w:r>
          </w:p>
        </w:tc>
        <w:tc>
          <w:tcPr>
            <w:tcW w:w="2181" w:type="dxa"/>
            <w:tcBorders>
              <w:top w:val="single" w:sz="4" w:space="0" w:color="auto"/>
              <w:left w:val="nil"/>
              <w:bottom w:val="single" w:sz="4" w:space="0" w:color="auto"/>
              <w:right w:val="single" w:sz="4" w:space="0" w:color="auto"/>
            </w:tcBorders>
            <w:shd w:val="clear" w:color="auto" w:fill="auto"/>
            <w:vAlign w:val="center"/>
          </w:tcPr>
          <w:p w14:paraId="7B599CB9" w14:textId="77777777" w:rsidR="00EF30DC" w:rsidRPr="00C30257" w:rsidRDefault="00EF30DC" w:rsidP="00EF30DC">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37DE608A" w14:textId="77777777" w:rsidR="00EF30DC" w:rsidRPr="00C30257" w:rsidRDefault="00EF30DC" w:rsidP="00EF30DC">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692A675F" w14:textId="77777777" w:rsidR="00EF30DC" w:rsidRPr="00C30257" w:rsidRDefault="00EF30DC" w:rsidP="00EF30DC">
            <w:pPr>
              <w:jc w:val="center"/>
              <w:rPr>
                <w:color w:val="000000"/>
                <w:sz w:val="22"/>
                <w:szCs w:val="22"/>
                <w:lang w:eastAsia="lv-LV"/>
              </w:rPr>
            </w:pPr>
          </w:p>
        </w:tc>
      </w:tr>
      <w:tr w:rsidR="00EF30DC" w:rsidRPr="00C30257" w14:paraId="0A41C292" w14:textId="77777777" w:rsidTr="00874FC9">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73AF2983" w14:textId="77777777" w:rsidR="00EF30DC" w:rsidRPr="00C30257" w:rsidRDefault="00EF30DC" w:rsidP="00EF30DC">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21D869F2" w14:textId="0269255B" w:rsidR="00EF30DC" w:rsidRPr="00C30257" w:rsidRDefault="00EF30DC" w:rsidP="00EF30DC">
            <w:pPr>
              <w:rPr>
                <w:sz w:val="22"/>
                <w:szCs w:val="22"/>
                <w:lang w:val="en-US"/>
              </w:rPr>
            </w:pPr>
            <w:r w:rsidRPr="00C30257">
              <w:rPr>
                <w:rFonts w:eastAsia="Calibri"/>
                <w:sz w:val="22"/>
                <w:szCs w:val="22"/>
              </w:rPr>
              <w:t xml:space="preserve">Minimālā </w:t>
            </w:r>
            <w:r w:rsidR="00094278">
              <w:rPr>
                <w:rFonts w:eastAsia="Calibri"/>
                <w:sz w:val="22"/>
                <w:szCs w:val="22"/>
              </w:rPr>
              <w:t>izturības</w:t>
            </w:r>
            <w:r w:rsidRPr="00C30257">
              <w:rPr>
                <w:rFonts w:eastAsia="Calibri"/>
                <w:sz w:val="22"/>
                <w:szCs w:val="22"/>
              </w:rPr>
              <w:t xml:space="preserve"> slodze, kN/ </w:t>
            </w:r>
            <w:r w:rsidR="00CF3BE5">
              <w:rPr>
                <w:rFonts w:eastAsia="Calibri"/>
                <w:sz w:val="22"/>
                <w:szCs w:val="22"/>
              </w:rPr>
              <w:t>M</w:t>
            </w:r>
            <w:r w:rsidRPr="00C30257">
              <w:rPr>
                <w:rFonts w:eastAsia="Calibri"/>
                <w:sz w:val="22"/>
                <w:szCs w:val="22"/>
              </w:rPr>
              <w:t>inimum breaking load, kN</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06653D5D" w14:textId="7C741DB8" w:rsidR="00EF30DC" w:rsidRDefault="00CF3BE5" w:rsidP="00EF30DC">
            <w:pPr>
              <w:jc w:val="center"/>
              <w:rPr>
                <w:sz w:val="22"/>
                <w:szCs w:val="22"/>
                <w:lang w:val="en-US"/>
              </w:rPr>
            </w:pPr>
            <w:r>
              <w:rPr>
                <w:rFonts w:eastAsia="Calibri"/>
                <w:sz w:val="22"/>
                <w:szCs w:val="22"/>
              </w:rPr>
              <w:t>0,5</w:t>
            </w:r>
            <w:r w:rsidR="00EF30DC" w:rsidRPr="00C30257">
              <w:rPr>
                <w:rFonts w:eastAsia="Calibri"/>
                <w:sz w:val="22"/>
                <w:szCs w:val="22"/>
              </w:rPr>
              <w:t xml:space="preserve"> kN</w:t>
            </w:r>
          </w:p>
        </w:tc>
        <w:tc>
          <w:tcPr>
            <w:tcW w:w="2181" w:type="dxa"/>
            <w:tcBorders>
              <w:top w:val="single" w:sz="4" w:space="0" w:color="auto"/>
              <w:left w:val="nil"/>
              <w:bottom w:val="single" w:sz="4" w:space="0" w:color="auto"/>
              <w:right w:val="single" w:sz="4" w:space="0" w:color="auto"/>
            </w:tcBorders>
            <w:shd w:val="clear" w:color="auto" w:fill="auto"/>
            <w:vAlign w:val="center"/>
          </w:tcPr>
          <w:p w14:paraId="74EFC118" w14:textId="77777777" w:rsidR="00EF30DC" w:rsidRPr="00C30257" w:rsidRDefault="00EF30DC" w:rsidP="00EF30DC">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2CCFAB48" w14:textId="77777777" w:rsidR="00EF30DC" w:rsidRPr="00C30257" w:rsidRDefault="00EF30DC" w:rsidP="00EF30DC">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35EAC2D9" w14:textId="77777777" w:rsidR="00EF30DC" w:rsidRPr="00C30257" w:rsidRDefault="00EF30DC" w:rsidP="00EF30DC">
            <w:pPr>
              <w:jc w:val="center"/>
              <w:rPr>
                <w:color w:val="000000"/>
                <w:sz w:val="22"/>
                <w:szCs w:val="22"/>
                <w:lang w:eastAsia="lv-LV"/>
              </w:rPr>
            </w:pPr>
          </w:p>
        </w:tc>
      </w:tr>
      <w:tr w:rsidR="00EF30DC" w:rsidRPr="00C30257" w14:paraId="376D32A4" w14:textId="77777777" w:rsidTr="004C0FC7">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DD16EE4" w14:textId="77777777" w:rsidR="00EF30DC" w:rsidRPr="00C30257" w:rsidRDefault="00EF30DC" w:rsidP="00EF30DC">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vAlign w:val="center"/>
          </w:tcPr>
          <w:p w14:paraId="3697E17E" w14:textId="3AEDFAC0" w:rsidR="00EF30DC" w:rsidRPr="00C30257" w:rsidRDefault="00EF30DC" w:rsidP="00EF30DC">
            <w:pPr>
              <w:rPr>
                <w:sz w:val="22"/>
                <w:szCs w:val="22"/>
              </w:rPr>
            </w:pPr>
            <w:r w:rsidRPr="00C30257">
              <w:rPr>
                <w:sz w:val="22"/>
                <w:szCs w:val="22"/>
              </w:rPr>
              <w:t xml:space="preserve">Piestiprināšanas spailes marķējums saskaņā ar </w:t>
            </w:r>
            <w:r w:rsidR="00A6452E">
              <w:rPr>
                <w:sz w:val="22"/>
                <w:szCs w:val="22"/>
              </w:rPr>
              <w:t>standartu</w:t>
            </w:r>
            <w:r w:rsidRPr="00C30257">
              <w:rPr>
                <w:sz w:val="22"/>
                <w:szCs w:val="22"/>
              </w:rPr>
              <w:t xml:space="preserve">/ The fitting clamp marking according </w:t>
            </w:r>
            <w:r w:rsidR="00A6452E">
              <w:rPr>
                <w:sz w:val="22"/>
                <w:szCs w:val="22"/>
              </w:rPr>
              <w:t>standard</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7BB26F3E" w14:textId="5FD68C68" w:rsidR="00EF30DC" w:rsidRPr="00C30257" w:rsidRDefault="00EF30DC" w:rsidP="00EF30DC">
            <w:pPr>
              <w:jc w:val="center"/>
              <w:rPr>
                <w:rFonts w:eastAsia="Calibri"/>
                <w:sz w:val="22"/>
                <w:szCs w:val="22"/>
              </w:rPr>
            </w:pPr>
            <w:r w:rsidRPr="00C30257">
              <w:rPr>
                <w:rFonts w:eastAsia="Calibri"/>
                <w:sz w:val="22"/>
                <w:szCs w:val="22"/>
              </w:rPr>
              <w:t>Atbilst/ Confirm</w:t>
            </w:r>
          </w:p>
        </w:tc>
        <w:tc>
          <w:tcPr>
            <w:tcW w:w="2181" w:type="dxa"/>
            <w:tcBorders>
              <w:top w:val="single" w:sz="4" w:space="0" w:color="auto"/>
              <w:left w:val="nil"/>
              <w:bottom w:val="single" w:sz="4" w:space="0" w:color="auto"/>
              <w:right w:val="single" w:sz="4" w:space="0" w:color="auto"/>
            </w:tcBorders>
            <w:shd w:val="clear" w:color="auto" w:fill="auto"/>
            <w:vAlign w:val="center"/>
          </w:tcPr>
          <w:p w14:paraId="0762A0E0" w14:textId="77777777" w:rsidR="00EF30DC" w:rsidRPr="00C30257" w:rsidRDefault="00EF30DC" w:rsidP="00EF30DC">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DC274E2" w14:textId="77777777" w:rsidR="00EF30DC" w:rsidRPr="00C30257" w:rsidRDefault="00EF30DC" w:rsidP="00EF30DC">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580AF531" w14:textId="77777777" w:rsidR="00EF30DC" w:rsidRPr="00C30257" w:rsidRDefault="00EF30DC" w:rsidP="00EF30DC">
            <w:pPr>
              <w:jc w:val="center"/>
              <w:rPr>
                <w:color w:val="000000"/>
                <w:sz w:val="22"/>
                <w:szCs w:val="22"/>
                <w:lang w:eastAsia="lv-LV"/>
              </w:rPr>
            </w:pPr>
          </w:p>
        </w:tc>
      </w:tr>
      <w:tr w:rsidR="00EF30DC" w:rsidRPr="00C30257" w14:paraId="72EBE46F" w14:textId="77777777" w:rsidTr="004C0FC7">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3DD81EBF" w14:textId="776653B6" w:rsidR="00EF30DC" w:rsidRPr="00C30257" w:rsidRDefault="00EF30DC" w:rsidP="00EF30DC">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vAlign w:val="center"/>
          </w:tcPr>
          <w:p w14:paraId="272059D5" w14:textId="173A2E17" w:rsidR="00EF30DC" w:rsidRPr="00C30257" w:rsidRDefault="00EF30DC" w:rsidP="00EF30DC">
            <w:pPr>
              <w:rPr>
                <w:b/>
                <w:bCs/>
                <w:color w:val="000000"/>
                <w:sz w:val="22"/>
                <w:szCs w:val="22"/>
                <w:lang w:eastAsia="lv-LV"/>
              </w:rPr>
            </w:pPr>
            <w:r w:rsidRPr="00C30257">
              <w:rPr>
                <w:sz w:val="22"/>
                <w:szCs w:val="22"/>
              </w:rPr>
              <w:t xml:space="preserve">Spaile - koroziju izturīgs materiāls/ </w:t>
            </w:r>
            <w:r>
              <w:rPr>
                <w:sz w:val="22"/>
                <w:szCs w:val="22"/>
              </w:rPr>
              <w:t>Clamp b</w:t>
            </w:r>
            <w:r w:rsidRPr="00C30257">
              <w:rPr>
                <w:sz w:val="22"/>
                <w:szCs w:val="22"/>
              </w:rPr>
              <w:t>ody - corrosion resistant</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1F230F0E" w14:textId="5E9AF196" w:rsidR="00EF30DC" w:rsidRPr="00C30257" w:rsidRDefault="00EF30DC" w:rsidP="00EF30DC">
            <w:pPr>
              <w:jc w:val="center"/>
              <w:rPr>
                <w:color w:val="000000"/>
                <w:sz w:val="22"/>
                <w:szCs w:val="22"/>
                <w:lang w:eastAsia="lv-LV"/>
              </w:rPr>
            </w:pPr>
            <w:r w:rsidRPr="00C30257">
              <w:rPr>
                <w:rFonts w:eastAsia="Calibri"/>
                <w:sz w:val="22"/>
                <w:szCs w:val="22"/>
                <w:lang w:val="en-US"/>
              </w:rPr>
              <w:t>Atbilst/ Confirm</w:t>
            </w:r>
          </w:p>
        </w:tc>
        <w:tc>
          <w:tcPr>
            <w:tcW w:w="2181" w:type="dxa"/>
            <w:tcBorders>
              <w:top w:val="single" w:sz="4" w:space="0" w:color="auto"/>
              <w:left w:val="nil"/>
              <w:bottom w:val="single" w:sz="4" w:space="0" w:color="auto"/>
              <w:right w:val="single" w:sz="4" w:space="0" w:color="auto"/>
            </w:tcBorders>
            <w:shd w:val="clear" w:color="auto" w:fill="auto"/>
            <w:vAlign w:val="center"/>
          </w:tcPr>
          <w:p w14:paraId="1F055B4A" w14:textId="77777777" w:rsidR="00EF30DC" w:rsidRPr="00C30257" w:rsidRDefault="00EF30DC" w:rsidP="00EF30DC">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2B8BD923" w14:textId="77777777" w:rsidR="00EF30DC" w:rsidRPr="00C30257" w:rsidRDefault="00EF30DC" w:rsidP="00EF30DC">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2F15D07C" w14:textId="77777777" w:rsidR="00EF30DC" w:rsidRPr="00C30257" w:rsidRDefault="00EF30DC" w:rsidP="00EF30DC">
            <w:pPr>
              <w:jc w:val="center"/>
              <w:rPr>
                <w:color w:val="000000"/>
                <w:sz w:val="22"/>
                <w:szCs w:val="22"/>
                <w:lang w:eastAsia="lv-LV"/>
              </w:rPr>
            </w:pPr>
          </w:p>
        </w:tc>
      </w:tr>
      <w:tr w:rsidR="00EF30DC" w:rsidRPr="00C30257" w14:paraId="745B25B0" w14:textId="77777777" w:rsidTr="000237CB">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EFADF55" w14:textId="77777777" w:rsidR="00EF30DC" w:rsidRPr="00C30257" w:rsidRDefault="00EF30DC" w:rsidP="00EF30DC">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495673CE" w14:textId="13DC64C2" w:rsidR="00EF30DC" w:rsidRPr="00C30257" w:rsidRDefault="00EF30DC" w:rsidP="00EF30DC">
            <w:pPr>
              <w:rPr>
                <w:sz w:val="22"/>
                <w:szCs w:val="22"/>
              </w:rPr>
            </w:pPr>
            <w:r w:rsidRPr="00C30257">
              <w:rPr>
                <w:sz w:val="22"/>
                <w:szCs w:val="22"/>
                <w:lang w:val="en-US"/>
              </w:rPr>
              <w:t xml:space="preserve">Paredzamais kalpošanas laiks, gadi/ Expected service life time, years </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14A57AF5" w14:textId="09122E69" w:rsidR="00EF30DC" w:rsidRPr="00C30257" w:rsidRDefault="00EF30DC" w:rsidP="00EF30DC">
            <w:pPr>
              <w:jc w:val="center"/>
              <w:rPr>
                <w:rFonts w:eastAsia="Calibri"/>
                <w:sz w:val="22"/>
                <w:szCs w:val="22"/>
                <w:lang w:val="en-US"/>
              </w:rPr>
            </w:pPr>
            <w:r w:rsidRPr="00C30257">
              <w:rPr>
                <w:rFonts w:eastAsia="Calibri"/>
                <w:sz w:val="22"/>
                <w:szCs w:val="22"/>
                <w:lang w:val="en-US"/>
              </w:rPr>
              <w:t>≥ 40</w:t>
            </w:r>
          </w:p>
        </w:tc>
        <w:tc>
          <w:tcPr>
            <w:tcW w:w="2181" w:type="dxa"/>
            <w:tcBorders>
              <w:top w:val="single" w:sz="4" w:space="0" w:color="auto"/>
              <w:left w:val="nil"/>
              <w:bottom w:val="single" w:sz="4" w:space="0" w:color="auto"/>
              <w:right w:val="single" w:sz="4" w:space="0" w:color="auto"/>
            </w:tcBorders>
            <w:shd w:val="clear" w:color="auto" w:fill="auto"/>
            <w:vAlign w:val="center"/>
          </w:tcPr>
          <w:p w14:paraId="2B6AC9AB" w14:textId="77777777" w:rsidR="00EF30DC" w:rsidRPr="00C30257" w:rsidRDefault="00EF30DC" w:rsidP="00EF30DC">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3AC77598" w14:textId="77777777" w:rsidR="00EF30DC" w:rsidRPr="00C30257" w:rsidRDefault="00EF30DC" w:rsidP="00EF30DC">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10F72535" w14:textId="77777777" w:rsidR="00EF30DC" w:rsidRPr="00C30257" w:rsidRDefault="00EF30DC" w:rsidP="00EF30DC">
            <w:pPr>
              <w:jc w:val="center"/>
              <w:rPr>
                <w:color w:val="000000"/>
                <w:sz w:val="22"/>
                <w:szCs w:val="22"/>
                <w:lang w:eastAsia="lv-LV"/>
              </w:rPr>
            </w:pPr>
          </w:p>
        </w:tc>
      </w:tr>
      <w:tr w:rsidR="00EF30DC" w:rsidRPr="00C30257" w14:paraId="469E1C69" w14:textId="77777777" w:rsidTr="004C0FC7">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E042758" w14:textId="77777777" w:rsidR="00EF30DC" w:rsidRPr="00C30257" w:rsidRDefault="00EF30DC" w:rsidP="00EF30DC">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vAlign w:val="center"/>
          </w:tcPr>
          <w:p w14:paraId="30663E1A" w14:textId="40FB8828" w:rsidR="00EF30DC" w:rsidRPr="00C30257" w:rsidRDefault="00EF30DC" w:rsidP="00EF30DC">
            <w:pPr>
              <w:rPr>
                <w:sz w:val="22"/>
                <w:szCs w:val="22"/>
              </w:rPr>
            </w:pPr>
            <w:r>
              <w:rPr>
                <w:sz w:val="22"/>
                <w:szCs w:val="22"/>
              </w:rPr>
              <w:t>Stiprināšanas veids/ Crimping type</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5D692AE8" w14:textId="443AD542" w:rsidR="00EF30DC" w:rsidRPr="00C30257" w:rsidRDefault="00EF30DC" w:rsidP="00EF30DC">
            <w:pPr>
              <w:jc w:val="center"/>
              <w:rPr>
                <w:rFonts w:eastAsia="Calibri"/>
                <w:sz w:val="22"/>
                <w:szCs w:val="22"/>
                <w:lang w:val="en-US"/>
              </w:rPr>
            </w:pPr>
            <w:r w:rsidRPr="00C30257">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26A000B7" w14:textId="77777777" w:rsidR="00EF30DC" w:rsidRPr="00C30257" w:rsidRDefault="00EF30DC" w:rsidP="00EF30DC">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3483EAD" w14:textId="77777777" w:rsidR="00EF30DC" w:rsidRPr="00C30257" w:rsidRDefault="00EF30DC" w:rsidP="00EF30DC">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659956A6" w14:textId="77777777" w:rsidR="00EF30DC" w:rsidRPr="00C30257" w:rsidRDefault="00EF30DC" w:rsidP="00EF30DC">
            <w:pPr>
              <w:jc w:val="center"/>
              <w:rPr>
                <w:color w:val="000000"/>
                <w:sz w:val="22"/>
                <w:szCs w:val="22"/>
                <w:lang w:eastAsia="lv-LV"/>
              </w:rPr>
            </w:pPr>
          </w:p>
        </w:tc>
      </w:tr>
      <w:tr w:rsidR="00EF30DC" w:rsidRPr="00C30257" w14:paraId="1D3AB723"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DD7098A" w14:textId="7DEA9B39" w:rsidR="00EF30DC" w:rsidRPr="00C30257" w:rsidRDefault="00EF30DC" w:rsidP="00EF30DC">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0D95B1DA" w14:textId="349FBB69" w:rsidR="00EF30DC" w:rsidRPr="00C30257" w:rsidRDefault="00EF30DC" w:rsidP="00EF30DC">
            <w:pPr>
              <w:rPr>
                <w:rFonts w:eastAsia="Calibri"/>
                <w:sz w:val="22"/>
                <w:szCs w:val="22"/>
              </w:rPr>
            </w:pPr>
            <w:r w:rsidRPr="00C30257">
              <w:rPr>
                <w:rFonts w:eastAsia="Calibri"/>
                <w:sz w:val="22"/>
                <w:szCs w:val="22"/>
              </w:rPr>
              <w:t>Izolētā starplikas materiāls/ Insulating spacer material</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2D4ACF2" w14:textId="63638579" w:rsidR="00EF30DC" w:rsidRPr="00C30257" w:rsidRDefault="00EF30DC" w:rsidP="00EF30DC">
            <w:pPr>
              <w:jc w:val="center"/>
              <w:rPr>
                <w:rFonts w:eastAsia="Calibri"/>
                <w:sz w:val="22"/>
                <w:szCs w:val="22"/>
                <w:lang w:val="en-US"/>
              </w:rPr>
            </w:pPr>
            <w:r w:rsidRPr="00C30257">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73FB94F4" w14:textId="77777777" w:rsidR="00EF30DC" w:rsidRPr="00C30257" w:rsidRDefault="00EF30DC" w:rsidP="00EF30DC">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158E5B11" w14:textId="77777777" w:rsidR="00EF30DC" w:rsidRPr="00C30257" w:rsidRDefault="00EF30DC" w:rsidP="00EF30DC">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1148498F" w14:textId="17F3C573" w:rsidR="00EF30DC" w:rsidRPr="00C30257" w:rsidRDefault="00EF30DC" w:rsidP="00EF30DC">
            <w:pPr>
              <w:jc w:val="center"/>
              <w:rPr>
                <w:color w:val="000000"/>
                <w:sz w:val="22"/>
                <w:szCs w:val="22"/>
                <w:lang w:eastAsia="lv-LV"/>
              </w:rPr>
            </w:pPr>
          </w:p>
        </w:tc>
      </w:tr>
      <w:tr w:rsidR="00EF30DC" w:rsidRPr="00C30257" w14:paraId="2FA2916B"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57999FDF" w14:textId="77777777" w:rsidR="00EF30DC" w:rsidRPr="00C30257" w:rsidRDefault="00EF30DC" w:rsidP="00EF30DC">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3B971364" w14:textId="73E005BA" w:rsidR="00EF30DC" w:rsidRPr="00C30257" w:rsidRDefault="00EF30DC" w:rsidP="00EF30DC">
            <w:pPr>
              <w:rPr>
                <w:rFonts w:eastAsia="Calibri"/>
                <w:sz w:val="22"/>
                <w:szCs w:val="22"/>
              </w:rPr>
            </w:pPr>
            <w:r w:rsidRPr="00C30257">
              <w:rPr>
                <w:rFonts w:eastAsia="Calibri"/>
                <w:sz w:val="22"/>
                <w:szCs w:val="22"/>
              </w:rPr>
              <w:t>Izolētās starplikas masa, kg/ / The Insulating spacer mass, kg</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2DCFB3F4" w14:textId="532A4000" w:rsidR="00EF30DC" w:rsidRPr="00C30257" w:rsidRDefault="00EF30DC" w:rsidP="00EF30DC">
            <w:pPr>
              <w:jc w:val="center"/>
              <w:rPr>
                <w:rFonts w:eastAsia="Calibri"/>
                <w:sz w:val="22"/>
                <w:szCs w:val="22"/>
                <w:lang w:val="en-US"/>
              </w:rPr>
            </w:pPr>
            <w:r w:rsidRPr="00C30257">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14375C34" w14:textId="77777777" w:rsidR="00EF30DC" w:rsidRPr="00C30257" w:rsidRDefault="00EF30DC" w:rsidP="00EF30DC">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2AD8F216" w14:textId="77777777" w:rsidR="00EF30DC" w:rsidRPr="00C30257" w:rsidRDefault="00EF30DC" w:rsidP="00EF30DC">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5FCBFC80" w14:textId="77777777" w:rsidR="00EF30DC" w:rsidRPr="00C30257" w:rsidRDefault="00EF30DC" w:rsidP="00EF30DC">
            <w:pPr>
              <w:jc w:val="center"/>
              <w:rPr>
                <w:color w:val="000000"/>
                <w:sz w:val="22"/>
                <w:szCs w:val="22"/>
                <w:lang w:eastAsia="lv-LV"/>
              </w:rPr>
            </w:pPr>
          </w:p>
        </w:tc>
      </w:tr>
      <w:tr w:rsidR="00EF30DC" w:rsidRPr="00C30257" w14:paraId="3C3C065C"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0ED9F1DB" w14:textId="77777777" w:rsidR="00EF30DC" w:rsidRPr="00C30257" w:rsidRDefault="00EF30DC" w:rsidP="00EF30DC">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5A200ED0" w14:textId="53A14857" w:rsidR="00EF30DC" w:rsidRPr="00C30257" w:rsidRDefault="00EF30DC" w:rsidP="00EF30DC">
            <w:pPr>
              <w:rPr>
                <w:rFonts w:eastAsia="Calibri"/>
                <w:sz w:val="22"/>
                <w:szCs w:val="22"/>
              </w:rPr>
            </w:pPr>
            <w:r w:rsidRPr="00C30257">
              <w:rPr>
                <w:rFonts w:eastAsia="Calibri"/>
                <w:sz w:val="22"/>
                <w:szCs w:val="22"/>
              </w:rPr>
              <w:t xml:space="preserve">Izolētās starplikas ar spaili </w:t>
            </w:r>
            <w:r>
              <w:rPr>
                <w:rFonts w:eastAsia="Calibri"/>
                <w:sz w:val="22"/>
                <w:szCs w:val="22"/>
              </w:rPr>
              <w:t xml:space="preserve">ilustratīvs </w:t>
            </w:r>
            <w:r w:rsidRPr="00C30257">
              <w:rPr>
                <w:rFonts w:eastAsia="Calibri"/>
                <w:sz w:val="22"/>
                <w:szCs w:val="22"/>
              </w:rPr>
              <w:t xml:space="preserve">attēls parādīts attēlā Nr.1/ / The Insulating spacer with clamp </w:t>
            </w:r>
            <w:r>
              <w:rPr>
                <w:rFonts w:eastAsia="Calibri"/>
                <w:sz w:val="22"/>
                <w:szCs w:val="22"/>
              </w:rPr>
              <w:t xml:space="preserve">informative </w:t>
            </w:r>
            <w:r w:rsidRPr="00C30257">
              <w:rPr>
                <w:rFonts w:eastAsia="Calibri"/>
                <w:sz w:val="22"/>
                <w:szCs w:val="22"/>
              </w:rPr>
              <w:t>pitcure is shown in the image No1</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1AE51A81" w14:textId="364B69CD" w:rsidR="00EF30DC" w:rsidRPr="00C30257" w:rsidRDefault="00EF30DC" w:rsidP="00EF30DC">
            <w:pPr>
              <w:jc w:val="center"/>
              <w:rPr>
                <w:rFonts w:eastAsia="Calibri"/>
                <w:sz w:val="22"/>
                <w:szCs w:val="22"/>
                <w:lang w:val="en-US"/>
              </w:rPr>
            </w:pPr>
            <w:r w:rsidRPr="00C30257">
              <w:rPr>
                <w:rFonts w:eastAsia="Calibri"/>
                <w:sz w:val="22"/>
                <w:szCs w:val="22"/>
                <w:lang w:val="en-US"/>
              </w:rPr>
              <w:t>Jā/Yes</w:t>
            </w:r>
          </w:p>
        </w:tc>
        <w:tc>
          <w:tcPr>
            <w:tcW w:w="2181" w:type="dxa"/>
            <w:tcBorders>
              <w:top w:val="single" w:sz="4" w:space="0" w:color="auto"/>
              <w:left w:val="nil"/>
              <w:bottom w:val="single" w:sz="4" w:space="0" w:color="auto"/>
              <w:right w:val="single" w:sz="4" w:space="0" w:color="auto"/>
            </w:tcBorders>
            <w:shd w:val="clear" w:color="auto" w:fill="auto"/>
            <w:vAlign w:val="center"/>
          </w:tcPr>
          <w:p w14:paraId="623691A4" w14:textId="77777777" w:rsidR="00EF30DC" w:rsidRPr="00C30257" w:rsidRDefault="00EF30DC" w:rsidP="00EF30DC">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627E250E" w14:textId="77777777" w:rsidR="00EF30DC" w:rsidRPr="00C30257" w:rsidRDefault="00EF30DC" w:rsidP="00EF30DC">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1C607A2E" w14:textId="77777777" w:rsidR="00EF30DC" w:rsidRPr="00C30257" w:rsidRDefault="00EF30DC" w:rsidP="00EF30DC">
            <w:pPr>
              <w:jc w:val="center"/>
              <w:rPr>
                <w:color w:val="000000"/>
                <w:sz w:val="22"/>
                <w:szCs w:val="22"/>
                <w:lang w:eastAsia="lv-LV"/>
              </w:rPr>
            </w:pPr>
          </w:p>
        </w:tc>
      </w:tr>
      <w:tr w:rsidR="00EF30DC" w:rsidRPr="00C30257" w14:paraId="5CE5C654" w14:textId="77777777" w:rsidTr="009F47A1">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33638CB8" w14:textId="77777777" w:rsidR="00EF30DC" w:rsidRPr="00C30257" w:rsidRDefault="00EF30DC" w:rsidP="00EF30DC">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tcPr>
          <w:p w14:paraId="27630B20" w14:textId="77777777" w:rsidR="00EF30DC" w:rsidRPr="00C30257" w:rsidRDefault="00EF30DC" w:rsidP="00EF30DC">
            <w:pPr>
              <w:textAlignment w:val="baseline"/>
              <w:rPr>
                <w:sz w:val="22"/>
                <w:szCs w:val="22"/>
              </w:rPr>
            </w:pPr>
            <w:r w:rsidRPr="00C30257">
              <w:rPr>
                <w:sz w:val="22"/>
                <w:szCs w:val="22"/>
              </w:rPr>
              <w:t xml:space="preserve">Uzglabāšanas laiks noliktravā nezaudējot materiālam savas elektriskās un fiziskās īpašības iedarbojoties mitrumam, UV stariem, karstumam, aukstumam/ </w:t>
            </w:r>
          </w:p>
          <w:p w14:paraId="0D1A3D39" w14:textId="1DAEA25E" w:rsidR="00EF30DC" w:rsidRPr="00C30257" w:rsidRDefault="00EF30DC" w:rsidP="00EF30DC">
            <w:pPr>
              <w:rPr>
                <w:sz w:val="22"/>
                <w:szCs w:val="22"/>
                <w:lang w:val="en-US"/>
              </w:rPr>
            </w:pPr>
            <w:r w:rsidRPr="00C30257">
              <w:rPr>
                <w:sz w:val="22"/>
                <w:szCs w:val="22"/>
                <w:lang w:val="en-US"/>
              </w:rPr>
              <w:t>Storage time without shelter not losing any of electrical or physical properties, i.e. goods are exposed to UV radiation, humidity, heat, frost or any combination of it</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42AB6708" w14:textId="4F97BE86" w:rsidR="00EF30DC" w:rsidRPr="00C30257" w:rsidRDefault="00EF30DC" w:rsidP="00EF30DC">
            <w:pPr>
              <w:jc w:val="center"/>
              <w:rPr>
                <w:rFonts w:eastAsia="Calibri"/>
                <w:sz w:val="22"/>
                <w:szCs w:val="22"/>
                <w:lang w:val="en-US"/>
              </w:rPr>
            </w:pPr>
            <w:r w:rsidRPr="00C30257">
              <w:rPr>
                <w:rFonts w:eastAsia="Calibri"/>
                <w:sz w:val="22"/>
                <w:szCs w:val="22"/>
                <w:lang w:val="en-US"/>
              </w:rPr>
              <w:t>Norādīt/Specify</w:t>
            </w:r>
          </w:p>
        </w:tc>
        <w:tc>
          <w:tcPr>
            <w:tcW w:w="2181" w:type="dxa"/>
            <w:tcBorders>
              <w:top w:val="single" w:sz="4" w:space="0" w:color="auto"/>
              <w:left w:val="nil"/>
              <w:bottom w:val="single" w:sz="4" w:space="0" w:color="auto"/>
              <w:right w:val="single" w:sz="4" w:space="0" w:color="auto"/>
            </w:tcBorders>
            <w:shd w:val="clear" w:color="auto" w:fill="auto"/>
            <w:vAlign w:val="center"/>
          </w:tcPr>
          <w:p w14:paraId="449C8801" w14:textId="77777777" w:rsidR="00EF30DC" w:rsidRPr="00C30257" w:rsidRDefault="00EF30DC" w:rsidP="00EF30DC">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441A6FFF" w14:textId="77777777" w:rsidR="00EF30DC" w:rsidRPr="00C30257" w:rsidRDefault="00EF30DC" w:rsidP="00EF30DC">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4547571D" w14:textId="77777777" w:rsidR="00EF30DC" w:rsidRPr="00C30257" w:rsidRDefault="00EF30DC" w:rsidP="00EF30DC">
            <w:pPr>
              <w:jc w:val="center"/>
              <w:rPr>
                <w:color w:val="000000"/>
                <w:sz w:val="22"/>
                <w:szCs w:val="22"/>
                <w:lang w:eastAsia="lv-LV"/>
              </w:rPr>
            </w:pPr>
          </w:p>
        </w:tc>
      </w:tr>
      <w:tr w:rsidR="00EF30DC" w:rsidRPr="00C30257" w14:paraId="16415F76" w14:textId="77777777" w:rsidTr="00180515">
        <w:trPr>
          <w:cantSplit/>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F634D" w14:textId="102AAD91" w:rsidR="00EF30DC" w:rsidRPr="00C30257" w:rsidRDefault="00EF30DC" w:rsidP="00EF30DC">
            <w:pPr>
              <w:rPr>
                <w:color w:val="000000"/>
                <w:sz w:val="22"/>
                <w:szCs w:val="22"/>
                <w:lang w:eastAsia="lv-LV"/>
              </w:rPr>
            </w:pPr>
            <w:r w:rsidRPr="00C30257">
              <w:rPr>
                <w:rFonts w:eastAsia="Calibri"/>
                <w:b/>
                <w:sz w:val="22"/>
                <w:szCs w:val="22"/>
                <w:lang w:val="en-US"/>
              </w:rPr>
              <w:t>Elektriskie lielumi/ Electrical data:</w:t>
            </w:r>
          </w:p>
        </w:tc>
      </w:tr>
      <w:tr w:rsidR="00EF30DC" w:rsidRPr="00C30257" w14:paraId="0B0D1153" w14:textId="77777777" w:rsidTr="005A62B8">
        <w:trPr>
          <w:cantSplit/>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4AAC7228" w14:textId="4C7FF3CE" w:rsidR="00EF30DC" w:rsidRPr="00C30257" w:rsidRDefault="00EF30DC" w:rsidP="00EF30DC">
            <w:pPr>
              <w:pStyle w:val="ListParagraph"/>
              <w:numPr>
                <w:ilvl w:val="0"/>
                <w:numId w:val="6"/>
              </w:numPr>
              <w:spacing w:after="0" w:line="240" w:lineRule="auto"/>
              <w:rPr>
                <w:rFonts w:cs="Times New Roman"/>
                <w:color w:val="000000"/>
                <w:sz w:val="22"/>
                <w:lang w:eastAsia="lv-LV"/>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54A432DC" w14:textId="35779324" w:rsidR="00EF30DC" w:rsidRPr="00C30257" w:rsidRDefault="0078548F" w:rsidP="00EF30DC">
            <w:pPr>
              <w:rPr>
                <w:b/>
                <w:bCs/>
                <w:color w:val="000000"/>
                <w:sz w:val="22"/>
                <w:szCs w:val="22"/>
                <w:lang w:eastAsia="lv-LV"/>
              </w:rPr>
            </w:pPr>
            <w:r>
              <w:rPr>
                <w:rFonts w:eastAsia="Calibri"/>
                <w:sz w:val="22"/>
                <w:szCs w:val="22"/>
                <w:lang w:val="en-US"/>
              </w:rPr>
              <w:t xml:space="preserve">Izolācijas pretestība starp starpliku un vadu/ </w:t>
            </w:r>
            <w:r w:rsidR="00EF30DC" w:rsidRPr="00C30257">
              <w:rPr>
                <w:rFonts w:eastAsia="Calibri"/>
                <w:sz w:val="22"/>
                <w:szCs w:val="22"/>
                <w:lang w:val="en-US"/>
              </w:rPr>
              <w:t>The resistance between the insulating spacer and the conductor</w:t>
            </w:r>
          </w:p>
        </w:tc>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3A4002F4" w14:textId="00BDEABF" w:rsidR="00EF30DC" w:rsidRPr="00C30257" w:rsidRDefault="00EF30DC" w:rsidP="00EF30DC">
            <w:pPr>
              <w:jc w:val="center"/>
              <w:rPr>
                <w:color w:val="000000"/>
                <w:sz w:val="22"/>
                <w:szCs w:val="22"/>
                <w:lang w:eastAsia="lv-LV"/>
              </w:rPr>
            </w:pPr>
            <w:r w:rsidRPr="00C30257">
              <w:rPr>
                <w:rFonts w:eastAsia="Calibri"/>
                <w:sz w:val="22"/>
                <w:szCs w:val="22"/>
                <w:lang w:val="en-US"/>
              </w:rPr>
              <w:t>≥ 0.5 M</w:t>
            </w:r>
            <w:r w:rsidRPr="00C30257">
              <w:rPr>
                <w:rFonts w:eastAsia="Calibri"/>
                <w:sz w:val="22"/>
                <w:szCs w:val="22"/>
                <w:lang w:val="en-US"/>
              </w:rPr>
              <w:sym w:font="Symbol" w:char="F057"/>
            </w:r>
          </w:p>
        </w:tc>
        <w:tc>
          <w:tcPr>
            <w:tcW w:w="2181" w:type="dxa"/>
            <w:tcBorders>
              <w:top w:val="single" w:sz="4" w:space="0" w:color="auto"/>
              <w:left w:val="nil"/>
              <w:bottom w:val="single" w:sz="4" w:space="0" w:color="auto"/>
              <w:right w:val="single" w:sz="4" w:space="0" w:color="auto"/>
            </w:tcBorders>
            <w:shd w:val="clear" w:color="auto" w:fill="auto"/>
            <w:vAlign w:val="center"/>
          </w:tcPr>
          <w:p w14:paraId="44BE2D19" w14:textId="77777777" w:rsidR="00EF30DC" w:rsidRPr="00C30257" w:rsidRDefault="00EF30DC" w:rsidP="00EF30DC">
            <w:pPr>
              <w:jc w:val="center"/>
              <w:rPr>
                <w:color w:val="000000"/>
                <w:sz w:val="22"/>
                <w:szCs w:val="22"/>
                <w:lang w:eastAsia="lv-LV"/>
              </w:rPr>
            </w:pPr>
          </w:p>
        </w:tc>
        <w:tc>
          <w:tcPr>
            <w:tcW w:w="975" w:type="dxa"/>
            <w:tcBorders>
              <w:top w:val="single" w:sz="4" w:space="0" w:color="auto"/>
              <w:left w:val="nil"/>
              <w:bottom w:val="single" w:sz="4" w:space="0" w:color="auto"/>
              <w:right w:val="single" w:sz="4" w:space="0" w:color="auto"/>
            </w:tcBorders>
            <w:shd w:val="clear" w:color="auto" w:fill="auto"/>
            <w:vAlign w:val="center"/>
          </w:tcPr>
          <w:p w14:paraId="4ED4E57B" w14:textId="77777777" w:rsidR="00EF30DC" w:rsidRPr="00C30257" w:rsidRDefault="00EF30DC" w:rsidP="00EF30DC">
            <w:pPr>
              <w:jc w:val="center"/>
              <w:rPr>
                <w:color w:val="000000"/>
                <w:sz w:val="22"/>
                <w:szCs w:val="22"/>
                <w:lang w:eastAsia="lv-LV"/>
              </w:rPr>
            </w:pPr>
          </w:p>
        </w:tc>
        <w:tc>
          <w:tcPr>
            <w:tcW w:w="1082" w:type="dxa"/>
            <w:tcBorders>
              <w:top w:val="single" w:sz="4" w:space="0" w:color="auto"/>
              <w:left w:val="nil"/>
              <w:bottom w:val="single" w:sz="4" w:space="0" w:color="auto"/>
              <w:right w:val="single" w:sz="4" w:space="0" w:color="auto"/>
            </w:tcBorders>
            <w:shd w:val="clear" w:color="auto" w:fill="auto"/>
            <w:vAlign w:val="center"/>
          </w:tcPr>
          <w:p w14:paraId="587491E0" w14:textId="77777777" w:rsidR="00EF30DC" w:rsidRPr="00C30257" w:rsidRDefault="00EF30DC" w:rsidP="00EF30DC">
            <w:pPr>
              <w:jc w:val="center"/>
              <w:rPr>
                <w:color w:val="000000"/>
                <w:sz w:val="22"/>
                <w:szCs w:val="22"/>
                <w:lang w:eastAsia="lv-LV"/>
              </w:rPr>
            </w:pPr>
          </w:p>
        </w:tc>
      </w:tr>
    </w:tbl>
    <w:p w14:paraId="5162ECA9" w14:textId="33B8807C" w:rsidR="00384293" w:rsidRDefault="00384293" w:rsidP="00673811">
      <w:pPr>
        <w:pStyle w:val="Title"/>
        <w:widowControl w:val="0"/>
        <w:rPr>
          <w:bCs w:val="0"/>
          <w:color w:val="0070C0"/>
          <w:sz w:val="22"/>
          <w:szCs w:val="22"/>
        </w:rPr>
      </w:pPr>
    </w:p>
    <w:p w14:paraId="1B8711C7" w14:textId="77777777" w:rsidR="007E55CD" w:rsidRDefault="007E55CD" w:rsidP="0004737C">
      <w:pPr>
        <w:pStyle w:val="Title"/>
        <w:widowControl w:val="0"/>
        <w:rPr>
          <w:noProof/>
          <w:sz w:val="24"/>
          <w:lang w:eastAsia="lv-LV"/>
        </w:rPr>
      </w:pPr>
    </w:p>
    <w:p w14:paraId="51C249E3" w14:textId="439EAC6B" w:rsidR="007E55CD" w:rsidRDefault="007E55CD" w:rsidP="0004737C">
      <w:pPr>
        <w:pStyle w:val="Title"/>
        <w:widowControl w:val="0"/>
        <w:rPr>
          <w:noProof/>
          <w:sz w:val="24"/>
          <w:lang w:eastAsia="lv-LV"/>
        </w:rPr>
      </w:pPr>
    </w:p>
    <w:p w14:paraId="71C4904B" w14:textId="1CE07C71" w:rsidR="005652CD" w:rsidRDefault="005652CD" w:rsidP="0004737C">
      <w:pPr>
        <w:pStyle w:val="Title"/>
        <w:widowControl w:val="0"/>
        <w:rPr>
          <w:noProof/>
          <w:sz w:val="24"/>
          <w:lang w:eastAsia="lv-LV"/>
        </w:rPr>
      </w:pPr>
    </w:p>
    <w:p w14:paraId="6B12C3CE" w14:textId="49EE9DFC" w:rsidR="005652CD" w:rsidRDefault="005652CD" w:rsidP="0004737C">
      <w:pPr>
        <w:pStyle w:val="Title"/>
        <w:widowControl w:val="0"/>
        <w:rPr>
          <w:noProof/>
          <w:sz w:val="24"/>
          <w:lang w:eastAsia="lv-LV"/>
        </w:rPr>
      </w:pPr>
    </w:p>
    <w:p w14:paraId="622FB8F7" w14:textId="77777777" w:rsidR="005652CD" w:rsidRDefault="005652CD" w:rsidP="0004737C">
      <w:pPr>
        <w:pStyle w:val="Title"/>
        <w:widowControl w:val="0"/>
        <w:rPr>
          <w:noProof/>
          <w:sz w:val="24"/>
          <w:lang w:eastAsia="lv-LV"/>
        </w:rPr>
      </w:pPr>
    </w:p>
    <w:p w14:paraId="0894B83C" w14:textId="77777777" w:rsidR="007E55CD" w:rsidRDefault="007E55CD" w:rsidP="0004737C">
      <w:pPr>
        <w:pStyle w:val="Title"/>
        <w:widowControl w:val="0"/>
        <w:rPr>
          <w:noProof/>
          <w:sz w:val="24"/>
          <w:lang w:eastAsia="lv-LV"/>
        </w:rPr>
      </w:pPr>
    </w:p>
    <w:p w14:paraId="22532A86" w14:textId="77777777" w:rsidR="00A6452E" w:rsidRDefault="00A6452E" w:rsidP="0004737C">
      <w:pPr>
        <w:pStyle w:val="Title"/>
        <w:widowControl w:val="0"/>
        <w:rPr>
          <w:noProof/>
          <w:sz w:val="24"/>
          <w:lang w:eastAsia="lv-LV"/>
        </w:rPr>
      </w:pPr>
    </w:p>
    <w:p w14:paraId="03A8CA51" w14:textId="77777777" w:rsidR="00A6452E" w:rsidRDefault="00A6452E" w:rsidP="0004737C">
      <w:pPr>
        <w:pStyle w:val="Title"/>
        <w:widowControl w:val="0"/>
        <w:rPr>
          <w:noProof/>
          <w:sz w:val="24"/>
          <w:lang w:eastAsia="lv-LV"/>
        </w:rPr>
      </w:pPr>
    </w:p>
    <w:p w14:paraId="5825AA9F" w14:textId="77777777" w:rsidR="00A6452E" w:rsidRDefault="00A6452E" w:rsidP="0004737C">
      <w:pPr>
        <w:pStyle w:val="Title"/>
        <w:widowControl w:val="0"/>
        <w:rPr>
          <w:noProof/>
          <w:sz w:val="24"/>
          <w:lang w:eastAsia="lv-LV"/>
        </w:rPr>
      </w:pPr>
    </w:p>
    <w:p w14:paraId="42D1BD46" w14:textId="77777777" w:rsidR="00A6452E" w:rsidRDefault="00A6452E" w:rsidP="0004737C">
      <w:pPr>
        <w:pStyle w:val="Title"/>
        <w:widowControl w:val="0"/>
        <w:rPr>
          <w:noProof/>
          <w:sz w:val="24"/>
          <w:lang w:eastAsia="lv-LV"/>
        </w:rPr>
      </w:pPr>
    </w:p>
    <w:p w14:paraId="3ADD724F" w14:textId="77777777" w:rsidR="00A6452E" w:rsidRDefault="00A6452E" w:rsidP="0004737C">
      <w:pPr>
        <w:pStyle w:val="Title"/>
        <w:widowControl w:val="0"/>
        <w:rPr>
          <w:noProof/>
          <w:sz w:val="24"/>
          <w:lang w:eastAsia="lv-LV"/>
        </w:rPr>
      </w:pPr>
    </w:p>
    <w:p w14:paraId="5FE5F5F1" w14:textId="77777777" w:rsidR="00A6452E" w:rsidRDefault="00A6452E" w:rsidP="0004737C">
      <w:pPr>
        <w:pStyle w:val="Title"/>
        <w:widowControl w:val="0"/>
        <w:rPr>
          <w:noProof/>
          <w:sz w:val="24"/>
          <w:lang w:eastAsia="lv-LV"/>
        </w:rPr>
      </w:pPr>
    </w:p>
    <w:p w14:paraId="1F7089CF" w14:textId="77777777" w:rsidR="00A6452E" w:rsidRDefault="00A6452E" w:rsidP="0004737C">
      <w:pPr>
        <w:pStyle w:val="Title"/>
        <w:widowControl w:val="0"/>
        <w:rPr>
          <w:noProof/>
          <w:sz w:val="24"/>
          <w:lang w:eastAsia="lv-LV"/>
        </w:rPr>
      </w:pPr>
    </w:p>
    <w:p w14:paraId="762081C1" w14:textId="77777777" w:rsidR="00A6452E" w:rsidRDefault="00A6452E" w:rsidP="0004737C">
      <w:pPr>
        <w:pStyle w:val="Title"/>
        <w:widowControl w:val="0"/>
        <w:rPr>
          <w:noProof/>
          <w:sz w:val="24"/>
          <w:lang w:eastAsia="lv-LV"/>
        </w:rPr>
      </w:pPr>
    </w:p>
    <w:p w14:paraId="738C3DA6" w14:textId="3B63938E" w:rsidR="0004737C" w:rsidRPr="002604D6" w:rsidRDefault="0004737C" w:rsidP="0004737C">
      <w:pPr>
        <w:pStyle w:val="Title"/>
        <w:widowControl w:val="0"/>
        <w:rPr>
          <w:bCs w:val="0"/>
          <w:noProof/>
          <w:sz w:val="24"/>
          <w:lang w:eastAsia="lv-LV"/>
        </w:rPr>
      </w:pPr>
      <w:r w:rsidRPr="002604D6">
        <w:rPr>
          <w:noProof/>
          <w:sz w:val="24"/>
          <w:lang w:eastAsia="lv-LV"/>
        </w:rPr>
        <w:t>Attēlam ir informatīvs raksturs/ The image is informative</w:t>
      </w:r>
    </w:p>
    <w:p w14:paraId="179BC3FC" w14:textId="016A3702" w:rsidR="007E55CD" w:rsidRDefault="006A0F7F" w:rsidP="007E55CD">
      <w:pPr>
        <w:jc w:val="center"/>
        <w:rPr>
          <w:b/>
          <w:noProof/>
          <w:lang w:eastAsia="lv-LV"/>
        </w:rPr>
      </w:pPr>
      <w:r>
        <w:rPr>
          <w:b/>
          <w:noProof/>
          <w:lang w:eastAsia="lv-LV"/>
        </w:rPr>
        <w:drawing>
          <wp:inline distT="0" distB="0" distL="0" distR="0" wp14:anchorId="790D642C" wp14:editId="771BD293">
            <wp:extent cx="5762625" cy="1924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924050"/>
                    </a:xfrm>
                    <a:prstGeom prst="rect">
                      <a:avLst/>
                    </a:prstGeom>
                    <a:noFill/>
                    <a:ln>
                      <a:noFill/>
                    </a:ln>
                  </pic:spPr>
                </pic:pic>
              </a:graphicData>
            </a:graphic>
          </wp:inline>
        </w:drawing>
      </w:r>
    </w:p>
    <w:p w14:paraId="4C6C9676" w14:textId="0CE3BB79" w:rsidR="007E55CD" w:rsidRPr="003B6D5E" w:rsidRDefault="007E55CD" w:rsidP="007E55CD">
      <w:pPr>
        <w:jc w:val="center"/>
        <w:rPr>
          <w:noProof/>
          <w:lang w:eastAsia="lv-LV"/>
        </w:rPr>
      </w:pPr>
      <w:r w:rsidRPr="003B6D5E">
        <w:rPr>
          <w:b/>
          <w:noProof/>
          <w:lang w:eastAsia="lv-LV"/>
        </w:rPr>
        <w:t>Attēls Nr.1/ The image Nr.1</w:t>
      </w:r>
    </w:p>
    <w:p w14:paraId="4825F747" w14:textId="7CD4FD56" w:rsidR="0004737C" w:rsidRDefault="0004737C" w:rsidP="00673811">
      <w:pPr>
        <w:pStyle w:val="Title"/>
        <w:widowControl w:val="0"/>
        <w:rPr>
          <w:bCs w:val="0"/>
          <w:color w:val="0070C0"/>
          <w:sz w:val="22"/>
          <w:szCs w:val="22"/>
        </w:rPr>
      </w:pPr>
    </w:p>
    <w:sectPr w:rsidR="0004737C" w:rsidSect="00A00886">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5A8E" w14:textId="77777777" w:rsidR="00486D9B" w:rsidRDefault="00486D9B" w:rsidP="00062857">
      <w:r>
        <w:separator/>
      </w:r>
    </w:p>
  </w:endnote>
  <w:endnote w:type="continuationSeparator" w:id="0">
    <w:p w14:paraId="43621AF2" w14:textId="77777777" w:rsidR="00486D9B" w:rsidRDefault="00486D9B" w:rsidP="00062857">
      <w:r>
        <w:continuationSeparator/>
      </w:r>
    </w:p>
  </w:endnote>
  <w:endnote w:type="continuationNotice" w:id="1">
    <w:p w14:paraId="7EBED0DB" w14:textId="77777777" w:rsidR="00486D9B" w:rsidRDefault="00486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utch TL">
    <w:altName w:val="Times New Roman"/>
    <w:charset w:val="BA"/>
    <w:family w:val="roman"/>
    <w:pitch w:val="variable"/>
    <w:sig w:usb0="00000001"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D5D344C" w:rsidR="00180515" w:rsidRPr="00E227E8" w:rsidRDefault="00180515">
    <w:pPr>
      <w:pStyle w:val="Footer"/>
      <w:jc w:val="center"/>
    </w:pPr>
    <w:r w:rsidRPr="00E227E8">
      <w:t xml:space="preserve"> </w:t>
    </w:r>
    <w:r w:rsidRPr="00E227E8">
      <w:fldChar w:fldCharType="begin"/>
    </w:r>
    <w:r w:rsidRPr="00E227E8">
      <w:instrText>PAGE  \* Arabic  \* MERGEFORMAT</w:instrText>
    </w:r>
    <w:r w:rsidRPr="00E227E8">
      <w:fldChar w:fldCharType="separate"/>
    </w:r>
    <w:r>
      <w:rPr>
        <w:noProof/>
      </w:rPr>
      <w:t>6</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Pr>
        <w:noProof/>
      </w:rPr>
      <w:t>6</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9543" w14:textId="77777777" w:rsidR="00486D9B" w:rsidRDefault="00486D9B" w:rsidP="00062857">
      <w:r>
        <w:separator/>
      </w:r>
    </w:p>
  </w:footnote>
  <w:footnote w:type="continuationSeparator" w:id="0">
    <w:p w14:paraId="5855A036" w14:textId="77777777" w:rsidR="00486D9B" w:rsidRDefault="00486D9B" w:rsidP="00062857">
      <w:r>
        <w:continuationSeparator/>
      </w:r>
    </w:p>
  </w:footnote>
  <w:footnote w:type="continuationNotice" w:id="1">
    <w:p w14:paraId="03611E92" w14:textId="77777777" w:rsidR="00486D9B" w:rsidRDefault="00486D9B"/>
  </w:footnote>
  <w:footnote w:id="2">
    <w:p w14:paraId="1961F210" w14:textId="3C079C71" w:rsidR="00180515" w:rsidRDefault="00180515"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77A2D3A1" w14:textId="77777777" w:rsidR="00401E22" w:rsidRDefault="00401E22" w:rsidP="00401E22">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3C2F7D60" w14:textId="77777777" w:rsidR="00401E22" w:rsidRDefault="00401E22" w:rsidP="00401E22">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05502C6A" w14:textId="77777777" w:rsidR="00A6452E" w:rsidRPr="00B61266" w:rsidRDefault="00A6452E" w:rsidP="00A6452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FC49AF9" w14:textId="77777777" w:rsidR="00A6452E" w:rsidRPr="00194656" w:rsidRDefault="00A6452E" w:rsidP="00A6452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47A32B3" w14:textId="77777777" w:rsidR="00A6452E" w:rsidRDefault="00A6452E" w:rsidP="00A6452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B04E402" w:rsidR="00180515" w:rsidRDefault="00180515" w:rsidP="00EF3CEC">
    <w:pPr>
      <w:pStyle w:val="Header"/>
      <w:jc w:val="right"/>
    </w:pPr>
    <w:r w:rsidRPr="008405A0">
      <w:t xml:space="preserve">TS </w:t>
    </w:r>
    <w:r>
      <w:t>0</w:t>
    </w:r>
    <w:r w:rsidR="00680254">
      <w:t>109</w:t>
    </w:r>
    <w:r>
      <w:t>.</w:t>
    </w:r>
    <w:r w:rsidR="00F678A7">
      <w:t>101</w:t>
    </w:r>
    <w:r w:rsidRPr="008405A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A73A9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7AAB33E3"/>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957247604">
    <w:abstractNumId w:val="2"/>
  </w:num>
  <w:num w:numId="2" w16cid:durableId="2025783650">
    <w:abstractNumId w:val="0"/>
  </w:num>
  <w:num w:numId="3" w16cid:durableId="1349605089">
    <w:abstractNumId w:val="1"/>
  </w:num>
  <w:num w:numId="4" w16cid:durableId="438842975">
    <w:abstractNumId w:val="4"/>
  </w:num>
  <w:num w:numId="5" w16cid:durableId="621885418">
    <w:abstractNumId w:val="5"/>
  </w:num>
  <w:num w:numId="6" w16cid:durableId="60058348">
    <w:abstractNumId w:val="3"/>
  </w:num>
  <w:num w:numId="7" w16cid:durableId="13680258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93"/>
    <w:rsid w:val="00003290"/>
    <w:rsid w:val="00044187"/>
    <w:rsid w:val="00047164"/>
    <w:rsid w:val="0004737C"/>
    <w:rsid w:val="0005300E"/>
    <w:rsid w:val="00062857"/>
    <w:rsid w:val="0007487D"/>
    <w:rsid w:val="00075658"/>
    <w:rsid w:val="00090496"/>
    <w:rsid w:val="00094278"/>
    <w:rsid w:val="00095CF2"/>
    <w:rsid w:val="000A1969"/>
    <w:rsid w:val="000A36F9"/>
    <w:rsid w:val="000A7947"/>
    <w:rsid w:val="000C335C"/>
    <w:rsid w:val="000D344B"/>
    <w:rsid w:val="000F35DE"/>
    <w:rsid w:val="000F3E6D"/>
    <w:rsid w:val="00100266"/>
    <w:rsid w:val="00114949"/>
    <w:rsid w:val="00116E3F"/>
    <w:rsid w:val="00121FBB"/>
    <w:rsid w:val="001245BF"/>
    <w:rsid w:val="00131A4C"/>
    <w:rsid w:val="001371BA"/>
    <w:rsid w:val="001419C8"/>
    <w:rsid w:val="00141D90"/>
    <w:rsid w:val="00142EF1"/>
    <w:rsid w:val="001445C3"/>
    <w:rsid w:val="00146DB7"/>
    <w:rsid w:val="00154413"/>
    <w:rsid w:val="00157B99"/>
    <w:rsid w:val="001646BD"/>
    <w:rsid w:val="00170CF1"/>
    <w:rsid w:val="00174E00"/>
    <w:rsid w:val="001755A2"/>
    <w:rsid w:val="00180515"/>
    <w:rsid w:val="00193B80"/>
    <w:rsid w:val="001970F1"/>
    <w:rsid w:val="001B2476"/>
    <w:rsid w:val="001C0284"/>
    <w:rsid w:val="001C417A"/>
    <w:rsid w:val="001C4BC5"/>
    <w:rsid w:val="001C5F75"/>
    <w:rsid w:val="001C6383"/>
    <w:rsid w:val="001C73E7"/>
    <w:rsid w:val="001D37DE"/>
    <w:rsid w:val="001D6927"/>
    <w:rsid w:val="0020303E"/>
    <w:rsid w:val="002133D6"/>
    <w:rsid w:val="00223D81"/>
    <w:rsid w:val="00224ABB"/>
    <w:rsid w:val="00240C5B"/>
    <w:rsid w:val="00243C49"/>
    <w:rsid w:val="002539B9"/>
    <w:rsid w:val="00296B1E"/>
    <w:rsid w:val="00297EFB"/>
    <w:rsid w:val="002C079C"/>
    <w:rsid w:val="002C28B4"/>
    <w:rsid w:val="002C624C"/>
    <w:rsid w:val="002E2665"/>
    <w:rsid w:val="002E3C1A"/>
    <w:rsid w:val="002E7CD6"/>
    <w:rsid w:val="002E7E6B"/>
    <w:rsid w:val="00323DE0"/>
    <w:rsid w:val="0033181B"/>
    <w:rsid w:val="00333E0F"/>
    <w:rsid w:val="003347E9"/>
    <w:rsid w:val="00361B08"/>
    <w:rsid w:val="003709DA"/>
    <w:rsid w:val="00384293"/>
    <w:rsid w:val="003E2637"/>
    <w:rsid w:val="003E3ABF"/>
    <w:rsid w:val="003E4F89"/>
    <w:rsid w:val="00401E22"/>
    <w:rsid w:val="00402772"/>
    <w:rsid w:val="00402B0D"/>
    <w:rsid w:val="004145D0"/>
    <w:rsid w:val="00415130"/>
    <w:rsid w:val="004277BB"/>
    <w:rsid w:val="004350A5"/>
    <w:rsid w:val="00440859"/>
    <w:rsid w:val="00440C86"/>
    <w:rsid w:val="0044320C"/>
    <w:rsid w:val="00452B12"/>
    <w:rsid w:val="00464111"/>
    <w:rsid w:val="00464B6E"/>
    <w:rsid w:val="004657D5"/>
    <w:rsid w:val="00483589"/>
    <w:rsid w:val="00484D6C"/>
    <w:rsid w:val="004852BF"/>
    <w:rsid w:val="00486D9B"/>
    <w:rsid w:val="004A40D7"/>
    <w:rsid w:val="004A4FF0"/>
    <w:rsid w:val="004A5111"/>
    <w:rsid w:val="004A53EE"/>
    <w:rsid w:val="004B4DE3"/>
    <w:rsid w:val="004C0FC7"/>
    <w:rsid w:val="004C14EC"/>
    <w:rsid w:val="004C73CA"/>
    <w:rsid w:val="004F6913"/>
    <w:rsid w:val="00503532"/>
    <w:rsid w:val="00503DF7"/>
    <w:rsid w:val="005102DF"/>
    <w:rsid w:val="00512E58"/>
    <w:rsid w:val="005217B0"/>
    <w:rsid w:val="005353EC"/>
    <w:rsid w:val="005407C4"/>
    <w:rsid w:val="00544A05"/>
    <w:rsid w:val="00547C51"/>
    <w:rsid w:val="00554BEB"/>
    <w:rsid w:val="0056164A"/>
    <w:rsid w:val="005652CD"/>
    <w:rsid w:val="00566440"/>
    <w:rsid w:val="00573D72"/>
    <w:rsid w:val="005766AC"/>
    <w:rsid w:val="00591F1C"/>
    <w:rsid w:val="005A62B8"/>
    <w:rsid w:val="005B3DB1"/>
    <w:rsid w:val="005B61BD"/>
    <w:rsid w:val="005B78D9"/>
    <w:rsid w:val="005C4AC9"/>
    <w:rsid w:val="005C7575"/>
    <w:rsid w:val="005D0BF8"/>
    <w:rsid w:val="005E266C"/>
    <w:rsid w:val="005F0E78"/>
    <w:rsid w:val="005F7D61"/>
    <w:rsid w:val="00603A57"/>
    <w:rsid w:val="006410E1"/>
    <w:rsid w:val="00641E76"/>
    <w:rsid w:val="0064306C"/>
    <w:rsid w:val="0065338D"/>
    <w:rsid w:val="00660981"/>
    <w:rsid w:val="006618C9"/>
    <w:rsid w:val="006648EF"/>
    <w:rsid w:val="00673811"/>
    <w:rsid w:val="006758EC"/>
    <w:rsid w:val="00680254"/>
    <w:rsid w:val="006A00C1"/>
    <w:rsid w:val="006A0F7F"/>
    <w:rsid w:val="006A64ED"/>
    <w:rsid w:val="006C6FE5"/>
    <w:rsid w:val="006D350C"/>
    <w:rsid w:val="006E07D3"/>
    <w:rsid w:val="007216DF"/>
    <w:rsid w:val="00724DF1"/>
    <w:rsid w:val="00731DF9"/>
    <w:rsid w:val="007438E4"/>
    <w:rsid w:val="007817A5"/>
    <w:rsid w:val="0078548F"/>
    <w:rsid w:val="007950F7"/>
    <w:rsid w:val="007A2673"/>
    <w:rsid w:val="007D13C7"/>
    <w:rsid w:val="007D6382"/>
    <w:rsid w:val="007E4250"/>
    <w:rsid w:val="007E55CD"/>
    <w:rsid w:val="007F502A"/>
    <w:rsid w:val="00820E4A"/>
    <w:rsid w:val="00823DC6"/>
    <w:rsid w:val="00836902"/>
    <w:rsid w:val="008405A0"/>
    <w:rsid w:val="008406A0"/>
    <w:rsid w:val="008469F0"/>
    <w:rsid w:val="0085764D"/>
    <w:rsid w:val="00863D95"/>
    <w:rsid w:val="0087219A"/>
    <w:rsid w:val="00873FB3"/>
    <w:rsid w:val="00874E16"/>
    <w:rsid w:val="008B438C"/>
    <w:rsid w:val="008B6103"/>
    <w:rsid w:val="008B6812"/>
    <w:rsid w:val="008C22FE"/>
    <w:rsid w:val="008D629E"/>
    <w:rsid w:val="009030B1"/>
    <w:rsid w:val="00911BC2"/>
    <w:rsid w:val="009157D3"/>
    <w:rsid w:val="0092659E"/>
    <w:rsid w:val="0092752E"/>
    <w:rsid w:val="00946368"/>
    <w:rsid w:val="00946419"/>
    <w:rsid w:val="00964F06"/>
    <w:rsid w:val="0097018C"/>
    <w:rsid w:val="00991D0C"/>
    <w:rsid w:val="00995AB9"/>
    <w:rsid w:val="009A18B7"/>
    <w:rsid w:val="009C7654"/>
    <w:rsid w:val="009F47A1"/>
    <w:rsid w:val="00A00886"/>
    <w:rsid w:val="00A02996"/>
    <w:rsid w:val="00A13DF1"/>
    <w:rsid w:val="00A22FC0"/>
    <w:rsid w:val="00A36312"/>
    <w:rsid w:val="00A44991"/>
    <w:rsid w:val="00A44E73"/>
    <w:rsid w:val="00A47506"/>
    <w:rsid w:val="00A551A1"/>
    <w:rsid w:val="00A6452E"/>
    <w:rsid w:val="00A6709A"/>
    <w:rsid w:val="00A670F4"/>
    <w:rsid w:val="00A76C6A"/>
    <w:rsid w:val="00AD5924"/>
    <w:rsid w:val="00AD7980"/>
    <w:rsid w:val="00AE1075"/>
    <w:rsid w:val="00B00509"/>
    <w:rsid w:val="00B05CFD"/>
    <w:rsid w:val="00B069F0"/>
    <w:rsid w:val="00B22E74"/>
    <w:rsid w:val="00B415CF"/>
    <w:rsid w:val="00B4521F"/>
    <w:rsid w:val="00B552AD"/>
    <w:rsid w:val="00B6077D"/>
    <w:rsid w:val="00B71272"/>
    <w:rsid w:val="00B830A8"/>
    <w:rsid w:val="00BA5F87"/>
    <w:rsid w:val="00BA73ED"/>
    <w:rsid w:val="00BC114F"/>
    <w:rsid w:val="00BC72DC"/>
    <w:rsid w:val="00BD77FE"/>
    <w:rsid w:val="00BF0EFB"/>
    <w:rsid w:val="00BF163E"/>
    <w:rsid w:val="00BF3A7A"/>
    <w:rsid w:val="00BF5C86"/>
    <w:rsid w:val="00C03557"/>
    <w:rsid w:val="00C03CE6"/>
    <w:rsid w:val="00C1316A"/>
    <w:rsid w:val="00C246C8"/>
    <w:rsid w:val="00C30257"/>
    <w:rsid w:val="00C36937"/>
    <w:rsid w:val="00C61870"/>
    <w:rsid w:val="00C66507"/>
    <w:rsid w:val="00C6792D"/>
    <w:rsid w:val="00C754C5"/>
    <w:rsid w:val="00C877F5"/>
    <w:rsid w:val="00C87A9C"/>
    <w:rsid w:val="00CA4B29"/>
    <w:rsid w:val="00CA722D"/>
    <w:rsid w:val="00CB2367"/>
    <w:rsid w:val="00CC046E"/>
    <w:rsid w:val="00CD6409"/>
    <w:rsid w:val="00CE3270"/>
    <w:rsid w:val="00CE726E"/>
    <w:rsid w:val="00CF3BE5"/>
    <w:rsid w:val="00CF4785"/>
    <w:rsid w:val="00CF677B"/>
    <w:rsid w:val="00D06B1B"/>
    <w:rsid w:val="00D105F0"/>
    <w:rsid w:val="00D10F71"/>
    <w:rsid w:val="00D11A4C"/>
    <w:rsid w:val="00D55205"/>
    <w:rsid w:val="00D730B3"/>
    <w:rsid w:val="00D74980"/>
    <w:rsid w:val="00D770FD"/>
    <w:rsid w:val="00D83896"/>
    <w:rsid w:val="00DA2676"/>
    <w:rsid w:val="00DE7AE7"/>
    <w:rsid w:val="00DF67A4"/>
    <w:rsid w:val="00E1363E"/>
    <w:rsid w:val="00E15A26"/>
    <w:rsid w:val="00E20629"/>
    <w:rsid w:val="00E227E8"/>
    <w:rsid w:val="00E308F0"/>
    <w:rsid w:val="00E3789C"/>
    <w:rsid w:val="00E41526"/>
    <w:rsid w:val="00E5078D"/>
    <w:rsid w:val="00E71A94"/>
    <w:rsid w:val="00E74A3A"/>
    <w:rsid w:val="00E77323"/>
    <w:rsid w:val="00EC1F18"/>
    <w:rsid w:val="00EE028D"/>
    <w:rsid w:val="00EF30DC"/>
    <w:rsid w:val="00EF3CEC"/>
    <w:rsid w:val="00EF55E6"/>
    <w:rsid w:val="00F009EB"/>
    <w:rsid w:val="00F145B4"/>
    <w:rsid w:val="00F26102"/>
    <w:rsid w:val="00F370CA"/>
    <w:rsid w:val="00F445E7"/>
    <w:rsid w:val="00F45E34"/>
    <w:rsid w:val="00F6054B"/>
    <w:rsid w:val="00F60D05"/>
    <w:rsid w:val="00F678A7"/>
    <w:rsid w:val="00F8325B"/>
    <w:rsid w:val="00F85F21"/>
    <w:rsid w:val="00F91377"/>
    <w:rsid w:val="00FA089E"/>
    <w:rsid w:val="00FA1CBE"/>
    <w:rsid w:val="00FB0960"/>
    <w:rsid w:val="00FC6AAB"/>
    <w:rsid w:val="00FC783C"/>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5B61BD"/>
    <w:rPr>
      <w:color w:val="0000FF"/>
      <w:u w:val="single"/>
    </w:rPr>
  </w:style>
  <w:style w:type="character" w:styleId="FollowedHyperlink">
    <w:name w:val="FollowedHyperlink"/>
    <w:basedOn w:val="DefaultParagraphFont"/>
    <w:uiPriority w:val="99"/>
    <w:semiHidden/>
    <w:unhideWhenUsed/>
    <w:rsid w:val="005B61BD"/>
    <w:rPr>
      <w:color w:val="800080" w:themeColor="followedHyperlink"/>
      <w:u w:val="single"/>
    </w:rPr>
  </w:style>
  <w:style w:type="character" w:customStyle="1" w:styleId="TitleChar2">
    <w:name w:val="Title Char2"/>
    <w:locked/>
    <w:rsid w:val="0004737C"/>
    <w:rPr>
      <w:rFonts w:ascii="Dutch TL" w:eastAsia="Times New Roman" w:hAnsi="Dutch TL" w:cs="Times New Roman"/>
      <w:b/>
      <w:sz w:val="48"/>
      <w:szCs w:val="20"/>
      <w:lang w:val="en-GB"/>
    </w:rPr>
  </w:style>
  <w:style w:type="character" w:customStyle="1" w:styleId="y2iqfc">
    <w:name w:val="y2iqfc"/>
    <w:basedOn w:val="DefaultParagraphFont"/>
    <w:rsid w:val="00A6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0A043-AE16-4F5D-8EC6-50E687AD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3364</Words>
  <Characters>1919</Characters>
  <Application>Microsoft Office Word</Application>
  <DocSecurity>0</DocSecurity>
  <Lines>15</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