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39D9" w14:textId="77777777" w:rsidR="0079764F" w:rsidRPr="00505509" w:rsidRDefault="0079764F" w:rsidP="0079764F">
      <w:pPr>
        <w:spacing w:after="0" w:line="240" w:lineRule="auto"/>
        <w:jc w:val="center"/>
        <w:rPr>
          <w:rFonts w:ascii="Times New Roman" w:eastAsia="Calibri" w:hAnsi="Times New Roman" w:cs="Times New Roman"/>
          <w:b/>
          <w:sz w:val="24"/>
          <w:szCs w:val="24"/>
        </w:rPr>
      </w:pPr>
      <w:r w:rsidRPr="006D67F5">
        <w:rPr>
          <w:rFonts w:ascii="Times New Roman" w:hAnsi="Times New Roman" w:cs="Times New Roman"/>
          <w:b/>
          <w:sz w:val="24"/>
          <w:szCs w:val="24"/>
        </w:rPr>
        <w:t xml:space="preserve">TEHNISKĀ SPECIFIKĀCIJA/ TECHNICAL SPECIFICATION </w:t>
      </w:r>
      <w:r w:rsidRPr="00505509">
        <w:rPr>
          <w:rFonts w:ascii="Times New Roman" w:hAnsi="Times New Roman" w:cs="Times New Roman"/>
          <w:b/>
          <w:sz w:val="24"/>
          <w:szCs w:val="24"/>
        </w:rPr>
        <w:t xml:space="preserve">Nr. </w:t>
      </w:r>
      <w:r w:rsidRPr="00505509">
        <w:rPr>
          <w:rFonts w:ascii="Times New Roman" w:eastAsia="Calibri" w:hAnsi="Times New Roman" w:cs="Times New Roman"/>
          <w:b/>
          <w:sz w:val="24"/>
          <w:szCs w:val="24"/>
        </w:rPr>
        <w:t>TS 0111.0xx v1</w:t>
      </w:r>
    </w:p>
    <w:p w14:paraId="24CB304C" w14:textId="77777777" w:rsidR="0079764F" w:rsidRPr="00505509" w:rsidRDefault="0079764F" w:rsidP="0079764F">
      <w:pPr>
        <w:spacing w:after="0" w:line="240" w:lineRule="auto"/>
        <w:jc w:val="center"/>
        <w:rPr>
          <w:rFonts w:ascii="Times New Roman" w:eastAsia="Calibri" w:hAnsi="Times New Roman" w:cs="Times New Roman"/>
          <w:b/>
          <w:sz w:val="24"/>
          <w:szCs w:val="24"/>
        </w:rPr>
      </w:pPr>
      <w:r w:rsidRPr="00505509">
        <w:rPr>
          <w:rFonts w:ascii="Times New Roman" w:eastAsia="Calibri" w:hAnsi="Times New Roman" w:cs="Times New Roman"/>
          <w:b/>
          <w:sz w:val="24"/>
          <w:szCs w:val="24"/>
        </w:rPr>
        <w:t xml:space="preserve">Bultskrūves, </w:t>
      </w:r>
      <w:r>
        <w:rPr>
          <w:rFonts w:ascii="Times New Roman" w:eastAsia="Calibri" w:hAnsi="Times New Roman" w:cs="Times New Roman"/>
          <w:b/>
          <w:sz w:val="24"/>
          <w:szCs w:val="24"/>
        </w:rPr>
        <w:t>pa</w:t>
      </w:r>
      <w:r w:rsidRPr="00505509">
        <w:rPr>
          <w:rFonts w:ascii="Times New Roman" w:eastAsia="Calibri" w:hAnsi="Times New Roman" w:cs="Times New Roman"/>
          <w:b/>
          <w:sz w:val="24"/>
          <w:szCs w:val="24"/>
        </w:rPr>
        <w:t>plāksnes, vītņstieņi M16 un M20</w:t>
      </w:r>
      <w:r>
        <w:rPr>
          <w:rFonts w:ascii="Times New Roman" w:eastAsia="Calibri" w:hAnsi="Times New Roman" w:cs="Times New Roman"/>
          <w:b/>
          <w:sz w:val="24"/>
          <w:szCs w:val="24"/>
        </w:rPr>
        <w:t xml:space="preserve">/ </w:t>
      </w:r>
      <w:r w:rsidRPr="006D67F5">
        <w:rPr>
          <w:rFonts w:ascii="Times New Roman" w:eastAsia="Calibri" w:hAnsi="Times New Roman" w:cs="Times New Roman"/>
          <w:b/>
          <w:sz w:val="24"/>
          <w:szCs w:val="24"/>
        </w:rPr>
        <w:t xml:space="preserve">M16 and M20 Bolts, </w:t>
      </w:r>
      <w:r>
        <w:rPr>
          <w:rFonts w:ascii="Times New Roman" w:eastAsia="Calibri" w:hAnsi="Times New Roman" w:cs="Times New Roman"/>
          <w:b/>
          <w:sz w:val="24"/>
          <w:szCs w:val="24"/>
        </w:rPr>
        <w:t>washers</w:t>
      </w:r>
      <w:r w:rsidRPr="006D67F5">
        <w:rPr>
          <w:rFonts w:ascii="Times New Roman" w:eastAsia="Calibri" w:hAnsi="Times New Roman" w:cs="Times New Roman"/>
          <w:b/>
          <w:sz w:val="24"/>
          <w:szCs w:val="24"/>
        </w:rPr>
        <w:t>, threaded rods</w:t>
      </w:r>
    </w:p>
    <w:tbl>
      <w:tblPr>
        <w:tblStyle w:val="TableGrid1"/>
        <w:tblW w:w="0" w:type="auto"/>
        <w:tblLook w:val="0000" w:firstRow="0" w:lastRow="0" w:firstColumn="0" w:lastColumn="0" w:noHBand="0" w:noVBand="0"/>
      </w:tblPr>
      <w:tblGrid>
        <w:gridCol w:w="557"/>
        <w:gridCol w:w="5483"/>
        <w:gridCol w:w="2687"/>
        <w:gridCol w:w="3624"/>
        <w:gridCol w:w="1115"/>
        <w:gridCol w:w="1428"/>
      </w:tblGrid>
      <w:tr w:rsidR="0079764F" w:rsidRPr="00505509" w14:paraId="6823A74B" w14:textId="77777777" w:rsidTr="00961B42">
        <w:trPr>
          <w:cantSplit/>
          <w:tblHeader/>
        </w:trPr>
        <w:tc>
          <w:tcPr>
            <w:tcW w:w="0" w:type="auto"/>
            <w:vAlign w:val="center"/>
          </w:tcPr>
          <w:p w14:paraId="22088DD5" w14:textId="77777777" w:rsidR="0079764F" w:rsidRPr="00505509" w:rsidRDefault="0079764F" w:rsidP="00961B42">
            <w:pPr>
              <w:pStyle w:val="Normaltabula"/>
              <w:rPr>
                <w:b/>
                <w:sz w:val="24"/>
                <w:szCs w:val="24"/>
                <w:lang w:val="en-US"/>
              </w:rPr>
            </w:pPr>
            <w:r w:rsidRPr="00505509">
              <w:rPr>
                <w:b/>
                <w:sz w:val="24"/>
                <w:szCs w:val="24"/>
                <w:lang w:val="en-US"/>
              </w:rPr>
              <w:t>Nr.</w:t>
            </w:r>
          </w:p>
        </w:tc>
        <w:tc>
          <w:tcPr>
            <w:tcW w:w="0" w:type="auto"/>
            <w:vAlign w:val="center"/>
          </w:tcPr>
          <w:p w14:paraId="3D35DD06" w14:textId="77777777" w:rsidR="0079764F" w:rsidRPr="00505509" w:rsidRDefault="0079764F" w:rsidP="00961B42">
            <w:pPr>
              <w:pStyle w:val="Normaltabula"/>
              <w:rPr>
                <w:b/>
                <w:sz w:val="24"/>
                <w:szCs w:val="24"/>
                <w:lang w:val="en-US"/>
              </w:rPr>
            </w:pPr>
            <w:r w:rsidRPr="00A44E73">
              <w:rPr>
                <w:b/>
                <w:bCs/>
                <w:color w:val="000000"/>
                <w:sz w:val="22"/>
                <w:szCs w:val="22"/>
              </w:rPr>
              <w:t>Apraksts</w:t>
            </w:r>
            <w:r w:rsidRPr="00A44E73">
              <w:rPr>
                <w:rFonts w:eastAsia="Calibri"/>
                <w:b/>
                <w:bCs/>
                <w:sz w:val="22"/>
                <w:szCs w:val="22"/>
                <w:lang w:val="en-US"/>
              </w:rPr>
              <w:t>/ Description</w:t>
            </w:r>
          </w:p>
        </w:tc>
        <w:tc>
          <w:tcPr>
            <w:tcW w:w="0" w:type="auto"/>
            <w:vAlign w:val="center"/>
          </w:tcPr>
          <w:p w14:paraId="566D154E" w14:textId="77777777" w:rsidR="0079764F" w:rsidRPr="00505509" w:rsidRDefault="0079764F" w:rsidP="00961B42">
            <w:pPr>
              <w:pStyle w:val="Normaltabula"/>
              <w:jc w:val="center"/>
              <w:rPr>
                <w:b/>
                <w:sz w:val="24"/>
                <w:szCs w:val="24"/>
                <w:lang w:val="en-US"/>
              </w:rPr>
            </w:pPr>
            <w:r w:rsidRPr="00A44E73">
              <w:rPr>
                <w:b/>
                <w:bCs/>
                <w:color w:val="000000"/>
                <w:sz w:val="22"/>
                <w:szCs w:val="22"/>
              </w:rPr>
              <w:t xml:space="preserve">Minimāla tehniskā prasība/ </w:t>
            </w:r>
            <w:r w:rsidRPr="00A44E73">
              <w:rPr>
                <w:rFonts w:eastAsia="Calibri"/>
                <w:b/>
                <w:bCs/>
                <w:sz w:val="22"/>
                <w:szCs w:val="22"/>
                <w:lang w:val="en-US"/>
              </w:rPr>
              <w:t>Minimum technical requirement</w:t>
            </w:r>
          </w:p>
        </w:tc>
        <w:tc>
          <w:tcPr>
            <w:tcW w:w="0" w:type="auto"/>
            <w:vAlign w:val="center"/>
          </w:tcPr>
          <w:p w14:paraId="31D74148" w14:textId="77777777" w:rsidR="0079764F" w:rsidRPr="00505509" w:rsidRDefault="0079764F" w:rsidP="00961B42">
            <w:pPr>
              <w:pStyle w:val="Normaltabula"/>
              <w:jc w:val="center"/>
              <w:rPr>
                <w:b/>
                <w:sz w:val="24"/>
                <w:szCs w:val="24"/>
                <w:lang w:val="en-US"/>
              </w:rPr>
            </w:pPr>
            <w:r w:rsidRPr="00A44E73">
              <w:rPr>
                <w:b/>
                <w:bCs/>
                <w:color w:val="000000"/>
                <w:sz w:val="22"/>
                <w:szCs w:val="22"/>
              </w:rPr>
              <w:t>Piedāvātās preces konkrētais tehniskais apraksts</w:t>
            </w:r>
            <w:r w:rsidRPr="00A44E73">
              <w:rPr>
                <w:rFonts w:eastAsia="Calibri"/>
                <w:b/>
                <w:bCs/>
                <w:sz w:val="22"/>
                <w:szCs w:val="22"/>
                <w:lang w:val="en-US"/>
              </w:rPr>
              <w:t>/ Specific technical description of the offered product</w:t>
            </w:r>
          </w:p>
        </w:tc>
        <w:tc>
          <w:tcPr>
            <w:tcW w:w="0" w:type="auto"/>
            <w:vAlign w:val="center"/>
          </w:tcPr>
          <w:p w14:paraId="29F028DF" w14:textId="77777777" w:rsidR="0079764F" w:rsidRPr="00505509" w:rsidRDefault="0079764F" w:rsidP="00961B42">
            <w:pPr>
              <w:pStyle w:val="Normaltabula"/>
              <w:jc w:val="center"/>
              <w:rPr>
                <w:b/>
                <w:sz w:val="24"/>
                <w:szCs w:val="24"/>
                <w:lang w:val="en-US"/>
              </w:rPr>
            </w:pPr>
            <w:r w:rsidRPr="00A44E73">
              <w:rPr>
                <w:rFonts w:eastAsia="Calibri"/>
                <w:b/>
                <w:bCs/>
                <w:sz w:val="22"/>
                <w:szCs w:val="22"/>
              </w:rPr>
              <w:t>Avots/ Source</w:t>
            </w:r>
            <w:r w:rsidRPr="00A44E73">
              <w:rPr>
                <w:rStyle w:val="Vresatsauce"/>
                <w:rFonts w:eastAsia="Calibri"/>
                <w:b/>
                <w:bCs/>
                <w:sz w:val="22"/>
                <w:szCs w:val="22"/>
              </w:rPr>
              <w:footnoteReference w:id="2"/>
            </w:r>
          </w:p>
        </w:tc>
        <w:tc>
          <w:tcPr>
            <w:tcW w:w="0" w:type="auto"/>
            <w:vAlign w:val="center"/>
          </w:tcPr>
          <w:p w14:paraId="7D5CB1F3" w14:textId="77777777" w:rsidR="0079764F" w:rsidRPr="00505509" w:rsidRDefault="0079764F" w:rsidP="00961B42">
            <w:pPr>
              <w:pStyle w:val="Normaltabula"/>
              <w:jc w:val="center"/>
              <w:rPr>
                <w:b/>
                <w:sz w:val="24"/>
                <w:szCs w:val="24"/>
                <w:lang w:val="en-US"/>
              </w:rPr>
            </w:pPr>
            <w:r w:rsidRPr="00505509">
              <w:rPr>
                <w:b/>
                <w:bCs/>
                <w:color w:val="000000"/>
                <w:sz w:val="24"/>
                <w:szCs w:val="24"/>
              </w:rPr>
              <w:t>Piezīmes</w:t>
            </w:r>
            <w:r>
              <w:rPr>
                <w:b/>
                <w:bCs/>
                <w:color w:val="000000"/>
                <w:sz w:val="24"/>
                <w:szCs w:val="24"/>
              </w:rPr>
              <w:t>/</w:t>
            </w:r>
            <w:r w:rsidRPr="00A44E73">
              <w:rPr>
                <w:rFonts w:eastAsia="Calibri"/>
                <w:b/>
                <w:bCs/>
                <w:sz w:val="22"/>
                <w:szCs w:val="22"/>
                <w:lang w:val="en-US"/>
              </w:rPr>
              <w:t xml:space="preserve"> Remarks</w:t>
            </w:r>
          </w:p>
        </w:tc>
      </w:tr>
      <w:tr w:rsidR="0079764F" w:rsidRPr="00505509" w14:paraId="00D80844" w14:textId="77777777" w:rsidTr="00961B42">
        <w:trPr>
          <w:cantSplit/>
        </w:trPr>
        <w:tc>
          <w:tcPr>
            <w:tcW w:w="0" w:type="auto"/>
            <w:shd w:val="clear" w:color="auto" w:fill="BFBFBF" w:themeFill="background1" w:themeFillShade="BF"/>
            <w:vAlign w:val="center"/>
          </w:tcPr>
          <w:p w14:paraId="3AD5D75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8B3F2F0" w14:textId="77777777" w:rsidR="0079764F" w:rsidRPr="00505509" w:rsidRDefault="0079764F" w:rsidP="00961B42">
            <w:pPr>
              <w:pStyle w:val="Normaltabula"/>
              <w:rPr>
                <w:b/>
                <w:sz w:val="24"/>
                <w:szCs w:val="24"/>
                <w:lang w:val="en-US"/>
              </w:rPr>
            </w:pPr>
            <w:r w:rsidRPr="00A44E73">
              <w:rPr>
                <w:b/>
                <w:bCs/>
                <w:color w:val="000000"/>
                <w:sz w:val="22"/>
                <w:szCs w:val="22"/>
              </w:rPr>
              <w:t>Vispārīgā informācija/ General information</w:t>
            </w:r>
          </w:p>
        </w:tc>
        <w:tc>
          <w:tcPr>
            <w:tcW w:w="0" w:type="auto"/>
            <w:shd w:val="clear" w:color="auto" w:fill="BFBFBF" w:themeFill="background1" w:themeFillShade="BF"/>
            <w:vAlign w:val="center"/>
          </w:tcPr>
          <w:p w14:paraId="6A7BA718" w14:textId="77777777" w:rsidR="0079764F" w:rsidRPr="00505509" w:rsidRDefault="0079764F" w:rsidP="00961B42">
            <w:pPr>
              <w:pStyle w:val="Normaltabula"/>
              <w:jc w:val="center"/>
              <w:rPr>
                <w:b/>
                <w:sz w:val="24"/>
                <w:szCs w:val="24"/>
                <w:lang w:val="en-US"/>
              </w:rPr>
            </w:pPr>
          </w:p>
        </w:tc>
        <w:tc>
          <w:tcPr>
            <w:tcW w:w="0" w:type="auto"/>
            <w:shd w:val="clear" w:color="auto" w:fill="BFBFBF" w:themeFill="background1" w:themeFillShade="BF"/>
            <w:vAlign w:val="center"/>
          </w:tcPr>
          <w:p w14:paraId="24C62F9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621D8974"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22F04CE" w14:textId="77777777" w:rsidR="0079764F" w:rsidRPr="00505509" w:rsidRDefault="0079764F" w:rsidP="00961B42">
            <w:pPr>
              <w:pStyle w:val="Normaltabula"/>
              <w:rPr>
                <w:b/>
                <w:sz w:val="24"/>
                <w:szCs w:val="24"/>
                <w:lang w:val="en-US"/>
              </w:rPr>
            </w:pPr>
          </w:p>
        </w:tc>
      </w:tr>
      <w:tr w:rsidR="0079764F" w:rsidRPr="00505509" w14:paraId="33E1A85E" w14:textId="77777777" w:rsidTr="00961B42">
        <w:trPr>
          <w:cantSplit/>
        </w:trPr>
        <w:tc>
          <w:tcPr>
            <w:tcW w:w="0" w:type="auto"/>
            <w:vAlign w:val="center"/>
          </w:tcPr>
          <w:p w14:paraId="7AC1B95E" w14:textId="77777777" w:rsidR="0079764F" w:rsidRPr="00505509" w:rsidRDefault="0079764F" w:rsidP="00961B42">
            <w:pPr>
              <w:pStyle w:val="Normaltabula"/>
              <w:numPr>
                <w:ilvl w:val="0"/>
                <w:numId w:val="35"/>
              </w:numPr>
              <w:jc w:val="center"/>
              <w:rPr>
                <w:sz w:val="24"/>
                <w:szCs w:val="24"/>
                <w:lang w:val="en-US"/>
              </w:rPr>
            </w:pPr>
          </w:p>
        </w:tc>
        <w:tc>
          <w:tcPr>
            <w:tcW w:w="0" w:type="auto"/>
            <w:vAlign w:val="center"/>
          </w:tcPr>
          <w:p w14:paraId="74F152D8" w14:textId="77777777" w:rsidR="0079764F" w:rsidRPr="00505509" w:rsidRDefault="0079764F" w:rsidP="00961B42">
            <w:pPr>
              <w:pStyle w:val="Normaltabula"/>
              <w:rPr>
                <w:sz w:val="24"/>
                <w:szCs w:val="24"/>
                <w:lang w:val="en-US"/>
              </w:rPr>
            </w:pPr>
            <w:r w:rsidRPr="00505509">
              <w:rPr>
                <w:rFonts w:eastAsia="Calibri"/>
                <w:sz w:val="24"/>
                <w:szCs w:val="24"/>
                <w:lang w:val="en-US"/>
              </w:rPr>
              <w:t>Ražotājs (nosaukums, atrašanās vieta)</w:t>
            </w:r>
            <w:r>
              <w:rPr>
                <w:rFonts w:eastAsia="Calibri"/>
                <w:sz w:val="24"/>
                <w:szCs w:val="24"/>
                <w:lang w:val="en-US"/>
              </w:rPr>
              <w:t>/</w:t>
            </w:r>
            <w:r w:rsidRPr="005C7F06">
              <w:rPr>
                <w:rFonts w:eastAsia="Calibri"/>
                <w:sz w:val="24"/>
                <w:szCs w:val="24"/>
                <w:lang w:val="en-US"/>
              </w:rPr>
              <w:t xml:space="preserve"> Manufacturer (name and location)</w:t>
            </w:r>
          </w:p>
        </w:tc>
        <w:tc>
          <w:tcPr>
            <w:tcW w:w="0" w:type="auto"/>
            <w:vAlign w:val="center"/>
          </w:tcPr>
          <w:p w14:paraId="69040C0C" w14:textId="77777777" w:rsidR="0079764F" w:rsidRPr="00505509" w:rsidRDefault="0079764F" w:rsidP="00961B42">
            <w:pPr>
              <w:pStyle w:val="Normaltabula"/>
              <w:jc w:val="center"/>
              <w:rPr>
                <w:sz w:val="24"/>
                <w:szCs w:val="24"/>
                <w:lang w:val="en-US"/>
              </w:rPr>
            </w:pPr>
            <w:r w:rsidRPr="005C7F06">
              <w:rPr>
                <w:rFonts w:eastAsia="Calibri"/>
                <w:sz w:val="24"/>
                <w:szCs w:val="24"/>
                <w:lang w:val="en-US"/>
              </w:rPr>
              <w:t>Norādīt/ Specify</w:t>
            </w:r>
          </w:p>
        </w:tc>
        <w:tc>
          <w:tcPr>
            <w:tcW w:w="0" w:type="auto"/>
            <w:vAlign w:val="center"/>
          </w:tcPr>
          <w:p w14:paraId="5B4F11A2" w14:textId="77777777" w:rsidR="0079764F" w:rsidRPr="00505509" w:rsidRDefault="0079764F" w:rsidP="00961B42">
            <w:pPr>
              <w:pStyle w:val="Normaltabula"/>
              <w:rPr>
                <w:sz w:val="24"/>
                <w:szCs w:val="24"/>
                <w:lang w:val="en-US"/>
              </w:rPr>
            </w:pPr>
          </w:p>
        </w:tc>
        <w:tc>
          <w:tcPr>
            <w:tcW w:w="0" w:type="auto"/>
            <w:vAlign w:val="center"/>
          </w:tcPr>
          <w:p w14:paraId="03645590" w14:textId="77777777" w:rsidR="0079764F" w:rsidRPr="00505509" w:rsidRDefault="0079764F" w:rsidP="00961B42">
            <w:pPr>
              <w:pStyle w:val="Normaltabula"/>
              <w:rPr>
                <w:sz w:val="24"/>
                <w:szCs w:val="24"/>
                <w:lang w:val="en-US"/>
              </w:rPr>
            </w:pPr>
          </w:p>
        </w:tc>
        <w:tc>
          <w:tcPr>
            <w:tcW w:w="0" w:type="auto"/>
            <w:vAlign w:val="center"/>
          </w:tcPr>
          <w:p w14:paraId="3B332365" w14:textId="77777777" w:rsidR="0079764F" w:rsidRPr="00505509" w:rsidRDefault="0079764F" w:rsidP="00961B42">
            <w:pPr>
              <w:pStyle w:val="Normaltabula"/>
              <w:rPr>
                <w:sz w:val="24"/>
                <w:szCs w:val="24"/>
                <w:lang w:val="en-US"/>
              </w:rPr>
            </w:pPr>
          </w:p>
        </w:tc>
      </w:tr>
      <w:tr w:rsidR="0079764F" w:rsidRPr="00505509" w14:paraId="1DBB3A06" w14:textId="77777777" w:rsidTr="00961B42">
        <w:trPr>
          <w:cantSplit/>
        </w:trPr>
        <w:tc>
          <w:tcPr>
            <w:tcW w:w="0" w:type="auto"/>
            <w:vAlign w:val="center"/>
          </w:tcPr>
          <w:p w14:paraId="7304ED5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F1248F3" w14:textId="77777777" w:rsidR="0079764F" w:rsidRPr="00505509" w:rsidRDefault="0079764F" w:rsidP="00961B42">
            <w:pPr>
              <w:pStyle w:val="Normaltabula"/>
              <w:rPr>
                <w:sz w:val="24"/>
                <w:szCs w:val="24"/>
                <w:lang w:val="en-US"/>
              </w:rPr>
            </w:pPr>
            <w:r w:rsidRPr="00505509">
              <w:rPr>
                <w:color w:val="000000"/>
                <w:sz w:val="24"/>
                <w:szCs w:val="24"/>
              </w:rPr>
              <w:t xml:space="preserve">0111.001 Bultskrūve M16x200 ar 2 </w:t>
            </w:r>
            <w:r>
              <w:rPr>
                <w:color w:val="000000"/>
                <w:sz w:val="24"/>
                <w:szCs w:val="24"/>
              </w:rPr>
              <w:t>pa</w:t>
            </w:r>
            <w:r w:rsidRPr="00505509">
              <w:rPr>
                <w:color w:val="000000"/>
                <w:sz w:val="24"/>
                <w:szCs w:val="24"/>
              </w:rPr>
              <w:t>plāksnēm un uzgriezni, cinkota</w:t>
            </w:r>
            <w:r>
              <w:rPr>
                <w:color w:val="000000"/>
                <w:sz w:val="24"/>
                <w:szCs w:val="24"/>
              </w:rPr>
              <w:t>/</w:t>
            </w:r>
            <w:r>
              <w:t xml:space="preserve"> </w:t>
            </w:r>
            <w:r w:rsidRPr="006D67F5">
              <w:rPr>
                <w:color w:val="000000"/>
                <w:sz w:val="24"/>
                <w:szCs w:val="24"/>
              </w:rPr>
              <w:t>M</w:t>
            </w:r>
            <w:r>
              <w:rPr>
                <w:color w:val="000000"/>
                <w:sz w:val="24"/>
                <w:szCs w:val="24"/>
              </w:rPr>
              <w:t>16</w:t>
            </w:r>
            <w:r w:rsidRPr="006D67F5">
              <w:rPr>
                <w:color w:val="000000"/>
                <w:sz w:val="24"/>
                <w:szCs w:val="24"/>
              </w:rPr>
              <w:t>X</w:t>
            </w:r>
            <w:r>
              <w:rPr>
                <w:color w:val="000000"/>
                <w:sz w:val="24"/>
                <w:szCs w:val="24"/>
              </w:rPr>
              <w:t>2</w:t>
            </w:r>
            <w:r w:rsidRPr="006D67F5">
              <w:rPr>
                <w:color w:val="000000"/>
                <w:sz w:val="24"/>
                <w:szCs w:val="24"/>
              </w:rPr>
              <w:t>00 bolt with 2 washers and nut, galvanized</w:t>
            </w:r>
            <w:r w:rsidRPr="00505509">
              <w:rPr>
                <w:color w:val="000000"/>
                <w:sz w:val="24"/>
                <w:szCs w:val="24"/>
              </w:rPr>
              <w:t xml:space="preserve"> </w:t>
            </w:r>
            <w:r w:rsidRPr="00505509">
              <w:rPr>
                <w:rStyle w:val="Vresatsauce"/>
                <w:color w:val="000000"/>
                <w:sz w:val="24"/>
                <w:szCs w:val="24"/>
              </w:rPr>
              <w:footnoteReference w:id="3"/>
            </w:r>
          </w:p>
        </w:tc>
        <w:tc>
          <w:tcPr>
            <w:tcW w:w="0" w:type="auto"/>
            <w:shd w:val="clear" w:color="auto" w:fill="FFFFFF" w:themeFill="background1"/>
            <w:vAlign w:val="center"/>
          </w:tcPr>
          <w:p w14:paraId="1B854F0C" w14:textId="77777777" w:rsidR="0079764F" w:rsidRPr="00505509" w:rsidRDefault="0079764F" w:rsidP="00961B42">
            <w:pPr>
              <w:jc w:val="center"/>
              <w:rPr>
                <w:sz w:val="24"/>
                <w:szCs w:val="24"/>
              </w:rPr>
            </w:pPr>
            <w:r w:rsidRPr="005C7F06">
              <w:rPr>
                <w:sz w:val="24"/>
                <w:szCs w:val="24"/>
              </w:rPr>
              <w:t xml:space="preserve">Tipa apzīmējums/ Type </w:t>
            </w:r>
            <w:r w:rsidRPr="005C7F06">
              <w:rPr>
                <w:rFonts w:eastAsia="Calibri"/>
                <w:sz w:val="24"/>
                <w:szCs w:val="24"/>
                <w:lang w:val="en-US"/>
              </w:rPr>
              <w:t>reference</w:t>
            </w:r>
            <w:r w:rsidRPr="005C7F06">
              <w:rPr>
                <w:sz w:val="24"/>
                <w:szCs w:val="24"/>
              </w:rPr>
              <w:t xml:space="preserve"> </w:t>
            </w:r>
            <w:r w:rsidRPr="005C7F06">
              <w:rPr>
                <w:rStyle w:val="Vresatsauce"/>
                <w:sz w:val="24"/>
                <w:szCs w:val="24"/>
              </w:rPr>
              <w:footnoteReference w:id="4"/>
            </w:r>
          </w:p>
        </w:tc>
        <w:tc>
          <w:tcPr>
            <w:tcW w:w="0" w:type="auto"/>
            <w:vAlign w:val="center"/>
          </w:tcPr>
          <w:p w14:paraId="64363EBF" w14:textId="77777777" w:rsidR="0079764F" w:rsidRPr="00505509" w:rsidRDefault="0079764F" w:rsidP="00961B42">
            <w:pPr>
              <w:pStyle w:val="Normaltabula"/>
              <w:rPr>
                <w:sz w:val="24"/>
                <w:szCs w:val="24"/>
                <w:lang w:val="en-US"/>
              </w:rPr>
            </w:pPr>
          </w:p>
        </w:tc>
        <w:tc>
          <w:tcPr>
            <w:tcW w:w="0" w:type="auto"/>
            <w:vAlign w:val="center"/>
          </w:tcPr>
          <w:p w14:paraId="101218DB" w14:textId="77777777" w:rsidR="0079764F" w:rsidRPr="00505509" w:rsidRDefault="0079764F" w:rsidP="00961B42">
            <w:pPr>
              <w:pStyle w:val="Normaltabula"/>
              <w:rPr>
                <w:sz w:val="24"/>
                <w:szCs w:val="24"/>
                <w:lang w:val="en-US"/>
              </w:rPr>
            </w:pPr>
          </w:p>
        </w:tc>
        <w:tc>
          <w:tcPr>
            <w:tcW w:w="0" w:type="auto"/>
            <w:vAlign w:val="center"/>
          </w:tcPr>
          <w:p w14:paraId="21503984" w14:textId="77777777" w:rsidR="0079764F" w:rsidRPr="00505509" w:rsidRDefault="0079764F" w:rsidP="00961B42">
            <w:pPr>
              <w:pStyle w:val="Normaltabula"/>
              <w:rPr>
                <w:sz w:val="24"/>
                <w:szCs w:val="24"/>
                <w:lang w:val="en-US"/>
              </w:rPr>
            </w:pPr>
          </w:p>
        </w:tc>
      </w:tr>
      <w:tr w:rsidR="0079764F" w:rsidRPr="00505509" w14:paraId="6B138E96" w14:textId="77777777" w:rsidTr="00961B42">
        <w:trPr>
          <w:cantSplit/>
        </w:trPr>
        <w:tc>
          <w:tcPr>
            <w:tcW w:w="0" w:type="auto"/>
            <w:vAlign w:val="center"/>
          </w:tcPr>
          <w:p w14:paraId="32ADAD15"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4BD5BB3F" w14:textId="77777777" w:rsidR="0079764F" w:rsidRPr="00505509" w:rsidRDefault="0079764F" w:rsidP="00961B42">
            <w:pPr>
              <w:pStyle w:val="Normaltabula"/>
              <w:rPr>
                <w:sz w:val="24"/>
                <w:szCs w:val="24"/>
                <w:lang w:val="en-US"/>
              </w:rPr>
            </w:pPr>
            <w:r w:rsidRPr="00505509">
              <w:rPr>
                <w:color w:val="000000"/>
                <w:sz w:val="24"/>
                <w:szCs w:val="24"/>
              </w:rPr>
              <w:t xml:space="preserve">0111.002 Bultskrūve M16x250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M16x250 </w:t>
            </w:r>
            <w:r w:rsidRPr="006D67F5">
              <w:rPr>
                <w:color w:val="000000"/>
                <w:sz w:val="24"/>
                <w:szCs w:val="24"/>
              </w:rPr>
              <w:t>bolt with 2 washers and nut, galvanized</w:t>
            </w:r>
          </w:p>
        </w:tc>
        <w:tc>
          <w:tcPr>
            <w:tcW w:w="0" w:type="auto"/>
            <w:shd w:val="clear" w:color="auto" w:fill="FFFFFF" w:themeFill="background1"/>
            <w:vAlign w:val="center"/>
          </w:tcPr>
          <w:p w14:paraId="617D37B3"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BCEC9BD" w14:textId="77777777" w:rsidR="0079764F" w:rsidRPr="00505509" w:rsidRDefault="0079764F" w:rsidP="00961B42">
            <w:pPr>
              <w:pStyle w:val="Normaltabula"/>
              <w:rPr>
                <w:sz w:val="24"/>
                <w:szCs w:val="24"/>
                <w:lang w:val="en-US"/>
              </w:rPr>
            </w:pPr>
          </w:p>
        </w:tc>
        <w:tc>
          <w:tcPr>
            <w:tcW w:w="0" w:type="auto"/>
            <w:vAlign w:val="center"/>
          </w:tcPr>
          <w:p w14:paraId="671E06DD" w14:textId="77777777" w:rsidR="0079764F" w:rsidRPr="00505509" w:rsidRDefault="0079764F" w:rsidP="00961B42">
            <w:pPr>
              <w:pStyle w:val="Normaltabula"/>
              <w:rPr>
                <w:sz w:val="24"/>
                <w:szCs w:val="24"/>
                <w:lang w:val="en-US"/>
              </w:rPr>
            </w:pPr>
          </w:p>
        </w:tc>
        <w:tc>
          <w:tcPr>
            <w:tcW w:w="0" w:type="auto"/>
            <w:vAlign w:val="center"/>
          </w:tcPr>
          <w:p w14:paraId="05FA36C3" w14:textId="77777777" w:rsidR="0079764F" w:rsidRPr="00505509" w:rsidRDefault="0079764F" w:rsidP="00961B42">
            <w:pPr>
              <w:pStyle w:val="Normaltabula"/>
              <w:rPr>
                <w:sz w:val="24"/>
                <w:szCs w:val="24"/>
                <w:lang w:val="en-US"/>
              </w:rPr>
            </w:pPr>
          </w:p>
        </w:tc>
      </w:tr>
      <w:tr w:rsidR="0079764F" w:rsidRPr="00505509" w14:paraId="4A9D4893" w14:textId="77777777" w:rsidTr="00961B42">
        <w:trPr>
          <w:cantSplit/>
        </w:trPr>
        <w:tc>
          <w:tcPr>
            <w:tcW w:w="0" w:type="auto"/>
            <w:vAlign w:val="center"/>
          </w:tcPr>
          <w:p w14:paraId="6851EFB9"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A668751" w14:textId="77777777" w:rsidR="0079764F" w:rsidRPr="00505509" w:rsidRDefault="0079764F" w:rsidP="00961B42">
            <w:pPr>
              <w:pStyle w:val="Normaltabula"/>
              <w:rPr>
                <w:sz w:val="24"/>
                <w:szCs w:val="24"/>
                <w:lang w:val="en-US"/>
              </w:rPr>
            </w:pPr>
            <w:r w:rsidRPr="00505509">
              <w:rPr>
                <w:color w:val="000000"/>
                <w:sz w:val="24"/>
                <w:szCs w:val="24"/>
              </w:rPr>
              <w:t xml:space="preserve">0111.003 Bultskrūve M16x300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M16x300 </w:t>
            </w:r>
            <w:r w:rsidRPr="006D67F5">
              <w:rPr>
                <w:color w:val="000000"/>
                <w:sz w:val="24"/>
                <w:szCs w:val="24"/>
              </w:rPr>
              <w:t>bolt with 2 washers and nut, galvanized</w:t>
            </w:r>
          </w:p>
        </w:tc>
        <w:tc>
          <w:tcPr>
            <w:tcW w:w="0" w:type="auto"/>
            <w:shd w:val="clear" w:color="auto" w:fill="FFFFFF" w:themeFill="background1"/>
            <w:vAlign w:val="center"/>
          </w:tcPr>
          <w:p w14:paraId="3A61F29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5AA52FC0" w14:textId="77777777" w:rsidR="0079764F" w:rsidRPr="00505509" w:rsidRDefault="0079764F" w:rsidP="00961B42">
            <w:pPr>
              <w:pStyle w:val="Normaltabula"/>
              <w:rPr>
                <w:sz w:val="24"/>
                <w:szCs w:val="24"/>
                <w:lang w:val="en-US"/>
              </w:rPr>
            </w:pPr>
          </w:p>
        </w:tc>
        <w:tc>
          <w:tcPr>
            <w:tcW w:w="0" w:type="auto"/>
            <w:vAlign w:val="center"/>
          </w:tcPr>
          <w:p w14:paraId="0E25B3DE" w14:textId="77777777" w:rsidR="0079764F" w:rsidRPr="00505509" w:rsidRDefault="0079764F" w:rsidP="00961B42">
            <w:pPr>
              <w:pStyle w:val="Normaltabula"/>
              <w:rPr>
                <w:sz w:val="24"/>
                <w:szCs w:val="24"/>
                <w:lang w:val="en-US"/>
              </w:rPr>
            </w:pPr>
          </w:p>
        </w:tc>
        <w:tc>
          <w:tcPr>
            <w:tcW w:w="0" w:type="auto"/>
            <w:vAlign w:val="center"/>
          </w:tcPr>
          <w:p w14:paraId="5771FA54" w14:textId="77777777" w:rsidR="0079764F" w:rsidRPr="00505509" w:rsidRDefault="0079764F" w:rsidP="00961B42">
            <w:pPr>
              <w:pStyle w:val="Normaltabula"/>
              <w:rPr>
                <w:sz w:val="24"/>
                <w:szCs w:val="24"/>
                <w:lang w:val="en-US"/>
              </w:rPr>
            </w:pPr>
          </w:p>
        </w:tc>
      </w:tr>
      <w:tr w:rsidR="0079764F" w:rsidRPr="00505509" w14:paraId="16E8A45D" w14:textId="77777777" w:rsidTr="00961B42">
        <w:trPr>
          <w:cantSplit/>
        </w:trPr>
        <w:tc>
          <w:tcPr>
            <w:tcW w:w="0" w:type="auto"/>
            <w:vAlign w:val="center"/>
          </w:tcPr>
          <w:p w14:paraId="0EF6040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F042A40" w14:textId="77777777" w:rsidR="0079764F" w:rsidRPr="00505509" w:rsidRDefault="0079764F" w:rsidP="00961B42">
            <w:pPr>
              <w:pStyle w:val="Normaltabula"/>
              <w:rPr>
                <w:sz w:val="24"/>
                <w:szCs w:val="24"/>
                <w:lang w:val="en-US"/>
              </w:rPr>
            </w:pPr>
            <w:r w:rsidRPr="00505509">
              <w:rPr>
                <w:color w:val="000000"/>
                <w:sz w:val="24"/>
                <w:szCs w:val="24"/>
              </w:rPr>
              <w:t xml:space="preserve">0111.004 Bultskrūve M16x350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M16x350 </w:t>
            </w:r>
            <w:r w:rsidRPr="006D67F5">
              <w:rPr>
                <w:color w:val="000000"/>
                <w:sz w:val="24"/>
                <w:szCs w:val="24"/>
              </w:rPr>
              <w:t>bolt with 2 washers and nut, galvanized</w:t>
            </w:r>
          </w:p>
        </w:tc>
        <w:tc>
          <w:tcPr>
            <w:tcW w:w="0" w:type="auto"/>
            <w:shd w:val="clear" w:color="auto" w:fill="FFFFFF" w:themeFill="background1"/>
            <w:vAlign w:val="center"/>
          </w:tcPr>
          <w:p w14:paraId="2DD5A035"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776FEB9D" w14:textId="77777777" w:rsidR="0079764F" w:rsidRPr="00505509" w:rsidRDefault="0079764F" w:rsidP="00961B42">
            <w:pPr>
              <w:pStyle w:val="Normaltabula"/>
              <w:rPr>
                <w:sz w:val="24"/>
                <w:szCs w:val="24"/>
                <w:lang w:val="en-US"/>
              </w:rPr>
            </w:pPr>
          </w:p>
        </w:tc>
        <w:tc>
          <w:tcPr>
            <w:tcW w:w="0" w:type="auto"/>
            <w:vAlign w:val="center"/>
          </w:tcPr>
          <w:p w14:paraId="1BAEE87D" w14:textId="77777777" w:rsidR="0079764F" w:rsidRPr="00505509" w:rsidRDefault="0079764F" w:rsidP="00961B42">
            <w:pPr>
              <w:pStyle w:val="Normaltabula"/>
              <w:rPr>
                <w:sz w:val="24"/>
                <w:szCs w:val="24"/>
                <w:lang w:val="en-US"/>
              </w:rPr>
            </w:pPr>
          </w:p>
        </w:tc>
        <w:tc>
          <w:tcPr>
            <w:tcW w:w="0" w:type="auto"/>
            <w:vAlign w:val="center"/>
          </w:tcPr>
          <w:p w14:paraId="2019C008" w14:textId="77777777" w:rsidR="0079764F" w:rsidRPr="00505509" w:rsidRDefault="0079764F" w:rsidP="00961B42">
            <w:pPr>
              <w:pStyle w:val="Normaltabula"/>
              <w:rPr>
                <w:sz w:val="24"/>
                <w:szCs w:val="24"/>
                <w:lang w:val="en-US"/>
              </w:rPr>
            </w:pPr>
          </w:p>
        </w:tc>
      </w:tr>
      <w:tr w:rsidR="0079764F" w:rsidRPr="00505509" w14:paraId="6254366B" w14:textId="77777777" w:rsidTr="00961B42">
        <w:trPr>
          <w:cantSplit/>
        </w:trPr>
        <w:tc>
          <w:tcPr>
            <w:tcW w:w="0" w:type="auto"/>
            <w:vAlign w:val="center"/>
          </w:tcPr>
          <w:p w14:paraId="75F632C3"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1065EC7" w14:textId="77777777" w:rsidR="0079764F" w:rsidRPr="00505509" w:rsidRDefault="0079764F" w:rsidP="00961B42">
            <w:pPr>
              <w:pStyle w:val="Normaltabula"/>
              <w:rPr>
                <w:sz w:val="24"/>
                <w:szCs w:val="24"/>
                <w:lang w:val="en-US"/>
              </w:rPr>
            </w:pPr>
            <w:r w:rsidRPr="00505509">
              <w:rPr>
                <w:color w:val="000000"/>
                <w:sz w:val="24"/>
                <w:szCs w:val="24"/>
              </w:rPr>
              <w:t xml:space="preserve">0111.005 Bultskrūve M16x400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 400 </w:t>
            </w:r>
            <w:r w:rsidRPr="006D67F5">
              <w:rPr>
                <w:color w:val="000000"/>
                <w:sz w:val="24"/>
                <w:szCs w:val="24"/>
              </w:rPr>
              <w:t>bolt with 2 washers and nut, galvanized</w:t>
            </w:r>
          </w:p>
        </w:tc>
        <w:tc>
          <w:tcPr>
            <w:tcW w:w="0" w:type="auto"/>
            <w:shd w:val="clear" w:color="auto" w:fill="FFFFFF" w:themeFill="background1"/>
            <w:vAlign w:val="center"/>
          </w:tcPr>
          <w:p w14:paraId="6C6E9630"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69849B7C" w14:textId="77777777" w:rsidR="0079764F" w:rsidRPr="00505509" w:rsidRDefault="0079764F" w:rsidP="00961B42">
            <w:pPr>
              <w:pStyle w:val="Normaltabula"/>
              <w:rPr>
                <w:sz w:val="24"/>
                <w:szCs w:val="24"/>
                <w:lang w:val="en-US"/>
              </w:rPr>
            </w:pPr>
          </w:p>
        </w:tc>
        <w:tc>
          <w:tcPr>
            <w:tcW w:w="0" w:type="auto"/>
            <w:vAlign w:val="center"/>
          </w:tcPr>
          <w:p w14:paraId="1F4DC694" w14:textId="77777777" w:rsidR="0079764F" w:rsidRPr="00505509" w:rsidRDefault="0079764F" w:rsidP="00961B42">
            <w:pPr>
              <w:pStyle w:val="Normaltabula"/>
              <w:rPr>
                <w:sz w:val="24"/>
                <w:szCs w:val="24"/>
                <w:lang w:val="en-US"/>
              </w:rPr>
            </w:pPr>
          </w:p>
        </w:tc>
        <w:tc>
          <w:tcPr>
            <w:tcW w:w="0" w:type="auto"/>
            <w:vAlign w:val="center"/>
          </w:tcPr>
          <w:p w14:paraId="05C7F024" w14:textId="77777777" w:rsidR="0079764F" w:rsidRPr="00505509" w:rsidRDefault="0079764F" w:rsidP="00961B42">
            <w:pPr>
              <w:pStyle w:val="Normaltabula"/>
              <w:rPr>
                <w:sz w:val="24"/>
                <w:szCs w:val="24"/>
                <w:lang w:val="en-US"/>
              </w:rPr>
            </w:pPr>
          </w:p>
        </w:tc>
      </w:tr>
      <w:tr w:rsidR="0079764F" w:rsidRPr="00505509" w14:paraId="724B85F5" w14:textId="77777777" w:rsidTr="00961B42">
        <w:trPr>
          <w:cantSplit/>
        </w:trPr>
        <w:tc>
          <w:tcPr>
            <w:tcW w:w="0" w:type="auto"/>
            <w:vAlign w:val="center"/>
          </w:tcPr>
          <w:p w14:paraId="53B8A08E"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CF440D3" w14:textId="77777777" w:rsidR="0079764F" w:rsidRPr="00505509" w:rsidRDefault="0079764F" w:rsidP="00961B42">
            <w:pPr>
              <w:pStyle w:val="Normaltabula"/>
              <w:rPr>
                <w:sz w:val="24"/>
                <w:szCs w:val="24"/>
                <w:lang w:val="en-US"/>
              </w:rPr>
            </w:pPr>
            <w:r w:rsidRPr="00505509">
              <w:rPr>
                <w:color w:val="000000"/>
                <w:sz w:val="24"/>
                <w:szCs w:val="24"/>
              </w:rPr>
              <w:t xml:space="preserve">0111.006 Bultskrūve M16x450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M16x450 </w:t>
            </w:r>
            <w:r w:rsidRPr="006D67F5">
              <w:rPr>
                <w:color w:val="000000"/>
                <w:sz w:val="24"/>
                <w:szCs w:val="24"/>
              </w:rPr>
              <w:t>bolt with 2 washers and nut, galvanized</w:t>
            </w:r>
          </w:p>
        </w:tc>
        <w:tc>
          <w:tcPr>
            <w:tcW w:w="0" w:type="auto"/>
            <w:shd w:val="clear" w:color="auto" w:fill="FFFFFF" w:themeFill="background1"/>
            <w:vAlign w:val="center"/>
          </w:tcPr>
          <w:p w14:paraId="7167C54D"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3509157B" w14:textId="77777777" w:rsidR="0079764F" w:rsidRPr="00505509" w:rsidRDefault="0079764F" w:rsidP="00961B42">
            <w:pPr>
              <w:pStyle w:val="Normaltabula"/>
              <w:rPr>
                <w:sz w:val="24"/>
                <w:szCs w:val="24"/>
                <w:lang w:val="en-US"/>
              </w:rPr>
            </w:pPr>
          </w:p>
        </w:tc>
        <w:tc>
          <w:tcPr>
            <w:tcW w:w="0" w:type="auto"/>
            <w:vAlign w:val="center"/>
          </w:tcPr>
          <w:p w14:paraId="3889E8ED" w14:textId="77777777" w:rsidR="0079764F" w:rsidRPr="00505509" w:rsidRDefault="0079764F" w:rsidP="00961B42">
            <w:pPr>
              <w:pStyle w:val="Normaltabula"/>
              <w:rPr>
                <w:sz w:val="24"/>
                <w:szCs w:val="24"/>
                <w:lang w:val="en-US"/>
              </w:rPr>
            </w:pPr>
          </w:p>
        </w:tc>
        <w:tc>
          <w:tcPr>
            <w:tcW w:w="0" w:type="auto"/>
            <w:vAlign w:val="center"/>
          </w:tcPr>
          <w:p w14:paraId="1DB98C63" w14:textId="77777777" w:rsidR="0079764F" w:rsidRPr="00505509" w:rsidRDefault="0079764F" w:rsidP="00961B42">
            <w:pPr>
              <w:pStyle w:val="Normaltabula"/>
              <w:rPr>
                <w:sz w:val="24"/>
                <w:szCs w:val="24"/>
                <w:lang w:val="en-US"/>
              </w:rPr>
            </w:pPr>
          </w:p>
        </w:tc>
      </w:tr>
      <w:tr w:rsidR="0079764F" w:rsidRPr="00505509" w14:paraId="7EC6FCBA" w14:textId="77777777" w:rsidTr="00961B42">
        <w:trPr>
          <w:cantSplit/>
        </w:trPr>
        <w:tc>
          <w:tcPr>
            <w:tcW w:w="0" w:type="auto"/>
            <w:vAlign w:val="center"/>
          </w:tcPr>
          <w:p w14:paraId="565EF99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49A2426" w14:textId="77777777" w:rsidR="0079764F" w:rsidRPr="00505509" w:rsidRDefault="0079764F" w:rsidP="00961B42">
            <w:pPr>
              <w:pStyle w:val="Normaltabula"/>
              <w:rPr>
                <w:sz w:val="24"/>
                <w:szCs w:val="24"/>
                <w:lang w:val="en-US"/>
              </w:rPr>
            </w:pPr>
            <w:r w:rsidRPr="00505509">
              <w:rPr>
                <w:color w:val="000000"/>
                <w:sz w:val="24"/>
                <w:szCs w:val="24"/>
              </w:rPr>
              <w:t xml:space="preserve">0111.007 Bultskrūve M16x500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M16x500 </w:t>
            </w:r>
            <w:r w:rsidRPr="006D67F5">
              <w:rPr>
                <w:color w:val="000000"/>
                <w:sz w:val="24"/>
                <w:szCs w:val="24"/>
              </w:rPr>
              <w:t>bolt with 2 washers and nut, galvanized</w:t>
            </w:r>
          </w:p>
        </w:tc>
        <w:tc>
          <w:tcPr>
            <w:tcW w:w="0" w:type="auto"/>
            <w:shd w:val="clear" w:color="auto" w:fill="FFFFFF" w:themeFill="background1"/>
            <w:vAlign w:val="center"/>
          </w:tcPr>
          <w:p w14:paraId="786976CE"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00FFB51A" w14:textId="77777777" w:rsidR="0079764F" w:rsidRPr="00505509" w:rsidRDefault="0079764F" w:rsidP="00961B42">
            <w:pPr>
              <w:pStyle w:val="Normaltabula"/>
              <w:rPr>
                <w:sz w:val="24"/>
                <w:szCs w:val="24"/>
                <w:lang w:val="en-US"/>
              </w:rPr>
            </w:pPr>
          </w:p>
        </w:tc>
        <w:tc>
          <w:tcPr>
            <w:tcW w:w="0" w:type="auto"/>
            <w:vAlign w:val="center"/>
          </w:tcPr>
          <w:p w14:paraId="6CD34816" w14:textId="77777777" w:rsidR="0079764F" w:rsidRPr="00505509" w:rsidRDefault="0079764F" w:rsidP="00961B42">
            <w:pPr>
              <w:pStyle w:val="Normaltabula"/>
              <w:rPr>
                <w:sz w:val="24"/>
                <w:szCs w:val="24"/>
                <w:lang w:val="en-US"/>
              </w:rPr>
            </w:pPr>
          </w:p>
        </w:tc>
        <w:tc>
          <w:tcPr>
            <w:tcW w:w="0" w:type="auto"/>
            <w:vAlign w:val="center"/>
          </w:tcPr>
          <w:p w14:paraId="00816331" w14:textId="77777777" w:rsidR="0079764F" w:rsidRPr="00505509" w:rsidRDefault="0079764F" w:rsidP="00961B42">
            <w:pPr>
              <w:pStyle w:val="Normaltabula"/>
              <w:rPr>
                <w:sz w:val="24"/>
                <w:szCs w:val="24"/>
                <w:lang w:val="en-US"/>
              </w:rPr>
            </w:pPr>
          </w:p>
        </w:tc>
      </w:tr>
      <w:tr w:rsidR="0079764F" w:rsidRPr="00505509" w14:paraId="381C14B2" w14:textId="77777777" w:rsidTr="00961B42">
        <w:trPr>
          <w:cantSplit/>
        </w:trPr>
        <w:tc>
          <w:tcPr>
            <w:tcW w:w="0" w:type="auto"/>
            <w:vAlign w:val="center"/>
          </w:tcPr>
          <w:p w14:paraId="32DA790A"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2623141" w14:textId="77777777" w:rsidR="0079764F" w:rsidRPr="00505509" w:rsidRDefault="0079764F" w:rsidP="00961B42">
            <w:pPr>
              <w:pStyle w:val="Normaltabula"/>
              <w:rPr>
                <w:sz w:val="24"/>
                <w:szCs w:val="24"/>
                <w:lang w:val="en-US"/>
              </w:rPr>
            </w:pPr>
            <w:r w:rsidRPr="00505509">
              <w:rPr>
                <w:color w:val="000000"/>
                <w:sz w:val="24"/>
                <w:szCs w:val="24"/>
              </w:rPr>
              <w:t xml:space="preserve">0111.008 Bultskrūve M16x550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M16x550 </w:t>
            </w:r>
            <w:r w:rsidRPr="006D67F5">
              <w:rPr>
                <w:color w:val="000000"/>
                <w:sz w:val="24"/>
                <w:szCs w:val="24"/>
              </w:rPr>
              <w:t>bolt with 2 washers and nut, galvanized</w:t>
            </w:r>
          </w:p>
        </w:tc>
        <w:tc>
          <w:tcPr>
            <w:tcW w:w="0" w:type="auto"/>
            <w:shd w:val="clear" w:color="auto" w:fill="FFFFFF" w:themeFill="background1"/>
            <w:vAlign w:val="center"/>
          </w:tcPr>
          <w:p w14:paraId="0C083C1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32F52D86" w14:textId="77777777" w:rsidR="0079764F" w:rsidRPr="00505509" w:rsidRDefault="0079764F" w:rsidP="00961B42">
            <w:pPr>
              <w:pStyle w:val="Normaltabula"/>
              <w:rPr>
                <w:sz w:val="24"/>
                <w:szCs w:val="24"/>
                <w:lang w:val="en-US"/>
              </w:rPr>
            </w:pPr>
          </w:p>
        </w:tc>
        <w:tc>
          <w:tcPr>
            <w:tcW w:w="0" w:type="auto"/>
            <w:vAlign w:val="center"/>
          </w:tcPr>
          <w:p w14:paraId="02E033E2" w14:textId="77777777" w:rsidR="0079764F" w:rsidRPr="00505509" w:rsidRDefault="0079764F" w:rsidP="00961B42">
            <w:pPr>
              <w:pStyle w:val="Normaltabula"/>
              <w:rPr>
                <w:sz w:val="24"/>
                <w:szCs w:val="24"/>
                <w:lang w:val="en-US"/>
              </w:rPr>
            </w:pPr>
          </w:p>
        </w:tc>
        <w:tc>
          <w:tcPr>
            <w:tcW w:w="0" w:type="auto"/>
            <w:vAlign w:val="center"/>
          </w:tcPr>
          <w:p w14:paraId="6E3310E5" w14:textId="77777777" w:rsidR="0079764F" w:rsidRPr="00505509" w:rsidRDefault="0079764F" w:rsidP="00961B42">
            <w:pPr>
              <w:pStyle w:val="Normaltabula"/>
              <w:rPr>
                <w:sz w:val="24"/>
                <w:szCs w:val="24"/>
                <w:lang w:val="en-US"/>
              </w:rPr>
            </w:pPr>
          </w:p>
        </w:tc>
      </w:tr>
      <w:tr w:rsidR="0079764F" w:rsidRPr="00505509" w14:paraId="61B086BE" w14:textId="77777777" w:rsidTr="00961B42">
        <w:trPr>
          <w:cantSplit/>
        </w:trPr>
        <w:tc>
          <w:tcPr>
            <w:tcW w:w="0" w:type="auto"/>
            <w:vAlign w:val="center"/>
          </w:tcPr>
          <w:p w14:paraId="2852CE67"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BC501D0" w14:textId="77777777" w:rsidR="0079764F" w:rsidRPr="00505509" w:rsidRDefault="0079764F" w:rsidP="00961B42">
            <w:pPr>
              <w:pStyle w:val="Normaltabula"/>
              <w:rPr>
                <w:sz w:val="24"/>
                <w:szCs w:val="24"/>
                <w:lang w:val="en-US"/>
              </w:rPr>
            </w:pPr>
            <w:r w:rsidRPr="00505509">
              <w:rPr>
                <w:color w:val="000000"/>
                <w:sz w:val="24"/>
                <w:szCs w:val="24"/>
              </w:rPr>
              <w:t xml:space="preserve">0111.009 Bultskrūve M16x600 ar 2 </w:t>
            </w:r>
            <w:r>
              <w:rPr>
                <w:color w:val="000000"/>
                <w:sz w:val="24"/>
                <w:szCs w:val="24"/>
              </w:rPr>
              <w:t>pa</w:t>
            </w:r>
            <w:r w:rsidRPr="00505509">
              <w:rPr>
                <w:color w:val="000000"/>
                <w:sz w:val="24"/>
                <w:szCs w:val="24"/>
              </w:rPr>
              <w:t>plāksnēm un uzgriezni, cinkota</w:t>
            </w:r>
            <w:r>
              <w:rPr>
                <w:color w:val="000000"/>
                <w:sz w:val="24"/>
                <w:szCs w:val="24"/>
              </w:rPr>
              <w:t xml:space="preserve">/ M16x600 </w:t>
            </w:r>
            <w:r w:rsidRPr="006D67F5">
              <w:rPr>
                <w:color w:val="000000"/>
                <w:sz w:val="24"/>
                <w:szCs w:val="24"/>
              </w:rPr>
              <w:t>bolt with 2 washers and nut, galvanized</w:t>
            </w:r>
          </w:p>
        </w:tc>
        <w:tc>
          <w:tcPr>
            <w:tcW w:w="0" w:type="auto"/>
            <w:shd w:val="clear" w:color="auto" w:fill="FFFFFF" w:themeFill="background1"/>
            <w:vAlign w:val="center"/>
          </w:tcPr>
          <w:p w14:paraId="1FE34B7A"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6DD342A9" w14:textId="77777777" w:rsidR="0079764F" w:rsidRPr="00505509" w:rsidRDefault="0079764F" w:rsidP="00961B42">
            <w:pPr>
              <w:pStyle w:val="Normaltabula"/>
              <w:rPr>
                <w:sz w:val="24"/>
                <w:szCs w:val="24"/>
                <w:lang w:val="en-US"/>
              </w:rPr>
            </w:pPr>
          </w:p>
        </w:tc>
        <w:tc>
          <w:tcPr>
            <w:tcW w:w="0" w:type="auto"/>
            <w:vAlign w:val="center"/>
          </w:tcPr>
          <w:p w14:paraId="5CB14833" w14:textId="77777777" w:rsidR="0079764F" w:rsidRPr="00505509" w:rsidRDefault="0079764F" w:rsidP="00961B42">
            <w:pPr>
              <w:pStyle w:val="Normaltabula"/>
              <w:rPr>
                <w:sz w:val="24"/>
                <w:szCs w:val="24"/>
                <w:lang w:val="en-US"/>
              </w:rPr>
            </w:pPr>
          </w:p>
        </w:tc>
        <w:tc>
          <w:tcPr>
            <w:tcW w:w="0" w:type="auto"/>
            <w:vAlign w:val="center"/>
          </w:tcPr>
          <w:p w14:paraId="182BC1A5" w14:textId="77777777" w:rsidR="0079764F" w:rsidRPr="00505509" w:rsidRDefault="0079764F" w:rsidP="00961B42">
            <w:pPr>
              <w:pStyle w:val="Normaltabula"/>
              <w:rPr>
                <w:sz w:val="24"/>
                <w:szCs w:val="24"/>
                <w:lang w:val="en-US"/>
              </w:rPr>
            </w:pPr>
          </w:p>
        </w:tc>
      </w:tr>
      <w:tr w:rsidR="0079764F" w:rsidRPr="00505509" w14:paraId="52A273F3" w14:textId="77777777" w:rsidTr="00961B42">
        <w:trPr>
          <w:cantSplit/>
        </w:trPr>
        <w:tc>
          <w:tcPr>
            <w:tcW w:w="0" w:type="auto"/>
            <w:vAlign w:val="center"/>
          </w:tcPr>
          <w:p w14:paraId="4C2E22E1"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0FCF53F" w14:textId="77777777" w:rsidR="0079764F" w:rsidRPr="00505509" w:rsidRDefault="0079764F" w:rsidP="00961B42">
            <w:pPr>
              <w:pStyle w:val="Normaltabula"/>
              <w:rPr>
                <w:sz w:val="24"/>
                <w:szCs w:val="24"/>
                <w:lang w:val="en-US"/>
              </w:rPr>
            </w:pPr>
            <w:r w:rsidRPr="00505509">
              <w:rPr>
                <w:color w:val="000000"/>
                <w:sz w:val="24"/>
                <w:szCs w:val="24"/>
              </w:rPr>
              <w:t xml:space="preserve">0111.010 Bultskrūve M20x250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M20x250</w:t>
            </w:r>
            <w:r w:rsidRPr="006D67F5">
              <w:rPr>
                <w:color w:val="000000"/>
                <w:sz w:val="24"/>
                <w:szCs w:val="24"/>
              </w:rPr>
              <w:t>bolt with 2 washers and nut, galvanized</w:t>
            </w:r>
          </w:p>
        </w:tc>
        <w:tc>
          <w:tcPr>
            <w:tcW w:w="0" w:type="auto"/>
            <w:shd w:val="clear" w:color="auto" w:fill="FFFFFF" w:themeFill="background1"/>
            <w:vAlign w:val="center"/>
          </w:tcPr>
          <w:p w14:paraId="23592DC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F3D23F9" w14:textId="77777777" w:rsidR="0079764F" w:rsidRPr="00505509" w:rsidRDefault="0079764F" w:rsidP="00961B42">
            <w:pPr>
              <w:pStyle w:val="Normaltabula"/>
              <w:rPr>
                <w:sz w:val="24"/>
                <w:szCs w:val="24"/>
                <w:lang w:val="en-US"/>
              </w:rPr>
            </w:pPr>
          </w:p>
        </w:tc>
        <w:tc>
          <w:tcPr>
            <w:tcW w:w="0" w:type="auto"/>
            <w:vAlign w:val="center"/>
          </w:tcPr>
          <w:p w14:paraId="5799DFA6" w14:textId="77777777" w:rsidR="0079764F" w:rsidRPr="00505509" w:rsidRDefault="0079764F" w:rsidP="00961B42">
            <w:pPr>
              <w:pStyle w:val="Normaltabula"/>
              <w:rPr>
                <w:sz w:val="24"/>
                <w:szCs w:val="24"/>
                <w:lang w:val="en-US"/>
              </w:rPr>
            </w:pPr>
          </w:p>
        </w:tc>
        <w:tc>
          <w:tcPr>
            <w:tcW w:w="0" w:type="auto"/>
            <w:vAlign w:val="center"/>
          </w:tcPr>
          <w:p w14:paraId="4525B520" w14:textId="77777777" w:rsidR="0079764F" w:rsidRPr="00505509" w:rsidRDefault="0079764F" w:rsidP="00961B42">
            <w:pPr>
              <w:pStyle w:val="Normaltabula"/>
              <w:rPr>
                <w:sz w:val="24"/>
                <w:szCs w:val="24"/>
                <w:lang w:val="en-US"/>
              </w:rPr>
            </w:pPr>
          </w:p>
        </w:tc>
      </w:tr>
      <w:tr w:rsidR="0079764F" w:rsidRPr="00505509" w14:paraId="5066E453" w14:textId="77777777" w:rsidTr="00961B42">
        <w:trPr>
          <w:cantSplit/>
        </w:trPr>
        <w:tc>
          <w:tcPr>
            <w:tcW w:w="0" w:type="auto"/>
            <w:vAlign w:val="center"/>
          </w:tcPr>
          <w:p w14:paraId="3D471DA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000000" w:fill="FFFFFF"/>
            <w:vAlign w:val="center"/>
          </w:tcPr>
          <w:p w14:paraId="6C484FA0" w14:textId="77777777" w:rsidR="0079764F" w:rsidRPr="00505509" w:rsidRDefault="0079764F" w:rsidP="00961B42">
            <w:pPr>
              <w:pStyle w:val="Normaltabula"/>
              <w:rPr>
                <w:sz w:val="24"/>
                <w:szCs w:val="24"/>
                <w:lang w:val="en-US"/>
              </w:rPr>
            </w:pPr>
            <w:r w:rsidRPr="00505509">
              <w:rPr>
                <w:color w:val="000000"/>
                <w:sz w:val="24"/>
                <w:szCs w:val="24"/>
              </w:rPr>
              <w:t xml:space="preserve">0111.011 Bultskrūve M20x300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M20x300 </w:t>
            </w:r>
            <w:r w:rsidRPr="006D67F5">
              <w:rPr>
                <w:color w:val="000000"/>
                <w:sz w:val="24"/>
                <w:szCs w:val="24"/>
              </w:rPr>
              <w:t>bolt with 2 washers and nut, galvanized</w:t>
            </w:r>
          </w:p>
        </w:tc>
        <w:tc>
          <w:tcPr>
            <w:tcW w:w="0" w:type="auto"/>
            <w:shd w:val="clear" w:color="auto" w:fill="FFFFFF" w:themeFill="background1"/>
            <w:vAlign w:val="center"/>
          </w:tcPr>
          <w:p w14:paraId="2D23986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99B4545" w14:textId="77777777" w:rsidR="0079764F" w:rsidRPr="00505509" w:rsidRDefault="0079764F" w:rsidP="00961B42">
            <w:pPr>
              <w:pStyle w:val="Normaltabula"/>
              <w:rPr>
                <w:sz w:val="24"/>
                <w:szCs w:val="24"/>
                <w:lang w:val="en-US"/>
              </w:rPr>
            </w:pPr>
          </w:p>
        </w:tc>
        <w:tc>
          <w:tcPr>
            <w:tcW w:w="0" w:type="auto"/>
            <w:vAlign w:val="center"/>
          </w:tcPr>
          <w:p w14:paraId="64BD4054" w14:textId="77777777" w:rsidR="0079764F" w:rsidRPr="00505509" w:rsidRDefault="0079764F" w:rsidP="00961B42">
            <w:pPr>
              <w:pStyle w:val="Normaltabula"/>
              <w:rPr>
                <w:sz w:val="24"/>
                <w:szCs w:val="24"/>
                <w:lang w:val="en-US"/>
              </w:rPr>
            </w:pPr>
          </w:p>
        </w:tc>
        <w:tc>
          <w:tcPr>
            <w:tcW w:w="0" w:type="auto"/>
            <w:vAlign w:val="center"/>
          </w:tcPr>
          <w:p w14:paraId="4B59D5AB" w14:textId="77777777" w:rsidR="0079764F" w:rsidRPr="00505509" w:rsidRDefault="0079764F" w:rsidP="00961B42">
            <w:pPr>
              <w:pStyle w:val="Normaltabula"/>
              <w:rPr>
                <w:sz w:val="24"/>
                <w:szCs w:val="24"/>
                <w:lang w:val="en-US"/>
              </w:rPr>
            </w:pPr>
          </w:p>
        </w:tc>
      </w:tr>
      <w:tr w:rsidR="0079764F" w:rsidRPr="00505509" w14:paraId="37997D20" w14:textId="77777777" w:rsidTr="00961B42">
        <w:trPr>
          <w:cantSplit/>
        </w:trPr>
        <w:tc>
          <w:tcPr>
            <w:tcW w:w="0" w:type="auto"/>
            <w:vAlign w:val="center"/>
          </w:tcPr>
          <w:p w14:paraId="165230E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A29CA5A" w14:textId="77777777" w:rsidR="0079764F" w:rsidRPr="00D81E9D" w:rsidRDefault="0079764F" w:rsidP="00961B42">
            <w:pPr>
              <w:pStyle w:val="Normaltabula"/>
              <w:rPr>
                <w:color w:val="000000"/>
                <w:sz w:val="24"/>
                <w:szCs w:val="24"/>
              </w:rPr>
            </w:pPr>
            <w:r w:rsidRPr="00505509">
              <w:rPr>
                <w:color w:val="000000"/>
                <w:sz w:val="24"/>
                <w:szCs w:val="24"/>
              </w:rPr>
              <w:t xml:space="preserve">0111.012 Bultskrūve M20x350 ar 2 </w:t>
            </w:r>
            <w:r>
              <w:rPr>
                <w:color w:val="000000"/>
                <w:sz w:val="24"/>
                <w:szCs w:val="24"/>
              </w:rPr>
              <w:t>pa</w:t>
            </w:r>
            <w:r w:rsidRPr="00505509">
              <w:rPr>
                <w:color w:val="000000"/>
                <w:sz w:val="24"/>
                <w:szCs w:val="24"/>
              </w:rPr>
              <w:t>plāksnēm un uzgriezni, cinkota</w:t>
            </w:r>
            <w:r>
              <w:rPr>
                <w:color w:val="000000"/>
                <w:sz w:val="24"/>
                <w:szCs w:val="24"/>
              </w:rPr>
              <w:t xml:space="preserve">/ M20x350 </w:t>
            </w:r>
            <w:r w:rsidRPr="006D67F5">
              <w:rPr>
                <w:color w:val="000000"/>
                <w:sz w:val="24"/>
                <w:szCs w:val="24"/>
              </w:rPr>
              <w:t>bolt with 2 washers and nut, galvanized</w:t>
            </w:r>
          </w:p>
        </w:tc>
        <w:tc>
          <w:tcPr>
            <w:tcW w:w="0" w:type="auto"/>
            <w:shd w:val="clear" w:color="auto" w:fill="FFFFFF" w:themeFill="background1"/>
            <w:vAlign w:val="center"/>
          </w:tcPr>
          <w:p w14:paraId="6044DBC0"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CAF34A8" w14:textId="77777777" w:rsidR="0079764F" w:rsidRPr="00505509" w:rsidRDefault="0079764F" w:rsidP="00961B42">
            <w:pPr>
              <w:pStyle w:val="Normaltabula"/>
              <w:rPr>
                <w:sz w:val="24"/>
                <w:szCs w:val="24"/>
                <w:lang w:val="en-US"/>
              </w:rPr>
            </w:pPr>
          </w:p>
        </w:tc>
        <w:tc>
          <w:tcPr>
            <w:tcW w:w="0" w:type="auto"/>
            <w:vAlign w:val="center"/>
          </w:tcPr>
          <w:p w14:paraId="7883FE0C" w14:textId="77777777" w:rsidR="0079764F" w:rsidRPr="00505509" w:rsidRDefault="0079764F" w:rsidP="00961B42">
            <w:pPr>
              <w:pStyle w:val="Normaltabula"/>
              <w:rPr>
                <w:sz w:val="24"/>
                <w:szCs w:val="24"/>
                <w:lang w:val="en-US"/>
              </w:rPr>
            </w:pPr>
          </w:p>
        </w:tc>
        <w:tc>
          <w:tcPr>
            <w:tcW w:w="0" w:type="auto"/>
            <w:vAlign w:val="center"/>
          </w:tcPr>
          <w:p w14:paraId="7AB61D93" w14:textId="77777777" w:rsidR="0079764F" w:rsidRPr="00505509" w:rsidRDefault="0079764F" w:rsidP="00961B42">
            <w:pPr>
              <w:pStyle w:val="Normaltabula"/>
              <w:rPr>
                <w:sz w:val="24"/>
                <w:szCs w:val="24"/>
                <w:lang w:val="en-US"/>
              </w:rPr>
            </w:pPr>
          </w:p>
        </w:tc>
      </w:tr>
      <w:tr w:rsidR="0079764F" w:rsidRPr="00505509" w14:paraId="2CD4DF24" w14:textId="77777777" w:rsidTr="00961B42">
        <w:trPr>
          <w:cantSplit/>
        </w:trPr>
        <w:tc>
          <w:tcPr>
            <w:tcW w:w="0" w:type="auto"/>
            <w:vAlign w:val="center"/>
          </w:tcPr>
          <w:p w14:paraId="1661FDAF"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484DD9DF" w14:textId="77777777" w:rsidR="0079764F" w:rsidRPr="00D81E9D" w:rsidRDefault="0079764F" w:rsidP="00961B42">
            <w:pPr>
              <w:pStyle w:val="Normaltabula"/>
              <w:rPr>
                <w:color w:val="000000"/>
                <w:sz w:val="24"/>
                <w:szCs w:val="24"/>
              </w:rPr>
            </w:pPr>
            <w:r w:rsidRPr="00505509">
              <w:rPr>
                <w:color w:val="000000"/>
                <w:sz w:val="24"/>
                <w:szCs w:val="24"/>
              </w:rPr>
              <w:t xml:space="preserve">0111.013 Bultskrūve M20x400 ar 2 </w:t>
            </w:r>
            <w:r>
              <w:rPr>
                <w:color w:val="000000"/>
                <w:sz w:val="24"/>
                <w:szCs w:val="24"/>
              </w:rPr>
              <w:t>pa</w:t>
            </w:r>
            <w:r w:rsidRPr="00505509">
              <w:rPr>
                <w:color w:val="000000"/>
                <w:sz w:val="24"/>
                <w:szCs w:val="24"/>
              </w:rPr>
              <w:t>plāksnēm un uzgriezni, cinkota</w:t>
            </w:r>
            <w:r>
              <w:rPr>
                <w:color w:val="000000"/>
                <w:sz w:val="24"/>
                <w:szCs w:val="24"/>
              </w:rPr>
              <w:t xml:space="preserve">/ M20x400 </w:t>
            </w:r>
            <w:r w:rsidRPr="006D67F5">
              <w:rPr>
                <w:color w:val="000000"/>
                <w:sz w:val="24"/>
                <w:szCs w:val="24"/>
              </w:rPr>
              <w:t>bolt with 2 washers and nut, galvanized</w:t>
            </w:r>
          </w:p>
        </w:tc>
        <w:tc>
          <w:tcPr>
            <w:tcW w:w="0" w:type="auto"/>
            <w:shd w:val="clear" w:color="auto" w:fill="FFFFFF" w:themeFill="background1"/>
            <w:vAlign w:val="center"/>
          </w:tcPr>
          <w:p w14:paraId="6DAC1BCC"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7EB34E80" w14:textId="77777777" w:rsidR="0079764F" w:rsidRPr="00505509" w:rsidRDefault="0079764F" w:rsidP="00961B42">
            <w:pPr>
              <w:pStyle w:val="Normaltabula"/>
              <w:rPr>
                <w:sz w:val="24"/>
                <w:szCs w:val="24"/>
                <w:lang w:val="en-US"/>
              </w:rPr>
            </w:pPr>
          </w:p>
        </w:tc>
        <w:tc>
          <w:tcPr>
            <w:tcW w:w="0" w:type="auto"/>
            <w:vAlign w:val="center"/>
          </w:tcPr>
          <w:p w14:paraId="3FD78C32" w14:textId="77777777" w:rsidR="0079764F" w:rsidRPr="00505509" w:rsidRDefault="0079764F" w:rsidP="00961B42">
            <w:pPr>
              <w:pStyle w:val="Normaltabula"/>
              <w:rPr>
                <w:sz w:val="24"/>
                <w:szCs w:val="24"/>
                <w:lang w:val="en-US"/>
              </w:rPr>
            </w:pPr>
          </w:p>
        </w:tc>
        <w:tc>
          <w:tcPr>
            <w:tcW w:w="0" w:type="auto"/>
            <w:vAlign w:val="center"/>
          </w:tcPr>
          <w:p w14:paraId="4B2A3234" w14:textId="77777777" w:rsidR="0079764F" w:rsidRPr="00505509" w:rsidRDefault="0079764F" w:rsidP="00961B42">
            <w:pPr>
              <w:pStyle w:val="Normaltabula"/>
              <w:rPr>
                <w:sz w:val="24"/>
                <w:szCs w:val="24"/>
                <w:lang w:val="en-US"/>
              </w:rPr>
            </w:pPr>
          </w:p>
        </w:tc>
      </w:tr>
      <w:tr w:rsidR="0079764F" w:rsidRPr="00505509" w14:paraId="16A699B1" w14:textId="77777777" w:rsidTr="00961B42">
        <w:trPr>
          <w:cantSplit/>
        </w:trPr>
        <w:tc>
          <w:tcPr>
            <w:tcW w:w="0" w:type="auto"/>
            <w:vAlign w:val="center"/>
          </w:tcPr>
          <w:p w14:paraId="7D813148"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04C82C0" w14:textId="77777777" w:rsidR="0079764F" w:rsidRPr="00505509" w:rsidRDefault="0079764F" w:rsidP="00961B42">
            <w:pPr>
              <w:pStyle w:val="Normaltabula"/>
              <w:rPr>
                <w:sz w:val="24"/>
                <w:szCs w:val="24"/>
                <w:lang w:val="en-US"/>
              </w:rPr>
            </w:pPr>
            <w:r w:rsidRPr="00505509">
              <w:rPr>
                <w:color w:val="000000"/>
                <w:sz w:val="24"/>
                <w:szCs w:val="24"/>
              </w:rPr>
              <w:t xml:space="preserve">0111.014 Bultskrūve M20x450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M20x450 </w:t>
            </w:r>
            <w:r w:rsidRPr="006D67F5">
              <w:rPr>
                <w:color w:val="000000"/>
                <w:sz w:val="24"/>
                <w:szCs w:val="24"/>
              </w:rPr>
              <w:t>bolt with 2 washers and nut, galvanized</w:t>
            </w:r>
          </w:p>
        </w:tc>
        <w:tc>
          <w:tcPr>
            <w:tcW w:w="0" w:type="auto"/>
            <w:shd w:val="clear" w:color="auto" w:fill="FFFFFF" w:themeFill="background1"/>
            <w:vAlign w:val="center"/>
          </w:tcPr>
          <w:p w14:paraId="7240F9A8"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1B6902D" w14:textId="77777777" w:rsidR="0079764F" w:rsidRPr="00505509" w:rsidRDefault="0079764F" w:rsidP="00961B42">
            <w:pPr>
              <w:pStyle w:val="Normaltabula"/>
              <w:rPr>
                <w:sz w:val="24"/>
                <w:szCs w:val="24"/>
                <w:lang w:val="en-US"/>
              </w:rPr>
            </w:pPr>
          </w:p>
        </w:tc>
        <w:tc>
          <w:tcPr>
            <w:tcW w:w="0" w:type="auto"/>
            <w:vAlign w:val="center"/>
          </w:tcPr>
          <w:p w14:paraId="13C5E8CA" w14:textId="77777777" w:rsidR="0079764F" w:rsidRPr="00505509" w:rsidRDefault="0079764F" w:rsidP="00961B42">
            <w:pPr>
              <w:pStyle w:val="Normaltabula"/>
              <w:rPr>
                <w:sz w:val="24"/>
                <w:szCs w:val="24"/>
                <w:lang w:val="en-US"/>
              </w:rPr>
            </w:pPr>
          </w:p>
        </w:tc>
        <w:tc>
          <w:tcPr>
            <w:tcW w:w="0" w:type="auto"/>
            <w:vAlign w:val="center"/>
          </w:tcPr>
          <w:p w14:paraId="2A804A14" w14:textId="77777777" w:rsidR="0079764F" w:rsidRPr="00505509" w:rsidRDefault="0079764F" w:rsidP="00961B42">
            <w:pPr>
              <w:pStyle w:val="Normaltabula"/>
              <w:rPr>
                <w:sz w:val="24"/>
                <w:szCs w:val="24"/>
                <w:lang w:val="en-US"/>
              </w:rPr>
            </w:pPr>
          </w:p>
        </w:tc>
      </w:tr>
      <w:tr w:rsidR="0079764F" w:rsidRPr="00505509" w14:paraId="448B97EB" w14:textId="77777777" w:rsidTr="00961B42">
        <w:trPr>
          <w:cantSplit/>
        </w:trPr>
        <w:tc>
          <w:tcPr>
            <w:tcW w:w="0" w:type="auto"/>
            <w:vAlign w:val="center"/>
          </w:tcPr>
          <w:p w14:paraId="1062C62A"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3858E8D7" w14:textId="77777777" w:rsidR="0079764F" w:rsidRPr="00505509" w:rsidRDefault="0079764F" w:rsidP="00961B42">
            <w:pPr>
              <w:pStyle w:val="Normaltabula"/>
              <w:rPr>
                <w:sz w:val="24"/>
                <w:szCs w:val="24"/>
                <w:lang w:val="en-US"/>
              </w:rPr>
            </w:pPr>
            <w:r w:rsidRPr="00505509">
              <w:rPr>
                <w:color w:val="000000"/>
                <w:sz w:val="24"/>
                <w:szCs w:val="24"/>
              </w:rPr>
              <w:t xml:space="preserve">0111.015 Bultskrūve M20x500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M20x500 </w:t>
            </w:r>
            <w:r w:rsidRPr="006D67F5">
              <w:rPr>
                <w:color w:val="000000"/>
                <w:sz w:val="24"/>
                <w:szCs w:val="24"/>
              </w:rPr>
              <w:t>bolt with 2 washers and nut, galvanized</w:t>
            </w:r>
          </w:p>
        </w:tc>
        <w:tc>
          <w:tcPr>
            <w:tcW w:w="0" w:type="auto"/>
            <w:shd w:val="clear" w:color="auto" w:fill="FFFFFF" w:themeFill="background1"/>
            <w:vAlign w:val="center"/>
          </w:tcPr>
          <w:p w14:paraId="45E940B2"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063B62C" w14:textId="77777777" w:rsidR="0079764F" w:rsidRPr="00505509" w:rsidRDefault="0079764F" w:rsidP="00961B42">
            <w:pPr>
              <w:pStyle w:val="Normaltabula"/>
              <w:rPr>
                <w:sz w:val="24"/>
                <w:szCs w:val="24"/>
                <w:lang w:val="en-US"/>
              </w:rPr>
            </w:pPr>
          </w:p>
        </w:tc>
        <w:tc>
          <w:tcPr>
            <w:tcW w:w="0" w:type="auto"/>
            <w:vAlign w:val="center"/>
          </w:tcPr>
          <w:p w14:paraId="2C5070BB" w14:textId="77777777" w:rsidR="0079764F" w:rsidRPr="00505509" w:rsidRDefault="0079764F" w:rsidP="00961B42">
            <w:pPr>
              <w:pStyle w:val="Normaltabula"/>
              <w:rPr>
                <w:sz w:val="24"/>
                <w:szCs w:val="24"/>
                <w:lang w:val="en-US"/>
              </w:rPr>
            </w:pPr>
          </w:p>
        </w:tc>
        <w:tc>
          <w:tcPr>
            <w:tcW w:w="0" w:type="auto"/>
            <w:vAlign w:val="center"/>
          </w:tcPr>
          <w:p w14:paraId="250178FF" w14:textId="77777777" w:rsidR="0079764F" w:rsidRPr="00505509" w:rsidRDefault="0079764F" w:rsidP="00961B42">
            <w:pPr>
              <w:pStyle w:val="Normaltabula"/>
              <w:rPr>
                <w:sz w:val="24"/>
                <w:szCs w:val="24"/>
                <w:lang w:val="en-US"/>
              </w:rPr>
            </w:pPr>
          </w:p>
        </w:tc>
      </w:tr>
      <w:tr w:rsidR="0079764F" w:rsidRPr="00505509" w14:paraId="0CDA5D69" w14:textId="77777777" w:rsidTr="00961B42">
        <w:trPr>
          <w:cantSplit/>
        </w:trPr>
        <w:tc>
          <w:tcPr>
            <w:tcW w:w="0" w:type="auto"/>
            <w:vAlign w:val="center"/>
          </w:tcPr>
          <w:p w14:paraId="3A4FDE93"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51A7CD4" w14:textId="77777777" w:rsidR="0079764F" w:rsidRPr="00D81E9D" w:rsidRDefault="0079764F" w:rsidP="00961B42">
            <w:pPr>
              <w:pStyle w:val="Normaltabula"/>
              <w:rPr>
                <w:color w:val="000000"/>
                <w:sz w:val="24"/>
                <w:szCs w:val="24"/>
              </w:rPr>
            </w:pPr>
            <w:r w:rsidRPr="00505509">
              <w:rPr>
                <w:color w:val="000000"/>
                <w:sz w:val="24"/>
                <w:szCs w:val="24"/>
              </w:rPr>
              <w:t xml:space="preserve">0111.016 Bultskrūve M20x550 ar 2 </w:t>
            </w:r>
            <w:r>
              <w:rPr>
                <w:color w:val="000000"/>
                <w:sz w:val="24"/>
                <w:szCs w:val="24"/>
              </w:rPr>
              <w:t>pa</w:t>
            </w:r>
            <w:r w:rsidRPr="00505509">
              <w:rPr>
                <w:color w:val="000000"/>
                <w:sz w:val="24"/>
                <w:szCs w:val="24"/>
              </w:rPr>
              <w:t>plāksnēm un uzgriezni, cinkota</w:t>
            </w:r>
            <w:r>
              <w:rPr>
                <w:color w:val="000000"/>
                <w:sz w:val="24"/>
                <w:szCs w:val="24"/>
              </w:rPr>
              <w:t xml:space="preserve">/ </w:t>
            </w:r>
            <w:r>
              <w:rPr>
                <w:sz w:val="24"/>
                <w:szCs w:val="24"/>
                <w:lang w:val="en-US"/>
              </w:rPr>
              <w:t xml:space="preserve">M20x550 </w:t>
            </w:r>
            <w:r w:rsidRPr="006D67F5">
              <w:rPr>
                <w:color w:val="000000"/>
                <w:sz w:val="24"/>
                <w:szCs w:val="24"/>
              </w:rPr>
              <w:t>bolt with 2 washers and nut, galvanized</w:t>
            </w:r>
          </w:p>
        </w:tc>
        <w:tc>
          <w:tcPr>
            <w:tcW w:w="0" w:type="auto"/>
            <w:shd w:val="clear" w:color="auto" w:fill="FFFFFF" w:themeFill="background1"/>
            <w:vAlign w:val="center"/>
          </w:tcPr>
          <w:p w14:paraId="0433992D"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A8803C0" w14:textId="77777777" w:rsidR="0079764F" w:rsidRPr="00505509" w:rsidRDefault="0079764F" w:rsidP="00961B42">
            <w:pPr>
              <w:pStyle w:val="Normaltabula"/>
              <w:rPr>
                <w:sz w:val="24"/>
                <w:szCs w:val="24"/>
                <w:lang w:val="en-US"/>
              </w:rPr>
            </w:pPr>
          </w:p>
        </w:tc>
        <w:tc>
          <w:tcPr>
            <w:tcW w:w="0" w:type="auto"/>
            <w:vAlign w:val="center"/>
          </w:tcPr>
          <w:p w14:paraId="5F04C3A0" w14:textId="77777777" w:rsidR="0079764F" w:rsidRPr="00505509" w:rsidRDefault="0079764F" w:rsidP="00961B42">
            <w:pPr>
              <w:pStyle w:val="Normaltabula"/>
              <w:rPr>
                <w:sz w:val="24"/>
                <w:szCs w:val="24"/>
                <w:lang w:val="en-US"/>
              </w:rPr>
            </w:pPr>
          </w:p>
        </w:tc>
        <w:tc>
          <w:tcPr>
            <w:tcW w:w="0" w:type="auto"/>
            <w:vAlign w:val="center"/>
          </w:tcPr>
          <w:p w14:paraId="54D1BA06" w14:textId="77777777" w:rsidR="0079764F" w:rsidRPr="00505509" w:rsidRDefault="0079764F" w:rsidP="00961B42">
            <w:pPr>
              <w:pStyle w:val="Normaltabula"/>
              <w:rPr>
                <w:sz w:val="24"/>
                <w:szCs w:val="24"/>
                <w:lang w:val="en-US"/>
              </w:rPr>
            </w:pPr>
          </w:p>
        </w:tc>
      </w:tr>
      <w:tr w:rsidR="0079764F" w:rsidRPr="00505509" w14:paraId="163D8905" w14:textId="77777777" w:rsidTr="00961B42">
        <w:trPr>
          <w:cantSplit/>
        </w:trPr>
        <w:tc>
          <w:tcPr>
            <w:tcW w:w="0" w:type="auto"/>
            <w:vAlign w:val="center"/>
          </w:tcPr>
          <w:p w14:paraId="303E47D5"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6056832E" w14:textId="77777777" w:rsidR="0079764F" w:rsidRPr="00505509" w:rsidRDefault="0079764F" w:rsidP="00961B42">
            <w:pPr>
              <w:pStyle w:val="Normaltabula"/>
              <w:rPr>
                <w:sz w:val="24"/>
                <w:szCs w:val="24"/>
                <w:lang w:val="en-US"/>
              </w:rPr>
            </w:pPr>
            <w:r w:rsidRPr="00505509">
              <w:rPr>
                <w:color w:val="000000"/>
                <w:sz w:val="24"/>
                <w:szCs w:val="24"/>
              </w:rPr>
              <w:t xml:space="preserve">0111.017 Bultskrūve M20X600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 600 </w:t>
            </w:r>
            <w:r w:rsidRPr="006D67F5">
              <w:rPr>
                <w:color w:val="000000"/>
                <w:sz w:val="24"/>
                <w:szCs w:val="24"/>
              </w:rPr>
              <w:t>bolt with 2 washers and nut, galvanized</w:t>
            </w:r>
          </w:p>
        </w:tc>
        <w:tc>
          <w:tcPr>
            <w:tcW w:w="0" w:type="auto"/>
            <w:shd w:val="clear" w:color="auto" w:fill="FFFFFF" w:themeFill="background1"/>
            <w:vAlign w:val="center"/>
          </w:tcPr>
          <w:p w14:paraId="71F35C8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03127DF" w14:textId="77777777" w:rsidR="0079764F" w:rsidRPr="00505509" w:rsidRDefault="0079764F" w:rsidP="00961B42">
            <w:pPr>
              <w:pStyle w:val="Normaltabula"/>
              <w:rPr>
                <w:sz w:val="24"/>
                <w:szCs w:val="24"/>
                <w:lang w:val="en-US"/>
              </w:rPr>
            </w:pPr>
          </w:p>
        </w:tc>
        <w:tc>
          <w:tcPr>
            <w:tcW w:w="0" w:type="auto"/>
            <w:vAlign w:val="center"/>
          </w:tcPr>
          <w:p w14:paraId="18D3497D" w14:textId="77777777" w:rsidR="0079764F" w:rsidRPr="00505509" w:rsidRDefault="0079764F" w:rsidP="00961B42">
            <w:pPr>
              <w:pStyle w:val="Normaltabula"/>
              <w:rPr>
                <w:sz w:val="24"/>
                <w:szCs w:val="24"/>
                <w:lang w:val="en-US"/>
              </w:rPr>
            </w:pPr>
          </w:p>
        </w:tc>
        <w:tc>
          <w:tcPr>
            <w:tcW w:w="0" w:type="auto"/>
            <w:vAlign w:val="center"/>
          </w:tcPr>
          <w:p w14:paraId="7CB71214" w14:textId="77777777" w:rsidR="0079764F" w:rsidRPr="00505509" w:rsidRDefault="0079764F" w:rsidP="00961B42">
            <w:pPr>
              <w:pStyle w:val="Normaltabula"/>
              <w:rPr>
                <w:sz w:val="24"/>
                <w:szCs w:val="24"/>
                <w:lang w:val="en-US"/>
              </w:rPr>
            </w:pPr>
          </w:p>
        </w:tc>
      </w:tr>
      <w:tr w:rsidR="0079764F" w:rsidRPr="00505509" w14:paraId="571F2EDD" w14:textId="77777777" w:rsidTr="00961B42">
        <w:trPr>
          <w:cantSplit/>
        </w:trPr>
        <w:tc>
          <w:tcPr>
            <w:tcW w:w="0" w:type="auto"/>
            <w:vAlign w:val="center"/>
          </w:tcPr>
          <w:p w14:paraId="51BE531E"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D87789F" w14:textId="77777777" w:rsidR="0079764F" w:rsidRPr="00505509" w:rsidRDefault="0079764F" w:rsidP="00961B42">
            <w:pPr>
              <w:pStyle w:val="Normaltabula"/>
              <w:rPr>
                <w:sz w:val="24"/>
                <w:szCs w:val="24"/>
                <w:lang w:val="en-US"/>
              </w:rPr>
            </w:pPr>
            <w:r w:rsidRPr="00505509">
              <w:rPr>
                <w:color w:val="000000"/>
                <w:sz w:val="24"/>
                <w:szCs w:val="24"/>
              </w:rPr>
              <w:t xml:space="preserve">0111.018 Bultskrūve M20X650 ar 2 </w:t>
            </w:r>
            <w:r>
              <w:rPr>
                <w:color w:val="000000"/>
                <w:sz w:val="24"/>
                <w:szCs w:val="24"/>
              </w:rPr>
              <w:t>pa</w:t>
            </w:r>
            <w:r w:rsidRPr="00505509">
              <w:rPr>
                <w:color w:val="000000"/>
                <w:sz w:val="24"/>
                <w:szCs w:val="24"/>
              </w:rPr>
              <w:t>plāksnēm un uzgriezni, cinkota</w:t>
            </w:r>
            <w:r>
              <w:rPr>
                <w:color w:val="000000"/>
                <w:sz w:val="24"/>
                <w:szCs w:val="24"/>
              </w:rPr>
              <w:t>/</w:t>
            </w:r>
            <w:r w:rsidRPr="006D67F5">
              <w:rPr>
                <w:color w:val="000000"/>
                <w:sz w:val="24"/>
                <w:szCs w:val="24"/>
              </w:rPr>
              <w:t xml:space="preserve"> </w:t>
            </w:r>
            <w:r>
              <w:rPr>
                <w:color w:val="000000"/>
                <w:sz w:val="24"/>
                <w:szCs w:val="24"/>
              </w:rPr>
              <w:t xml:space="preserve">M20x650 </w:t>
            </w:r>
            <w:r w:rsidRPr="006D67F5">
              <w:rPr>
                <w:color w:val="000000"/>
                <w:sz w:val="24"/>
                <w:szCs w:val="24"/>
              </w:rPr>
              <w:t>bolt with 2 washers and nut, galvanized</w:t>
            </w:r>
          </w:p>
        </w:tc>
        <w:tc>
          <w:tcPr>
            <w:tcW w:w="0" w:type="auto"/>
            <w:shd w:val="clear" w:color="auto" w:fill="FFFFFF" w:themeFill="background1"/>
            <w:vAlign w:val="center"/>
          </w:tcPr>
          <w:p w14:paraId="212B339F"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16815A9" w14:textId="77777777" w:rsidR="0079764F" w:rsidRPr="00505509" w:rsidRDefault="0079764F" w:rsidP="00961B42">
            <w:pPr>
              <w:pStyle w:val="Normaltabula"/>
              <w:rPr>
                <w:sz w:val="24"/>
                <w:szCs w:val="24"/>
                <w:lang w:val="en-US"/>
              </w:rPr>
            </w:pPr>
          </w:p>
        </w:tc>
        <w:tc>
          <w:tcPr>
            <w:tcW w:w="0" w:type="auto"/>
            <w:vAlign w:val="center"/>
          </w:tcPr>
          <w:p w14:paraId="61139F07" w14:textId="77777777" w:rsidR="0079764F" w:rsidRPr="00505509" w:rsidRDefault="0079764F" w:rsidP="00961B42">
            <w:pPr>
              <w:pStyle w:val="Normaltabula"/>
              <w:rPr>
                <w:sz w:val="24"/>
                <w:szCs w:val="24"/>
                <w:lang w:val="en-US"/>
              </w:rPr>
            </w:pPr>
          </w:p>
        </w:tc>
        <w:tc>
          <w:tcPr>
            <w:tcW w:w="0" w:type="auto"/>
            <w:vAlign w:val="center"/>
          </w:tcPr>
          <w:p w14:paraId="48C8B6F2" w14:textId="77777777" w:rsidR="0079764F" w:rsidRPr="00505509" w:rsidRDefault="0079764F" w:rsidP="00961B42">
            <w:pPr>
              <w:pStyle w:val="Normaltabula"/>
              <w:rPr>
                <w:sz w:val="24"/>
                <w:szCs w:val="24"/>
                <w:lang w:val="en-US"/>
              </w:rPr>
            </w:pPr>
          </w:p>
        </w:tc>
      </w:tr>
      <w:tr w:rsidR="0079764F" w:rsidRPr="00505509" w14:paraId="7DE87489" w14:textId="77777777" w:rsidTr="00961B42">
        <w:trPr>
          <w:cantSplit/>
        </w:trPr>
        <w:tc>
          <w:tcPr>
            <w:tcW w:w="0" w:type="auto"/>
            <w:vAlign w:val="center"/>
          </w:tcPr>
          <w:p w14:paraId="6255C307"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0F27CF38" w14:textId="77777777" w:rsidR="0079764F" w:rsidRPr="00D81E9D" w:rsidRDefault="0079764F" w:rsidP="00961B42">
            <w:pPr>
              <w:pStyle w:val="Normaltabula"/>
              <w:rPr>
                <w:color w:val="000000"/>
                <w:sz w:val="24"/>
                <w:szCs w:val="24"/>
              </w:rPr>
            </w:pPr>
            <w:r w:rsidRPr="00505509">
              <w:rPr>
                <w:color w:val="000000"/>
                <w:sz w:val="24"/>
                <w:szCs w:val="24"/>
              </w:rPr>
              <w:t xml:space="preserve">0111.019 Bultskrūve M20X700 ar 2 </w:t>
            </w:r>
            <w:r>
              <w:rPr>
                <w:color w:val="000000"/>
                <w:sz w:val="24"/>
                <w:szCs w:val="24"/>
              </w:rPr>
              <w:t>pa</w:t>
            </w:r>
            <w:r w:rsidRPr="00505509">
              <w:rPr>
                <w:color w:val="000000"/>
                <w:sz w:val="24"/>
                <w:szCs w:val="24"/>
              </w:rPr>
              <w:t>plāksnēm un uzgriezni, cinkota</w:t>
            </w:r>
            <w:r>
              <w:rPr>
                <w:color w:val="000000"/>
                <w:sz w:val="24"/>
                <w:szCs w:val="24"/>
              </w:rPr>
              <w:t xml:space="preserve">/ M20x700 </w:t>
            </w:r>
            <w:r w:rsidRPr="006D67F5">
              <w:rPr>
                <w:color w:val="000000"/>
                <w:sz w:val="24"/>
                <w:szCs w:val="24"/>
              </w:rPr>
              <w:t>bolt with 2 washers and nut, galvanized</w:t>
            </w:r>
          </w:p>
        </w:tc>
        <w:tc>
          <w:tcPr>
            <w:tcW w:w="0" w:type="auto"/>
            <w:shd w:val="clear" w:color="auto" w:fill="FFFFFF" w:themeFill="background1"/>
            <w:vAlign w:val="center"/>
          </w:tcPr>
          <w:p w14:paraId="05454B7F"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4E6E0ACC" w14:textId="77777777" w:rsidR="0079764F" w:rsidRPr="00505509" w:rsidRDefault="0079764F" w:rsidP="00961B42">
            <w:pPr>
              <w:pStyle w:val="Normaltabula"/>
              <w:rPr>
                <w:sz w:val="24"/>
                <w:szCs w:val="24"/>
                <w:lang w:val="en-US"/>
              </w:rPr>
            </w:pPr>
          </w:p>
        </w:tc>
        <w:tc>
          <w:tcPr>
            <w:tcW w:w="0" w:type="auto"/>
            <w:vAlign w:val="center"/>
          </w:tcPr>
          <w:p w14:paraId="6EA10EC5" w14:textId="77777777" w:rsidR="0079764F" w:rsidRPr="00505509" w:rsidRDefault="0079764F" w:rsidP="00961B42">
            <w:pPr>
              <w:pStyle w:val="Normaltabula"/>
              <w:rPr>
                <w:sz w:val="24"/>
                <w:szCs w:val="24"/>
                <w:lang w:val="en-US"/>
              </w:rPr>
            </w:pPr>
          </w:p>
        </w:tc>
        <w:tc>
          <w:tcPr>
            <w:tcW w:w="0" w:type="auto"/>
            <w:vAlign w:val="center"/>
          </w:tcPr>
          <w:p w14:paraId="33C09387" w14:textId="77777777" w:rsidR="0079764F" w:rsidRPr="00505509" w:rsidRDefault="0079764F" w:rsidP="00961B42">
            <w:pPr>
              <w:pStyle w:val="Normaltabula"/>
              <w:rPr>
                <w:sz w:val="24"/>
                <w:szCs w:val="24"/>
                <w:lang w:val="en-US"/>
              </w:rPr>
            </w:pPr>
          </w:p>
        </w:tc>
      </w:tr>
      <w:tr w:rsidR="0079764F" w:rsidRPr="00505509" w14:paraId="59D582E3" w14:textId="77777777" w:rsidTr="00961B42">
        <w:trPr>
          <w:cantSplit/>
        </w:trPr>
        <w:tc>
          <w:tcPr>
            <w:tcW w:w="0" w:type="auto"/>
            <w:vAlign w:val="center"/>
          </w:tcPr>
          <w:p w14:paraId="59CBAB72"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757D2208" w14:textId="77777777" w:rsidR="0079764F" w:rsidRPr="00505509" w:rsidRDefault="0079764F" w:rsidP="00961B42">
            <w:pPr>
              <w:pStyle w:val="Normaltabula"/>
              <w:rPr>
                <w:sz w:val="24"/>
                <w:szCs w:val="24"/>
                <w:lang w:val="en-US"/>
              </w:rPr>
            </w:pPr>
            <w:r w:rsidRPr="00505509">
              <w:rPr>
                <w:color w:val="000000"/>
                <w:sz w:val="24"/>
                <w:szCs w:val="24"/>
              </w:rPr>
              <w:t>0111.020 Uzgrieznis M16, cinkots</w:t>
            </w:r>
            <w:r>
              <w:rPr>
                <w:color w:val="000000"/>
                <w:sz w:val="24"/>
                <w:szCs w:val="24"/>
              </w:rPr>
              <w:t>/ M16 galvanized nut</w:t>
            </w:r>
          </w:p>
        </w:tc>
        <w:tc>
          <w:tcPr>
            <w:tcW w:w="0" w:type="auto"/>
            <w:shd w:val="clear" w:color="auto" w:fill="FFFFFF" w:themeFill="background1"/>
            <w:vAlign w:val="center"/>
          </w:tcPr>
          <w:p w14:paraId="5C8F832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08A6EE33" w14:textId="77777777" w:rsidR="0079764F" w:rsidRPr="00505509" w:rsidRDefault="0079764F" w:rsidP="00961B42">
            <w:pPr>
              <w:pStyle w:val="Normaltabula"/>
              <w:rPr>
                <w:sz w:val="24"/>
                <w:szCs w:val="24"/>
                <w:lang w:val="en-US"/>
              </w:rPr>
            </w:pPr>
          </w:p>
        </w:tc>
        <w:tc>
          <w:tcPr>
            <w:tcW w:w="0" w:type="auto"/>
            <w:vAlign w:val="center"/>
          </w:tcPr>
          <w:p w14:paraId="070CC025" w14:textId="77777777" w:rsidR="0079764F" w:rsidRPr="00505509" w:rsidRDefault="0079764F" w:rsidP="00961B42">
            <w:pPr>
              <w:pStyle w:val="Normaltabula"/>
              <w:rPr>
                <w:sz w:val="24"/>
                <w:szCs w:val="24"/>
                <w:lang w:val="en-US"/>
              </w:rPr>
            </w:pPr>
          </w:p>
        </w:tc>
        <w:tc>
          <w:tcPr>
            <w:tcW w:w="0" w:type="auto"/>
            <w:vAlign w:val="center"/>
          </w:tcPr>
          <w:p w14:paraId="0F3405F7" w14:textId="77777777" w:rsidR="0079764F" w:rsidRPr="00505509" w:rsidRDefault="0079764F" w:rsidP="00961B42">
            <w:pPr>
              <w:pStyle w:val="Normaltabula"/>
              <w:rPr>
                <w:sz w:val="24"/>
                <w:szCs w:val="24"/>
                <w:lang w:val="en-US"/>
              </w:rPr>
            </w:pPr>
          </w:p>
        </w:tc>
      </w:tr>
      <w:tr w:rsidR="0079764F" w:rsidRPr="00505509" w14:paraId="70E56DF3" w14:textId="77777777" w:rsidTr="00961B42">
        <w:trPr>
          <w:cantSplit/>
        </w:trPr>
        <w:tc>
          <w:tcPr>
            <w:tcW w:w="0" w:type="auto"/>
            <w:vAlign w:val="center"/>
          </w:tcPr>
          <w:p w14:paraId="6F0B141B"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170F4141" w14:textId="77777777" w:rsidR="0079764F" w:rsidRPr="00505509" w:rsidRDefault="0079764F" w:rsidP="00961B42">
            <w:pPr>
              <w:pStyle w:val="Normaltabula"/>
              <w:rPr>
                <w:sz w:val="24"/>
                <w:szCs w:val="24"/>
                <w:lang w:val="en-US"/>
              </w:rPr>
            </w:pPr>
            <w:r w:rsidRPr="00505509">
              <w:rPr>
                <w:color w:val="000000"/>
                <w:sz w:val="24"/>
                <w:szCs w:val="24"/>
              </w:rPr>
              <w:t>0111.021 Uzgrieznis M20, cinkots</w:t>
            </w:r>
            <w:r>
              <w:rPr>
                <w:color w:val="000000"/>
                <w:sz w:val="24"/>
                <w:szCs w:val="24"/>
              </w:rPr>
              <w:t>/ M20 galvanized nut</w:t>
            </w:r>
          </w:p>
        </w:tc>
        <w:tc>
          <w:tcPr>
            <w:tcW w:w="0" w:type="auto"/>
            <w:shd w:val="clear" w:color="auto" w:fill="FFFFFF" w:themeFill="background1"/>
            <w:vAlign w:val="center"/>
          </w:tcPr>
          <w:p w14:paraId="3F470E64" w14:textId="77777777" w:rsidR="0079764F" w:rsidRPr="00505509" w:rsidRDefault="0079764F" w:rsidP="00961B42">
            <w:pPr>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23FFD983" w14:textId="77777777" w:rsidR="0079764F" w:rsidRPr="00505509" w:rsidRDefault="0079764F" w:rsidP="00961B42">
            <w:pPr>
              <w:pStyle w:val="Normaltabula"/>
              <w:rPr>
                <w:sz w:val="24"/>
                <w:szCs w:val="24"/>
                <w:lang w:val="en-US"/>
              </w:rPr>
            </w:pPr>
          </w:p>
        </w:tc>
        <w:tc>
          <w:tcPr>
            <w:tcW w:w="0" w:type="auto"/>
            <w:vAlign w:val="center"/>
          </w:tcPr>
          <w:p w14:paraId="29483F7F" w14:textId="77777777" w:rsidR="0079764F" w:rsidRPr="00505509" w:rsidRDefault="0079764F" w:rsidP="00961B42">
            <w:pPr>
              <w:pStyle w:val="Normaltabula"/>
              <w:rPr>
                <w:sz w:val="24"/>
                <w:szCs w:val="24"/>
                <w:lang w:val="en-US"/>
              </w:rPr>
            </w:pPr>
          </w:p>
        </w:tc>
        <w:tc>
          <w:tcPr>
            <w:tcW w:w="0" w:type="auto"/>
            <w:vAlign w:val="center"/>
          </w:tcPr>
          <w:p w14:paraId="53B8BADC" w14:textId="77777777" w:rsidR="0079764F" w:rsidRPr="00505509" w:rsidRDefault="0079764F" w:rsidP="00961B42">
            <w:pPr>
              <w:pStyle w:val="Normaltabula"/>
              <w:rPr>
                <w:sz w:val="24"/>
                <w:szCs w:val="24"/>
                <w:lang w:val="en-US"/>
              </w:rPr>
            </w:pPr>
          </w:p>
        </w:tc>
      </w:tr>
      <w:tr w:rsidR="0079764F" w:rsidRPr="00505509" w14:paraId="742AECC1" w14:textId="77777777" w:rsidTr="00961B42">
        <w:trPr>
          <w:cantSplit/>
        </w:trPr>
        <w:tc>
          <w:tcPr>
            <w:tcW w:w="0" w:type="auto"/>
            <w:vAlign w:val="center"/>
          </w:tcPr>
          <w:p w14:paraId="2CB7EFED"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77C1943" w14:textId="77777777" w:rsidR="0079764F" w:rsidRPr="00505509" w:rsidRDefault="0079764F" w:rsidP="00961B42">
            <w:pPr>
              <w:pStyle w:val="Normaltabula"/>
              <w:rPr>
                <w:sz w:val="24"/>
                <w:szCs w:val="24"/>
                <w:lang w:val="en-US"/>
              </w:rPr>
            </w:pPr>
            <w:r w:rsidRPr="00505509">
              <w:rPr>
                <w:color w:val="000000"/>
                <w:sz w:val="24"/>
                <w:szCs w:val="24"/>
              </w:rPr>
              <w:t>0111.026 Vītņstienis, M16, L=1m</w:t>
            </w:r>
            <w:r>
              <w:rPr>
                <w:color w:val="000000"/>
                <w:sz w:val="24"/>
                <w:szCs w:val="24"/>
              </w:rPr>
              <w:t>/ M16</w:t>
            </w:r>
            <w:r w:rsidRPr="00C666A4">
              <w:rPr>
                <w:color w:val="000000"/>
                <w:sz w:val="24"/>
                <w:szCs w:val="24"/>
              </w:rPr>
              <w:t xml:space="preserve"> threaded rod</w:t>
            </w:r>
            <w:r>
              <w:rPr>
                <w:color w:val="000000"/>
                <w:sz w:val="24"/>
                <w:szCs w:val="24"/>
              </w:rPr>
              <w:t>, L=1m</w:t>
            </w:r>
          </w:p>
        </w:tc>
        <w:tc>
          <w:tcPr>
            <w:tcW w:w="0" w:type="auto"/>
            <w:vAlign w:val="center"/>
          </w:tcPr>
          <w:p w14:paraId="5EE1E1BA" w14:textId="77777777" w:rsidR="0079764F" w:rsidRPr="00505509" w:rsidRDefault="0079764F" w:rsidP="00961B42">
            <w:pPr>
              <w:pStyle w:val="Normaltabula"/>
              <w:jc w:val="center"/>
              <w:rPr>
                <w:sz w:val="24"/>
                <w:szCs w:val="24"/>
                <w:lang w:val="en-US"/>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A9D73DD" w14:textId="77777777" w:rsidR="0079764F" w:rsidRPr="00505509" w:rsidRDefault="0079764F" w:rsidP="00961B42">
            <w:pPr>
              <w:pStyle w:val="Normaltabula"/>
              <w:rPr>
                <w:sz w:val="24"/>
                <w:szCs w:val="24"/>
                <w:lang w:val="en-US"/>
              </w:rPr>
            </w:pPr>
          </w:p>
        </w:tc>
        <w:tc>
          <w:tcPr>
            <w:tcW w:w="0" w:type="auto"/>
            <w:vAlign w:val="center"/>
          </w:tcPr>
          <w:p w14:paraId="2572B037" w14:textId="77777777" w:rsidR="0079764F" w:rsidRPr="00505509" w:rsidRDefault="0079764F" w:rsidP="00961B42">
            <w:pPr>
              <w:pStyle w:val="Normaltabula"/>
              <w:rPr>
                <w:sz w:val="24"/>
                <w:szCs w:val="24"/>
                <w:lang w:val="en-US"/>
              </w:rPr>
            </w:pPr>
          </w:p>
        </w:tc>
        <w:tc>
          <w:tcPr>
            <w:tcW w:w="0" w:type="auto"/>
            <w:vAlign w:val="center"/>
          </w:tcPr>
          <w:p w14:paraId="3BDEFA09" w14:textId="77777777" w:rsidR="0079764F" w:rsidRPr="00505509" w:rsidRDefault="0079764F" w:rsidP="00961B42">
            <w:pPr>
              <w:pStyle w:val="Normaltabula"/>
              <w:rPr>
                <w:sz w:val="24"/>
                <w:szCs w:val="24"/>
                <w:lang w:val="en-US"/>
              </w:rPr>
            </w:pPr>
          </w:p>
        </w:tc>
      </w:tr>
      <w:tr w:rsidR="0079764F" w:rsidRPr="00505509" w14:paraId="2F8AF79A" w14:textId="77777777" w:rsidTr="00961B42">
        <w:trPr>
          <w:cantSplit/>
        </w:trPr>
        <w:tc>
          <w:tcPr>
            <w:tcW w:w="0" w:type="auto"/>
            <w:vAlign w:val="center"/>
          </w:tcPr>
          <w:p w14:paraId="2DC99EE0" w14:textId="77777777" w:rsidR="0079764F" w:rsidRPr="00505509" w:rsidRDefault="0079764F" w:rsidP="00961B42">
            <w:pPr>
              <w:pStyle w:val="Normaltabula"/>
              <w:numPr>
                <w:ilvl w:val="0"/>
                <w:numId w:val="35"/>
              </w:numPr>
              <w:jc w:val="center"/>
              <w:rPr>
                <w:sz w:val="24"/>
                <w:szCs w:val="24"/>
                <w:lang w:val="en-US"/>
              </w:rPr>
            </w:pPr>
          </w:p>
        </w:tc>
        <w:tc>
          <w:tcPr>
            <w:tcW w:w="0" w:type="auto"/>
            <w:shd w:val="clear" w:color="auto" w:fill="auto"/>
            <w:vAlign w:val="center"/>
          </w:tcPr>
          <w:p w14:paraId="2AE0CD78" w14:textId="77777777" w:rsidR="0079764F" w:rsidRPr="00505509" w:rsidRDefault="0079764F" w:rsidP="00961B42">
            <w:pPr>
              <w:pStyle w:val="Normaltabula"/>
              <w:rPr>
                <w:color w:val="000000"/>
                <w:sz w:val="24"/>
                <w:szCs w:val="24"/>
              </w:rPr>
            </w:pPr>
            <w:r w:rsidRPr="00505509">
              <w:rPr>
                <w:color w:val="000000"/>
                <w:sz w:val="24"/>
                <w:szCs w:val="24"/>
              </w:rPr>
              <w:t>0111.027 Vītņstienis, M20, L=1m</w:t>
            </w:r>
            <w:r>
              <w:rPr>
                <w:color w:val="000000"/>
                <w:sz w:val="24"/>
                <w:szCs w:val="24"/>
              </w:rPr>
              <w:t>/ M20</w:t>
            </w:r>
            <w:r w:rsidRPr="00C666A4">
              <w:rPr>
                <w:color w:val="000000"/>
                <w:sz w:val="24"/>
                <w:szCs w:val="24"/>
              </w:rPr>
              <w:t xml:space="preserve"> threaded rod</w:t>
            </w:r>
            <w:r>
              <w:rPr>
                <w:color w:val="000000"/>
                <w:sz w:val="24"/>
                <w:szCs w:val="24"/>
              </w:rPr>
              <w:t>, L=1m</w:t>
            </w:r>
          </w:p>
        </w:tc>
        <w:tc>
          <w:tcPr>
            <w:tcW w:w="0" w:type="auto"/>
            <w:vAlign w:val="center"/>
          </w:tcPr>
          <w:p w14:paraId="0D37431F" w14:textId="77777777" w:rsidR="0079764F" w:rsidRPr="00505509" w:rsidRDefault="0079764F" w:rsidP="00961B42">
            <w:pPr>
              <w:pStyle w:val="Normaltabula"/>
              <w:jc w:val="center"/>
              <w:rPr>
                <w:color w:val="000000"/>
                <w:sz w:val="24"/>
                <w:szCs w:val="24"/>
              </w:rPr>
            </w:pPr>
            <w:r w:rsidRPr="005C7F06">
              <w:rPr>
                <w:sz w:val="24"/>
                <w:szCs w:val="24"/>
              </w:rPr>
              <w:t xml:space="preserve">Tipa apzīmējums/ Type </w:t>
            </w:r>
            <w:r w:rsidRPr="005C7F06">
              <w:rPr>
                <w:rFonts w:eastAsia="Calibri"/>
                <w:sz w:val="24"/>
                <w:szCs w:val="24"/>
                <w:lang w:val="en-US"/>
              </w:rPr>
              <w:t>reference</w:t>
            </w:r>
          </w:p>
        </w:tc>
        <w:tc>
          <w:tcPr>
            <w:tcW w:w="0" w:type="auto"/>
            <w:vAlign w:val="center"/>
          </w:tcPr>
          <w:p w14:paraId="1C16BD87" w14:textId="77777777" w:rsidR="0079764F" w:rsidRPr="00505509" w:rsidRDefault="0079764F" w:rsidP="00961B42">
            <w:pPr>
              <w:pStyle w:val="Normaltabula"/>
              <w:rPr>
                <w:sz w:val="24"/>
                <w:szCs w:val="24"/>
                <w:lang w:val="en-US"/>
              </w:rPr>
            </w:pPr>
          </w:p>
        </w:tc>
        <w:tc>
          <w:tcPr>
            <w:tcW w:w="0" w:type="auto"/>
            <w:vAlign w:val="center"/>
          </w:tcPr>
          <w:p w14:paraId="2F719F8A" w14:textId="77777777" w:rsidR="0079764F" w:rsidRPr="00505509" w:rsidRDefault="0079764F" w:rsidP="00961B42">
            <w:pPr>
              <w:pStyle w:val="Normaltabula"/>
              <w:rPr>
                <w:sz w:val="24"/>
                <w:szCs w:val="24"/>
                <w:lang w:val="en-US"/>
              </w:rPr>
            </w:pPr>
          </w:p>
        </w:tc>
        <w:tc>
          <w:tcPr>
            <w:tcW w:w="0" w:type="auto"/>
            <w:vAlign w:val="center"/>
          </w:tcPr>
          <w:p w14:paraId="35022D27" w14:textId="77777777" w:rsidR="0079764F" w:rsidRPr="00505509" w:rsidRDefault="0079764F" w:rsidP="00961B42">
            <w:pPr>
              <w:pStyle w:val="Normaltabula"/>
              <w:rPr>
                <w:sz w:val="24"/>
                <w:szCs w:val="24"/>
                <w:lang w:val="en-US"/>
              </w:rPr>
            </w:pPr>
          </w:p>
        </w:tc>
      </w:tr>
      <w:tr w:rsidR="0079764F" w:rsidRPr="00505509" w14:paraId="1C49C6F8" w14:textId="77777777" w:rsidTr="00961B42">
        <w:trPr>
          <w:cantSplit/>
        </w:trPr>
        <w:tc>
          <w:tcPr>
            <w:tcW w:w="0" w:type="auto"/>
            <w:shd w:val="clear" w:color="auto" w:fill="BFBFBF" w:themeFill="background1" w:themeFillShade="BF"/>
            <w:vAlign w:val="center"/>
          </w:tcPr>
          <w:p w14:paraId="01499EE6"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006189C4" w14:textId="77777777" w:rsidR="0079764F" w:rsidRPr="00505509" w:rsidRDefault="0079764F" w:rsidP="00961B42">
            <w:pPr>
              <w:pStyle w:val="Normaltabula"/>
              <w:rPr>
                <w:b/>
                <w:sz w:val="24"/>
                <w:szCs w:val="24"/>
                <w:highlight w:val="yellow"/>
                <w:lang w:val="en-US"/>
              </w:rPr>
            </w:pPr>
            <w:r w:rsidRPr="00A44E73">
              <w:rPr>
                <w:b/>
                <w:bCs/>
                <w:color w:val="000000"/>
                <w:sz w:val="22"/>
              </w:rPr>
              <w:t>Standarti/ Standar</w:t>
            </w:r>
            <w:r>
              <w:rPr>
                <w:b/>
                <w:bCs/>
                <w:color w:val="000000"/>
                <w:sz w:val="22"/>
              </w:rPr>
              <w:t>d</w:t>
            </w:r>
            <w:r w:rsidRPr="00A44E73">
              <w:rPr>
                <w:b/>
                <w:bCs/>
                <w:color w:val="000000"/>
                <w:sz w:val="22"/>
              </w:rPr>
              <w:t>s</w:t>
            </w:r>
          </w:p>
        </w:tc>
        <w:tc>
          <w:tcPr>
            <w:tcW w:w="0" w:type="auto"/>
            <w:shd w:val="clear" w:color="auto" w:fill="BFBFBF" w:themeFill="background1" w:themeFillShade="BF"/>
            <w:vAlign w:val="center"/>
          </w:tcPr>
          <w:p w14:paraId="38EEDE20" w14:textId="77777777" w:rsidR="0079764F" w:rsidRPr="00505509" w:rsidRDefault="0079764F" w:rsidP="00961B42">
            <w:pPr>
              <w:pStyle w:val="Normaltabula"/>
              <w:jc w:val="center"/>
              <w:rPr>
                <w:b/>
                <w:sz w:val="24"/>
                <w:szCs w:val="24"/>
                <w:highlight w:val="yellow"/>
                <w:lang w:val="en-US"/>
              </w:rPr>
            </w:pPr>
          </w:p>
        </w:tc>
        <w:tc>
          <w:tcPr>
            <w:tcW w:w="0" w:type="auto"/>
            <w:shd w:val="clear" w:color="auto" w:fill="BFBFBF" w:themeFill="background1" w:themeFillShade="BF"/>
            <w:vAlign w:val="center"/>
          </w:tcPr>
          <w:p w14:paraId="3ECC4043"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CCA151E"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F990461" w14:textId="77777777" w:rsidR="0079764F" w:rsidRPr="00505509" w:rsidRDefault="0079764F" w:rsidP="00961B42">
            <w:pPr>
              <w:pStyle w:val="Normaltabula"/>
              <w:rPr>
                <w:b/>
                <w:sz w:val="24"/>
                <w:szCs w:val="24"/>
                <w:lang w:val="en-US"/>
              </w:rPr>
            </w:pPr>
          </w:p>
        </w:tc>
      </w:tr>
      <w:tr w:rsidR="0079764F" w:rsidRPr="00505509" w14:paraId="2933C395" w14:textId="77777777" w:rsidTr="00961B42">
        <w:trPr>
          <w:cantSplit/>
        </w:trPr>
        <w:tc>
          <w:tcPr>
            <w:tcW w:w="0" w:type="auto"/>
            <w:shd w:val="clear" w:color="auto" w:fill="auto"/>
            <w:vAlign w:val="center"/>
          </w:tcPr>
          <w:p w14:paraId="5562E7BE" w14:textId="77777777" w:rsidR="0079764F" w:rsidRPr="00505509" w:rsidRDefault="0079764F" w:rsidP="00961B42">
            <w:pPr>
              <w:pStyle w:val="Normaltabula"/>
              <w:numPr>
                <w:ilvl w:val="0"/>
                <w:numId w:val="35"/>
              </w:numPr>
              <w:rPr>
                <w:b/>
                <w:sz w:val="24"/>
                <w:szCs w:val="24"/>
                <w:lang w:val="en-US"/>
              </w:rPr>
            </w:pPr>
          </w:p>
        </w:tc>
        <w:tc>
          <w:tcPr>
            <w:tcW w:w="0" w:type="auto"/>
            <w:shd w:val="clear" w:color="auto" w:fill="auto"/>
            <w:vAlign w:val="center"/>
          </w:tcPr>
          <w:p w14:paraId="4E614115" w14:textId="77777777" w:rsidR="0079764F" w:rsidRPr="00A44E73" w:rsidRDefault="0079764F" w:rsidP="00961B42">
            <w:pPr>
              <w:pStyle w:val="Normaltabula"/>
              <w:rPr>
                <w:b/>
                <w:bCs/>
                <w:color w:val="000000"/>
                <w:sz w:val="22"/>
              </w:rPr>
            </w:pPr>
            <w:r w:rsidRPr="00A44E73">
              <w:rPr>
                <w:color w:val="000000"/>
                <w:sz w:val="22"/>
                <w:szCs w:val="22"/>
              </w:rPr>
              <w:t>Atbilstība standartam</w:t>
            </w:r>
            <w:r>
              <w:rPr>
                <w:color w:val="000000"/>
                <w:sz w:val="22"/>
                <w:szCs w:val="22"/>
              </w:rPr>
              <w:t xml:space="preserve">/ </w:t>
            </w:r>
            <w:r w:rsidRPr="00A44E73">
              <w:rPr>
                <w:color w:val="000000"/>
                <w:sz w:val="22"/>
                <w:szCs w:val="22"/>
              </w:rPr>
              <w:t>According standar</w:t>
            </w:r>
            <w:r>
              <w:rPr>
                <w:color w:val="000000"/>
                <w:sz w:val="22"/>
                <w:szCs w:val="22"/>
              </w:rPr>
              <w:t>d</w:t>
            </w:r>
            <w:r w:rsidRPr="00A44E73">
              <w:rPr>
                <w:color w:val="000000"/>
                <w:sz w:val="22"/>
                <w:szCs w:val="22"/>
              </w:rPr>
              <w:t xml:space="preserve"> </w:t>
            </w:r>
            <w:r>
              <w:rPr>
                <w:color w:val="000000"/>
                <w:sz w:val="22"/>
                <w:szCs w:val="22"/>
              </w:rPr>
              <w:t xml:space="preserve">LVS </w:t>
            </w:r>
            <w:r w:rsidRPr="004E5132">
              <w:rPr>
                <w:color w:val="000000"/>
                <w:sz w:val="22"/>
              </w:rPr>
              <w:t xml:space="preserve">EN </w:t>
            </w:r>
            <w:r>
              <w:rPr>
                <w:color w:val="000000"/>
                <w:sz w:val="22"/>
                <w:szCs w:val="22"/>
              </w:rPr>
              <w:t>ISO 14713-1</w:t>
            </w:r>
          </w:p>
        </w:tc>
        <w:tc>
          <w:tcPr>
            <w:tcW w:w="0" w:type="auto"/>
            <w:shd w:val="clear" w:color="auto" w:fill="auto"/>
            <w:vAlign w:val="center"/>
          </w:tcPr>
          <w:p w14:paraId="040AB366" w14:textId="77777777" w:rsidR="0079764F" w:rsidRPr="00505509" w:rsidRDefault="0079764F" w:rsidP="00961B42">
            <w:pPr>
              <w:pStyle w:val="Normaltabula"/>
              <w:jc w:val="center"/>
              <w:rPr>
                <w:b/>
                <w:sz w:val="24"/>
                <w:szCs w:val="24"/>
                <w:highlight w:val="yellow"/>
                <w:lang w:val="en-US"/>
              </w:rPr>
            </w:pPr>
            <w:r w:rsidRPr="00A44E73">
              <w:rPr>
                <w:color w:val="000000"/>
                <w:sz w:val="22"/>
                <w:szCs w:val="22"/>
              </w:rPr>
              <w:t>Atbilst/ Confirm</w:t>
            </w:r>
            <w:r w:rsidRPr="00000482">
              <w:rPr>
                <w:sz w:val="24"/>
                <w:szCs w:val="24"/>
              </w:rPr>
              <w:t xml:space="preserve"> </w:t>
            </w:r>
          </w:p>
        </w:tc>
        <w:tc>
          <w:tcPr>
            <w:tcW w:w="0" w:type="auto"/>
            <w:shd w:val="clear" w:color="auto" w:fill="auto"/>
            <w:vAlign w:val="center"/>
          </w:tcPr>
          <w:p w14:paraId="299111B2" w14:textId="77777777" w:rsidR="0079764F" w:rsidRPr="00505509" w:rsidRDefault="0079764F" w:rsidP="00961B42">
            <w:pPr>
              <w:pStyle w:val="Normaltabula"/>
              <w:rPr>
                <w:b/>
                <w:sz w:val="24"/>
                <w:szCs w:val="24"/>
                <w:lang w:val="en-US"/>
              </w:rPr>
            </w:pPr>
          </w:p>
        </w:tc>
        <w:tc>
          <w:tcPr>
            <w:tcW w:w="0" w:type="auto"/>
            <w:shd w:val="clear" w:color="auto" w:fill="auto"/>
            <w:vAlign w:val="center"/>
          </w:tcPr>
          <w:p w14:paraId="3D6091A3" w14:textId="77777777" w:rsidR="0079764F" w:rsidRPr="00505509" w:rsidRDefault="0079764F" w:rsidP="00961B42">
            <w:pPr>
              <w:pStyle w:val="Normaltabula"/>
              <w:rPr>
                <w:b/>
                <w:sz w:val="24"/>
                <w:szCs w:val="24"/>
                <w:lang w:val="en-US"/>
              </w:rPr>
            </w:pPr>
          </w:p>
        </w:tc>
        <w:tc>
          <w:tcPr>
            <w:tcW w:w="0" w:type="auto"/>
            <w:shd w:val="clear" w:color="auto" w:fill="auto"/>
            <w:vAlign w:val="center"/>
          </w:tcPr>
          <w:p w14:paraId="3CBFE7FE" w14:textId="77777777" w:rsidR="0079764F" w:rsidRPr="00505509" w:rsidRDefault="0079764F" w:rsidP="00961B42">
            <w:pPr>
              <w:pStyle w:val="Normaltabula"/>
              <w:rPr>
                <w:b/>
                <w:sz w:val="24"/>
                <w:szCs w:val="24"/>
                <w:lang w:val="en-US"/>
              </w:rPr>
            </w:pPr>
          </w:p>
        </w:tc>
      </w:tr>
      <w:tr w:rsidR="0079764F" w:rsidRPr="00505509" w14:paraId="51208BC7" w14:textId="77777777" w:rsidTr="00961B42">
        <w:trPr>
          <w:cantSplit/>
        </w:trPr>
        <w:tc>
          <w:tcPr>
            <w:tcW w:w="0" w:type="auto"/>
            <w:vAlign w:val="center"/>
          </w:tcPr>
          <w:p w14:paraId="41E2E978" w14:textId="77777777" w:rsidR="0079764F" w:rsidRPr="00505509" w:rsidRDefault="0079764F" w:rsidP="00961B42">
            <w:pPr>
              <w:pStyle w:val="Normaltabula"/>
              <w:numPr>
                <w:ilvl w:val="0"/>
                <w:numId w:val="35"/>
              </w:numPr>
              <w:jc w:val="center"/>
              <w:rPr>
                <w:sz w:val="24"/>
                <w:szCs w:val="24"/>
                <w:lang w:val="en-US"/>
              </w:rPr>
            </w:pPr>
          </w:p>
        </w:tc>
        <w:tc>
          <w:tcPr>
            <w:tcW w:w="0" w:type="auto"/>
            <w:vAlign w:val="center"/>
          </w:tcPr>
          <w:p w14:paraId="39237F3B" w14:textId="77777777" w:rsidR="0079764F" w:rsidRPr="00505509" w:rsidRDefault="0079764F" w:rsidP="00961B42">
            <w:pPr>
              <w:pStyle w:val="Normaltabula"/>
              <w:rPr>
                <w:sz w:val="24"/>
                <w:szCs w:val="24"/>
                <w:lang w:val="en-GB"/>
              </w:rPr>
            </w:pPr>
            <w:r w:rsidRPr="00A44E73">
              <w:rPr>
                <w:color w:val="000000"/>
                <w:sz w:val="22"/>
                <w:szCs w:val="22"/>
              </w:rPr>
              <w:t>Atbilstība standartam</w:t>
            </w:r>
            <w:r>
              <w:rPr>
                <w:color w:val="000000"/>
                <w:sz w:val="22"/>
                <w:szCs w:val="22"/>
              </w:rPr>
              <w:t xml:space="preserve">/ </w:t>
            </w:r>
            <w:r w:rsidRPr="00A44E73">
              <w:rPr>
                <w:color w:val="000000"/>
                <w:sz w:val="22"/>
                <w:szCs w:val="22"/>
              </w:rPr>
              <w:t>According standar</w:t>
            </w:r>
            <w:r>
              <w:rPr>
                <w:color w:val="000000"/>
                <w:sz w:val="22"/>
                <w:szCs w:val="22"/>
              </w:rPr>
              <w:t>d</w:t>
            </w:r>
            <w:r w:rsidRPr="00A44E73">
              <w:rPr>
                <w:color w:val="000000"/>
                <w:sz w:val="22"/>
                <w:szCs w:val="22"/>
              </w:rPr>
              <w:t xml:space="preserve"> </w:t>
            </w:r>
            <w:r>
              <w:rPr>
                <w:color w:val="000000"/>
                <w:sz w:val="22"/>
                <w:szCs w:val="22"/>
              </w:rPr>
              <w:t xml:space="preserve">LVS </w:t>
            </w:r>
            <w:r w:rsidRPr="00FC0D60">
              <w:rPr>
                <w:color w:val="000000"/>
                <w:sz w:val="22"/>
              </w:rPr>
              <w:t xml:space="preserve">EN </w:t>
            </w:r>
            <w:r>
              <w:rPr>
                <w:color w:val="000000"/>
                <w:sz w:val="22"/>
                <w:szCs w:val="22"/>
              </w:rPr>
              <w:t>ISO 898</w:t>
            </w:r>
          </w:p>
        </w:tc>
        <w:tc>
          <w:tcPr>
            <w:tcW w:w="0" w:type="auto"/>
            <w:vAlign w:val="center"/>
          </w:tcPr>
          <w:p w14:paraId="21D4BDB9" w14:textId="77777777" w:rsidR="0079764F" w:rsidRPr="00505509" w:rsidRDefault="0079764F" w:rsidP="00961B42">
            <w:pPr>
              <w:pStyle w:val="Normaltabula"/>
              <w:jc w:val="center"/>
              <w:rPr>
                <w:sz w:val="24"/>
                <w:szCs w:val="24"/>
                <w:highlight w:val="yellow"/>
                <w:lang w:val="en-US"/>
              </w:rPr>
            </w:pPr>
            <w:r w:rsidRPr="00A44E73">
              <w:rPr>
                <w:color w:val="000000"/>
                <w:sz w:val="22"/>
                <w:szCs w:val="22"/>
              </w:rPr>
              <w:t>Atbilst/ Confirm</w:t>
            </w:r>
            <w:r w:rsidRPr="00000482">
              <w:rPr>
                <w:sz w:val="24"/>
                <w:szCs w:val="24"/>
              </w:rPr>
              <w:t xml:space="preserve"> </w:t>
            </w:r>
          </w:p>
        </w:tc>
        <w:tc>
          <w:tcPr>
            <w:tcW w:w="0" w:type="auto"/>
            <w:vAlign w:val="center"/>
          </w:tcPr>
          <w:p w14:paraId="797F1A07" w14:textId="77777777" w:rsidR="0079764F" w:rsidRPr="00505509" w:rsidRDefault="0079764F" w:rsidP="00961B42">
            <w:pPr>
              <w:pStyle w:val="Normaltabula"/>
              <w:rPr>
                <w:sz w:val="24"/>
                <w:szCs w:val="24"/>
                <w:lang w:val="en-US"/>
              </w:rPr>
            </w:pPr>
          </w:p>
        </w:tc>
        <w:tc>
          <w:tcPr>
            <w:tcW w:w="0" w:type="auto"/>
            <w:vAlign w:val="center"/>
          </w:tcPr>
          <w:p w14:paraId="1C1664BF" w14:textId="77777777" w:rsidR="0079764F" w:rsidRPr="00505509" w:rsidRDefault="0079764F" w:rsidP="00961B42">
            <w:pPr>
              <w:pStyle w:val="Normaltabula"/>
              <w:rPr>
                <w:sz w:val="24"/>
                <w:szCs w:val="24"/>
                <w:lang w:val="en-US"/>
              </w:rPr>
            </w:pPr>
          </w:p>
        </w:tc>
        <w:tc>
          <w:tcPr>
            <w:tcW w:w="0" w:type="auto"/>
            <w:vAlign w:val="center"/>
          </w:tcPr>
          <w:p w14:paraId="2223C3F0" w14:textId="77777777" w:rsidR="0079764F" w:rsidRPr="00505509" w:rsidRDefault="0079764F" w:rsidP="00961B42">
            <w:pPr>
              <w:pStyle w:val="Normaltabula"/>
              <w:rPr>
                <w:sz w:val="24"/>
                <w:szCs w:val="24"/>
                <w:lang w:val="en-US"/>
              </w:rPr>
            </w:pPr>
          </w:p>
        </w:tc>
      </w:tr>
      <w:tr w:rsidR="0079764F" w:rsidRPr="00505509" w14:paraId="2DE276F9" w14:textId="77777777" w:rsidTr="00961B42">
        <w:trPr>
          <w:cantSplit/>
        </w:trPr>
        <w:tc>
          <w:tcPr>
            <w:tcW w:w="0" w:type="auto"/>
            <w:shd w:val="clear" w:color="auto" w:fill="BFBFBF" w:themeFill="background1" w:themeFillShade="BF"/>
            <w:vAlign w:val="center"/>
          </w:tcPr>
          <w:p w14:paraId="689F36F8"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F0CB497" w14:textId="77777777" w:rsidR="0079764F" w:rsidRPr="00505509" w:rsidRDefault="0079764F" w:rsidP="00961B42">
            <w:pPr>
              <w:pStyle w:val="Normaltabula"/>
              <w:rPr>
                <w:b/>
                <w:sz w:val="24"/>
                <w:szCs w:val="24"/>
                <w:highlight w:val="yellow"/>
                <w:lang w:val="en-US"/>
              </w:rPr>
            </w:pPr>
            <w:r w:rsidRPr="00A44E73">
              <w:rPr>
                <w:b/>
                <w:bCs/>
                <w:color w:val="000000"/>
                <w:sz w:val="22"/>
              </w:rPr>
              <w:t>Dokumentācija/ Documentation</w:t>
            </w:r>
          </w:p>
        </w:tc>
        <w:tc>
          <w:tcPr>
            <w:tcW w:w="0" w:type="auto"/>
            <w:shd w:val="clear" w:color="auto" w:fill="BFBFBF" w:themeFill="background1" w:themeFillShade="BF"/>
            <w:vAlign w:val="center"/>
          </w:tcPr>
          <w:p w14:paraId="6578DF4B" w14:textId="77777777" w:rsidR="0079764F" w:rsidRPr="00505509" w:rsidRDefault="0079764F" w:rsidP="00961B42">
            <w:pPr>
              <w:pStyle w:val="Normaltabula"/>
              <w:jc w:val="center"/>
              <w:rPr>
                <w:b/>
                <w:sz w:val="24"/>
                <w:szCs w:val="24"/>
                <w:highlight w:val="yellow"/>
                <w:lang w:val="en-US"/>
              </w:rPr>
            </w:pPr>
          </w:p>
        </w:tc>
        <w:tc>
          <w:tcPr>
            <w:tcW w:w="0" w:type="auto"/>
            <w:shd w:val="clear" w:color="auto" w:fill="BFBFBF" w:themeFill="background1" w:themeFillShade="BF"/>
            <w:vAlign w:val="center"/>
          </w:tcPr>
          <w:p w14:paraId="691B234D"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51261FC2"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E9D26B3" w14:textId="77777777" w:rsidR="0079764F" w:rsidRPr="00505509" w:rsidRDefault="0079764F" w:rsidP="00961B42">
            <w:pPr>
              <w:pStyle w:val="Normaltabula"/>
              <w:rPr>
                <w:b/>
                <w:sz w:val="24"/>
                <w:szCs w:val="24"/>
                <w:lang w:val="en-US"/>
              </w:rPr>
            </w:pPr>
          </w:p>
        </w:tc>
      </w:tr>
      <w:tr w:rsidR="0079764F" w:rsidRPr="00505509" w14:paraId="5ECE30C0" w14:textId="77777777" w:rsidTr="00961B42">
        <w:trPr>
          <w:cantSplit/>
        </w:trPr>
        <w:tc>
          <w:tcPr>
            <w:tcW w:w="0" w:type="auto"/>
            <w:vAlign w:val="center"/>
          </w:tcPr>
          <w:p w14:paraId="63FAEF0B"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2CB168DE" w14:textId="77777777" w:rsidR="0079764F" w:rsidRPr="00A44E73" w:rsidRDefault="0079764F" w:rsidP="00961B42">
            <w:pPr>
              <w:rPr>
                <w:color w:val="000000"/>
                <w:sz w:val="22"/>
                <w:szCs w:val="22"/>
                <w:lang w:val="en-GB"/>
              </w:rPr>
            </w:pPr>
            <w:r w:rsidRPr="00A44E73">
              <w:rPr>
                <w:color w:val="000000"/>
                <w:sz w:val="22"/>
                <w:szCs w:val="22"/>
                <w:lang w:val="en-GB"/>
              </w:rPr>
              <w:t>Ir iesniegts preces attēls, kurš atbilst sekojošām prasībām:/An image of the product that meets the following requirements has been submitted:</w:t>
            </w:r>
          </w:p>
          <w:p w14:paraId="2D10C765" w14:textId="77777777" w:rsidR="0079764F" w:rsidRPr="00A44E73" w:rsidRDefault="0079764F" w:rsidP="00961B42">
            <w:pPr>
              <w:pStyle w:val="Sarakstarindkopa"/>
              <w:numPr>
                <w:ilvl w:val="0"/>
                <w:numId w:val="34"/>
              </w:numPr>
              <w:rPr>
                <w:color w:val="000000"/>
                <w:sz w:val="22"/>
                <w:lang w:val="en-GB"/>
              </w:rPr>
            </w:pPr>
            <w:r w:rsidRPr="00A44E73">
              <w:rPr>
                <w:color w:val="000000"/>
                <w:sz w:val="22"/>
                <w:lang w:val="en-GB"/>
              </w:rPr>
              <w:t>".jpg" vai “.jpeg” formātā; /.jpg or .jpeg format</w:t>
            </w:r>
          </w:p>
          <w:p w14:paraId="77BE30C0" w14:textId="77777777" w:rsidR="0079764F" w:rsidRPr="00A44E73" w:rsidRDefault="0079764F" w:rsidP="00961B42">
            <w:pPr>
              <w:pStyle w:val="Sarakstarindkopa"/>
              <w:numPr>
                <w:ilvl w:val="0"/>
                <w:numId w:val="34"/>
              </w:numPr>
              <w:rPr>
                <w:color w:val="000000"/>
                <w:sz w:val="22"/>
                <w:lang w:val="en-GB"/>
              </w:rPr>
            </w:pPr>
            <w:r w:rsidRPr="00A44E73">
              <w:rPr>
                <w:color w:val="000000"/>
                <w:sz w:val="22"/>
                <w:lang w:val="en-GB"/>
              </w:rPr>
              <w:t>izšķiršanas spēja ne mazāka par 2Mpix; /resolution of at least 2Mpix;</w:t>
            </w:r>
          </w:p>
          <w:p w14:paraId="56612564" w14:textId="77777777" w:rsidR="0079764F" w:rsidRPr="00A44E73" w:rsidRDefault="0079764F" w:rsidP="00961B42">
            <w:pPr>
              <w:pStyle w:val="Sarakstarindkopa"/>
              <w:numPr>
                <w:ilvl w:val="0"/>
                <w:numId w:val="34"/>
              </w:numPr>
              <w:rPr>
                <w:color w:val="000000"/>
                <w:sz w:val="22"/>
                <w:lang w:val="en-GB"/>
              </w:rPr>
            </w:pPr>
            <w:r w:rsidRPr="00A44E73">
              <w:rPr>
                <w:color w:val="000000"/>
                <w:sz w:val="22"/>
                <w:lang w:val="en-GB"/>
              </w:rPr>
              <w:t>ir iespēja redzēt  visu produktu un izlasīt visus uzrakstus uz tā; /the</w:t>
            </w:r>
            <w:r w:rsidRPr="00A44E73">
              <w:rPr>
                <w:sz w:val="22"/>
              </w:rPr>
              <w:t xml:space="preserve"> </w:t>
            </w:r>
            <w:r w:rsidRPr="00A44E73">
              <w:rPr>
                <w:color w:val="000000"/>
                <w:sz w:val="22"/>
                <w:lang w:val="en-GB"/>
              </w:rPr>
              <w:t>complete product can be seen and all the inscriptions on it can be read;</w:t>
            </w:r>
          </w:p>
          <w:p w14:paraId="67E4600B" w14:textId="77777777" w:rsidR="0079764F" w:rsidRPr="00505509" w:rsidRDefault="0079764F" w:rsidP="00961B42">
            <w:pPr>
              <w:pStyle w:val="Sarakstarindkopa"/>
              <w:numPr>
                <w:ilvl w:val="0"/>
                <w:numId w:val="22"/>
              </w:numPr>
              <w:ind w:left="209" w:hanging="142"/>
              <w:rPr>
                <w:lang w:val="en-US"/>
              </w:rPr>
            </w:pPr>
            <w:r w:rsidRPr="00A44E73">
              <w:rPr>
                <w:color w:val="000000"/>
                <w:sz w:val="22"/>
                <w:szCs w:val="22"/>
                <w:lang w:val="en-GB"/>
              </w:rPr>
              <w:t>attēls nav papildināts ar reklāmu /the image does not contain any advertisement</w:t>
            </w:r>
          </w:p>
        </w:tc>
        <w:tc>
          <w:tcPr>
            <w:tcW w:w="0" w:type="auto"/>
            <w:vAlign w:val="center"/>
          </w:tcPr>
          <w:p w14:paraId="3F45635B" w14:textId="77777777" w:rsidR="0079764F" w:rsidRPr="00505509" w:rsidRDefault="0079764F" w:rsidP="00961B42">
            <w:pPr>
              <w:pStyle w:val="Normaltabula"/>
              <w:jc w:val="center"/>
              <w:rPr>
                <w:sz w:val="24"/>
                <w:szCs w:val="24"/>
                <w:lang w:val="en-US"/>
              </w:rPr>
            </w:pPr>
            <w:r w:rsidRPr="00A44E73">
              <w:rPr>
                <w:color w:val="000000"/>
                <w:sz w:val="22"/>
                <w:szCs w:val="22"/>
              </w:rPr>
              <w:t>Atbilst/ Confirm</w:t>
            </w:r>
          </w:p>
        </w:tc>
        <w:tc>
          <w:tcPr>
            <w:tcW w:w="0" w:type="auto"/>
            <w:vAlign w:val="center"/>
          </w:tcPr>
          <w:p w14:paraId="64018055" w14:textId="77777777" w:rsidR="0079764F" w:rsidRPr="00505509" w:rsidRDefault="0079764F" w:rsidP="00961B42">
            <w:pPr>
              <w:pStyle w:val="Normaltabula"/>
              <w:rPr>
                <w:sz w:val="24"/>
                <w:szCs w:val="24"/>
                <w:lang w:val="en-US"/>
              </w:rPr>
            </w:pPr>
          </w:p>
        </w:tc>
        <w:tc>
          <w:tcPr>
            <w:tcW w:w="0" w:type="auto"/>
            <w:vAlign w:val="center"/>
          </w:tcPr>
          <w:p w14:paraId="28A53AC3" w14:textId="77777777" w:rsidR="0079764F" w:rsidRPr="00505509" w:rsidRDefault="0079764F" w:rsidP="00961B42">
            <w:pPr>
              <w:pStyle w:val="Normaltabula"/>
              <w:rPr>
                <w:sz w:val="24"/>
                <w:szCs w:val="24"/>
                <w:lang w:val="en-US"/>
              </w:rPr>
            </w:pPr>
          </w:p>
        </w:tc>
        <w:tc>
          <w:tcPr>
            <w:tcW w:w="0" w:type="auto"/>
            <w:vAlign w:val="center"/>
          </w:tcPr>
          <w:p w14:paraId="65CC044F" w14:textId="77777777" w:rsidR="0079764F" w:rsidRPr="00505509" w:rsidRDefault="0079764F" w:rsidP="00961B42">
            <w:pPr>
              <w:pStyle w:val="Normaltabula"/>
              <w:rPr>
                <w:sz w:val="24"/>
                <w:szCs w:val="24"/>
                <w:lang w:val="en-US"/>
              </w:rPr>
            </w:pPr>
          </w:p>
        </w:tc>
      </w:tr>
      <w:tr w:rsidR="0079764F" w:rsidRPr="00505509" w14:paraId="44AA90EB" w14:textId="77777777" w:rsidTr="00961B42">
        <w:tblPrEx>
          <w:tblLook w:val="04A0" w:firstRow="1" w:lastRow="0" w:firstColumn="1" w:lastColumn="0" w:noHBand="0" w:noVBand="1"/>
        </w:tblPrEx>
        <w:trPr>
          <w:cantSplit/>
        </w:trPr>
        <w:tc>
          <w:tcPr>
            <w:tcW w:w="0" w:type="auto"/>
            <w:shd w:val="clear" w:color="auto" w:fill="BFBFBF" w:themeFill="background1" w:themeFillShade="BF"/>
            <w:vAlign w:val="center"/>
          </w:tcPr>
          <w:p w14:paraId="27311EBA"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22748B68" w14:textId="77777777" w:rsidR="0079764F" w:rsidRPr="00505509" w:rsidRDefault="0079764F" w:rsidP="00961B42">
            <w:pPr>
              <w:pStyle w:val="Normaltabula"/>
              <w:rPr>
                <w:b/>
                <w:sz w:val="24"/>
                <w:szCs w:val="24"/>
                <w:lang w:val="en-US"/>
              </w:rPr>
            </w:pPr>
            <w:r w:rsidRPr="00AE2F77">
              <w:rPr>
                <w:rFonts w:eastAsia="Calibri"/>
                <w:b/>
                <w:sz w:val="24"/>
                <w:szCs w:val="24"/>
                <w:lang w:val="en-US"/>
              </w:rPr>
              <w:t>Tehniskie dati/ Technical data</w:t>
            </w:r>
          </w:p>
        </w:tc>
        <w:tc>
          <w:tcPr>
            <w:tcW w:w="0" w:type="auto"/>
            <w:shd w:val="clear" w:color="auto" w:fill="BFBFBF" w:themeFill="background1" w:themeFillShade="BF"/>
            <w:vAlign w:val="center"/>
          </w:tcPr>
          <w:p w14:paraId="6C14D358" w14:textId="77777777" w:rsidR="0079764F" w:rsidRPr="00505509" w:rsidRDefault="0079764F" w:rsidP="00961B42">
            <w:pPr>
              <w:pStyle w:val="Normaltabula"/>
              <w:jc w:val="center"/>
              <w:rPr>
                <w:b/>
                <w:sz w:val="24"/>
                <w:szCs w:val="24"/>
                <w:lang w:val="en-US"/>
              </w:rPr>
            </w:pPr>
          </w:p>
        </w:tc>
        <w:tc>
          <w:tcPr>
            <w:tcW w:w="0" w:type="auto"/>
            <w:shd w:val="clear" w:color="auto" w:fill="BFBFBF" w:themeFill="background1" w:themeFillShade="BF"/>
            <w:vAlign w:val="center"/>
          </w:tcPr>
          <w:p w14:paraId="75FCCA81"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7DF1BAA9" w14:textId="77777777" w:rsidR="0079764F" w:rsidRPr="00505509" w:rsidRDefault="0079764F" w:rsidP="00961B42">
            <w:pPr>
              <w:pStyle w:val="Normaltabula"/>
              <w:rPr>
                <w:b/>
                <w:sz w:val="24"/>
                <w:szCs w:val="24"/>
                <w:lang w:val="en-US"/>
              </w:rPr>
            </w:pPr>
          </w:p>
        </w:tc>
        <w:tc>
          <w:tcPr>
            <w:tcW w:w="0" w:type="auto"/>
            <w:shd w:val="clear" w:color="auto" w:fill="BFBFBF" w:themeFill="background1" w:themeFillShade="BF"/>
            <w:vAlign w:val="center"/>
          </w:tcPr>
          <w:p w14:paraId="3D92D2B7" w14:textId="77777777" w:rsidR="0079764F" w:rsidRPr="00505509" w:rsidRDefault="0079764F" w:rsidP="00961B42">
            <w:pPr>
              <w:pStyle w:val="Normaltabula"/>
              <w:rPr>
                <w:b/>
                <w:sz w:val="24"/>
                <w:szCs w:val="24"/>
                <w:lang w:val="en-US"/>
              </w:rPr>
            </w:pPr>
          </w:p>
        </w:tc>
      </w:tr>
      <w:tr w:rsidR="0079764F" w:rsidRPr="00505509" w14:paraId="647DE660" w14:textId="77777777" w:rsidTr="00961B42">
        <w:tblPrEx>
          <w:tblLook w:val="04A0" w:firstRow="1" w:lastRow="0" w:firstColumn="1" w:lastColumn="0" w:noHBand="0" w:noVBand="1"/>
        </w:tblPrEx>
        <w:trPr>
          <w:cantSplit/>
        </w:trPr>
        <w:tc>
          <w:tcPr>
            <w:tcW w:w="0" w:type="auto"/>
            <w:vAlign w:val="center"/>
          </w:tcPr>
          <w:p w14:paraId="5E866A6D" w14:textId="77777777" w:rsidR="0079764F" w:rsidRPr="00505509" w:rsidRDefault="0079764F" w:rsidP="00961B42">
            <w:pPr>
              <w:pStyle w:val="Normaltabula"/>
              <w:numPr>
                <w:ilvl w:val="0"/>
                <w:numId w:val="35"/>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DB661" w14:textId="77777777" w:rsidR="0079764F" w:rsidRPr="00FC0D60" w:rsidRDefault="0079764F" w:rsidP="00961B42">
            <w:pPr>
              <w:rPr>
                <w:sz w:val="24"/>
                <w:szCs w:val="24"/>
              </w:rPr>
            </w:pPr>
            <w:r w:rsidRPr="00FC0D60">
              <w:rPr>
                <w:sz w:val="24"/>
                <w:szCs w:val="24"/>
              </w:rPr>
              <w:t xml:space="preserve">Darba vides temperatūras diapazons/ </w:t>
            </w:r>
          </w:p>
          <w:p w14:paraId="543A9ED3" w14:textId="77777777" w:rsidR="0079764F" w:rsidRPr="00FC0D60" w:rsidRDefault="0079764F" w:rsidP="00961B42">
            <w:pPr>
              <w:pStyle w:val="Normaltabula"/>
              <w:rPr>
                <w:sz w:val="24"/>
                <w:szCs w:val="24"/>
                <w:lang w:val="en-US"/>
              </w:rPr>
            </w:pPr>
            <w:r w:rsidRPr="00FC0D60">
              <w:rPr>
                <w:sz w:val="24"/>
                <w:szCs w:val="24"/>
              </w:rPr>
              <w:t>Operating ambient temperature range,  ºC</w:t>
            </w:r>
            <w:r w:rsidRPr="00FC0D60">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7EBDA98" w14:textId="77777777" w:rsidR="0079764F" w:rsidRPr="00FC0D60" w:rsidRDefault="0079764F" w:rsidP="00961B42">
            <w:pPr>
              <w:pStyle w:val="Normaltabula"/>
              <w:jc w:val="center"/>
              <w:rPr>
                <w:color w:val="000000"/>
                <w:sz w:val="24"/>
                <w:szCs w:val="24"/>
              </w:rPr>
            </w:pPr>
            <w:r w:rsidRPr="00FC0D60">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5E2DE02B" w14:textId="77777777" w:rsidR="0079764F" w:rsidRPr="00FC0D60" w:rsidRDefault="0079764F" w:rsidP="00961B4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DC17E" w14:textId="77777777" w:rsidR="0079764F" w:rsidRPr="00FC0D60" w:rsidRDefault="0079764F" w:rsidP="00961B42">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F4B984" w14:textId="77777777" w:rsidR="0079764F" w:rsidRPr="00FC0D60" w:rsidRDefault="0079764F" w:rsidP="00961B42">
            <w:pPr>
              <w:pStyle w:val="Normaltabula"/>
              <w:rPr>
                <w:sz w:val="24"/>
                <w:szCs w:val="24"/>
                <w:lang w:val="en-US"/>
              </w:rPr>
            </w:pPr>
          </w:p>
        </w:tc>
      </w:tr>
      <w:tr w:rsidR="0079764F" w:rsidRPr="00505509" w14:paraId="52CDB0CE" w14:textId="77777777" w:rsidTr="00961B42">
        <w:tblPrEx>
          <w:tblLook w:val="04A0" w:firstRow="1" w:lastRow="0" w:firstColumn="1" w:lastColumn="0" w:noHBand="0" w:noVBand="1"/>
        </w:tblPrEx>
        <w:trPr>
          <w:cantSplit/>
        </w:trPr>
        <w:tc>
          <w:tcPr>
            <w:tcW w:w="0" w:type="auto"/>
            <w:vAlign w:val="center"/>
          </w:tcPr>
          <w:p w14:paraId="4CFBE085"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75E11A84" w14:textId="77777777" w:rsidR="0079764F" w:rsidRPr="00FC0D60" w:rsidRDefault="0079764F" w:rsidP="00961B42">
            <w:pPr>
              <w:pStyle w:val="Normaltabula"/>
              <w:rPr>
                <w:sz w:val="24"/>
                <w:szCs w:val="24"/>
                <w:lang w:val="en-US"/>
              </w:rPr>
            </w:pPr>
            <w:r w:rsidRPr="00FC0D60">
              <w:rPr>
                <w:sz w:val="24"/>
                <w:szCs w:val="24"/>
                <w:lang w:val="en-US"/>
              </w:rPr>
              <w:t>Bultskrūve- skrūve ar 2 paplāksnēm un uzgriezni, cinkota, atbilstoši rasējuma variantam/ B</w:t>
            </w:r>
            <w:r w:rsidRPr="00FC0D60">
              <w:rPr>
                <w:color w:val="000000"/>
                <w:sz w:val="24"/>
                <w:szCs w:val="24"/>
              </w:rPr>
              <w:t>olt-screw with 2 washers and nut, galvanized, according drawing</w:t>
            </w:r>
          </w:p>
        </w:tc>
        <w:tc>
          <w:tcPr>
            <w:tcW w:w="0" w:type="auto"/>
            <w:vAlign w:val="center"/>
          </w:tcPr>
          <w:p w14:paraId="57C32FBD" w14:textId="77777777" w:rsidR="0079764F" w:rsidRPr="00FC0D60" w:rsidRDefault="0079764F" w:rsidP="00961B42">
            <w:pPr>
              <w:pStyle w:val="Normaltabula"/>
              <w:jc w:val="center"/>
              <w:rPr>
                <w:sz w:val="24"/>
                <w:szCs w:val="24"/>
                <w:lang w:val="en-US"/>
              </w:rPr>
            </w:pPr>
            <w:r w:rsidRPr="00FC0D60">
              <w:rPr>
                <w:color w:val="000000"/>
                <w:sz w:val="24"/>
                <w:szCs w:val="24"/>
              </w:rPr>
              <w:t>Atbilst/ Confirm</w:t>
            </w:r>
          </w:p>
        </w:tc>
        <w:tc>
          <w:tcPr>
            <w:tcW w:w="0" w:type="auto"/>
            <w:vAlign w:val="center"/>
          </w:tcPr>
          <w:p w14:paraId="760B542D" w14:textId="77777777" w:rsidR="0079764F" w:rsidRPr="00FC0D60" w:rsidRDefault="0079764F" w:rsidP="00961B42">
            <w:pPr>
              <w:pStyle w:val="Normaltabula"/>
              <w:rPr>
                <w:sz w:val="24"/>
                <w:szCs w:val="24"/>
                <w:lang w:val="en-US"/>
              </w:rPr>
            </w:pPr>
          </w:p>
        </w:tc>
        <w:tc>
          <w:tcPr>
            <w:tcW w:w="0" w:type="auto"/>
            <w:vAlign w:val="center"/>
          </w:tcPr>
          <w:p w14:paraId="2BA93F7B" w14:textId="77777777" w:rsidR="0079764F" w:rsidRPr="00FC0D60" w:rsidRDefault="0079764F" w:rsidP="00961B42">
            <w:pPr>
              <w:pStyle w:val="Normaltabula"/>
              <w:rPr>
                <w:sz w:val="24"/>
                <w:szCs w:val="24"/>
                <w:lang w:val="en-US"/>
              </w:rPr>
            </w:pPr>
          </w:p>
        </w:tc>
        <w:tc>
          <w:tcPr>
            <w:tcW w:w="0" w:type="auto"/>
            <w:vAlign w:val="center"/>
          </w:tcPr>
          <w:p w14:paraId="16F51259" w14:textId="77777777" w:rsidR="0079764F" w:rsidRPr="00FC0D60" w:rsidRDefault="0079764F" w:rsidP="00961B42">
            <w:pPr>
              <w:pStyle w:val="Normaltabula"/>
              <w:rPr>
                <w:sz w:val="24"/>
                <w:szCs w:val="24"/>
                <w:lang w:val="en-US"/>
              </w:rPr>
            </w:pPr>
          </w:p>
        </w:tc>
      </w:tr>
      <w:tr w:rsidR="0079764F" w:rsidRPr="00505509" w14:paraId="3E71C55E" w14:textId="77777777" w:rsidTr="00961B42">
        <w:tblPrEx>
          <w:tblLook w:val="04A0" w:firstRow="1" w:lastRow="0" w:firstColumn="1" w:lastColumn="0" w:noHBand="0" w:noVBand="1"/>
        </w:tblPrEx>
        <w:trPr>
          <w:cantSplit/>
        </w:trPr>
        <w:tc>
          <w:tcPr>
            <w:tcW w:w="0" w:type="auto"/>
            <w:vAlign w:val="center"/>
          </w:tcPr>
          <w:p w14:paraId="3804ABD3"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26408117" w14:textId="77777777" w:rsidR="0079764F" w:rsidRPr="00FC0D60" w:rsidRDefault="0079764F" w:rsidP="00961B42">
            <w:pPr>
              <w:rPr>
                <w:sz w:val="24"/>
                <w:szCs w:val="24"/>
              </w:rPr>
            </w:pPr>
            <w:r w:rsidRPr="00FC0D60">
              <w:rPr>
                <w:sz w:val="24"/>
                <w:szCs w:val="24"/>
              </w:rPr>
              <w:t xml:space="preserve">Minimālā stiprības klase atbilstoši </w:t>
            </w:r>
            <w:r w:rsidRPr="00FC0D60">
              <w:rPr>
                <w:color w:val="000000"/>
                <w:sz w:val="24"/>
                <w:szCs w:val="24"/>
              </w:rPr>
              <w:t>LVS EN ISO 898/</w:t>
            </w:r>
            <w:r w:rsidRPr="00FC0D60">
              <w:rPr>
                <w:sz w:val="24"/>
                <w:szCs w:val="24"/>
              </w:rPr>
              <w:t xml:space="preserve"> </w:t>
            </w:r>
          </w:p>
          <w:p w14:paraId="13A5151E" w14:textId="77777777" w:rsidR="0079764F" w:rsidRPr="00FC0D60" w:rsidRDefault="0079764F" w:rsidP="00961B42">
            <w:pPr>
              <w:pStyle w:val="Normaltabula"/>
              <w:rPr>
                <w:sz w:val="24"/>
                <w:szCs w:val="24"/>
                <w:lang w:val="en-US"/>
              </w:rPr>
            </w:pPr>
            <w:r w:rsidRPr="00FC0D60">
              <w:rPr>
                <w:sz w:val="24"/>
                <w:szCs w:val="24"/>
              </w:rPr>
              <w:t xml:space="preserve">Minimum mechanical property class according </w:t>
            </w:r>
            <w:r w:rsidRPr="00FC0D60">
              <w:rPr>
                <w:color w:val="000000"/>
                <w:sz w:val="24"/>
                <w:szCs w:val="24"/>
              </w:rPr>
              <w:t>LVS EN ISO 898</w:t>
            </w:r>
            <w:r w:rsidRPr="00FC0D60">
              <w:rPr>
                <w:sz w:val="24"/>
                <w:szCs w:val="24"/>
              </w:rPr>
              <w:t xml:space="preserve"> </w:t>
            </w:r>
          </w:p>
        </w:tc>
        <w:tc>
          <w:tcPr>
            <w:tcW w:w="0" w:type="auto"/>
            <w:vAlign w:val="center"/>
          </w:tcPr>
          <w:p w14:paraId="3F27D77F" w14:textId="77777777" w:rsidR="0079764F" w:rsidRPr="00FC0D60" w:rsidRDefault="0079764F" w:rsidP="00961B42">
            <w:pPr>
              <w:pStyle w:val="Normaltabula"/>
              <w:jc w:val="center"/>
              <w:rPr>
                <w:rFonts w:eastAsia="Calibri"/>
                <w:sz w:val="24"/>
                <w:szCs w:val="24"/>
                <w:lang w:val="en-US"/>
              </w:rPr>
            </w:pPr>
            <w:r w:rsidRPr="00FC0D60">
              <w:rPr>
                <w:color w:val="000000"/>
                <w:sz w:val="24"/>
                <w:szCs w:val="24"/>
              </w:rPr>
              <w:t>≥4.6</w:t>
            </w:r>
          </w:p>
        </w:tc>
        <w:tc>
          <w:tcPr>
            <w:tcW w:w="0" w:type="auto"/>
            <w:vAlign w:val="center"/>
          </w:tcPr>
          <w:p w14:paraId="7682F46E" w14:textId="77777777" w:rsidR="0079764F" w:rsidRPr="00FC0D60" w:rsidRDefault="0079764F" w:rsidP="00961B42">
            <w:pPr>
              <w:pStyle w:val="Normaltabula"/>
              <w:rPr>
                <w:sz w:val="24"/>
                <w:szCs w:val="24"/>
                <w:lang w:val="en-US"/>
              </w:rPr>
            </w:pPr>
          </w:p>
        </w:tc>
        <w:tc>
          <w:tcPr>
            <w:tcW w:w="0" w:type="auto"/>
            <w:vAlign w:val="center"/>
          </w:tcPr>
          <w:p w14:paraId="18E8233D" w14:textId="77777777" w:rsidR="0079764F" w:rsidRPr="00FC0D60" w:rsidRDefault="0079764F" w:rsidP="00961B42">
            <w:pPr>
              <w:pStyle w:val="Normaltabula"/>
              <w:rPr>
                <w:sz w:val="24"/>
                <w:szCs w:val="24"/>
                <w:lang w:val="en-US"/>
              </w:rPr>
            </w:pPr>
          </w:p>
        </w:tc>
        <w:tc>
          <w:tcPr>
            <w:tcW w:w="0" w:type="auto"/>
            <w:vAlign w:val="center"/>
          </w:tcPr>
          <w:p w14:paraId="1C9C97A1" w14:textId="77777777" w:rsidR="0079764F" w:rsidRPr="00FC0D60" w:rsidRDefault="0079764F" w:rsidP="00961B42">
            <w:pPr>
              <w:pStyle w:val="Normaltabula"/>
              <w:rPr>
                <w:sz w:val="24"/>
                <w:szCs w:val="24"/>
                <w:lang w:val="en-US"/>
              </w:rPr>
            </w:pPr>
          </w:p>
        </w:tc>
      </w:tr>
      <w:tr w:rsidR="0079764F" w:rsidRPr="00505509" w14:paraId="4ACF812D" w14:textId="77777777" w:rsidTr="00961B42">
        <w:tblPrEx>
          <w:tblLook w:val="04A0" w:firstRow="1" w:lastRow="0" w:firstColumn="1" w:lastColumn="0" w:noHBand="0" w:noVBand="1"/>
        </w:tblPrEx>
        <w:trPr>
          <w:cantSplit/>
        </w:trPr>
        <w:tc>
          <w:tcPr>
            <w:tcW w:w="0" w:type="auto"/>
            <w:vAlign w:val="center"/>
          </w:tcPr>
          <w:p w14:paraId="2DAD84BC" w14:textId="77777777" w:rsidR="0079764F" w:rsidRPr="00505509" w:rsidRDefault="0079764F" w:rsidP="00961B42">
            <w:pPr>
              <w:pStyle w:val="Normaltabula"/>
              <w:numPr>
                <w:ilvl w:val="0"/>
                <w:numId w:val="35"/>
              </w:numPr>
              <w:rPr>
                <w:sz w:val="24"/>
                <w:szCs w:val="24"/>
                <w:lang w:val="en-US"/>
              </w:rPr>
            </w:pPr>
          </w:p>
        </w:tc>
        <w:tc>
          <w:tcPr>
            <w:tcW w:w="0" w:type="auto"/>
            <w:vAlign w:val="center"/>
          </w:tcPr>
          <w:p w14:paraId="74C9F51D" w14:textId="77777777" w:rsidR="0079764F" w:rsidRPr="00FC0D60" w:rsidRDefault="0079764F" w:rsidP="00961B42">
            <w:pPr>
              <w:pStyle w:val="Normaltabula"/>
              <w:rPr>
                <w:sz w:val="24"/>
                <w:szCs w:val="24"/>
                <w:lang w:val="en-GB"/>
              </w:rPr>
            </w:pPr>
            <w:r w:rsidRPr="00FC0D60">
              <w:rPr>
                <w:sz w:val="24"/>
                <w:szCs w:val="24"/>
                <w:lang w:val="en-GB"/>
              </w:rPr>
              <w:t>Skrūves izmēri – atbilstoši tabulai Nr.1/ Bolt dimensions- according Table 1</w:t>
            </w:r>
          </w:p>
        </w:tc>
        <w:tc>
          <w:tcPr>
            <w:tcW w:w="0" w:type="auto"/>
            <w:vAlign w:val="center"/>
          </w:tcPr>
          <w:p w14:paraId="02CD4B0E" w14:textId="77777777" w:rsidR="0079764F" w:rsidRPr="00FC0D60" w:rsidRDefault="0079764F" w:rsidP="00961B42">
            <w:pPr>
              <w:pStyle w:val="Normaltabula"/>
              <w:jc w:val="center"/>
              <w:rPr>
                <w:color w:val="000000"/>
                <w:sz w:val="24"/>
                <w:szCs w:val="24"/>
              </w:rPr>
            </w:pPr>
            <w:r w:rsidRPr="00FC0D60">
              <w:rPr>
                <w:color w:val="000000"/>
                <w:sz w:val="24"/>
                <w:szCs w:val="24"/>
              </w:rPr>
              <w:t>Atbilst/ Confirm</w:t>
            </w:r>
          </w:p>
        </w:tc>
        <w:tc>
          <w:tcPr>
            <w:tcW w:w="0" w:type="auto"/>
            <w:vAlign w:val="center"/>
          </w:tcPr>
          <w:p w14:paraId="18C512C2" w14:textId="77777777" w:rsidR="0079764F" w:rsidRPr="00FC0D60" w:rsidRDefault="0079764F" w:rsidP="00961B42">
            <w:pPr>
              <w:pStyle w:val="Normaltabula"/>
              <w:rPr>
                <w:sz w:val="24"/>
                <w:szCs w:val="24"/>
                <w:lang w:val="en-US"/>
              </w:rPr>
            </w:pPr>
          </w:p>
        </w:tc>
        <w:tc>
          <w:tcPr>
            <w:tcW w:w="0" w:type="auto"/>
            <w:vAlign w:val="center"/>
          </w:tcPr>
          <w:p w14:paraId="5B6D5892" w14:textId="77777777" w:rsidR="0079764F" w:rsidRPr="00FC0D60" w:rsidRDefault="0079764F" w:rsidP="00961B42">
            <w:pPr>
              <w:pStyle w:val="Normaltabula"/>
              <w:rPr>
                <w:sz w:val="24"/>
                <w:szCs w:val="24"/>
                <w:lang w:val="en-US"/>
              </w:rPr>
            </w:pPr>
          </w:p>
        </w:tc>
        <w:tc>
          <w:tcPr>
            <w:tcW w:w="0" w:type="auto"/>
            <w:vAlign w:val="center"/>
          </w:tcPr>
          <w:p w14:paraId="0CEBBD72" w14:textId="77777777" w:rsidR="0079764F" w:rsidRPr="00FC0D60" w:rsidRDefault="0079764F" w:rsidP="00961B42">
            <w:pPr>
              <w:pStyle w:val="Normaltabula"/>
              <w:rPr>
                <w:sz w:val="24"/>
                <w:szCs w:val="24"/>
                <w:lang w:val="en-US"/>
              </w:rPr>
            </w:pPr>
          </w:p>
        </w:tc>
      </w:tr>
      <w:tr w:rsidR="0079764F" w:rsidRPr="00505509" w14:paraId="22A26F9A" w14:textId="77777777" w:rsidTr="00961B42">
        <w:tblPrEx>
          <w:tblLook w:val="04A0" w:firstRow="1" w:lastRow="0" w:firstColumn="1" w:lastColumn="0" w:noHBand="0" w:noVBand="1"/>
        </w:tblPrEx>
        <w:trPr>
          <w:cantSplit/>
        </w:trPr>
        <w:tc>
          <w:tcPr>
            <w:tcW w:w="0" w:type="auto"/>
            <w:vAlign w:val="center"/>
          </w:tcPr>
          <w:p w14:paraId="159B6F1F" w14:textId="77777777" w:rsidR="0079764F" w:rsidRPr="00000482" w:rsidRDefault="0079764F" w:rsidP="00961B42">
            <w:pPr>
              <w:pStyle w:val="Normaltabula"/>
              <w:numPr>
                <w:ilvl w:val="0"/>
                <w:numId w:val="35"/>
              </w:numPr>
              <w:rPr>
                <w:sz w:val="24"/>
                <w:szCs w:val="24"/>
                <w:lang w:val="en-US"/>
              </w:rPr>
            </w:pPr>
          </w:p>
        </w:tc>
        <w:tc>
          <w:tcPr>
            <w:tcW w:w="0" w:type="auto"/>
            <w:vAlign w:val="center"/>
          </w:tcPr>
          <w:p w14:paraId="0702AE97" w14:textId="77777777" w:rsidR="0079764F" w:rsidRPr="00FC0D60" w:rsidRDefault="0079764F" w:rsidP="00961B42">
            <w:pPr>
              <w:rPr>
                <w:sz w:val="24"/>
                <w:szCs w:val="24"/>
              </w:rPr>
            </w:pPr>
            <w:r w:rsidRPr="00FC0D60">
              <w:rPr>
                <w:sz w:val="24"/>
                <w:szCs w:val="24"/>
              </w:rPr>
              <w:t xml:space="preserve">EN ISO 14713-1 Korozijnoturība vides kategorijai ne zemāk kā "C2" un kalpošanas laiks ne mazāk kā "H"/ </w:t>
            </w:r>
          </w:p>
          <w:p w14:paraId="0CF07E6C" w14:textId="77777777" w:rsidR="0079764F" w:rsidRPr="00FC0D60" w:rsidRDefault="0079764F" w:rsidP="00961B42">
            <w:pPr>
              <w:pStyle w:val="Normaltabula"/>
              <w:rPr>
                <w:sz w:val="24"/>
                <w:szCs w:val="24"/>
                <w:lang w:val="en-GB"/>
              </w:rPr>
            </w:pPr>
            <w:r w:rsidRPr="00FC0D60">
              <w:rPr>
                <w:sz w:val="24"/>
                <w:szCs w:val="24"/>
              </w:rPr>
              <w:t>EN ISO 14713-1 Corrosion resitance for environmental category not less than “C2”,  service life not less than “H”</w:t>
            </w:r>
          </w:p>
        </w:tc>
        <w:tc>
          <w:tcPr>
            <w:tcW w:w="0" w:type="auto"/>
            <w:vAlign w:val="center"/>
          </w:tcPr>
          <w:p w14:paraId="012EA51E" w14:textId="77777777" w:rsidR="0079764F" w:rsidRPr="00FC0D60" w:rsidRDefault="0079764F" w:rsidP="00961B42">
            <w:pPr>
              <w:pStyle w:val="Normaltabula"/>
              <w:jc w:val="center"/>
              <w:rPr>
                <w:color w:val="000000"/>
                <w:sz w:val="24"/>
                <w:szCs w:val="24"/>
              </w:rPr>
            </w:pPr>
            <w:r w:rsidRPr="00FC0D60">
              <w:rPr>
                <w:color w:val="000000"/>
                <w:sz w:val="24"/>
                <w:szCs w:val="24"/>
              </w:rPr>
              <w:t>Atbilst/ Confirm</w:t>
            </w:r>
            <w:r w:rsidRPr="00FC0D60" w:rsidDel="008F7F07">
              <w:rPr>
                <w:sz w:val="24"/>
                <w:szCs w:val="24"/>
              </w:rPr>
              <w:t xml:space="preserve"> </w:t>
            </w:r>
          </w:p>
        </w:tc>
        <w:tc>
          <w:tcPr>
            <w:tcW w:w="0" w:type="auto"/>
            <w:vAlign w:val="center"/>
          </w:tcPr>
          <w:p w14:paraId="758125FE" w14:textId="77777777" w:rsidR="0079764F" w:rsidRPr="00FC0D60" w:rsidRDefault="0079764F" w:rsidP="00961B42">
            <w:pPr>
              <w:pStyle w:val="Normaltabula"/>
              <w:rPr>
                <w:sz w:val="24"/>
                <w:szCs w:val="24"/>
                <w:lang w:val="en-US"/>
              </w:rPr>
            </w:pPr>
          </w:p>
        </w:tc>
        <w:tc>
          <w:tcPr>
            <w:tcW w:w="0" w:type="auto"/>
            <w:vAlign w:val="center"/>
          </w:tcPr>
          <w:p w14:paraId="769B8705" w14:textId="77777777" w:rsidR="0079764F" w:rsidRPr="00FC0D60" w:rsidRDefault="0079764F" w:rsidP="00961B42">
            <w:pPr>
              <w:pStyle w:val="Normaltabula"/>
              <w:rPr>
                <w:sz w:val="24"/>
                <w:szCs w:val="24"/>
                <w:lang w:val="en-US"/>
              </w:rPr>
            </w:pPr>
          </w:p>
        </w:tc>
        <w:tc>
          <w:tcPr>
            <w:tcW w:w="0" w:type="auto"/>
            <w:vAlign w:val="center"/>
          </w:tcPr>
          <w:p w14:paraId="4797B909" w14:textId="77777777" w:rsidR="0079764F" w:rsidRPr="00FC0D60" w:rsidRDefault="0079764F" w:rsidP="00961B42">
            <w:pPr>
              <w:pStyle w:val="Normaltabula"/>
              <w:rPr>
                <w:sz w:val="24"/>
                <w:szCs w:val="24"/>
                <w:lang w:val="en-US"/>
              </w:rPr>
            </w:pPr>
          </w:p>
        </w:tc>
      </w:tr>
    </w:tbl>
    <w:p w14:paraId="4CA03EE9" w14:textId="77777777" w:rsidR="0079764F" w:rsidRDefault="0079764F" w:rsidP="0079764F">
      <w:pPr>
        <w:rPr>
          <w:rFonts w:ascii="Times New Roman" w:hAnsi="Times New Roman" w:cs="Times New Roman"/>
          <w:sz w:val="24"/>
          <w:szCs w:val="24"/>
        </w:rPr>
      </w:pPr>
    </w:p>
    <w:p w14:paraId="3A9A53ED" w14:textId="77777777" w:rsidR="0079764F" w:rsidRDefault="0079764F" w:rsidP="0079764F">
      <w:pPr>
        <w:spacing w:after="0" w:line="240" w:lineRule="auto"/>
        <w:jc w:val="center"/>
        <w:rPr>
          <w:rFonts w:ascii="Times New Roman" w:hAnsi="Times New Roman" w:cs="Times New Roman"/>
          <w:b/>
          <w:sz w:val="24"/>
          <w:szCs w:val="24"/>
        </w:rPr>
      </w:pPr>
      <w:r w:rsidRPr="00505509">
        <w:rPr>
          <w:rFonts w:ascii="Times New Roman" w:hAnsi="Times New Roman" w:cs="Times New Roman"/>
          <w:b/>
          <w:sz w:val="24"/>
          <w:szCs w:val="24"/>
        </w:rPr>
        <w:t>Bultskrūve ar</w:t>
      </w:r>
      <w:r>
        <w:rPr>
          <w:rFonts w:ascii="Times New Roman" w:hAnsi="Times New Roman" w:cs="Times New Roman"/>
          <w:b/>
          <w:sz w:val="24"/>
          <w:szCs w:val="24"/>
        </w:rPr>
        <w:t xml:space="preserve"> 2 paplāksnēm un uzgriezni/</w:t>
      </w:r>
      <w:r w:rsidRPr="00005BA7">
        <w:t xml:space="preserve"> </w:t>
      </w:r>
      <w:r w:rsidRPr="00005BA7">
        <w:rPr>
          <w:rFonts w:ascii="Times New Roman" w:hAnsi="Times New Roman" w:cs="Times New Roman"/>
          <w:b/>
          <w:sz w:val="24"/>
          <w:szCs w:val="24"/>
        </w:rPr>
        <w:t>Bolt with 2 washers and nut</w:t>
      </w:r>
    </w:p>
    <w:p w14:paraId="4D92786C" w14:textId="77777777" w:rsidR="0079764F" w:rsidRDefault="0079764F" w:rsidP="007976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DDED225" wp14:editId="28309C40">
            <wp:extent cx="3610813" cy="47434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317" cy="4749367"/>
                    </a:xfrm>
                    <a:prstGeom prst="rect">
                      <a:avLst/>
                    </a:prstGeom>
                    <a:noFill/>
                    <a:ln>
                      <a:noFill/>
                    </a:ln>
                  </pic:spPr>
                </pic:pic>
              </a:graphicData>
            </a:graphic>
          </wp:inline>
        </w:drawing>
      </w:r>
    </w:p>
    <w:p w14:paraId="0722B276" w14:textId="77777777" w:rsidR="0079764F" w:rsidRDefault="0079764F" w:rsidP="0079764F">
      <w:pPr>
        <w:spacing w:after="0" w:line="240" w:lineRule="auto"/>
        <w:jc w:val="center"/>
        <w:rPr>
          <w:rFonts w:ascii="Times New Roman" w:eastAsia="Calibri" w:hAnsi="Times New Roman" w:cs="Times New Roman"/>
          <w:sz w:val="24"/>
          <w:szCs w:val="24"/>
        </w:rPr>
      </w:pPr>
    </w:p>
    <w:p w14:paraId="59250992" w14:textId="77777777" w:rsidR="0079764F" w:rsidRDefault="0079764F" w:rsidP="0079764F">
      <w:pPr>
        <w:spacing w:after="0" w:line="240" w:lineRule="auto"/>
        <w:jc w:val="center"/>
        <w:rPr>
          <w:rFonts w:ascii="Times New Roman" w:eastAsia="Calibri" w:hAnsi="Times New Roman" w:cs="Times New Roman"/>
          <w:sz w:val="24"/>
          <w:szCs w:val="24"/>
        </w:rPr>
      </w:pPr>
    </w:p>
    <w:p w14:paraId="7CED026C" w14:textId="77777777" w:rsidR="0079764F" w:rsidRDefault="0079764F" w:rsidP="0079764F">
      <w:pPr>
        <w:spacing w:after="0" w:line="240" w:lineRule="auto"/>
        <w:jc w:val="center"/>
        <w:rPr>
          <w:rFonts w:ascii="Times New Roman" w:eastAsia="Calibri" w:hAnsi="Times New Roman" w:cs="Times New Roman"/>
          <w:sz w:val="24"/>
          <w:szCs w:val="24"/>
        </w:rPr>
      </w:pPr>
    </w:p>
    <w:p w14:paraId="2B82E804" w14:textId="77777777" w:rsidR="0079764F" w:rsidRPr="000C0E78" w:rsidRDefault="0079764F" w:rsidP="0079764F">
      <w:pPr>
        <w:spacing w:after="0" w:line="240" w:lineRule="auto"/>
        <w:jc w:val="center"/>
        <w:rPr>
          <w:rFonts w:ascii="Times New Roman" w:eastAsia="Calibri" w:hAnsi="Times New Roman" w:cs="Times New Roman"/>
          <w:sz w:val="24"/>
          <w:szCs w:val="24"/>
        </w:rPr>
      </w:pPr>
    </w:p>
    <w:p w14:paraId="580BA1D1" w14:textId="77777777" w:rsidR="0079764F" w:rsidRPr="00505509" w:rsidRDefault="0079764F" w:rsidP="0079764F">
      <w:pPr>
        <w:spacing w:after="0" w:line="240" w:lineRule="auto"/>
        <w:jc w:val="center"/>
        <w:rPr>
          <w:rFonts w:ascii="Times New Roman" w:hAnsi="Times New Roman" w:cs="Times New Roman"/>
          <w:b/>
          <w:sz w:val="24"/>
          <w:szCs w:val="24"/>
          <w:lang w:val="en-US"/>
        </w:rPr>
      </w:pPr>
      <w:r w:rsidRPr="00505509">
        <w:rPr>
          <w:rFonts w:ascii="Times New Roman" w:hAnsi="Times New Roman" w:cs="Times New Roman"/>
          <w:b/>
          <w:sz w:val="24"/>
          <w:szCs w:val="24"/>
          <w:lang w:val="en-US"/>
        </w:rPr>
        <w:t>Tabula</w:t>
      </w:r>
      <w:r>
        <w:rPr>
          <w:rFonts w:ascii="Times New Roman" w:hAnsi="Times New Roman" w:cs="Times New Roman"/>
          <w:b/>
          <w:sz w:val="24"/>
          <w:szCs w:val="24"/>
          <w:lang w:val="en-US"/>
        </w:rPr>
        <w:t>/ Table</w:t>
      </w:r>
      <w:r w:rsidRPr="00505509">
        <w:rPr>
          <w:rFonts w:ascii="Times New Roman" w:hAnsi="Times New Roman" w:cs="Times New Roman"/>
          <w:b/>
          <w:sz w:val="24"/>
          <w:szCs w:val="24"/>
          <w:lang w:val="en-US"/>
        </w:rPr>
        <w:t xml:space="preserve"> Nr.1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509"/>
        <w:gridCol w:w="1122"/>
        <w:gridCol w:w="1122"/>
        <w:gridCol w:w="1122"/>
        <w:gridCol w:w="1122"/>
        <w:gridCol w:w="1122"/>
        <w:gridCol w:w="1122"/>
        <w:gridCol w:w="1122"/>
        <w:gridCol w:w="1122"/>
        <w:gridCol w:w="1122"/>
      </w:tblGrid>
      <w:tr w:rsidR="0079764F" w:rsidRPr="00505509" w14:paraId="03A80771" w14:textId="77777777" w:rsidTr="00961B42">
        <w:trPr>
          <w:trHeight w:val="20"/>
          <w:jc w:val="center"/>
        </w:trPr>
        <w:tc>
          <w:tcPr>
            <w:tcW w:w="3382" w:type="dxa"/>
            <w:shd w:val="clear" w:color="auto" w:fill="auto"/>
            <w:noWrap/>
            <w:vAlign w:val="center"/>
            <w:hideMark/>
          </w:tcPr>
          <w:p w14:paraId="514BA9E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Izmēr</w:t>
            </w:r>
            <w:r>
              <w:rPr>
                <w:rFonts w:ascii="Times New Roman" w:eastAsia="Times New Roman" w:hAnsi="Times New Roman" w:cs="Times New Roman"/>
                <w:color w:val="000000"/>
                <w:sz w:val="24"/>
                <w:szCs w:val="24"/>
                <w:lang w:eastAsia="lv-LV"/>
              </w:rPr>
              <w:t>i</w:t>
            </w:r>
            <w:r w:rsidRPr="00C261D4">
              <w:rPr>
                <w:rFonts w:ascii="Times New Roman" w:eastAsia="Times New Roman" w:hAnsi="Times New Roman" w:cs="Times New Roman"/>
                <w:color w:val="000000"/>
                <w:sz w:val="24"/>
                <w:szCs w:val="24"/>
                <w:lang w:eastAsia="lv-LV"/>
              </w:rPr>
              <w:t>/ Dimension</w:t>
            </w:r>
            <w:r>
              <w:rPr>
                <w:rFonts w:ascii="Times New Roman" w:eastAsia="Times New Roman" w:hAnsi="Times New Roman" w:cs="Times New Roman"/>
                <w:color w:val="000000"/>
                <w:sz w:val="24"/>
                <w:szCs w:val="24"/>
                <w:lang w:eastAsia="lv-LV"/>
              </w:rPr>
              <w:t>s</w:t>
            </w:r>
          </w:p>
        </w:tc>
        <w:tc>
          <w:tcPr>
            <w:tcW w:w="1549" w:type="dxa"/>
            <w:shd w:val="clear" w:color="auto" w:fill="auto"/>
            <w:noWrap/>
            <w:vAlign w:val="center"/>
            <w:hideMark/>
          </w:tcPr>
          <w:p w14:paraId="5EC156E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M16x200</w:t>
            </w:r>
          </w:p>
        </w:tc>
        <w:tc>
          <w:tcPr>
            <w:tcW w:w="0" w:type="auto"/>
            <w:shd w:val="clear" w:color="auto" w:fill="auto"/>
            <w:noWrap/>
            <w:vAlign w:val="center"/>
            <w:hideMark/>
          </w:tcPr>
          <w:p w14:paraId="3A30F72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M16x250</w:t>
            </w:r>
          </w:p>
        </w:tc>
        <w:tc>
          <w:tcPr>
            <w:tcW w:w="0" w:type="auto"/>
            <w:shd w:val="clear" w:color="auto" w:fill="auto"/>
            <w:noWrap/>
            <w:vAlign w:val="center"/>
            <w:hideMark/>
          </w:tcPr>
          <w:p w14:paraId="03855A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M16x300</w:t>
            </w:r>
          </w:p>
        </w:tc>
        <w:tc>
          <w:tcPr>
            <w:tcW w:w="0" w:type="auto"/>
            <w:shd w:val="clear" w:color="auto" w:fill="auto"/>
            <w:noWrap/>
            <w:vAlign w:val="center"/>
            <w:hideMark/>
          </w:tcPr>
          <w:p w14:paraId="2DEC914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M16x350</w:t>
            </w:r>
          </w:p>
        </w:tc>
        <w:tc>
          <w:tcPr>
            <w:tcW w:w="1107" w:type="dxa"/>
            <w:vAlign w:val="center"/>
          </w:tcPr>
          <w:p w14:paraId="678D0E0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M16x400</w:t>
            </w:r>
          </w:p>
        </w:tc>
        <w:tc>
          <w:tcPr>
            <w:tcW w:w="1107" w:type="dxa"/>
            <w:vAlign w:val="center"/>
          </w:tcPr>
          <w:p w14:paraId="296105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M16x450</w:t>
            </w:r>
          </w:p>
        </w:tc>
        <w:tc>
          <w:tcPr>
            <w:tcW w:w="1107" w:type="dxa"/>
            <w:vAlign w:val="center"/>
          </w:tcPr>
          <w:p w14:paraId="0A24A35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M16x500</w:t>
            </w:r>
          </w:p>
        </w:tc>
        <w:tc>
          <w:tcPr>
            <w:tcW w:w="1107" w:type="dxa"/>
            <w:vAlign w:val="center"/>
          </w:tcPr>
          <w:p w14:paraId="3A9ABEA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M16x550</w:t>
            </w:r>
          </w:p>
        </w:tc>
        <w:tc>
          <w:tcPr>
            <w:tcW w:w="1107" w:type="dxa"/>
            <w:vAlign w:val="center"/>
          </w:tcPr>
          <w:p w14:paraId="5D91178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M16x600</w:t>
            </w:r>
          </w:p>
        </w:tc>
        <w:tc>
          <w:tcPr>
            <w:tcW w:w="1107" w:type="dxa"/>
          </w:tcPr>
          <w:p w14:paraId="223FC65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0CB53521" w14:textId="77777777" w:rsidTr="00961B42">
        <w:trPr>
          <w:trHeight w:val="20"/>
          <w:jc w:val="center"/>
        </w:trPr>
        <w:tc>
          <w:tcPr>
            <w:tcW w:w="3382" w:type="dxa"/>
            <w:shd w:val="clear" w:color="auto" w:fill="auto"/>
            <w:noWrap/>
            <w:vAlign w:val="center"/>
          </w:tcPr>
          <w:p w14:paraId="603230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L, mm</w:t>
            </w:r>
          </w:p>
        </w:tc>
        <w:tc>
          <w:tcPr>
            <w:tcW w:w="1549" w:type="dxa"/>
            <w:shd w:val="clear" w:color="auto" w:fill="auto"/>
            <w:noWrap/>
            <w:vAlign w:val="center"/>
            <w:hideMark/>
          </w:tcPr>
          <w:p w14:paraId="0085002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200</w:t>
            </w:r>
          </w:p>
        </w:tc>
        <w:tc>
          <w:tcPr>
            <w:tcW w:w="0" w:type="auto"/>
            <w:shd w:val="clear" w:color="auto" w:fill="auto"/>
            <w:noWrap/>
            <w:vAlign w:val="center"/>
            <w:hideMark/>
          </w:tcPr>
          <w:p w14:paraId="0963C02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250</w:t>
            </w:r>
          </w:p>
        </w:tc>
        <w:tc>
          <w:tcPr>
            <w:tcW w:w="0" w:type="auto"/>
            <w:shd w:val="clear" w:color="auto" w:fill="auto"/>
            <w:noWrap/>
            <w:vAlign w:val="center"/>
            <w:hideMark/>
          </w:tcPr>
          <w:p w14:paraId="52D00FF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400</w:t>
            </w:r>
          </w:p>
        </w:tc>
        <w:tc>
          <w:tcPr>
            <w:tcW w:w="0" w:type="auto"/>
            <w:shd w:val="clear" w:color="auto" w:fill="auto"/>
            <w:vAlign w:val="center"/>
            <w:hideMark/>
          </w:tcPr>
          <w:p w14:paraId="13010349" w14:textId="77777777" w:rsidR="0079764F" w:rsidRPr="00C261D4" w:rsidRDefault="0079764F" w:rsidP="00961B42">
            <w:pPr>
              <w:spacing w:after="0" w:line="240" w:lineRule="auto"/>
              <w:jc w:val="center"/>
              <w:rPr>
                <w:rFonts w:ascii="Times New Roman" w:eastAsia="Times New Roman" w:hAnsi="Times New Roman" w:cs="Times New Roman"/>
                <w:i/>
                <w:iCs/>
                <w:color w:val="000000"/>
                <w:sz w:val="24"/>
                <w:szCs w:val="24"/>
                <w:lang w:eastAsia="lv-LV"/>
              </w:rPr>
            </w:pPr>
            <w:r w:rsidRPr="00C261D4">
              <w:rPr>
                <w:rFonts w:ascii="Times New Roman" w:eastAsia="Times New Roman" w:hAnsi="Times New Roman" w:cs="Times New Roman"/>
                <w:i/>
                <w:iCs/>
                <w:color w:val="000000"/>
                <w:sz w:val="24"/>
                <w:szCs w:val="24"/>
                <w:lang w:eastAsia="lv-LV"/>
              </w:rPr>
              <w:t>350</w:t>
            </w:r>
          </w:p>
        </w:tc>
        <w:tc>
          <w:tcPr>
            <w:tcW w:w="1107" w:type="dxa"/>
            <w:vAlign w:val="center"/>
          </w:tcPr>
          <w:p w14:paraId="28E7B8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400</w:t>
            </w:r>
          </w:p>
        </w:tc>
        <w:tc>
          <w:tcPr>
            <w:tcW w:w="1107" w:type="dxa"/>
            <w:vAlign w:val="center"/>
          </w:tcPr>
          <w:p w14:paraId="5C8D7F5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1107" w:type="dxa"/>
            <w:vAlign w:val="center"/>
          </w:tcPr>
          <w:p w14:paraId="3B5B805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500</w:t>
            </w:r>
          </w:p>
        </w:tc>
        <w:tc>
          <w:tcPr>
            <w:tcW w:w="1107" w:type="dxa"/>
            <w:vAlign w:val="center"/>
          </w:tcPr>
          <w:p w14:paraId="4057E2A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550</w:t>
            </w:r>
          </w:p>
        </w:tc>
        <w:tc>
          <w:tcPr>
            <w:tcW w:w="1107" w:type="dxa"/>
            <w:vAlign w:val="center"/>
          </w:tcPr>
          <w:p w14:paraId="069FC2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600</w:t>
            </w:r>
          </w:p>
        </w:tc>
        <w:tc>
          <w:tcPr>
            <w:tcW w:w="1107" w:type="dxa"/>
          </w:tcPr>
          <w:p w14:paraId="39F525B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1FBA1280" w14:textId="77777777" w:rsidTr="00961B42">
        <w:trPr>
          <w:trHeight w:val="20"/>
          <w:jc w:val="center"/>
        </w:trPr>
        <w:tc>
          <w:tcPr>
            <w:tcW w:w="3382" w:type="dxa"/>
            <w:shd w:val="clear" w:color="auto" w:fill="auto"/>
            <w:noWrap/>
            <w:vAlign w:val="center"/>
          </w:tcPr>
          <w:p w14:paraId="1EC3DD5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hideMark/>
          </w:tcPr>
          <w:p w14:paraId="5B0E84A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5704E4A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71C47B2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shd w:val="clear" w:color="auto" w:fill="auto"/>
            <w:vAlign w:val="center"/>
            <w:hideMark/>
          </w:tcPr>
          <w:p w14:paraId="19B6B3D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0" w:type="auto"/>
            <w:vAlign w:val="center"/>
          </w:tcPr>
          <w:p w14:paraId="111DD2A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402786E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476ECF7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0118EA2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vAlign w:val="center"/>
          </w:tcPr>
          <w:p w14:paraId="33DAEA2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16</w:t>
            </w:r>
          </w:p>
        </w:tc>
        <w:tc>
          <w:tcPr>
            <w:tcW w:w="1107" w:type="dxa"/>
          </w:tcPr>
          <w:p w14:paraId="70559EC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6A32EBDD" w14:textId="77777777" w:rsidTr="00961B42">
        <w:trPr>
          <w:trHeight w:val="20"/>
          <w:jc w:val="center"/>
        </w:trPr>
        <w:tc>
          <w:tcPr>
            <w:tcW w:w="3382" w:type="dxa"/>
            <w:shd w:val="clear" w:color="auto" w:fill="auto"/>
            <w:noWrap/>
            <w:vAlign w:val="center"/>
          </w:tcPr>
          <w:p w14:paraId="406489A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tcPr>
          <w:p w14:paraId="6C01744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0ED6B2D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5D98B7D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shd w:val="clear" w:color="auto" w:fill="auto"/>
            <w:vAlign w:val="center"/>
          </w:tcPr>
          <w:p w14:paraId="46D211C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0" w:type="auto"/>
          </w:tcPr>
          <w:p w14:paraId="04016C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45A4410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495F83D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705157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7B968A2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6237D3">
              <w:rPr>
                <w:rFonts w:ascii="Times New Roman" w:eastAsia="Times New Roman" w:hAnsi="Times New Roman" w:cs="Times New Roman"/>
                <w:color w:val="000000"/>
                <w:sz w:val="24"/>
                <w:szCs w:val="24"/>
                <w:lang w:eastAsia="lv-LV"/>
              </w:rPr>
              <w:t>≥50</w:t>
            </w:r>
          </w:p>
        </w:tc>
        <w:tc>
          <w:tcPr>
            <w:tcW w:w="1107" w:type="dxa"/>
          </w:tcPr>
          <w:p w14:paraId="593F3D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76421963" w14:textId="77777777" w:rsidTr="00961B42">
        <w:trPr>
          <w:trHeight w:val="138"/>
          <w:jc w:val="center"/>
        </w:trPr>
        <w:tc>
          <w:tcPr>
            <w:tcW w:w="3382" w:type="dxa"/>
            <w:shd w:val="clear" w:color="auto" w:fill="auto"/>
            <w:noWrap/>
            <w:vAlign w:val="center"/>
          </w:tcPr>
          <w:p w14:paraId="3E8F69E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B(b1+b2)</w:t>
            </w:r>
            <w:r w:rsidRPr="00C261D4">
              <w:rPr>
                <w:rFonts w:ascii="Times New Roman" w:eastAsia="Times New Roman" w:hAnsi="Times New Roman" w:cs="Times New Roman"/>
                <w:color w:val="000000"/>
                <w:sz w:val="24"/>
                <w:szCs w:val="24"/>
                <w:lang w:eastAsia="lv-LV"/>
              </w:rPr>
              <w:t>, m</w:t>
            </w:r>
            <w:r>
              <w:rPr>
                <w:rFonts w:ascii="Times New Roman" w:eastAsia="Times New Roman" w:hAnsi="Times New Roman" w:cs="Times New Roman"/>
                <w:color w:val="000000"/>
                <w:sz w:val="24"/>
                <w:szCs w:val="24"/>
                <w:lang w:eastAsia="lv-LV"/>
              </w:rPr>
              <w:t>m</w:t>
            </w:r>
          </w:p>
        </w:tc>
        <w:tc>
          <w:tcPr>
            <w:tcW w:w="1549" w:type="dxa"/>
            <w:shd w:val="clear" w:color="auto" w:fill="auto"/>
            <w:vAlign w:val="center"/>
          </w:tcPr>
          <w:p w14:paraId="1EDFB7D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079C678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163D921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531B797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vAlign w:val="center"/>
          </w:tcPr>
          <w:p w14:paraId="600EB72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F94F12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7FF3BEB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44E8DE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34B85AC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tcPr>
          <w:p w14:paraId="1F7F6B3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52DC6157" w14:textId="77777777" w:rsidTr="00961B42">
        <w:trPr>
          <w:trHeight w:val="20"/>
          <w:jc w:val="center"/>
        </w:trPr>
        <w:tc>
          <w:tcPr>
            <w:tcW w:w="3382" w:type="dxa"/>
            <w:shd w:val="clear" w:color="auto" w:fill="auto"/>
            <w:noWrap/>
            <w:vAlign w:val="center"/>
          </w:tcPr>
          <w:p w14:paraId="60D4F26F" w14:textId="77777777" w:rsidR="0079764F"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mm</w:t>
            </w:r>
          </w:p>
        </w:tc>
        <w:tc>
          <w:tcPr>
            <w:tcW w:w="1549" w:type="dxa"/>
            <w:shd w:val="clear" w:color="auto" w:fill="auto"/>
            <w:vAlign w:val="center"/>
          </w:tcPr>
          <w:p w14:paraId="646575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2363100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2A6ACF1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5E98349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vAlign w:val="center"/>
          </w:tcPr>
          <w:p w14:paraId="102699B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3E4BE6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696A42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2C8504D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06182AC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tcPr>
          <w:p w14:paraId="682E4A1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77960387" w14:textId="77777777" w:rsidTr="00961B42">
        <w:trPr>
          <w:trHeight w:val="20"/>
          <w:jc w:val="center"/>
        </w:trPr>
        <w:tc>
          <w:tcPr>
            <w:tcW w:w="3382" w:type="dxa"/>
            <w:shd w:val="clear" w:color="auto" w:fill="auto"/>
            <w:noWrap/>
            <w:vAlign w:val="center"/>
          </w:tcPr>
          <w:p w14:paraId="6B8F2769" w14:textId="77777777" w:rsidR="0079764F" w:rsidRPr="00C261D4" w:rsidRDefault="0079764F" w:rsidP="00961B42">
            <w:pPr>
              <w:spacing w:after="0" w:line="240" w:lineRule="auto"/>
              <w:ind w:left="720" w:hanging="720"/>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Vītne/</w:t>
            </w:r>
            <w:r w:rsidRPr="00FC0D60">
              <w:rPr>
                <w:rFonts w:ascii="Times New Roman" w:hAnsi="Times New Roman"/>
              </w:rPr>
              <w:t xml:space="preserve"> T</w:t>
            </w:r>
            <w:r w:rsidRPr="00C261D4">
              <w:rPr>
                <w:rFonts w:ascii="Times New Roman" w:eastAsia="Times New Roman" w:hAnsi="Times New Roman" w:cs="Times New Roman"/>
                <w:color w:val="000000"/>
                <w:sz w:val="24"/>
                <w:szCs w:val="24"/>
                <w:lang w:eastAsia="lv-LV"/>
              </w:rPr>
              <w:t>hread</w:t>
            </w:r>
          </w:p>
        </w:tc>
        <w:tc>
          <w:tcPr>
            <w:tcW w:w="1549" w:type="dxa"/>
            <w:shd w:val="clear" w:color="auto" w:fill="auto"/>
            <w:vAlign w:val="center"/>
            <w:hideMark/>
          </w:tcPr>
          <w:p w14:paraId="6DE7DB0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72CBA84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0A03F0A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shd w:val="clear" w:color="auto" w:fill="auto"/>
            <w:vAlign w:val="center"/>
            <w:hideMark/>
          </w:tcPr>
          <w:p w14:paraId="543330E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0" w:type="auto"/>
            <w:vAlign w:val="center"/>
          </w:tcPr>
          <w:p w14:paraId="4AE89EC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5921333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69B6411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0FEBB1C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vAlign w:val="center"/>
          </w:tcPr>
          <w:p w14:paraId="600ED48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M16</w:t>
            </w:r>
          </w:p>
        </w:tc>
        <w:tc>
          <w:tcPr>
            <w:tcW w:w="1107" w:type="dxa"/>
          </w:tcPr>
          <w:p w14:paraId="33FC780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2DC7A469" w14:textId="77777777" w:rsidTr="00961B42">
        <w:trPr>
          <w:trHeight w:val="20"/>
          <w:jc w:val="center"/>
        </w:trPr>
        <w:tc>
          <w:tcPr>
            <w:tcW w:w="3382" w:type="dxa"/>
            <w:shd w:val="clear" w:color="auto" w:fill="auto"/>
            <w:noWrap/>
            <w:vAlign w:val="center"/>
          </w:tcPr>
          <w:p w14:paraId="51124176" w14:textId="77777777" w:rsidR="0079764F" w:rsidRPr="00C261D4" w:rsidRDefault="0079764F" w:rsidP="00961B42">
            <w:pPr>
              <w:spacing w:after="0" w:line="240" w:lineRule="auto"/>
              <w:ind w:left="720" w:hanging="720"/>
              <w:jc w:val="center"/>
              <w:rPr>
                <w:rFonts w:ascii="Times New Roman" w:eastAsia="Times New Roman" w:hAnsi="Times New Roman" w:cs="Times New Roman"/>
                <w:color w:val="000000"/>
                <w:sz w:val="24"/>
                <w:szCs w:val="24"/>
                <w:lang w:eastAsia="lv-LV"/>
              </w:rPr>
            </w:pPr>
          </w:p>
        </w:tc>
        <w:tc>
          <w:tcPr>
            <w:tcW w:w="1549" w:type="dxa"/>
            <w:shd w:val="clear" w:color="auto" w:fill="auto"/>
            <w:vAlign w:val="center"/>
          </w:tcPr>
          <w:p w14:paraId="4466299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1E56DB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05374B4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shd w:val="clear" w:color="auto" w:fill="auto"/>
            <w:vAlign w:val="center"/>
          </w:tcPr>
          <w:p w14:paraId="3550AAA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0" w:type="auto"/>
            <w:vAlign w:val="center"/>
          </w:tcPr>
          <w:p w14:paraId="72B0A9A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7E6960B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2BAFCF1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12A900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787494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c>
          <w:tcPr>
            <w:tcW w:w="1107" w:type="dxa"/>
          </w:tcPr>
          <w:p w14:paraId="2B6DC9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p>
        </w:tc>
      </w:tr>
      <w:tr w:rsidR="0079764F" w:rsidRPr="00505509" w14:paraId="1EBF9546" w14:textId="77777777" w:rsidTr="00961B42">
        <w:trPr>
          <w:trHeight w:val="20"/>
          <w:jc w:val="center"/>
        </w:trPr>
        <w:tc>
          <w:tcPr>
            <w:tcW w:w="3382" w:type="dxa"/>
            <w:shd w:val="clear" w:color="auto" w:fill="auto"/>
            <w:noWrap/>
            <w:vAlign w:val="center"/>
            <w:hideMark/>
          </w:tcPr>
          <w:p w14:paraId="5EFB270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Izmēr</w:t>
            </w:r>
            <w:r>
              <w:rPr>
                <w:rFonts w:ascii="Times New Roman" w:eastAsia="Times New Roman" w:hAnsi="Times New Roman" w:cs="Times New Roman"/>
                <w:color w:val="000000"/>
                <w:sz w:val="24"/>
                <w:szCs w:val="24"/>
                <w:lang w:eastAsia="lv-LV"/>
              </w:rPr>
              <w:t>i</w:t>
            </w:r>
            <w:r w:rsidRPr="00C261D4">
              <w:rPr>
                <w:rFonts w:ascii="Times New Roman" w:eastAsia="Times New Roman" w:hAnsi="Times New Roman" w:cs="Times New Roman"/>
                <w:color w:val="000000"/>
                <w:sz w:val="24"/>
                <w:szCs w:val="24"/>
                <w:lang w:eastAsia="lv-LV"/>
              </w:rPr>
              <w:t>/ Dimension</w:t>
            </w:r>
            <w:r>
              <w:rPr>
                <w:rFonts w:ascii="Times New Roman" w:eastAsia="Times New Roman" w:hAnsi="Times New Roman" w:cs="Times New Roman"/>
                <w:color w:val="000000"/>
                <w:sz w:val="24"/>
                <w:szCs w:val="24"/>
                <w:lang w:eastAsia="lv-LV"/>
              </w:rPr>
              <w:t>s</w:t>
            </w:r>
          </w:p>
        </w:tc>
        <w:tc>
          <w:tcPr>
            <w:tcW w:w="1549" w:type="dxa"/>
            <w:shd w:val="clear" w:color="auto" w:fill="auto"/>
            <w:noWrap/>
            <w:vAlign w:val="center"/>
            <w:hideMark/>
          </w:tcPr>
          <w:p w14:paraId="64165F4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M20x250</w:t>
            </w:r>
          </w:p>
        </w:tc>
        <w:tc>
          <w:tcPr>
            <w:tcW w:w="0" w:type="auto"/>
            <w:shd w:val="clear" w:color="auto" w:fill="auto"/>
            <w:noWrap/>
            <w:vAlign w:val="center"/>
            <w:hideMark/>
          </w:tcPr>
          <w:p w14:paraId="49516DF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M20x300</w:t>
            </w:r>
          </w:p>
        </w:tc>
        <w:tc>
          <w:tcPr>
            <w:tcW w:w="0" w:type="auto"/>
            <w:shd w:val="clear" w:color="auto" w:fill="auto"/>
            <w:noWrap/>
            <w:vAlign w:val="center"/>
            <w:hideMark/>
          </w:tcPr>
          <w:p w14:paraId="53F5B59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M20x350</w:t>
            </w:r>
          </w:p>
        </w:tc>
        <w:tc>
          <w:tcPr>
            <w:tcW w:w="0" w:type="auto"/>
            <w:shd w:val="clear" w:color="auto" w:fill="auto"/>
            <w:noWrap/>
            <w:vAlign w:val="center"/>
            <w:hideMark/>
          </w:tcPr>
          <w:p w14:paraId="14452A0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M20x400</w:t>
            </w:r>
          </w:p>
        </w:tc>
        <w:tc>
          <w:tcPr>
            <w:tcW w:w="0" w:type="auto"/>
            <w:vAlign w:val="center"/>
          </w:tcPr>
          <w:p w14:paraId="3C6AB1F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M20x450</w:t>
            </w:r>
          </w:p>
        </w:tc>
        <w:tc>
          <w:tcPr>
            <w:tcW w:w="1107" w:type="dxa"/>
            <w:vAlign w:val="center"/>
          </w:tcPr>
          <w:p w14:paraId="64399BD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M20x500</w:t>
            </w:r>
          </w:p>
        </w:tc>
        <w:tc>
          <w:tcPr>
            <w:tcW w:w="1107" w:type="dxa"/>
            <w:vAlign w:val="center"/>
          </w:tcPr>
          <w:p w14:paraId="111C0B1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M20x550</w:t>
            </w:r>
          </w:p>
        </w:tc>
        <w:tc>
          <w:tcPr>
            <w:tcW w:w="1107" w:type="dxa"/>
            <w:vAlign w:val="center"/>
          </w:tcPr>
          <w:p w14:paraId="7BE1C9C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M20x600</w:t>
            </w:r>
          </w:p>
        </w:tc>
        <w:tc>
          <w:tcPr>
            <w:tcW w:w="1107" w:type="dxa"/>
            <w:vAlign w:val="center"/>
          </w:tcPr>
          <w:p w14:paraId="20074E2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M20x650</w:t>
            </w:r>
          </w:p>
        </w:tc>
        <w:tc>
          <w:tcPr>
            <w:tcW w:w="1107" w:type="dxa"/>
            <w:vAlign w:val="center"/>
          </w:tcPr>
          <w:p w14:paraId="534F280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M20x700</w:t>
            </w:r>
          </w:p>
        </w:tc>
      </w:tr>
      <w:tr w:rsidR="0079764F" w:rsidRPr="00505509" w14:paraId="59FA65D5" w14:textId="77777777" w:rsidTr="00961B42">
        <w:trPr>
          <w:trHeight w:val="20"/>
          <w:jc w:val="center"/>
        </w:trPr>
        <w:tc>
          <w:tcPr>
            <w:tcW w:w="3382" w:type="dxa"/>
            <w:shd w:val="clear" w:color="auto" w:fill="auto"/>
            <w:noWrap/>
            <w:vAlign w:val="center"/>
          </w:tcPr>
          <w:p w14:paraId="36CE542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L, mm</w:t>
            </w:r>
          </w:p>
        </w:tc>
        <w:tc>
          <w:tcPr>
            <w:tcW w:w="1549" w:type="dxa"/>
            <w:shd w:val="clear" w:color="auto" w:fill="auto"/>
            <w:noWrap/>
            <w:vAlign w:val="center"/>
            <w:hideMark/>
          </w:tcPr>
          <w:p w14:paraId="247F3F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250</w:t>
            </w:r>
          </w:p>
        </w:tc>
        <w:tc>
          <w:tcPr>
            <w:tcW w:w="0" w:type="auto"/>
            <w:shd w:val="clear" w:color="auto" w:fill="auto"/>
            <w:noWrap/>
            <w:vAlign w:val="center"/>
            <w:hideMark/>
          </w:tcPr>
          <w:p w14:paraId="40A38CC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300</w:t>
            </w:r>
          </w:p>
        </w:tc>
        <w:tc>
          <w:tcPr>
            <w:tcW w:w="0" w:type="auto"/>
            <w:shd w:val="clear" w:color="auto" w:fill="auto"/>
            <w:noWrap/>
            <w:vAlign w:val="center"/>
            <w:hideMark/>
          </w:tcPr>
          <w:p w14:paraId="5D5B7B3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0" w:type="auto"/>
            <w:shd w:val="clear" w:color="auto" w:fill="auto"/>
            <w:vAlign w:val="center"/>
            <w:hideMark/>
          </w:tcPr>
          <w:p w14:paraId="1992C22D" w14:textId="77777777" w:rsidR="0079764F" w:rsidRPr="00C261D4" w:rsidRDefault="0079764F" w:rsidP="00961B42">
            <w:pPr>
              <w:spacing w:after="0" w:line="240" w:lineRule="auto"/>
              <w:jc w:val="center"/>
              <w:rPr>
                <w:rFonts w:ascii="Times New Roman" w:eastAsia="Times New Roman" w:hAnsi="Times New Roman" w:cs="Times New Roman"/>
                <w:i/>
                <w:iCs/>
                <w:color w:val="000000"/>
                <w:sz w:val="24"/>
                <w:szCs w:val="24"/>
                <w:lang w:eastAsia="lv-LV"/>
              </w:rPr>
            </w:pPr>
            <w:r w:rsidRPr="00C261D4">
              <w:rPr>
                <w:rFonts w:ascii="Times New Roman" w:eastAsia="Times New Roman" w:hAnsi="Times New Roman" w:cs="Times New Roman"/>
                <w:i/>
                <w:iCs/>
                <w:color w:val="000000"/>
                <w:sz w:val="24"/>
                <w:szCs w:val="24"/>
                <w:lang w:eastAsia="lv-LV"/>
              </w:rPr>
              <w:t>400</w:t>
            </w:r>
          </w:p>
        </w:tc>
        <w:tc>
          <w:tcPr>
            <w:tcW w:w="0" w:type="auto"/>
            <w:vAlign w:val="center"/>
          </w:tcPr>
          <w:p w14:paraId="2E2FFFF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450</w:t>
            </w:r>
          </w:p>
        </w:tc>
        <w:tc>
          <w:tcPr>
            <w:tcW w:w="1107" w:type="dxa"/>
            <w:vAlign w:val="center"/>
          </w:tcPr>
          <w:p w14:paraId="027C0C8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500</w:t>
            </w:r>
          </w:p>
        </w:tc>
        <w:tc>
          <w:tcPr>
            <w:tcW w:w="1107" w:type="dxa"/>
            <w:vAlign w:val="center"/>
          </w:tcPr>
          <w:p w14:paraId="6BF9C12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550</w:t>
            </w:r>
          </w:p>
        </w:tc>
        <w:tc>
          <w:tcPr>
            <w:tcW w:w="1107" w:type="dxa"/>
            <w:vAlign w:val="center"/>
          </w:tcPr>
          <w:p w14:paraId="6772F54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600</w:t>
            </w:r>
          </w:p>
        </w:tc>
        <w:tc>
          <w:tcPr>
            <w:tcW w:w="1107" w:type="dxa"/>
            <w:vAlign w:val="center"/>
          </w:tcPr>
          <w:p w14:paraId="4038203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650</w:t>
            </w:r>
          </w:p>
        </w:tc>
        <w:tc>
          <w:tcPr>
            <w:tcW w:w="1107" w:type="dxa"/>
            <w:vAlign w:val="center"/>
          </w:tcPr>
          <w:p w14:paraId="443901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700</w:t>
            </w:r>
          </w:p>
        </w:tc>
      </w:tr>
      <w:tr w:rsidR="0079764F" w:rsidRPr="00505509" w14:paraId="15FCDCF3" w14:textId="77777777" w:rsidTr="00961B42">
        <w:trPr>
          <w:trHeight w:val="20"/>
          <w:jc w:val="center"/>
        </w:trPr>
        <w:tc>
          <w:tcPr>
            <w:tcW w:w="3382" w:type="dxa"/>
            <w:shd w:val="clear" w:color="auto" w:fill="auto"/>
            <w:noWrap/>
            <w:vAlign w:val="center"/>
          </w:tcPr>
          <w:p w14:paraId="7621854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vAlign w:val="center"/>
            <w:hideMark/>
          </w:tcPr>
          <w:p w14:paraId="7F02DA0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2B72DAF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7046236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shd w:val="clear" w:color="auto" w:fill="auto"/>
            <w:vAlign w:val="center"/>
            <w:hideMark/>
          </w:tcPr>
          <w:p w14:paraId="4DC8BD5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0" w:type="auto"/>
            <w:vAlign w:val="center"/>
          </w:tcPr>
          <w:p w14:paraId="2914C94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1D7ADA1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0D0CDB9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41516E7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6C07F5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c>
          <w:tcPr>
            <w:tcW w:w="1107" w:type="dxa"/>
            <w:vAlign w:val="center"/>
          </w:tcPr>
          <w:p w14:paraId="085DEA9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20</w:t>
            </w:r>
          </w:p>
        </w:tc>
      </w:tr>
      <w:tr w:rsidR="0079764F" w:rsidRPr="00505509" w14:paraId="1BA5C14E" w14:textId="77777777" w:rsidTr="00961B42">
        <w:trPr>
          <w:trHeight w:val="20"/>
          <w:jc w:val="center"/>
        </w:trPr>
        <w:tc>
          <w:tcPr>
            <w:tcW w:w="3382" w:type="dxa"/>
            <w:shd w:val="clear" w:color="auto" w:fill="auto"/>
            <w:noWrap/>
            <w:vAlign w:val="center"/>
          </w:tcPr>
          <w:p w14:paraId="20B51E1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C261D4">
              <w:rPr>
                <w:rFonts w:ascii="Times New Roman" w:eastAsia="Times New Roman" w:hAnsi="Times New Roman" w:cs="Times New Roman"/>
                <w:color w:val="000000"/>
                <w:sz w:val="24"/>
                <w:szCs w:val="24"/>
                <w:lang w:eastAsia="lv-LV"/>
              </w:rPr>
              <w:t>, mm</w:t>
            </w:r>
          </w:p>
        </w:tc>
        <w:tc>
          <w:tcPr>
            <w:tcW w:w="1549" w:type="dxa"/>
            <w:shd w:val="clear" w:color="auto" w:fill="auto"/>
          </w:tcPr>
          <w:p w14:paraId="5F4EFFB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74B5CAC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7D311B5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shd w:val="clear" w:color="auto" w:fill="auto"/>
          </w:tcPr>
          <w:p w14:paraId="5FF1E95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0" w:type="auto"/>
          </w:tcPr>
          <w:p w14:paraId="5E916C4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0BF37FB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1777517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577E29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1E0E3F0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c>
          <w:tcPr>
            <w:tcW w:w="1107" w:type="dxa"/>
          </w:tcPr>
          <w:p w14:paraId="2394B9B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461F4A">
              <w:rPr>
                <w:rFonts w:ascii="Times New Roman" w:eastAsia="Times New Roman" w:hAnsi="Times New Roman" w:cs="Times New Roman"/>
                <w:color w:val="000000"/>
                <w:sz w:val="24"/>
                <w:szCs w:val="24"/>
                <w:lang w:eastAsia="lv-LV"/>
              </w:rPr>
              <w:t>≥50</w:t>
            </w:r>
          </w:p>
        </w:tc>
      </w:tr>
      <w:tr w:rsidR="0079764F" w:rsidRPr="00505509" w14:paraId="52D599CC" w14:textId="77777777" w:rsidTr="00961B42">
        <w:trPr>
          <w:trHeight w:val="20"/>
          <w:jc w:val="center"/>
        </w:trPr>
        <w:tc>
          <w:tcPr>
            <w:tcW w:w="3382" w:type="dxa"/>
            <w:shd w:val="clear" w:color="auto" w:fill="auto"/>
            <w:noWrap/>
            <w:vAlign w:val="center"/>
          </w:tcPr>
          <w:p w14:paraId="40F591A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B(b1+b2)</w:t>
            </w:r>
            <w:r w:rsidRPr="00C261D4">
              <w:rPr>
                <w:rFonts w:ascii="Times New Roman" w:eastAsia="Times New Roman" w:hAnsi="Times New Roman" w:cs="Times New Roman"/>
                <w:color w:val="000000"/>
                <w:sz w:val="24"/>
                <w:szCs w:val="24"/>
                <w:lang w:eastAsia="lv-LV"/>
              </w:rPr>
              <w:t>, m</w:t>
            </w:r>
            <w:r>
              <w:rPr>
                <w:rFonts w:ascii="Times New Roman" w:eastAsia="Times New Roman" w:hAnsi="Times New Roman" w:cs="Times New Roman"/>
                <w:color w:val="000000"/>
                <w:sz w:val="24"/>
                <w:szCs w:val="24"/>
                <w:lang w:eastAsia="lv-LV"/>
              </w:rPr>
              <w:t>m</w:t>
            </w:r>
          </w:p>
        </w:tc>
        <w:tc>
          <w:tcPr>
            <w:tcW w:w="1549" w:type="dxa"/>
            <w:shd w:val="clear" w:color="auto" w:fill="auto"/>
            <w:vAlign w:val="center"/>
          </w:tcPr>
          <w:p w14:paraId="27E2402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2DC351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391DBD4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shd w:val="clear" w:color="auto" w:fill="auto"/>
            <w:vAlign w:val="center"/>
          </w:tcPr>
          <w:p w14:paraId="44F3728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0" w:type="auto"/>
            <w:vAlign w:val="center"/>
          </w:tcPr>
          <w:p w14:paraId="4A7DC38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55C27F4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19AEA2B"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4F163FB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398713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c>
          <w:tcPr>
            <w:tcW w:w="1107" w:type="dxa"/>
            <w:vAlign w:val="center"/>
          </w:tcPr>
          <w:p w14:paraId="2A3BCA88"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w:t>
            </w:r>
          </w:p>
        </w:tc>
      </w:tr>
      <w:tr w:rsidR="0079764F" w:rsidRPr="00505509" w14:paraId="085C42BE" w14:textId="77777777" w:rsidTr="00961B42">
        <w:trPr>
          <w:trHeight w:val="20"/>
          <w:jc w:val="center"/>
        </w:trPr>
        <w:tc>
          <w:tcPr>
            <w:tcW w:w="3382" w:type="dxa"/>
            <w:shd w:val="clear" w:color="auto" w:fill="auto"/>
            <w:noWrap/>
            <w:vAlign w:val="center"/>
          </w:tcPr>
          <w:p w14:paraId="677A118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mm</w:t>
            </w:r>
          </w:p>
        </w:tc>
        <w:tc>
          <w:tcPr>
            <w:tcW w:w="1549" w:type="dxa"/>
            <w:shd w:val="clear" w:color="auto" w:fill="auto"/>
            <w:vAlign w:val="center"/>
          </w:tcPr>
          <w:p w14:paraId="50FE7F5E"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4E691C8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3177552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shd w:val="clear" w:color="auto" w:fill="auto"/>
            <w:vAlign w:val="center"/>
          </w:tcPr>
          <w:p w14:paraId="4A0AC6A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0" w:type="auto"/>
            <w:vAlign w:val="center"/>
          </w:tcPr>
          <w:p w14:paraId="1A730C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4AAB721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2E458659"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C3FC692"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75B19864"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07" w:type="dxa"/>
            <w:vAlign w:val="center"/>
          </w:tcPr>
          <w:p w14:paraId="39302DDD"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r>
      <w:tr w:rsidR="0079764F" w:rsidRPr="00505509" w14:paraId="08062D75" w14:textId="77777777" w:rsidTr="00961B42">
        <w:trPr>
          <w:trHeight w:val="20"/>
          <w:jc w:val="center"/>
        </w:trPr>
        <w:tc>
          <w:tcPr>
            <w:tcW w:w="3382" w:type="dxa"/>
            <w:shd w:val="clear" w:color="auto" w:fill="auto"/>
            <w:noWrap/>
            <w:vAlign w:val="center"/>
          </w:tcPr>
          <w:p w14:paraId="5679232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Vītne/</w:t>
            </w:r>
            <w:r w:rsidRPr="00FC0D60">
              <w:rPr>
                <w:rFonts w:ascii="Times New Roman" w:hAnsi="Times New Roman"/>
              </w:rPr>
              <w:t xml:space="preserve"> T</w:t>
            </w:r>
            <w:r w:rsidRPr="00C261D4">
              <w:rPr>
                <w:rFonts w:ascii="Times New Roman" w:eastAsia="Times New Roman" w:hAnsi="Times New Roman" w:cs="Times New Roman"/>
                <w:color w:val="000000"/>
                <w:sz w:val="24"/>
                <w:szCs w:val="24"/>
                <w:lang w:eastAsia="lv-LV"/>
              </w:rPr>
              <w:t>hread</w:t>
            </w:r>
          </w:p>
        </w:tc>
        <w:tc>
          <w:tcPr>
            <w:tcW w:w="1549" w:type="dxa"/>
            <w:shd w:val="clear" w:color="auto" w:fill="auto"/>
            <w:vAlign w:val="center"/>
            <w:hideMark/>
          </w:tcPr>
          <w:p w14:paraId="004573FF"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037FAA4C"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53B4E2FA"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shd w:val="clear" w:color="auto" w:fill="auto"/>
            <w:vAlign w:val="center"/>
            <w:hideMark/>
          </w:tcPr>
          <w:p w14:paraId="5D746FF7"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0" w:type="auto"/>
            <w:vAlign w:val="center"/>
          </w:tcPr>
          <w:p w14:paraId="56F833F1"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0AED7CE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53DD1696"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63B85793"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32048F80"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c>
          <w:tcPr>
            <w:tcW w:w="1107" w:type="dxa"/>
            <w:vAlign w:val="center"/>
          </w:tcPr>
          <w:p w14:paraId="7401E6F5" w14:textId="77777777" w:rsidR="0079764F" w:rsidRPr="00C261D4" w:rsidRDefault="0079764F" w:rsidP="00961B42">
            <w:pPr>
              <w:spacing w:after="0" w:line="240" w:lineRule="auto"/>
              <w:jc w:val="center"/>
              <w:rPr>
                <w:rFonts w:ascii="Times New Roman" w:eastAsia="Times New Roman" w:hAnsi="Times New Roman" w:cs="Times New Roman"/>
                <w:color w:val="000000"/>
                <w:sz w:val="24"/>
                <w:szCs w:val="24"/>
                <w:lang w:eastAsia="lv-LV"/>
              </w:rPr>
            </w:pPr>
            <w:r w:rsidRPr="00C261D4">
              <w:rPr>
                <w:rFonts w:ascii="Times New Roman" w:eastAsia="Times New Roman" w:hAnsi="Times New Roman" w:cs="Times New Roman"/>
                <w:color w:val="000000"/>
                <w:sz w:val="24"/>
                <w:szCs w:val="24"/>
                <w:lang w:eastAsia="lv-LV"/>
              </w:rPr>
              <w:t>M20</w:t>
            </w:r>
          </w:p>
        </w:tc>
      </w:tr>
    </w:tbl>
    <w:p w14:paraId="700A9D12" w14:textId="77777777" w:rsidR="0079764F" w:rsidRDefault="0079764F" w:rsidP="0079764F"/>
    <w:p w14:paraId="6238A4E3" w14:textId="77777777" w:rsidR="0079764F" w:rsidRPr="00D80DE9" w:rsidRDefault="0079764F" w:rsidP="0079764F"/>
    <w:p w14:paraId="321A814A" w14:textId="77777777" w:rsidR="0079764F" w:rsidRPr="00B30297" w:rsidRDefault="0079764F" w:rsidP="0079764F"/>
    <w:p w14:paraId="0436BB8B" w14:textId="77777777" w:rsidR="00D144F7" w:rsidRPr="0079764F" w:rsidRDefault="00D144F7" w:rsidP="0079764F"/>
    <w:sectPr w:rsidR="00D144F7" w:rsidRPr="0079764F" w:rsidSect="00EB357D">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D53" w14:textId="77777777" w:rsidR="00036D6D" w:rsidRDefault="00036D6D" w:rsidP="003929E8">
      <w:pPr>
        <w:spacing w:after="0" w:line="240" w:lineRule="auto"/>
      </w:pPr>
      <w:r>
        <w:separator/>
      </w:r>
    </w:p>
  </w:endnote>
  <w:endnote w:type="continuationSeparator" w:id="0">
    <w:p w14:paraId="63B5BC46" w14:textId="77777777" w:rsidR="00036D6D" w:rsidRDefault="00036D6D" w:rsidP="003929E8">
      <w:pPr>
        <w:spacing w:after="0" w:line="240" w:lineRule="auto"/>
      </w:pPr>
      <w:r>
        <w:continuationSeparator/>
      </w:r>
    </w:p>
  </w:endnote>
  <w:endnote w:type="continuationNotice" w:id="1">
    <w:p w14:paraId="27D227DF" w14:textId="77777777" w:rsidR="00036D6D" w:rsidRDefault="0003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386C07CD" w:rsidR="00F545CD" w:rsidRDefault="00F545CD" w:rsidP="00EB357D">
    <w:pPr>
      <w:pStyle w:val="Kjene"/>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EB357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B357D">
      <w:rPr>
        <w:noProof/>
      </w:rPr>
      <w:t>4</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D933" w14:textId="77777777" w:rsidR="00036D6D" w:rsidRDefault="00036D6D" w:rsidP="003929E8">
      <w:pPr>
        <w:spacing w:after="0" w:line="240" w:lineRule="auto"/>
      </w:pPr>
      <w:r>
        <w:separator/>
      </w:r>
    </w:p>
  </w:footnote>
  <w:footnote w:type="continuationSeparator" w:id="0">
    <w:p w14:paraId="1775F0D2" w14:textId="77777777" w:rsidR="00036D6D" w:rsidRDefault="00036D6D" w:rsidP="003929E8">
      <w:pPr>
        <w:spacing w:after="0" w:line="240" w:lineRule="auto"/>
      </w:pPr>
      <w:r>
        <w:continuationSeparator/>
      </w:r>
    </w:p>
  </w:footnote>
  <w:footnote w:type="continuationNotice" w:id="1">
    <w:p w14:paraId="16C2FB7B" w14:textId="77777777" w:rsidR="00036D6D" w:rsidRDefault="00036D6D">
      <w:pPr>
        <w:spacing w:after="0" w:line="240" w:lineRule="auto"/>
      </w:pPr>
    </w:p>
  </w:footnote>
  <w:footnote w:id="2">
    <w:p w14:paraId="6BE70FAD" w14:textId="77777777" w:rsidR="0079764F" w:rsidRDefault="0079764F" w:rsidP="0079764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A51442E" w14:textId="77777777" w:rsidR="0079764F" w:rsidRDefault="0079764F" w:rsidP="0079764F">
      <w:pPr>
        <w:pStyle w:val="Vresteksts"/>
      </w:pPr>
      <w:r>
        <w:rPr>
          <w:rStyle w:val="Vresatsauce"/>
        </w:rPr>
        <w:footnoteRef/>
      </w:r>
      <w:r>
        <w:t xml:space="preserve"> </w:t>
      </w:r>
      <w:r w:rsidRPr="0028349C">
        <w:t>AS “Sada</w:t>
      </w:r>
      <w:r>
        <w:t>les tīkls” materiālu kategorijas nosaukums un numurs</w:t>
      </w:r>
    </w:p>
  </w:footnote>
  <w:footnote w:id="4">
    <w:p w14:paraId="3AB15494" w14:textId="77777777" w:rsidR="0079764F" w:rsidRDefault="0079764F" w:rsidP="0079764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B79E15D" w:rsidR="00F545CD" w:rsidRPr="00EB357D" w:rsidRDefault="004B0437" w:rsidP="003929E8">
    <w:pPr>
      <w:pStyle w:val="Galvene"/>
      <w:jc w:val="right"/>
    </w:pPr>
    <w:r w:rsidRPr="00EB357D">
      <w:rPr>
        <w:rFonts w:eastAsia="Calibri"/>
      </w:rPr>
      <w:t>TS 0111.01x</w:t>
    </w:r>
    <w:r w:rsidR="00C2145D" w:rsidRPr="00EB357D">
      <w:rPr>
        <w:rFonts w:eastAsia="Calibri"/>
      </w:rPr>
      <w:t xml:space="preserve"> </w:t>
    </w:r>
    <w:r w:rsidRPr="00EB357D">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45728D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370469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4"/>
  </w:num>
  <w:num w:numId="2">
    <w:abstractNumId w:val="30"/>
  </w:num>
  <w:num w:numId="3">
    <w:abstractNumId w:val="16"/>
  </w:num>
  <w:num w:numId="4">
    <w:abstractNumId w:val="20"/>
  </w:num>
  <w:num w:numId="5">
    <w:abstractNumId w:val="32"/>
  </w:num>
  <w:num w:numId="6">
    <w:abstractNumId w:val="27"/>
  </w:num>
  <w:num w:numId="7">
    <w:abstractNumId w:val="33"/>
  </w:num>
  <w:num w:numId="8">
    <w:abstractNumId w:val="23"/>
  </w:num>
  <w:num w:numId="9">
    <w:abstractNumId w:val="17"/>
  </w:num>
  <w:num w:numId="10">
    <w:abstractNumId w:val="22"/>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15"/>
  </w:num>
  <w:num w:numId="23">
    <w:abstractNumId w:val="31"/>
  </w:num>
  <w:num w:numId="24">
    <w:abstractNumId w:val="18"/>
  </w:num>
  <w:num w:numId="25">
    <w:abstractNumId w:val="10"/>
  </w:num>
  <w:num w:numId="26">
    <w:abstractNumId w:val="21"/>
  </w:num>
  <w:num w:numId="27">
    <w:abstractNumId w:val="8"/>
  </w:num>
  <w:num w:numId="28">
    <w:abstractNumId w:val="19"/>
  </w:num>
  <w:num w:numId="29">
    <w:abstractNumId w:val="25"/>
  </w:num>
  <w:num w:numId="30">
    <w:abstractNumId w:val="9"/>
  </w:num>
  <w:num w:numId="31">
    <w:abstractNumId w:val="11"/>
  </w:num>
  <w:num w:numId="32">
    <w:abstractNumId w:val="24"/>
  </w:num>
  <w:num w:numId="33">
    <w:abstractNumId w:val="13"/>
  </w:num>
  <w:num w:numId="34">
    <w:abstractNumId w:val="12"/>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0482"/>
    <w:rsid w:val="00001593"/>
    <w:rsid w:val="00034E67"/>
    <w:rsid w:val="00036D6D"/>
    <w:rsid w:val="00037503"/>
    <w:rsid w:val="000376C8"/>
    <w:rsid w:val="00043EFE"/>
    <w:rsid w:val="00047458"/>
    <w:rsid w:val="00055501"/>
    <w:rsid w:val="00055AF2"/>
    <w:rsid w:val="000749DB"/>
    <w:rsid w:val="00074C80"/>
    <w:rsid w:val="000760BF"/>
    <w:rsid w:val="0008146F"/>
    <w:rsid w:val="00083BBC"/>
    <w:rsid w:val="000A05A8"/>
    <w:rsid w:val="000A096C"/>
    <w:rsid w:val="000A36AC"/>
    <w:rsid w:val="000B13E5"/>
    <w:rsid w:val="000B27CF"/>
    <w:rsid w:val="000C0B73"/>
    <w:rsid w:val="000C0E78"/>
    <w:rsid w:val="000C15A9"/>
    <w:rsid w:val="000C58A6"/>
    <w:rsid w:val="000D00B5"/>
    <w:rsid w:val="000D4320"/>
    <w:rsid w:val="000D5A54"/>
    <w:rsid w:val="000D79CE"/>
    <w:rsid w:val="000E335C"/>
    <w:rsid w:val="000E4832"/>
    <w:rsid w:val="000E6E70"/>
    <w:rsid w:val="00100CFE"/>
    <w:rsid w:val="0010474E"/>
    <w:rsid w:val="00104F45"/>
    <w:rsid w:val="00117E7F"/>
    <w:rsid w:val="0012080C"/>
    <w:rsid w:val="00131F47"/>
    <w:rsid w:val="00136134"/>
    <w:rsid w:val="00136984"/>
    <w:rsid w:val="0014382D"/>
    <w:rsid w:val="001460E3"/>
    <w:rsid w:val="0015361E"/>
    <w:rsid w:val="0015366B"/>
    <w:rsid w:val="00170900"/>
    <w:rsid w:val="00176E02"/>
    <w:rsid w:val="00190880"/>
    <w:rsid w:val="00190B8D"/>
    <w:rsid w:val="00192B37"/>
    <w:rsid w:val="001B0324"/>
    <w:rsid w:val="001B543B"/>
    <w:rsid w:val="001B5550"/>
    <w:rsid w:val="001C1E81"/>
    <w:rsid w:val="001D65D8"/>
    <w:rsid w:val="001E2840"/>
    <w:rsid w:val="00201B2F"/>
    <w:rsid w:val="00205244"/>
    <w:rsid w:val="00205AC5"/>
    <w:rsid w:val="00213D57"/>
    <w:rsid w:val="0022139F"/>
    <w:rsid w:val="00231E04"/>
    <w:rsid w:val="002326D0"/>
    <w:rsid w:val="002362A4"/>
    <w:rsid w:val="00236E2E"/>
    <w:rsid w:val="00241B18"/>
    <w:rsid w:val="00253D5F"/>
    <w:rsid w:val="00264FB9"/>
    <w:rsid w:val="0026662E"/>
    <w:rsid w:val="002739B9"/>
    <w:rsid w:val="002A1D6B"/>
    <w:rsid w:val="002A5B6F"/>
    <w:rsid w:val="002B0557"/>
    <w:rsid w:val="002B5DF0"/>
    <w:rsid w:val="002E2D50"/>
    <w:rsid w:val="002E6C8B"/>
    <w:rsid w:val="002F2F92"/>
    <w:rsid w:val="00310F73"/>
    <w:rsid w:val="003123CF"/>
    <w:rsid w:val="0031738E"/>
    <w:rsid w:val="00317A03"/>
    <w:rsid w:val="00320547"/>
    <w:rsid w:val="00321863"/>
    <w:rsid w:val="00325EDD"/>
    <w:rsid w:val="00334B17"/>
    <w:rsid w:val="003433AA"/>
    <w:rsid w:val="00344C60"/>
    <w:rsid w:val="003453E5"/>
    <w:rsid w:val="003511DC"/>
    <w:rsid w:val="0035658C"/>
    <w:rsid w:val="00362FC9"/>
    <w:rsid w:val="00364730"/>
    <w:rsid w:val="00367AB2"/>
    <w:rsid w:val="003706BE"/>
    <w:rsid w:val="00374999"/>
    <w:rsid w:val="00380980"/>
    <w:rsid w:val="003816FC"/>
    <w:rsid w:val="003817A8"/>
    <w:rsid w:val="003870C3"/>
    <w:rsid w:val="0038736C"/>
    <w:rsid w:val="003904B9"/>
    <w:rsid w:val="003929E8"/>
    <w:rsid w:val="00392D6A"/>
    <w:rsid w:val="00394099"/>
    <w:rsid w:val="003962D1"/>
    <w:rsid w:val="003A59FE"/>
    <w:rsid w:val="003D5EF0"/>
    <w:rsid w:val="003E6A57"/>
    <w:rsid w:val="003F52E5"/>
    <w:rsid w:val="0040281A"/>
    <w:rsid w:val="00407AEF"/>
    <w:rsid w:val="00412B0E"/>
    <w:rsid w:val="00421E14"/>
    <w:rsid w:val="004231AA"/>
    <w:rsid w:val="00424CD5"/>
    <w:rsid w:val="00430A96"/>
    <w:rsid w:val="0043168D"/>
    <w:rsid w:val="00434267"/>
    <w:rsid w:val="00434DB0"/>
    <w:rsid w:val="00441F16"/>
    <w:rsid w:val="00456024"/>
    <w:rsid w:val="004702D9"/>
    <w:rsid w:val="00473EA4"/>
    <w:rsid w:val="00490106"/>
    <w:rsid w:val="004A379C"/>
    <w:rsid w:val="004B006C"/>
    <w:rsid w:val="004B0437"/>
    <w:rsid w:val="004B2108"/>
    <w:rsid w:val="004B6526"/>
    <w:rsid w:val="004C36E7"/>
    <w:rsid w:val="004D185C"/>
    <w:rsid w:val="004D6A44"/>
    <w:rsid w:val="004E03CB"/>
    <w:rsid w:val="004F4FD3"/>
    <w:rsid w:val="004F518C"/>
    <w:rsid w:val="004F7338"/>
    <w:rsid w:val="00504B3C"/>
    <w:rsid w:val="00505173"/>
    <w:rsid w:val="00505509"/>
    <w:rsid w:val="00507196"/>
    <w:rsid w:val="00514E92"/>
    <w:rsid w:val="00523B88"/>
    <w:rsid w:val="00523DD2"/>
    <w:rsid w:val="00542BC9"/>
    <w:rsid w:val="0055223C"/>
    <w:rsid w:val="0056189B"/>
    <w:rsid w:val="00565FD1"/>
    <w:rsid w:val="005766AC"/>
    <w:rsid w:val="00576947"/>
    <w:rsid w:val="0058320B"/>
    <w:rsid w:val="0058491A"/>
    <w:rsid w:val="0058686A"/>
    <w:rsid w:val="005909B9"/>
    <w:rsid w:val="00595B8D"/>
    <w:rsid w:val="005A056F"/>
    <w:rsid w:val="005A28DE"/>
    <w:rsid w:val="005B240E"/>
    <w:rsid w:val="005B6F02"/>
    <w:rsid w:val="005B741C"/>
    <w:rsid w:val="005C48C3"/>
    <w:rsid w:val="005C5889"/>
    <w:rsid w:val="005C77B1"/>
    <w:rsid w:val="005C79AB"/>
    <w:rsid w:val="005D211C"/>
    <w:rsid w:val="005D403A"/>
    <w:rsid w:val="0062266C"/>
    <w:rsid w:val="006251E6"/>
    <w:rsid w:val="00633FC4"/>
    <w:rsid w:val="00641DD2"/>
    <w:rsid w:val="0064515E"/>
    <w:rsid w:val="00654169"/>
    <w:rsid w:val="00656187"/>
    <w:rsid w:val="006561DE"/>
    <w:rsid w:val="00661A78"/>
    <w:rsid w:val="00662238"/>
    <w:rsid w:val="00672DAB"/>
    <w:rsid w:val="0067708F"/>
    <w:rsid w:val="00687987"/>
    <w:rsid w:val="00687AD9"/>
    <w:rsid w:val="006A3B47"/>
    <w:rsid w:val="006A7857"/>
    <w:rsid w:val="006C3A13"/>
    <w:rsid w:val="006E0708"/>
    <w:rsid w:val="006F1494"/>
    <w:rsid w:val="006F3B1F"/>
    <w:rsid w:val="006F7A1B"/>
    <w:rsid w:val="0070357D"/>
    <w:rsid w:val="00707192"/>
    <w:rsid w:val="00724EBE"/>
    <w:rsid w:val="00731930"/>
    <w:rsid w:val="00736A94"/>
    <w:rsid w:val="00740E57"/>
    <w:rsid w:val="0074465C"/>
    <w:rsid w:val="0074523D"/>
    <w:rsid w:val="00745609"/>
    <w:rsid w:val="00746042"/>
    <w:rsid w:val="00754B16"/>
    <w:rsid w:val="00755988"/>
    <w:rsid w:val="007613F1"/>
    <w:rsid w:val="00761A42"/>
    <w:rsid w:val="00771132"/>
    <w:rsid w:val="00784974"/>
    <w:rsid w:val="00787471"/>
    <w:rsid w:val="0079764F"/>
    <w:rsid w:val="007A3916"/>
    <w:rsid w:val="007A3C28"/>
    <w:rsid w:val="007A7F54"/>
    <w:rsid w:val="007B0513"/>
    <w:rsid w:val="007B16B0"/>
    <w:rsid w:val="007C03F1"/>
    <w:rsid w:val="007C11B0"/>
    <w:rsid w:val="007D29F1"/>
    <w:rsid w:val="007D2C06"/>
    <w:rsid w:val="007D38D5"/>
    <w:rsid w:val="007D403B"/>
    <w:rsid w:val="007E42D3"/>
    <w:rsid w:val="007F10E2"/>
    <w:rsid w:val="0080058E"/>
    <w:rsid w:val="00803C63"/>
    <w:rsid w:val="00811DAE"/>
    <w:rsid w:val="00812017"/>
    <w:rsid w:val="008155EA"/>
    <w:rsid w:val="00821D42"/>
    <w:rsid w:val="0082442A"/>
    <w:rsid w:val="00824D95"/>
    <w:rsid w:val="008355AE"/>
    <w:rsid w:val="00842D41"/>
    <w:rsid w:val="0084365A"/>
    <w:rsid w:val="00851798"/>
    <w:rsid w:val="00851F9D"/>
    <w:rsid w:val="00853E79"/>
    <w:rsid w:val="00862D20"/>
    <w:rsid w:val="00862D61"/>
    <w:rsid w:val="00866C7D"/>
    <w:rsid w:val="00867502"/>
    <w:rsid w:val="00867BB0"/>
    <w:rsid w:val="00867C71"/>
    <w:rsid w:val="008721F5"/>
    <w:rsid w:val="00876F7B"/>
    <w:rsid w:val="00893131"/>
    <w:rsid w:val="008932DF"/>
    <w:rsid w:val="008A157F"/>
    <w:rsid w:val="008B0A0B"/>
    <w:rsid w:val="008B3C53"/>
    <w:rsid w:val="008D7383"/>
    <w:rsid w:val="009047BD"/>
    <w:rsid w:val="00911C3F"/>
    <w:rsid w:val="009129CA"/>
    <w:rsid w:val="0092090C"/>
    <w:rsid w:val="00923382"/>
    <w:rsid w:val="00936067"/>
    <w:rsid w:val="009420D8"/>
    <w:rsid w:val="00942642"/>
    <w:rsid w:val="009467B0"/>
    <w:rsid w:val="009511CF"/>
    <w:rsid w:val="00954350"/>
    <w:rsid w:val="00955D7C"/>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C30"/>
    <w:rsid w:val="00A32828"/>
    <w:rsid w:val="00A338AB"/>
    <w:rsid w:val="00A378B4"/>
    <w:rsid w:val="00A62684"/>
    <w:rsid w:val="00A66788"/>
    <w:rsid w:val="00A75569"/>
    <w:rsid w:val="00A75B9E"/>
    <w:rsid w:val="00A87EC3"/>
    <w:rsid w:val="00A90000"/>
    <w:rsid w:val="00A919AC"/>
    <w:rsid w:val="00AA4AD0"/>
    <w:rsid w:val="00AA52A9"/>
    <w:rsid w:val="00AB10DD"/>
    <w:rsid w:val="00AB202C"/>
    <w:rsid w:val="00AC1E8B"/>
    <w:rsid w:val="00AC2916"/>
    <w:rsid w:val="00AC6582"/>
    <w:rsid w:val="00AF04A7"/>
    <w:rsid w:val="00AF316D"/>
    <w:rsid w:val="00B00DEE"/>
    <w:rsid w:val="00B30297"/>
    <w:rsid w:val="00B3165F"/>
    <w:rsid w:val="00B3757E"/>
    <w:rsid w:val="00B51055"/>
    <w:rsid w:val="00B52492"/>
    <w:rsid w:val="00B621BD"/>
    <w:rsid w:val="00B64D8A"/>
    <w:rsid w:val="00B709B0"/>
    <w:rsid w:val="00B711F5"/>
    <w:rsid w:val="00B72DAF"/>
    <w:rsid w:val="00B7786C"/>
    <w:rsid w:val="00B856F3"/>
    <w:rsid w:val="00BA76FC"/>
    <w:rsid w:val="00BC3865"/>
    <w:rsid w:val="00BD0528"/>
    <w:rsid w:val="00BD225E"/>
    <w:rsid w:val="00BE0BEF"/>
    <w:rsid w:val="00BE728D"/>
    <w:rsid w:val="00BF29D2"/>
    <w:rsid w:val="00BF3756"/>
    <w:rsid w:val="00C04FC8"/>
    <w:rsid w:val="00C06B12"/>
    <w:rsid w:val="00C13532"/>
    <w:rsid w:val="00C149D7"/>
    <w:rsid w:val="00C15C4D"/>
    <w:rsid w:val="00C162ED"/>
    <w:rsid w:val="00C2145D"/>
    <w:rsid w:val="00C21EF0"/>
    <w:rsid w:val="00C25C3D"/>
    <w:rsid w:val="00C261D4"/>
    <w:rsid w:val="00C3230D"/>
    <w:rsid w:val="00C355EA"/>
    <w:rsid w:val="00C429AC"/>
    <w:rsid w:val="00C579DD"/>
    <w:rsid w:val="00C64C38"/>
    <w:rsid w:val="00C72AFE"/>
    <w:rsid w:val="00C743F7"/>
    <w:rsid w:val="00C77DAE"/>
    <w:rsid w:val="00C818A1"/>
    <w:rsid w:val="00C86A63"/>
    <w:rsid w:val="00C90CCB"/>
    <w:rsid w:val="00C92DDF"/>
    <w:rsid w:val="00CA02EE"/>
    <w:rsid w:val="00CA2B7E"/>
    <w:rsid w:val="00CA3C70"/>
    <w:rsid w:val="00CA6BF4"/>
    <w:rsid w:val="00CA7C38"/>
    <w:rsid w:val="00CB02A1"/>
    <w:rsid w:val="00CC28EE"/>
    <w:rsid w:val="00CC467D"/>
    <w:rsid w:val="00CD1A13"/>
    <w:rsid w:val="00CD2917"/>
    <w:rsid w:val="00CD2FB2"/>
    <w:rsid w:val="00CD3D27"/>
    <w:rsid w:val="00CE2183"/>
    <w:rsid w:val="00CE544F"/>
    <w:rsid w:val="00CF0B55"/>
    <w:rsid w:val="00CF629A"/>
    <w:rsid w:val="00D0339D"/>
    <w:rsid w:val="00D03438"/>
    <w:rsid w:val="00D144F7"/>
    <w:rsid w:val="00D17F9D"/>
    <w:rsid w:val="00D2145D"/>
    <w:rsid w:val="00D31BC9"/>
    <w:rsid w:val="00D33B0D"/>
    <w:rsid w:val="00D56225"/>
    <w:rsid w:val="00D621F7"/>
    <w:rsid w:val="00D7510F"/>
    <w:rsid w:val="00D80DE9"/>
    <w:rsid w:val="00D8141B"/>
    <w:rsid w:val="00DA401D"/>
    <w:rsid w:val="00DC10ED"/>
    <w:rsid w:val="00DC24FD"/>
    <w:rsid w:val="00DD13AE"/>
    <w:rsid w:val="00DE2B2F"/>
    <w:rsid w:val="00DE35CD"/>
    <w:rsid w:val="00DF057A"/>
    <w:rsid w:val="00DF1EDD"/>
    <w:rsid w:val="00DF50F4"/>
    <w:rsid w:val="00E02E4D"/>
    <w:rsid w:val="00E06442"/>
    <w:rsid w:val="00E067FB"/>
    <w:rsid w:val="00E10342"/>
    <w:rsid w:val="00E21706"/>
    <w:rsid w:val="00E22886"/>
    <w:rsid w:val="00E23B0E"/>
    <w:rsid w:val="00E30060"/>
    <w:rsid w:val="00E31E0F"/>
    <w:rsid w:val="00E41442"/>
    <w:rsid w:val="00E45048"/>
    <w:rsid w:val="00E6668D"/>
    <w:rsid w:val="00E66FBC"/>
    <w:rsid w:val="00E73735"/>
    <w:rsid w:val="00E751AF"/>
    <w:rsid w:val="00E77323"/>
    <w:rsid w:val="00E814A0"/>
    <w:rsid w:val="00E82635"/>
    <w:rsid w:val="00E846C5"/>
    <w:rsid w:val="00E86092"/>
    <w:rsid w:val="00E93FA4"/>
    <w:rsid w:val="00EA17E8"/>
    <w:rsid w:val="00EA288A"/>
    <w:rsid w:val="00EA729E"/>
    <w:rsid w:val="00EB357D"/>
    <w:rsid w:val="00EB7831"/>
    <w:rsid w:val="00ED3A83"/>
    <w:rsid w:val="00ED52A8"/>
    <w:rsid w:val="00ED6DBE"/>
    <w:rsid w:val="00EE6A50"/>
    <w:rsid w:val="00EF436B"/>
    <w:rsid w:val="00EF4C7B"/>
    <w:rsid w:val="00EF4EE1"/>
    <w:rsid w:val="00F03147"/>
    <w:rsid w:val="00F105FF"/>
    <w:rsid w:val="00F10CCE"/>
    <w:rsid w:val="00F242CD"/>
    <w:rsid w:val="00F264FF"/>
    <w:rsid w:val="00F267C6"/>
    <w:rsid w:val="00F34CE1"/>
    <w:rsid w:val="00F37E78"/>
    <w:rsid w:val="00F444EA"/>
    <w:rsid w:val="00F45B97"/>
    <w:rsid w:val="00F545CD"/>
    <w:rsid w:val="00F55227"/>
    <w:rsid w:val="00F576B8"/>
    <w:rsid w:val="00F76CBA"/>
    <w:rsid w:val="00F8540C"/>
    <w:rsid w:val="00F93861"/>
    <w:rsid w:val="00FA574A"/>
    <w:rsid w:val="00FE192A"/>
    <w:rsid w:val="00FE2DA3"/>
    <w:rsid w:val="00FE32BC"/>
    <w:rsid w:val="00FE449B"/>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764F"/>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6115">
      <w:bodyDiv w:val="1"/>
      <w:marLeft w:val="0"/>
      <w:marRight w:val="0"/>
      <w:marTop w:val="0"/>
      <w:marBottom w:val="0"/>
      <w:divBdr>
        <w:top w:val="none" w:sz="0" w:space="0" w:color="auto"/>
        <w:left w:val="none" w:sz="0" w:space="0" w:color="auto"/>
        <w:bottom w:val="none" w:sz="0" w:space="0" w:color="auto"/>
        <w:right w:val="none" w:sz="0" w:space="0" w:color="auto"/>
      </w:divBdr>
    </w:div>
    <w:div w:id="669141594">
      <w:bodyDiv w:val="1"/>
      <w:marLeft w:val="0"/>
      <w:marRight w:val="0"/>
      <w:marTop w:val="0"/>
      <w:marBottom w:val="0"/>
      <w:divBdr>
        <w:top w:val="none" w:sz="0" w:space="0" w:color="auto"/>
        <w:left w:val="none" w:sz="0" w:space="0" w:color="auto"/>
        <w:bottom w:val="none" w:sz="0" w:space="0" w:color="auto"/>
        <w:right w:val="none" w:sz="0" w:space="0" w:color="auto"/>
      </w:divBdr>
    </w:div>
    <w:div w:id="67838503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083183156">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850">
      <w:bodyDiv w:val="1"/>
      <w:marLeft w:val="0"/>
      <w:marRight w:val="0"/>
      <w:marTop w:val="0"/>
      <w:marBottom w:val="0"/>
      <w:divBdr>
        <w:top w:val="none" w:sz="0" w:space="0" w:color="auto"/>
        <w:left w:val="none" w:sz="0" w:space="0" w:color="auto"/>
        <w:bottom w:val="none" w:sz="0" w:space="0" w:color="auto"/>
        <w:right w:val="none" w:sz="0" w:space="0" w:color="auto"/>
      </w:divBdr>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023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AD88-7760-4153-BDE4-FF80E3F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3915</Words>
  <Characters>2232</Characters>
  <Application>Microsoft Office Word</Application>
  <DocSecurity>0</DocSecurity>
  <Lines>18</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