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50789E7" w:rsidR="00EF3CEC" w:rsidRPr="0036539E" w:rsidRDefault="00116E3F" w:rsidP="00EF3CEC">
      <w:pPr>
        <w:pStyle w:val="Nosaukums"/>
        <w:widowControl w:val="0"/>
        <w:rPr>
          <w:sz w:val="24"/>
        </w:rPr>
      </w:pPr>
      <w:r w:rsidRPr="0036539E">
        <w:rPr>
          <w:sz w:val="24"/>
        </w:rPr>
        <w:t>TEHNISKĀ SPECIFIKĀCIJA</w:t>
      </w:r>
      <w:r w:rsidR="00142EF1" w:rsidRPr="0036539E">
        <w:rPr>
          <w:sz w:val="24"/>
        </w:rPr>
        <w:t>/ TECHNICAL SPECIFICATION</w:t>
      </w:r>
      <w:r w:rsidRPr="0036539E">
        <w:rPr>
          <w:sz w:val="24"/>
        </w:rPr>
        <w:t xml:space="preserve"> </w:t>
      </w:r>
      <w:r w:rsidR="007D6382" w:rsidRPr="0036539E">
        <w:rPr>
          <w:sz w:val="24"/>
        </w:rPr>
        <w:t xml:space="preserve">Nr. </w:t>
      </w:r>
      <w:r w:rsidR="00100266" w:rsidRPr="0036539E">
        <w:rPr>
          <w:sz w:val="24"/>
        </w:rPr>
        <w:t>TS</w:t>
      </w:r>
      <w:r w:rsidR="001322DF">
        <w:rPr>
          <w:sz w:val="24"/>
        </w:rPr>
        <w:t xml:space="preserve"> </w:t>
      </w:r>
      <w:r w:rsidR="00207234" w:rsidRPr="0036539E">
        <w:rPr>
          <w:sz w:val="24"/>
        </w:rPr>
        <w:t>01</w:t>
      </w:r>
      <w:r w:rsidR="00AB354D" w:rsidRPr="0036539E">
        <w:rPr>
          <w:sz w:val="24"/>
        </w:rPr>
        <w:t>12</w:t>
      </w:r>
      <w:r w:rsidR="00995AB9" w:rsidRPr="0036539E">
        <w:rPr>
          <w:sz w:val="24"/>
        </w:rPr>
        <w:t>.</w:t>
      </w:r>
      <w:r w:rsidR="00AB354D" w:rsidRPr="0036539E">
        <w:rPr>
          <w:sz w:val="24"/>
        </w:rPr>
        <w:t>1</w:t>
      </w:r>
      <w:r w:rsidR="007A2673" w:rsidRPr="0036539E">
        <w:rPr>
          <w:sz w:val="24"/>
        </w:rPr>
        <w:t>xx</w:t>
      </w:r>
      <w:r w:rsidR="00B92513">
        <w:rPr>
          <w:sz w:val="24"/>
        </w:rPr>
        <w:t xml:space="preserve"> </w:t>
      </w:r>
      <w:r w:rsidR="00995AB9" w:rsidRPr="0036539E">
        <w:rPr>
          <w:sz w:val="24"/>
        </w:rPr>
        <w:t>v1</w:t>
      </w:r>
    </w:p>
    <w:p w14:paraId="2567FFC0" w14:textId="397A9119" w:rsidR="00FA1CBE" w:rsidRPr="0036539E" w:rsidRDefault="00207234" w:rsidP="00EF3CEC">
      <w:pPr>
        <w:pStyle w:val="Nosaukums"/>
        <w:widowControl w:val="0"/>
        <w:rPr>
          <w:sz w:val="24"/>
        </w:rPr>
      </w:pPr>
      <w:r w:rsidRPr="0036539E">
        <w:rPr>
          <w:sz w:val="24"/>
        </w:rPr>
        <w:t>Vada piesiešanas saite CC vadam</w:t>
      </w:r>
      <w:r w:rsidR="009C7654" w:rsidRPr="0036539E">
        <w:rPr>
          <w:sz w:val="24"/>
        </w:rPr>
        <w:t xml:space="preserve">/ </w:t>
      </w:r>
      <w:r w:rsidR="00AC460A" w:rsidRPr="0036539E">
        <w:rPr>
          <w:sz w:val="24"/>
        </w:rPr>
        <w:t xml:space="preserve">Preformed ties for </w:t>
      </w:r>
      <w:r w:rsidR="003867D7" w:rsidRPr="0036539E">
        <w:rPr>
          <w:sz w:val="24"/>
        </w:rPr>
        <w:t xml:space="preserve">covered conductor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262"/>
        <w:gridCol w:w="2126"/>
        <w:gridCol w:w="2292"/>
        <w:gridCol w:w="1003"/>
        <w:gridCol w:w="1568"/>
      </w:tblGrid>
      <w:tr w:rsidR="00384293" w:rsidRPr="00623A44" w14:paraId="5162EB35" w14:textId="77777777" w:rsidTr="005109F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04509E4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Nr.</w:t>
            </w:r>
            <w:r w:rsidR="00CC4ECF" w:rsidRPr="00623A44">
              <w:rPr>
                <w:b/>
                <w:bCs/>
                <w:color w:val="000000"/>
                <w:lang w:eastAsia="lv-LV"/>
              </w:rPr>
              <w:t>/ No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623A44" w:rsidRDefault="00384293" w:rsidP="005109F7">
            <w:pPr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623A44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623A4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623A44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Piedāvātā</w:t>
            </w:r>
            <w:r w:rsidR="004A53EE" w:rsidRPr="00623A44">
              <w:rPr>
                <w:b/>
                <w:bCs/>
                <w:color w:val="000000"/>
                <w:lang w:eastAsia="lv-LV"/>
              </w:rPr>
              <w:t>s</w:t>
            </w:r>
            <w:r w:rsidRPr="00623A44">
              <w:rPr>
                <w:b/>
                <w:bCs/>
                <w:color w:val="000000"/>
                <w:lang w:eastAsia="lv-LV"/>
              </w:rPr>
              <w:t xml:space="preserve"> pr</w:t>
            </w:r>
            <w:r w:rsidR="004A53EE" w:rsidRPr="00623A44">
              <w:rPr>
                <w:b/>
                <w:bCs/>
                <w:color w:val="000000"/>
                <w:lang w:eastAsia="lv-LV"/>
              </w:rPr>
              <w:t>eces</w:t>
            </w:r>
            <w:r w:rsidRPr="00623A44">
              <w:rPr>
                <w:b/>
                <w:bCs/>
                <w:color w:val="000000"/>
                <w:lang w:eastAsia="lv-LV"/>
              </w:rPr>
              <w:t xml:space="preserve"> konkrētais tehniskais apraksts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623A4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623A44" w:rsidRDefault="009C7654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rFonts w:eastAsia="Calibri"/>
                <w:b/>
                <w:bCs/>
              </w:rPr>
              <w:t>Avots/ Source</w:t>
            </w:r>
            <w:r w:rsidR="00075658" w:rsidRPr="00623A44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109F7" w:rsidRPr="00623A44" w14:paraId="5162EB43" w14:textId="77777777" w:rsidTr="005109F7">
        <w:trPr>
          <w:cantSplit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5109F7" w:rsidRPr="00623A44" w:rsidRDefault="005109F7" w:rsidP="005109F7">
            <w:pPr>
              <w:rPr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B85A" w14:textId="77777777" w:rsidR="005109F7" w:rsidRPr="00623A44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1F12FB4F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23A44" w14:paraId="5162EB4A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623A44" w:rsidRDefault="00384293" w:rsidP="005109F7">
            <w:pPr>
              <w:pStyle w:val="Normaltabula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623A44" w:rsidRDefault="00CA4B29" w:rsidP="005109F7">
            <w:pPr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Ražotājs (</w:t>
            </w:r>
            <w:r w:rsidR="00F445E7" w:rsidRPr="00623A44">
              <w:rPr>
                <w:color w:val="000000"/>
                <w:lang w:eastAsia="lv-LV"/>
              </w:rPr>
              <w:t>nosaukums, atrašanās vieta</w:t>
            </w:r>
            <w:r w:rsidRPr="00623A44">
              <w:rPr>
                <w:color w:val="000000"/>
                <w:lang w:eastAsia="lv-LV"/>
              </w:rPr>
              <w:t>)</w:t>
            </w:r>
            <w:r w:rsidR="00142EF1" w:rsidRPr="00623A44">
              <w:rPr>
                <w:color w:val="000000"/>
                <w:lang w:eastAsia="lv-LV"/>
              </w:rPr>
              <w:t xml:space="preserve">/ </w:t>
            </w:r>
            <w:r w:rsidRPr="00623A44">
              <w:rPr>
                <w:color w:val="000000"/>
                <w:lang w:eastAsia="lv-LV"/>
              </w:rPr>
              <w:t>Manufacturer (</w:t>
            </w:r>
            <w:r w:rsidR="00142EF1" w:rsidRPr="00623A44">
              <w:rPr>
                <w:color w:val="000000"/>
                <w:lang w:eastAsia="lv-LV"/>
              </w:rPr>
              <w:t>name and location</w:t>
            </w:r>
            <w:r w:rsidRPr="00623A44">
              <w:rPr>
                <w:color w:val="000000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0D71FFF8" w:rsidR="00384293" w:rsidRPr="00623A44" w:rsidRDefault="00F145B4" w:rsidP="005109F7">
            <w:pPr>
              <w:jc w:val="center"/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Norādīt informāciju</w:t>
            </w:r>
            <w:r w:rsidR="00142EF1" w:rsidRPr="00623A44">
              <w:rPr>
                <w:color w:val="000000"/>
                <w:lang w:eastAsia="lv-LV"/>
              </w:rPr>
              <w:t>/ Specify</w:t>
            </w:r>
            <w:r w:rsidR="007E5491" w:rsidRPr="00623A44">
              <w:rPr>
                <w:color w:val="000000"/>
                <w:lang w:eastAsia="lv-LV"/>
              </w:rPr>
              <w:t xml:space="preserve"> information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23A44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23A44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23A44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0247041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A5C43FA" w:rsidR="0036539E" w:rsidRPr="00623A44" w:rsidRDefault="0036539E" w:rsidP="005109F7">
            <w:pPr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0112.100 Vada piesiešanas saite CC vadam 35-50-62 mm</w:t>
            </w:r>
            <w:r w:rsidRPr="00623A44">
              <w:rPr>
                <w:rStyle w:val="Vresatsauce"/>
                <w:color w:val="000000"/>
                <w:lang w:eastAsia="lv-LV"/>
              </w:rPr>
              <w:t>2</w:t>
            </w:r>
            <w:r w:rsidRPr="00623A44">
              <w:rPr>
                <w:color w:val="000000"/>
                <w:lang w:eastAsia="lv-LV"/>
              </w:rPr>
              <w:t>/ Preformed tie for CC 35-50-62 mm</w:t>
            </w:r>
            <w:r w:rsidR="00742FEA" w:rsidRPr="00623A44">
              <w:rPr>
                <w:rStyle w:val="Vresatsauce"/>
                <w:color w:val="000000"/>
                <w:lang w:eastAsia="lv-LV"/>
              </w:rPr>
              <w:t>2</w:t>
            </w:r>
            <w:r w:rsidR="00FE12F6" w:rsidRPr="00623A44">
              <w:t xml:space="preserve"> </w:t>
            </w:r>
            <w:r w:rsidR="00742FEA" w:rsidRPr="00623A44">
              <w:rPr>
                <w:rStyle w:val="Vresatsauce"/>
                <w:rFonts w:eastAsiaTheme="majorEastAsia"/>
                <w:b/>
                <w:color w:val="000000"/>
                <w:lang w:eastAsia="lv-LV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CE6FC09" w:rsidR="0036539E" w:rsidRPr="00623A44" w:rsidRDefault="00623A44" w:rsidP="005109F7">
            <w:pPr>
              <w:jc w:val="center"/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 xml:space="preserve">Tipa apzīmējums/ Type </w:t>
            </w:r>
            <w:r w:rsidRPr="00623A44">
              <w:rPr>
                <w:rFonts w:eastAsia="Calibri"/>
                <w:lang w:val="en-US"/>
              </w:rPr>
              <w:t>reference</w:t>
            </w:r>
            <w:r w:rsidRPr="00623A44">
              <w:t xml:space="preserve"> </w:t>
            </w:r>
            <w:r w:rsidRPr="00623A44">
              <w:rPr>
                <w:rStyle w:val="Vresatsauce"/>
              </w:rPr>
              <w:footnoteReference w:id="4"/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760D6E6B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5A7AB446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1C327C1C" w:rsidR="0036539E" w:rsidRPr="00623A44" w:rsidRDefault="0036539E" w:rsidP="005109F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23A44">
              <w:rPr>
                <w:rFonts w:cs="Times New Roman"/>
                <w:color w:val="000000"/>
                <w:szCs w:val="24"/>
                <w:lang w:eastAsia="lv-LV"/>
              </w:rPr>
              <w:t xml:space="preserve">0112.101 </w:t>
            </w:r>
            <w:r w:rsidRPr="00623A4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Vada piesiešanas saite CC vadam 70–95–99 mm</w:t>
            </w:r>
            <w:r w:rsidRPr="00623A44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t>2</w:t>
            </w:r>
            <w:r w:rsidRPr="00623A44">
              <w:rPr>
                <w:rFonts w:cs="Times New Roman"/>
                <w:szCs w:val="24"/>
              </w:rPr>
              <w:t>/</w:t>
            </w:r>
            <w:r w:rsidR="00FE12F6" w:rsidRPr="00623A44">
              <w:rPr>
                <w:rFonts w:cs="Times New Roman"/>
                <w:szCs w:val="24"/>
              </w:rPr>
              <w:t xml:space="preserve"> </w:t>
            </w:r>
            <w:r w:rsidRPr="00623A44">
              <w:rPr>
                <w:rFonts w:cs="Times New Roman"/>
                <w:color w:val="000000"/>
                <w:szCs w:val="24"/>
                <w:lang w:eastAsia="lv-LV"/>
              </w:rPr>
              <w:t xml:space="preserve">Preformed tie for CC </w:t>
            </w:r>
            <w:r w:rsidRPr="00623A4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70–95–99 mm</w:t>
            </w:r>
            <w:r w:rsidR="00623A44" w:rsidRPr="00623A44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0A97A593" w:rsidR="0036539E" w:rsidRPr="00623A44" w:rsidRDefault="00623A44" w:rsidP="005109F7">
            <w:pPr>
              <w:jc w:val="center"/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 xml:space="preserve">Tipa apzīmējums/ Type </w:t>
            </w:r>
            <w:r w:rsidRPr="00623A44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41406ADA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958" w14:textId="3F252C4A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EA0" w14:textId="7A460141" w:rsidR="0036539E" w:rsidRPr="00623A44" w:rsidRDefault="0036539E" w:rsidP="005109F7">
            <w:pPr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Katra ražotāja, jebkura nomināla vismaz viens paraugs/ One sample of each manufacturer of any denomination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38CF" w14:textId="5B2955B6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804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41D9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E6FD" w14:textId="37FEA5A3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623A44" w14:paraId="6A864C7E" w14:textId="77777777" w:rsidTr="005109F7">
        <w:trPr>
          <w:cantSplit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B10F" w14:textId="01D40E24" w:rsidR="005109F7" w:rsidRPr="00623A44" w:rsidRDefault="005109F7" w:rsidP="005109F7">
            <w:pPr>
              <w:rPr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Saistītās tehniskās specifikācijas/ Related technical specifications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91A6" w14:textId="77777777" w:rsidR="005109F7" w:rsidRPr="00623A44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7AD2" w14:textId="7CFF4CBB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79332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B4E3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89F820B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417" w14:textId="3062CDA1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5F8" w14:textId="7FEB3E1D" w:rsidR="0036539E" w:rsidRPr="00623A44" w:rsidRDefault="006D69D4" w:rsidP="005109F7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TS</w:t>
            </w:r>
            <w:r w:rsidR="001322DF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 xml:space="preserve">2402.1xx </w:t>
            </w:r>
            <w:r w:rsidR="0036539E" w:rsidRPr="00623A44">
              <w:rPr>
                <w:color w:val="000000"/>
                <w:lang w:eastAsia="lv-LV"/>
              </w:rPr>
              <w:t xml:space="preserve">v1; materiāls: 2402.102 Vads, pārklāts, CCST70/ 2402.102 Wire, covered, CCST70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E5D1A" w14:textId="773D3AED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7866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59C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C260" w14:textId="3F29626F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692968AB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5991" w14:textId="68E556E3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6BE" w14:textId="5FA42590" w:rsidR="0036539E" w:rsidRPr="00623A44" w:rsidRDefault="006D69D4" w:rsidP="005109F7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TS</w:t>
            </w:r>
            <w:r w:rsidR="001322DF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 xml:space="preserve">2402.1xx </w:t>
            </w:r>
            <w:r w:rsidR="0036539E" w:rsidRPr="00623A44">
              <w:rPr>
                <w:color w:val="000000"/>
                <w:lang w:eastAsia="lv-LV"/>
              </w:rPr>
              <w:t>v1; materiāls: 2402.111 Vads, pārklāts, CCSX35/ 2402.111 Wire, covered, CCSX35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8E369" w14:textId="030AA058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0B8F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3AE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EED0" w14:textId="0503411B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5162EB66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1" w14:textId="794DBC78" w:rsidR="0036539E" w:rsidRPr="00623A44" w:rsidRDefault="001322DF" w:rsidP="005109F7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TS </w:t>
            </w:r>
            <w:r w:rsidR="006D69D4">
              <w:rPr>
                <w:color w:val="000000"/>
                <w:lang w:eastAsia="lv-LV"/>
              </w:rPr>
              <w:t xml:space="preserve">2402.1xx </w:t>
            </w:r>
            <w:r w:rsidR="0036539E" w:rsidRPr="00623A44">
              <w:rPr>
                <w:color w:val="000000"/>
                <w:lang w:eastAsia="lv-LV"/>
              </w:rPr>
              <w:t>v1; materiāls: 2402.112 Vads, pārklāts, CCSX70/ 2402.112 Wire, covered, CCSX70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2" w14:textId="49B60864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1318ADE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DB978" w14:textId="77777777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FFF2" w14:textId="736F3B45" w:rsidR="0036539E" w:rsidRPr="00623A44" w:rsidRDefault="001322DF" w:rsidP="005109F7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TS </w:t>
            </w:r>
            <w:r w:rsidR="006D69D4">
              <w:rPr>
                <w:color w:val="000000"/>
                <w:lang w:eastAsia="lv-LV"/>
              </w:rPr>
              <w:t xml:space="preserve">0701.001 </w:t>
            </w:r>
            <w:r w:rsidR="0036539E" w:rsidRPr="00623A44">
              <w:rPr>
                <w:color w:val="000000"/>
                <w:lang w:eastAsia="lv-LV"/>
              </w:rPr>
              <w:t>v1, materiāls: 0701.001 Vidsprieguma tapizolators, porcelāna, SFS vītne 24 kV/ 0701.001 MV porcelain pin insulator with SFS thread, 24kV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A81A" w14:textId="2DC24B9F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856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B62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4AA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6EB1D8D6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A07" w14:textId="77777777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B6BA" w14:textId="2C665929" w:rsidR="0036539E" w:rsidRPr="00623A44" w:rsidRDefault="006D69D4" w:rsidP="005109F7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TS</w:t>
            </w:r>
            <w:r w:rsidR="001322DF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 xml:space="preserve">0705.002 </w:t>
            </w:r>
            <w:r w:rsidR="0036539E" w:rsidRPr="00623A44">
              <w:rPr>
                <w:color w:val="000000"/>
                <w:lang w:eastAsia="lv-LV"/>
              </w:rPr>
              <w:t>v1, materiāls: 0705.002 Ārtipa balsta izolators, kompozītmateriāla, 24kV/ 0705.002 Composite outdoor post insulator 24kV,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E4E5" w14:textId="11DBCEDB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118A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A7A3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D26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623A44" w14:paraId="7F5CE0A8" w14:textId="77777777" w:rsidTr="005109F7">
        <w:trPr>
          <w:cantSplit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5109F7" w:rsidRPr="005109F7" w:rsidRDefault="005109F7" w:rsidP="005109F7">
            <w:pPr>
              <w:rPr>
                <w:color w:val="000000"/>
                <w:lang w:eastAsia="lv-LV"/>
              </w:rPr>
            </w:pPr>
            <w:r w:rsidRPr="005109F7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BC58BA" w14:textId="77777777" w:rsidR="005109F7" w:rsidRPr="005109F7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68DC913A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4797690F" w14:textId="77777777" w:rsidTr="005109F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36539E" w:rsidRPr="00623A44" w:rsidRDefault="0036539E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B5416A3" w:rsidR="0036539E" w:rsidRPr="00623A44" w:rsidRDefault="0036539E" w:rsidP="005109F7">
            <w:pPr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Atbilstība standartam LVS EN 50397-2:2010 Pārklātie maiņstrāvas gaisvadu līniju vadi un to armatūra nominālajam spriegumam no 1 kV līdz 36 kV (ieskaitot). 2. daļa: Armatūra pārklātiem vadiem. Testi un akceptēšanas kritēriji/ According ti standart LVS EN 50397-2:2010 Covered conductors for overhead lines and the related accessories for rated voltages above 1 kV AC and not exceeding 36 kV AC – Part 2: Accessories for covered conductors – Tests and acceptance criteria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  <w:r w:rsidRPr="00623A4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36539E" w:rsidRPr="00623A44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16F11477" w14:textId="77777777" w:rsidTr="005109F7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3A04" w14:textId="77777777" w:rsidR="005109F7" w:rsidRPr="0036539E" w:rsidRDefault="005109F7" w:rsidP="005109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36539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EAA7" w14:textId="77777777" w:rsidR="005109F7" w:rsidRPr="0036539E" w:rsidRDefault="005109F7" w:rsidP="005109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96CF1" w14:textId="35AE1C14" w:rsidR="005109F7" w:rsidRPr="0036539E" w:rsidRDefault="005109F7" w:rsidP="005109F7">
            <w:pPr>
              <w:pStyle w:val="Sarakstarindkopa"/>
              <w:spacing w:after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29F4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73C4B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109F7" w:rsidRPr="0036539E" w14:paraId="7AACFAF3" w14:textId="77777777" w:rsidTr="005109F7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F97" w14:textId="77777777" w:rsidR="005109F7" w:rsidRPr="0036539E" w:rsidRDefault="005109F7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CD5" w14:textId="77777777" w:rsidR="005109F7" w:rsidRPr="00C91AC4" w:rsidRDefault="005109F7" w:rsidP="005109F7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76C2470" w14:textId="77777777" w:rsidR="005109F7" w:rsidRPr="00C91AC4" w:rsidRDefault="005109F7" w:rsidP="005109F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".jpg" vai “.jpeg” formātā;/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or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.jpeg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format</w:t>
            </w:r>
          </w:p>
          <w:p w14:paraId="5ABE964E" w14:textId="77777777" w:rsidR="005109F7" w:rsidRPr="00C91AC4" w:rsidRDefault="005109F7" w:rsidP="005109F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5C992253" w14:textId="77777777" w:rsidR="005109F7" w:rsidRPr="00C91AC4" w:rsidRDefault="005109F7" w:rsidP="005109F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eci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un izlasīt visus uzrakstus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, marķējumus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complete product can be seen and all the inscriptions </w:t>
            </w:r>
            <w:r w:rsidRPr="00752693">
              <w:rPr>
                <w:rFonts w:cs="Times New Roman"/>
                <w:color w:val="000000"/>
                <w:szCs w:val="24"/>
                <w:lang w:val="en-GB" w:eastAsia="lv-LV"/>
              </w:rPr>
              <w:t xml:space="preserve">markings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on it can be read;</w:t>
            </w:r>
          </w:p>
          <w:p w14:paraId="79C6AAE2" w14:textId="77777777" w:rsidR="005109F7" w:rsidRPr="0036539E" w:rsidRDefault="005109F7" w:rsidP="005109F7">
            <w:pPr>
              <w:pStyle w:val="Sarakstarindkopa"/>
              <w:numPr>
                <w:ilvl w:val="0"/>
                <w:numId w:val="9"/>
              </w:numPr>
              <w:spacing w:after="0"/>
              <w:ind w:left="176" w:hanging="142"/>
              <w:rPr>
                <w:rFonts w:cs="Times New Roman"/>
                <w:color w:val="000000"/>
                <w:szCs w:val="24"/>
              </w:rPr>
            </w:pPr>
            <w:r w:rsidRPr="00C91AC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D0C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6539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E366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71F5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CCC" w14:textId="77777777" w:rsidR="005109F7" w:rsidRPr="0036539E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109F7" w:rsidRPr="0036539E" w14:paraId="08BAFB02" w14:textId="77777777" w:rsidTr="005109F7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28FF" w14:textId="77777777" w:rsidR="005109F7" w:rsidRPr="0036539E" w:rsidRDefault="005109F7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E0E" w14:textId="77777777" w:rsidR="005109F7" w:rsidRPr="0036539E" w:rsidRDefault="005109F7" w:rsidP="005109F7">
            <w:pPr>
              <w:rPr>
                <w:color w:val="000000"/>
                <w:lang w:eastAsia="lv-LV"/>
              </w:rPr>
            </w:pPr>
            <w:r w:rsidRPr="0036539E">
              <w:rPr>
                <w:color w:val="000000"/>
                <w:lang w:val="en-GB" w:eastAsia="lv-LV"/>
              </w:rPr>
              <w:t>Oriģinālā lietošanas instrukcija sekojošās valodās</w:t>
            </w:r>
            <w:r>
              <w:rPr>
                <w:color w:val="000000"/>
                <w:lang w:val="en-GB" w:eastAsia="lv-LV"/>
              </w:rPr>
              <w:t xml:space="preserve">/ </w:t>
            </w:r>
            <w:r w:rsidRPr="0036539E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2CC0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  <w:r w:rsidRPr="0036539E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72D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062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2A92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6A4B57A7" w14:textId="77777777" w:rsidTr="005109F7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38A6" w14:textId="77777777" w:rsidR="005109F7" w:rsidRPr="0036539E" w:rsidRDefault="005109F7" w:rsidP="005109F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DF45" w14:textId="77777777" w:rsidR="005109F7" w:rsidRPr="0036539E" w:rsidRDefault="005109F7" w:rsidP="005109F7">
            <w:pPr>
              <w:rPr>
                <w:color w:val="000000"/>
                <w:lang w:eastAsia="lv-LV"/>
              </w:rPr>
            </w:pPr>
            <w:r w:rsidRPr="0036539E">
              <w:rPr>
                <w:color w:val="000000"/>
                <w:lang w:eastAsia="lv-LV"/>
              </w:rPr>
              <w:t>Iesniegts ražotāja apstiprinājums par atbilstību LVS EN 50397-2:2010</w:t>
            </w:r>
            <w:r>
              <w:rPr>
                <w:color w:val="000000"/>
                <w:lang w:eastAsia="lv-LV"/>
              </w:rPr>
              <w:t xml:space="preserve">/ </w:t>
            </w:r>
            <w:r w:rsidRPr="0036539E">
              <w:rPr>
                <w:color w:val="000000"/>
                <w:lang w:eastAsia="lv-LV"/>
              </w:rPr>
              <w:t>Submitted manufacturer’s approval of the accordance to Standard LVS NE 50397-2:2010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1EED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  <w:r w:rsidRPr="0036539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129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C4A5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66F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1146FCF9" w14:textId="77777777" w:rsidTr="005109F7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3A292" w14:textId="77777777" w:rsidR="005109F7" w:rsidRPr="0036539E" w:rsidRDefault="005109F7" w:rsidP="005109F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6539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3562" w14:textId="77777777" w:rsidR="005109F7" w:rsidRPr="0036539E" w:rsidRDefault="005109F7" w:rsidP="005109F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896B" w14:textId="6359F613" w:rsidR="005109F7" w:rsidRPr="0036539E" w:rsidRDefault="005109F7" w:rsidP="005109F7">
            <w:pPr>
              <w:pStyle w:val="Sarakstarindkopa"/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48132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D4544" w14:textId="77777777" w:rsidR="005109F7" w:rsidRPr="0036539E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25E1" w:rsidRPr="0036539E" w14:paraId="1C9332FB" w14:textId="77777777" w:rsidTr="009A52C0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54E" w14:textId="77777777" w:rsidR="00E525E1" w:rsidRPr="0036539E" w:rsidRDefault="00E525E1" w:rsidP="00E525E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5BB" w14:textId="77777777" w:rsidR="00E525E1" w:rsidRDefault="00E525E1" w:rsidP="00E525E1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868C3C0" w14:textId="3C7C1365" w:rsidR="00E525E1" w:rsidRPr="0036539E" w:rsidRDefault="00E525E1" w:rsidP="00E525E1">
            <w:pPr>
              <w:rPr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49A" w14:textId="7F00E912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857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DFD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A78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25E1" w:rsidRPr="0036539E" w14:paraId="246A938E" w14:textId="77777777" w:rsidTr="005109F7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9EE" w14:textId="77777777" w:rsidR="00E525E1" w:rsidRPr="0036539E" w:rsidRDefault="00E525E1" w:rsidP="00E525E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089E" w14:textId="77777777" w:rsidR="00E525E1" w:rsidRPr="0036539E" w:rsidRDefault="00E525E1" w:rsidP="00E525E1">
            <w:pPr>
              <w:rPr>
                <w:bCs/>
                <w:color w:val="000000"/>
                <w:lang w:eastAsia="lv-LV"/>
              </w:rPr>
            </w:pPr>
            <w:r w:rsidRPr="0036539E">
              <w:rPr>
                <w:bCs/>
                <w:color w:val="000000"/>
                <w:lang w:eastAsia="lv-LV"/>
              </w:rPr>
              <w:t>Saite paredzēta stiprināšanai izolatora augšpusē</w:t>
            </w:r>
            <w:r>
              <w:rPr>
                <w:bCs/>
                <w:color w:val="000000"/>
                <w:lang w:eastAsia="lv-LV"/>
              </w:rPr>
              <w:t xml:space="preserve">/ </w:t>
            </w:r>
            <w:r w:rsidRPr="0036539E">
              <w:rPr>
                <w:bCs/>
                <w:color w:val="000000"/>
                <w:lang w:eastAsia="lv-LV"/>
              </w:rPr>
              <w:t>Tie can be used as top 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8AAA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  <w:r w:rsidRPr="0036539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5981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50C1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A02" w14:textId="77777777" w:rsidR="00E525E1" w:rsidRPr="0036539E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162ECA9" w14:textId="119570A3" w:rsidR="00384293" w:rsidRPr="0036539E" w:rsidRDefault="00384293" w:rsidP="006967B0">
      <w:pPr>
        <w:pStyle w:val="Nosaukums"/>
        <w:widowControl w:val="0"/>
        <w:jc w:val="left"/>
        <w:rPr>
          <w:bCs w:val="0"/>
          <w:color w:val="0070C0"/>
          <w:sz w:val="24"/>
        </w:rPr>
      </w:pPr>
    </w:p>
    <w:sectPr w:rsidR="00384293" w:rsidRPr="0036539E" w:rsidSect="005109F7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F489" w14:textId="77777777" w:rsidR="00E46C4A" w:rsidRDefault="00E46C4A" w:rsidP="00062857">
      <w:r>
        <w:separator/>
      </w:r>
    </w:p>
  </w:endnote>
  <w:endnote w:type="continuationSeparator" w:id="0">
    <w:p w14:paraId="7D907560" w14:textId="77777777" w:rsidR="00E46C4A" w:rsidRDefault="00E46C4A" w:rsidP="00062857">
      <w:r>
        <w:continuationSeparator/>
      </w:r>
    </w:p>
  </w:endnote>
  <w:endnote w:type="continuationNotice" w:id="1">
    <w:p w14:paraId="03C86566" w14:textId="77777777" w:rsidR="004A37E6" w:rsidRDefault="004A3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7301E8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7301E8">
      <w:rPr>
        <w:noProof/>
      </w:rPr>
      <w:t>3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5D69C" w14:textId="77777777" w:rsidR="00E46C4A" w:rsidRDefault="00E46C4A" w:rsidP="00062857">
      <w:r>
        <w:separator/>
      </w:r>
    </w:p>
  </w:footnote>
  <w:footnote w:type="continuationSeparator" w:id="0">
    <w:p w14:paraId="2542046D" w14:textId="77777777" w:rsidR="00E46C4A" w:rsidRDefault="00E46C4A" w:rsidP="00062857">
      <w:r>
        <w:continuationSeparator/>
      </w:r>
    </w:p>
  </w:footnote>
  <w:footnote w:type="continuationNotice" w:id="1">
    <w:p w14:paraId="7F17366D" w14:textId="77777777" w:rsidR="004A37E6" w:rsidRDefault="004A37E6"/>
  </w:footnote>
  <w:footnote w:id="2">
    <w:p w14:paraId="1961F210" w14:textId="3C079C71" w:rsidR="00E46C4A" w:rsidRDefault="00E46C4A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77FB5BD" w14:textId="77777777" w:rsidR="00742FEA" w:rsidRPr="00F16BE9" w:rsidRDefault="00742FEA" w:rsidP="00742FEA">
      <w:pPr>
        <w:pStyle w:val="Vresteksts"/>
      </w:pPr>
      <w:r w:rsidRPr="00F16BE9">
        <w:rPr>
          <w:rStyle w:val="Vresatsauce"/>
          <w:rFonts w:eastAsiaTheme="majorEastAsia"/>
        </w:rPr>
        <w:footnoteRef/>
      </w:r>
      <w:r w:rsidRPr="00F16BE9">
        <w:t xml:space="preserve"> “Sadales tīkls” materiālu kategorijas nosaukums un numurs/ </w:t>
      </w:r>
      <w:r w:rsidRPr="00F16BE9">
        <w:rPr>
          <w:lang w:val="en-US"/>
        </w:rPr>
        <w:t>Name and number of material category of AS “Sadales tīkls”</w:t>
      </w:r>
    </w:p>
  </w:footnote>
  <w:footnote w:id="4">
    <w:p w14:paraId="545FC062" w14:textId="77777777" w:rsidR="00623A44" w:rsidRDefault="00623A44" w:rsidP="00623A4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E590504" w:rsidR="00E46C4A" w:rsidRPr="0079115C" w:rsidRDefault="001322DF" w:rsidP="0079115C">
    <w:pPr>
      <w:pStyle w:val="Galvene"/>
      <w:jc w:val="right"/>
    </w:pPr>
    <w:r>
      <w:t xml:space="preserve">TS </w:t>
    </w:r>
    <w:r w:rsidR="00E46C4A" w:rsidRPr="00207234">
      <w:t>01</w:t>
    </w:r>
    <w:r w:rsidR="00E46C4A">
      <w:t>12</w:t>
    </w:r>
    <w:r w:rsidR="00E46C4A" w:rsidRPr="00207234">
      <w:t>.</w:t>
    </w:r>
    <w:r w:rsidR="00E46C4A">
      <w:t>1</w:t>
    </w:r>
    <w:r w:rsidR="00E46C4A" w:rsidRPr="00207234">
      <w:t>xx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07234"/>
    <w:rsid w:val="002133D6"/>
    <w:rsid w:val="00223D81"/>
    <w:rsid w:val="00224ABB"/>
    <w:rsid w:val="00243C49"/>
    <w:rsid w:val="00283E89"/>
    <w:rsid w:val="00291195"/>
    <w:rsid w:val="00296B1E"/>
    <w:rsid w:val="00297EFB"/>
    <w:rsid w:val="002C28B4"/>
    <w:rsid w:val="002C624C"/>
    <w:rsid w:val="002C762D"/>
    <w:rsid w:val="002E2665"/>
    <w:rsid w:val="002E3C1A"/>
    <w:rsid w:val="002E7CD6"/>
    <w:rsid w:val="0033181B"/>
    <w:rsid w:val="00333E0F"/>
    <w:rsid w:val="0036539E"/>
    <w:rsid w:val="003676BF"/>
    <w:rsid w:val="003709DA"/>
    <w:rsid w:val="00384293"/>
    <w:rsid w:val="003867D7"/>
    <w:rsid w:val="003E2637"/>
    <w:rsid w:val="003E3ABF"/>
    <w:rsid w:val="003E7F64"/>
    <w:rsid w:val="003F5C11"/>
    <w:rsid w:val="00402B0D"/>
    <w:rsid w:val="004145D0"/>
    <w:rsid w:val="00415130"/>
    <w:rsid w:val="004277BB"/>
    <w:rsid w:val="00440859"/>
    <w:rsid w:val="00464111"/>
    <w:rsid w:val="004657D5"/>
    <w:rsid w:val="00483589"/>
    <w:rsid w:val="00484D6C"/>
    <w:rsid w:val="004A37E6"/>
    <w:rsid w:val="004A40D7"/>
    <w:rsid w:val="004A4FF0"/>
    <w:rsid w:val="004A5111"/>
    <w:rsid w:val="004A53EE"/>
    <w:rsid w:val="004B4DE3"/>
    <w:rsid w:val="004C14EC"/>
    <w:rsid w:val="004C73CA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E266C"/>
    <w:rsid w:val="005F0E78"/>
    <w:rsid w:val="00603A57"/>
    <w:rsid w:val="00623A44"/>
    <w:rsid w:val="006410E1"/>
    <w:rsid w:val="0064306C"/>
    <w:rsid w:val="0065338D"/>
    <w:rsid w:val="00660981"/>
    <w:rsid w:val="006618C9"/>
    <w:rsid w:val="006648EF"/>
    <w:rsid w:val="006967B0"/>
    <w:rsid w:val="006A00C1"/>
    <w:rsid w:val="006A64ED"/>
    <w:rsid w:val="006C6FE5"/>
    <w:rsid w:val="006D69D4"/>
    <w:rsid w:val="00724DF1"/>
    <w:rsid w:val="007301E8"/>
    <w:rsid w:val="00731DF9"/>
    <w:rsid w:val="00742FEA"/>
    <w:rsid w:val="007438E4"/>
    <w:rsid w:val="007817A5"/>
    <w:rsid w:val="0079115C"/>
    <w:rsid w:val="007A2673"/>
    <w:rsid w:val="007A3EB1"/>
    <w:rsid w:val="007D13C7"/>
    <w:rsid w:val="007D6382"/>
    <w:rsid w:val="007E5491"/>
    <w:rsid w:val="007F502A"/>
    <w:rsid w:val="00813CD6"/>
    <w:rsid w:val="00820E4A"/>
    <w:rsid w:val="00824B48"/>
    <w:rsid w:val="008406A0"/>
    <w:rsid w:val="008469F0"/>
    <w:rsid w:val="00863D95"/>
    <w:rsid w:val="0087219A"/>
    <w:rsid w:val="00873FB3"/>
    <w:rsid w:val="00874E16"/>
    <w:rsid w:val="00891584"/>
    <w:rsid w:val="008B438C"/>
    <w:rsid w:val="008B6103"/>
    <w:rsid w:val="008C22FE"/>
    <w:rsid w:val="008D629E"/>
    <w:rsid w:val="009030B1"/>
    <w:rsid w:val="00911BC2"/>
    <w:rsid w:val="0092752E"/>
    <w:rsid w:val="00946368"/>
    <w:rsid w:val="00991D0C"/>
    <w:rsid w:val="00995AB9"/>
    <w:rsid w:val="009A18B7"/>
    <w:rsid w:val="009C7654"/>
    <w:rsid w:val="009D5D1D"/>
    <w:rsid w:val="00A00886"/>
    <w:rsid w:val="00A02996"/>
    <w:rsid w:val="00A13DF1"/>
    <w:rsid w:val="00A36312"/>
    <w:rsid w:val="00A44991"/>
    <w:rsid w:val="00A47506"/>
    <w:rsid w:val="00A551A1"/>
    <w:rsid w:val="00A76C6A"/>
    <w:rsid w:val="00AB354D"/>
    <w:rsid w:val="00AC460A"/>
    <w:rsid w:val="00AD5924"/>
    <w:rsid w:val="00AD7980"/>
    <w:rsid w:val="00AE1075"/>
    <w:rsid w:val="00B05CFD"/>
    <w:rsid w:val="00B069F0"/>
    <w:rsid w:val="00B415CF"/>
    <w:rsid w:val="00B4521F"/>
    <w:rsid w:val="00B552AD"/>
    <w:rsid w:val="00B6077D"/>
    <w:rsid w:val="00B77272"/>
    <w:rsid w:val="00B830A8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ECF"/>
    <w:rsid w:val="00CE726E"/>
    <w:rsid w:val="00CF677B"/>
    <w:rsid w:val="00D0477F"/>
    <w:rsid w:val="00D105F0"/>
    <w:rsid w:val="00D10F71"/>
    <w:rsid w:val="00D11A4C"/>
    <w:rsid w:val="00D55205"/>
    <w:rsid w:val="00D730B3"/>
    <w:rsid w:val="00D74980"/>
    <w:rsid w:val="00D770FD"/>
    <w:rsid w:val="00DC1960"/>
    <w:rsid w:val="00DD42A8"/>
    <w:rsid w:val="00DF67A4"/>
    <w:rsid w:val="00E20629"/>
    <w:rsid w:val="00E227E8"/>
    <w:rsid w:val="00E3789C"/>
    <w:rsid w:val="00E46C4A"/>
    <w:rsid w:val="00E5078D"/>
    <w:rsid w:val="00E525E1"/>
    <w:rsid w:val="00E71A94"/>
    <w:rsid w:val="00E74A3A"/>
    <w:rsid w:val="00E77323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325B"/>
    <w:rsid w:val="00F85F21"/>
    <w:rsid w:val="00F91377"/>
    <w:rsid w:val="00FA089E"/>
    <w:rsid w:val="00FA1CBE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7312-FB55-4F6C-B6F4-C365B5B1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