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B8E3" w14:textId="77777777" w:rsidR="009D54F9" w:rsidRPr="0000042C" w:rsidRDefault="009D54F9" w:rsidP="009D54F9">
      <w:pPr>
        <w:pStyle w:val="NormalWeb"/>
        <w:spacing w:before="0" w:beforeAutospacing="0" w:after="0" w:afterAutospacing="0"/>
        <w:jc w:val="center"/>
        <w:rPr>
          <w:b/>
          <w:szCs w:val="22"/>
        </w:rPr>
      </w:pPr>
      <w:r w:rsidRPr="0000042C">
        <w:rPr>
          <w:b/>
          <w:szCs w:val="22"/>
        </w:rPr>
        <w:t>TEHNISKĀ SPECIFIKĀCIJA/ TECHNICAL SPECIFICATION</w:t>
      </w:r>
      <w:r>
        <w:rPr>
          <w:b/>
          <w:szCs w:val="22"/>
        </w:rPr>
        <w:t xml:space="preserve"> Nr. TS </w:t>
      </w:r>
      <w:r w:rsidRPr="0000042C">
        <w:rPr>
          <w:b/>
          <w:szCs w:val="22"/>
        </w:rPr>
        <w:t>0309.xxx v1</w:t>
      </w:r>
    </w:p>
    <w:p w14:paraId="4976A0B9" w14:textId="77777777" w:rsidR="009D54F9" w:rsidRPr="0000042C" w:rsidRDefault="009D54F9" w:rsidP="009D54F9">
      <w:pPr>
        <w:pStyle w:val="ListParagraph"/>
        <w:tabs>
          <w:tab w:val="left" w:pos="7938"/>
        </w:tabs>
        <w:spacing w:after="0"/>
        <w:ind w:left="0"/>
        <w:jc w:val="center"/>
        <w:rPr>
          <w:rFonts w:ascii="Times New Roman" w:hAnsi="Times New Roman" w:cs="Times New Roman"/>
          <w:b/>
          <w:sz w:val="24"/>
        </w:rPr>
      </w:pPr>
      <w:r w:rsidRPr="0000042C">
        <w:rPr>
          <w:rFonts w:ascii="Times New Roman" w:hAnsi="Times New Roman" w:cs="Times New Roman"/>
          <w:b/>
          <w:bCs/>
          <w:color w:val="000000"/>
          <w:sz w:val="24"/>
        </w:rPr>
        <w:t xml:space="preserve">Zemsprieguma āra tipa </w:t>
      </w:r>
      <w:proofErr w:type="spellStart"/>
      <w:r w:rsidRPr="0000042C">
        <w:rPr>
          <w:rFonts w:ascii="Times New Roman" w:hAnsi="Times New Roman" w:cs="Times New Roman"/>
          <w:b/>
          <w:bCs/>
          <w:color w:val="000000"/>
          <w:sz w:val="24"/>
        </w:rPr>
        <w:t>strāvmaiņi</w:t>
      </w:r>
      <w:proofErr w:type="spellEnd"/>
      <w:r w:rsidRPr="0000042C">
        <w:rPr>
          <w:rFonts w:ascii="Times New Roman" w:hAnsi="Times New Roman" w:cs="Times New Roman"/>
          <w:b/>
          <w:bCs/>
          <w:color w:val="000000"/>
          <w:sz w:val="24"/>
        </w:rPr>
        <w:t xml:space="preserve">/ </w:t>
      </w:r>
      <w:proofErr w:type="spellStart"/>
      <w:r w:rsidRPr="0000042C">
        <w:rPr>
          <w:rFonts w:ascii="Times New Roman" w:hAnsi="Times New Roman" w:cs="Times New Roman"/>
          <w:b/>
          <w:bCs/>
          <w:color w:val="000000"/>
          <w:sz w:val="24"/>
        </w:rPr>
        <w:t>Low-voltage</w:t>
      </w:r>
      <w:proofErr w:type="spellEnd"/>
      <w:r w:rsidRPr="0000042C">
        <w:rPr>
          <w:rFonts w:ascii="Times New Roman" w:hAnsi="Times New Roman" w:cs="Times New Roman"/>
          <w:b/>
          <w:bCs/>
          <w:color w:val="000000"/>
          <w:sz w:val="24"/>
        </w:rPr>
        <w:t xml:space="preserve"> </w:t>
      </w:r>
      <w:proofErr w:type="spellStart"/>
      <w:r w:rsidRPr="0000042C">
        <w:rPr>
          <w:rFonts w:ascii="Times New Roman" w:hAnsi="Times New Roman" w:cs="Times New Roman"/>
          <w:b/>
          <w:bCs/>
          <w:color w:val="000000"/>
          <w:sz w:val="24"/>
        </w:rPr>
        <w:t>current</w:t>
      </w:r>
      <w:proofErr w:type="spellEnd"/>
      <w:r w:rsidRPr="0000042C">
        <w:rPr>
          <w:rFonts w:ascii="Times New Roman" w:hAnsi="Times New Roman" w:cs="Times New Roman"/>
          <w:b/>
          <w:bCs/>
          <w:color w:val="000000"/>
          <w:sz w:val="24"/>
        </w:rPr>
        <w:t xml:space="preserve"> </w:t>
      </w:r>
      <w:proofErr w:type="spellStart"/>
      <w:r w:rsidRPr="0000042C">
        <w:rPr>
          <w:rFonts w:ascii="Times New Roman" w:hAnsi="Times New Roman" w:cs="Times New Roman"/>
          <w:b/>
          <w:bCs/>
          <w:color w:val="000000"/>
          <w:sz w:val="24"/>
        </w:rPr>
        <w:t>transformers</w:t>
      </w:r>
      <w:proofErr w:type="spellEnd"/>
      <w:r w:rsidRPr="0000042C">
        <w:rPr>
          <w:sz w:val="24"/>
        </w:rPr>
        <w:t xml:space="preserve"> </w:t>
      </w:r>
      <w:proofErr w:type="spellStart"/>
      <w:r w:rsidRPr="0000042C">
        <w:rPr>
          <w:rFonts w:ascii="Times New Roman" w:hAnsi="Times New Roman" w:cs="Times New Roman"/>
          <w:b/>
          <w:bCs/>
          <w:color w:val="000000"/>
          <w:sz w:val="24"/>
        </w:rPr>
        <w:t>for</w:t>
      </w:r>
      <w:proofErr w:type="spellEnd"/>
      <w:r w:rsidRPr="0000042C">
        <w:rPr>
          <w:rFonts w:ascii="Times New Roman" w:hAnsi="Times New Roman" w:cs="Times New Roman"/>
          <w:b/>
          <w:bCs/>
          <w:color w:val="000000"/>
          <w:sz w:val="24"/>
        </w:rPr>
        <w:t xml:space="preserve"> </w:t>
      </w:r>
      <w:proofErr w:type="spellStart"/>
      <w:r w:rsidRPr="0000042C">
        <w:rPr>
          <w:rFonts w:ascii="Times New Roman" w:hAnsi="Times New Roman" w:cs="Times New Roman"/>
          <w:b/>
          <w:bCs/>
          <w:color w:val="000000"/>
          <w:sz w:val="24"/>
        </w:rPr>
        <w:t>outdoor</w:t>
      </w:r>
      <w:proofErr w:type="spellEnd"/>
      <w:r w:rsidRPr="0000042C">
        <w:rPr>
          <w:rFonts w:ascii="Times New Roman" w:hAnsi="Times New Roman" w:cs="Times New Roman"/>
          <w:b/>
          <w:bCs/>
          <w:color w:val="000000"/>
          <w:sz w:val="24"/>
        </w:rPr>
        <w:t xml:space="preserve"> </w:t>
      </w:r>
      <w:proofErr w:type="spellStart"/>
      <w:r w:rsidRPr="0000042C">
        <w:rPr>
          <w:rFonts w:ascii="Times New Roman" w:hAnsi="Times New Roman" w:cs="Times New Roman"/>
          <w:b/>
          <w:bCs/>
          <w:color w:val="000000"/>
          <w:sz w:val="24"/>
        </w:rPr>
        <w:t>use</w:t>
      </w:r>
      <w:proofErr w:type="spellEnd"/>
    </w:p>
    <w:tbl>
      <w:tblPr>
        <w:tblStyle w:val="TableGrid"/>
        <w:tblW w:w="0" w:type="auto"/>
        <w:tblLook w:val="04A0" w:firstRow="1" w:lastRow="0" w:firstColumn="1" w:lastColumn="0" w:noHBand="0" w:noVBand="1"/>
      </w:tblPr>
      <w:tblGrid>
        <w:gridCol w:w="560"/>
        <w:gridCol w:w="6659"/>
        <w:gridCol w:w="2231"/>
        <w:gridCol w:w="2770"/>
        <w:gridCol w:w="1109"/>
        <w:gridCol w:w="1339"/>
      </w:tblGrid>
      <w:tr w:rsidR="00BD05E0" w:rsidRPr="007B0F8A" w14:paraId="364CA9F4" w14:textId="77777777" w:rsidTr="00A651C7">
        <w:trPr>
          <w:cantSplit/>
          <w:tblHeader/>
        </w:trPr>
        <w:tc>
          <w:tcPr>
            <w:tcW w:w="0" w:type="auto"/>
            <w:vAlign w:val="center"/>
          </w:tcPr>
          <w:p w14:paraId="6700C540" w14:textId="77777777" w:rsidR="009D54F9" w:rsidRPr="007B0F8A" w:rsidRDefault="009D54F9" w:rsidP="00A651C7">
            <w:pPr>
              <w:pStyle w:val="ListParagraph"/>
              <w:ind w:left="0"/>
              <w:rPr>
                <w:rFonts w:ascii="Times New Roman" w:eastAsia="Times New Roman" w:hAnsi="Times New Roman" w:cs="Times New Roman"/>
                <w:b/>
                <w:bCs/>
                <w:color w:val="000000"/>
                <w:sz w:val="24"/>
                <w:szCs w:val="24"/>
                <w:lang w:eastAsia="lv-LV"/>
              </w:rPr>
            </w:pPr>
            <w:proofErr w:type="spellStart"/>
            <w:r>
              <w:rPr>
                <w:rFonts w:ascii="Times New Roman" w:eastAsia="Times New Roman" w:hAnsi="Times New Roman" w:cs="Times New Roman"/>
                <w:b/>
                <w:bCs/>
                <w:color w:val="000000"/>
                <w:sz w:val="24"/>
                <w:szCs w:val="24"/>
                <w:lang w:eastAsia="lv-LV"/>
              </w:rPr>
              <w:t>Nr</w:t>
            </w:r>
            <w:proofErr w:type="spellEnd"/>
            <w:r>
              <w:rPr>
                <w:rFonts w:ascii="Times New Roman" w:eastAsia="Times New Roman" w:hAnsi="Times New Roman" w:cs="Times New Roman"/>
                <w:b/>
                <w:bCs/>
                <w:color w:val="000000"/>
                <w:sz w:val="24"/>
                <w:szCs w:val="24"/>
                <w:lang w:eastAsia="lv-LV"/>
              </w:rPr>
              <w:t xml:space="preserve"> </w:t>
            </w:r>
            <w:r w:rsidRPr="007B0F8A">
              <w:rPr>
                <w:rFonts w:ascii="Times New Roman" w:eastAsia="Times New Roman" w:hAnsi="Times New Roman" w:cs="Times New Roman"/>
                <w:b/>
                <w:bCs/>
                <w:color w:val="000000"/>
                <w:sz w:val="24"/>
                <w:szCs w:val="24"/>
                <w:lang w:eastAsia="lv-LV"/>
              </w:rPr>
              <w:t>No</w:t>
            </w:r>
          </w:p>
        </w:tc>
        <w:tc>
          <w:tcPr>
            <w:tcW w:w="0" w:type="auto"/>
            <w:vAlign w:val="center"/>
            <w:hideMark/>
          </w:tcPr>
          <w:p w14:paraId="239C259B" w14:textId="77777777" w:rsidR="009D54F9" w:rsidRPr="007B0F8A" w:rsidRDefault="009D54F9" w:rsidP="00A651C7">
            <w:pPr>
              <w:jc w:val="center"/>
              <w:rPr>
                <w:rFonts w:ascii="Times New Roman" w:eastAsia="Times New Roman" w:hAnsi="Times New Roman" w:cs="Times New Roman"/>
                <w:b/>
                <w:bCs/>
                <w:color w:val="000000"/>
                <w:sz w:val="24"/>
                <w:szCs w:val="24"/>
                <w:lang w:eastAsia="lv-LV"/>
              </w:rPr>
            </w:pPr>
            <w:r w:rsidRPr="007B0F8A">
              <w:rPr>
                <w:rFonts w:ascii="Times New Roman" w:eastAsia="Times New Roman" w:hAnsi="Times New Roman" w:cs="Times New Roman"/>
                <w:b/>
                <w:bCs/>
                <w:color w:val="000000"/>
                <w:sz w:val="24"/>
                <w:szCs w:val="24"/>
                <w:lang w:eastAsia="lv-LV"/>
              </w:rPr>
              <w:t xml:space="preserve">Apraksts/ </w:t>
            </w:r>
            <w:proofErr w:type="spellStart"/>
            <w:r w:rsidRPr="007B0F8A">
              <w:rPr>
                <w:rFonts w:ascii="Times New Roman" w:eastAsia="Times New Roman" w:hAnsi="Times New Roman" w:cs="Times New Roman"/>
                <w:b/>
                <w:bCs/>
                <w:color w:val="000000"/>
                <w:sz w:val="24"/>
                <w:szCs w:val="24"/>
                <w:lang w:eastAsia="lv-LV"/>
              </w:rPr>
              <w:t>Description</w:t>
            </w:r>
            <w:proofErr w:type="spellEnd"/>
          </w:p>
        </w:tc>
        <w:tc>
          <w:tcPr>
            <w:tcW w:w="0" w:type="auto"/>
            <w:vAlign w:val="center"/>
            <w:hideMark/>
          </w:tcPr>
          <w:p w14:paraId="385B80BA" w14:textId="77777777" w:rsidR="009D54F9" w:rsidRPr="007B0F8A" w:rsidRDefault="009D54F9" w:rsidP="00A651C7">
            <w:pPr>
              <w:jc w:val="center"/>
              <w:rPr>
                <w:rFonts w:ascii="Times New Roman" w:eastAsia="Times New Roman" w:hAnsi="Times New Roman" w:cs="Times New Roman"/>
                <w:b/>
                <w:bCs/>
                <w:color w:val="000000"/>
                <w:sz w:val="24"/>
                <w:szCs w:val="24"/>
                <w:lang w:eastAsia="lv-LV"/>
              </w:rPr>
            </w:pPr>
            <w:r w:rsidRPr="007B0F8A">
              <w:rPr>
                <w:rFonts w:ascii="Times New Roman" w:eastAsia="Times New Roman" w:hAnsi="Times New Roman" w:cs="Times New Roman"/>
                <w:b/>
                <w:bCs/>
                <w:color w:val="000000"/>
                <w:sz w:val="24"/>
                <w:szCs w:val="24"/>
                <w:lang w:eastAsia="lv-LV"/>
              </w:rPr>
              <w:t xml:space="preserve">Minimāla tehniskā prasība/ Minimum </w:t>
            </w:r>
            <w:proofErr w:type="spellStart"/>
            <w:r w:rsidRPr="007B0F8A">
              <w:rPr>
                <w:rFonts w:ascii="Times New Roman" w:eastAsia="Times New Roman" w:hAnsi="Times New Roman" w:cs="Times New Roman"/>
                <w:b/>
                <w:bCs/>
                <w:color w:val="000000"/>
                <w:sz w:val="24"/>
                <w:szCs w:val="24"/>
                <w:lang w:eastAsia="lv-LV"/>
              </w:rPr>
              <w:t>technical</w:t>
            </w:r>
            <w:proofErr w:type="spellEnd"/>
            <w:r w:rsidRPr="007B0F8A">
              <w:rPr>
                <w:rFonts w:ascii="Times New Roman" w:eastAsia="Times New Roman" w:hAnsi="Times New Roman" w:cs="Times New Roman"/>
                <w:b/>
                <w:bCs/>
                <w:color w:val="000000"/>
                <w:sz w:val="24"/>
                <w:szCs w:val="24"/>
                <w:lang w:eastAsia="lv-LV"/>
              </w:rPr>
              <w:t xml:space="preserve"> </w:t>
            </w:r>
            <w:proofErr w:type="spellStart"/>
            <w:r w:rsidRPr="007B0F8A">
              <w:rPr>
                <w:rFonts w:ascii="Times New Roman" w:eastAsia="Times New Roman" w:hAnsi="Times New Roman" w:cs="Times New Roman"/>
                <w:b/>
                <w:bCs/>
                <w:color w:val="000000"/>
                <w:sz w:val="24"/>
                <w:szCs w:val="24"/>
                <w:lang w:eastAsia="lv-LV"/>
              </w:rPr>
              <w:t>requirement</w:t>
            </w:r>
            <w:proofErr w:type="spellEnd"/>
          </w:p>
        </w:tc>
        <w:tc>
          <w:tcPr>
            <w:tcW w:w="0" w:type="auto"/>
            <w:vAlign w:val="center"/>
            <w:hideMark/>
          </w:tcPr>
          <w:p w14:paraId="29663C1C" w14:textId="77777777" w:rsidR="009D54F9" w:rsidRPr="007B0F8A" w:rsidRDefault="009D54F9" w:rsidP="00A651C7">
            <w:pPr>
              <w:jc w:val="center"/>
              <w:rPr>
                <w:rFonts w:ascii="Times New Roman" w:eastAsia="Times New Roman" w:hAnsi="Times New Roman" w:cs="Times New Roman"/>
                <w:b/>
                <w:bCs/>
                <w:color w:val="000000"/>
                <w:sz w:val="24"/>
                <w:szCs w:val="24"/>
                <w:lang w:eastAsia="lv-LV"/>
              </w:rPr>
            </w:pPr>
            <w:r w:rsidRPr="007B0F8A">
              <w:rPr>
                <w:rFonts w:ascii="Times New Roman" w:eastAsia="Times New Roman" w:hAnsi="Times New Roman" w:cs="Times New Roman"/>
                <w:b/>
                <w:bCs/>
                <w:color w:val="000000"/>
                <w:sz w:val="24"/>
                <w:szCs w:val="24"/>
                <w:lang w:eastAsia="lv-LV"/>
              </w:rPr>
              <w:t xml:space="preserve">Piedāvātā produkta konkrētais tehniskais apraksts/ </w:t>
            </w:r>
            <w:proofErr w:type="spellStart"/>
            <w:r w:rsidRPr="007B0F8A">
              <w:rPr>
                <w:rFonts w:ascii="Times New Roman" w:eastAsia="Times New Roman" w:hAnsi="Times New Roman" w:cs="Times New Roman"/>
                <w:b/>
                <w:bCs/>
                <w:color w:val="000000"/>
                <w:sz w:val="24"/>
                <w:szCs w:val="24"/>
                <w:lang w:eastAsia="lv-LV"/>
              </w:rPr>
              <w:t>Specific</w:t>
            </w:r>
            <w:proofErr w:type="spellEnd"/>
            <w:r w:rsidRPr="007B0F8A">
              <w:rPr>
                <w:rFonts w:ascii="Times New Roman" w:eastAsia="Times New Roman" w:hAnsi="Times New Roman" w:cs="Times New Roman"/>
                <w:b/>
                <w:bCs/>
                <w:color w:val="000000"/>
                <w:sz w:val="24"/>
                <w:szCs w:val="24"/>
                <w:lang w:eastAsia="lv-LV"/>
              </w:rPr>
              <w:t xml:space="preserve"> </w:t>
            </w:r>
            <w:proofErr w:type="spellStart"/>
            <w:r w:rsidRPr="007B0F8A">
              <w:rPr>
                <w:rFonts w:ascii="Times New Roman" w:eastAsia="Times New Roman" w:hAnsi="Times New Roman" w:cs="Times New Roman"/>
                <w:b/>
                <w:bCs/>
                <w:color w:val="000000"/>
                <w:sz w:val="24"/>
                <w:szCs w:val="24"/>
                <w:lang w:eastAsia="lv-LV"/>
              </w:rPr>
              <w:t>technical</w:t>
            </w:r>
            <w:proofErr w:type="spellEnd"/>
            <w:r w:rsidRPr="007B0F8A">
              <w:rPr>
                <w:rFonts w:ascii="Times New Roman" w:eastAsia="Times New Roman" w:hAnsi="Times New Roman" w:cs="Times New Roman"/>
                <w:b/>
                <w:bCs/>
                <w:color w:val="000000"/>
                <w:sz w:val="24"/>
                <w:szCs w:val="24"/>
                <w:lang w:eastAsia="lv-LV"/>
              </w:rPr>
              <w:t xml:space="preserve"> </w:t>
            </w:r>
            <w:proofErr w:type="spellStart"/>
            <w:r w:rsidRPr="007B0F8A">
              <w:rPr>
                <w:rFonts w:ascii="Times New Roman" w:eastAsia="Times New Roman" w:hAnsi="Times New Roman" w:cs="Times New Roman"/>
                <w:b/>
                <w:bCs/>
                <w:color w:val="000000"/>
                <w:sz w:val="24"/>
                <w:szCs w:val="24"/>
                <w:lang w:eastAsia="lv-LV"/>
              </w:rPr>
              <w:t>description</w:t>
            </w:r>
            <w:proofErr w:type="spellEnd"/>
            <w:r w:rsidRPr="007B0F8A">
              <w:rPr>
                <w:rFonts w:ascii="Times New Roman" w:eastAsia="Times New Roman" w:hAnsi="Times New Roman" w:cs="Times New Roman"/>
                <w:b/>
                <w:bCs/>
                <w:color w:val="000000"/>
                <w:sz w:val="24"/>
                <w:szCs w:val="24"/>
                <w:lang w:eastAsia="lv-LV"/>
              </w:rPr>
              <w:t xml:space="preserve"> </w:t>
            </w:r>
            <w:proofErr w:type="spellStart"/>
            <w:r w:rsidRPr="007B0F8A">
              <w:rPr>
                <w:rFonts w:ascii="Times New Roman" w:eastAsia="Times New Roman" w:hAnsi="Times New Roman" w:cs="Times New Roman"/>
                <w:b/>
                <w:bCs/>
                <w:color w:val="000000"/>
                <w:sz w:val="24"/>
                <w:szCs w:val="24"/>
                <w:lang w:eastAsia="lv-LV"/>
              </w:rPr>
              <w:t>of</w:t>
            </w:r>
            <w:proofErr w:type="spellEnd"/>
            <w:r w:rsidRPr="007B0F8A">
              <w:rPr>
                <w:rFonts w:ascii="Times New Roman" w:eastAsia="Times New Roman" w:hAnsi="Times New Roman" w:cs="Times New Roman"/>
                <w:b/>
                <w:bCs/>
                <w:color w:val="000000"/>
                <w:sz w:val="24"/>
                <w:szCs w:val="24"/>
                <w:lang w:eastAsia="lv-LV"/>
              </w:rPr>
              <w:t xml:space="preserve"> </w:t>
            </w:r>
            <w:proofErr w:type="spellStart"/>
            <w:r w:rsidRPr="007B0F8A">
              <w:rPr>
                <w:rFonts w:ascii="Times New Roman" w:eastAsia="Times New Roman" w:hAnsi="Times New Roman" w:cs="Times New Roman"/>
                <w:b/>
                <w:bCs/>
                <w:color w:val="000000"/>
                <w:sz w:val="24"/>
                <w:szCs w:val="24"/>
                <w:lang w:eastAsia="lv-LV"/>
              </w:rPr>
              <w:t>the</w:t>
            </w:r>
            <w:proofErr w:type="spellEnd"/>
            <w:r w:rsidRPr="007B0F8A">
              <w:rPr>
                <w:rFonts w:ascii="Times New Roman" w:eastAsia="Times New Roman" w:hAnsi="Times New Roman" w:cs="Times New Roman"/>
                <w:b/>
                <w:bCs/>
                <w:color w:val="000000"/>
                <w:sz w:val="24"/>
                <w:szCs w:val="24"/>
                <w:lang w:eastAsia="lv-LV"/>
              </w:rPr>
              <w:t xml:space="preserve"> </w:t>
            </w:r>
            <w:proofErr w:type="spellStart"/>
            <w:r w:rsidRPr="007B0F8A">
              <w:rPr>
                <w:rFonts w:ascii="Times New Roman" w:eastAsia="Times New Roman" w:hAnsi="Times New Roman" w:cs="Times New Roman"/>
                <w:b/>
                <w:bCs/>
                <w:color w:val="000000"/>
                <w:sz w:val="24"/>
                <w:szCs w:val="24"/>
                <w:lang w:eastAsia="lv-LV"/>
              </w:rPr>
              <w:t>offered</w:t>
            </w:r>
            <w:proofErr w:type="spellEnd"/>
            <w:r w:rsidRPr="007B0F8A">
              <w:rPr>
                <w:rFonts w:ascii="Times New Roman" w:eastAsia="Times New Roman" w:hAnsi="Times New Roman" w:cs="Times New Roman"/>
                <w:b/>
                <w:bCs/>
                <w:color w:val="000000"/>
                <w:sz w:val="24"/>
                <w:szCs w:val="24"/>
                <w:lang w:eastAsia="lv-LV"/>
              </w:rPr>
              <w:t xml:space="preserve"> </w:t>
            </w:r>
            <w:proofErr w:type="spellStart"/>
            <w:r w:rsidRPr="007B0F8A">
              <w:rPr>
                <w:rFonts w:ascii="Times New Roman" w:eastAsia="Times New Roman" w:hAnsi="Times New Roman" w:cs="Times New Roman"/>
                <w:b/>
                <w:bCs/>
                <w:color w:val="000000"/>
                <w:sz w:val="24"/>
                <w:szCs w:val="24"/>
                <w:lang w:eastAsia="lv-LV"/>
              </w:rPr>
              <w:t>product</w:t>
            </w:r>
            <w:proofErr w:type="spellEnd"/>
          </w:p>
        </w:tc>
        <w:tc>
          <w:tcPr>
            <w:tcW w:w="0" w:type="auto"/>
            <w:vAlign w:val="center"/>
            <w:hideMark/>
          </w:tcPr>
          <w:p w14:paraId="521CBE29" w14:textId="6B136159" w:rsidR="009D54F9" w:rsidRPr="007B0F8A" w:rsidRDefault="009D54F9" w:rsidP="00A651C7">
            <w:pPr>
              <w:jc w:val="center"/>
              <w:rPr>
                <w:rFonts w:ascii="Times New Roman" w:eastAsia="Times New Roman" w:hAnsi="Times New Roman" w:cs="Times New Roman"/>
                <w:b/>
                <w:bCs/>
                <w:color w:val="000000"/>
                <w:sz w:val="24"/>
                <w:szCs w:val="24"/>
                <w:lang w:eastAsia="lv-LV"/>
              </w:rPr>
            </w:pPr>
            <w:r w:rsidRPr="007B0F8A">
              <w:rPr>
                <w:rFonts w:ascii="Times New Roman" w:eastAsia="Calibri" w:hAnsi="Times New Roman" w:cs="Times New Roman"/>
                <w:b/>
                <w:bCs/>
                <w:sz w:val="24"/>
                <w:szCs w:val="24"/>
              </w:rPr>
              <w:t xml:space="preserve">Avots/ </w:t>
            </w:r>
            <w:proofErr w:type="spellStart"/>
            <w:r w:rsidRPr="007B0F8A">
              <w:rPr>
                <w:rFonts w:ascii="Times New Roman" w:eastAsia="Calibri" w:hAnsi="Times New Roman" w:cs="Times New Roman"/>
                <w:b/>
                <w:bCs/>
                <w:sz w:val="24"/>
                <w:szCs w:val="24"/>
              </w:rPr>
              <w:t>Source</w:t>
            </w:r>
            <w:proofErr w:type="spellEnd"/>
            <w:r w:rsidR="002E1F1E" w:rsidRPr="000450F4">
              <w:rPr>
                <w:rStyle w:val="FootnoteReference"/>
                <w:rFonts w:ascii="Times New Roman" w:eastAsia="Calibri" w:hAnsi="Times New Roman" w:cs="Times New Roman"/>
                <w:b/>
                <w:bCs/>
                <w:sz w:val="24"/>
                <w:szCs w:val="24"/>
                <w:lang w:val="en-GB"/>
              </w:rPr>
              <w:footnoteReference w:id="1"/>
            </w:r>
          </w:p>
        </w:tc>
        <w:tc>
          <w:tcPr>
            <w:tcW w:w="0" w:type="auto"/>
            <w:vAlign w:val="center"/>
            <w:hideMark/>
          </w:tcPr>
          <w:p w14:paraId="33B80961" w14:textId="77777777" w:rsidR="009D54F9" w:rsidRPr="007B0F8A" w:rsidRDefault="009D54F9" w:rsidP="00A651C7">
            <w:pPr>
              <w:jc w:val="center"/>
              <w:rPr>
                <w:rFonts w:ascii="Times New Roman" w:eastAsia="Times New Roman" w:hAnsi="Times New Roman" w:cs="Times New Roman"/>
                <w:b/>
                <w:bCs/>
                <w:color w:val="000000"/>
                <w:sz w:val="24"/>
                <w:szCs w:val="24"/>
                <w:lang w:eastAsia="lv-LV"/>
              </w:rPr>
            </w:pPr>
            <w:r w:rsidRPr="007B0F8A">
              <w:rPr>
                <w:rFonts w:ascii="Times New Roman" w:eastAsia="Times New Roman" w:hAnsi="Times New Roman" w:cs="Times New Roman"/>
                <w:b/>
                <w:bCs/>
                <w:color w:val="000000"/>
                <w:sz w:val="24"/>
                <w:szCs w:val="24"/>
                <w:lang w:eastAsia="lv-LV"/>
              </w:rPr>
              <w:t xml:space="preserve">Piezīmes/ </w:t>
            </w:r>
            <w:proofErr w:type="spellStart"/>
            <w:r w:rsidRPr="007B0F8A">
              <w:rPr>
                <w:rFonts w:ascii="Times New Roman" w:eastAsia="Times New Roman" w:hAnsi="Times New Roman" w:cs="Times New Roman"/>
                <w:b/>
                <w:bCs/>
                <w:color w:val="000000"/>
                <w:sz w:val="24"/>
                <w:szCs w:val="24"/>
                <w:lang w:eastAsia="lv-LV"/>
              </w:rPr>
              <w:t>Remarks</w:t>
            </w:r>
            <w:proofErr w:type="spellEnd"/>
          </w:p>
        </w:tc>
      </w:tr>
      <w:tr w:rsidR="00BD05E0" w:rsidRPr="007B0F8A" w14:paraId="08A00621" w14:textId="77777777" w:rsidTr="00A651C7">
        <w:trPr>
          <w:cantSplit/>
        </w:trPr>
        <w:tc>
          <w:tcPr>
            <w:tcW w:w="0" w:type="auto"/>
            <w:shd w:val="clear" w:color="auto" w:fill="D9D9D9" w:themeFill="background1" w:themeFillShade="D9"/>
            <w:vAlign w:val="center"/>
          </w:tcPr>
          <w:p w14:paraId="3620B5B5" w14:textId="77777777" w:rsidR="009D54F9" w:rsidRPr="007B0F8A" w:rsidRDefault="009D54F9" w:rsidP="00A651C7">
            <w:pPr>
              <w:pStyle w:val="ListParagraph"/>
              <w:ind w:left="0"/>
              <w:rPr>
                <w:rFonts w:ascii="Times New Roman" w:eastAsia="Times New Roman" w:hAnsi="Times New Roman" w:cs="Times New Roman"/>
                <w:color w:val="000000"/>
                <w:sz w:val="24"/>
                <w:szCs w:val="24"/>
                <w:lang w:eastAsia="lv-LV"/>
              </w:rPr>
            </w:pPr>
          </w:p>
        </w:tc>
        <w:tc>
          <w:tcPr>
            <w:tcW w:w="0" w:type="auto"/>
            <w:shd w:val="clear" w:color="auto" w:fill="D9D9D9" w:themeFill="background1" w:themeFillShade="D9"/>
            <w:vAlign w:val="center"/>
          </w:tcPr>
          <w:p w14:paraId="1FE79FD9" w14:textId="77777777" w:rsidR="009D54F9" w:rsidRPr="007B0F8A" w:rsidRDefault="009D54F9" w:rsidP="00A651C7">
            <w:pPr>
              <w:pStyle w:val="NormalWeb"/>
              <w:rPr>
                <w:b/>
              </w:rPr>
            </w:pPr>
            <w:r w:rsidRPr="007B0F8A">
              <w:rPr>
                <w:b/>
              </w:rPr>
              <w:t xml:space="preserve">Vispārīgā informācija/ </w:t>
            </w:r>
            <w:proofErr w:type="spellStart"/>
            <w:r w:rsidRPr="007B0F8A">
              <w:rPr>
                <w:b/>
              </w:rPr>
              <w:t>General</w:t>
            </w:r>
            <w:proofErr w:type="spellEnd"/>
            <w:r w:rsidRPr="007B0F8A">
              <w:rPr>
                <w:b/>
              </w:rPr>
              <w:t xml:space="preserve"> </w:t>
            </w:r>
            <w:proofErr w:type="spellStart"/>
            <w:r w:rsidRPr="007B0F8A">
              <w:rPr>
                <w:b/>
              </w:rPr>
              <w:t>information</w:t>
            </w:r>
            <w:proofErr w:type="spellEnd"/>
          </w:p>
        </w:tc>
        <w:tc>
          <w:tcPr>
            <w:tcW w:w="0" w:type="auto"/>
            <w:shd w:val="clear" w:color="auto" w:fill="D9D9D9" w:themeFill="background1" w:themeFillShade="D9"/>
            <w:vAlign w:val="center"/>
          </w:tcPr>
          <w:p w14:paraId="13EBF910"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shd w:val="clear" w:color="auto" w:fill="D9D9D9" w:themeFill="background1" w:themeFillShade="D9"/>
            <w:vAlign w:val="center"/>
          </w:tcPr>
          <w:p w14:paraId="5EBE9B40"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shd w:val="clear" w:color="auto" w:fill="D9D9D9" w:themeFill="background1" w:themeFillShade="D9"/>
            <w:vAlign w:val="center"/>
          </w:tcPr>
          <w:p w14:paraId="5156C82E"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shd w:val="clear" w:color="auto" w:fill="D9D9D9" w:themeFill="background1" w:themeFillShade="D9"/>
            <w:vAlign w:val="center"/>
          </w:tcPr>
          <w:p w14:paraId="094A7610"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BD05E0" w:rsidRPr="007B0F8A" w14:paraId="036C32D4" w14:textId="77777777" w:rsidTr="00A651C7">
        <w:trPr>
          <w:cantSplit/>
        </w:trPr>
        <w:tc>
          <w:tcPr>
            <w:tcW w:w="0" w:type="auto"/>
            <w:vAlign w:val="center"/>
          </w:tcPr>
          <w:p w14:paraId="7E17C9F2" w14:textId="77777777" w:rsidR="009D54F9" w:rsidRPr="007B0F8A" w:rsidRDefault="009D54F9" w:rsidP="00A651C7">
            <w:pPr>
              <w:pStyle w:val="ListParagraph"/>
              <w:numPr>
                <w:ilvl w:val="0"/>
                <w:numId w:val="7"/>
              </w:numPr>
              <w:rPr>
                <w:rFonts w:ascii="Times New Roman" w:eastAsia="Times New Roman" w:hAnsi="Times New Roman" w:cs="Times New Roman"/>
                <w:bCs/>
                <w:color w:val="000000"/>
                <w:sz w:val="24"/>
                <w:szCs w:val="24"/>
                <w:lang w:eastAsia="lv-LV"/>
              </w:rPr>
            </w:pPr>
          </w:p>
        </w:tc>
        <w:tc>
          <w:tcPr>
            <w:tcW w:w="0" w:type="auto"/>
            <w:vAlign w:val="center"/>
            <w:hideMark/>
          </w:tcPr>
          <w:p w14:paraId="71AB3E53" w14:textId="77777777" w:rsidR="009D54F9" w:rsidRPr="007B0F8A" w:rsidRDefault="009D54F9" w:rsidP="00A651C7">
            <w:pPr>
              <w:pStyle w:val="NormalWeb"/>
            </w:pPr>
            <w:r w:rsidRPr="007B0F8A">
              <w:t xml:space="preserve">Ražotājs (nosaukums, atrašanās vieta)/ </w:t>
            </w:r>
            <w:proofErr w:type="spellStart"/>
            <w:r w:rsidRPr="007B0F8A">
              <w:t>Manufacturer</w:t>
            </w:r>
            <w:proofErr w:type="spellEnd"/>
            <w:r w:rsidRPr="007B0F8A">
              <w:t xml:space="preserve"> (</w:t>
            </w:r>
            <w:proofErr w:type="spellStart"/>
            <w:r w:rsidRPr="007B0F8A">
              <w:t>name</w:t>
            </w:r>
            <w:proofErr w:type="spellEnd"/>
            <w:r w:rsidRPr="007B0F8A">
              <w:t xml:space="preserve"> </w:t>
            </w:r>
            <w:proofErr w:type="spellStart"/>
            <w:r w:rsidRPr="007B0F8A">
              <w:t>and</w:t>
            </w:r>
            <w:proofErr w:type="spellEnd"/>
            <w:r w:rsidRPr="007B0F8A">
              <w:t xml:space="preserve"> </w:t>
            </w:r>
            <w:proofErr w:type="spellStart"/>
            <w:r w:rsidRPr="007B0F8A">
              <w:t>location</w:t>
            </w:r>
            <w:proofErr w:type="spellEnd"/>
            <w:r w:rsidRPr="007B0F8A">
              <w:t>)</w:t>
            </w:r>
          </w:p>
        </w:tc>
        <w:tc>
          <w:tcPr>
            <w:tcW w:w="0" w:type="auto"/>
            <w:vAlign w:val="center"/>
            <w:hideMark/>
          </w:tcPr>
          <w:p w14:paraId="5182E844" w14:textId="77777777" w:rsidR="009D54F9" w:rsidRPr="007B0F8A" w:rsidRDefault="009D54F9" w:rsidP="00A651C7">
            <w:pPr>
              <w:pStyle w:val="NormalWeb"/>
              <w:jc w:val="center"/>
              <w:rPr>
                <w:color w:val="000000"/>
              </w:rPr>
            </w:pPr>
            <w:r w:rsidRPr="007B0F8A">
              <w:t xml:space="preserve">Norādīt informāciju/ </w:t>
            </w:r>
            <w:proofErr w:type="spellStart"/>
            <w:r w:rsidRPr="007B0F8A">
              <w:t>Specify</w:t>
            </w:r>
            <w:proofErr w:type="spellEnd"/>
          </w:p>
        </w:tc>
        <w:tc>
          <w:tcPr>
            <w:tcW w:w="0" w:type="auto"/>
            <w:vAlign w:val="center"/>
            <w:hideMark/>
          </w:tcPr>
          <w:p w14:paraId="26156B1F"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hideMark/>
          </w:tcPr>
          <w:p w14:paraId="1EBB45C0"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hideMark/>
          </w:tcPr>
          <w:p w14:paraId="116FA727"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BD05E0" w:rsidRPr="007B0F8A" w14:paraId="555A7111" w14:textId="77777777" w:rsidTr="00A651C7">
        <w:trPr>
          <w:cantSplit/>
        </w:trPr>
        <w:tc>
          <w:tcPr>
            <w:tcW w:w="0" w:type="auto"/>
            <w:vAlign w:val="center"/>
          </w:tcPr>
          <w:p w14:paraId="68E69035" w14:textId="77777777" w:rsidR="009D54F9" w:rsidRPr="007B0F8A" w:rsidRDefault="009D54F9" w:rsidP="00A651C7">
            <w:pPr>
              <w:pStyle w:val="ListParagraph"/>
              <w:numPr>
                <w:ilvl w:val="0"/>
                <w:numId w:val="7"/>
              </w:numPr>
              <w:rPr>
                <w:rFonts w:ascii="Times New Roman" w:eastAsia="Times New Roman" w:hAnsi="Times New Roman" w:cs="Times New Roman"/>
                <w:bCs/>
                <w:color w:val="000000"/>
                <w:sz w:val="24"/>
                <w:szCs w:val="24"/>
                <w:lang w:eastAsia="lv-LV"/>
              </w:rPr>
            </w:pPr>
          </w:p>
        </w:tc>
        <w:tc>
          <w:tcPr>
            <w:tcW w:w="0" w:type="auto"/>
            <w:vAlign w:val="center"/>
          </w:tcPr>
          <w:p w14:paraId="70372D00" w14:textId="4BE122A0" w:rsidR="009D54F9" w:rsidRPr="007B0F8A" w:rsidRDefault="009D54F9" w:rsidP="00A651C7">
            <w:pPr>
              <w:pStyle w:val="NormalWeb"/>
              <w:spacing w:before="0" w:beforeAutospacing="0" w:after="0" w:afterAutospacing="0"/>
            </w:pPr>
            <w:r w:rsidRPr="007B0F8A">
              <w:t xml:space="preserve">0309.001 </w:t>
            </w:r>
            <w:proofErr w:type="spellStart"/>
            <w:r w:rsidRPr="007B0F8A">
              <w:t>Strāvmainis</w:t>
            </w:r>
            <w:proofErr w:type="spellEnd"/>
            <w:r w:rsidRPr="007B0F8A">
              <w:t xml:space="preserve"> 0,4kV </w:t>
            </w:r>
            <w:proofErr w:type="spellStart"/>
            <w:r w:rsidRPr="007B0F8A">
              <w:t>ārtipa</w:t>
            </w:r>
            <w:proofErr w:type="spellEnd"/>
            <w:r w:rsidRPr="007B0F8A">
              <w:t xml:space="preserve"> 200/5A /  0,4kV </w:t>
            </w:r>
            <w:proofErr w:type="spellStart"/>
            <w:r w:rsidRPr="007B0F8A">
              <w:t>current</w:t>
            </w:r>
            <w:proofErr w:type="spellEnd"/>
            <w:r w:rsidRPr="007B0F8A">
              <w:t xml:space="preserve"> </w:t>
            </w:r>
            <w:proofErr w:type="spellStart"/>
            <w:r w:rsidRPr="007B0F8A">
              <w:t>transformers</w:t>
            </w:r>
            <w:proofErr w:type="spellEnd"/>
            <w:r w:rsidRPr="007B0F8A">
              <w:t xml:space="preserve"> </w:t>
            </w:r>
            <w:proofErr w:type="spellStart"/>
            <w:r w:rsidRPr="007B0F8A">
              <w:t>for</w:t>
            </w:r>
            <w:proofErr w:type="spellEnd"/>
            <w:r w:rsidRPr="007B0F8A">
              <w:t xml:space="preserve"> </w:t>
            </w:r>
            <w:proofErr w:type="spellStart"/>
            <w:r w:rsidRPr="007B0F8A">
              <w:t>outdoor</w:t>
            </w:r>
            <w:proofErr w:type="spellEnd"/>
            <w:r w:rsidRPr="007B0F8A">
              <w:t xml:space="preserve"> </w:t>
            </w:r>
            <w:proofErr w:type="spellStart"/>
            <w:r w:rsidRPr="007B0F8A">
              <w:t>use</w:t>
            </w:r>
            <w:proofErr w:type="spellEnd"/>
            <w:r w:rsidRPr="007B0F8A">
              <w:t xml:space="preserve"> 200/5A </w:t>
            </w:r>
            <w:r w:rsidR="002E1F1E" w:rsidRPr="000450F4">
              <w:rPr>
                <w:rStyle w:val="FootnoteReference"/>
                <w:color w:val="000000"/>
              </w:rPr>
              <w:footnoteReference w:id="2"/>
            </w:r>
          </w:p>
        </w:tc>
        <w:tc>
          <w:tcPr>
            <w:tcW w:w="0" w:type="auto"/>
            <w:vAlign w:val="center"/>
          </w:tcPr>
          <w:p w14:paraId="0FC63A7C" w14:textId="23F2329F" w:rsidR="009D54F9" w:rsidRPr="007B0F8A" w:rsidRDefault="009D54F9" w:rsidP="00A651C7">
            <w:pPr>
              <w:pStyle w:val="NormalWeb"/>
              <w:jc w:val="center"/>
            </w:pPr>
            <w:r w:rsidRPr="007B0F8A">
              <w:rPr>
                <w:color w:val="000000"/>
              </w:rPr>
              <w:t xml:space="preserve">Norādīt tipa apzīmējumu / </w:t>
            </w:r>
            <w:proofErr w:type="spellStart"/>
            <w:r w:rsidRPr="007B0F8A">
              <w:rPr>
                <w:color w:val="000000"/>
              </w:rPr>
              <w:t>Specify</w:t>
            </w:r>
            <w:proofErr w:type="spellEnd"/>
            <w:r w:rsidRPr="007B0F8A">
              <w:rPr>
                <w:color w:val="000000"/>
              </w:rPr>
              <w:t xml:space="preserve"> </w:t>
            </w:r>
            <w:proofErr w:type="spellStart"/>
            <w:r w:rsidRPr="007B0F8A">
              <w:rPr>
                <w:color w:val="000000"/>
              </w:rPr>
              <w:t>type</w:t>
            </w:r>
            <w:proofErr w:type="spellEnd"/>
            <w:r w:rsidRPr="007B0F8A">
              <w:rPr>
                <w:color w:val="000000"/>
              </w:rPr>
              <w:t xml:space="preserve"> </w:t>
            </w:r>
            <w:r w:rsidRPr="007B0F8A">
              <w:rPr>
                <w:rFonts w:eastAsia="Calibri"/>
                <w:lang w:val="en-US"/>
              </w:rPr>
              <w:t>reference</w:t>
            </w:r>
            <w:r w:rsidR="002E1F1E" w:rsidRPr="00913AB2">
              <w:rPr>
                <w:color w:val="000000"/>
                <w:vertAlign w:val="superscript"/>
              </w:rPr>
              <w:footnoteReference w:id="3"/>
            </w:r>
          </w:p>
        </w:tc>
        <w:tc>
          <w:tcPr>
            <w:tcW w:w="0" w:type="auto"/>
            <w:vAlign w:val="center"/>
          </w:tcPr>
          <w:p w14:paraId="42BE66A9"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1D754367"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36A79060"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BD05E0" w:rsidRPr="007B0F8A" w14:paraId="44B1F0CB" w14:textId="77777777" w:rsidTr="00A651C7">
        <w:trPr>
          <w:cantSplit/>
        </w:trPr>
        <w:tc>
          <w:tcPr>
            <w:tcW w:w="0" w:type="auto"/>
            <w:vAlign w:val="center"/>
          </w:tcPr>
          <w:p w14:paraId="09B069E1" w14:textId="77777777" w:rsidR="009D54F9" w:rsidRPr="007B0F8A" w:rsidRDefault="009D54F9" w:rsidP="00A651C7">
            <w:pPr>
              <w:pStyle w:val="ListParagraph"/>
              <w:numPr>
                <w:ilvl w:val="0"/>
                <w:numId w:val="7"/>
              </w:numPr>
              <w:rPr>
                <w:rFonts w:ascii="Times New Roman" w:eastAsia="Times New Roman" w:hAnsi="Times New Roman" w:cs="Times New Roman"/>
                <w:bCs/>
                <w:color w:val="000000"/>
                <w:sz w:val="24"/>
                <w:szCs w:val="24"/>
                <w:lang w:eastAsia="lv-LV"/>
              </w:rPr>
            </w:pPr>
          </w:p>
        </w:tc>
        <w:tc>
          <w:tcPr>
            <w:tcW w:w="0" w:type="auto"/>
            <w:vAlign w:val="center"/>
          </w:tcPr>
          <w:p w14:paraId="4FDA81E7"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0309.002 </w:t>
            </w:r>
            <w:proofErr w:type="spellStart"/>
            <w:r w:rsidRPr="007B0F8A">
              <w:rPr>
                <w:rFonts w:ascii="Times New Roman" w:eastAsia="Times New Roman" w:hAnsi="Times New Roman" w:cs="Times New Roman"/>
                <w:color w:val="000000"/>
                <w:sz w:val="24"/>
                <w:szCs w:val="24"/>
                <w:lang w:eastAsia="lv-LV"/>
              </w:rPr>
              <w:t>Strāvmainis</w:t>
            </w:r>
            <w:proofErr w:type="spellEnd"/>
            <w:r w:rsidRPr="007B0F8A">
              <w:rPr>
                <w:rFonts w:ascii="Times New Roman" w:eastAsia="Times New Roman" w:hAnsi="Times New Roman" w:cs="Times New Roman"/>
                <w:color w:val="000000"/>
                <w:sz w:val="24"/>
                <w:szCs w:val="24"/>
                <w:lang w:eastAsia="lv-LV"/>
              </w:rPr>
              <w:t xml:space="preserve"> 0,4kV </w:t>
            </w:r>
            <w:proofErr w:type="spellStart"/>
            <w:r w:rsidRPr="007B0F8A">
              <w:rPr>
                <w:rFonts w:ascii="Times New Roman" w:eastAsia="Times New Roman" w:hAnsi="Times New Roman" w:cs="Times New Roman"/>
                <w:color w:val="000000"/>
                <w:sz w:val="24"/>
                <w:szCs w:val="24"/>
                <w:lang w:eastAsia="lv-LV"/>
              </w:rPr>
              <w:t>ārtipa</w:t>
            </w:r>
            <w:proofErr w:type="spellEnd"/>
            <w:r w:rsidRPr="007B0F8A">
              <w:rPr>
                <w:rFonts w:ascii="Times New Roman" w:eastAsia="Times New Roman" w:hAnsi="Times New Roman" w:cs="Times New Roman"/>
                <w:color w:val="000000"/>
                <w:sz w:val="24"/>
                <w:szCs w:val="24"/>
                <w:lang w:eastAsia="lv-LV"/>
              </w:rPr>
              <w:t xml:space="preserve"> 400/5A /  0,4kV </w:t>
            </w:r>
            <w:proofErr w:type="spellStart"/>
            <w:r w:rsidRPr="007B0F8A">
              <w:rPr>
                <w:rFonts w:ascii="Times New Roman" w:eastAsia="Times New Roman" w:hAnsi="Times New Roman" w:cs="Times New Roman"/>
                <w:color w:val="000000"/>
                <w:sz w:val="24"/>
                <w:szCs w:val="24"/>
                <w:lang w:eastAsia="lv-LV"/>
              </w:rPr>
              <w:t>current</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transformers</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hAnsi="Times New Roman" w:cs="Times New Roman"/>
                <w:sz w:val="24"/>
                <w:szCs w:val="24"/>
              </w:rPr>
              <w:t>for</w:t>
            </w:r>
            <w:proofErr w:type="spellEnd"/>
            <w:r w:rsidRPr="007B0F8A">
              <w:rPr>
                <w:rFonts w:ascii="Times New Roman" w:hAnsi="Times New Roman" w:cs="Times New Roman"/>
                <w:sz w:val="24"/>
                <w:szCs w:val="24"/>
              </w:rPr>
              <w:t xml:space="preserve"> </w:t>
            </w:r>
            <w:proofErr w:type="spellStart"/>
            <w:r w:rsidRPr="007B0F8A">
              <w:rPr>
                <w:rFonts w:ascii="Times New Roman" w:hAnsi="Times New Roman" w:cs="Times New Roman"/>
                <w:sz w:val="24"/>
                <w:szCs w:val="24"/>
              </w:rPr>
              <w:t>outdoor</w:t>
            </w:r>
            <w:proofErr w:type="spellEnd"/>
            <w:r w:rsidRPr="007B0F8A">
              <w:rPr>
                <w:rFonts w:ascii="Times New Roman" w:hAnsi="Times New Roman" w:cs="Times New Roman"/>
                <w:sz w:val="24"/>
                <w:szCs w:val="24"/>
              </w:rPr>
              <w:t xml:space="preserve"> </w:t>
            </w:r>
            <w:proofErr w:type="spellStart"/>
            <w:r w:rsidRPr="007B0F8A">
              <w:rPr>
                <w:rFonts w:ascii="Times New Roman" w:hAnsi="Times New Roman" w:cs="Times New Roman"/>
                <w:sz w:val="24"/>
                <w:szCs w:val="24"/>
              </w:rPr>
              <w:t>use</w:t>
            </w:r>
            <w:proofErr w:type="spellEnd"/>
            <w:r w:rsidRPr="007B0F8A">
              <w:rPr>
                <w:rFonts w:ascii="Times New Roman" w:hAnsi="Times New Roman" w:cs="Times New Roman"/>
                <w:sz w:val="24"/>
                <w:szCs w:val="24"/>
              </w:rPr>
              <w:t xml:space="preserve"> </w:t>
            </w:r>
            <w:r w:rsidRPr="007B0F8A">
              <w:rPr>
                <w:rFonts w:ascii="Times New Roman" w:eastAsia="Times New Roman" w:hAnsi="Times New Roman" w:cs="Times New Roman"/>
                <w:color w:val="000000"/>
                <w:sz w:val="24"/>
                <w:szCs w:val="24"/>
                <w:lang w:eastAsia="lv-LV"/>
              </w:rPr>
              <w:t>400/5A</w:t>
            </w:r>
          </w:p>
        </w:tc>
        <w:tc>
          <w:tcPr>
            <w:tcW w:w="0" w:type="auto"/>
            <w:vAlign w:val="center"/>
          </w:tcPr>
          <w:p w14:paraId="0CB6585B"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hAnsi="Times New Roman" w:cs="Times New Roman"/>
                <w:color w:val="000000"/>
                <w:sz w:val="24"/>
                <w:szCs w:val="24"/>
                <w:lang w:eastAsia="lv-LV"/>
              </w:rPr>
              <w:t xml:space="preserve">Norādīt tipa apzīmējumu / </w:t>
            </w:r>
            <w:proofErr w:type="spellStart"/>
            <w:r w:rsidRPr="007B0F8A">
              <w:rPr>
                <w:rFonts w:ascii="Times New Roman" w:hAnsi="Times New Roman" w:cs="Times New Roman"/>
                <w:color w:val="000000"/>
                <w:sz w:val="24"/>
                <w:szCs w:val="24"/>
                <w:lang w:eastAsia="lv-LV"/>
              </w:rPr>
              <w:t>Specify</w:t>
            </w:r>
            <w:proofErr w:type="spellEnd"/>
            <w:r w:rsidRPr="007B0F8A">
              <w:rPr>
                <w:rFonts w:ascii="Times New Roman" w:hAnsi="Times New Roman" w:cs="Times New Roman"/>
                <w:color w:val="000000"/>
                <w:sz w:val="24"/>
                <w:szCs w:val="24"/>
                <w:lang w:eastAsia="lv-LV"/>
              </w:rPr>
              <w:t xml:space="preserve"> </w:t>
            </w:r>
            <w:proofErr w:type="spellStart"/>
            <w:r w:rsidRPr="007B0F8A">
              <w:rPr>
                <w:rFonts w:ascii="Times New Roman" w:hAnsi="Times New Roman" w:cs="Times New Roman"/>
                <w:color w:val="000000"/>
                <w:sz w:val="24"/>
                <w:szCs w:val="24"/>
                <w:lang w:eastAsia="lv-LV"/>
              </w:rPr>
              <w:t>type</w:t>
            </w:r>
            <w:proofErr w:type="spellEnd"/>
            <w:r w:rsidRPr="007B0F8A">
              <w:rPr>
                <w:rFonts w:ascii="Times New Roman" w:hAnsi="Times New Roman" w:cs="Times New Roman"/>
                <w:color w:val="000000"/>
                <w:sz w:val="24"/>
                <w:szCs w:val="24"/>
                <w:lang w:eastAsia="lv-LV"/>
              </w:rPr>
              <w:t xml:space="preserve"> </w:t>
            </w:r>
            <w:r w:rsidRPr="007B0F8A">
              <w:rPr>
                <w:rFonts w:ascii="Times New Roman" w:eastAsia="Calibri" w:hAnsi="Times New Roman" w:cs="Times New Roman"/>
                <w:sz w:val="24"/>
                <w:szCs w:val="24"/>
                <w:lang w:val="en-US"/>
              </w:rPr>
              <w:t>reference</w:t>
            </w:r>
          </w:p>
        </w:tc>
        <w:tc>
          <w:tcPr>
            <w:tcW w:w="0" w:type="auto"/>
            <w:vAlign w:val="center"/>
          </w:tcPr>
          <w:p w14:paraId="4A6861F1"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21822DF3"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1A297D20"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BD05E0" w:rsidRPr="007B0F8A" w14:paraId="23E36FFD" w14:textId="77777777" w:rsidTr="00A651C7">
        <w:trPr>
          <w:cantSplit/>
        </w:trPr>
        <w:tc>
          <w:tcPr>
            <w:tcW w:w="0" w:type="auto"/>
            <w:vAlign w:val="center"/>
          </w:tcPr>
          <w:p w14:paraId="796F701D" w14:textId="77777777" w:rsidR="009D54F9" w:rsidRPr="007B0F8A" w:rsidRDefault="009D54F9" w:rsidP="00A651C7">
            <w:pPr>
              <w:pStyle w:val="ListParagraph"/>
              <w:numPr>
                <w:ilvl w:val="0"/>
                <w:numId w:val="7"/>
              </w:numPr>
              <w:rPr>
                <w:rFonts w:ascii="Times New Roman" w:eastAsia="Times New Roman" w:hAnsi="Times New Roman" w:cs="Times New Roman"/>
                <w:bCs/>
                <w:color w:val="000000"/>
                <w:sz w:val="24"/>
                <w:szCs w:val="24"/>
                <w:lang w:eastAsia="lv-LV"/>
              </w:rPr>
            </w:pPr>
          </w:p>
        </w:tc>
        <w:tc>
          <w:tcPr>
            <w:tcW w:w="0" w:type="auto"/>
            <w:vAlign w:val="center"/>
          </w:tcPr>
          <w:p w14:paraId="432CF69B"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0309.003 </w:t>
            </w:r>
            <w:proofErr w:type="spellStart"/>
            <w:r w:rsidRPr="007B0F8A">
              <w:rPr>
                <w:rFonts w:ascii="Times New Roman" w:eastAsia="Times New Roman" w:hAnsi="Times New Roman" w:cs="Times New Roman"/>
                <w:color w:val="000000"/>
                <w:sz w:val="24"/>
                <w:szCs w:val="24"/>
                <w:lang w:eastAsia="lv-LV"/>
              </w:rPr>
              <w:t>Strāvmainis</w:t>
            </w:r>
            <w:proofErr w:type="spellEnd"/>
            <w:r w:rsidRPr="007B0F8A">
              <w:rPr>
                <w:rFonts w:ascii="Times New Roman" w:eastAsia="Times New Roman" w:hAnsi="Times New Roman" w:cs="Times New Roman"/>
                <w:color w:val="000000"/>
                <w:sz w:val="24"/>
                <w:szCs w:val="24"/>
                <w:lang w:eastAsia="lv-LV"/>
              </w:rPr>
              <w:t xml:space="preserve"> 0,4kV </w:t>
            </w:r>
            <w:proofErr w:type="spellStart"/>
            <w:r w:rsidRPr="007B0F8A">
              <w:rPr>
                <w:rFonts w:ascii="Times New Roman" w:eastAsia="Times New Roman" w:hAnsi="Times New Roman" w:cs="Times New Roman"/>
                <w:color w:val="000000"/>
                <w:sz w:val="24"/>
                <w:szCs w:val="24"/>
                <w:lang w:eastAsia="lv-LV"/>
              </w:rPr>
              <w:t>ārtipa</w:t>
            </w:r>
            <w:proofErr w:type="spellEnd"/>
            <w:r w:rsidRPr="007B0F8A">
              <w:rPr>
                <w:rFonts w:ascii="Times New Roman" w:eastAsia="Times New Roman" w:hAnsi="Times New Roman" w:cs="Times New Roman"/>
                <w:color w:val="000000"/>
                <w:sz w:val="24"/>
                <w:szCs w:val="24"/>
                <w:lang w:eastAsia="lv-LV"/>
              </w:rPr>
              <w:t xml:space="preserve"> 1000/5A /  0,4kV </w:t>
            </w:r>
            <w:proofErr w:type="spellStart"/>
            <w:r w:rsidRPr="007B0F8A">
              <w:rPr>
                <w:rFonts w:ascii="Times New Roman" w:eastAsia="Times New Roman" w:hAnsi="Times New Roman" w:cs="Times New Roman"/>
                <w:color w:val="000000"/>
                <w:sz w:val="24"/>
                <w:szCs w:val="24"/>
                <w:lang w:eastAsia="lv-LV"/>
              </w:rPr>
              <w:t>current</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transformers</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hAnsi="Times New Roman" w:cs="Times New Roman"/>
                <w:sz w:val="24"/>
                <w:szCs w:val="24"/>
              </w:rPr>
              <w:t>for</w:t>
            </w:r>
            <w:proofErr w:type="spellEnd"/>
            <w:r w:rsidRPr="007B0F8A">
              <w:rPr>
                <w:rFonts w:ascii="Times New Roman" w:hAnsi="Times New Roman" w:cs="Times New Roman"/>
                <w:sz w:val="24"/>
                <w:szCs w:val="24"/>
              </w:rPr>
              <w:t xml:space="preserve"> </w:t>
            </w:r>
            <w:proofErr w:type="spellStart"/>
            <w:r w:rsidRPr="007B0F8A">
              <w:rPr>
                <w:rFonts w:ascii="Times New Roman" w:hAnsi="Times New Roman" w:cs="Times New Roman"/>
                <w:sz w:val="24"/>
                <w:szCs w:val="24"/>
              </w:rPr>
              <w:t>outdoor</w:t>
            </w:r>
            <w:proofErr w:type="spellEnd"/>
            <w:r w:rsidRPr="007B0F8A">
              <w:rPr>
                <w:rFonts w:ascii="Times New Roman" w:hAnsi="Times New Roman" w:cs="Times New Roman"/>
                <w:sz w:val="24"/>
                <w:szCs w:val="24"/>
              </w:rPr>
              <w:t xml:space="preserve"> </w:t>
            </w:r>
            <w:proofErr w:type="spellStart"/>
            <w:r w:rsidRPr="007B0F8A">
              <w:rPr>
                <w:rFonts w:ascii="Times New Roman" w:hAnsi="Times New Roman" w:cs="Times New Roman"/>
                <w:sz w:val="24"/>
                <w:szCs w:val="24"/>
              </w:rPr>
              <w:t>use</w:t>
            </w:r>
            <w:proofErr w:type="spellEnd"/>
            <w:r w:rsidRPr="007B0F8A">
              <w:rPr>
                <w:rFonts w:ascii="Times New Roman" w:hAnsi="Times New Roman" w:cs="Times New Roman"/>
                <w:sz w:val="24"/>
                <w:szCs w:val="24"/>
              </w:rPr>
              <w:t xml:space="preserve"> </w:t>
            </w:r>
            <w:r w:rsidRPr="007B0F8A">
              <w:rPr>
                <w:rFonts w:ascii="Times New Roman" w:eastAsia="Times New Roman" w:hAnsi="Times New Roman" w:cs="Times New Roman"/>
                <w:color w:val="000000"/>
                <w:sz w:val="24"/>
                <w:szCs w:val="24"/>
                <w:lang w:eastAsia="lv-LV"/>
              </w:rPr>
              <w:t>1000/5A</w:t>
            </w:r>
          </w:p>
        </w:tc>
        <w:tc>
          <w:tcPr>
            <w:tcW w:w="0" w:type="auto"/>
            <w:vAlign w:val="center"/>
          </w:tcPr>
          <w:p w14:paraId="2EFD6BB5"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hAnsi="Times New Roman" w:cs="Times New Roman"/>
                <w:color w:val="000000"/>
                <w:sz w:val="24"/>
                <w:szCs w:val="24"/>
                <w:lang w:eastAsia="lv-LV"/>
              </w:rPr>
              <w:t xml:space="preserve">Norādīt tipa apzīmējumu / </w:t>
            </w:r>
            <w:proofErr w:type="spellStart"/>
            <w:r w:rsidRPr="007B0F8A">
              <w:rPr>
                <w:rFonts w:ascii="Times New Roman" w:hAnsi="Times New Roman" w:cs="Times New Roman"/>
                <w:color w:val="000000"/>
                <w:sz w:val="24"/>
                <w:szCs w:val="24"/>
                <w:lang w:eastAsia="lv-LV"/>
              </w:rPr>
              <w:t>Specify</w:t>
            </w:r>
            <w:proofErr w:type="spellEnd"/>
            <w:r w:rsidRPr="007B0F8A">
              <w:rPr>
                <w:rFonts w:ascii="Times New Roman" w:hAnsi="Times New Roman" w:cs="Times New Roman"/>
                <w:color w:val="000000"/>
                <w:sz w:val="24"/>
                <w:szCs w:val="24"/>
                <w:lang w:eastAsia="lv-LV"/>
              </w:rPr>
              <w:t xml:space="preserve"> </w:t>
            </w:r>
            <w:proofErr w:type="spellStart"/>
            <w:r w:rsidRPr="007B0F8A">
              <w:rPr>
                <w:rFonts w:ascii="Times New Roman" w:hAnsi="Times New Roman" w:cs="Times New Roman"/>
                <w:color w:val="000000"/>
                <w:sz w:val="24"/>
                <w:szCs w:val="24"/>
                <w:lang w:eastAsia="lv-LV"/>
              </w:rPr>
              <w:t>type</w:t>
            </w:r>
            <w:proofErr w:type="spellEnd"/>
            <w:r w:rsidRPr="007B0F8A">
              <w:rPr>
                <w:rFonts w:ascii="Times New Roman" w:hAnsi="Times New Roman" w:cs="Times New Roman"/>
                <w:color w:val="000000"/>
                <w:sz w:val="24"/>
                <w:szCs w:val="24"/>
                <w:lang w:eastAsia="lv-LV"/>
              </w:rPr>
              <w:t xml:space="preserve"> </w:t>
            </w:r>
            <w:r w:rsidRPr="007B0F8A">
              <w:rPr>
                <w:rFonts w:ascii="Times New Roman" w:eastAsia="Calibri" w:hAnsi="Times New Roman" w:cs="Times New Roman"/>
                <w:sz w:val="24"/>
                <w:szCs w:val="24"/>
                <w:lang w:val="en-US"/>
              </w:rPr>
              <w:t>reference</w:t>
            </w:r>
          </w:p>
        </w:tc>
        <w:tc>
          <w:tcPr>
            <w:tcW w:w="0" w:type="auto"/>
            <w:vAlign w:val="center"/>
          </w:tcPr>
          <w:p w14:paraId="4B19B899"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34CBA81D"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03FD34E9"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BD05E0" w:rsidRPr="007B0F8A" w14:paraId="190E53B5" w14:textId="77777777" w:rsidTr="00153415">
        <w:trPr>
          <w:cantSplit/>
          <w:trHeight w:val="1042"/>
        </w:trPr>
        <w:tc>
          <w:tcPr>
            <w:tcW w:w="0" w:type="auto"/>
            <w:vAlign w:val="center"/>
          </w:tcPr>
          <w:p w14:paraId="674C103A" w14:textId="77777777" w:rsidR="00DC6716" w:rsidRPr="007B0F8A" w:rsidRDefault="00DC6716" w:rsidP="00DC6716">
            <w:pPr>
              <w:pStyle w:val="ListParagraph"/>
              <w:numPr>
                <w:ilvl w:val="0"/>
                <w:numId w:val="7"/>
              </w:numPr>
              <w:rPr>
                <w:rFonts w:ascii="Times New Roman" w:eastAsia="Times New Roman" w:hAnsi="Times New Roman" w:cs="Times New Roman"/>
                <w:bCs/>
                <w:color w:val="000000"/>
                <w:sz w:val="24"/>
                <w:szCs w:val="24"/>
                <w:lang w:eastAsia="lv-LV"/>
              </w:rPr>
            </w:pPr>
          </w:p>
        </w:tc>
        <w:tc>
          <w:tcPr>
            <w:tcW w:w="0" w:type="auto"/>
            <w:hideMark/>
          </w:tcPr>
          <w:p w14:paraId="6C1780AC" w14:textId="2BB3BD58" w:rsidR="00DC6716" w:rsidRPr="007B0F8A" w:rsidRDefault="00DC6716" w:rsidP="00DC6716">
            <w:pPr>
              <w:rPr>
                <w:rFonts w:ascii="Times New Roman" w:eastAsia="Times New Roman" w:hAnsi="Times New Roman" w:cs="Times New Roman"/>
                <w:color w:val="000000"/>
                <w:sz w:val="24"/>
                <w:szCs w:val="24"/>
                <w:lang w:eastAsia="lv-LV"/>
              </w:rPr>
            </w:pPr>
            <w:r w:rsidRPr="00ED2D94">
              <w:rPr>
                <w:rFonts w:ascii="Times New Roman" w:hAnsi="Times New Roman" w:cs="Times New Roman"/>
                <w:color w:val="000000"/>
                <w:sz w:val="24"/>
                <w:szCs w:val="24"/>
              </w:rPr>
              <w:t>Parauga</w:t>
            </w:r>
            <w:r>
              <w:rPr>
                <w:rFonts w:ascii="Times New Roman" w:hAnsi="Times New Roman" w:cs="Times New Roman"/>
                <w:color w:val="000000"/>
                <w:sz w:val="24"/>
                <w:szCs w:val="24"/>
              </w:rPr>
              <w:t>(u)</w:t>
            </w:r>
            <w:r w:rsidRPr="00ED2D94">
              <w:rPr>
                <w:rFonts w:ascii="Times New Roman" w:hAnsi="Times New Roman" w:cs="Times New Roman"/>
                <w:color w:val="000000"/>
                <w:sz w:val="24"/>
                <w:szCs w:val="24"/>
              </w:rPr>
              <w:t xml:space="preserve"> piegādes laiks (pēc pieprasījuma) materiāla atbilstības izvērtēšanai/ </w:t>
            </w:r>
            <w:proofErr w:type="spellStart"/>
            <w:r w:rsidRPr="00ED2D94">
              <w:rPr>
                <w:rFonts w:ascii="Times New Roman" w:hAnsi="Times New Roman" w:cs="Times New Roman"/>
                <w:color w:val="000000"/>
                <w:sz w:val="24"/>
                <w:szCs w:val="24"/>
              </w:rPr>
              <w:t>Delivery</w:t>
            </w:r>
            <w:proofErr w:type="spellEnd"/>
            <w:r w:rsidRPr="00ED2D94">
              <w:rPr>
                <w:rFonts w:ascii="Times New Roman" w:hAnsi="Times New Roman" w:cs="Times New Roman"/>
                <w:color w:val="000000"/>
                <w:sz w:val="24"/>
                <w:szCs w:val="24"/>
              </w:rPr>
              <w:t xml:space="preserve"> </w:t>
            </w:r>
            <w:proofErr w:type="spellStart"/>
            <w:r w:rsidRPr="00ED2D94">
              <w:rPr>
                <w:rFonts w:ascii="Times New Roman" w:hAnsi="Times New Roman" w:cs="Times New Roman"/>
                <w:color w:val="000000"/>
                <w:sz w:val="24"/>
                <w:szCs w:val="24"/>
              </w:rPr>
              <w:t>time</w:t>
            </w:r>
            <w:proofErr w:type="spellEnd"/>
            <w:r w:rsidRPr="00ED2D94">
              <w:rPr>
                <w:rFonts w:ascii="Times New Roman" w:hAnsi="Times New Roman" w:cs="Times New Roman"/>
                <w:color w:val="000000"/>
                <w:sz w:val="24"/>
                <w:szCs w:val="24"/>
              </w:rPr>
              <w:t xml:space="preserve"> </w:t>
            </w:r>
            <w:proofErr w:type="spellStart"/>
            <w:r w:rsidRPr="00ED2D94">
              <w:rPr>
                <w:rFonts w:ascii="Times New Roman" w:hAnsi="Times New Roman" w:cs="Times New Roman"/>
                <w:color w:val="000000"/>
                <w:sz w:val="24"/>
                <w:szCs w:val="24"/>
              </w:rPr>
              <w:t>for</w:t>
            </w:r>
            <w:proofErr w:type="spellEnd"/>
            <w:r w:rsidRPr="00ED2D94">
              <w:rPr>
                <w:rFonts w:ascii="Times New Roman" w:hAnsi="Times New Roman" w:cs="Times New Roman"/>
                <w:color w:val="000000"/>
                <w:sz w:val="24"/>
                <w:szCs w:val="24"/>
              </w:rPr>
              <w:t xml:space="preserve"> </w:t>
            </w:r>
            <w:proofErr w:type="spellStart"/>
            <w:r w:rsidRPr="00ED2D94">
              <w:rPr>
                <w:rFonts w:ascii="Times New Roman" w:hAnsi="Times New Roman" w:cs="Times New Roman"/>
                <w:color w:val="000000"/>
                <w:sz w:val="24"/>
                <w:szCs w:val="24"/>
              </w:rPr>
              <w:t>sample</w:t>
            </w:r>
            <w:proofErr w:type="spellEnd"/>
            <w:r>
              <w:rPr>
                <w:rFonts w:ascii="Times New Roman" w:hAnsi="Times New Roman" w:cs="Times New Roman"/>
                <w:color w:val="000000"/>
                <w:sz w:val="24"/>
                <w:szCs w:val="24"/>
              </w:rPr>
              <w:t>(s)</w:t>
            </w:r>
            <w:r w:rsidRPr="00ED2D94">
              <w:rPr>
                <w:rFonts w:ascii="Times New Roman" w:hAnsi="Times New Roman" w:cs="Times New Roman"/>
                <w:color w:val="000000"/>
                <w:sz w:val="24"/>
                <w:szCs w:val="24"/>
              </w:rPr>
              <w:t xml:space="preserve"> </w:t>
            </w:r>
            <w:proofErr w:type="spellStart"/>
            <w:r w:rsidRPr="00ED2D94">
              <w:rPr>
                <w:rFonts w:ascii="Times New Roman" w:hAnsi="Times New Roman" w:cs="Times New Roman"/>
                <w:color w:val="000000"/>
                <w:sz w:val="24"/>
                <w:szCs w:val="24"/>
              </w:rPr>
              <w:t>technical</w:t>
            </w:r>
            <w:proofErr w:type="spellEnd"/>
            <w:r w:rsidRPr="00ED2D94">
              <w:rPr>
                <w:rFonts w:ascii="Times New Roman" w:hAnsi="Times New Roman" w:cs="Times New Roman"/>
                <w:color w:val="000000"/>
                <w:sz w:val="24"/>
                <w:szCs w:val="24"/>
              </w:rPr>
              <w:t xml:space="preserve"> </w:t>
            </w:r>
            <w:proofErr w:type="spellStart"/>
            <w:r w:rsidRPr="00ED2D94">
              <w:rPr>
                <w:rFonts w:ascii="Times New Roman" w:hAnsi="Times New Roman" w:cs="Times New Roman"/>
                <w:color w:val="000000"/>
                <w:sz w:val="24"/>
                <w:szCs w:val="24"/>
              </w:rPr>
              <w:t>check</w:t>
            </w:r>
            <w:proofErr w:type="spellEnd"/>
            <w:r w:rsidRPr="00ED2D94">
              <w:rPr>
                <w:rFonts w:ascii="Times New Roman" w:hAnsi="Times New Roman" w:cs="Times New Roman"/>
                <w:color w:val="000000"/>
                <w:sz w:val="24"/>
                <w:szCs w:val="24"/>
              </w:rPr>
              <w:t xml:space="preserve"> (</w:t>
            </w:r>
            <w:proofErr w:type="spellStart"/>
            <w:r w:rsidRPr="00ED2D94">
              <w:rPr>
                <w:rFonts w:ascii="Times New Roman" w:hAnsi="Times New Roman" w:cs="Times New Roman"/>
                <w:color w:val="000000"/>
                <w:sz w:val="24"/>
                <w:szCs w:val="24"/>
              </w:rPr>
              <w:t>on</w:t>
            </w:r>
            <w:proofErr w:type="spellEnd"/>
            <w:r w:rsidRPr="00ED2D94">
              <w:rPr>
                <w:rFonts w:ascii="Times New Roman" w:hAnsi="Times New Roman" w:cs="Times New Roman"/>
                <w:color w:val="000000"/>
                <w:sz w:val="24"/>
                <w:szCs w:val="24"/>
              </w:rPr>
              <w:t xml:space="preserve"> </w:t>
            </w:r>
            <w:proofErr w:type="spellStart"/>
            <w:r w:rsidRPr="00ED2D94">
              <w:rPr>
                <w:rFonts w:ascii="Times New Roman" w:hAnsi="Times New Roman" w:cs="Times New Roman"/>
                <w:color w:val="000000"/>
                <w:sz w:val="24"/>
                <w:szCs w:val="24"/>
              </w:rPr>
              <w:t>request</w:t>
            </w:r>
            <w:proofErr w:type="spellEnd"/>
            <w:r w:rsidRPr="00ED2D94">
              <w:rPr>
                <w:rFonts w:ascii="Times New Roman" w:hAnsi="Times New Roman" w:cs="Times New Roman"/>
                <w:color w:val="000000"/>
                <w:sz w:val="24"/>
                <w:szCs w:val="24"/>
              </w:rPr>
              <w:t xml:space="preserve">) </w:t>
            </w:r>
          </w:p>
        </w:tc>
        <w:tc>
          <w:tcPr>
            <w:tcW w:w="0" w:type="auto"/>
            <w:hideMark/>
          </w:tcPr>
          <w:p w14:paraId="5CB02D22" w14:textId="5221B49A" w:rsidR="00DC6716" w:rsidRPr="007B0F8A" w:rsidRDefault="00DC6716" w:rsidP="00DC6716">
            <w:pPr>
              <w:jc w:val="center"/>
              <w:rPr>
                <w:rFonts w:ascii="Times New Roman" w:eastAsia="Times New Roman" w:hAnsi="Times New Roman" w:cs="Times New Roman"/>
                <w:color w:val="000000"/>
                <w:sz w:val="24"/>
                <w:szCs w:val="24"/>
                <w:lang w:eastAsia="lv-LV"/>
              </w:rPr>
            </w:pPr>
            <w:r w:rsidRPr="00ED2D94">
              <w:rPr>
                <w:rFonts w:ascii="Times New Roman" w:hAnsi="Times New Roman" w:cs="Times New Roman"/>
                <w:color w:val="000000"/>
                <w:sz w:val="24"/>
                <w:szCs w:val="24"/>
              </w:rPr>
              <w:t xml:space="preserve">Norādīt/ </w:t>
            </w:r>
            <w:proofErr w:type="spellStart"/>
            <w:r w:rsidRPr="00ED2D94">
              <w:rPr>
                <w:rFonts w:ascii="Times New Roman" w:hAnsi="Times New Roman" w:cs="Times New Roman"/>
                <w:color w:val="000000"/>
                <w:sz w:val="24"/>
                <w:szCs w:val="24"/>
              </w:rPr>
              <w:t>Specify</w:t>
            </w:r>
            <w:proofErr w:type="spellEnd"/>
          </w:p>
        </w:tc>
        <w:tc>
          <w:tcPr>
            <w:tcW w:w="0" w:type="auto"/>
            <w:vAlign w:val="center"/>
          </w:tcPr>
          <w:p w14:paraId="6DC06BDB" w14:textId="77777777" w:rsidR="00DC6716" w:rsidRPr="007B0F8A" w:rsidRDefault="00DC6716" w:rsidP="00DC6716">
            <w:pPr>
              <w:jc w:val="center"/>
              <w:rPr>
                <w:rFonts w:ascii="Times New Roman" w:eastAsia="Times New Roman" w:hAnsi="Times New Roman" w:cs="Times New Roman"/>
                <w:color w:val="000000"/>
                <w:sz w:val="24"/>
                <w:szCs w:val="24"/>
                <w:lang w:eastAsia="lv-LV"/>
              </w:rPr>
            </w:pPr>
          </w:p>
        </w:tc>
        <w:tc>
          <w:tcPr>
            <w:tcW w:w="0" w:type="auto"/>
            <w:vAlign w:val="center"/>
          </w:tcPr>
          <w:p w14:paraId="09F6B017" w14:textId="77777777" w:rsidR="00DC6716" w:rsidRPr="007B0F8A" w:rsidRDefault="00DC6716" w:rsidP="00DC6716">
            <w:pPr>
              <w:jc w:val="center"/>
              <w:rPr>
                <w:rFonts w:ascii="Times New Roman" w:eastAsia="Times New Roman" w:hAnsi="Times New Roman" w:cs="Times New Roman"/>
                <w:color w:val="000000"/>
                <w:sz w:val="24"/>
                <w:szCs w:val="24"/>
                <w:lang w:eastAsia="lv-LV"/>
              </w:rPr>
            </w:pPr>
          </w:p>
        </w:tc>
        <w:tc>
          <w:tcPr>
            <w:tcW w:w="0" w:type="auto"/>
            <w:vAlign w:val="center"/>
          </w:tcPr>
          <w:p w14:paraId="57CE1BD3" w14:textId="77777777" w:rsidR="00DC6716" w:rsidRPr="007B0F8A" w:rsidRDefault="00DC6716" w:rsidP="00DC6716">
            <w:pPr>
              <w:jc w:val="center"/>
              <w:rPr>
                <w:rFonts w:ascii="Times New Roman" w:eastAsia="Times New Roman" w:hAnsi="Times New Roman" w:cs="Times New Roman"/>
                <w:color w:val="000000"/>
                <w:sz w:val="24"/>
                <w:szCs w:val="24"/>
                <w:lang w:eastAsia="lv-LV"/>
              </w:rPr>
            </w:pPr>
          </w:p>
        </w:tc>
      </w:tr>
      <w:tr w:rsidR="00BD05E0" w:rsidRPr="007B0F8A" w14:paraId="08270736" w14:textId="77777777" w:rsidTr="00A651C7">
        <w:trPr>
          <w:cantSplit/>
        </w:trPr>
        <w:tc>
          <w:tcPr>
            <w:tcW w:w="0" w:type="auto"/>
            <w:shd w:val="clear" w:color="auto" w:fill="D9D9D9" w:themeFill="background1" w:themeFillShade="D9"/>
            <w:vAlign w:val="center"/>
          </w:tcPr>
          <w:p w14:paraId="55AE095D" w14:textId="77777777" w:rsidR="009D54F9" w:rsidRPr="007B0F8A" w:rsidRDefault="009D54F9" w:rsidP="00A651C7">
            <w:pPr>
              <w:pStyle w:val="ListParagraph"/>
              <w:ind w:left="0"/>
              <w:rPr>
                <w:rFonts w:ascii="Times New Roman" w:eastAsia="Times New Roman" w:hAnsi="Times New Roman" w:cs="Times New Roman"/>
                <w:b/>
                <w:bCs/>
                <w:color w:val="000000"/>
                <w:sz w:val="24"/>
                <w:szCs w:val="24"/>
                <w:lang w:eastAsia="lv-LV"/>
              </w:rPr>
            </w:pPr>
          </w:p>
        </w:tc>
        <w:tc>
          <w:tcPr>
            <w:tcW w:w="0" w:type="auto"/>
            <w:shd w:val="clear" w:color="auto" w:fill="D9D9D9" w:themeFill="background1" w:themeFillShade="D9"/>
            <w:vAlign w:val="center"/>
            <w:hideMark/>
          </w:tcPr>
          <w:p w14:paraId="10AA20FC" w14:textId="7D881205" w:rsidR="009D54F9" w:rsidRPr="007B0F8A" w:rsidRDefault="009D54F9" w:rsidP="00A651C7">
            <w:pPr>
              <w:rPr>
                <w:rFonts w:ascii="Times New Roman" w:eastAsia="Times New Roman" w:hAnsi="Times New Roman" w:cs="Times New Roman"/>
                <w:b/>
                <w:bCs/>
                <w:color w:val="000000"/>
                <w:sz w:val="24"/>
                <w:szCs w:val="24"/>
                <w:lang w:eastAsia="lv-LV"/>
              </w:rPr>
            </w:pPr>
            <w:r w:rsidRPr="007B0F8A">
              <w:rPr>
                <w:rFonts w:ascii="Times New Roman" w:eastAsia="Times New Roman" w:hAnsi="Times New Roman" w:cs="Times New Roman"/>
                <w:b/>
                <w:bCs/>
                <w:color w:val="000000"/>
                <w:sz w:val="24"/>
                <w:szCs w:val="24"/>
                <w:lang w:eastAsia="lv-LV"/>
              </w:rPr>
              <w:t xml:space="preserve">Standarti/ </w:t>
            </w:r>
            <w:proofErr w:type="spellStart"/>
            <w:r w:rsidRPr="007B0F8A">
              <w:rPr>
                <w:rFonts w:ascii="Times New Roman" w:eastAsia="Times New Roman" w:hAnsi="Times New Roman" w:cs="Times New Roman"/>
                <w:b/>
                <w:bCs/>
                <w:color w:val="000000"/>
                <w:sz w:val="24"/>
                <w:szCs w:val="24"/>
                <w:lang w:eastAsia="lv-LV"/>
              </w:rPr>
              <w:t>Standards</w:t>
            </w:r>
            <w:proofErr w:type="spellEnd"/>
            <w:r w:rsidR="002E1F1E" w:rsidRPr="000450F4">
              <w:rPr>
                <w:rStyle w:val="FootnoteReference"/>
                <w:color w:val="000000"/>
                <w:sz w:val="24"/>
                <w:szCs w:val="24"/>
                <w:lang w:eastAsia="lv-LV"/>
              </w:rPr>
              <w:footnoteReference w:id="4"/>
            </w:r>
          </w:p>
        </w:tc>
        <w:tc>
          <w:tcPr>
            <w:tcW w:w="0" w:type="auto"/>
            <w:shd w:val="clear" w:color="auto" w:fill="D9D9D9" w:themeFill="background1" w:themeFillShade="D9"/>
            <w:vAlign w:val="center"/>
            <w:hideMark/>
          </w:tcPr>
          <w:p w14:paraId="69C0221C"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shd w:val="clear" w:color="auto" w:fill="D9D9D9" w:themeFill="background1" w:themeFillShade="D9"/>
            <w:vAlign w:val="center"/>
          </w:tcPr>
          <w:p w14:paraId="0AE97FB7"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shd w:val="clear" w:color="auto" w:fill="D9D9D9" w:themeFill="background1" w:themeFillShade="D9"/>
            <w:vAlign w:val="center"/>
          </w:tcPr>
          <w:p w14:paraId="3AD54667"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shd w:val="clear" w:color="auto" w:fill="D9D9D9" w:themeFill="background1" w:themeFillShade="D9"/>
            <w:vAlign w:val="center"/>
          </w:tcPr>
          <w:p w14:paraId="22FABCBB"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BD05E0" w:rsidRPr="007B0F8A" w14:paraId="1EC73C2D" w14:textId="77777777" w:rsidTr="00A651C7">
        <w:trPr>
          <w:cantSplit/>
        </w:trPr>
        <w:tc>
          <w:tcPr>
            <w:tcW w:w="0" w:type="auto"/>
            <w:vAlign w:val="center"/>
          </w:tcPr>
          <w:p w14:paraId="5C4C5BB6" w14:textId="77777777" w:rsidR="009D54F9" w:rsidRPr="007B0F8A" w:rsidRDefault="009D54F9" w:rsidP="00A651C7">
            <w:pPr>
              <w:pStyle w:val="ListParagraph"/>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78673EB0" w14:textId="5DFA18DC"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Atbilstība standartam IEC 61869-2</w:t>
            </w:r>
            <w:r w:rsidR="002E1F1E">
              <w:rPr>
                <w:rFonts w:ascii="Times New Roman" w:eastAsia="Times New Roman" w:hAnsi="Times New Roman" w:cs="Times New Roman"/>
                <w:color w:val="000000"/>
                <w:sz w:val="24"/>
                <w:szCs w:val="24"/>
                <w:lang w:eastAsia="lv-LV"/>
              </w:rPr>
              <w:t xml:space="preserve"> vai ekvivalents</w:t>
            </w:r>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According</w:t>
            </w:r>
            <w:proofErr w:type="spellEnd"/>
            <w:r w:rsidRPr="007B0F8A">
              <w:rPr>
                <w:rFonts w:ascii="Times New Roman" w:eastAsia="Times New Roman" w:hAnsi="Times New Roman" w:cs="Times New Roman"/>
                <w:color w:val="000000"/>
                <w:sz w:val="24"/>
                <w:szCs w:val="24"/>
                <w:lang w:eastAsia="lv-LV"/>
              </w:rPr>
              <w:t xml:space="preserve"> standarts IEC 61869-2</w:t>
            </w:r>
            <w:r w:rsidR="002E1F1E">
              <w:rPr>
                <w:rFonts w:ascii="Times New Roman" w:eastAsia="Times New Roman" w:hAnsi="Times New Roman" w:cs="Times New Roman"/>
                <w:color w:val="000000"/>
                <w:sz w:val="24"/>
                <w:szCs w:val="24"/>
                <w:lang w:eastAsia="lv-LV"/>
              </w:rPr>
              <w:t xml:space="preserve"> </w:t>
            </w:r>
            <w:r w:rsidR="002E1F1E" w:rsidRPr="009A5436">
              <w:rPr>
                <w:rFonts w:ascii="Times New Roman" w:eastAsia="Times New Roman" w:hAnsi="Times New Roman" w:cs="Times New Roman"/>
                <w:color w:val="000000"/>
                <w:sz w:val="24"/>
                <w:szCs w:val="24"/>
                <w:lang w:val="en-GB" w:eastAsia="lv-LV"/>
              </w:rPr>
              <w:t xml:space="preserve">or </w:t>
            </w:r>
            <w:r w:rsidR="002E1F1E" w:rsidRPr="009A5436">
              <w:rPr>
                <w:rStyle w:val="y2iqfc"/>
                <w:rFonts w:ascii="Times New Roman" w:hAnsi="Times New Roman" w:cs="Times New Roman"/>
                <w:color w:val="202124"/>
                <w:sz w:val="24"/>
                <w:szCs w:val="24"/>
                <w:lang w:val="en"/>
              </w:rPr>
              <w:t>equivalent</w:t>
            </w:r>
          </w:p>
        </w:tc>
        <w:tc>
          <w:tcPr>
            <w:tcW w:w="0" w:type="auto"/>
            <w:vAlign w:val="center"/>
            <w:hideMark/>
          </w:tcPr>
          <w:p w14:paraId="2BDCE385"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Atbilst/ </w:t>
            </w:r>
            <w:proofErr w:type="spellStart"/>
            <w:r w:rsidRPr="007B0F8A">
              <w:rPr>
                <w:rFonts w:ascii="Times New Roman" w:eastAsia="Times New Roman" w:hAnsi="Times New Roman" w:cs="Times New Roman"/>
                <w:color w:val="000000"/>
                <w:sz w:val="24"/>
                <w:szCs w:val="24"/>
                <w:lang w:eastAsia="lv-LV"/>
              </w:rPr>
              <w:t>Compliant</w:t>
            </w:r>
            <w:proofErr w:type="spellEnd"/>
          </w:p>
        </w:tc>
        <w:tc>
          <w:tcPr>
            <w:tcW w:w="0" w:type="auto"/>
            <w:vAlign w:val="center"/>
          </w:tcPr>
          <w:p w14:paraId="54112947"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316958F8"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3186E335"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BD05E0" w:rsidRPr="007B0F8A" w14:paraId="17DA8453" w14:textId="77777777" w:rsidTr="00A651C7">
        <w:trPr>
          <w:cantSplit/>
        </w:trPr>
        <w:tc>
          <w:tcPr>
            <w:tcW w:w="0" w:type="auto"/>
            <w:shd w:val="clear" w:color="auto" w:fill="D9D9D9" w:themeFill="background1" w:themeFillShade="D9"/>
            <w:vAlign w:val="center"/>
          </w:tcPr>
          <w:p w14:paraId="5C5C4E9B" w14:textId="77777777" w:rsidR="009D54F9" w:rsidRPr="007B0F8A" w:rsidRDefault="009D54F9" w:rsidP="00A651C7">
            <w:pPr>
              <w:pStyle w:val="ListParagraph"/>
              <w:ind w:left="0"/>
              <w:rPr>
                <w:rFonts w:ascii="Times New Roman" w:eastAsia="Times New Roman" w:hAnsi="Times New Roman" w:cs="Times New Roman"/>
                <w:b/>
                <w:bCs/>
                <w:color w:val="000000"/>
                <w:sz w:val="24"/>
                <w:szCs w:val="24"/>
                <w:lang w:eastAsia="lv-LV"/>
              </w:rPr>
            </w:pPr>
          </w:p>
        </w:tc>
        <w:tc>
          <w:tcPr>
            <w:tcW w:w="0" w:type="auto"/>
            <w:shd w:val="clear" w:color="auto" w:fill="D9D9D9" w:themeFill="background1" w:themeFillShade="D9"/>
            <w:vAlign w:val="center"/>
          </w:tcPr>
          <w:p w14:paraId="5C407C5B" w14:textId="77777777" w:rsidR="009D54F9" w:rsidRPr="007B0F8A" w:rsidRDefault="009D54F9" w:rsidP="00A651C7">
            <w:pPr>
              <w:pStyle w:val="NormalWeb"/>
              <w:rPr>
                <w:b/>
              </w:rPr>
            </w:pPr>
            <w:r w:rsidRPr="007B0F8A">
              <w:rPr>
                <w:b/>
              </w:rPr>
              <w:t xml:space="preserve">Dokumentācija/ </w:t>
            </w:r>
            <w:proofErr w:type="spellStart"/>
            <w:r w:rsidRPr="007B0F8A">
              <w:rPr>
                <w:b/>
              </w:rPr>
              <w:t>Documentation</w:t>
            </w:r>
            <w:proofErr w:type="spellEnd"/>
          </w:p>
        </w:tc>
        <w:tc>
          <w:tcPr>
            <w:tcW w:w="0" w:type="auto"/>
            <w:shd w:val="clear" w:color="auto" w:fill="D9D9D9" w:themeFill="background1" w:themeFillShade="D9"/>
            <w:vAlign w:val="center"/>
            <w:hideMark/>
          </w:tcPr>
          <w:p w14:paraId="30EF860D" w14:textId="77777777" w:rsidR="009D54F9" w:rsidRPr="007B0F8A" w:rsidRDefault="009D54F9" w:rsidP="00A651C7">
            <w:pPr>
              <w:jc w:val="center"/>
              <w:rPr>
                <w:rFonts w:ascii="Times New Roman" w:eastAsia="Times New Roman" w:hAnsi="Times New Roman" w:cs="Times New Roman"/>
                <w:b/>
                <w:color w:val="000000"/>
                <w:sz w:val="24"/>
                <w:szCs w:val="24"/>
                <w:lang w:eastAsia="lv-LV"/>
              </w:rPr>
            </w:pPr>
          </w:p>
        </w:tc>
        <w:tc>
          <w:tcPr>
            <w:tcW w:w="0" w:type="auto"/>
            <w:shd w:val="clear" w:color="auto" w:fill="D9D9D9" w:themeFill="background1" w:themeFillShade="D9"/>
            <w:vAlign w:val="center"/>
          </w:tcPr>
          <w:p w14:paraId="6FF67623" w14:textId="77777777" w:rsidR="009D54F9" w:rsidRPr="007B0F8A" w:rsidRDefault="009D54F9" w:rsidP="00A651C7">
            <w:pPr>
              <w:jc w:val="center"/>
              <w:rPr>
                <w:rFonts w:ascii="Times New Roman" w:eastAsia="Times New Roman" w:hAnsi="Times New Roman" w:cs="Times New Roman"/>
                <w:b/>
                <w:color w:val="000000"/>
                <w:sz w:val="24"/>
                <w:szCs w:val="24"/>
                <w:lang w:eastAsia="lv-LV"/>
              </w:rPr>
            </w:pPr>
          </w:p>
        </w:tc>
        <w:tc>
          <w:tcPr>
            <w:tcW w:w="0" w:type="auto"/>
            <w:shd w:val="clear" w:color="auto" w:fill="D9D9D9" w:themeFill="background1" w:themeFillShade="D9"/>
            <w:vAlign w:val="center"/>
          </w:tcPr>
          <w:p w14:paraId="5D1F1F9D" w14:textId="77777777" w:rsidR="009D54F9" w:rsidRPr="007B0F8A" w:rsidRDefault="009D54F9" w:rsidP="00A651C7">
            <w:pPr>
              <w:jc w:val="center"/>
              <w:rPr>
                <w:rFonts w:ascii="Times New Roman" w:eastAsia="Times New Roman" w:hAnsi="Times New Roman" w:cs="Times New Roman"/>
                <w:b/>
                <w:color w:val="000000"/>
                <w:sz w:val="24"/>
                <w:szCs w:val="24"/>
                <w:lang w:eastAsia="lv-LV"/>
              </w:rPr>
            </w:pPr>
          </w:p>
        </w:tc>
        <w:tc>
          <w:tcPr>
            <w:tcW w:w="0" w:type="auto"/>
            <w:shd w:val="clear" w:color="auto" w:fill="D9D9D9" w:themeFill="background1" w:themeFillShade="D9"/>
            <w:vAlign w:val="center"/>
          </w:tcPr>
          <w:p w14:paraId="0E0CB077" w14:textId="77777777" w:rsidR="009D54F9" w:rsidRPr="007B0F8A" w:rsidRDefault="009D54F9" w:rsidP="00A651C7">
            <w:pPr>
              <w:jc w:val="center"/>
              <w:rPr>
                <w:rFonts w:ascii="Times New Roman" w:eastAsia="Times New Roman" w:hAnsi="Times New Roman" w:cs="Times New Roman"/>
                <w:b/>
                <w:color w:val="000000"/>
                <w:sz w:val="24"/>
                <w:szCs w:val="24"/>
                <w:lang w:eastAsia="lv-LV"/>
              </w:rPr>
            </w:pPr>
          </w:p>
        </w:tc>
      </w:tr>
      <w:tr w:rsidR="00BD05E0" w:rsidRPr="007B0F8A" w14:paraId="0CA1C450" w14:textId="77777777" w:rsidTr="00A651C7">
        <w:trPr>
          <w:cantSplit/>
        </w:trPr>
        <w:tc>
          <w:tcPr>
            <w:tcW w:w="0" w:type="auto"/>
            <w:vAlign w:val="center"/>
          </w:tcPr>
          <w:p w14:paraId="35131562" w14:textId="77777777" w:rsidR="009D54F9" w:rsidRPr="007B0F8A" w:rsidRDefault="009D54F9" w:rsidP="00A651C7">
            <w:pPr>
              <w:pStyle w:val="NormalWeb"/>
              <w:numPr>
                <w:ilvl w:val="0"/>
                <w:numId w:val="7"/>
              </w:numPr>
            </w:pPr>
          </w:p>
        </w:tc>
        <w:tc>
          <w:tcPr>
            <w:tcW w:w="0" w:type="auto"/>
            <w:vAlign w:val="center"/>
          </w:tcPr>
          <w:p w14:paraId="3828110A" w14:textId="77777777" w:rsidR="009D54F9" w:rsidRPr="007B0F8A" w:rsidRDefault="009D54F9" w:rsidP="00A651C7">
            <w:pPr>
              <w:rPr>
                <w:rFonts w:ascii="Times New Roman" w:hAnsi="Times New Roman" w:cs="Times New Roman"/>
                <w:color w:val="000000"/>
                <w:sz w:val="24"/>
                <w:szCs w:val="24"/>
                <w:lang w:val="en-GB" w:eastAsia="lv-LV"/>
              </w:rPr>
            </w:pPr>
            <w:proofErr w:type="spellStart"/>
            <w:r w:rsidRPr="007B0F8A">
              <w:rPr>
                <w:rFonts w:ascii="Times New Roman" w:hAnsi="Times New Roman" w:cs="Times New Roman"/>
                <w:color w:val="000000"/>
                <w:sz w:val="24"/>
                <w:szCs w:val="24"/>
                <w:lang w:val="en-GB" w:eastAsia="lv-LV"/>
              </w:rPr>
              <w:t>Ir</w:t>
            </w:r>
            <w:proofErr w:type="spellEnd"/>
            <w:r w:rsidRPr="007B0F8A">
              <w:rPr>
                <w:rFonts w:ascii="Times New Roman" w:hAnsi="Times New Roman" w:cs="Times New Roman"/>
                <w:color w:val="000000"/>
                <w:sz w:val="24"/>
                <w:szCs w:val="24"/>
                <w:lang w:val="en-GB" w:eastAsia="lv-LV"/>
              </w:rPr>
              <w:t xml:space="preserve"> </w:t>
            </w:r>
            <w:proofErr w:type="spellStart"/>
            <w:r w:rsidRPr="007B0F8A">
              <w:rPr>
                <w:rFonts w:ascii="Times New Roman" w:hAnsi="Times New Roman" w:cs="Times New Roman"/>
                <w:color w:val="000000"/>
                <w:sz w:val="24"/>
                <w:szCs w:val="24"/>
                <w:lang w:val="en-GB" w:eastAsia="lv-LV"/>
              </w:rPr>
              <w:t>iesniegts</w:t>
            </w:r>
            <w:proofErr w:type="spellEnd"/>
            <w:r w:rsidRPr="007B0F8A">
              <w:rPr>
                <w:rFonts w:ascii="Times New Roman" w:hAnsi="Times New Roman" w:cs="Times New Roman"/>
                <w:color w:val="000000"/>
                <w:sz w:val="24"/>
                <w:szCs w:val="24"/>
                <w:lang w:val="en-GB" w:eastAsia="lv-LV"/>
              </w:rPr>
              <w:t xml:space="preserve"> preces </w:t>
            </w:r>
            <w:proofErr w:type="spellStart"/>
            <w:r w:rsidRPr="007B0F8A">
              <w:rPr>
                <w:rFonts w:ascii="Times New Roman" w:hAnsi="Times New Roman" w:cs="Times New Roman"/>
                <w:color w:val="000000"/>
                <w:sz w:val="24"/>
                <w:szCs w:val="24"/>
                <w:lang w:val="en-GB" w:eastAsia="lv-LV"/>
              </w:rPr>
              <w:t>attēls</w:t>
            </w:r>
            <w:proofErr w:type="spellEnd"/>
            <w:r w:rsidRPr="007B0F8A">
              <w:rPr>
                <w:rFonts w:ascii="Times New Roman" w:hAnsi="Times New Roman" w:cs="Times New Roman"/>
                <w:color w:val="000000"/>
                <w:sz w:val="24"/>
                <w:szCs w:val="24"/>
                <w:lang w:val="en-GB" w:eastAsia="lv-LV"/>
              </w:rPr>
              <w:t xml:space="preserve">, </w:t>
            </w:r>
            <w:proofErr w:type="spellStart"/>
            <w:r w:rsidRPr="007B0F8A">
              <w:rPr>
                <w:rFonts w:ascii="Times New Roman" w:hAnsi="Times New Roman" w:cs="Times New Roman"/>
                <w:color w:val="000000"/>
                <w:sz w:val="24"/>
                <w:szCs w:val="24"/>
                <w:lang w:val="en-GB" w:eastAsia="lv-LV"/>
              </w:rPr>
              <w:t>kurš</w:t>
            </w:r>
            <w:proofErr w:type="spellEnd"/>
            <w:r w:rsidRPr="007B0F8A">
              <w:rPr>
                <w:rFonts w:ascii="Times New Roman" w:hAnsi="Times New Roman" w:cs="Times New Roman"/>
                <w:color w:val="000000"/>
                <w:sz w:val="24"/>
                <w:szCs w:val="24"/>
                <w:lang w:val="en-GB" w:eastAsia="lv-LV"/>
              </w:rPr>
              <w:t xml:space="preserve"> </w:t>
            </w:r>
            <w:proofErr w:type="spellStart"/>
            <w:r w:rsidRPr="007B0F8A">
              <w:rPr>
                <w:rFonts w:ascii="Times New Roman" w:hAnsi="Times New Roman" w:cs="Times New Roman"/>
                <w:color w:val="000000"/>
                <w:sz w:val="24"/>
                <w:szCs w:val="24"/>
                <w:lang w:val="en-GB" w:eastAsia="lv-LV"/>
              </w:rPr>
              <w:t>atbilst</w:t>
            </w:r>
            <w:proofErr w:type="spellEnd"/>
            <w:r w:rsidRPr="007B0F8A">
              <w:rPr>
                <w:rFonts w:ascii="Times New Roman" w:hAnsi="Times New Roman" w:cs="Times New Roman"/>
                <w:color w:val="000000"/>
                <w:sz w:val="24"/>
                <w:szCs w:val="24"/>
                <w:lang w:val="en-GB" w:eastAsia="lv-LV"/>
              </w:rPr>
              <w:t xml:space="preserve"> </w:t>
            </w:r>
            <w:proofErr w:type="spellStart"/>
            <w:r w:rsidRPr="007B0F8A">
              <w:rPr>
                <w:rFonts w:ascii="Times New Roman" w:hAnsi="Times New Roman" w:cs="Times New Roman"/>
                <w:color w:val="000000"/>
                <w:sz w:val="24"/>
                <w:szCs w:val="24"/>
                <w:lang w:val="en-GB" w:eastAsia="lv-LV"/>
              </w:rPr>
              <w:t>sekojošām</w:t>
            </w:r>
            <w:proofErr w:type="spellEnd"/>
            <w:r w:rsidRPr="007B0F8A">
              <w:rPr>
                <w:rFonts w:ascii="Times New Roman" w:hAnsi="Times New Roman" w:cs="Times New Roman"/>
                <w:color w:val="000000"/>
                <w:sz w:val="24"/>
                <w:szCs w:val="24"/>
                <w:lang w:val="en-GB" w:eastAsia="lv-LV"/>
              </w:rPr>
              <w:t xml:space="preserve"> </w:t>
            </w:r>
            <w:proofErr w:type="spellStart"/>
            <w:r w:rsidRPr="007B0F8A">
              <w:rPr>
                <w:rFonts w:ascii="Times New Roman" w:hAnsi="Times New Roman" w:cs="Times New Roman"/>
                <w:color w:val="000000"/>
                <w:sz w:val="24"/>
                <w:szCs w:val="24"/>
                <w:lang w:val="en-GB" w:eastAsia="lv-LV"/>
              </w:rPr>
              <w:t>prasībām</w:t>
            </w:r>
            <w:proofErr w:type="spellEnd"/>
            <w:r w:rsidRPr="007B0F8A">
              <w:rPr>
                <w:rFonts w:ascii="Times New Roman" w:hAnsi="Times New Roman" w:cs="Times New Roman"/>
                <w:color w:val="000000"/>
                <w:sz w:val="24"/>
                <w:szCs w:val="24"/>
                <w:lang w:val="en-GB" w:eastAsia="lv-LV"/>
              </w:rPr>
              <w:t>:/An image of the product that meets the following requirements has been submitted:</w:t>
            </w:r>
          </w:p>
          <w:p w14:paraId="74228E90" w14:textId="77777777" w:rsidR="009D54F9" w:rsidRPr="007B0F8A" w:rsidRDefault="009D54F9" w:rsidP="00A651C7">
            <w:pPr>
              <w:pStyle w:val="ListParagraph"/>
              <w:numPr>
                <w:ilvl w:val="0"/>
                <w:numId w:val="6"/>
              </w:numPr>
              <w:rPr>
                <w:rFonts w:ascii="Times New Roman" w:hAnsi="Times New Roman" w:cs="Times New Roman"/>
                <w:color w:val="000000"/>
                <w:sz w:val="24"/>
                <w:szCs w:val="24"/>
                <w:lang w:val="en-GB" w:eastAsia="lv-LV"/>
              </w:rPr>
            </w:pPr>
            <w:r w:rsidRPr="007B0F8A">
              <w:rPr>
                <w:rFonts w:ascii="Times New Roman" w:hAnsi="Times New Roman" w:cs="Times New Roman"/>
                <w:color w:val="000000"/>
                <w:sz w:val="24"/>
                <w:szCs w:val="24"/>
                <w:lang w:val="en-GB" w:eastAsia="lv-LV"/>
              </w:rPr>
              <w:t xml:space="preserve">".jpg" </w:t>
            </w:r>
            <w:proofErr w:type="spellStart"/>
            <w:r w:rsidRPr="007B0F8A">
              <w:rPr>
                <w:rFonts w:ascii="Times New Roman" w:hAnsi="Times New Roman" w:cs="Times New Roman"/>
                <w:color w:val="000000"/>
                <w:sz w:val="24"/>
                <w:szCs w:val="24"/>
                <w:lang w:val="en-GB" w:eastAsia="lv-LV"/>
              </w:rPr>
              <w:t>vai</w:t>
            </w:r>
            <w:proofErr w:type="spellEnd"/>
            <w:r w:rsidRPr="007B0F8A">
              <w:rPr>
                <w:rFonts w:ascii="Times New Roman" w:hAnsi="Times New Roman" w:cs="Times New Roman"/>
                <w:color w:val="000000"/>
                <w:sz w:val="24"/>
                <w:szCs w:val="24"/>
                <w:lang w:val="en-GB" w:eastAsia="lv-LV"/>
              </w:rPr>
              <w:t xml:space="preserve"> “.jpeg” </w:t>
            </w:r>
            <w:proofErr w:type="spellStart"/>
            <w:r w:rsidRPr="007B0F8A">
              <w:rPr>
                <w:rFonts w:ascii="Times New Roman" w:hAnsi="Times New Roman" w:cs="Times New Roman"/>
                <w:color w:val="000000"/>
                <w:sz w:val="24"/>
                <w:szCs w:val="24"/>
                <w:lang w:val="en-GB" w:eastAsia="lv-LV"/>
              </w:rPr>
              <w:t>formātā</w:t>
            </w:r>
            <w:proofErr w:type="spellEnd"/>
            <w:r w:rsidRPr="007B0F8A">
              <w:rPr>
                <w:rFonts w:ascii="Times New Roman" w:hAnsi="Times New Roman" w:cs="Times New Roman"/>
                <w:color w:val="000000"/>
                <w:sz w:val="24"/>
                <w:szCs w:val="24"/>
                <w:lang w:val="en-GB" w:eastAsia="lv-LV"/>
              </w:rPr>
              <w:t>; /.jpg or .jpeg format</w:t>
            </w:r>
          </w:p>
          <w:p w14:paraId="6CC413A9" w14:textId="77777777" w:rsidR="009D54F9" w:rsidRPr="007B0F8A" w:rsidRDefault="009D54F9" w:rsidP="00A651C7">
            <w:pPr>
              <w:pStyle w:val="ListParagraph"/>
              <w:numPr>
                <w:ilvl w:val="0"/>
                <w:numId w:val="6"/>
              </w:numPr>
              <w:rPr>
                <w:rFonts w:ascii="Times New Roman" w:hAnsi="Times New Roman" w:cs="Times New Roman"/>
                <w:color w:val="000000"/>
                <w:sz w:val="24"/>
                <w:szCs w:val="24"/>
                <w:lang w:val="en-GB" w:eastAsia="lv-LV"/>
              </w:rPr>
            </w:pPr>
            <w:proofErr w:type="spellStart"/>
            <w:r w:rsidRPr="007B0F8A">
              <w:rPr>
                <w:rFonts w:ascii="Times New Roman" w:hAnsi="Times New Roman" w:cs="Times New Roman"/>
                <w:color w:val="000000"/>
                <w:sz w:val="24"/>
                <w:szCs w:val="24"/>
                <w:lang w:val="en-GB" w:eastAsia="lv-LV"/>
              </w:rPr>
              <w:t>izšķiršanas</w:t>
            </w:r>
            <w:proofErr w:type="spellEnd"/>
            <w:r w:rsidRPr="007B0F8A">
              <w:rPr>
                <w:rFonts w:ascii="Times New Roman" w:hAnsi="Times New Roman" w:cs="Times New Roman"/>
                <w:color w:val="000000"/>
                <w:sz w:val="24"/>
                <w:szCs w:val="24"/>
                <w:lang w:val="en-GB" w:eastAsia="lv-LV"/>
              </w:rPr>
              <w:t xml:space="preserve"> </w:t>
            </w:r>
            <w:proofErr w:type="spellStart"/>
            <w:r w:rsidRPr="007B0F8A">
              <w:rPr>
                <w:rFonts w:ascii="Times New Roman" w:hAnsi="Times New Roman" w:cs="Times New Roman"/>
                <w:color w:val="000000"/>
                <w:sz w:val="24"/>
                <w:szCs w:val="24"/>
                <w:lang w:val="en-GB" w:eastAsia="lv-LV"/>
              </w:rPr>
              <w:t>spēja</w:t>
            </w:r>
            <w:proofErr w:type="spellEnd"/>
            <w:r w:rsidRPr="007B0F8A">
              <w:rPr>
                <w:rFonts w:ascii="Times New Roman" w:hAnsi="Times New Roman" w:cs="Times New Roman"/>
                <w:color w:val="000000"/>
                <w:sz w:val="24"/>
                <w:szCs w:val="24"/>
                <w:lang w:val="en-GB" w:eastAsia="lv-LV"/>
              </w:rPr>
              <w:t xml:space="preserve"> ne </w:t>
            </w:r>
            <w:proofErr w:type="spellStart"/>
            <w:r w:rsidRPr="007B0F8A">
              <w:rPr>
                <w:rFonts w:ascii="Times New Roman" w:hAnsi="Times New Roman" w:cs="Times New Roman"/>
                <w:color w:val="000000"/>
                <w:sz w:val="24"/>
                <w:szCs w:val="24"/>
                <w:lang w:val="en-GB" w:eastAsia="lv-LV"/>
              </w:rPr>
              <w:t>mazāka</w:t>
            </w:r>
            <w:proofErr w:type="spellEnd"/>
            <w:r w:rsidRPr="007B0F8A">
              <w:rPr>
                <w:rFonts w:ascii="Times New Roman" w:hAnsi="Times New Roman" w:cs="Times New Roman"/>
                <w:color w:val="000000"/>
                <w:sz w:val="24"/>
                <w:szCs w:val="24"/>
                <w:lang w:val="en-GB" w:eastAsia="lv-LV"/>
              </w:rPr>
              <w:t xml:space="preserve"> par 2Mpix; /resolution of at least 2Mpix;</w:t>
            </w:r>
          </w:p>
          <w:p w14:paraId="39332338" w14:textId="77777777" w:rsidR="009D54F9" w:rsidRPr="007B0F8A" w:rsidRDefault="009D54F9" w:rsidP="00A651C7">
            <w:pPr>
              <w:pStyle w:val="ListParagraph"/>
              <w:numPr>
                <w:ilvl w:val="0"/>
                <w:numId w:val="6"/>
              </w:numPr>
              <w:rPr>
                <w:rFonts w:ascii="Times New Roman" w:hAnsi="Times New Roman" w:cs="Times New Roman"/>
                <w:color w:val="000000"/>
                <w:sz w:val="24"/>
                <w:szCs w:val="24"/>
                <w:lang w:val="en-GB" w:eastAsia="lv-LV"/>
              </w:rPr>
            </w:pPr>
            <w:proofErr w:type="spellStart"/>
            <w:r w:rsidRPr="007B0F8A">
              <w:rPr>
                <w:rFonts w:ascii="Times New Roman" w:hAnsi="Times New Roman" w:cs="Times New Roman"/>
                <w:color w:val="000000"/>
                <w:sz w:val="24"/>
                <w:szCs w:val="24"/>
                <w:lang w:val="en-GB" w:eastAsia="lv-LV"/>
              </w:rPr>
              <w:t>ir</w:t>
            </w:r>
            <w:proofErr w:type="spellEnd"/>
            <w:r w:rsidRPr="007B0F8A">
              <w:rPr>
                <w:rFonts w:ascii="Times New Roman" w:hAnsi="Times New Roman" w:cs="Times New Roman"/>
                <w:color w:val="000000"/>
                <w:sz w:val="24"/>
                <w:szCs w:val="24"/>
                <w:lang w:val="en-GB" w:eastAsia="lv-LV"/>
              </w:rPr>
              <w:t xml:space="preserve"> </w:t>
            </w:r>
            <w:proofErr w:type="spellStart"/>
            <w:r w:rsidRPr="007B0F8A">
              <w:rPr>
                <w:rFonts w:ascii="Times New Roman" w:hAnsi="Times New Roman" w:cs="Times New Roman"/>
                <w:color w:val="000000"/>
                <w:sz w:val="24"/>
                <w:szCs w:val="24"/>
                <w:lang w:val="en-GB" w:eastAsia="lv-LV"/>
              </w:rPr>
              <w:t>iespēja</w:t>
            </w:r>
            <w:proofErr w:type="spellEnd"/>
            <w:r w:rsidRPr="007B0F8A">
              <w:rPr>
                <w:rFonts w:ascii="Times New Roman" w:hAnsi="Times New Roman" w:cs="Times New Roman"/>
                <w:color w:val="000000"/>
                <w:sz w:val="24"/>
                <w:szCs w:val="24"/>
                <w:lang w:val="en-GB" w:eastAsia="lv-LV"/>
              </w:rPr>
              <w:t xml:space="preserve"> </w:t>
            </w:r>
            <w:proofErr w:type="spellStart"/>
            <w:r w:rsidRPr="007B0F8A">
              <w:rPr>
                <w:rFonts w:ascii="Times New Roman" w:hAnsi="Times New Roman" w:cs="Times New Roman"/>
                <w:color w:val="000000"/>
                <w:sz w:val="24"/>
                <w:szCs w:val="24"/>
                <w:lang w:val="en-GB" w:eastAsia="lv-LV"/>
              </w:rPr>
              <w:t>redzēt</w:t>
            </w:r>
            <w:proofErr w:type="spellEnd"/>
            <w:r w:rsidRPr="007B0F8A">
              <w:rPr>
                <w:rFonts w:ascii="Times New Roman" w:hAnsi="Times New Roman" w:cs="Times New Roman"/>
                <w:color w:val="000000"/>
                <w:sz w:val="24"/>
                <w:szCs w:val="24"/>
                <w:lang w:val="en-GB" w:eastAsia="lv-LV"/>
              </w:rPr>
              <w:t xml:space="preserve">  </w:t>
            </w:r>
            <w:proofErr w:type="spellStart"/>
            <w:r w:rsidRPr="007B0F8A">
              <w:rPr>
                <w:rFonts w:ascii="Times New Roman" w:hAnsi="Times New Roman" w:cs="Times New Roman"/>
                <w:color w:val="000000"/>
                <w:sz w:val="24"/>
                <w:szCs w:val="24"/>
                <w:lang w:val="en-GB" w:eastAsia="lv-LV"/>
              </w:rPr>
              <w:t>visu</w:t>
            </w:r>
            <w:proofErr w:type="spellEnd"/>
            <w:r w:rsidRPr="007B0F8A">
              <w:rPr>
                <w:rFonts w:ascii="Times New Roman" w:hAnsi="Times New Roman" w:cs="Times New Roman"/>
                <w:color w:val="000000"/>
                <w:sz w:val="24"/>
                <w:szCs w:val="24"/>
                <w:lang w:val="en-GB" w:eastAsia="lv-LV"/>
              </w:rPr>
              <w:t xml:space="preserve"> </w:t>
            </w:r>
            <w:proofErr w:type="spellStart"/>
            <w:r w:rsidRPr="007B0F8A">
              <w:rPr>
                <w:rFonts w:ascii="Times New Roman" w:hAnsi="Times New Roman" w:cs="Times New Roman"/>
                <w:color w:val="000000"/>
                <w:sz w:val="24"/>
                <w:szCs w:val="24"/>
                <w:lang w:val="en-GB" w:eastAsia="lv-LV"/>
              </w:rPr>
              <w:t>produktu</w:t>
            </w:r>
            <w:proofErr w:type="spellEnd"/>
            <w:r w:rsidRPr="007B0F8A">
              <w:rPr>
                <w:rFonts w:ascii="Times New Roman" w:hAnsi="Times New Roman" w:cs="Times New Roman"/>
                <w:color w:val="000000"/>
                <w:sz w:val="24"/>
                <w:szCs w:val="24"/>
                <w:lang w:val="en-GB" w:eastAsia="lv-LV"/>
              </w:rPr>
              <w:t xml:space="preserve"> un </w:t>
            </w:r>
            <w:proofErr w:type="spellStart"/>
            <w:r w:rsidRPr="007B0F8A">
              <w:rPr>
                <w:rFonts w:ascii="Times New Roman" w:hAnsi="Times New Roman" w:cs="Times New Roman"/>
                <w:color w:val="000000"/>
                <w:sz w:val="24"/>
                <w:szCs w:val="24"/>
                <w:lang w:val="en-GB" w:eastAsia="lv-LV"/>
              </w:rPr>
              <w:t>izlasīt</w:t>
            </w:r>
            <w:proofErr w:type="spellEnd"/>
            <w:r w:rsidRPr="007B0F8A">
              <w:rPr>
                <w:rFonts w:ascii="Times New Roman" w:hAnsi="Times New Roman" w:cs="Times New Roman"/>
                <w:color w:val="000000"/>
                <w:sz w:val="24"/>
                <w:szCs w:val="24"/>
                <w:lang w:val="en-GB" w:eastAsia="lv-LV"/>
              </w:rPr>
              <w:t xml:space="preserve"> </w:t>
            </w:r>
            <w:proofErr w:type="spellStart"/>
            <w:r w:rsidRPr="007B0F8A">
              <w:rPr>
                <w:rFonts w:ascii="Times New Roman" w:hAnsi="Times New Roman" w:cs="Times New Roman"/>
                <w:color w:val="000000"/>
                <w:sz w:val="24"/>
                <w:szCs w:val="24"/>
                <w:lang w:val="en-GB" w:eastAsia="lv-LV"/>
              </w:rPr>
              <w:t>visus</w:t>
            </w:r>
            <w:proofErr w:type="spellEnd"/>
            <w:r w:rsidRPr="007B0F8A">
              <w:rPr>
                <w:rFonts w:ascii="Times New Roman" w:hAnsi="Times New Roman" w:cs="Times New Roman"/>
                <w:color w:val="000000"/>
                <w:sz w:val="24"/>
                <w:szCs w:val="24"/>
                <w:lang w:val="en-GB" w:eastAsia="lv-LV"/>
              </w:rPr>
              <w:t xml:space="preserve"> </w:t>
            </w:r>
            <w:proofErr w:type="spellStart"/>
            <w:r w:rsidRPr="007B0F8A">
              <w:rPr>
                <w:rFonts w:ascii="Times New Roman" w:hAnsi="Times New Roman" w:cs="Times New Roman"/>
                <w:color w:val="000000"/>
                <w:sz w:val="24"/>
                <w:szCs w:val="24"/>
                <w:lang w:val="en-GB" w:eastAsia="lv-LV"/>
              </w:rPr>
              <w:t>uzrakstus</w:t>
            </w:r>
            <w:proofErr w:type="spellEnd"/>
            <w:r w:rsidRPr="007B0F8A">
              <w:rPr>
                <w:rFonts w:ascii="Times New Roman" w:hAnsi="Times New Roman" w:cs="Times New Roman"/>
                <w:color w:val="000000"/>
                <w:sz w:val="24"/>
                <w:szCs w:val="24"/>
                <w:lang w:val="en-GB" w:eastAsia="lv-LV"/>
              </w:rPr>
              <w:t xml:space="preserve"> </w:t>
            </w:r>
            <w:proofErr w:type="spellStart"/>
            <w:r w:rsidRPr="007B0F8A">
              <w:rPr>
                <w:rFonts w:ascii="Times New Roman" w:hAnsi="Times New Roman" w:cs="Times New Roman"/>
                <w:color w:val="000000"/>
                <w:sz w:val="24"/>
                <w:szCs w:val="24"/>
                <w:lang w:val="en-GB" w:eastAsia="lv-LV"/>
              </w:rPr>
              <w:t>uz</w:t>
            </w:r>
            <w:proofErr w:type="spellEnd"/>
            <w:r w:rsidRPr="007B0F8A">
              <w:rPr>
                <w:rFonts w:ascii="Times New Roman" w:hAnsi="Times New Roman" w:cs="Times New Roman"/>
                <w:color w:val="000000"/>
                <w:sz w:val="24"/>
                <w:szCs w:val="24"/>
                <w:lang w:val="en-GB" w:eastAsia="lv-LV"/>
              </w:rPr>
              <w:t xml:space="preserve"> </w:t>
            </w:r>
            <w:proofErr w:type="spellStart"/>
            <w:r w:rsidRPr="007B0F8A">
              <w:rPr>
                <w:rFonts w:ascii="Times New Roman" w:hAnsi="Times New Roman" w:cs="Times New Roman"/>
                <w:color w:val="000000"/>
                <w:sz w:val="24"/>
                <w:szCs w:val="24"/>
                <w:lang w:val="en-GB" w:eastAsia="lv-LV"/>
              </w:rPr>
              <w:t>tā</w:t>
            </w:r>
            <w:proofErr w:type="spellEnd"/>
            <w:r w:rsidRPr="007B0F8A">
              <w:rPr>
                <w:rFonts w:ascii="Times New Roman" w:hAnsi="Times New Roman" w:cs="Times New Roman"/>
                <w:color w:val="000000"/>
                <w:sz w:val="24"/>
                <w:szCs w:val="24"/>
                <w:lang w:val="en-GB" w:eastAsia="lv-LV"/>
              </w:rPr>
              <w:t>; /the</w:t>
            </w:r>
            <w:r w:rsidRPr="007B0F8A">
              <w:rPr>
                <w:rFonts w:ascii="Times New Roman" w:hAnsi="Times New Roman" w:cs="Times New Roman"/>
                <w:sz w:val="24"/>
                <w:szCs w:val="24"/>
              </w:rPr>
              <w:t xml:space="preserve"> </w:t>
            </w:r>
            <w:r w:rsidRPr="007B0F8A">
              <w:rPr>
                <w:rFonts w:ascii="Times New Roman" w:hAnsi="Times New Roman" w:cs="Times New Roman"/>
                <w:color w:val="000000"/>
                <w:sz w:val="24"/>
                <w:szCs w:val="24"/>
                <w:lang w:val="en-GB" w:eastAsia="lv-LV"/>
              </w:rPr>
              <w:t>complete product can be seen and all the inscriptions on it can be read;</w:t>
            </w:r>
          </w:p>
          <w:p w14:paraId="79DAF9AD" w14:textId="77777777" w:rsidR="009D54F9" w:rsidRPr="007B0F8A" w:rsidRDefault="009D54F9" w:rsidP="00A651C7">
            <w:pPr>
              <w:pStyle w:val="ListParagraph"/>
              <w:numPr>
                <w:ilvl w:val="0"/>
                <w:numId w:val="6"/>
              </w:numPr>
              <w:rPr>
                <w:rFonts w:ascii="Times New Roman" w:hAnsi="Times New Roman" w:cs="Times New Roman"/>
                <w:b/>
                <w:bCs/>
                <w:color w:val="000000"/>
                <w:sz w:val="24"/>
                <w:szCs w:val="24"/>
              </w:rPr>
            </w:pPr>
            <w:proofErr w:type="spellStart"/>
            <w:r w:rsidRPr="007B0F8A">
              <w:rPr>
                <w:rFonts w:ascii="Times New Roman" w:hAnsi="Times New Roman" w:cs="Times New Roman"/>
                <w:color w:val="000000"/>
                <w:sz w:val="24"/>
                <w:szCs w:val="24"/>
                <w:lang w:val="en-GB" w:eastAsia="lv-LV"/>
              </w:rPr>
              <w:t>attēls</w:t>
            </w:r>
            <w:proofErr w:type="spellEnd"/>
            <w:r w:rsidRPr="007B0F8A">
              <w:rPr>
                <w:rFonts w:ascii="Times New Roman" w:hAnsi="Times New Roman" w:cs="Times New Roman"/>
                <w:color w:val="000000"/>
                <w:sz w:val="24"/>
                <w:szCs w:val="24"/>
                <w:lang w:val="en-GB" w:eastAsia="lv-LV"/>
              </w:rPr>
              <w:t xml:space="preserve"> nav </w:t>
            </w:r>
            <w:proofErr w:type="spellStart"/>
            <w:r w:rsidRPr="007B0F8A">
              <w:rPr>
                <w:rFonts w:ascii="Times New Roman" w:hAnsi="Times New Roman" w:cs="Times New Roman"/>
                <w:color w:val="000000"/>
                <w:sz w:val="24"/>
                <w:szCs w:val="24"/>
                <w:lang w:val="en-GB" w:eastAsia="lv-LV"/>
              </w:rPr>
              <w:t>papildināts</w:t>
            </w:r>
            <w:proofErr w:type="spellEnd"/>
            <w:r w:rsidRPr="007B0F8A">
              <w:rPr>
                <w:rFonts w:ascii="Times New Roman" w:hAnsi="Times New Roman" w:cs="Times New Roman"/>
                <w:color w:val="000000"/>
                <w:sz w:val="24"/>
                <w:szCs w:val="24"/>
                <w:lang w:val="en-GB" w:eastAsia="lv-LV"/>
              </w:rPr>
              <w:t xml:space="preserve"> </w:t>
            </w:r>
            <w:proofErr w:type="spellStart"/>
            <w:r w:rsidRPr="007B0F8A">
              <w:rPr>
                <w:rFonts w:ascii="Times New Roman" w:hAnsi="Times New Roman" w:cs="Times New Roman"/>
                <w:color w:val="000000"/>
                <w:sz w:val="24"/>
                <w:szCs w:val="24"/>
                <w:lang w:val="en-GB" w:eastAsia="lv-LV"/>
              </w:rPr>
              <w:t>ar</w:t>
            </w:r>
            <w:proofErr w:type="spellEnd"/>
            <w:r w:rsidRPr="007B0F8A">
              <w:rPr>
                <w:rFonts w:ascii="Times New Roman" w:hAnsi="Times New Roman" w:cs="Times New Roman"/>
                <w:color w:val="000000"/>
                <w:sz w:val="24"/>
                <w:szCs w:val="24"/>
                <w:lang w:val="en-GB" w:eastAsia="lv-LV"/>
              </w:rPr>
              <w:t xml:space="preserve"> </w:t>
            </w:r>
            <w:proofErr w:type="spellStart"/>
            <w:r w:rsidRPr="007B0F8A">
              <w:rPr>
                <w:rFonts w:ascii="Times New Roman" w:hAnsi="Times New Roman" w:cs="Times New Roman"/>
                <w:color w:val="000000"/>
                <w:sz w:val="24"/>
                <w:szCs w:val="24"/>
                <w:lang w:val="en-GB" w:eastAsia="lv-LV"/>
              </w:rPr>
              <w:t>reklāmu</w:t>
            </w:r>
            <w:proofErr w:type="spellEnd"/>
            <w:r w:rsidRPr="007B0F8A">
              <w:rPr>
                <w:rFonts w:ascii="Times New Roman" w:hAnsi="Times New Roman" w:cs="Times New Roman"/>
                <w:color w:val="000000"/>
                <w:sz w:val="24"/>
                <w:szCs w:val="24"/>
                <w:lang w:val="en-GB" w:eastAsia="lv-LV"/>
              </w:rPr>
              <w:t xml:space="preserve"> /the image does not contain any advertisement</w:t>
            </w:r>
          </w:p>
        </w:tc>
        <w:tc>
          <w:tcPr>
            <w:tcW w:w="0" w:type="auto"/>
            <w:vAlign w:val="center"/>
          </w:tcPr>
          <w:p w14:paraId="60A955FC" w14:textId="77777777" w:rsidR="009D54F9" w:rsidRPr="007B0F8A" w:rsidRDefault="009D54F9" w:rsidP="00A651C7">
            <w:pPr>
              <w:pStyle w:val="NormalWeb"/>
              <w:jc w:val="center"/>
              <w:rPr>
                <w:color w:val="000000"/>
              </w:rPr>
            </w:pPr>
            <w:r w:rsidRPr="007B0F8A">
              <w:rPr>
                <w:color w:val="000000"/>
              </w:rPr>
              <w:t xml:space="preserve">Atbilst/ </w:t>
            </w:r>
            <w:proofErr w:type="spellStart"/>
            <w:r w:rsidRPr="007B0F8A">
              <w:rPr>
                <w:color w:val="000000"/>
              </w:rPr>
              <w:t>Compliant</w:t>
            </w:r>
            <w:proofErr w:type="spellEnd"/>
          </w:p>
        </w:tc>
        <w:tc>
          <w:tcPr>
            <w:tcW w:w="0" w:type="auto"/>
            <w:vAlign w:val="center"/>
          </w:tcPr>
          <w:p w14:paraId="5B54935D"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56A6496D"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445BB0FD"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BD05E0" w:rsidRPr="007B0F8A" w14:paraId="3634742A" w14:textId="77777777" w:rsidTr="00A651C7">
        <w:trPr>
          <w:cantSplit/>
        </w:trPr>
        <w:tc>
          <w:tcPr>
            <w:tcW w:w="0" w:type="auto"/>
            <w:vAlign w:val="center"/>
          </w:tcPr>
          <w:p w14:paraId="34F4E1D8" w14:textId="77777777" w:rsidR="009D54F9" w:rsidRPr="007B0F8A" w:rsidRDefault="009D54F9" w:rsidP="00A651C7">
            <w:pPr>
              <w:pStyle w:val="ListParagraph"/>
              <w:numPr>
                <w:ilvl w:val="0"/>
                <w:numId w:val="7"/>
              </w:numPr>
              <w:rPr>
                <w:rFonts w:ascii="Times New Roman" w:eastAsia="Times New Roman" w:hAnsi="Times New Roman" w:cs="Times New Roman"/>
                <w:bCs/>
                <w:color w:val="000000"/>
                <w:sz w:val="24"/>
                <w:szCs w:val="24"/>
                <w:lang w:eastAsia="lv-LV"/>
              </w:rPr>
            </w:pPr>
          </w:p>
        </w:tc>
        <w:tc>
          <w:tcPr>
            <w:tcW w:w="0" w:type="auto"/>
            <w:vAlign w:val="center"/>
          </w:tcPr>
          <w:p w14:paraId="3188D876" w14:textId="77777777" w:rsidR="009D54F9" w:rsidRPr="007B0F8A" w:rsidRDefault="009D54F9" w:rsidP="00A651C7">
            <w:pPr>
              <w:pStyle w:val="NormalWeb"/>
              <w:rPr>
                <w:b/>
                <w:bCs/>
                <w:color w:val="000000"/>
              </w:rPr>
            </w:pPr>
            <w:r w:rsidRPr="007B0F8A">
              <w:t xml:space="preserve">Oriģinālā lietošanas instrukcija sekojošās valodās/ </w:t>
            </w:r>
            <w:proofErr w:type="spellStart"/>
            <w:r w:rsidRPr="007B0F8A">
              <w:t>User</w:t>
            </w:r>
            <w:proofErr w:type="spellEnd"/>
            <w:r w:rsidRPr="007B0F8A">
              <w:t xml:space="preserve"> </w:t>
            </w:r>
            <w:proofErr w:type="spellStart"/>
            <w:r w:rsidRPr="007B0F8A">
              <w:t>manual</w:t>
            </w:r>
            <w:proofErr w:type="spellEnd"/>
            <w:r w:rsidRPr="007B0F8A">
              <w:t xml:space="preserve"> (</w:t>
            </w:r>
            <w:proofErr w:type="spellStart"/>
            <w:r w:rsidRPr="007B0F8A">
              <w:t>technical</w:t>
            </w:r>
            <w:proofErr w:type="spellEnd"/>
            <w:r w:rsidRPr="007B0F8A">
              <w:t xml:space="preserve"> </w:t>
            </w:r>
            <w:proofErr w:type="spellStart"/>
            <w:r w:rsidRPr="007B0F8A">
              <w:t>instructions</w:t>
            </w:r>
            <w:proofErr w:type="spellEnd"/>
            <w:r w:rsidRPr="007B0F8A">
              <w:t>)</w:t>
            </w:r>
          </w:p>
        </w:tc>
        <w:tc>
          <w:tcPr>
            <w:tcW w:w="0" w:type="auto"/>
            <w:vAlign w:val="center"/>
          </w:tcPr>
          <w:p w14:paraId="69E4FB29" w14:textId="77777777" w:rsidR="009D54F9" w:rsidRPr="007B0F8A" w:rsidRDefault="009D54F9" w:rsidP="00A651C7">
            <w:pPr>
              <w:pStyle w:val="NormalWeb"/>
              <w:jc w:val="center"/>
              <w:rPr>
                <w:color w:val="000000"/>
              </w:rPr>
            </w:pPr>
            <w:r w:rsidRPr="007B0F8A">
              <w:t xml:space="preserve">LV vai/ </w:t>
            </w:r>
            <w:proofErr w:type="spellStart"/>
            <w:r w:rsidRPr="007B0F8A">
              <w:t>or</w:t>
            </w:r>
            <w:proofErr w:type="spellEnd"/>
            <w:r w:rsidRPr="007B0F8A">
              <w:t xml:space="preserve"> EN</w:t>
            </w:r>
          </w:p>
        </w:tc>
        <w:tc>
          <w:tcPr>
            <w:tcW w:w="0" w:type="auto"/>
            <w:vAlign w:val="center"/>
          </w:tcPr>
          <w:p w14:paraId="10843B00"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3BD82014"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6D537821"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BD05E0" w:rsidRPr="007B0F8A" w14:paraId="3B78CB30" w14:textId="77777777" w:rsidTr="00A651C7">
        <w:trPr>
          <w:cantSplit/>
        </w:trPr>
        <w:tc>
          <w:tcPr>
            <w:tcW w:w="0" w:type="auto"/>
            <w:vAlign w:val="center"/>
          </w:tcPr>
          <w:p w14:paraId="15593193" w14:textId="77777777" w:rsidR="009D54F9" w:rsidRPr="007B0F8A" w:rsidRDefault="009D54F9" w:rsidP="00A651C7">
            <w:pPr>
              <w:pStyle w:val="ListParagraph"/>
              <w:numPr>
                <w:ilvl w:val="0"/>
                <w:numId w:val="7"/>
              </w:numPr>
              <w:rPr>
                <w:rFonts w:ascii="Times New Roman" w:eastAsia="Times New Roman" w:hAnsi="Times New Roman" w:cs="Times New Roman"/>
                <w:bCs/>
                <w:color w:val="000000"/>
                <w:sz w:val="24"/>
                <w:szCs w:val="24"/>
                <w:lang w:eastAsia="lv-LV"/>
              </w:rPr>
            </w:pPr>
          </w:p>
        </w:tc>
        <w:tc>
          <w:tcPr>
            <w:tcW w:w="0" w:type="auto"/>
            <w:vAlign w:val="center"/>
          </w:tcPr>
          <w:p w14:paraId="19CF7E5D" w14:textId="41B63197" w:rsidR="009D54F9" w:rsidRPr="007B0F8A" w:rsidRDefault="009D54F9" w:rsidP="00A651C7">
            <w:pPr>
              <w:pStyle w:val="NormalWeb"/>
            </w:pPr>
            <w:r w:rsidRPr="007B0F8A">
              <w:t>Iesniegta deklarācija par atbilstību standartam IEC 61869-2</w:t>
            </w:r>
            <w:r w:rsidR="00BD05E0">
              <w:t xml:space="preserve"> vai ekvivalentam</w:t>
            </w:r>
            <w:r w:rsidRPr="007B0F8A">
              <w:t xml:space="preserve">/ </w:t>
            </w:r>
            <w:proofErr w:type="spellStart"/>
            <w:r w:rsidRPr="007B0F8A">
              <w:t>Shall</w:t>
            </w:r>
            <w:proofErr w:type="spellEnd"/>
            <w:r w:rsidRPr="007B0F8A">
              <w:t xml:space="preserve"> </w:t>
            </w:r>
            <w:proofErr w:type="spellStart"/>
            <w:r w:rsidRPr="007B0F8A">
              <w:t>be</w:t>
            </w:r>
            <w:proofErr w:type="spellEnd"/>
            <w:r w:rsidRPr="007B0F8A">
              <w:t xml:space="preserve"> </w:t>
            </w:r>
            <w:proofErr w:type="spellStart"/>
            <w:r w:rsidRPr="007B0F8A">
              <w:t>aviable</w:t>
            </w:r>
            <w:proofErr w:type="spellEnd"/>
            <w:r w:rsidRPr="007B0F8A">
              <w:t xml:space="preserve"> </w:t>
            </w:r>
            <w:proofErr w:type="spellStart"/>
            <w:r w:rsidRPr="007B0F8A">
              <w:t>Declaration</w:t>
            </w:r>
            <w:proofErr w:type="spellEnd"/>
            <w:r w:rsidRPr="007B0F8A">
              <w:t xml:space="preserve"> </w:t>
            </w:r>
            <w:proofErr w:type="spellStart"/>
            <w:r w:rsidRPr="007B0F8A">
              <w:t>of</w:t>
            </w:r>
            <w:proofErr w:type="spellEnd"/>
            <w:r w:rsidRPr="007B0F8A">
              <w:t xml:space="preserve"> </w:t>
            </w:r>
            <w:proofErr w:type="spellStart"/>
            <w:r w:rsidRPr="007B0F8A">
              <w:t>Confirmity</w:t>
            </w:r>
            <w:proofErr w:type="spellEnd"/>
            <w:r w:rsidRPr="007B0F8A">
              <w:t xml:space="preserve"> IEC 61869-2</w:t>
            </w:r>
            <w:r w:rsidR="00BD05E0">
              <w:t xml:space="preserve"> </w:t>
            </w:r>
            <w:r w:rsidR="00BD05E0" w:rsidRPr="009A5436">
              <w:rPr>
                <w:color w:val="000000"/>
                <w:lang w:val="en-GB"/>
              </w:rPr>
              <w:t xml:space="preserve">or </w:t>
            </w:r>
            <w:r w:rsidR="00BD05E0" w:rsidRPr="009A5436">
              <w:rPr>
                <w:rStyle w:val="y2iqfc"/>
                <w:color w:val="202124"/>
                <w:lang w:val="en"/>
              </w:rPr>
              <w:t>equivalent</w:t>
            </w:r>
          </w:p>
        </w:tc>
        <w:tc>
          <w:tcPr>
            <w:tcW w:w="0" w:type="auto"/>
            <w:vAlign w:val="center"/>
          </w:tcPr>
          <w:p w14:paraId="482F84D6" w14:textId="77777777" w:rsidR="009D54F9" w:rsidRPr="007B0F8A" w:rsidRDefault="009D54F9" w:rsidP="00A651C7">
            <w:pPr>
              <w:pStyle w:val="NormalWeb"/>
              <w:jc w:val="center"/>
            </w:pPr>
            <w:r w:rsidRPr="007B0F8A">
              <w:rPr>
                <w:color w:val="000000"/>
              </w:rPr>
              <w:t xml:space="preserve">Atbilst/ </w:t>
            </w:r>
            <w:proofErr w:type="spellStart"/>
            <w:r w:rsidRPr="007B0F8A">
              <w:rPr>
                <w:color w:val="000000"/>
              </w:rPr>
              <w:t>Compliant</w:t>
            </w:r>
            <w:proofErr w:type="spellEnd"/>
          </w:p>
        </w:tc>
        <w:tc>
          <w:tcPr>
            <w:tcW w:w="0" w:type="auto"/>
            <w:vAlign w:val="center"/>
          </w:tcPr>
          <w:p w14:paraId="6207D16B"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60F9E13E"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6D42EC86"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BD05E0" w:rsidRPr="007B0F8A" w14:paraId="58BC77F1" w14:textId="77777777" w:rsidTr="00A651C7">
        <w:trPr>
          <w:cantSplit/>
        </w:trPr>
        <w:tc>
          <w:tcPr>
            <w:tcW w:w="0" w:type="auto"/>
            <w:vAlign w:val="center"/>
          </w:tcPr>
          <w:p w14:paraId="2417C9AE" w14:textId="77777777" w:rsidR="009D54F9" w:rsidRPr="007B0F8A" w:rsidRDefault="009D54F9" w:rsidP="00A651C7">
            <w:pPr>
              <w:pStyle w:val="ListParagraph"/>
              <w:numPr>
                <w:ilvl w:val="0"/>
                <w:numId w:val="7"/>
              </w:numPr>
              <w:rPr>
                <w:rFonts w:ascii="Times New Roman" w:eastAsia="Times New Roman" w:hAnsi="Times New Roman" w:cs="Times New Roman"/>
                <w:bCs/>
                <w:color w:val="000000"/>
                <w:sz w:val="24"/>
                <w:szCs w:val="24"/>
                <w:lang w:eastAsia="lv-LV"/>
              </w:rPr>
            </w:pPr>
          </w:p>
        </w:tc>
        <w:tc>
          <w:tcPr>
            <w:tcW w:w="0" w:type="auto"/>
            <w:vAlign w:val="center"/>
          </w:tcPr>
          <w:p w14:paraId="3FA0D880" w14:textId="5196DAC5" w:rsidR="009D54F9" w:rsidRPr="007B0F8A" w:rsidRDefault="009D54F9" w:rsidP="00A651C7">
            <w:pPr>
              <w:pStyle w:val="NormalWeb"/>
            </w:pPr>
            <w:r w:rsidRPr="007B0F8A">
              <w:t xml:space="preserve">Iesniegts tipa apstiprinājuma sertifikāts vai iesniegts apliecinājums, ka </w:t>
            </w:r>
            <w:proofErr w:type="spellStart"/>
            <w:r w:rsidRPr="007B0F8A">
              <w:t>strāvmaiņi</w:t>
            </w:r>
            <w:proofErr w:type="spellEnd"/>
            <w:r w:rsidRPr="007B0F8A">
              <w:t xml:space="preserve"> tiks piegādāti ar veiktu nacionālo vai Eiropas Kopienas mērīšanas līdzekļa tipa apstiprinājumu</w:t>
            </w:r>
            <w:r w:rsidR="00BD05E0">
              <w:t xml:space="preserve"> s</w:t>
            </w:r>
            <w:r w:rsidRPr="007B0F8A">
              <w:t xml:space="preserve">askaņā ar MK 2014.gada 14.oktobra noteikumiem Nr.624. / </w:t>
            </w:r>
            <w:proofErr w:type="spellStart"/>
            <w:r w:rsidRPr="007B0F8A">
              <w:t>Type</w:t>
            </w:r>
            <w:proofErr w:type="spellEnd"/>
            <w:r w:rsidRPr="007B0F8A">
              <w:t xml:space="preserve"> </w:t>
            </w:r>
            <w:proofErr w:type="spellStart"/>
            <w:r w:rsidRPr="007B0F8A">
              <w:t>approval</w:t>
            </w:r>
            <w:proofErr w:type="spellEnd"/>
            <w:r w:rsidRPr="007B0F8A">
              <w:t xml:space="preserve"> </w:t>
            </w:r>
            <w:proofErr w:type="spellStart"/>
            <w:r w:rsidRPr="007B0F8A">
              <w:t>certificate</w:t>
            </w:r>
            <w:proofErr w:type="spellEnd"/>
            <w:r w:rsidRPr="007B0F8A">
              <w:t xml:space="preserve"> </w:t>
            </w:r>
            <w:proofErr w:type="spellStart"/>
            <w:r w:rsidRPr="007B0F8A">
              <w:t>has</w:t>
            </w:r>
            <w:proofErr w:type="spellEnd"/>
            <w:r w:rsidRPr="007B0F8A">
              <w:t xml:space="preserve"> </w:t>
            </w:r>
            <w:proofErr w:type="spellStart"/>
            <w:r w:rsidRPr="007B0F8A">
              <w:t>been</w:t>
            </w:r>
            <w:proofErr w:type="spellEnd"/>
            <w:r w:rsidRPr="007B0F8A">
              <w:t xml:space="preserve"> </w:t>
            </w:r>
            <w:proofErr w:type="spellStart"/>
            <w:r w:rsidRPr="007B0F8A">
              <w:t>submitted</w:t>
            </w:r>
            <w:proofErr w:type="spellEnd"/>
            <w:r w:rsidRPr="007B0F8A">
              <w:t xml:space="preserve"> </w:t>
            </w:r>
            <w:proofErr w:type="spellStart"/>
            <w:r w:rsidRPr="007B0F8A">
              <w:t>or</w:t>
            </w:r>
            <w:proofErr w:type="spellEnd"/>
            <w:r w:rsidRPr="007B0F8A">
              <w:t xml:space="preserve"> </w:t>
            </w:r>
            <w:proofErr w:type="spellStart"/>
            <w:r w:rsidRPr="007B0F8A">
              <w:t>an</w:t>
            </w:r>
            <w:proofErr w:type="spellEnd"/>
            <w:r w:rsidRPr="007B0F8A">
              <w:t xml:space="preserve"> </w:t>
            </w:r>
            <w:proofErr w:type="spellStart"/>
            <w:r w:rsidRPr="007B0F8A">
              <w:t>attestation</w:t>
            </w:r>
            <w:proofErr w:type="spellEnd"/>
            <w:r w:rsidRPr="007B0F8A">
              <w:t xml:space="preserve"> </w:t>
            </w:r>
            <w:proofErr w:type="spellStart"/>
            <w:r w:rsidRPr="007B0F8A">
              <w:t>has</w:t>
            </w:r>
            <w:proofErr w:type="spellEnd"/>
            <w:r w:rsidRPr="007B0F8A">
              <w:t xml:space="preserve"> </w:t>
            </w:r>
            <w:proofErr w:type="spellStart"/>
            <w:r w:rsidRPr="007B0F8A">
              <w:t>been</w:t>
            </w:r>
            <w:proofErr w:type="spellEnd"/>
            <w:r w:rsidRPr="007B0F8A">
              <w:t xml:space="preserve"> </w:t>
            </w:r>
            <w:proofErr w:type="spellStart"/>
            <w:r w:rsidRPr="007B0F8A">
              <w:t>submitted</w:t>
            </w:r>
            <w:proofErr w:type="spellEnd"/>
            <w:r w:rsidRPr="007B0F8A">
              <w:t xml:space="preserve"> </w:t>
            </w:r>
            <w:proofErr w:type="spellStart"/>
            <w:r w:rsidRPr="007B0F8A">
              <w:t>that</w:t>
            </w:r>
            <w:proofErr w:type="spellEnd"/>
            <w:r w:rsidRPr="007B0F8A">
              <w:t xml:space="preserve"> </w:t>
            </w:r>
            <w:proofErr w:type="spellStart"/>
            <w:r w:rsidRPr="007B0F8A">
              <w:t>the</w:t>
            </w:r>
            <w:proofErr w:type="spellEnd"/>
            <w:r w:rsidRPr="007B0F8A">
              <w:t xml:space="preserve"> </w:t>
            </w:r>
            <w:proofErr w:type="spellStart"/>
            <w:r w:rsidRPr="007B0F8A">
              <w:t>current</w:t>
            </w:r>
            <w:proofErr w:type="spellEnd"/>
            <w:r w:rsidRPr="007B0F8A">
              <w:t xml:space="preserve"> </w:t>
            </w:r>
            <w:proofErr w:type="spellStart"/>
            <w:r w:rsidRPr="007B0F8A">
              <w:t>transformers</w:t>
            </w:r>
            <w:proofErr w:type="spellEnd"/>
            <w:r w:rsidRPr="007B0F8A">
              <w:t xml:space="preserve"> </w:t>
            </w:r>
            <w:proofErr w:type="spellStart"/>
            <w:r w:rsidRPr="007B0F8A">
              <w:t>will</w:t>
            </w:r>
            <w:proofErr w:type="spellEnd"/>
            <w:r w:rsidRPr="007B0F8A">
              <w:t xml:space="preserve"> </w:t>
            </w:r>
            <w:proofErr w:type="spellStart"/>
            <w:r w:rsidRPr="007B0F8A">
              <w:t>be</w:t>
            </w:r>
            <w:proofErr w:type="spellEnd"/>
            <w:r w:rsidRPr="007B0F8A">
              <w:t xml:space="preserve"> </w:t>
            </w:r>
            <w:proofErr w:type="spellStart"/>
            <w:r w:rsidRPr="007B0F8A">
              <w:t>delivered</w:t>
            </w:r>
            <w:proofErr w:type="spellEnd"/>
            <w:r w:rsidRPr="007B0F8A">
              <w:t xml:space="preserve"> </w:t>
            </w:r>
            <w:proofErr w:type="spellStart"/>
            <w:r w:rsidRPr="007B0F8A">
              <w:t>with</w:t>
            </w:r>
            <w:proofErr w:type="spellEnd"/>
            <w:r w:rsidRPr="007B0F8A">
              <w:t xml:space="preserve"> </w:t>
            </w:r>
            <w:proofErr w:type="spellStart"/>
            <w:r w:rsidRPr="007B0F8A">
              <w:t>the</w:t>
            </w:r>
            <w:proofErr w:type="spellEnd"/>
            <w:r w:rsidRPr="007B0F8A">
              <w:t xml:space="preserve"> </w:t>
            </w:r>
            <w:proofErr w:type="spellStart"/>
            <w:r w:rsidRPr="007B0F8A">
              <w:t>performed</w:t>
            </w:r>
            <w:proofErr w:type="spellEnd"/>
            <w:r w:rsidRPr="007B0F8A">
              <w:t xml:space="preserve"> </w:t>
            </w:r>
            <w:proofErr w:type="spellStart"/>
            <w:r w:rsidRPr="007B0F8A">
              <w:t>national</w:t>
            </w:r>
            <w:proofErr w:type="spellEnd"/>
            <w:r w:rsidRPr="007B0F8A">
              <w:t xml:space="preserve"> </w:t>
            </w:r>
            <w:proofErr w:type="spellStart"/>
            <w:r w:rsidRPr="007B0F8A">
              <w:t>or</w:t>
            </w:r>
            <w:proofErr w:type="spellEnd"/>
            <w:r w:rsidRPr="007B0F8A">
              <w:t xml:space="preserve"> </w:t>
            </w:r>
            <w:proofErr w:type="spellStart"/>
            <w:r w:rsidRPr="007B0F8A">
              <w:t>European</w:t>
            </w:r>
            <w:proofErr w:type="spellEnd"/>
            <w:r w:rsidRPr="007B0F8A">
              <w:t xml:space="preserve"> </w:t>
            </w:r>
            <w:proofErr w:type="spellStart"/>
            <w:r w:rsidRPr="007B0F8A">
              <w:t>Community</w:t>
            </w:r>
            <w:proofErr w:type="spellEnd"/>
            <w:r w:rsidRPr="007B0F8A">
              <w:t xml:space="preserve"> </w:t>
            </w:r>
            <w:proofErr w:type="spellStart"/>
            <w:r w:rsidRPr="007B0F8A">
              <w:t>type</w:t>
            </w:r>
            <w:proofErr w:type="spellEnd"/>
            <w:r w:rsidRPr="007B0F8A">
              <w:t xml:space="preserve"> </w:t>
            </w:r>
            <w:proofErr w:type="spellStart"/>
            <w:r w:rsidRPr="007B0F8A">
              <w:t>approval</w:t>
            </w:r>
            <w:proofErr w:type="spellEnd"/>
            <w:r w:rsidRPr="007B0F8A">
              <w:t xml:space="preserve"> </w:t>
            </w:r>
            <w:proofErr w:type="spellStart"/>
            <w:r w:rsidRPr="007B0F8A">
              <w:t>of</w:t>
            </w:r>
            <w:proofErr w:type="spellEnd"/>
            <w:r w:rsidRPr="007B0F8A">
              <w:t xml:space="preserve"> </w:t>
            </w:r>
            <w:proofErr w:type="spellStart"/>
            <w:r w:rsidRPr="007B0F8A">
              <w:t>the</w:t>
            </w:r>
            <w:proofErr w:type="spellEnd"/>
            <w:r w:rsidRPr="007B0F8A">
              <w:t xml:space="preserve"> </w:t>
            </w:r>
            <w:proofErr w:type="spellStart"/>
            <w:r w:rsidRPr="007B0F8A">
              <w:t>measuring</w:t>
            </w:r>
            <w:proofErr w:type="spellEnd"/>
            <w:r w:rsidRPr="007B0F8A">
              <w:t xml:space="preserve"> instrument</w:t>
            </w:r>
            <w:r w:rsidR="00BD05E0">
              <w:t xml:space="preserve"> </w:t>
            </w:r>
            <w:proofErr w:type="spellStart"/>
            <w:r w:rsidR="00BD05E0">
              <w:t>i</w:t>
            </w:r>
            <w:r w:rsidRPr="007B0F8A">
              <w:t>n</w:t>
            </w:r>
            <w:proofErr w:type="spellEnd"/>
            <w:r w:rsidRPr="007B0F8A">
              <w:t xml:space="preserve"> </w:t>
            </w:r>
            <w:proofErr w:type="spellStart"/>
            <w:r w:rsidRPr="007B0F8A">
              <w:t>compliance</w:t>
            </w:r>
            <w:proofErr w:type="spellEnd"/>
            <w:r w:rsidRPr="007B0F8A">
              <w:t xml:space="preserve"> </w:t>
            </w:r>
            <w:proofErr w:type="spellStart"/>
            <w:r w:rsidRPr="007B0F8A">
              <w:t>with</w:t>
            </w:r>
            <w:proofErr w:type="spellEnd"/>
            <w:r w:rsidRPr="007B0F8A">
              <w:t xml:space="preserve"> </w:t>
            </w:r>
            <w:proofErr w:type="spellStart"/>
            <w:r w:rsidRPr="007B0F8A">
              <w:t>Cabinet</w:t>
            </w:r>
            <w:proofErr w:type="spellEnd"/>
            <w:r w:rsidRPr="007B0F8A">
              <w:t xml:space="preserve"> </w:t>
            </w:r>
            <w:proofErr w:type="spellStart"/>
            <w:r w:rsidRPr="007B0F8A">
              <w:t>Regulations</w:t>
            </w:r>
            <w:proofErr w:type="spellEnd"/>
            <w:r w:rsidRPr="007B0F8A">
              <w:t xml:space="preserve"> No.624 </w:t>
            </w:r>
            <w:proofErr w:type="spellStart"/>
            <w:r w:rsidRPr="007B0F8A">
              <w:t>of</w:t>
            </w:r>
            <w:proofErr w:type="spellEnd"/>
            <w:r w:rsidRPr="007B0F8A">
              <w:t xml:space="preserve"> </w:t>
            </w:r>
            <w:proofErr w:type="spellStart"/>
            <w:r w:rsidRPr="007B0F8A">
              <w:t>October</w:t>
            </w:r>
            <w:proofErr w:type="spellEnd"/>
            <w:r w:rsidRPr="007B0F8A">
              <w:t xml:space="preserve"> 14, 2014.</w:t>
            </w:r>
          </w:p>
        </w:tc>
        <w:tc>
          <w:tcPr>
            <w:tcW w:w="0" w:type="auto"/>
            <w:vAlign w:val="center"/>
          </w:tcPr>
          <w:p w14:paraId="189E7A7F" w14:textId="77777777" w:rsidR="009D54F9" w:rsidRPr="007B0F8A" w:rsidRDefault="009D54F9" w:rsidP="00A651C7">
            <w:pPr>
              <w:pStyle w:val="NormalWeb"/>
              <w:jc w:val="center"/>
            </w:pPr>
            <w:r w:rsidRPr="007B0F8A">
              <w:rPr>
                <w:color w:val="000000"/>
              </w:rPr>
              <w:t xml:space="preserve">Atbilst/ </w:t>
            </w:r>
            <w:proofErr w:type="spellStart"/>
            <w:r w:rsidRPr="007B0F8A">
              <w:rPr>
                <w:color w:val="000000"/>
              </w:rPr>
              <w:t>Compliant</w:t>
            </w:r>
            <w:proofErr w:type="spellEnd"/>
          </w:p>
        </w:tc>
        <w:tc>
          <w:tcPr>
            <w:tcW w:w="0" w:type="auto"/>
            <w:vAlign w:val="center"/>
          </w:tcPr>
          <w:p w14:paraId="12CE255E"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097C48B7"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7FFE457B"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BD05E0" w:rsidRPr="007B0F8A" w14:paraId="5C81B21D" w14:textId="77777777" w:rsidTr="00A651C7">
        <w:trPr>
          <w:cantSplit/>
        </w:trPr>
        <w:tc>
          <w:tcPr>
            <w:tcW w:w="0" w:type="auto"/>
            <w:shd w:val="clear" w:color="auto" w:fill="D9D9D9" w:themeFill="background1" w:themeFillShade="D9"/>
            <w:vAlign w:val="center"/>
          </w:tcPr>
          <w:p w14:paraId="515246EB" w14:textId="77777777" w:rsidR="009D54F9" w:rsidRPr="007B0F8A" w:rsidRDefault="009D54F9" w:rsidP="00A651C7">
            <w:pPr>
              <w:pStyle w:val="ListParagraph"/>
              <w:ind w:left="0"/>
              <w:rPr>
                <w:rFonts w:ascii="Times New Roman" w:eastAsia="Times New Roman" w:hAnsi="Times New Roman" w:cs="Times New Roman"/>
                <w:b/>
                <w:bCs/>
                <w:color w:val="000000"/>
                <w:sz w:val="24"/>
                <w:szCs w:val="24"/>
                <w:lang w:eastAsia="lv-LV"/>
              </w:rPr>
            </w:pPr>
          </w:p>
        </w:tc>
        <w:tc>
          <w:tcPr>
            <w:tcW w:w="0" w:type="auto"/>
            <w:shd w:val="clear" w:color="auto" w:fill="D9D9D9" w:themeFill="background1" w:themeFillShade="D9"/>
            <w:vAlign w:val="center"/>
          </w:tcPr>
          <w:p w14:paraId="5C779490" w14:textId="77777777" w:rsidR="009D54F9" w:rsidRPr="007B0F8A" w:rsidRDefault="009D54F9" w:rsidP="00A651C7">
            <w:pPr>
              <w:pStyle w:val="NormalWeb"/>
              <w:rPr>
                <w:b/>
                <w:bCs/>
                <w:color w:val="000000"/>
              </w:rPr>
            </w:pPr>
            <w:r w:rsidRPr="007B0F8A">
              <w:rPr>
                <w:b/>
              </w:rPr>
              <w:t xml:space="preserve">Vides nosacījumi/ </w:t>
            </w:r>
            <w:proofErr w:type="spellStart"/>
            <w:r w:rsidRPr="007B0F8A">
              <w:rPr>
                <w:b/>
              </w:rPr>
              <w:t>Environmental</w:t>
            </w:r>
            <w:proofErr w:type="spellEnd"/>
            <w:r w:rsidRPr="007B0F8A">
              <w:rPr>
                <w:b/>
              </w:rPr>
              <w:t xml:space="preserve"> </w:t>
            </w:r>
            <w:proofErr w:type="spellStart"/>
            <w:r w:rsidRPr="007B0F8A">
              <w:rPr>
                <w:b/>
              </w:rPr>
              <w:t>conditions</w:t>
            </w:r>
            <w:proofErr w:type="spellEnd"/>
          </w:p>
        </w:tc>
        <w:tc>
          <w:tcPr>
            <w:tcW w:w="0" w:type="auto"/>
            <w:shd w:val="clear" w:color="auto" w:fill="D9D9D9" w:themeFill="background1" w:themeFillShade="D9"/>
            <w:vAlign w:val="center"/>
          </w:tcPr>
          <w:p w14:paraId="728B476E"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shd w:val="clear" w:color="auto" w:fill="D9D9D9" w:themeFill="background1" w:themeFillShade="D9"/>
            <w:vAlign w:val="center"/>
          </w:tcPr>
          <w:p w14:paraId="64402F1C"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shd w:val="clear" w:color="auto" w:fill="D9D9D9" w:themeFill="background1" w:themeFillShade="D9"/>
            <w:vAlign w:val="center"/>
          </w:tcPr>
          <w:p w14:paraId="0D5C3199"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shd w:val="clear" w:color="auto" w:fill="D9D9D9" w:themeFill="background1" w:themeFillShade="D9"/>
            <w:vAlign w:val="center"/>
          </w:tcPr>
          <w:p w14:paraId="24E767B1"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BD05E0" w:rsidRPr="007B0F8A" w14:paraId="6C732E69" w14:textId="77777777" w:rsidTr="00A651C7">
        <w:trPr>
          <w:cantSplit/>
        </w:trPr>
        <w:tc>
          <w:tcPr>
            <w:tcW w:w="0" w:type="auto"/>
            <w:vAlign w:val="center"/>
          </w:tcPr>
          <w:p w14:paraId="769AE0F1" w14:textId="77777777" w:rsidR="009D54F9" w:rsidRPr="007B0F8A" w:rsidRDefault="009D54F9" w:rsidP="00A651C7">
            <w:pPr>
              <w:pStyle w:val="ListParagraph"/>
              <w:numPr>
                <w:ilvl w:val="0"/>
                <w:numId w:val="7"/>
              </w:numPr>
              <w:rPr>
                <w:rFonts w:ascii="Times New Roman" w:eastAsia="Times New Roman" w:hAnsi="Times New Roman" w:cs="Times New Roman"/>
                <w:bCs/>
                <w:color w:val="000000"/>
                <w:sz w:val="24"/>
                <w:szCs w:val="24"/>
                <w:lang w:eastAsia="lv-LV"/>
              </w:rPr>
            </w:pPr>
          </w:p>
        </w:tc>
        <w:tc>
          <w:tcPr>
            <w:tcW w:w="0" w:type="auto"/>
            <w:vAlign w:val="center"/>
          </w:tcPr>
          <w:p w14:paraId="2EB478A9" w14:textId="235398AD" w:rsidR="009D54F9" w:rsidRPr="007B0F8A" w:rsidRDefault="009D54F9" w:rsidP="00A651C7">
            <w:pPr>
              <w:pStyle w:val="NormalWeb"/>
            </w:pPr>
            <w:r w:rsidRPr="007B0F8A">
              <w:rPr>
                <w:color w:val="000000"/>
              </w:rPr>
              <w:t xml:space="preserve">Minimālā darba temperatūra/ </w:t>
            </w:r>
            <w:proofErr w:type="spellStart"/>
            <w:r w:rsidRPr="007B0F8A">
              <w:rPr>
                <w:color w:val="000000"/>
              </w:rPr>
              <w:t>Lowest</w:t>
            </w:r>
            <w:proofErr w:type="spellEnd"/>
            <w:r w:rsidRPr="007B0F8A">
              <w:rPr>
                <w:color w:val="000000"/>
              </w:rPr>
              <w:t xml:space="preserve"> </w:t>
            </w:r>
            <w:proofErr w:type="spellStart"/>
            <w:r w:rsidRPr="007B0F8A">
              <w:rPr>
                <w:color w:val="000000"/>
              </w:rPr>
              <w:t>working</w:t>
            </w:r>
            <w:proofErr w:type="spellEnd"/>
            <w:r w:rsidRPr="007B0F8A">
              <w:rPr>
                <w:color w:val="000000"/>
              </w:rPr>
              <w:t xml:space="preserve"> </w:t>
            </w:r>
            <w:proofErr w:type="spellStart"/>
            <w:r w:rsidRPr="007B0F8A">
              <w:rPr>
                <w:color w:val="000000"/>
              </w:rPr>
              <w:t>te</w:t>
            </w:r>
            <w:r w:rsidR="00BD05E0">
              <w:rPr>
                <w:color w:val="000000"/>
              </w:rPr>
              <w:t>m</w:t>
            </w:r>
            <w:r w:rsidRPr="007B0F8A">
              <w:rPr>
                <w:color w:val="000000"/>
              </w:rPr>
              <w:t>perature</w:t>
            </w:r>
            <w:proofErr w:type="spellEnd"/>
          </w:p>
        </w:tc>
        <w:tc>
          <w:tcPr>
            <w:tcW w:w="0" w:type="auto"/>
            <w:vAlign w:val="center"/>
          </w:tcPr>
          <w:p w14:paraId="5C85AFA7" w14:textId="77777777" w:rsidR="009D54F9" w:rsidRPr="007B0F8A" w:rsidRDefault="009D54F9" w:rsidP="00A651C7">
            <w:pPr>
              <w:pStyle w:val="NormalWeb"/>
              <w:jc w:val="center"/>
            </w:pPr>
            <w:r w:rsidRPr="007B0F8A">
              <w:t>-30°C</w:t>
            </w:r>
          </w:p>
        </w:tc>
        <w:tc>
          <w:tcPr>
            <w:tcW w:w="0" w:type="auto"/>
            <w:vAlign w:val="center"/>
          </w:tcPr>
          <w:p w14:paraId="0FB085B8"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0206947A"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517ABB60"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BD05E0" w:rsidRPr="007B0F8A" w14:paraId="64DD3FF9" w14:textId="77777777" w:rsidTr="00A651C7">
        <w:trPr>
          <w:cantSplit/>
        </w:trPr>
        <w:tc>
          <w:tcPr>
            <w:tcW w:w="0" w:type="auto"/>
            <w:vAlign w:val="center"/>
          </w:tcPr>
          <w:p w14:paraId="19C86F81" w14:textId="77777777" w:rsidR="009D54F9" w:rsidRPr="007B0F8A" w:rsidRDefault="009D54F9" w:rsidP="00A651C7">
            <w:pPr>
              <w:pStyle w:val="ListParagraph"/>
              <w:numPr>
                <w:ilvl w:val="0"/>
                <w:numId w:val="7"/>
              </w:numPr>
              <w:rPr>
                <w:rFonts w:ascii="Times New Roman" w:eastAsia="Times New Roman" w:hAnsi="Times New Roman" w:cs="Times New Roman"/>
                <w:bCs/>
                <w:color w:val="000000"/>
                <w:sz w:val="24"/>
                <w:szCs w:val="24"/>
                <w:lang w:eastAsia="lv-LV"/>
              </w:rPr>
            </w:pPr>
          </w:p>
        </w:tc>
        <w:tc>
          <w:tcPr>
            <w:tcW w:w="0" w:type="auto"/>
            <w:vAlign w:val="center"/>
          </w:tcPr>
          <w:p w14:paraId="396A56FE" w14:textId="77777777" w:rsidR="009D54F9" w:rsidRPr="007B0F8A" w:rsidRDefault="009D54F9" w:rsidP="00A651C7">
            <w:pPr>
              <w:pStyle w:val="NormalWeb"/>
            </w:pPr>
            <w:r w:rsidRPr="007B0F8A">
              <w:rPr>
                <w:color w:val="000000"/>
              </w:rPr>
              <w:t xml:space="preserve">Maksimālā darba temperatūra/ </w:t>
            </w:r>
            <w:proofErr w:type="spellStart"/>
            <w:r w:rsidRPr="007B0F8A">
              <w:rPr>
                <w:color w:val="000000"/>
              </w:rPr>
              <w:t>Highest</w:t>
            </w:r>
            <w:proofErr w:type="spellEnd"/>
            <w:r w:rsidRPr="007B0F8A">
              <w:rPr>
                <w:color w:val="000000"/>
              </w:rPr>
              <w:t xml:space="preserve"> </w:t>
            </w:r>
            <w:proofErr w:type="spellStart"/>
            <w:r w:rsidRPr="007B0F8A">
              <w:rPr>
                <w:color w:val="000000"/>
              </w:rPr>
              <w:t>temperature</w:t>
            </w:r>
            <w:proofErr w:type="spellEnd"/>
          </w:p>
        </w:tc>
        <w:tc>
          <w:tcPr>
            <w:tcW w:w="0" w:type="auto"/>
            <w:vAlign w:val="center"/>
          </w:tcPr>
          <w:p w14:paraId="3F9831C7"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+40 ºC</w:t>
            </w:r>
          </w:p>
        </w:tc>
        <w:tc>
          <w:tcPr>
            <w:tcW w:w="0" w:type="auto"/>
            <w:vAlign w:val="center"/>
          </w:tcPr>
          <w:p w14:paraId="4CBA8186"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2A07D08A"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08D81654"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BD05E0" w:rsidRPr="007B0F8A" w14:paraId="3A0D80AC" w14:textId="77777777" w:rsidTr="00A651C7">
        <w:trPr>
          <w:cantSplit/>
        </w:trPr>
        <w:tc>
          <w:tcPr>
            <w:tcW w:w="0" w:type="auto"/>
            <w:vAlign w:val="center"/>
          </w:tcPr>
          <w:p w14:paraId="16EC1AC9" w14:textId="77777777" w:rsidR="009D54F9" w:rsidRPr="007B0F8A" w:rsidRDefault="009D54F9" w:rsidP="00A651C7">
            <w:pPr>
              <w:pStyle w:val="ListParagraph"/>
              <w:numPr>
                <w:ilvl w:val="0"/>
                <w:numId w:val="7"/>
              </w:numPr>
              <w:rPr>
                <w:rFonts w:ascii="Times New Roman" w:eastAsia="Times New Roman" w:hAnsi="Times New Roman" w:cs="Times New Roman"/>
                <w:bCs/>
                <w:color w:val="000000"/>
                <w:sz w:val="24"/>
                <w:szCs w:val="24"/>
                <w:lang w:eastAsia="lv-LV"/>
              </w:rPr>
            </w:pPr>
          </w:p>
        </w:tc>
        <w:tc>
          <w:tcPr>
            <w:tcW w:w="0" w:type="auto"/>
            <w:vAlign w:val="center"/>
          </w:tcPr>
          <w:p w14:paraId="7ACC5700" w14:textId="77777777" w:rsidR="009D54F9" w:rsidRPr="007B0F8A" w:rsidRDefault="009D54F9" w:rsidP="00A651C7">
            <w:pPr>
              <w:pStyle w:val="NormalWeb"/>
            </w:pPr>
            <w:r w:rsidRPr="007B0F8A">
              <w:rPr>
                <w:color w:val="000000"/>
              </w:rPr>
              <w:t xml:space="preserve">Korpusa aizsardzības klase/ </w:t>
            </w:r>
            <w:proofErr w:type="spellStart"/>
            <w:r w:rsidRPr="007B0F8A">
              <w:rPr>
                <w:color w:val="000000"/>
              </w:rPr>
              <w:t>Case</w:t>
            </w:r>
            <w:proofErr w:type="spellEnd"/>
            <w:r w:rsidRPr="007B0F8A">
              <w:rPr>
                <w:color w:val="000000"/>
              </w:rPr>
              <w:t xml:space="preserve"> </w:t>
            </w:r>
            <w:proofErr w:type="spellStart"/>
            <w:r w:rsidRPr="007B0F8A">
              <w:rPr>
                <w:color w:val="000000"/>
              </w:rPr>
              <w:t>protection</w:t>
            </w:r>
            <w:proofErr w:type="spellEnd"/>
            <w:r w:rsidRPr="007B0F8A">
              <w:rPr>
                <w:color w:val="000000"/>
              </w:rPr>
              <w:t xml:space="preserve"> </w:t>
            </w:r>
            <w:proofErr w:type="spellStart"/>
            <w:r w:rsidRPr="007B0F8A">
              <w:rPr>
                <w:color w:val="000000"/>
              </w:rPr>
              <w:t>class</w:t>
            </w:r>
            <w:proofErr w:type="spellEnd"/>
          </w:p>
        </w:tc>
        <w:tc>
          <w:tcPr>
            <w:tcW w:w="0" w:type="auto"/>
            <w:vAlign w:val="center"/>
          </w:tcPr>
          <w:p w14:paraId="0C328DDE"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IP44</w:t>
            </w:r>
          </w:p>
        </w:tc>
        <w:tc>
          <w:tcPr>
            <w:tcW w:w="0" w:type="auto"/>
            <w:vAlign w:val="center"/>
          </w:tcPr>
          <w:p w14:paraId="0A7942A9"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68FF0C08"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1B7D896B"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BD05E0" w:rsidRPr="007B0F8A" w14:paraId="11E92C67" w14:textId="77777777" w:rsidTr="00A651C7">
        <w:trPr>
          <w:cantSplit/>
        </w:trPr>
        <w:tc>
          <w:tcPr>
            <w:tcW w:w="0" w:type="auto"/>
            <w:shd w:val="clear" w:color="auto" w:fill="D9D9D9" w:themeFill="background1" w:themeFillShade="D9"/>
            <w:vAlign w:val="center"/>
          </w:tcPr>
          <w:p w14:paraId="330E262B" w14:textId="77777777" w:rsidR="009D54F9" w:rsidRPr="007B0F8A" w:rsidRDefault="009D54F9" w:rsidP="00A651C7">
            <w:pPr>
              <w:pStyle w:val="ListParagraph"/>
              <w:ind w:left="0"/>
              <w:rPr>
                <w:rFonts w:ascii="Times New Roman" w:eastAsia="Times New Roman" w:hAnsi="Times New Roman" w:cs="Times New Roman"/>
                <w:b/>
                <w:bCs/>
                <w:color w:val="000000"/>
                <w:sz w:val="24"/>
                <w:szCs w:val="24"/>
                <w:lang w:eastAsia="lv-LV"/>
              </w:rPr>
            </w:pPr>
          </w:p>
        </w:tc>
        <w:tc>
          <w:tcPr>
            <w:tcW w:w="0" w:type="auto"/>
            <w:shd w:val="clear" w:color="auto" w:fill="D9D9D9" w:themeFill="background1" w:themeFillShade="D9"/>
            <w:vAlign w:val="center"/>
            <w:hideMark/>
          </w:tcPr>
          <w:p w14:paraId="40DB17BD" w14:textId="77777777" w:rsidR="009D54F9" w:rsidRPr="007B0F8A" w:rsidRDefault="009D54F9" w:rsidP="00A651C7">
            <w:pPr>
              <w:pStyle w:val="NormalWeb"/>
              <w:rPr>
                <w:b/>
                <w:bCs/>
                <w:color w:val="000000"/>
              </w:rPr>
            </w:pPr>
            <w:r w:rsidRPr="007B0F8A">
              <w:rPr>
                <w:b/>
              </w:rPr>
              <w:t xml:space="preserve">Tehniskā informācija/ </w:t>
            </w:r>
            <w:proofErr w:type="spellStart"/>
            <w:r w:rsidRPr="007B0F8A">
              <w:rPr>
                <w:b/>
              </w:rPr>
              <w:t>Technical</w:t>
            </w:r>
            <w:proofErr w:type="spellEnd"/>
            <w:r w:rsidRPr="007B0F8A">
              <w:rPr>
                <w:b/>
              </w:rPr>
              <w:t xml:space="preserve"> </w:t>
            </w:r>
            <w:proofErr w:type="spellStart"/>
            <w:r w:rsidRPr="007B0F8A">
              <w:rPr>
                <w:b/>
              </w:rPr>
              <w:t>information</w:t>
            </w:r>
            <w:proofErr w:type="spellEnd"/>
          </w:p>
        </w:tc>
        <w:tc>
          <w:tcPr>
            <w:tcW w:w="0" w:type="auto"/>
            <w:shd w:val="clear" w:color="auto" w:fill="D9D9D9" w:themeFill="background1" w:themeFillShade="D9"/>
            <w:vAlign w:val="center"/>
            <w:hideMark/>
          </w:tcPr>
          <w:p w14:paraId="302A7884" w14:textId="77777777" w:rsidR="009D54F9" w:rsidRPr="007B0F8A" w:rsidRDefault="009D54F9" w:rsidP="00A651C7">
            <w:pPr>
              <w:jc w:val="center"/>
              <w:rPr>
                <w:rFonts w:ascii="Times New Roman" w:eastAsia="Times New Roman" w:hAnsi="Times New Roman" w:cs="Times New Roman"/>
                <w:b/>
                <w:color w:val="000000"/>
                <w:sz w:val="24"/>
                <w:szCs w:val="24"/>
                <w:lang w:eastAsia="lv-LV"/>
              </w:rPr>
            </w:pPr>
          </w:p>
        </w:tc>
        <w:tc>
          <w:tcPr>
            <w:tcW w:w="0" w:type="auto"/>
            <w:shd w:val="clear" w:color="auto" w:fill="D9D9D9" w:themeFill="background1" w:themeFillShade="D9"/>
            <w:vAlign w:val="center"/>
          </w:tcPr>
          <w:p w14:paraId="685E2509" w14:textId="77777777" w:rsidR="009D54F9" w:rsidRPr="007B0F8A" w:rsidRDefault="009D54F9" w:rsidP="00A651C7">
            <w:pPr>
              <w:jc w:val="center"/>
              <w:rPr>
                <w:rFonts w:ascii="Times New Roman" w:eastAsia="Times New Roman" w:hAnsi="Times New Roman" w:cs="Times New Roman"/>
                <w:b/>
                <w:color w:val="000000"/>
                <w:sz w:val="24"/>
                <w:szCs w:val="24"/>
                <w:lang w:eastAsia="lv-LV"/>
              </w:rPr>
            </w:pPr>
          </w:p>
        </w:tc>
        <w:tc>
          <w:tcPr>
            <w:tcW w:w="0" w:type="auto"/>
            <w:shd w:val="clear" w:color="auto" w:fill="D9D9D9" w:themeFill="background1" w:themeFillShade="D9"/>
            <w:vAlign w:val="center"/>
          </w:tcPr>
          <w:p w14:paraId="7EBFB63D" w14:textId="77777777" w:rsidR="009D54F9" w:rsidRPr="007B0F8A" w:rsidRDefault="009D54F9" w:rsidP="00A651C7">
            <w:pPr>
              <w:jc w:val="center"/>
              <w:rPr>
                <w:rFonts w:ascii="Times New Roman" w:eastAsia="Times New Roman" w:hAnsi="Times New Roman" w:cs="Times New Roman"/>
                <w:b/>
                <w:color w:val="000000"/>
                <w:sz w:val="24"/>
                <w:szCs w:val="24"/>
                <w:lang w:eastAsia="lv-LV"/>
              </w:rPr>
            </w:pPr>
          </w:p>
        </w:tc>
        <w:tc>
          <w:tcPr>
            <w:tcW w:w="0" w:type="auto"/>
            <w:shd w:val="clear" w:color="auto" w:fill="D9D9D9" w:themeFill="background1" w:themeFillShade="D9"/>
            <w:vAlign w:val="center"/>
          </w:tcPr>
          <w:p w14:paraId="1BBF388D" w14:textId="77777777" w:rsidR="009D54F9" w:rsidRPr="007B0F8A" w:rsidRDefault="009D54F9" w:rsidP="00A651C7">
            <w:pPr>
              <w:jc w:val="center"/>
              <w:rPr>
                <w:rFonts w:ascii="Times New Roman" w:eastAsia="Times New Roman" w:hAnsi="Times New Roman" w:cs="Times New Roman"/>
                <w:b/>
                <w:color w:val="000000"/>
                <w:sz w:val="24"/>
                <w:szCs w:val="24"/>
                <w:lang w:eastAsia="lv-LV"/>
              </w:rPr>
            </w:pPr>
          </w:p>
        </w:tc>
      </w:tr>
      <w:tr w:rsidR="00BD05E0" w:rsidRPr="007B0F8A" w14:paraId="1F1D6166" w14:textId="77777777" w:rsidTr="00A651C7">
        <w:trPr>
          <w:cantSplit/>
        </w:trPr>
        <w:tc>
          <w:tcPr>
            <w:tcW w:w="0" w:type="auto"/>
            <w:vAlign w:val="center"/>
          </w:tcPr>
          <w:p w14:paraId="39592138" w14:textId="77777777" w:rsidR="009D54F9" w:rsidRPr="007B0F8A" w:rsidRDefault="009D54F9" w:rsidP="00A651C7">
            <w:pPr>
              <w:pStyle w:val="ListParagraph"/>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2B5C24DB"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Primāra strāva/ </w:t>
            </w:r>
            <w:proofErr w:type="spellStart"/>
            <w:r w:rsidRPr="007B0F8A">
              <w:rPr>
                <w:rFonts w:ascii="Times New Roman" w:eastAsia="Times New Roman" w:hAnsi="Times New Roman" w:cs="Times New Roman"/>
                <w:color w:val="000000"/>
                <w:sz w:val="24"/>
                <w:szCs w:val="24"/>
                <w:lang w:eastAsia="lv-LV"/>
              </w:rPr>
              <w:t>Primary</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current</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Ipr</w:t>
            </w:r>
            <w:proofErr w:type="spellEnd"/>
            <w:r w:rsidRPr="007B0F8A">
              <w:rPr>
                <w:rFonts w:ascii="Times New Roman" w:eastAsia="Times New Roman" w:hAnsi="Times New Roman" w:cs="Times New Roman"/>
                <w:color w:val="000000"/>
                <w:sz w:val="24"/>
                <w:szCs w:val="24"/>
                <w:lang w:eastAsia="lv-LV"/>
              </w:rPr>
              <w:t>)</w:t>
            </w:r>
          </w:p>
        </w:tc>
        <w:tc>
          <w:tcPr>
            <w:tcW w:w="0" w:type="auto"/>
            <w:vAlign w:val="center"/>
            <w:hideMark/>
          </w:tcPr>
          <w:p w14:paraId="08FEB24A"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200; 400A; 1000A</w:t>
            </w:r>
          </w:p>
        </w:tc>
        <w:tc>
          <w:tcPr>
            <w:tcW w:w="0" w:type="auto"/>
            <w:vAlign w:val="center"/>
          </w:tcPr>
          <w:p w14:paraId="2E0A745C"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621EBF18"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5095D51C"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BD05E0" w:rsidRPr="007B0F8A" w14:paraId="06005893" w14:textId="77777777" w:rsidTr="00A651C7">
        <w:trPr>
          <w:cantSplit/>
        </w:trPr>
        <w:tc>
          <w:tcPr>
            <w:tcW w:w="0" w:type="auto"/>
            <w:vAlign w:val="center"/>
          </w:tcPr>
          <w:p w14:paraId="452E51CF" w14:textId="77777777" w:rsidR="009D54F9" w:rsidRPr="007B0F8A" w:rsidRDefault="009D54F9" w:rsidP="00A651C7">
            <w:pPr>
              <w:pStyle w:val="ListParagraph"/>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1D053E2E"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Nepārtrauktas darbības spēja/ </w:t>
            </w:r>
            <w:proofErr w:type="spellStart"/>
            <w:r w:rsidRPr="007B0F8A">
              <w:rPr>
                <w:rFonts w:ascii="Times New Roman" w:eastAsia="Times New Roman" w:hAnsi="Times New Roman" w:cs="Times New Roman"/>
                <w:color w:val="000000"/>
                <w:sz w:val="24"/>
                <w:szCs w:val="24"/>
                <w:lang w:eastAsia="lv-LV"/>
              </w:rPr>
              <w:t>Continuous</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overcurrent</w:t>
            </w:r>
            <w:proofErr w:type="spellEnd"/>
          </w:p>
        </w:tc>
        <w:tc>
          <w:tcPr>
            <w:tcW w:w="0" w:type="auto"/>
            <w:vAlign w:val="center"/>
            <w:hideMark/>
          </w:tcPr>
          <w:p w14:paraId="6D2F253A"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120% </w:t>
            </w:r>
            <w:proofErr w:type="spellStart"/>
            <w:r w:rsidRPr="007B0F8A">
              <w:rPr>
                <w:rFonts w:ascii="Times New Roman" w:eastAsia="Times New Roman" w:hAnsi="Times New Roman" w:cs="Times New Roman"/>
                <w:color w:val="000000"/>
                <w:sz w:val="24"/>
                <w:szCs w:val="24"/>
                <w:lang w:eastAsia="lv-LV"/>
              </w:rPr>
              <w:t>Ipr</w:t>
            </w:r>
            <w:proofErr w:type="spellEnd"/>
          </w:p>
        </w:tc>
        <w:tc>
          <w:tcPr>
            <w:tcW w:w="0" w:type="auto"/>
            <w:vAlign w:val="center"/>
          </w:tcPr>
          <w:p w14:paraId="44B41CF4"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4CC79249"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1F43C59A"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BD05E0" w:rsidRPr="007B0F8A" w14:paraId="0B601C1D" w14:textId="77777777" w:rsidTr="00A651C7">
        <w:trPr>
          <w:cantSplit/>
        </w:trPr>
        <w:tc>
          <w:tcPr>
            <w:tcW w:w="0" w:type="auto"/>
            <w:vAlign w:val="center"/>
          </w:tcPr>
          <w:p w14:paraId="5652B8A6" w14:textId="77777777" w:rsidR="009D54F9" w:rsidRPr="007B0F8A" w:rsidRDefault="009D54F9" w:rsidP="00A651C7">
            <w:pPr>
              <w:pStyle w:val="ListParagraph"/>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3E828974"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Sekundārā strāva/ </w:t>
            </w:r>
            <w:proofErr w:type="spellStart"/>
            <w:r w:rsidRPr="007B0F8A">
              <w:rPr>
                <w:rFonts w:ascii="Times New Roman" w:eastAsia="Times New Roman" w:hAnsi="Times New Roman" w:cs="Times New Roman"/>
                <w:color w:val="000000"/>
                <w:sz w:val="24"/>
                <w:szCs w:val="24"/>
                <w:lang w:eastAsia="lv-LV"/>
              </w:rPr>
              <w:t>Secondary</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current</w:t>
            </w:r>
            <w:proofErr w:type="spellEnd"/>
          </w:p>
        </w:tc>
        <w:tc>
          <w:tcPr>
            <w:tcW w:w="0" w:type="auto"/>
            <w:vAlign w:val="center"/>
            <w:hideMark/>
          </w:tcPr>
          <w:p w14:paraId="30DFF61E"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5A</w:t>
            </w:r>
          </w:p>
        </w:tc>
        <w:tc>
          <w:tcPr>
            <w:tcW w:w="0" w:type="auto"/>
            <w:vAlign w:val="center"/>
          </w:tcPr>
          <w:p w14:paraId="1AF1A19C"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42D1A6CD"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7FF8EB19"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BD05E0" w:rsidRPr="007B0F8A" w14:paraId="35AA0908" w14:textId="77777777" w:rsidTr="00A651C7">
        <w:trPr>
          <w:cantSplit/>
        </w:trPr>
        <w:tc>
          <w:tcPr>
            <w:tcW w:w="0" w:type="auto"/>
            <w:vAlign w:val="center"/>
          </w:tcPr>
          <w:p w14:paraId="01234C19" w14:textId="77777777" w:rsidR="009D54F9" w:rsidRPr="007B0F8A" w:rsidRDefault="009D54F9" w:rsidP="00A651C7">
            <w:pPr>
              <w:pStyle w:val="ListParagraph"/>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422AFA1A"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Precizitātes klase/ </w:t>
            </w:r>
            <w:proofErr w:type="spellStart"/>
            <w:r w:rsidRPr="007B0F8A">
              <w:rPr>
                <w:rFonts w:ascii="Times New Roman" w:eastAsia="Times New Roman" w:hAnsi="Times New Roman" w:cs="Times New Roman"/>
                <w:color w:val="000000"/>
                <w:sz w:val="24"/>
                <w:szCs w:val="24"/>
                <w:lang w:eastAsia="lv-LV"/>
              </w:rPr>
              <w:t>Accuracy</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class</w:t>
            </w:r>
            <w:proofErr w:type="spellEnd"/>
          </w:p>
        </w:tc>
        <w:tc>
          <w:tcPr>
            <w:tcW w:w="0" w:type="auto"/>
            <w:vAlign w:val="center"/>
            <w:hideMark/>
          </w:tcPr>
          <w:p w14:paraId="05C998EF"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0.5</w:t>
            </w:r>
          </w:p>
        </w:tc>
        <w:tc>
          <w:tcPr>
            <w:tcW w:w="0" w:type="auto"/>
            <w:vAlign w:val="center"/>
          </w:tcPr>
          <w:p w14:paraId="21FCAD77"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75978140"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504657FB"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BD05E0" w:rsidRPr="007B0F8A" w14:paraId="061A7321" w14:textId="77777777" w:rsidTr="00A651C7">
        <w:trPr>
          <w:cantSplit/>
        </w:trPr>
        <w:tc>
          <w:tcPr>
            <w:tcW w:w="0" w:type="auto"/>
            <w:vAlign w:val="center"/>
          </w:tcPr>
          <w:p w14:paraId="5729515F" w14:textId="77777777" w:rsidR="009D54F9" w:rsidRPr="007B0F8A" w:rsidRDefault="009D54F9" w:rsidP="00A651C7">
            <w:pPr>
              <w:pStyle w:val="ListParagraph"/>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67237EB4"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Darba spriegums/ </w:t>
            </w:r>
            <w:proofErr w:type="spellStart"/>
            <w:r w:rsidRPr="007B0F8A">
              <w:rPr>
                <w:rFonts w:ascii="Times New Roman" w:eastAsia="Times New Roman" w:hAnsi="Times New Roman" w:cs="Times New Roman"/>
                <w:color w:val="000000"/>
                <w:sz w:val="24"/>
                <w:szCs w:val="24"/>
                <w:lang w:eastAsia="lv-LV"/>
              </w:rPr>
              <w:t>Rated</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Voltage</w:t>
            </w:r>
            <w:proofErr w:type="spellEnd"/>
          </w:p>
        </w:tc>
        <w:tc>
          <w:tcPr>
            <w:tcW w:w="0" w:type="auto"/>
            <w:vAlign w:val="center"/>
            <w:hideMark/>
          </w:tcPr>
          <w:p w14:paraId="57C0AD62"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0,4kV</w:t>
            </w:r>
          </w:p>
        </w:tc>
        <w:tc>
          <w:tcPr>
            <w:tcW w:w="0" w:type="auto"/>
            <w:vAlign w:val="center"/>
          </w:tcPr>
          <w:p w14:paraId="15C87B52"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472FAFC9"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0B77984D"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BD05E0" w:rsidRPr="007B0F8A" w14:paraId="11F45C3A" w14:textId="77777777" w:rsidTr="00A651C7">
        <w:trPr>
          <w:cantSplit/>
        </w:trPr>
        <w:tc>
          <w:tcPr>
            <w:tcW w:w="0" w:type="auto"/>
            <w:vAlign w:val="center"/>
          </w:tcPr>
          <w:p w14:paraId="3FBF7275" w14:textId="77777777" w:rsidR="009D54F9" w:rsidRPr="007B0F8A" w:rsidRDefault="009D54F9" w:rsidP="00A651C7">
            <w:pPr>
              <w:pStyle w:val="ListParagraph"/>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2E96D88F"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Darba frekvence/ </w:t>
            </w:r>
            <w:proofErr w:type="spellStart"/>
            <w:r w:rsidRPr="007B0F8A">
              <w:rPr>
                <w:rFonts w:ascii="Times New Roman" w:eastAsia="Times New Roman" w:hAnsi="Times New Roman" w:cs="Times New Roman"/>
                <w:color w:val="000000"/>
                <w:sz w:val="24"/>
                <w:szCs w:val="24"/>
                <w:lang w:eastAsia="lv-LV"/>
              </w:rPr>
              <w:t>Rated</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frequency</w:t>
            </w:r>
            <w:proofErr w:type="spellEnd"/>
          </w:p>
        </w:tc>
        <w:tc>
          <w:tcPr>
            <w:tcW w:w="0" w:type="auto"/>
            <w:vAlign w:val="center"/>
            <w:hideMark/>
          </w:tcPr>
          <w:p w14:paraId="6BFEA88F"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50 Hz</w:t>
            </w:r>
          </w:p>
        </w:tc>
        <w:tc>
          <w:tcPr>
            <w:tcW w:w="0" w:type="auto"/>
            <w:vAlign w:val="center"/>
          </w:tcPr>
          <w:p w14:paraId="23956226"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34E30A5F"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0511ABB1"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BD05E0" w:rsidRPr="007B0F8A" w14:paraId="79B1F131" w14:textId="77777777" w:rsidTr="00A651C7">
        <w:trPr>
          <w:cantSplit/>
        </w:trPr>
        <w:tc>
          <w:tcPr>
            <w:tcW w:w="0" w:type="auto"/>
            <w:vAlign w:val="center"/>
          </w:tcPr>
          <w:p w14:paraId="6682D604" w14:textId="77777777" w:rsidR="009D54F9" w:rsidRPr="007B0F8A" w:rsidRDefault="009D54F9" w:rsidP="00A651C7">
            <w:pPr>
              <w:pStyle w:val="ListParagraph"/>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44593317"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Sekundārā slodze uz </w:t>
            </w:r>
            <w:proofErr w:type="spellStart"/>
            <w:r w:rsidRPr="007B0F8A">
              <w:rPr>
                <w:rFonts w:ascii="Times New Roman" w:eastAsia="Times New Roman" w:hAnsi="Times New Roman" w:cs="Times New Roman"/>
                <w:color w:val="000000"/>
                <w:sz w:val="24"/>
                <w:szCs w:val="24"/>
                <w:lang w:eastAsia="lv-LV"/>
              </w:rPr>
              <w:t>vadojuma</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izvadiem</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Burden</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at</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the</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ends</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of</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the</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cables</w:t>
            </w:r>
            <w:proofErr w:type="spellEnd"/>
          </w:p>
        </w:tc>
        <w:tc>
          <w:tcPr>
            <w:tcW w:w="0" w:type="auto"/>
            <w:vAlign w:val="center"/>
            <w:hideMark/>
          </w:tcPr>
          <w:p w14:paraId="2D09D8D1"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1.5 VA</w:t>
            </w:r>
          </w:p>
        </w:tc>
        <w:tc>
          <w:tcPr>
            <w:tcW w:w="0" w:type="auto"/>
            <w:vAlign w:val="center"/>
          </w:tcPr>
          <w:p w14:paraId="6DCF8D22"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4E664EEE"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45EEEAC9"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BD05E0" w:rsidRPr="007B0F8A" w14:paraId="6173C547" w14:textId="77777777" w:rsidTr="00A651C7">
        <w:trPr>
          <w:cantSplit/>
        </w:trPr>
        <w:tc>
          <w:tcPr>
            <w:tcW w:w="0" w:type="auto"/>
            <w:shd w:val="clear" w:color="auto" w:fill="D9D9D9" w:themeFill="background1" w:themeFillShade="D9"/>
            <w:vAlign w:val="center"/>
          </w:tcPr>
          <w:p w14:paraId="3A7ECC47" w14:textId="77777777" w:rsidR="009D54F9" w:rsidRPr="007B0F8A" w:rsidRDefault="009D54F9" w:rsidP="00A651C7">
            <w:pPr>
              <w:pStyle w:val="ListParagraph"/>
              <w:ind w:left="0"/>
              <w:rPr>
                <w:rFonts w:ascii="Times New Roman" w:eastAsia="Times New Roman" w:hAnsi="Times New Roman" w:cs="Times New Roman"/>
                <w:b/>
                <w:bCs/>
                <w:color w:val="000000"/>
                <w:sz w:val="24"/>
                <w:szCs w:val="24"/>
                <w:lang w:eastAsia="lv-LV"/>
              </w:rPr>
            </w:pPr>
          </w:p>
        </w:tc>
        <w:tc>
          <w:tcPr>
            <w:tcW w:w="0" w:type="auto"/>
            <w:shd w:val="clear" w:color="auto" w:fill="D9D9D9" w:themeFill="background1" w:themeFillShade="D9"/>
            <w:vAlign w:val="center"/>
            <w:hideMark/>
          </w:tcPr>
          <w:p w14:paraId="2D6F93CA" w14:textId="77777777" w:rsidR="009D54F9" w:rsidRPr="007B0F8A" w:rsidRDefault="009D54F9" w:rsidP="00A651C7">
            <w:pPr>
              <w:rPr>
                <w:rFonts w:ascii="Times New Roman" w:eastAsia="Times New Roman" w:hAnsi="Times New Roman" w:cs="Times New Roman"/>
                <w:b/>
                <w:bCs/>
                <w:color w:val="000000"/>
                <w:sz w:val="24"/>
                <w:szCs w:val="24"/>
                <w:lang w:eastAsia="lv-LV"/>
              </w:rPr>
            </w:pPr>
            <w:r w:rsidRPr="007B0F8A">
              <w:rPr>
                <w:rFonts w:ascii="Times New Roman" w:eastAsia="Times New Roman" w:hAnsi="Times New Roman" w:cs="Times New Roman"/>
                <w:b/>
                <w:bCs/>
                <w:color w:val="000000"/>
                <w:sz w:val="24"/>
                <w:szCs w:val="24"/>
                <w:lang w:eastAsia="lv-LV"/>
              </w:rPr>
              <w:t>Konstrukcija/ Construction</w:t>
            </w:r>
          </w:p>
        </w:tc>
        <w:tc>
          <w:tcPr>
            <w:tcW w:w="0" w:type="auto"/>
            <w:shd w:val="clear" w:color="auto" w:fill="D9D9D9" w:themeFill="background1" w:themeFillShade="D9"/>
            <w:vAlign w:val="center"/>
            <w:hideMark/>
          </w:tcPr>
          <w:p w14:paraId="2C85779D"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w:t>
            </w:r>
          </w:p>
        </w:tc>
        <w:tc>
          <w:tcPr>
            <w:tcW w:w="0" w:type="auto"/>
            <w:shd w:val="clear" w:color="auto" w:fill="D9D9D9" w:themeFill="background1" w:themeFillShade="D9"/>
            <w:vAlign w:val="center"/>
          </w:tcPr>
          <w:p w14:paraId="174A839A"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shd w:val="clear" w:color="auto" w:fill="D9D9D9" w:themeFill="background1" w:themeFillShade="D9"/>
            <w:vAlign w:val="center"/>
          </w:tcPr>
          <w:p w14:paraId="20A75BF3"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shd w:val="clear" w:color="auto" w:fill="D9D9D9" w:themeFill="background1" w:themeFillShade="D9"/>
            <w:vAlign w:val="center"/>
          </w:tcPr>
          <w:p w14:paraId="4F7F4B2C"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BD05E0" w:rsidRPr="00BD05E0" w14:paraId="4C3633B9" w14:textId="77777777" w:rsidTr="00A651C7">
        <w:trPr>
          <w:cantSplit/>
        </w:trPr>
        <w:tc>
          <w:tcPr>
            <w:tcW w:w="0" w:type="auto"/>
            <w:vAlign w:val="center"/>
          </w:tcPr>
          <w:p w14:paraId="31641D05" w14:textId="77777777" w:rsidR="009D54F9" w:rsidRPr="00BD05E0" w:rsidRDefault="009D54F9" w:rsidP="00A651C7">
            <w:pPr>
              <w:pStyle w:val="ListParagraph"/>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68BA15B1" w14:textId="77777777" w:rsidR="009D54F9" w:rsidRPr="00BD05E0" w:rsidRDefault="009D54F9" w:rsidP="00A651C7">
            <w:pPr>
              <w:rPr>
                <w:rFonts w:ascii="Times New Roman" w:eastAsia="Times New Roman" w:hAnsi="Times New Roman" w:cs="Times New Roman"/>
                <w:color w:val="000000"/>
                <w:sz w:val="24"/>
                <w:szCs w:val="24"/>
                <w:lang w:eastAsia="lv-LV"/>
              </w:rPr>
            </w:pPr>
            <w:proofErr w:type="spellStart"/>
            <w:r w:rsidRPr="00BD05E0">
              <w:rPr>
                <w:rFonts w:ascii="Times New Roman" w:eastAsia="Times New Roman" w:hAnsi="Times New Roman" w:cs="Times New Roman"/>
                <w:color w:val="000000"/>
                <w:sz w:val="24"/>
                <w:szCs w:val="24"/>
                <w:lang w:eastAsia="lv-LV"/>
              </w:rPr>
              <w:t>Strāvmaiņus</w:t>
            </w:r>
            <w:proofErr w:type="spellEnd"/>
            <w:r w:rsidRPr="00BD05E0">
              <w:rPr>
                <w:rFonts w:ascii="Times New Roman" w:eastAsia="Times New Roman" w:hAnsi="Times New Roman" w:cs="Times New Roman"/>
                <w:color w:val="000000"/>
                <w:sz w:val="24"/>
                <w:szCs w:val="24"/>
                <w:lang w:eastAsia="lv-LV"/>
              </w:rPr>
              <w:t xml:space="preserve"> var nostiprināt un pielietot uz transformatora </w:t>
            </w:r>
            <w:proofErr w:type="spellStart"/>
            <w:r w:rsidRPr="00BD05E0">
              <w:rPr>
                <w:rFonts w:ascii="Times New Roman" w:eastAsia="Times New Roman" w:hAnsi="Times New Roman" w:cs="Times New Roman"/>
                <w:color w:val="000000"/>
                <w:sz w:val="24"/>
                <w:szCs w:val="24"/>
                <w:lang w:eastAsia="lv-LV"/>
              </w:rPr>
              <w:t>izvadiem</w:t>
            </w:r>
            <w:proofErr w:type="spellEnd"/>
            <w:r w:rsidRPr="00BD05E0">
              <w:rPr>
                <w:rFonts w:ascii="Times New Roman" w:eastAsia="Times New Roman" w:hAnsi="Times New Roman" w:cs="Times New Roman"/>
                <w:color w:val="000000"/>
                <w:sz w:val="24"/>
                <w:szCs w:val="24"/>
                <w:lang w:eastAsia="lv-LV"/>
              </w:rPr>
              <w:t xml:space="preserve"> āra tipa transformatoru apakšstacijās/ </w:t>
            </w:r>
            <w:proofErr w:type="spellStart"/>
            <w:r w:rsidRPr="00BD05E0">
              <w:rPr>
                <w:rFonts w:ascii="Times New Roman" w:eastAsia="Times New Roman" w:hAnsi="Times New Roman" w:cs="Times New Roman"/>
                <w:color w:val="000000"/>
                <w:sz w:val="24"/>
                <w:szCs w:val="24"/>
                <w:lang w:eastAsia="lv-LV"/>
              </w:rPr>
              <w:t>Current</w:t>
            </w:r>
            <w:proofErr w:type="spellEnd"/>
            <w:r w:rsidRPr="00BD05E0">
              <w:rPr>
                <w:rFonts w:ascii="Times New Roman" w:eastAsia="Times New Roman" w:hAnsi="Times New Roman" w:cs="Times New Roman"/>
                <w:color w:val="000000"/>
                <w:sz w:val="24"/>
                <w:szCs w:val="24"/>
                <w:lang w:eastAsia="lv-LV"/>
              </w:rPr>
              <w:t xml:space="preserve"> </w:t>
            </w:r>
            <w:proofErr w:type="spellStart"/>
            <w:r w:rsidRPr="00BD05E0">
              <w:rPr>
                <w:rFonts w:ascii="Times New Roman" w:eastAsia="Times New Roman" w:hAnsi="Times New Roman" w:cs="Times New Roman"/>
                <w:color w:val="000000"/>
                <w:sz w:val="24"/>
                <w:szCs w:val="24"/>
                <w:lang w:eastAsia="lv-LV"/>
              </w:rPr>
              <w:t>transformers</w:t>
            </w:r>
            <w:proofErr w:type="spellEnd"/>
            <w:r w:rsidRPr="00BD05E0">
              <w:rPr>
                <w:rFonts w:ascii="Times New Roman" w:eastAsia="Times New Roman" w:hAnsi="Times New Roman" w:cs="Times New Roman"/>
                <w:color w:val="000000"/>
                <w:sz w:val="24"/>
                <w:szCs w:val="24"/>
                <w:lang w:eastAsia="lv-LV"/>
              </w:rPr>
              <w:t xml:space="preserve"> </w:t>
            </w:r>
            <w:proofErr w:type="spellStart"/>
            <w:r w:rsidRPr="00BD05E0">
              <w:rPr>
                <w:rFonts w:ascii="Times New Roman" w:eastAsia="Times New Roman" w:hAnsi="Times New Roman" w:cs="Times New Roman"/>
                <w:color w:val="000000"/>
                <w:sz w:val="24"/>
                <w:szCs w:val="24"/>
                <w:lang w:eastAsia="lv-LV"/>
              </w:rPr>
              <w:t>can</w:t>
            </w:r>
            <w:proofErr w:type="spellEnd"/>
            <w:r w:rsidRPr="00BD05E0">
              <w:rPr>
                <w:rFonts w:ascii="Times New Roman" w:eastAsia="Times New Roman" w:hAnsi="Times New Roman" w:cs="Times New Roman"/>
                <w:color w:val="000000"/>
                <w:sz w:val="24"/>
                <w:szCs w:val="24"/>
                <w:lang w:eastAsia="lv-LV"/>
              </w:rPr>
              <w:t xml:space="preserve"> </w:t>
            </w:r>
            <w:proofErr w:type="spellStart"/>
            <w:r w:rsidRPr="00BD05E0">
              <w:rPr>
                <w:rFonts w:ascii="Times New Roman" w:eastAsia="Times New Roman" w:hAnsi="Times New Roman" w:cs="Times New Roman"/>
                <w:color w:val="000000"/>
                <w:sz w:val="24"/>
                <w:szCs w:val="24"/>
                <w:lang w:eastAsia="lv-LV"/>
              </w:rPr>
              <w:t>be</w:t>
            </w:r>
            <w:proofErr w:type="spellEnd"/>
            <w:r w:rsidRPr="00BD05E0">
              <w:rPr>
                <w:rFonts w:ascii="Times New Roman" w:eastAsia="Times New Roman" w:hAnsi="Times New Roman" w:cs="Times New Roman"/>
                <w:color w:val="000000"/>
                <w:sz w:val="24"/>
                <w:szCs w:val="24"/>
                <w:lang w:eastAsia="lv-LV"/>
              </w:rPr>
              <w:t xml:space="preserve"> </w:t>
            </w:r>
            <w:proofErr w:type="spellStart"/>
            <w:r w:rsidRPr="00BD05E0">
              <w:rPr>
                <w:rFonts w:ascii="Times New Roman" w:eastAsia="Times New Roman" w:hAnsi="Times New Roman" w:cs="Times New Roman"/>
                <w:color w:val="000000"/>
                <w:sz w:val="24"/>
                <w:szCs w:val="24"/>
                <w:lang w:eastAsia="lv-LV"/>
              </w:rPr>
              <w:t>connected</w:t>
            </w:r>
            <w:proofErr w:type="spellEnd"/>
            <w:r w:rsidRPr="00BD05E0">
              <w:rPr>
                <w:rFonts w:ascii="Times New Roman" w:eastAsia="Times New Roman" w:hAnsi="Times New Roman" w:cs="Times New Roman"/>
                <w:color w:val="000000"/>
                <w:sz w:val="24"/>
                <w:szCs w:val="24"/>
                <w:lang w:eastAsia="lv-LV"/>
              </w:rPr>
              <w:t xml:space="preserve"> </w:t>
            </w:r>
            <w:proofErr w:type="spellStart"/>
            <w:r w:rsidRPr="00BD05E0">
              <w:rPr>
                <w:rFonts w:ascii="Times New Roman" w:eastAsia="Times New Roman" w:hAnsi="Times New Roman" w:cs="Times New Roman"/>
                <w:color w:val="000000"/>
                <w:sz w:val="24"/>
                <w:szCs w:val="24"/>
                <w:lang w:eastAsia="lv-LV"/>
              </w:rPr>
              <w:t>and</w:t>
            </w:r>
            <w:proofErr w:type="spellEnd"/>
            <w:r w:rsidRPr="00BD05E0">
              <w:rPr>
                <w:rFonts w:ascii="Times New Roman" w:eastAsia="Times New Roman" w:hAnsi="Times New Roman" w:cs="Times New Roman"/>
                <w:color w:val="000000"/>
                <w:sz w:val="24"/>
                <w:szCs w:val="24"/>
                <w:lang w:eastAsia="lv-LV"/>
              </w:rPr>
              <w:t xml:space="preserve"> </w:t>
            </w:r>
            <w:proofErr w:type="spellStart"/>
            <w:r w:rsidRPr="00BD05E0">
              <w:rPr>
                <w:rFonts w:ascii="Times New Roman" w:eastAsia="Times New Roman" w:hAnsi="Times New Roman" w:cs="Times New Roman"/>
                <w:color w:val="000000"/>
                <w:sz w:val="24"/>
                <w:szCs w:val="24"/>
                <w:lang w:eastAsia="lv-LV"/>
              </w:rPr>
              <w:t>applied</w:t>
            </w:r>
            <w:proofErr w:type="spellEnd"/>
            <w:r w:rsidRPr="00BD05E0">
              <w:rPr>
                <w:rFonts w:ascii="Times New Roman" w:eastAsia="Times New Roman" w:hAnsi="Times New Roman" w:cs="Times New Roman"/>
                <w:color w:val="000000"/>
                <w:sz w:val="24"/>
                <w:szCs w:val="24"/>
                <w:lang w:eastAsia="lv-LV"/>
              </w:rPr>
              <w:t xml:space="preserve"> to </w:t>
            </w:r>
            <w:proofErr w:type="spellStart"/>
            <w:r w:rsidRPr="00BD05E0">
              <w:rPr>
                <w:rFonts w:ascii="Times New Roman" w:eastAsia="Times New Roman" w:hAnsi="Times New Roman" w:cs="Times New Roman"/>
                <w:color w:val="000000"/>
                <w:sz w:val="24"/>
                <w:szCs w:val="24"/>
                <w:lang w:eastAsia="lv-LV"/>
              </w:rPr>
              <w:t>the</w:t>
            </w:r>
            <w:proofErr w:type="spellEnd"/>
            <w:r w:rsidRPr="00BD05E0">
              <w:rPr>
                <w:rFonts w:ascii="Times New Roman" w:eastAsia="Times New Roman" w:hAnsi="Times New Roman" w:cs="Times New Roman"/>
                <w:color w:val="000000"/>
                <w:sz w:val="24"/>
                <w:szCs w:val="24"/>
                <w:lang w:eastAsia="lv-LV"/>
              </w:rPr>
              <w:t xml:space="preserve"> </w:t>
            </w:r>
            <w:proofErr w:type="spellStart"/>
            <w:r w:rsidRPr="00BD05E0">
              <w:rPr>
                <w:rFonts w:ascii="Times New Roman" w:eastAsia="Times New Roman" w:hAnsi="Times New Roman" w:cs="Times New Roman"/>
                <w:color w:val="000000"/>
                <w:sz w:val="24"/>
                <w:szCs w:val="24"/>
                <w:lang w:eastAsia="lv-LV"/>
              </w:rPr>
              <w:t>output</w:t>
            </w:r>
            <w:proofErr w:type="spellEnd"/>
            <w:r w:rsidRPr="00BD05E0">
              <w:rPr>
                <w:rFonts w:ascii="Times New Roman" w:eastAsia="Times New Roman" w:hAnsi="Times New Roman" w:cs="Times New Roman"/>
                <w:color w:val="000000"/>
                <w:sz w:val="24"/>
                <w:szCs w:val="24"/>
                <w:lang w:eastAsia="lv-LV"/>
              </w:rPr>
              <w:t xml:space="preserve"> </w:t>
            </w:r>
            <w:proofErr w:type="spellStart"/>
            <w:r w:rsidRPr="00BD05E0">
              <w:rPr>
                <w:rFonts w:ascii="Times New Roman" w:eastAsia="Times New Roman" w:hAnsi="Times New Roman" w:cs="Times New Roman"/>
                <w:color w:val="000000"/>
                <w:sz w:val="24"/>
                <w:szCs w:val="24"/>
                <w:lang w:eastAsia="lv-LV"/>
              </w:rPr>
              <w:t>of</w:t>
            </w:r>
            <w:proofErr w:type="spellEnd"/>
            <w:r w:rsidRPr="00BD05E0">
              <w:rPr>
                <w:rFonts w:ascii="Times New Roman" w:eastAsia="Times New Roman" w:hAnsi="Times New Roman" w:cs="Times New Roman"/>
                <w:color w:val="000000"/>
                <w:sz w:val="24"/>
                <w:szCs w:val="24"/>
                <w:lang w:eastAsia="lv-LV"/>
              </w:rPr>
              <w:t xml:space="preserve"> </w:t>
            </w:r>
            <w:proofErr w:type="spellStart"/>
            <w:r w:rsidRPr="00BD05E0">
              <w:rPr>
                <w:rFonts w:ascii="Times New Roman" w:eastAsia="Times New Roman" w:hAnsi="Times New Roman" w:cs="Times New Roman"/>
                <w:color w:val="000000"/>
                <w:sz w:val="24"/>
                <w:szCs w:val="24"/>
                <w:lang w:eastAsia="lv-LV"/>
              </w:rPr>
              <w:t>the</w:t>
            </w:r>
            <w:proofErr w:type="spellEnd"/>
            <w:r w:rsidRPr="00BD05E0">
              <w:rPr>
                <w:rFonts w:ascii="Times New Roman" w:eastAsia="Times New Roman" w:hAnsi="Times New Roman" w:cs="Times New Roman"/>
                <w:color w:val="000000"/>
                <w:sz w:val="24"/>
                <w:szCs w:val="24"/>
                <w:lang w:eastAsia="lv-LV"/>
              </w:rPr>
              <w:t xml:space="preserve"> </w:t>
            </w:r>
            <w:proofErr w:type="spellStart"/>
            <w:r w:rsidRPr="00BD05E0">
              <w:rPr>
                <w:rFonts w:ascii="Times New Roman" w:eastAsia="Times New Roman" w:hAnsi="Times New Roman" w:cs="Times New Roman"/>
                <w:color w:val="000000"/>
                <w:sz w:val="24"/>
                <w:szCs w:val="24"/>
                <w:lang w:eastAsia="lv-LV"/>
              </w:rPr>
              <w:t>transformer</w:t>
            </w:r>
            <w:proofErr w:type="spellEnd"/>
            <w:r w:rsidRPr="00BD05E0">
              <w:rPr>
                <w:rFonts w:ascii="Times New Roman" w:eastAsia="Times New Roman" w:hAnsi="Times New Roman" w:cs="Times New Roman"/>
                <w:color w:val="000000"/>
                <w:sz w:val="24"/>
                <w:szCs w:val="24"/>
                <w:lang w:eastAsia="lv-LV"/>
              </w:rPr>
              <w:t xml:space="preserve"> </w:t>
            </w:r>
            <w:proofErr w:type="spellStart"/>
            <w:r w:rsidRPr="00BD05E0">
              <w:rPr>
                <w:rFonts w:ascii="Times New Roman" w:eastAsia="Times New Roman" w:hAnsi="Times New Roman" w:cs="Times New Roman"/>
                <w:color w:val="000000"/>
                <w:sz w:val="24"/>
                <w:szCs w:val="24"/>
                <w:lang w:eastAsia="lv-LV"/>
              </w:rPr>
              <w:t>outdoor</w:t>
            </w:r>
            <w:proofErr w:type="spellEnd"/>
            <w:r w:rsidRPr="00BD05E0">
              <w:rPr>
                <w:rFonts w:ascii="Times New Roman" w:eastAsia="Times New Roman" w:hAnsi="Times New Roman" w:cs="Times New Roman"/>
                <w:color w:val="000000"/>
                <w:sz w:val="24"/>
                <w:szCs w:val="24"/>
                <w:lang w:eastAsia="lv-LV"/>
              </w:rPr>
              <w:t xml:space="preserve"> </w:t>
            </w:r>
            <w:proofErr w:type="spellStart"/>
            <w:r w:rsidRPr="00BD05E0">
              <w:rPr>
                <w:rFonts w:ascii="Times New Roman" w:eastAsia="Times New Roman" w:hAnsi="Times New Roman" w:cs="Times New Roman"/>
                <w:color w:val="000000"/>
                <w:sz w:val="24"/>
                <w:szCs w:val="24"/>
                <w:lang w:eastAsia="lv-LV"/>
              </w:rPr>
              <w:t>transformer</w:t>
            </w:r>
            <w:proofErr w:type="spellEnd"/>
            <w:r w:rsidRPr="00BD05E0">
              <w:rPr>
                <w:rFonts w:ascii="Times New Roman" w:eastAsia="Times New Roman" w:hAnsi="Times New Roman" w:cs="Times New Roman"/>
                <w:color w:val="000000"/>
                <w:sz w:val="24"/>
                <w:szCs w:val="24"/>
                <w:lang w:eastAsia="lv-LV"/>
              </w:rPr>
              <w:t xml:space="preserve"> </w:t>
            </w:r>
            <w:proofErr w:type="spellStart"/>
            <w:r w:rsidRPr="00BD05E0">
              <w:rPr>
                <w:rFonts w:ascii="Times New Roman" w:eastAsia="Times New Roman" w:hAnsi="Times New Roman" w:cs="Times New Roman"/>
                <w:color w:val="000000"/>
                <w:sz w:val="24"/>
                <w:szCs w:val="24"/>
                <w:lang w:eastAsia="lv-LV"/>
              </w:rPr>
              <w:t>substations</w:t>
            </w:r>
            <w:proofErr w:type="spellEnd"/>
          </w:p>
        </w:tc>
        <w:tc>
          <w:tcPr>
            <w:tcW w:w="0" w:type="auto"/>
            <w:vAlign w:val="center"/>
            <w:hideMark/>
          </w:tcPr>
          <w:p w14:paraId="45DF0F14" w14:textId="77777777" w:rsidR="009D54F9" w:rsidRPr="00BD05E0" w:rsidRDefault="009D54F9" w:rsidP="00A651C7">
            <w:pPr>
              <w:jc w:val="center"/>
              <w:rPr>
                <w:rFonts w:ascii="Times New Roman" w:eastAsia="Times New Roman" w:hAnsi="Times New Roman" w:cs="Times New Roman"/>
                <w:color w:val="000000"/>
                <w:sz w:val="24"/>
                <w:szCs w:val="24"/>
                <w:lang w:eastAsia="lv-LV"/>
              </w:rPr>
            </w:pPr>
            <w:r w:rsidRPr="00BD05E0">
              <w:rPr>
                <w:rFonts w:ascii="Times New Roman" w:eastAsia="Times New Roman" w:hAnsi="Times New Roman" w:cs="Times New Roman"/>
                <w:color w:val="000000"/>
                <w:sz w:val="24"/>
                <w:szCs w:val="24"/>
                <w:lang w:eastAsia="lv-LV"/>
              </w:rPr>
              <w:t xml:space="preserve">Atbilst/ </w:t>
            </w:r>
            <w:proofErr w:type="spellStart"/>
            <w:r w:rsidRPr="00BD05E0">
              <w:rPr>
                <w:rFonts w:ascii="Times New Roman" w:eastAsia="Times New Roman" w:hAnsi="Times New Roman" w:cs="Times New Roman"/>
                <w:color w:val="000000"/>
                <w:sz w:val="24"/>
                <w:szCs w:val="24"/>
                <w:lang w:eastAsia="lv-LV"/>
              </w:rPr>
              <w:t>Compliant</w:t>
            </w:r>
            <w:proofErr w:type="spellEnd"/>
          </w:p>
        </w:tc>
        <w:tc>
          <w:tcPr>
            <w:tcW w:w="0" w:type="auto"/>
            <w:vAlign w:val="center"/>
          </w:tcPr>
          <w:p w14:paraId="19523BB3" w14:textId="77777777" w:rsidR="009D54F9" w:rsidRPr="00BD05E0"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02C8F5CF" w14:textId="77777777" w:rsidR="009D54F9" w:rsidRPr="00BD05E0"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728AA704" w14:textId="77777777" w:rsidR="009D54F9" w:rsidRPr="00BD05E0" w:rsidRDefault="009D54F9" w:rsidP="00A651C7">
            <w:pPr>
              <w:jc w:val="center"/>
              <w:rPr>
                <w:rFonts w:ascii="Times New Roman" w:eastAsia="Times New Roman" w:hAnsi="Times New Roman" w:cs="Times New Roman"/>
                <w:color w:val="000000"/>
                <w:sz w:val="24"/>
                <w:szCs w:val="24"/>
                <w:lang w:eastAsia="lv-LV"/>
              </w:rPr>
            </w:pPr>
          </w:p>
        </w:tc>
      </w:tr>
      <w:tr w:rsidR="00BD05E0" w:rsidRPr="00BD05E0" w14:paraId="6BA24DDA" w14:textId="77777777" w:rsidTr="00A651C7">
        <w:trPr>
          <w:cantSplit/>
        </w:trPr>
        <w:tc>
          <w:tcPr>
            <w:tcW w:w="0" w:type="auto"/>
            <w:vAlign w:val="center"/>
          </w:tcPr>
          <w:p w14:paraId="566B26EF" w14:textId="77777777" w:rsidR="009D54F9" w:rsidRPr="00BD05E0" w:rsidRDefault="009D54F9" w:rsidP="00A651C7">
            <w:pPr>
              <w:pStyle w:val="ListParagraph"/>
              <w:numPr>
                <w:ilvl w:val="0"/>
                <w:numId w:val="7"/>
              </w:numPr>
              <w:rPr>
                <w:rFonts w:ascii="Times New Roman" w:eastAsia="Times New Roman" w:hAnsi="Times New Roman" w:cs="Times New Roman"/>
                <w:color w:val="000000"/>
                <w:sz w:val="24"/>
                <w:szCs w:val="24"/>
                <w:lang w:eastAsia="lv-LV"/>
              </w:rPr>
            </w:pPr>
          </w:p>
        </w:tc>
        <w:tc>
          <w:tcPr>
            <w:tcW w:w="0" w:type="auto"/>
            <w:vAlign w:val="center"/>
          </w:tcPr>
          <w:p w14:paraId="67C179C9" w14:textId="55F4ACE0" w:rsidR="009D54F9" w:rsidRPr="00BD05E0" w:rsidRDefault="009D54F9" w:rsidP="00A651C7">
            <w:pPr>
              <w:rPr>
                <w:rFonts w:ascii="Times New Roman" w:eastAsia="Times New Roman" w:hAnsi="Times New Roman" w:cs="Times New Roman"/>
                <w:color w:val="000000"/>
                <w:sz w:val="24"/>
                <w:szCs w:val="24"/>
                <w:lang w:eastAsia="lv-LV"/>
              </w:rPr>
            </w:pPr>
            <w:proofErr w:type="spellStart"/>
            <w:r w:rsidRPr="00BD05E0">
              <w:rPr>
                <w:rFonts w:ascii="Times New Roman" w:eastAsia="Times New Roman" w:hAnsi="Times New Roman" w:cs="Times New Roman"/>
                <w:color w:val="000000"/>
                <w:sz w:val="24"/>
                <w:szCs w:val="24"/>
                <w:lang w:eastAsia="lv-LV"/>
              </w:rPr>
              <w:t>Strāvmaiņu</w:t>
            </w:r>
            <w:proofErr w:type="spellEnd"/>
            <w:r w:rsidRPr="00BD05E0">
              <w:rPr>
                <w:rFonts w:ascii="Times New Roman" w:eastAsia="Times New Roman" w:hAnsi="Times New Roman" w:cs="Times New Roman"/>
                <w:color w:val="000000"/>
                <w:sz w:val="24"/>
                <w:szCs w:val="24"/>
                <w:lang w:eastAsia="lv-LV"/>
              </w:rPr>
              <w:t xml:space="preserve"> stiprināšanas veids āra tipa transformatoru </w:t>
            </w:r>
            <w:proofErr w:type="spellStart"/>
            <w:r w:rsidRPr="00BD05E0">
              <w:rPr>
                <w:rFonts w:ascii="Times New Roman" w:eastAsia="Times New Roman" w:hAnsi="Times New Roman" w:cs="Times New Roman"/>
                <w:color w:val="000000"/>
                <w:sz w:val="24"/>
                <w:szCs w:val="24"/>
                <w:lang w:eastAsia="lv-LV"/>
              </w:rPr>
              <w:t>apakšstacijās</w:t>
            </w:r>
            <w:r w:rsidR="00BD05E0" w:rsidRPr="00BD05E0">
              <w:rPr>
                <w:rFonts w:ascii="Times New Roman" w:eastAsia="Times New Roman" w:hAnsi="Times New Roman" w:cs="Times New Roman"/>
                <w:color w:val="000000"/>
                <w:sz w:val="24"/>
                <w:szCs w:val="24"/>
                <w:lang w:eastAsia="lv-LV"/>
              </w:rPr>
              <w:t>.Piemērs</w:t>
            </w:r>
            <w:proofErr w:type="spellEnd"/>
            <w:r w:rsidR="00BD05E0" w:rsidRPr="00BD05E0">
              <w:rPr>
                <w:rFonts w:ascii="Times New Roman" w:eastAsia="Times New Roman" w:hAnsi="Times New Roman" w:cs="Times New Roman"/>
                <w:color w:val="000000"/>
                <w:sz w:val="24"/>
                <w:szCs w:val="24"/>
                <w:lang w:eastAsia="lv-LV"/>
              </w:rPr>
              <w:t xml:space="preserve"> sniegts 1. attēlā</w:t>
            </w:r>
            <w:r w:rsidRPr="00BD05E0">
              <w:rPr>
                <w:rFonts w:ascii="Times New Roman" w:eastAsia="Times New Roman" w:hAnsi="Times New Roman" w:cs="Times New Roman"/>
                <w:color w:val="000000"/>
                <w:sz w:val="24"/>
                <w:szCs w:val="24"/>
                <w:lang w:eastAsia="lv-LV"/>
              </w:rPr>
              <w:t xml:space="preserve">/ </w:t>
            </w:r>
            <w:proofErr w:type="spellStart"/>
            <w:r w:rsidRPr="00BD05E0">
              <w:rPr>
                <w:rFonts w:ascii="Times New Roman" w:eastAsia="Times New Roman" w:hAnsi="Times New Roman" w:cs="Times New Roman"/>
                <w:color w:val="000000"/>
                <w:sz w:val="24"/>
                <w:szCs w:val="24"/>
                <w:lang w:eastAsia="lv-LV"/>
              </w:rPr>
              <w:t>The</w:t>
            </w:r>
            <w:proofErr w:type="spellEnd"/>
            <w:r w:rsidRPr="00BD05E0">
              <w:rPr>
                <w:rFonts w:ascii="Times New Roman" w:eastAsia="Times New Roman" w:hAnsi="Times New Roman" w:cs="Times New Roman"/>
                <w:color w:val="000000"/>
                <w:sz w:val="24"/>
                <w:szCs w:val="24"/>
                <w:lang w:eastAsia="lv-LV"/>
              </w:rPr>
              <w:t xml:space="preserve"> </w:t>
            </w:r>
            <w:proofErr w:type="spellStart"/>
            <w:r w:rsidRPr="00BD05E0">
              <w:rPr>
                <w:rFonts w:ascii="Times New Roman" w:eastAsia="Times New Roman" w:hAnsi="Times New Roman" w:cs="Times New Roman"/>
                <w:color w:val="000000"/>
                <w:sz w:val="24"/>
                <w:szCs w:val="24"/>
                <w:lang w:eastAsia="lv-LV"/>
              </w:rPr>
              <w:t>current</w:t>
            </w:r>
            <w:proofErr w:type="spellEnd"/>
            <w:r w:rsidRPr="00BD05E0">
              <w:rPr>
                <w:rFonts w:ascii="Times New Roman" w:eastAsia="Times New Roman" w:hAnsi="Times New Roman" w:cs="Times New Roman"/>
                <w:color w:val="000000"/>
                <w:sz w:val="24"/>
                <w:szCs w:val="24"/>
                <w:lang w:eastAsia="lv-LV"/>
              </w:rPr>
              <w:t xml:space="preserve"> </w:t>
            </w:r>
            <w:proofErr w:type="spellStart"/>
            <w:r w:rsidRPr="00BD05E0">
              <w:rPr>
                <w:rFonts w:ascii="Times New Roman" w:eastAsia="Times New Roman" w:hAnsi="Times New Roman" w:cs="Times New Roman"/>
                <w:color w:val="000000"/>
                <w:sz w:val="24"/>
                <w:szCs w:val="24"/>
                <w:lang w:eastAsia="lv-LV"/>
              </w:rPr>
              <w:t>transformers</w:t>
            </w:r>
            <w:proofErr w:type="spellEnd"/>
            <w:r w:rsidRPr="00BD05E0">
              <w:rPr>
                <w:rFonts w:ascii="Times New Roman" w:eastAsia="Times New Roman" w:hAnsi="Times New Roman" w:cs="Times New Roman"/>
                <w:color w:val="000000"/>
                <w:sz w:val="24"/>
                <w:szCs w:val="24"/>
                <w:lang w:eastAsia="lv-LV"/>
              </w:rPr>
              <w:t xml:space="preserve"> </w:t>
            </w:r>
            <w:proofErr w:type="spellStart"/>
            <w:r w:rsidRPr="00BD05E0">
              <w:rPr>
                <w:rFonts w:ascii="Times New Roman" w:eastAsia="Times New Roman" w:hAnsi="Times New Roman" w:cs="Times New Roman"/>
                <w:color w:val="000000"/>
                <w:sz w:val="24"/>
                <w:szCs w:val="24"/>
                <w:lang w:eastAsia="lv-LV"/>
              </w:rPr>
              <w:t>installation</w:t>
            </w:r>
            <w:proofErr w:type="spellEnd"/>
            <w:r w:rsidRPr="00BD05E0">
              <w:rPr>
                <w:rFonts w:ascii="Times New Roman" w:eastAsia="Times New Roman" w:hAnsi="Times New Roman" w:cs="Times New Roman"/>
                <w:color w:val="000000"/>
                <w:sz w:val="24"/>
                <w:szCs w:val="24"/>
                <w:lang w:eastAsia="lv-LV"/>
              </w:rPr>
              <w:t xml:space="preserve"> </w:t>
            </w:r>
            <w:proofErr w:type="spellStart"/>
            <w:r w:rsidRPr="00BD05E0">
              <w:rPr>
                <w:rFonts w:ascii="Times New Roman" w:eastAsia="Times New Roman" w:hAnsi="Times New Roman" w:cs="Times New Roman"/>
                <w:color w:val="000000"/>
                <w:sz w:val="24"/>
                <w:szCs w:val="24"/>
                <w:lang w:eastAsia="lv-LV"/>
              </w:rPr>
              <w:t>on</w:t>
            </w:r>
            <w:proofErr w:type="spellEnd"/>
            <w:r w:rsidRPr="00BD05E0">
              <w:rPr>
                <w:rFonts w:ascii="Times New Roman" w:eastAsia="Times New Roman" w:hAnsi="Times New Roman" w:cs="Times New Roman"/>
                <w:color w:val="000000"/>
                <w:sz w:val="24"/>
                <w:szCs w:val="24"/>
                <w:lang w:eastAsia="lv-LV"/>
              </w:rPr>
              <w:t xml:space="preserve"> </w:t>
            </w:r>
            <w:proofErr w:type="spellStart"/>
            <w:r w:rsidRPr="00BD05E0">
              <w:rPr>
                <w:rFonts w:ascii="Times New Roman" w:eastAsia="Times New Roman" w:hAnsi="Times New Roman" w:cs="Times New Roman"/>
                <w:color w:val="000000"/>
                <w:sz w:val="24"/>
                <w:szCs w:val="24"/>
                <w:lang w:eastAsia="lv-LV"/>
              </w:rPr>
              <w:t>the</w:t>
            </w:r>
            <w:proofErr w:type="spellEnd"/>
            <w:r w:rsidRPr="00BD05E0">
              <w:rPr>
                <w:rFonts w:ascii="Times New Roman" w:eastAsia="Times New Roman" w:hAnsi="Times New Roman" w:cs="Times New Roman"/>
                <w:color w:val="000000"/>
                <w:sz w:val="24"/>
                <w:szCs w:val="24"/>
                <w:lang w:eastAsia="lv-LV"/>
              </w:rPr>
              <w:t xml:space="preserve"> </w:t>
            </w:r>
            <w:proofErr w:type="spellStart"/>
            <w:r w:rsidRPr="00BD05E0">
              <w:rPr>
                <w:rFonts w:ascii="Times New Roman" w:eastAsia="Times New Roman" w:hAnsi="Times New Roman" w:cs="Times New Roman"/>
                <w:color w:val="000000"/>
                <w:sz w:val="24"/>
                <w:szCs w:val="24"/>
                <w:lang w:eastAsia="lv-LV"/>
              </w:rPr>
              <w:t>transformer</w:t>
            </w:r>
            <w:proofErr w:type="spellEnd"/>
            <w:r w:rsidRPr="00BD05E0">
              <w:rPr>
                <w:rFonts w:ascii="Times New Roman" w:eastAsia="Times New Roman" w:hAnsi="Times New Roman" w:cs="Times New Roman"/>
                <w:color w:val="000000"/>
                <w:sz w:val="24"/>
                <w:szCs w:val="24"/>
                <w:lang w:eastAsia="lv-LV"/>
              </w:rPr>
              <w:t xml:space="preserve"> </w:t>
            </w:r>
            <w:proofErr w:type="spellStart"/>
            <w:r w:rsidRPr="00BD05E0">
              <w:rPr>
                <w:rFonts w:ascii="Times New Roman" w:eastAsia="Times New Roman" w:hAnsi="Times New Roman" w:cs="Times New Roman"/>
                <w:color w:val="000000"/>
                <w:sz w:val="24"/>
                <w:szCs w:val="24"/>
                <w:lang w:eastAsia="lv-LV"/>
              </w:rPr>
              <w:t>substations</w:t>
            </w:r>
            <w:proofErr w:type="spellEnd"/>
            <w:r w:rsidRPr="00BD05E0">
              <w:rPr>
                <w:rFonts w:ascii="Times New Roman" w:eastAsia="Times New Roman" w:hAnsi="Times New Roman" w:cs="Times New Roman"/>
                <w:color w:val="000000"/>
                <w:sz w:val="24"/>
                <w:szCs w:val="24"/>
                <w:lang w:eastAsia="lv-LV"/>
              </w:rPr>
              <w:t xml:space="preserve"> </w:t>
            </w:r>
            <w:proofErr w:type="spellStart"/>
            <w:r w:rsidRPr="00BD05E0">
              <w:rPr>
                <w:rFonts w:ascii="Times New Roman" w:eastAsia="Times New Roman" w:hAnsi="Times New Roman" w:cs="Times New Roman"/>
                <w:color w:val="000000"/>
                <w:sz w:val="24"/>
                <w:szCs w:val="24"/>
                <w:lang w:eastAsia="lv-LV"/>
              </w:rPr>
              <w:t>of</w:t>
            </w:r>
            <w:proofErr w:type="spellEnd"/>
            <w:r w:rsidRPr="00BD05E0">
              <w:rPr>
                <w:rFonts w:ascii="Times New Roman" w:eastAsia="Times New Roman" w:hAnsi="Times New Roman" w:cs="Times New Roman"/>
                <w:color w:val="000000"/>
                <w:sz w:val="24"/>
                <w:szCs w:val="24"/>
                <w:lang w:eastAsia="lv-LV"/>
              </w:rPr>
              <w:t xml:space="preserve"> </w:t>
            </w:r>
            <w:proofErr w:type="spellStart"/>
            <w:r w:rsidRPr="00BD05E0">
              <w:rPr>
                <w:rFonts w:ascii="Times New Roman" w:eastAsia="Times New Roman" w:hAnsi="Times New Roman" w:cs="Times New Roman"/>
                <w:color w:val="000000"/>
                <w:sz w:val="24"/>
                <w:szCs w:val="24"/>
                <w:lang w:eastAsia="lv-LV"/>
              </w:rPr>
              <w:t>outdoor</w:t>
            </w:r>
            <w:proofErr w:type="spellEnd"/>
            <w:r w:rsidRPr="00BD05E0">
              <w:rPr>
                <w:rFonts w:ascii="Times New Roman" w:eastAsia="Times New Roman" w:hAnsi="Times New Roman" w:cs="Times New Roman"/>
                <w:color w:val="000000"/>
                <w:sz w:val="24"/>
                <w:szCs w:val="24"/>
                <w:lang w:eastAsia="lv-LV"/>
              </w:rPr>
              <w:t xml:space="preserve"> </w:t>
            </w:r>
            <w:proofErr w:type="spellStart"/>
            <w:r w:rsidRPr="00BD05E0">
              <w:rPr>
                <w:rFonts w:ascii="Times New Roman" w:eastAsia="Times New Roman" w:hAnsi="Times New Roman" w:cs="Times New Roman"/>
                <w:color w:val="000000"/>
                <w:sz w:val="24"/>
                <w:szCs w:val="24"/>
                <w:lang w:eastAsia="lv-LV"/>
              </w:rPr>
              <w:t>type</w:t>
            </w:r>
            <w:proofErr w:type="spellEnd"/>
            <w:r w:rsidR="00BD05E0" w:rsidRPr="00BD05E0">
              <w:rPr>
                <w:rFonts w:ascii="Times New Roman" w:hAnsi="Times New Roman" w:cs="Times New Roman"/>
              </w:rPr>
              <w:t xml:space="preserve">. </w:t>
            </w:r>
            <w:proofErr w:type="spellStart"/>
            <w:r w:rsidR="00BD05E0" w:rsidRPr="00BD05E0">
              <w:rPr>
                <w:rFonts w:ascii="Times New Roman" w:hAnsi="Times New Roman" w:cs="Times New Roman"/>
              </w:rPr>
              <w:t>Example</w:t>
            </w:r>
            <w:proofErr w:type="spellEnd"/>
            <w:r w:rsidR="00BD05E0" w:rsidRPr="00BD05E0">
              <w:rPr>
                <w:rFonts w:ascii="Times New Roman" w:hAnsi="Times New Roman" w:cs="Times New Roman"/>
              </w:rPr>
              <w:t xml:space="preserve"> </w:t>
            </w:r>
            <w:proofErr w:type="spellStart"/>
            <w:r w:rsidR="00BD05E0">
              <w:rPr>
                <w:rFonts w:ascii="Times New Roman" w:hAnsi="Times New Roman" w:cs="Times New Roman"/>
              </w:rPr>
              <w:t>are</w:t>
            </w:r>
            <w:proofErr w:type="spellEnd"/>
            <w:r w:rsidR="00BD05E0">
              <w:rPr>
                <w:rFonts w:ascii="Times New Roman" w:hAnsi="Times New Roman" w:cs="Times New Roman"/>
              </w:rPr>
              <w:t xml:space="preserve"> </w:t>
            </w:r>
            <w:proofErr w:type="spellStart"/>
            <w:r w:rsidR="00BD05E0">
              <w:rPr>
                <w:rFonts w:ascii="Times New Roman" w:hAnsi="Times New Roman" w:cs="Times New Roman"/>
              </w:rPr>
              <w:t>shown</w:t>
            </w:r>
            <w:proofErr w:type="spellEnd"/>
            <w:r w:rsidR="00BD05E0">
              <w:rPr>
                <w:rFonts w:ascii="Times New Roman" w:hAnsi="Times New Roman" w:cs="Times New Roman"/>
              </w:rPr>
              <w:t xml:space="preserve"> </w:t>
            </w:r>
            <w:proofErr w:type="spellStart"/>
            <w:r w:rsidR="00BD05E0" w:rsidRPr="00BD05E0">
              <w:rPr>
                <w:rFonts w:ascii="Times New Roman" w:hAnsi="Times New Roman" w:cs="Times New Roman"/>
              </w:rPr>
              <w:t>in</w:t>
            </w:r>
            <w:proofErr w:type="spellEnd"/>
            <w:r w:rsidR="00BD05E0" w:rsidRPr="00BD05E0">
              <w:rPr>
                <w:rFonts w:ascii="Times New Roman" w:hAnsi="Times New Roman" w:cs="Times New Roman"/>
              </w:rPr>
              <w:t xml:space="preserve"> </w:t>
            </w:r>
            <w:proofErr w:type="spellStart"/>
            <w:r w:rsidR="00BD05E0" w:rsidRPr="00BD05E0">
              <w:rPr>
                <w:rFonts w:ascii="Times New Roman" w:hAnsi="Times New Roman" w:cs="Times New Roman"/>
              </w:rPr>
              <w:t>picture</w:t>
            </w:r>
            <w:proofErr w:type="spellEnd"/>
            <w:r w:rsidR="00BD05E0" w:rsidRPr="00BD05E0">
              <w:rPr>
                <w:rFonts w:ascii="Times New Roman" w:hAnsi="Times New Roman" w:cs="Times New Roman"/>
              </w:rPr>
              <w:t xml:space="preserve"> 1</w:t>
            </w:r>
            <w:r w:rsidR="00BD05E0">
              <w:rPr>
                <w:rFonts w:ascii="Times New Roman" w:hAnsi="Times New Roman" w:cs="Times New Roman"/>
              </w:rPr>
              <w:t>.</w:t>
            </w:r>
          </w:p>
        </w:tc>
        <w:tc>
          <w:tcPr>
            <w:tcW w:w="0" w:type="auto"/>
            <w:vAlign w:val="center"/>
          </w:tcPr>
          <w:p w14:paraId="046A017E" w14:textId="77777777" w:rsidR="009D54F9" w:rsidRPr="00BD05E0" w:rsidRDefault="009D54F9" w:rsidP="00A651C7">
            <w:pPr>
              <w:jc w:val="center"/>
              <w:rPr>
                <w:rFonts w:ascii="Times New Roman" w:eastAsia="Times New Roman" w:hAnsi="Times New Roman" w:cs="Times New Roman"/>
                <w:color w:val="000000"/>
                <w:sz w:val="24"/>
                <w:szCs w:val="24"/>
                <w:lang w:eastAsia="lv-LV"/>
              </w:rPr>
            </w:pPr>
            <w:r w:rsidRPr="00BD05E0">
              <w:rPr>
                <w:rFonts w:ascii="Times New Roman" w:eastAsia="Times New Roman" w:hAnsi="Times New Roman" w:cs="Times New Roman"/>
                <w:color w:val="000000"/>
                <w:sz w:val="24"/>
                <w:szCs w:val="24"/>
                <w:lang w:eastAsia="lv-LV"/>
              </w:rPr>
              <w:t xml:space="preserve">attēls vai shēma vai rasējums/ </w:t>
            </w:r>
            <w:proofErr w:type="spellStart"/>
            <w:r w:rsidRPr="00BD05E0">
              <w:rPr>
                <w:rFonts w:ascii="Times New Roman" w:eastAsia="Times New Roman" w:hAnsi="Times New Roman" w:cs="Times New Roman"/>
                <w:color w:val="000000"/>
                <w:sz w:val="24"/>
                <w:szCs w:val="24"/>
                <w:lang w:eastAsia="lv-LV"/>
              </w:rPr>
              <w:t>picture</w:t>
            </w:r>
            <w:proofErr w:type="spellEnd"/>
            <w:r w:rsidRPr="00BD05E0">
              <w:rPr>
                <w:rFonts w:ascii="Times New Roman" w:eastAsia="Times New Roman" w:hAnsi="Times New Roman" w:cs="Times New Roman"/>
                <w:color w:val="000000"/>
                <w:sz w:val="24"/>
                <w:szCs w:val="24"/>
                <w:lang w:eastAsia="lv-LV"/>
              </w:rPr>
              <w:t xml:space="preserve"> </w:t>
            </w:r>
            <w:proofErr w:type="spellStart"/>
            <w:r w:rsidRPr="00BD05E0">
              <w:rPr>
                <w:rFonts w:ascii="Times New Roman" w:eastAsia="Times New Roman" w:hAnsi="Times New Roman" w:cs="Times New Roman"/>
                <w:color w:val="000000"/>
                <w:sz w:val="24"/>
                <w:szCs w:val="24"/>
                <w:lang w:eastAsia="lv-LV"/>
              </w:rPr>
              <w:t>or</w:t>
            </w:r>
            <w:proofErr w:type="spellEnd"/>
            <w:r w:rsidRPr="00BD05E0">
              <w:rPr>
                <w:rFonts w:ascii="Times New Roman" w:eastAsia="Times New Roman" w:hAnsi="Times New Roman" w:cs="Times New Roman"/>
                <w:color w:val="000000"/>
                <w:sz w:val="24"/>
                <w:szCs w:val="24"/>
                <w:lang w:eastAsia="lv-LV"/>
              </w:rPr>
              <w:t xml:space="preserve"> </w:t>
            </w:r>
            <w:proofErr w:type="spellStart"/>
            <w:r w:rsidRPr="00BD05E0">
              <w:rPr>
                <w:rFonts w:ascii="Times New Roman" w:eastAsia="Times New Roman" w:hAnsi="Times New Roman" w:cs="Times New Roman"/>
                <w:color w:val="000000"/>
                <w:sz w:val="24"/>
                <w:szCs w:val="24"/>
                <w:lang w:eastAsia="lv-LV"/>
              </w:rPr>
              <w:t>scheme</w:t>
            </w:r>
            <w:proofErr w:type="spellEnd"/>
            <w:r w:rsidRPr="00BD05E0">
              <w:rPr>
                <w:rFonts w:ascii="Times New Roman" w:eastAsia="Times New Roman" w:hAnsi="Times New Roman" w:cs="Times New Roman"/>
                <w:color w:val="000000"/>
                <w:sz w:val="24"/>
                <w:szCs w:val="24"/>
                <w:lang w:eastAsia="lv-LV"/>
              </w:rPr>
              <w:t xml:space="preserve"> </w:t>
            </w:r>
            <w:proofErr w:type="spellStart"/>
            <w:r w:rsidRPr="00BD05E0">
              <w:rPr>
                <w:rFonts w:ascii="Times New Roman" w:eastAsia="Times New Roman" w:hAnsi="Times New Roman" w:cs="Times New Roman"/>
                <w:color w:val="000000"/>
                <w:sz w:val="24"/>
                <w:szCs w:val="24"/>
                <w:lang w:eastAsia="lv-LV"/>
              </w:rPr>
              <w:t>or</w:t>
            </w:r>
            <w:proofErr w:type="spellEnd"/>
            <w:r w:rsidRPr="00BD05E0">
              <w:rPr>
                <w:rFonts w:ascii="Times New Roman" w:eastAsia="Times New Roman" w:hAnsi="Times New Roman" w:cs="Times New Roman"/>
                <w:color w:val="000000"/>
                <w:sz w:val="24"/>
                <w:szCs w:val="24"/>
                <w:lang w:eastAsia="lv-LV"/>
              </w:rPr>
              <w:t xml:space="preserve"> </w:t>
            </w:r>
            <w:proofErr w:type="spellStart"/>
            <w:r w:rsidRPr="00BD05E0">
              <w:rPr>
                <w:rFonts w:ascii="Times New Roman" w:eastAsia="Times New Roman" w:hAnsi="Times New Roman" w:cs="Times New Roman"/>
                <w:color w:val="000000"/>
                <w:sz w:val="24"/>
                <w:szCs w:val="24"/>
                <w:lang w:eastAsia="lv-LV"/>
              </w:rPr>
              <w:t>drawing</w:t>
            </w:r>
            <w:proofErr w:type="spellEnd"/>
          </w:p>
        </w:tc>
        <w:tc>
          <w:tcPr>
            <w:tcW w:w="0" w:type="auto"/>
            <w:vAlign w:val="center"/>
          </w:tcPr>
          <w:p w14:paraId="71C800B5" w14:textId="77777777" w:rsidR="009D54F9" w:rsidRPr="00BD05E0"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20D019F7" w14:textId="77777777" w:rsidR="009D54F9" w:rsidRPr="00BD05E0"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6A80D618" w14:textId="77777777" w:rsidR="009D54F9" w:rsidRPr="00BD05E0" w:rsidRDefault="009D54F9" w:rsidP="00A651C7">
            <w:pPr>
              <w:jc w:val="center"/>
              <w:rPr>
                <w:rFonts w:ascii="Times New Roman" w:eastAsia="Times New Roman" w:hAnsi="Times New Roman" w:cs="Times New Roman"/>
                <w:color w:val="000000"/>
                <w:sz w:val="24"/>
                <w:szCs w:val="24"/>
                <w:lang w:eastAsia="lv-LV"/>
              </w:rPr>
            </w:pPr>
          </w:p>
        </w:tc>
      </w:tr>
      <w:tr w:rsidR="00BD05E0" w:rsidRPr="007B0F8A" w14:paraId="5711A9FA" w14:textId="77777777" w:rsidTr="00A651C7">
        <w:trPr>
          <w:cantSplit/>
        </w:trPr>
        <w:tc>
          <w:tcPr>
            <w:tcW w:w="0" w:type="auto"/>
            <w:vAlign w:val="center"/>
          </w:tcPr>
          <w:p w14:paraId="4C919D0E" w14:textId="77777777" w:rsidR="009D54F9" w:rsidRPr="007B0F8A" w:rsidRDefault="009D54F9" w:rsidP="00A651C7">
            <w:pPr>
              <w:pStyle w:val="ListParagraph"/>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0942FB7B" w14:textId="26417B18"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Strāvmaiņiem ir pievienots sekundārais </w:t>
            </w:r>
            <w:proofErr w:type="spellStart"/>
            <w:r w:rsidRPr="007B0F8A">
              <w:rPr>
                <w:rFonts w:ascii="Times New Roman" w:eastAsia="Times New Roman" w:hAnsi="Times New Roman" w:cs="Times New Roman"/>
                <w:color w:val="000000"/>
                <w:sz w:val="24"/>
                <w:szCs w:val="24"/>
                <w:lang w:eastAsia="lv-LV"/>
              </w:rPr>
              <w:t>vadojums</w:t>
            </w:r>
            <w:proofErr w:type="spellEnd"/>
            <w:r w:rsidR="00BD05E0">
              <w:rPr>
                <w:rFonts w:ascii="Times New Roman" w:eastAsia="Times New Roman" w:hAnsi="Times New Roman" w:cs="Times New Roman"/>
                <w:color w:val="000000"/>
                <w:sz w:val="24"/>
                <w:szCs w:val="24"/>
                <w:lang w:eastAsia="lv-LV"/>
              </w:rPr>
              <w:t xml:space="preserve">. </w:t>
            </w:r>
            <w:r w:rsidR="00BD05E0" w:rsidRPr="00BD05E0">
              <w:rPr>
                <w:rFonts w:ascii="Times New Roman" w:eastAsia="Times New Roman" w:hAnsi="Times New Roman" w:cs="Times New Roman"/>
                <w:color w:val="000000"/>
                <w:sz w:val="24"/>
                <w:szCs w:val="24"/>
                <w:lang w:eastAsia="lv-LV"/>
              </w:rPr>
              <w:t>Piemērs sniegts 1. attēlā</w:t>
            </w:r>
            <w:r w:rsidR="00BD05E0" w:rsidRPr="007B0F8A">
              <w:rPr>
                <w:rFonts w:ascii="Times New Roman" w:eastAsia="Times New Roman" w:hAnsi="Times New Roman" w:cs="Times New Roman"/>
                <w:color w:val="000000"/>
                <w:sz w:val="24"/>
                <w:szCs w:val="24"/>
                <w:lang w:eastAsia="lv-LV"/>
              </w:rPr>
              <w:t xml:space="preserve"> </w:t>
            </w:r>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Built-in</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cable</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of</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the</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secondary</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winding</w:t>
            </w:r>
            <w:proofErr w:type="spellEnd"/>
            <w:r w:rsidRPr="007B0F8A">
              <w:rPr>
                <w:rFonts w:ascii="Times New Roman" w:eastAsia="Times New Roman" w:hAnsi="Times New Roman" w:cs="Times New Roman"/>
                <w:color w:val="000000"/>
                <w:sz w:val="24"/>
                <w:szCs w:val="24"/>
                <w:lang w:eastAsia="lv-LV"/>
              </w:rPr>
              <w:t xml:space="preserve"> </w:t>
            </w:r>
            <w:proofErr w:type="spellStart"/>
            <w:r w:rsidR="00BD05E0" w:rsidRPr="00BD05E0">
              <w:rPr>
                <w:rFonts w:ascii="Times New Roman" w:hAnsi="Times New Roman" w:cs="Times New Roman"/>
              </w:rPr>
              <w:t>Example</w:t>
            </w:r>
            <w:proofErr w:type="spellEnd"/>
            <w:r w:rsidR="00BD05E0" w:rsidRPr="00BD05E0">
              <w:rPr>
                <w:rFonts w:ascii="Times New Roman" w:hAnsi="Times New Roman" w:cs="Times New Roman"/>
              </w:rPr>
              <w:t xml:space="preserve"> </w:t>
            </w:r>
            <w:proofErr w:type="spellStart"/>
            <w:r w:rsidR="00BD05E0">
              <w:rPr>
                <w:rFonts w:ascii="Times New Roman" w:hAnsi="Times New Roman" w:cs="Times New Roman"/>
              </w:rPr>
              <w:t>are</w:t>
            </w:r>
            <w:proofErr w:type="spellEnd"/>
            <w:r w:rsidR="00BD05E0">
              <w:rPr>
                <w:rFonts w:ascii="Times New Roman" w:hAnsi="Times New Roman" w:cs="Times New Roman"/>
              </w:rPr>
              <w:t xml:space="preserve"> </w:t>
            </w:r>
            <w:proofErr w:type="spellStart"/>
            <w:r w:rsidR="00BD05E0">
              <w:rPr>
                <w:rFonts w:ascii="Times New Roman" w:hAnsi="Times New Roman" w:cs="Times New Roman"/>
              </w:rPr>
              <w:t>shown</w:t>
            </w:r>
            <w:proofErr w:type="spellEnd"/>
            <w:r w:rsidR="00BD05E0">
              <w:rPr>
                <w:rFonts w:ascii="Times New Roman" w:hAnsi="Times New Roman" w:cs="Times New Roman"/>
              </w:rPr>
              <w:t xml:space="preserve"> </w:t>
            </w:r>
            <w:proofErr w:type="spellStart"/>
            <w:r w:rsidR="00BD05E0" w:rsidRPr="00BD05E0">
              <w:rPr>
                <w:rFonts w:ascii="Times New Roman" w:hAnsi="Times New Roman" w:cs="Times New Roman"/>
              </w:rPr>
              <w:t>in</w:t>
            </w:r>
            <w:proofErr w:type="spellEnd"/>
            <w:r w:rsidR="00BD05E0" w:rsidRPr="00BD05E0">
              <w:rPr>
                <w:rFonts w:ascii="Times New Roman" w:hAnsi="Times New Roman" w:cs="Times New Roman"/>
              </w:rPr>
              <w:t xml:space="preserve"> </w:t>
            </w:r>
            <w:proofErr w:type="spellStart"/>
            <w:r w:rsidR="00BD05E0" w:rsidRPr="00BD05E0">
              <w:rPr>
                <w:rFonts w:ascii="Times New Roman" w:hAnsi="Times New Roman" w:cs="Times New Roman"/>
              </w:rPr>
              <w:t>picture</w:t>
            </w:r>
            <w:proofErr w:type="spellEnd"/>
            <w:r w:rsidR="00BD05E0" w:rsidRPr="00BD05E0">
              <w:rPr>
                <w:rFonts w:ascii="Times New Roman" w:hAnsi="Times New Roman" w:cs="Times New Roman"/>
              </w:rPr>
              <w:t xml:space="preserve"> 1</w:t>
            </w:r>
            <w:r w:rsidR="00BD05E0">
              <w:rPr>
                <w:rFonts w:ascii="Times New Roman" w:hAnsi="Times New Roman" w:cs="Times New Roman"/>
              </w:rPr>
              <w:t>.</w:t>
            </w:r>
          </w:p>
        </w:tc>
        <w:tc>
          <w:tcPr>
            <w:tcW w:w="0" w:type="auto"/>
            <w:vAlign w:val="center"/>
            <w:hideMark/>
          </w:tcPr>
          <w:p w14:paraId="69B6458B"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Atbilst/ </w:t>
            </w:r>
            <w:proofErr w:type="spellStart"/>
            <w:r w:rsidRPr="007B0F8A">
              <w:rPr>
                <w:rFonts w:ascii="Times New Roman" w:eastAsia="Times New Roman" w:hAnsi="Times New Roman" w:cs="Times New Roman"/>
                <w:color w:val="000000"/>
                <w:sz w:val="24"/>
                <w:szCs w:val="24"/>
                <w:lang w:eastAsia="lv-LV"/>
              </w:rPr>
              <w:t>Compliant</w:t>
            </w:r>
            <w:proofErr w:type="spellEnd"/>
          </w:p>
        </w:tc>
        <w:tc>
          <w:tcPr>
            <w:tcW w:w="0" w:type="auto"/>
            <w:vAlign w:val="center"/>
          </w:tcPr>
          <w:p w14:paraId="1096D79D"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05DA6E04"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27BB49F9"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BD05E0" w:rsidRPr="007B0F8A" w14:paraId="65B5C731" w14:textId="77777777" w:rsidTr="00A651C7">
        <w:trPr>
          <w:cantSplit/>
        </w:trPr>
        <w:tc>
          <w:tcPr>
            <w:tcW w:w="0" w:type="auto"/>
            <w:vAlign w:val="center"/>
          </w:tcPr>
          <w:p w14:paraId="5BB2B176" w14:textId="77777777" w:rsidR="009D54F9" w:rsidRPr="007B0F8A" w:rsidRDefault="009D54F9" w:rsidP="00A651C7">
            <w:pPr>
              <w:pStyle w:val="ListParagraph"/>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714EED4E"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Pievienota sekundārā </w:t>
            </w:r>
            <w:proofErr w:type="spellStart"/>
            <w:r w:rsidRPr="007B0F8A">
              <w:rPr>
                <w:rFonts w:ascii="Times New Roman" w:eastAsia="Times New Roman" w:hAnsi="Times New Roman" w:cs="Times New Roman"/>
                <w:color w:val="000000"/>
                <w:sz w:val="24"/>
                <w:szCs w:val="24"/>
                <w:lang w:eastAsia="lv-LV"/>
              </w:rPr>
              <w:t>vadojuma</w:t>
            </w:r>
            <w:proofErr w:type="spellEnd"/>
            <w:r w:rsidRPr="007B0F8A">
              <w:rPr>
                <w:rFonts w:ascii="Times New Roman" w:eastAsia="Times New Roman" w:hAnsi="Times New Roman" w:cs="Times New Roman"/>
                <w:color w:val="000000"/>
                <w:sz w:val="24"/>
                <w:szCs w:val="24"/>
                <w:lang w:eastAsia="lv-LV"/>
              </w:rPr>
              <w:t xml:space="preserve"> garums/ </w:t>
            </w:r>
            <w:proofErr w:type="spellStart"/>
            <w:r w:rsidRPr="007B0F8A">
              <w:rPr>
                <w:rFonts w:ascii="Times New Roman" w:eastAsia="Times New Roman" w:hAnsi="Times New Roman" w:cs="Times New Roman"/>
                <w:color w:val="000000"/>
                <w:sz w:val="24"/>
                <w:szCs w:val="24"/>
                <w:lang w:eastAsia="lv-LV"/>
              </w:rPr>
              <w:t>Length</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of</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built-in</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cable</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of</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the</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secondary</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winding</w:t>
            </w:r>
            <w:proofErr w:type="spellEnd"/>
          </w:p>
        </w:tc>
        <w:tc>
          <w:tcPr>
            <w:tcW w:w="0" w:type="auto"/>
            <w:vAlign w:val="center"/>
            <w:hideMark/>
          </w:tcPr>
          <w:p w14:paraId="7BF2C9AF"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8F38CE">
              <w:rPr>
                <w:rFonts w:ascii="Times New Roman" w:hAnsi="Times New Roman" w:cs="Times New Roman"/>
                <w:color w:val="000000"/>
                <w:sz w:val="24"/>
                <w:lang w:eastAsia="lv-LV"/>
              </w:rPr>
              <w:t>6m</w:t>
            </w:r>
            <w:r>
              <w:rPr>
                <w:rFonts w:ascii="Times New Roman" w:hAnsi="Times New Roman" w:cs="Times New Roman"/>
                <w:color w:val="000000"/>
                <w:vertAlign w:val="superscript"/>
                <w:lang w:eastAsia="lv-LV"/>
              </w:rPr>
              <w:t xml:space="preserve"> </w:t>
            </w:r>
          </w:p>
        </w:tc>
        <w:tc>
          <w:tcPr>
            <w:tcW w:w="0" w:type="auto"/>
            <w:vAlign w:val="center"/>
          </w:tcPr>
          <w:p w14:paraId="2C30449F"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52C55FF4"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78FEE576" w14:textId="789451D0" w:rsidR="009D54F9" w:rsidRPr="007B0F8A" w:rsidRDefault="00A61374" w:rsidP="00A651C7">
            <w:pPr>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Opcija</w:t>
            </w:r>
            <w:r w:rsidR="009D54F9">
              <w:rPr>
                <w:rFonts w:ascii="Times New Roman" w:eastAsia="Times New Roman" w:hAnsi="Times New Roman" w:cs="Times New Roman"/>
                <w:color w:val="000000"/>
                <w:sz w:val="24"/>
                <w:szCs w:val="24"/>
                <w:lang w:eastAsia="lv-LV"/>
              </w:rPr>
              <w:t xml:space="preserve">/ </w:t>
            </w:r>
            <w:proofErr w:type="spellStart"/>
            <w:r w:rsidR="009D54F9">
              <w:rPr>
                <w:rFonts w:ascii="Times New Roman" w:eastAsia="Times New Roman" w:hAnsi="Times New Roman" w:cs="Times New Roman"/>
                <w:color w:val="000000"/>
                <w:sz w:val="24"/>
                <w:szCs w:val="24"/>
                <w:lang w:eastAsia="lv-LV"/>
              </w:rPr>
              <w:t>option</w:t>
            </w:r>
            <w:r w:rsidR="00BD05E0">
              <w:rPr>
                <w:rFonts w:ascii="Times New Roman" w:eastAsia="Times New Roman" w:hAnsi="Times New Roman" w:cs="Times New Roman"/>
                <w:color w:val="000000"/>
                <w:sz w:val="24"/>
                <w:szCs w:val="24"/>
                <w:lang w:eastAsia="lv-LV"/>
              </w:rPr>
              <w:t>al</w:t>
            </w:r>
            <w:proofErr w:type="spellEnd"/>
            <w:r w:rsidR="009D54F9">
              <w:rPr>
                <w:rFonts w:ascii="Times New Roman" w:eastAsia="Times New Roman" w:hAnsi="Times New Roman" w:cs="Times New Roman"/>
                <w:color w:val="000000"/>
                <w:sz w:val="24"/>
                <w:szCs w:val="24"/>
                <w:lang w:eastAsia="lv-LV"/>
              </w:rPr>
              <w:t xml:space="preserve"> 8m</w:t>
            </w:r>
            <w:r w:rsidR="00BD05E0">
              <w:rPr>
                <w:rFonts w:ascii="Times New Roman" w:eastAsia="Times New Roman" w:hAnsi="Times New Roman" w:cs="Times New Roman"/>
                <w:color w:val="000000"/>
                <w:sz w:val="24"/>
                <w:szCs w:val="24"/>
                <w:lang w:eastAsia="lv-LV"/>
              </w:rPr>
              <w:t xml:space="preserve"> </w:t>
            </w:r>
            <w:r w:rsidR="00BD05E0" w:rsidRPr="000450F4">
              <w:rPr>
                <w:rStyle w:val="FootnoteReference"/>
                <w:color w:val="000000"/>
                <w:sz w:val="24"/>
                <w:szCs w:val="24"/>
                <w:lang w:eastAsia="lv-LV"/>
              </w:rPr>
              <w:footnoteReference w:id="5"/>
            </w:r>
          </w:p>
        </w:tc>
      </w:tr>
      <w:tr w:rsidR="00BD05E0" w:rsidRPr="007B0F8A" w14:paraId="630DEAC4" w14:textId="77777777" w:rsidTr="00A651C7">
        <w:trPr>
          <w:cantSplit/>
        </w:trPr>
        <w:tc>
          <w:tcPr>
            <w:tcW w:w="0" w:type="auto"/>
            <w:vAlign w:val="center"/>
          </w:tcPr>
          <w:p w14:paraId="09A78F3A" w14:textId="77777777" w:rsidR="009D54F9" w:rsidRPr="007B0F8A" w:rsidRDefault="009D54F9" w:rsidP="00A651C7">
            <w:pPr>
              <w:pStyle w:val="ListParagraph"/>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7C2E512C"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Korpuss izgatavots no degšanu neuzturoša izolācijas materiāla/ </w:t>
            </w:r>
            <w:proofErr w:type="spellStart"/>
            <w:r w:rsidRPr="007B0F8A">
              <w:rPr>
                <w:rFonts w:ascii="Times New Roman" w:eastAsia="Times New Roman" w:hAnsi="Times New Roman" w:cs="Times New Roman"/>
                <w:color w:val="000000"/>
                <w:sz w:val="24"/>
                <w:szCs w:val="24"/>
                <w:lang w:eastAsia="lv-LV"/>
              </w:rPr>
              <w:t>The</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casing</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is</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made</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of</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fire</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resistant</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insulation</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material</w:t>
            </w:r>
            <w:proofErr w:type="spellEnd"/>
          </w:p>
        </w:tc>
        <w:tc>
          <w:tcPr>
            <w:tcW w:w="0" w:type="auto"/>
            <w:vAlign w:val="center"/>
            <w:hideMark/>
          </w:tcPr>
          <w:p w14:paraId="17ED1287"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Atbilst/ </w:t>
            </w:r>
            <w:proofErr w:type="spellStart"/>
            <w:r w:rsidRPr="007B0F8A">
              <w:rPr>
                <w:rFonts w:ascii="Times New Roman" w:eastAsia="Times New Roman" w:hAnsi="Times New Roman" w:cs="Times New Roman"/>
                <w:color w:val="000000"/>
                <w:sz w:val="24"/>
                <w:szCs w:val="24"/>
                <w:lang w:eastAsia="lv-LV"/>
              </w:rPr>
              <w:t>Compliant</w:t>
            </w:r>
            <w:proofErr w:type="spellEnd"/>
          </w:p>
        </w:tc>
        <w:tc>
          <w:tcPr>
            <w:tcW w:w="0" w:type="auto"/>
            <w:vAlign w:val="center"/>
          </w:tcPr>
          <w:p w14:paraId="7CEC7D29"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178A8FF9"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39C20385"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BD05E0" w:rsidRPr="007B0F8A" w14:paraId="306E86C5" w14:textId="77777777" w:rsidTr="00A651C7">
        <w:trPr>
          <w:cantSplit/>
        </w:trPr>
        <w:tc>
          <w:tcPr>
            <w:tcW w:w="0" w:type="auto"/>
            <w:vAlign w:val="center"/>
          </w:tcPr>
          <w:p w14:paraId="27F45F29" w14:textId="77777777" w:rsidR="009D54F9" w:rsidRPr="007B0F8A" w:rsidRDefault="009D54F9" w:rsidP="00A651C7">
            <w:pPr>
              <w:pStyle w:val="ListParagraph"/>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64F36855"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Korpuss un sekundāro vadu apvalks izgatavots no ultravioleto staru noturīga materiāla/ </w:t>
            </w:r>
            <w:proofErr w:type="spellStart"/>
            <w:r w:rsidRPr="007B0F8A">
              <w:rPr>
                <w:rFonts w:ascii="Times New Roman" w:eastAsia="Times New Roman" w:hAnsi="Times New Roman" w:cs="Times New Roman"/>
                <w:color w:val="000000"/>
                <w:sz w:val="24"/>
                <w:szCs w:val="24"/>
                <w:lang w:eastAsia="lv-LV"/>
              </w:rPr>
              <w:t>Casing</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and</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cable</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sheath</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of</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the</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secondary</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winding</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made</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of</w:t>
            </w:r>
            <w:proofErr w:type="spellEnd"/>
            <w:r w:rsidRPr="007B0F8A">
              <w:rPr>
                <w:rFonts w:ascii="Times New Roman" w:eastAsia="Times New Roman" w:hAnsi="Times New Roman" w:cs="Times New Roman"/>
                <w:color w:val="000000"/>
                <w:sz w:val="24"/>
                <w:szCs w:val="24"/>
                <w:lang w:eastAsia="lv-LV"/>
              </w:rPr>
              <w:t xml:space="preserve"> UV </w:t>
            </w:r>
            <w:proofErr w:type="spellStart"/>
            <w:r w:rsidRPr="007B0F8A">
              <w:rPr>
                <w:rFonts w:ascii="Times New Roman" w:eastAsia="Times New Roman" w:hAnsi="Times New Roman" w:cs="Times New Roman"/>
                <w:color w:val="000000"/>
                <w:sz w:val="24"/>
                <w:szCs w:val="24"/>
                <w:lang w:eastAsia="lv-LV"/>
              </w:rPr>
              <w:t>resistant</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material</w:t>
            </w:r>
            <w:proofErr w:type="spellEnd"/>
          </w:p>
        </w:tc>
        <w:tc>
          <w:tcPr>
            <w:tcW w:w="0" w:type="auto"/>
            <w:vAlign w:val="center"/>
            <w:hideMark/>
          </w:tcPr>
          <w:p w14:paraId="68F666CF"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Atbilst/ </w:t>
            </w:r>
            <w:proofErr w:type="spellStart"/>
            <w:r w:rsidRPr="007B0F8A">
              <w:rPr>
                <w:rFonts w:ascii="Times New Roman" w:eastAsia="Times New Roman" w:hAnsi="Times New Roman" w:cs="Times New Roman"/>
                <w:color w:val="000000"/>
                <w:sz w:val="24"/>
                <w:szCs w:val="24"/>
                <w:lang w:eastAsia="lv-LV"/>
              </w:rPr>
              <w:t>Compliant</w:t>
            </w:r>
            <w:proofErr w:type="spellEnd"/>
          </w:p>
        </w:tc>
        <w:tc>
          <w:tcPr>
            <w:tcW w:w="0" w:type="auto"/>
            <w:vAlign w:val="center"/>
          </w:tcPr>
          <w:p w14:paraId="4FD2FC8C"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6C2F6F88"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72D6AB17"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BD05E0" w:rsidRPr="007B0F8A" w14:paraId="62B0BA83" w14:textId="77777777" w:rsidTr="00A651C7">
        <w:trPr>
          <w:cantSplit/>
        </w:trPr>
        <w:tc>
          <w:tcPr>
            <w:tcW w:w="0" w:type="auto"/>
            <w:shd w:val="clear" w:color="auto" w:fill="D9D9D9" w:themeFill="background1" w:themeFillShade="D9"/>
            <w:vAlign w:val="center"/>
          </w:tcPr>
          <w:p w14:paraId="1B34FF52" w14:textId="77777777" w:rsidR="009D54F9" w:rsidRPr="007B0F8A" w:rsidRDefault="009D54F9" w:rsidP="00A651C7">
            <w:pPr>
              <w:pStyle w:val="ListParagraph"/>
              <w:ind w:left="0"/>
              <w:rPr>
                <w:rFonts w:ascii="Times New Roman" w:eastAsia="Times New Roman" w:hAnsi="Times New Roman" w:cs="Times New Roman"/>
                <w:b/>
                <w:bCs/>
                <w:color w:val="000000"/>
                <w:sz w:val="24"/>
                <w:szCs w:val="24"/>
                <w:lang w:eastAsia="lv-LV"/>
              </w:rPr>
            </w:pPr>
          </w:p>
        </w:tc>
        <w:tc>
          <w:tcPr>
            <w:tcW w:w="0" w:type="auto"/>
            <w:shd w:val="clear" w:color="auto" w:fill="D9D9D9" w:themeFill="background1" w:themeFillShade="D9"/>
            <w:vAlign w:val="center"/>
            <w:hideMark/>
          </w:tcPr>
          <w:p w14:paraId="5B33B8C4" w14:textId="77777777" w:rsidR="009D54F9" w:rsidRPr="007B0F8A" w:rsidRDefault="009D54F9" w:rsidP="00A651C7">
            <w:pPr>
              <w:rPr>
                <w:rFonts w:ascii="Times New Roman" w:eastAsia="Times New Roman" w:hAnsi="Times New Roman" w:cs="Times New Roman"/>
                <w:b/>
                <w:bCs/>
                <w:color w:val="000000"/>
                <w:sz w:val="24"/>
                <w:szCs w:val="24"/>
                <w:lang w:eastAsia="lv-LV"/>
              </w:rPr>
            </w:pPr>
            <w:r w:rsidRPr="007B0F8A">
              <w:rPr>
                <w:rFonts w:ascii="Times New Roman" w:eastAsia="Times New Roman" w:hAnsi="Times New Roman" w:cs="Times New Roman"/>
                <w:b/>
                <w:bCs/>
                <w:color w:val="000000"/>
                <w:sz w:val="24"/>
                <w:szCs w:val="24"/>
                <w:lang w:eastAsia="lv-LV"/>
              </w:rPr>
              <w:t xml:space="preserve">Informācija datu plāksnītē/ </w:t>
            </w:r>
            <w:proofErr w:type="spellStart"/>
            <w:r w:rsidRPr="007B0F8A">
              <w:rPr>
                <w:rFonts w:ascii="Times New Roman" w:eastAsia="Times New Roman" w:hAnsi="Times New Roman" w:cs="Times New Roman"/>
                <w:b/>
                <w:bCs/>
                <w:color w:val="000000"/>
                <w:sz w:val="24"/>
                <w:szCs w:val="24"/>
                <w:lang w:eastAsia="lv-LV"/>
              </w:rPr>
              <w:t>Information</w:t>
            </w:r>
            <w:proofErr w:type="spellEnd"/>
            <w:r w:rsidRPr="007B0F8A">
              <w:rPr>
                <w:rFonts w:ascii="Times New Roman" w:eastAsia="Times New Roman" w:hAnsi="Times New Roman" w:cs="Times New Roman"/>
                <w:b/>
                <w:bCs/>
                <w:color w:val="000000"/>
                <w:sz w:val="24"/>
                <w:szCs w:val="24"/>
                <w:lang w:eastAsia="lv-LV"/>
              </w:rPr>
              <w:t xml:space="preserve"> </w:t>
            </w:r>
            <w:proofErr w:type="spellStart"/>
            <w:r w:rsidRPr="007B0F8A">
              <w:rPr>
                <w:rFonts w:ascii="Times New Roman" w:eastAsia="Times New Roman" w:hAnsi="Times New Roman" w:cs="Times New Roman"/>
                <w:b/>
                <w:bCs/>
                <w:color w:val="000000"/>
                <w:sz w:val="24"/>
                <w:szCs w:val="24"/>
                <w:lang w:eastAsia="lv-LV"/>
              </w:rPr>
              <w:t>on</w:t>
            </w:r>
            <w:proofErr w:type="spellEnd"/>
            <w:r w:rsidRPr="007B0F8A">
              <w:rPr>
                <w:rFonts w:ascii="Times New Roman" w:eastAsia="Times New Roman" w:hAnsi="Times New Roman" w:cs="Times New Roman"/>
                <w:b/>
                <w:bCs/>
                <w:color w:val="000000"/>
                <w:sz w:val="24"/>
                <w:szCs w:val="24"/>
                <w:lang w:eastAsia="lv-LV"/>
              </w:rPr>
              <w:t xml:space="preserve"> </w:t>
            </w:r>
            <w:proofErr w:type="spellStart"/>
            <w:r w:rsidRPr="007B0F8A">
              <w:rPr>
                <w:rFonts w:ascii="Times New Roman" w:eastAsia="Times New Roman" w:hAnsi="Times New Roman" w:cs="Times New Roman"/>
                <w:b/>
                <w:bCs/>
                <w:color w:val="000000"/>
                <w:sz w:val="24"/>
                <w:szCs w:val="24"/>
                <w:lang w:eastAsia="lv-LV"/>
              </w:rPr>
              <w:t>the</w:t>
            </w:r>
            <w:proofErr w:type="spellEnd"/>
            <w:r w:rsidRPr="007B0F8A">
              <w:rPr>
                <w:rFonts w:ascii="Times New Roman" w:eastAsia="Times New Roman" w:hAnsi="Times New Roman" w:cs="Times New Roman"/>
                <w:b/>
                <w:bCs/>
                <w:color w:val="000000"/>
                <w:sz w:val="24"/>
                <w:szCs w:val="24"/>
                <w:lang w:eastAsia="lv-LV"/>
              </w:rPr>
              <w:t xml:space="preserve"> </w:t>
            </w:r>
            <w:proofErr w:type="spellStart"/>
            <w:r w:rsidRPr="007B0F8A">
              <w:rPr>
                <w:rFonts w:ascii="Times New Roman" w:eastAsia="Times New Roman" w:hAnsi="Times New Roman" w:cs="Times New Roman"/>
                <w:b/>
                <w:bCs/>
                <w:color w:val="000000"/>
                <w:sz w:val="24"/>
                <w:szCs w:val="24"/>
                <w:lang w:eastAsia="lv-LV"/>
              </w:rPr>
              <w:t>data</w:t>
            </w:r>
            <w:proofErr w:type="spellEnd"/>
            <w:r w:rsidRPr="007B0F8A">
              <w:rPr>
                <w:rFonts w:ascii="Times New Roman" w:eastAsia="Times New Roman" w:hAnsi="Times New Roman" w:cs="Times New Roman"/>
                <w:b/>
                <w:bCs/>
                <w:color w:val="000000"/>
                <w:sz w:val="24"/>
                <w:szCs w:val="24"/>
                <w:lang w:eastAsia="lv-LV"/>
              </w:rPr>
              <w:t xml:space="preserve"> plate</w:t>
            </w:r>
          </w:p>
        </w:tc>
        <w:tc>
          <w:tcPr>
            <w:tcW w:w="0" w:type="auto"/>
            <w:shd w:val="clear" w:color="auto" w:fill="D9D9D9" w:themeFill="background1" w:themeFillShade="D9"/>
            <w:vAlign w:val="center"/>
            <w:hideMark/>
          </w:tcPr>
          <w:p w14:paraId="6A441815"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w:t>
            </w:r>
          </w:p>
        </w:tc>
        <w:tc>
          <w:tcPr>
            <w:tcW w:w="0" w:type="auto"/>
            <w:shd w:val="clear" w:color="auto" w:fill="D9D9D9" w:themeFill="background1" w:themeFillShade="D9"/>
            <w:vAlign w:val="center"/>
          </w:tcPr>
          <w:p w14:paraId="515CD883"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shd w:val="clear" w:color="auto" w:fill="D9D9D9" w:themeFill="background1" w:themeFillShade="D9"/>
            <w:vAlign w:val="center"/>
          </w:tcPr>
          <w:p w14:paraId="71EAEF3B"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shd w:val="clear" w:color="auto" w:fill="D9D9D9" w:themeFill="background1" w:themeFillShade="D9"/>
            <w:vAlign w:val="center"/>
          </w:tcPr>
          <w:p w14:paraId="5CE89BE0"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BD05E0" w:rsidRPr="007B0F8A" w14:paraId="00EE6A60" w14:textId="77777777" w:rsidTr="00A651C7">
        <w:trPr>
          <w:cantSplit/>
        </w:trPr>
        <w:tc>
          <w:tcPr>
            <w:tcW w:w="0" w:type="auto"/>
            <w:vAlign w:val="center"/>
          </w:tcPr>
          <w:p w14:paraId="30F02123" w14:textId="77777777" w:rsidR="009D54F9" w:rsidRPr="007B0F8A" w:rsidRDefault="009D54F9" w:rsidP="00A651C7">
            <w:pPr>
              <w:pStyle w:val="ListParagraph"/>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073404A0"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Identifikācijas Nr./ </w:t>
            </w:r>
            <w:proofErr w:type="spellStart"/>
            <w:r w:rsidRPr="007B0F8A">
              <w:rPr>
                <w:rFonts w:ascii="Times New Roman" w:eastAsia="Times New Roman" w:hAnsi="Times New Roman" w:cs="Times New Roman"/>
                <w:color w:val="000000"/>
                <w:sz w:val="24"/>
                <w:szCs w:val="24"/>
                <w:lang w:eastAsia="lv-LV"/>
              </w:rPr>
              <w:t>Identification</w:t>
            </w:r>
            <w:proofErr w:type="spellEnd"/>
            <w:r w:rsidRPr="007B0F8A">
              <w:rPr>
                <w:rFonts w:ascii="Times New Roman" w:eastAsia="Times New Roman" w:hAnsi="Times New Roman" w:cs="Times New Roman"/>
                <w:color w:val="000000"/>
                <w:sz w:val="24"/>
                <w:szCs w:val="24"/>
                <w:lang w:eastAsia="lv-LV"/>
              </w:rPr>
              <w:t xml:space="preserve"> No.</w:t>
            </w:r>
          </w:p>
        </w:tc>
        <w:tc>
          <w:tcPr>
            <w:tcW w:w="0" w:type="auto"/>
            <w:vAlign w:val="center"/>
            <w:hideMark/>
          </w:tcPr>
          <w:p w14:paraId="71A2177C"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Ir/ </w:t>
            </w:r>
            <w:proofErr w:type="spellStart"/>
            <w:r w:rsidRPr="007B0F8A">
              <w:rPr>
                <w:rFonts w:ascii="Times New Roman" w:eastAsia="Times New Roman" w:hAnsi="Times New Roman" w:cs="Times New Roman"/>
                <w:color w:val="000000"/>
                <w:sz w:val="24"/>
                <w:szCs w:val="24"/>
                <w:lang w:eastAsia="lv-LV"/>
              </w:rPr>
              <w:t>Yes</w:t>
            </w:r>
            <w:proofErr w:type="spellEnd"/>
          </w:p>
        </w:tc>
        <w:tc>
          <w:tcPr>
            <w:tcW w:w="0" w:type="auto"/>
            <w:vAlign w:val="center"/>
          </w:tcPr>
          <w:p w14:paraId="726BD413"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2DB3C9A0"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654AC82E"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BD05E0" w:rsidRPr="007B0F8A" w14:paraId="44EA0440" w14:textId="77777777" w:rsidTr="00A651C7">
        <w:trPr>
          <w:cantSplit/>
        </w:trPr>
        <w:tc>
          <w:tcPr>
            <w:tcW w:w="0" w:type="auto"/>
            <w:vAlign w:val="center"/>
          </w:tcPr>
          <w:p w14:paraId="55739A4C" w14:textId="77777777" w:rsidR="009D54F9" w:rsidRPr="007B0F8A" w:rsidRDefault="009D54F9" w:rsidP="00A651C7">
            <w:pPr>
              <w:pStyle w:val="ListParagraph"/>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4EF34301"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Tips/ </w:t>
            </w:r>
            <w:proofErr w:type="spellStart"/>
            <w:r w:rsidRPr="007B0F8A">
              <w:rPr>
                <w:rFonts w:ascii="Times New Roman" w:eastAsia="Times New Roman" w:hAnsi="Times New Roman" w:cs="Times New Roman"/>
                <w:color w:val="000000"/>
                <w:sz w:val="24"/>
                <w:szCs w:val="24"/>
                <w:lang w:eastAsia="lv-LV"/>
              </w:rPr>
              <w:t>Type</w:t>
            </w:r>
            <w:proofErr w:type="spellEnd"/>
          </w:p>
        </w:tc>
        <w:tc>
          <w:tcPr>
            <w:tcW w:w="0" w:type="auto"/>
            <w:vAlign w:val="center"/>
            <w:hideMark/>
          </w:tcPr>
          <w:p w14:paraId="655E6A28"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Ir/ </w:t>
            </w:r>
            <w:proofErr w:type="spellStart"/>
            <w:r w:rsidRPr="007B0F8A">
              <w:rPr>
                <w:rFonts w:ascii="Times New Roman" w:eastAsia="Times New Roman" w:hAnsi="Times New Roman" w:cs="Times New Roman"/>
                <w:color w:val="000000"/>
                <w:sz w:val="24"/>
                <w:szCs w:val="24"/>
                <w:lang w:eastAsia="lv-LV"/>
              </w:rPr>
              <w:t>Yes</w:t>
            </w:r>
            <w:proofErr w:type="spellEnd"/>
          </w:p>
        </w:tc>
        <w:tc>
          <w:tcPr>
            <w:tcW w:w="0" w:type="auto"/>
            <w:vAlign w:val="center"/>
          </w:tcPr>
          <w:p w14:paraId="721B76D7"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22AB0F0B"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176CD311"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BD05E0" w:rsidRPr="007B0F8A" w14:paraId="6F8A4682" w14:textId="77777777" w:rsidTr="00A651C7">
        <w:trPr>
          <w:cantSplit/>
        </w:trPr>
        <w:tc>
          <w:tcPr>
            <w:tcW w:w="0" w:type="auto"/>
            <w:vAlign w:val="center"/>
          </w:tcPr>
          <w:p w14:paraId="60B1D341" w14:textId="77777777" w:rsidR="009D54F9" w:rsidRPr="007B0F8A" w:rsidRDefault="009D54F9" w:rsidP="00A651C7">
            <w:pPr>
              <w:pStyle w:val="ListParagraph"/>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210253CF"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Ražotājs/ </w:t>
            </w:r>
            <w:proofErr w:type="spellStart"/>
            <w:r w:rsidRPr="007B0F8A">
              <w:rPr>
                <w:rFonts w:ascii="Times New Roman" w:eastAsia="Times New Roman" w:hAnsi="Times New Roman" w:cs="Times New Roman"/>
                <w:color w:val="000000"/>
                <w:sz w:val="24"/>
                <w:szCs w:val="24"/>
                <w:lang w:eastAsia="lv-LV"/>
              </w:rPr>
              <w:t>Manufacturer</w:t>
            </w:r>
            <w:proofErr w:type="spellEnd"/>
          </w:p>
        </w:tc>
        <w:tc>
          <w:tcPr>
            <w:tcW w:w="0" w:type="auto"/>
            <w:vAlign w:val="center"/>
            <w:hideMark/>
          </w:tcPr>
          <w:p w14:paraId="7155F4F4"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Ir/ </w:t>
            </w:r>
            <w:proofErr w:type="spellStart"/>
            <w:r w:rsidRPr="007B0F8A">
              <w:rPr>
                <w:rFonts w:ascii="Times New Roman" w:eastAsia="Times New Roman" w:hAnsi="Times New Roman" w:cs="Times New Roman"/>
                <w:color w:val="000000"/>
                <w:sz w:val="24"/>
                <w:szCs w:val="24"/>
                <w:lang w:eastAsia="lv-LV"/>
              </w:rPr>
              <w:t>Yes</w:t>
            </w:r>
            <w:proofErr w:type="spellEnd"/>
          </w:p>
        </w:tc>
        <w:tc>
          <w:tcPr>
            <w:tcW w:w="0" w:type="auto"/>
            <w:vAlign w:val="center"/>
          </w:tcPr>
          <w:p w14:paraId="09A31CCB"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51945DCE"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43DF7B4E"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BD05E0" w:rsidRPr="007B0F8A" w14:paraId="2451FD69" w14:textId="77777777" w:rsidTr="00A651C7">
        <w:trPr>
          <w:cantSplit/>
        </w:trPr>
        <w:tc>
          <w:tcPr>
            <w:tcW w:w="0" w:type="auto"/>
            <w:vAlign w:val="center"/>
          </w:tcPr>
          <w:p w14:paraId="26BFEE00" w14:textId="77777777" w:rsidR="009D54F9" w:rsidRPr="007B0F8A" w:rsidRDefault="009D54F9" w:rsidP="00A651C7">
            <w:pPr>
              <w:pStyle w:val="ListParagraph"/>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2C1A4ABF"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Primārā strāva/ </w:t>
            </w:r>
            <w:proofErr w:type="spellStart"/>
            <w:r w:rsidRPr="007B0F8A">
              <w:rPr>
                <w:rFonts w:ascii="Times New Roman" w:eastAsia="Times New Roman" w:hAnsi="Times New Roman" w:cs="Times New Roman"/>
                <w:color w:val="000000"/>
                <w:sz w:val="24"/>
                <w:szCs w:val="24"/>
                <w:lang w:eastAsia="lv-LV"/>
              </w:rPr>
              <w:t>Primary</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current</w:t>
            </w:r>
            <w:proofErr w:type="spellEnd"/>
          </w:p>
        </w:tc>
        <w:tc>
          <w:tcPr>
            <w:tcW w:w="0" w:type="auto"/>
            <w:vAlign w:val="center"/>
            <w:hideMark/>
          </w:tcPr>
          <w:p w14:paraId="07B24593"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Ir/ </w:t>
            </w:r>
            <w:proofErr w:type="spellStart"/>
            <w:r w:rsidRPr="007B0F8A">
              <w:rPr>
                <w:rFonts w:ascii="Times New Roman" w:eastAsia="Times New Roman" w:hAnsi="Times New Roman" w:cs="Times New Roman"/>
                <w:color w:val="000000"/>
                <w:sz w:val="24"/>
                <w:szCs w:val="24"/>
                <w:lang w:eastAsia="lv-LV"/>
              </w:rPr>
              <w:t>Yes</w:t>
            </w:r>
            <w:proofErr w:type="spellEnd"/>
          </w:p>
        </w:tc>
        <w:tc>
          <w:tcPr>
            <w:tcW w:w="0" w:type="auto"/>
            <w:vAlign w:val="center"/>
          </w:tcPr>
          <w:p w14:paraId="5D23D71E"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43007503"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0395C923"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BD05E0" w:rsidRPr="007B0F8A" w14:paraId="06C37212" w14:textId="77777777" w:rsidTr="00A651C7">
        <w:trPr>
          <w:cantSplit/>
        </w:trPr>
        <w:tc>
          <w:tcPr>
            <w:tcW w:w="0" w:type="auto"/>
            <w:vAlign w:val="center"/>
          </w:tcPr>
          <w:p w14:paraId="787379BC" w14:textId="77777777" w:rsidR="009D54F9" w:rsidRPr="007B0F8A" w:rsidRDefault="009D54F9" w:rsidP="00A651C7">
            <w:pPr>
              <w:pStyle w:val="ListParagraph"/>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01122447"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Sekundārā strāva/ </w:t>
            </w:r>
            <w:proofErr w:type="spellStart"/>
            <w:r w:rsidRPr="007B0F8A">
              <w:rPr>
                <w:rFonts w:ascii="Times New Roman" w:eastAsia="Times New Roman" w:hAnsi="Times New Roman" w:cs="Times New Roman"/>
                <w:color w:val="000000"/>
                <w:sz w:val="24"/>
                <w:szCs w:val="24"/>
                <w:lang w:eastAsia="lv-LV"/>
              </w:rPr>
              <w:t>Secondary</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current</w:t>
            </w:r>
            <w:proofErr w:type="spellEnd"/>
          </w:p>
        </w:tc>
        <w:tc>
          <w:tcPr>
            <w:tcW w:w="0" w:type="auto"/>
            <w:vAlign w:val="center"/>
            <w:hideMark/>
          </w:tcPr>
          <w:p w14:paraId="30065863"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Ir/ </w:t>
            </w:r>
            <w:proofErr w:type="spellStart"/>
            <w:r w:rsidRPr="007B0F8A">
              <w:rPr>
                <w:rFonts w:ascii="Times New Roman" w:eastAsia="Times New Roman" w:hAnsi="Times New Roman" w:cs="Times New Roman"/>
                <w:color w:val="000000"/>
                <w:sz w:val="24"/>
                <w:szCs w:val="24"/>
                <w:lang w:eastAsia="lv-LV"/>
              </w:rPr>
              <w:t>Yes</w:t>
            </w:r>
            <w:proofErr w:type="spellEnd"/>
          </w:p>
        </w:tc>
        <w:tc>
          <w:tcPr>
            <w:tcW w:w="0" w:type="auto"/>
            <w:vAlign w:val="center"/>
          </w:tcPr>
          <w:p w14:paraId="7E79A853"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1C3B861B"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3294851D"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BD05E0" w:rsidRPr="007B0F8A" w14:paraId="12626AEB" w14:textId="77777777" w:rsidTr="00A651C7">
        <w:trPr>
          <w:cantSplit/>
        </w:trPr>
        <w:tc>
          <w:tcPr>
            <w:tcW w:w="0" w:type="auto"/>
            <w:vAlign w:val="center"/>
          </w:tcPr>
          <w:p w14:paraId="12FBC96D" w14:textId="77777777" w:rsidR="009D54F9" w:rsidRPr="007B0F8A" w:rsidRDefault="009D54F9" w:rsidP="00A651C7">
            <w:pPr>
              <w:pStyle w:val="ListParagraph"/>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606B0681"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Sekundārā slodze/ </w:t>
            </w:r>
            <w:proofErr w:type="spellStart"/>
            <w:r w:rsidRPr="007B0F8A">
              <w:rPr>
                <w:rFonts w:ascii="Times New Roman" w:eastAsia="Times New Roman" w:hAnsi="Times New Roman" w:cs="Times New Roman"/>
                <w:color w:val="000000"/>
                <w:sz w:val="24"/>
                <w:szCs w:val="24"/>
                <w:lang w:eastAsia="lv-LV"/>
              </w:rPr>
              <w:t>Secondary</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load</w:t>
            </w:r>
            <w:proofErr w:type="spellEnd"/>
          </w:p>
        </w:tc>
        <w:tc>
          <w:tcPr>
            <w:tcW w:w="0" w:type="auto"/>
            <w:vAlign w:val="center"/>
            <w:hideMark/>
          </w:tcPr>
          <w:p w14:paraId="04E56DA4"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Ir/ </w:t>
            </w:r>
            <w:proofErr w:type="spellStart"/>
            <w:r w:rsidRPr="007B0F8A">
              <w:rPr>
                <w:rFonts w:ascii="Times New Roman" w:eastAsia="Times New Roman" w:hAnsi="Times New Roman" w:cs="Times New Roman"/>
                <w:color w:val="000000"/>
                <w:sz w:val="24"/>
                <w:szCs w:val="24"/>
                <w:lang w:eastAsia="lv-LV"/>
              </w:rPr>
              <w:t>Yes</w:t>
            </w:r>
            <w:proofErr w:type="spellEnd"/>
          </w:p>
        </w:tc>
        <w:tc>
          <w:tcPr>
            <w:tcW w:w="0" w:type="auto"/>
            <w:vAlign w:val="center"/>
          </w:tcPr>
          <w:p w14:paraId="70ABD9D5"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0BD0B57F"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60CF7904"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r w:rsidR="00BD05E0" w:rsidRPr="007B0F8A" w14:paraId="278E5128" w14:textId="77777777" w:rsidTr="00A651C7">
        <w:trPr>
          <w:cantSplit/>
        </w:trPr>
        <w:tc>
          <w:tcPr>
            <w:tcW w:w="0" w:type="auto"/>
            <w:vAlign w:val="center"/>
          </w:tcPr>
          <w:p w14:paraId="64AC7264" w14:textId="77777777" w:rsidR="009D54F9" w:rsidRPr="007B0F8A" w:rsidRDefault="009D54F9" w:rsidP="00A651C7">
            <w:pPr>
              <w:pStyle w:val="ListParagraph"/>
              <w:numPr>
                <w:ilvl w:val="0"/>
                <w:numId w:val="7"/>
              </w:numPr>
              <w:rPr>
                <w:rFonts w:ascii="Times New Roman" w:eastAsia="Times New Roman" w:hAnsi="Times New Roman" w:cs="Times New Roman"/>
                <w:color w:val="000000"/>
                <w:sz w:val="24"/>
                <w:szCs w:val="24"/>
                <w:lang w:eastAsia="lv-LV"/>
              </w:rPr>
            </w:pPr>
          </w:p>
        </w:tc>
        <w:tc>
          <w:tcPr>
            <w:tcW w:w="0" w:type="auto"/>
            <w:vAlign w:val="center"/>
            <w:hideMark/>
          </w:tcPr>
          <w:p w14:paraId="46AD48EF" w14:textId="77777777" w:rsidR="009D54F9" w:rsidRPr="007B0F8A" w:rsidRDefault="009D54F9" w:rsidP="00A651C7">
            <w:pP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Precizitātes klase/ </w:t>
            </w:r>
            <w:proofErr w:type="spellStart"/>
            <w:r w:rsidRPr="007B0F8A">
              <w:rPr>
                <w:rFonts w:ascii="Times New Roman" w:eastAsia="Times New Roman" w:hAnsi="Times New Roman" w:cs="Times New Roman"/>
                <w:color w:val="000000"/>
                <w:sz w:val="24"/>
                <w:szCs w:val="24"/>
                <w:lang w:eastAsia="lv-LV"/>
              </w:rPr>
              <w:t>Accuracy</w:t>
            </w:r>
            <w:proofErr w:type="spellEnd"/>
            <w:r w:rsidRPr="007B0F8A">
              <w:rPr>
                <w:rFonts w:ascii="Times New Roman" w:eastAsia="Times New Roman" w:hAnsi="Times New Roman" w:cs="Times New Roman"/>
                <w:color w:val="000000"/>
                <w:sz w:val="24"/>
                <w:szCs w:val="24"/>
                <w:lang w:eastAsia="lv-LV"/>
              </w:rPr>
              <w:t xml:space="preserve"> </w:t>
            </w:r>
            <w:proofErr w:type="spellStart"/>
            <w:r w:rsidRPr="007B0F8A">
              <w:rPr>
                <w:rFonts w:ascii="Times New Roman" w:eastAsia="Times New Roman" w:hAnsi="Times New Roman" w:cs="Times New Roman"/>
                <w:color w:val="000000"/>
                <w:sz w:val="24"/>
                <w:szCs w:val="24"/>
                <w:lang w:eastAsia="lv-LV"/>
              </w:rPr>
              <w:t>class</w:t>
            </w:r>
            <w:proofErr w:type="spellEnd"/>
          </w:p>
        </w:tc>
        <w:tc>
          <w:tcPr>
            <w:tcW w:w="0" w:type="auto"/>
            <w:vAlign w:val="center"/>
            <w:hideMark/>
          </w:tcPr>
          <w:p w14:paraId="00D3D42A"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r w:rsidRPr="007B0F8A">
              <w:rPr>
                <w:rFonts w:ascii="Times New Roman" w:eastAsia="Times New Roman" w:hAnsi="Times New Roman" w:cs="Times New Roman"/>
                <w:color w:val="000000"/>
                <w:sz w:val="24"/>
                <w:szCs w:val="24"/>
                <w:lang w:eastAsia="lv-LV"/>
              </w:rPr>
              <w:t xml:space="preserve">Ir/ </w:t>
            </w:r>
            <w:proofErr w:type="spellStart"/>
            <w:r w:rsidRPr="007B0F8A">
              <w:rPr>
                <w:rFonts w:ascii="Times New Roman" w:eastAsia="Times New Roman" w:hAnsi="Times New Roman" w:cs="Times New Roman"/>
                <w:color w:val="000000"/>
                <w:sz w:val="24"/>
                <w:szCs w:val="24"/>
                <w:lang w:eastAsia="lv-LV"/>
              </w:rPr>
              <w:t>Yes</w:t>
            </w:r>
            <w:proofErr w:type="spellEnd"/>
          </w:p>
        </w:tc>
        <w:tc>
          <w:tcPr>
            <w:tcW w:w="0" w:type="auto"/>
            <w:vAlign w:val="center"/>
          </w:tcPr>
          <w:p w14:paraId="597F12D8"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7B02BC29"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c>
          <w:tcPr>
            <w:tcW w:w="0" w:type="auto"/>
            <w:vAlign w:val="center"/>
          </w:tcPr>
          <w:p w14:paraId="32F97871" w14:textId="77777777" w:rsidR="009D54F9" w:rsidRPr="007B0F8A" w:rsidRDefault="009D54F9" w:rsidP="00A651C7">
            <w:pPr>
              <w:jc w:val="center"/>
              <w:rPr>
                <w:rFonts w:ascii="Times New Roman" w:eastAsia="Times New Roman" w:hAnsi="Times New Roman" w:cs="Times New Roman"/>
                <w:color w:val="000000"/>
                <w:sz w:val="24"/>
                <w:szCs w:val="24"/>
                <w:lang w:eastAsia="lv-LV"/>
              </w:rPr>
            </w:pPr>
          </w:p>
        </w:tc>
      </w:tr>
    </w:tbl>
    <w:p w14:paraId="529F30EA" w14:textId="66BE1B6A" w:rsidR="00BD05E0" w:rsidRDefault="00BD05E0">
      <w:r>
        <w:br w:type="page"/>
      </w:r>
    </w:p>
    <w:p w14:paraId="4ADB81A0" w14:textId="5BABDA42" w:rsidR="00BD05E0" w:rsidRPr="00BD05E0" w:rsidRDefault="00BD05E0" w:rsidP="00BD05E0">
      <w:pPr>
        <w:pStyle w:val="ListParagraph"/>
        <w:jc w:val="right"/>
        <w:rPr>
          <w:rFonts w:ascii="Times New Roman" w:hAnsi="Times New Roman" w:cs="Times New Roman"/>
          <w:b/>
          <w:bCs/>
          <w:sz w:val="24"/>
          <w:szCs w:val="24"/>
        </w:rPr>
      </w:pPr>
      <w:r>
        <w:rPr>
          <w:rFonts w:ascii="Times New Roman" w:hAnsi="Times New Roman" w:cs="Times New Roman"/>
          <w:b/>
          <w:bCs/>
          <w:sz w:val="24"/>
          <w:szCs w:val="24"/>
        </w:rPr>
        <w:lastRenderedPageBreak/>
        <w:t>1.Attēls/ Picture 1</w:t>
      </w:r>
    </w:p>
    <w:p w14:paraId="3258A1CA" w14:textId="1A47AD99" w:rsidR="00BD05E0" w:rsidRPr="00BD05E0" w:rsidRDefault="00BD05E0" w:rsidP="00BD05E0">
      <w:pPr>
        <w:jc w:val="center"/>
        <w:rPr>
          <w:rFonts w:ascii="Times New Roman" w:hAnsi="Times New Roman" w:cs="Times New Roman"/>
          <w:b/>
          <w:bCs/>
          <w:sz w:val="24"/>
          <w:szCs w:val="24"/>
        </w:rPr>
      </w:pPr>
      <w:proofErr w:type="spellStart"/>
      <w:r w:rsidRPr="00BD05E0">
        <w:rPr>
          <w:rFonts w:ascii="Times New Roman" w:hAnsi="Times New Roman" w:cs="Times New Roman"/>
          <w:b/>
          <w:bCs/>
          <w:sz w:val="24"/>
          <w:szCs w:val="24"/>
        </w:rPr>
        <w:t>Strāvmaiņu</w:t>
      </w:r>
      <w:proofErr w:type="spellEnd"/>
      <w:r w:rsidRPr="00BD05E0">
        <w:rPr>
          <w:rFonts w:ascii="Times New Roman" w:hAnsi="Times New Roman" w:cs="Times New Roman"/>
          <w:b/>
          <w:bCs/>
          <w:sz w:val="24"/>
          <w:szCs w:val="24"/>
        </w:rPr>
        <w:t xml:space="preserve"> stiprināšanas piemērs (ilustratīva fotogrāfija)/ </w:t>
      </w:r>
      <w:proofErr w:type="spellStart"/>
      <w:r w:rsidRPr="00BD05E0">
        <w:rPr>
          <w:rFonts w:ascii="Times New Roman" w:hAnsi="Times New Roman" w:cs="Times New Roman"/>
          <w:b/>
          <w:bCs/>
          <w:sz w:val="24"/>
          <w:szCs w:val="24"/>
        </w:rPr>
        <w:t>Example</w:t>
      </w:r>
      <w:proofErr w:type="spellEnd"/>
      <w:r w:rsidRPr="00BD05E0">
        <w:rPr>
          <w:rFonts w:ascii="Times New Roman" w:hAnsi="Times New Roman" w:cs="Times New Roman"/>
          <w:b/>
          <w:bCs/>
          <w:sz w:val="24"/>
          <w:szCs w:val="24"/>
        </w:rPr>
        <w:t xml:space="preserve"> </w:t>
      </w:r>
      <w:proofErr w:type="spellStart"/>
      <w:r w:rsidRPr="00BD05E0">
        <w:rPr>
          <w:rFonts w:ascii="Times New Roman" w:hAnsi="Times New Roman" w:cs="Times New Roman"/>
          <w:b/>
          <w:bCs/>
          <w:sz w:val="24"/>
          <w:szCs w:val="24"/>
        </w:rPr>
        <w:t>of</w:t>
      </w:r>
      <w:proofErr w:type="spellEnd"/>
      <w:r w:rsidRPr="00BD05E0">
        <w:rPr>
          <w:rFonts w:ascii="Times New Roman" w:hAnsi="Times New Roman" w:cs="Times New Roman"/>
          <w:b/>
          <w:bCs/>
          <w:sz w:val="24"/>
          <w:szCs w:val="24"/>
        </w:rPr>
        <w:t xml:space="preserve"> </w:t>
      </w:r>
      <w:proofErr w:type="spellStart"/>
      <w:r w:rsidRPr="00BD05E0">
        <w:rPr>
          <w:rFonts w:ascii="Times New Roman" w:hAnsi="Times New Roman" w:cs="Times New Roman"/>
          <w:b/>
          <w:bCs/>
          <w:sz w:val="24"/>
          <w:szCs w:val="24"/>
        </w:rPr>
        <w:t>installation</w:t>
      </w:r>
      <w:proofErr w:type="spellEnd"/>
      <w:r w:rsidRPr="00BD05E0">
        <w:rPr>
          <w:rFonts w:ascii="Times New Roman" w:hAnsi="Times New Roman" w:cs="Times New Roman"/>
          <w:b/>
          <w:bCs/>
          <w:sz w:val="24"/>
          <w:szCs w:val="24"/>
        </w:rPr>
        <w:t xml:space="preserve"> </w:t>
      </w:r>
      <w:proofErr w:type="spellStart"/>
      <w:r w:rsidRPr="00BD05E0">
        <w:rPr>
          <w:rFonts w:ascii="Times New Roman" w:hAnsi="Times New Roman" w:cs="Times New Roman"/>
          <w:b/>
          <w:bCs/>
          <w:sz w:val="24"/>
          <w:szCs w:val="24"/>
        </w:rPr>
        <w:t>of</w:t>
      </w:r>
      <w:proofErr w:type="spellEnd"/>
      <w:r w:rsidRPr="00BD05E0">
        <w:rPr>
          <w:rFonts w:ascii="Times New Roman" w:hAnsi="Times New Roman" w:cs="Times New Roman"/>
          <w:b/>
          <w:bCs/>
          <w:sz w:val="24"/>
          <w:szCs w:val="24"/>
        </w:rPr>
        <w:t xml:space="preserve"> </w:t>
      </w:r>
      <w:proofErr w:type="spellStart"/>
      <w:r w:rsidRPr="00BD05E0">
        <w:rPr>
          <w:rFonts w:ascii="Times New Roman" w:hAnsi="Times New Roman" w:cs="Times New Roman"/>
          <w:b/>
          <w:bCs/>
          <w:sz w:val="24"/>
          <w:szCs w:val="24"/>
        </w:rPr>
        <w:t>current</w:t>
      </w:r>
      <w:proofErr w:type="spellEnd"/>
      <w:r w:rsidRPr="00BD05E0">
        <w:rPr>
          <w:rFonts w:ascii="Times New Roman" w:hAnsi="Times New Roman" w:cs="Times New Roman"/>
          <w:b/>
          <w:bCs/>
          <w:sz w:val="24"/>
          <w:szCs w:val="24"/>
        </w:rPr>
        <w:t xml:space="preserve"> </w:t>
      </w:r>
      <w:proofErr w:type="spellStart"/>
      <w:r w:rsidRPr="00BD05E0">
        <w:rPr>
          <w:rFonts w:ascii="Times New Roman" w:hAnsi="Times New Roman" w:cs="Times New Roman"/>
          <w:b/>
          <w:bCs/>
          <w:sz w:val="24"/>
          <w:szCs w:val="24"/>
        </w:rPr>
        <w:t>transformers</w:t>
      </w:r>
      <w:proofErr w:type="spellEnd"/>
      <w:r w:rsidRPr="00BD05E0">
        <w:rPr>
          <w:rFonts w:ascii="Times New Roman" w:hAnsi="Times New Roman" w:cs="Times New Roman"/>
          <w:b/>
          <w:bCs/>
          <w:sz w:val="24"/>
          <w:szCs w:val="24"/>
        </w:rPr>
        <w:t xml:space="preserve"> (</w:t>
      </w:r>
      <w:proofErr w:type="spellStart"/>
      <w:r w:rsidRPr="00BD05E0">
        <w:rPr>
          <w:rFonts w:ascii="Times New Roman" w:hAnsi="Times New Roman" w:cs="Times New Roman"/>
          <w:b/>
          <w:bCs/>
          <w:sz w:val="24"/>
          <w:szCs w:val="24"/>
        </w:rPr>
        <w:t>Illustrative</w:t>
      </w:r>
      <w:proofErr w:type="spellEnd"/>
      <w:r w:rsidRPr="00BD05E0">
        <w:rPr>
          <w:rFonts w:ascii="Times New Roman" w:hAnsi="Times New Roman" w:cs="Times New Roman"/>
          <w:b/>
          <w:bCs/>
          <w:sz w:val="24"/>
          <w:szCs w:val="24"/>
        </w:rPr>
        <w:t xml:space="preserve"> </w:t>
      </w:r>
      <w:proofErr w:type="spellStart"/>
      <w:r w:rsidRPr="00BD05E0">
        <w:rPr>
          <w:rFonts w:ascii="Times New Roman" w:hAnsi="Times New Roman" w:cs="Times New Roman"/>
          <w:b/>
          <w:bCs/>
          <w:sz w:val="24"/>
          <w:szCs w:val="24"/>
        </w:rPr>
        <w:t>photography</w:t>
      </w:r>
      <w:proofErr w:type="spellEnd"/>
      <w:r w:rsidRPr="00BD05E0">
        <w:rPr>
          <w:rFonts w:ascii="Times New Roman" w:hAnsi="Times New Roman" w:cs="Times New Roman"/>
          <w:b/>
          <w:bCs/>
          <w:sz w:val="24"/>
          <w:szCs w:val="24"/>
        </w:rPr>
        <w:t>)</w:t>
      </w:r>
    </w:p>
    <w:p w14:paraId="262E8EDF" w14:textId="0827E8CD" w:rsidR="00CE4481" w:rsidRDefault="00BD05E0" w:rsidP="00BD05E0">
      <w:pPr>
        <w:jc w:val="center"/>
      </w:pPr>
      <w:r w:rsidRPr="0051569F">
        <w:rPr>
          <w:noProof/>
          <w:lang w:eastAsia="lv-LV"/>
        </w:rPr>
        <w:drawing>
          <wp:inline distT="0" distB="0" distL="0" distR="0" wp14:anchorId="727B3BEF" wp14:editId="38574A8C">
            <wp:extent cx="6614115" cy="4962525"/>
            <wp:effectExtent l="0" t="0" r="0" b="0"/>
            <wp:docPr id="1" name="Picture 1" descr="Z:\8_Pilotprojekti_eksperimenti\2013.10.09_ABB_ara_tipa_stravmaini\ABB-IMT Info\Foto\Picture 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8_Pilotprojekti_eksperimenti\2013.10.09_ABB_ara_tipa_stravmaini\ABB-IMT Info\Foto\Picture 06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71504" cy="5005584"/>
                    </a:xfrm>
                    <a:prstGeom prst="rect">
                      <a:avLst/>
                    </a:prstGeom>
                    <a:noFill/>
                    <a:ln>
                      <a:noFill/>
                    </a:ln>
                  </pic:spPr>
                </pic:pic>
              </a:graphicData>
            </a:graphic>
          </wp:inline>
        </w:drawing>
      </w:r>
    </w:p>
    <w:sectPr w:rsidR="00CE4481" w:rsidSect="0000042C">
      <w:headerReference w:type="default" r:id="rId12"/>
      <w:footerReference w:type="default" r:id="rId13"/>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D35E3" w14:textId="77777777" w:rsidR="002A195C" w:rsidRDefault="002A195C" w:rsidP="00D12B8D">
      <w:pPr>
        <w:spacing w:after="0" w:line="240" w:lineRule="auto"/>
      </w:pPr>
      <w:r>
        <w:separator/>
      </w:r>
    </w:p>
  </w:endnote>
  <w:endnote w:type="continuationSeparator" w:id="0">
    <w:p w14:paraId="63AC88E3" w14:textId="77777777" w:rsidR="002A195C" w:rsidRDefault="002A195C" w:rsidP="00D1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D02B" w14:textId="63C31C45" w:rsidR="0051569F" w:rsidRPr="0000042C" w:rsidRDefault="009324CB" w:rsidP="009324CB">
    <w:pPr>
      <w:pStyle w:val="Footer"/>
      <w:jc w:val="center"/>
      <w:rPr>
        <w:rFonts w:ascii="Times New Roman" w:hAnsi="Times New Roman" w:cs="Times New Roman"/>
        <w:sz w:val="24"/>
      </w:rPr>
    </w:pPr>
    <w:r w:rsidRPr="0000042C">
      <w:rPr>
        <w:rFonts w:ascii="Times New Roman" w:hAnsi="Times New Roman" w:cs="Times New Roman"/>
        <w:sz w:val="24"/>
      </w:rPr>
      <w:fldChar w:fldCharType="begin"/>
    </w:r>
    <w:r w:rsidRPr="0000042C">
      <w:rPr>
        <w:rFonts w:ascii="Times New Roman" w:hAnsi="Times New Roman" w:cs="Times New Roman"/>
        <w:sz w:val="24"/>
      </w:rPr>
      <w:instrText>PAGE  \* Arabic  \* MERGEFORMAT</w:instrText>
    </w:r>
    <w:r w:rsidRPr="0000042C">
      <w:rPr>
        <w:rFonts w:ascii="Times New Roman" w:hAnsi="Times New Roman" w:cs="Times New Roman"/>
        <w:sz w:val="24"/>
      </w:rPr>
      <w:fldChar w:fldCharType="separate"/>
    </w:r>
    <w:r w:rsidR="002A3F5D">
      <w:rPr>
        <w:rFonts w:ascii="Times New Roman" w:hAnsi="Times New Roman" w:cs="Times New Roman"/>
        <w:noProof/>
        <w:sz w:val="24"/>
      </w:rPr>
      <w:t>6</w:t>
    </w:r>
    <w:r w:rsidRPr="0000042C">
      <w:rPr>
        <w:rFonts w:ascii="Times New Roman" w:hAnsi="Times New Roman" w:cs="Times New Roman"/>
        <w:sz w:val="24"/>
      </w:rPr>
      <w:fldChar w:fldCharType="end"/>
    </w:r>
    <w:r w:rsidRPr="0000042C">
      <w:rPr>
        <w:rFonts w:ascii="Times New Roman" w:hAnsi="Times New Roman" w:cs="Times New Roman"/>
        <w:sz w:val="24"/>
      </w:rPr>
      <w:t xml:space="preserve"> no </w:t>
    </w:r>
    <w:r w:rsidRPr="0000042C">
      <w:rPr>
        <w:rFonts w:ascii="Times New Roman" w:hAnsi="Times New Roman" w:cs="Times New Roman"/>
        <w:sz w:val="24"/>
      </w:rPr>
      <w:fldChar w:fldCharType="begin"/>
    </w:r>
    <w:r w:rsidRPr="0000042C">
      <w:rPr>
        <w:rFonts w:ascii="Times New Roman" w:hAnsi="Times New Roman" w:cs="Times New Roman"/>
        <w:sz w:val="24"/>
      </w:rPr>
      <w:instrText>NUMPAGES \ * arābu \ * MERGEFORMAT</w:instrText>
    </w:r>
    <w:r w:rsidRPr="0000042C">
      <w:rPr>
        <w:rFonts w:ascii="Times New Roman" w:hAnsi="Times New Roman" w:cs="Times New Roman"/>
        <w:sz w:val="24"/>
      </w:rPr>
      <w:fldChar w:fldCharType="separate"/>
    </w:r>
    <w:r w:rsidR="002A3F5D">
      <w:rPr>
        <w:rFonts w:ascii="Times New Roman" w:hAnsi="Times New Roman" w:cs="Times New Roman"/>
        <w:noProof/>
        <w:sz w:val="24"/>
      </w:rPr>
      <w:t>6</w:t>
    </w:r>
    <w:r w:rsidRPr="0000042C">
      <w:rPr>
        <w:rFonts w:ascii="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8F145" w14:textId="77777777" w:rsidR="002A195C" w:rsidRDefault="002A195C" w:rsidP="00D12B8D">
      <w:pPr>
        <w:spacing w:after="0" w:line="240" w:lineRule="auto"/>
      </w:pPr>
      <w:r>
        <w:separator/>
      </w:r>
    </w:p>
  </w:footnote>
  <w:footnote w:type="continuationSeparator" w:id="0">
    <w:p w14:paraId="5BF0B926" w14:textId="77777777" w:rsidR="002A195C" w:rsidRDefault="002A195C" w:rsidP="00D12B8D">
      <w:pPr>
        <w:spacing w:after="0" w:line="240" w:lineRule="auto"/>
      </w:pPr>
      <w:r>
        <w:continuationSeparator/>
      </w:r>
    </w:p>
  </w:footnote>
  <w:footnote w:id="1">
    <w:p w14:paraId="618A7171" w14:textId="77777777" w:rsidR="002E1F1E" w:rsidRPr="002E1F1E" w:rsidRDefault="002E1F1E" w:rsidP="002E1F1E">
      <w:pPr>
        <w:pStyle w:val="FootnoteText"/>
        <w:rPr>
          <w:rFonts w:ascii="Times New Roman" w:hAnsi="Times New Roman" w:cs="Times New Roman"/>
        </w:rPr>
      </w:pPr>
      <w:r w:rsidRPr="002E1F1E">
        <w:rPr>
          <w:rStyle w:val="FootnoteReference"/>
          <w:rFonts w:ascii="Times New Roman" w:hAnsi="Times New Roman" w:cs="Times New Roman"/>
        </w:rPr>
        <w:footnoteRef/>
      </w:r>
      <w:r w:rsidRPr="002E1F1E">
        <w:rPr>
          <w:rFonts w:ascii="Times New Roman" w:hAnsi="Times New Roman" w:cs="Times New Roman"/>
        </w:rPr>
        <w:t xml:space="preserve"> Precīzs avots, kur atspoguļota tehniskā informācija (instrukcijas nosaukums un lapaspuse</w:t>
      </w:r>
      <w:r w:rsidRPr="002E1F1E">
        <w:rPr>
          <w:rFonts w:ascii="Times New Roman" w:hAnsi="Times New Roman" w:cs="Times New Roman"/>
          <w:lang w:val="en-GB"/>
        </w:rPr>
        <w:t>)/ The exact source of technical information (data sheet title and page)</w:t>
      </w:r>
    </w:p>
  </w:footnote>
  <w:footnote w:id="2">
    <w:p w14:paraId="16FA3BAE" w14:textId="77777777" w:rsidR="002E1F1E" w:rsidRPr="002E1F1E" w:rsidRDefault="002E1F1E" w:rsidP="002E1F1E">
      <w:pPr>
        <w:pStyle w:val="FootnoteText"/>
        <w:rPr>
          <w:rFonts w:ascii="Times New Roman" w:hAnsi="Times New Roman" w:cs="Times New Roman"/>
        </w:rPr>
      </w:pPr>
      <w:r w:rsidRPr="002E1F1E">
        <w:rPr>
          <w:rStyle w:val="FootnoteReference"/>
          <w:rFonts w:ascii="Times New Roman" w:hAnsi="Times New Roman" w:cs="Times New Roman"/>
        </w:rPr>
        <w:footnoteRef/>
      </w:r>
      <w:r w:rsidRPr="002E1F1E">
        <w:rPr>
          <w:rFonts w:ascii="Times New Roman" w:hAnsi="Times New Roman" w:cs="Times New Roman"/>
        </w:rPr>
        <w:t xml:space="preserve"> “Sadales tīkls” materiālu kategorijas nosaukums un numurs/ </w:t>
      </w:r>
      <w:proofErr w:type="spellStart"/>
      <w:r w:rsidRPr="002E1F1E">
        <w:rPr>
          <w:rFonts w:ascii="Times New Roman" w:hAnsi="Times New Roman" w:cs="Times New Roman"/>
        </w:rPr>
        <w:t>Name</w:t>
      </w:r>
      <w:proofErr w:type="spellEnd"/>
      <w:r w:rsidRPr="002E1F1E">
        <w:rPr>
          <w:rFonts w:ascii="Times New Roman" w:hAnsi="Times New Roman" w:cs="Times New Roman"/>
        </w:rPr>
        <w:t xml:space="preserve"> </w:t>
      </w:r>
      <w:proofErr w:type="spellStart"/>
      <w:r w:rsidRPr="002E1F1E">
        <w:rPr>
          <w:rFonts w:ascii="Times New Roman" w:hAnsi="Times New Roman" w:cs="Times New Roman"/>
        </w:rPr>
        <w:t>and</w:t>
      </w:r>
      <w:proofErr w:type="spellEnd"/>
      <w:r w:rsidRPr="002E1F1E">
        <w:rPr>
          <w:rFonts w:ascii="Times New Roman" w:hAnsi="Times New Roman" w:cs="Times New Roman"/>
        </w:rPr>
        <w:t xml:space="preserve"> </w:t>
      </w:r>
      <w:proofErr w:type="spellStart"/>
      <w:r w:rsidRPr="002E1F1E">
        <w:rPr>
          <w:rFonts w:ascii="Times New Roman" w:hAnsi="Times New Roman" w:cs="Times New Roman"/>
        </w:rPr>
        <w:t>number</w:t>
      </w:r>
      <w:proofErr w:type="spellEnd"/>
      <w:r w:rsidRPr="002E1F1E">
        <w:rPr>
          <w:rFonts w:ascii="Times New Roman" w:hAnsi="Times New Roman" w:cs="Times New Roman"/>
        </w:rPr>
        <w:t xml:space="preserve"> </w:t>
      </w:r>
      <w:proofErr w:type="spellStart"/>
      <w:r w:rsidRPr="002E1F1E">
        <w:rPr>
          <w:rFonts w:ascii="Times New Roman" w:hAnsi="Times New Roman" w:cs="Times New Roman"/>
        </w:rPr>
        <w:t>of</w:t>
      </w:r>
      <w:proofErr w:type="spellEnd"/>
      <w:r w:rsidRPr="002E1F1E">
        <w:rPr>
          <w:rFonts w:ascii="Times New Roman" w:hAnsi="Times New Roman" w:cs="Times New Roman"/>
        </w:rPr>
        <w:t xml:space="preserve"> </w:t>
      </w:r>
      <w:proofErr w:type="spellStart"/>
      <w:r w:rsidRPr="002E1F1E">
        <w:rPr>
          <w:rFonts w:ascii="Times New Roman" w:hAnsi="Times New Roman" w:cs="Times New Roman"/>
        </w:rPr>
        <w:t>material</w:t>
      </w:r>
      <w:proofErr w:type="spellEnd"/>
      <w:r w:rsidRPr="002E1F1E">
        <w:rPr>
          <w:rFonts w:ascii="Times New Roman" w:hAnsi="Times New Roman" w:cs="Times New Roman"/>
        </w:rPr>
        <w:t xml:space="preserve"> </w:t>
      </w:r>
      <w:proofErr w:type="spellStart"/>
      <w:r w:rsidRPr="002E1F1E">
        <w:rPr>
          <w:rFonts w:ascii="Times New Roman" w:hAnsi="Times New Roman" w:cs="Times New Roman"/>
        </w:rPr>
        <w:t>category</w:t>
      </w:r>
      <w:proofErr w:type="spellEnd"/>
      <w:r w:rsidRPr="002E1F1E">
        <w:rPr>
          <w:rFonts w:ascii="Times New Roman" w:hAnsi="Times New Roman" w:cs="Times New Roman"/>
        </w:rPr>
        <w:t xml:space="preserve"> </w:t>
      </w:r>
      <w:proofErr w:type="spellStart"/>
      <w:r w:rsidRPr="002E1F1E">
        <w:rPr>
          <w:rFonts w:ascii="Times New Roman" w:hAnsi="Times New Roman" w:cs="Times New Roman"/>
        </w:rPr>
        <w:t>of</w:t>
      </w:r>
      <w:proofErr w:type="spellEnd"/>
      <w:r w:rsidRPr="002E1F1E">
        <w:rPr>
          <w:rFonts w:ascii="Times New Roman" w:hAnsi="Times New Roman" w:cs="Times New Roman"/>
        </w:rPr>
        <w:t xml:space="preserve"> AS “Sadales tīkls”</w:t>
      </w:r>
    </w:p>
  </w:footnote>
  <w:footnote w:id="3">
    <w:p w14:paraId="1D8CC279" w14:textId="77777777" w:rsidR="002E1F1E" w:rsidRPr="002E1F1E" w:rsidRDefault="002E1F1E" w:rsidP="002E1F1E">
      <w:pPr>
        <w:pStyle w:val="FootnoteText"/>
        <w:rPr>
          <w:rFonts w:ascii="Times New Roman" w:hAnsi="Times New Roman" w:cs="Times New Roman"/>
        </w:rPr>
      </w:pPr>
      <w:r w:rsidRPr="002E1F1E">
        <w:rPr>
          <w:rStyle w:val="FootnoteReference"/>
          <w:rFonts w:ascii="Times New Roman" w:hAnsi="Times New Roman" w:cs="Times New Roman"/>
        </w:rPr>
        <w:footnoteRef/>
      </w:r>
      <w:r w:rsidRPr="002E1F1E">
        <w:rPr>
          <w:rFonts w:ascii="Times New Roman" w:hAnsi="Times New Roman" w:cs="Times New Roman"/>
        </w:rPr>
        <w:t xml:space="preserve"> </w:t>
      </w:r>
      <w:r w:rsidRPr="002E1F1E">
        <w:rPr>
          <w:rFonts w:ascii="Times New Roman" w:hAnsi="Times New Roman" w:cs="Times New Roman"/>
          <w:color w:val="000000"/>
          <w:lang w:eastAsia="lv-LV"/>
        </w:rPr>
        <w:t xml:space="preserve">Norādīt pilnu preces tipa apzīmējumu </w:t>
      </w:r>
      <w:r w:rsidRPr="002E1F1E">
        <w:rPr>
          <w:rFonts w:ascii="Times New Roman" w:hAnsi="Times New Roman" w:cs="Times New Roman"/>
          <w:color w:val="000000"/>
          <w:szCs w:val="22"/>
          <w:lang w:eastAsia="lv-LV"/>
        </w:rPr>
        <w:t>(modeļa nosaukums)</w:t>
      </w:r>
      <w:r w:rsidRPr="002E1F1E">
        <w:rPr>
          <w:rFonts w:ascii="Times New Roman" w:hAnsi="Times New Roman" w:cs="Times New Roman"/>
          <w:color w:val="000000"/>
          <w:lang w:eastAsia="lv-LV"/>
        </w:rPr>
        <w:t xml:space="preserve">/ </w:t>
      </w:r>
      <w:proofErr w:type="spellStart"/>
      <w:r w:rsidRPr="002E1F1E">
        <w:rPr>
          <w:rFonts w:ascii="Times New Roman" w:hAnsi="Times New Roman" w:cs="Times New Roman"/>
          <w:color w:val="000000"/>
          <w:lang w:eastAsia="lv-LV"/>
        </w:rPr>
        <w:t>Specify</w:t>
      </w:r>
      <w:proofErr w:type="spellEnd"/>
      <w:r w:rsidRPr="002E1F1E">
        <w:rPr>
          <w:rFonts w:ascii="Times New Roman" w:hAnsi="Times New Roman" w:cs="Times New Roman"/>
          <w:color w:val="000000"/>
          <w:lang w:eastAsia="lv-LV"/>
        </w:rPr>
        <w:t xml:space="preserve"> </w:t>
      </w:r>
      <w:proofErr w:type="spellStart"/>
      <w:r w:rsidRPr="002E1F1E">
        <w:rPr>
          <w:rFonts w:ascii="Times New Roman" w:hAnsi="Times New Roman" w:cs="Times New Roman"/>
          <w:color w:val="000000"/>
          <w:lang w:eastAsia="lv-LV"/>
        </w:rPr>
        <w:t>type</w:t>
      </w:r>
      <w:proofErr w:type="spellEnd"/>
      <w:r w:rsidRPr="002E1F1E">
        <w:rPr>
          <w:rFonts w:ascii="Times New Roman" w:hAnsi="Times New Roman" w:cs="Times New Roman"/>
          <w:color w:val="000000"/>
          <w:lang w:eastAsia="lv-LV"/>
        </w:rPr>
        <w:t xml:space="preserve"> </w:t>
      </w:r>
      <w:r w:rsidRPr="002E1F1E">
        <w:rPr>
          <w:rFonts w:ascii="Times New Roman" w:eastAsia="Calibri" w:hAnsi="Times New Roman" w:cs="Times New Roman"/>
          <w:lang w:val="en-US"/>
        </w:rPr>
        <w:t>reference (model name)</w:t>
      </w:r>
    </w:p>
  </w:footnote>
  <w:footnote w:id="4">
    <w:p w14:paraId="68284106" w14:textId="77777777" w:rsidR="002E1F1E" w:rsidRPr="001D3EB0" w:rsidRDefault="002E1F1E" w:rsidP="002E1F1E">
      <w:pPr>
        <w:spacing w:after="0" w:line="240" w:lineRule="auto"/>
        <w:rPr>
          <w:rFonts w:ascii="Times New Roman" w:hAnsi="Times New Roman" w:cs="Times New Roman"/>
          <w:sz w:val="20"/>
          <w:szCs w:val="20"/>
        </w:rPr>
      </w:pPr>
      <w:r w:rsidRPr="001D3EB0">
        <w:rPr>
          <w:rStyle w:val="FootnoteReference"/>
          <w:rFonts w:ascii="Times New Roman" w:hAnsi="Times New Roman" w:cs="Times New Roman"/>
        </w:rPr>
        <w:footnoteRef/>
      </w:r>
      <w:r w:rsidRPr="001D3EB0">
        <w:rPr>
          <w:rFonts w:ascii="Times New Roman" w:hAnsi="Times New Roman" w:cs="Times New Roman"/>
        </w:rPr>
        <w:t xml:space="preserve"> </w:t>
      </w:r>
      <w:r w:rsidRPr="001D3EB0">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B538314" w14:textId="77777777" w:rsidR="002E1F1E" w:rsidRPr="001D3EB0" w:rsidRDefault="002E1F1E" w:rsidP="002E1F1E">
      <w:pPr>
        <w:spacing w:after="0" w:line="240" w:lineRule="auto"/>
        <w:rPr>
          <w:rFonts w:ascii="Times New Roman" w:hAnsi="Times New Roman" w:cs="Times New Roman"/>
          <w:sz w:val="20"/>
          <w:szCs w:val="20"/>
          <w:lang w:val="en-US" w:eastAsia="lv-LV"/>
        </w:rPr>
      </w:pPr>
      <w:r w:rsidRPr="001D3EB0">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1D3EB0">
          <w:rPr>
            <w:rStyle w:val="Hyperlink"/>
            <w:rFonts w:ascii="Times New Roman" w:hAnsi="Times New Roman" w:cs="Times New Roman"/>
            <w:sz w:val="20"/>
            <w:szCs w:val="20"/>
          </w:rPr>
          <w:t>http://www.european-accreditation.org/)</w:t>
        </w:r>
      </w:hyperlink>
      <w:r w:rsidRPr="001D3EB0">
        <w:rPr>
          <w:rFonts w:ascii="Times New Roman" w:hAnsi="Times New Roman" w:cs="Times New Roman"/>
          <w:sz w:val="20"/>
          <w:szCs w:val="20"/>
        </w:rPr>
        <w:t xml:space="preserve">). / </w:t>
      </w:r>
      <w:r w:rsidRPr="001D3EB0">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D3EB0">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DD898CA" w14:textId="0065B8BD" w:rsidR="002E1F1E" w:rsidRDefault="002E1F1E" w:rsidP="002E1F1E">
      <w:pPr>
        <w:pStyle w:val="FootnoteText"/>
      </w:pPr>
      <w:r w:rsidRPr="001D3EB0">
        <w:rPr>
          <w:rFonts w:ascii="Times New Roman" w:hAnsi="Times New Roman" w:cs="Times New Roman"/>
          <w:color w:val="000000"/>
          <w:lang w:val="en-US"/>
        </w:rPr>
        <w:t>When offering an equivalent standard, the Supplier must prove its equivalence.</w:t>
      </w:r>
      <w:r w:rsidRPr="001D3EB0">
        <w:rPr>
          <w:rFonts w:ascii="Times New Roman" w:hAnsi="Times New Roman" w:cs="Times New Roman"/>
          <w:color w:val="2F2F2F"/>
          <w:lang w:val="en-US"/>
        </w:rPr>
        <w:t xml:space="preserve"> Opinions and evaluations can only be issued by accredited conformity assessment institutions </w:t>
      </w:r>
      <w:r w:rsidRPr="001D3EB0">
        <w:rPr>
          <w:rFonts w:ascii="Times New Roman" w:hAnsi="Times New Roman" w:cs="Times New Roman"/>
          <w:color w:val="000000"/>
          <w:lang w:val="en-US"/>
        </w:rPr>
        <w:t>(laboratory/certification body have been accredited by a member of the European Co-operation for Accreditation (EA) (http://www.european-accreditation.org/)).</w:t>
      </w:r>
    </w:p>
  </w:footnote>
  <w:footnote w:id="5">
    <w:p w14:paraId="1C934FEA" w14:textId="7F690D7E" w:rsidR="00BD05E0" w:rsidRPr="00BD05E0" w:rsidRDefault="00BD05E0" w:rsidP="00BD05E0">
      <w:pPr>
        <w:pStyle w:val="FootnoteText"/>
        <w:rPr>
          <w:rFonts w:ascii="Times New Roman" w:hAnsi="Times New Roman" w:cs="Times New Roman"/>
        </w:rPr>
      </w:pPr>
      <w:r w:rsidRPr="00BD05E0">
        <w:rPr>
          <w:rStyle w:val="FootnoteReference"/>
          <w:rFonts w:ascii="Times New Roman" w:hAnsi="Times New Roman" w:cs="Times New Roman"/>
        </w:rPr>
        <w:footnoteRef/>
      </w:r>
      <w:r w:rsidRPr="00BD05E0">
        <w:rPr>
          <w:rFonts w:ascii="Times New Roman" w:hAnsi="Times New Roman" w:cs="Times New Roman"/>
        </w:rPr>
        <w:t xml:space="preserve"> </w:t>
      </w:r>
      <w:r w:rsidRPr="00BD05E0">
        <w:rPr>
          <w:rFonts w:ascii="Times New Roman" w:hAnsi="Times New Roman" w:cs="Times New Roman"/>
          <w:color w:val="000000"/>
          <w:szCs w:val="22"/>
          <w:lang w:eastAsia="lv-LV"/>
        </w:rPr>
        <w:t xml:space="preserve">Pievienota sekundārā </w:t>
      </w:r>
      <w:proofErr w:type="spellStart"/>
      <w:r w:rsidRPr="00BD05E0">
        <w:rPr>
          <w:rFonts w:ascii="Times New Roman" w:hAnsi="Times New Roman" w:cs="Times New Roman"/>
          <w:color w:val="000000"/>
          <w:szCs w:val="22"/>
          <w:lang w:eastAsia="lv-LV"/>
        </w:rPr>
        <w:t>vadojuma</w:t>
      </w:r>
      <w:proofErr w:type="spellEnd"/>
      <w:r w:rsidRPr="00BD05E0">
        <w:rPr>
          <w:rFonts w:ascii="Times New Roman" w:hAnsi="Times New Roman" w:cs="Times New Roman"/>
          <w:color w:val="000000"/>
          <w:szCs w:val="22"/>
          <w:lang w:eastAsia="lv-LV"/>
        </w:rPr>
        <w:t xml:space="preserve"> garums – 8m kā opcija (opcijas iesniegšana nav obligāta)/ </w:t>
      </w:r>
      <w:proofErr w:type="spellStart"/>
      <w:r w:rsidRPr="00BD05E0">
        <w:rPr>
          <w:rFonts w:ascii="Times New Roman" w:hAnsi="Times New Roman" w:cs="Times New Roman"/>
          <w:color w:val="000000"/>
          <w:szCs w:val="22"/>
          <w:lang w:eastAsia="lv-LV"/>
        </w:rPr>
        <w:t>Length</w:t>
      </w:r>
      <w:proofErr w:type="spellEnd"/>
      <w:r w:rsidRPr="00BD05E0">
        <w:rPr>
          <w:rFonts w:ascii="Times New Roman" w:hAnsi="Times New Roman" w:cs="Times New Roman"/>
          <w:color w:val="000000"/>
          <w:szCs w:val="22"/>
          <w:lang w:eastAsia="lv-LV"/>
        </w:rPr>
        <w:t xml:space="preserve"> </w:t>
      </w:r>
      <w:proofErr w:type="spellStart"/>
      <w:r w:rsidRPr="00BD05E0">
        <w:rPr>
          <w:rFonts w:ascii="Times New Roman" w:hAnsi="Times New Roman" w:cs="Times New Roman"/>
          <w:color w:val="000000"/>
          <w:szCs w:val="22"/>
          <w:lang w:eastAsia="lv-LV"/>
        </w:rPr>
        <w:t>of</w:t>
      </w:r>
      <w:proofErr w:type="spellEnd"/>
      <w:r w:rsidRPr="00BD05E0">
        <w:rPr>
          <w:rFonts w:ascii="Times New Roman" w:hAnsi="Times New Roman" w:cs="Times New Roman"/>
          <w:color w:val="000000"/>
          <w:szCs w:val="22"/>
          <w:lang w:eastAsia="lv-LV"/>
        </w:rPr>
        <w:t xml:space="preserve"> </w:t>
      </w:r>
      <w:proofErr w:type="spellStart"/>
      <w:r w:rsidRPr="00BD05E0">
        <w:rPr>
          <w:rFonts w:ascii="Times New Roman" w:hAnsi="Times New Roman" w:cs="Times New Roman"/>
          <w:color w:val="000000"/>
          <w:szCs w:val="22"/>
          <w:lang w:eastAsia="lv-LV"/>
        </w:rPr>
        <w:t>built-in</w:t>
      </w:r>
      <w:proofErr w:type="spellEnd"/>
      <w:r w:rsidRPr="00BD05E0">
        <w:rPr>
          <w:rFonts w:ascii="Times New Roman" w:hAnsi="Times New Roman" w:cs="Times New Roman"/>
          <w:color w:val="000000"/>
          <w:szCs w:val="22"/>
          <w:lang w:eastAsia="lv-LV"/>
        </w:rPr>
        <w:t xml:space="preserve"> </w:t>
      </w:r>
      <w:proofErr w:type="spellStart"/>
      <w:r w:rsidRPr="00BD05E0">
        <w:rPr>
          <w:rFonts w:ascii="Times New Roman" w:hAnsi="Times New Roman" w:cs="Times New Roman"/>
          <w:color w:val="000000"/>
          <w:szCs w:val="22"/>
          <w:lang w:eastAsia="lv-LV"/>
        </w:rPr>
        <w:t>cable</w:t>
      </w:r>
      <w:proofErr w:type="spellEnd"/>
      <w:r w:rsidRPr="00BD05E0">
        <w:rPr>
          <w:rFonts w:ascii="Times New Roman" w:hAnsi="Times New Roman" w:cs="Times New Roman"/>
          <w:color w:val="000000"/>
          <w:szCs w:val="22"/>
          <w:lang w:eastAsia="lv-LV"/>
        </w:rPr>
        <w:t xml:space="preserve"> </w:t>
      </w:r>
      <w:proofErr w:type="spellStart"/>
      <w:r w:rsidRPr="00BD05E0">
        <w:rPr>
          <w:rFonts w:ascii="Times New Roman" w:hAnsi="Times New Roman" w:cs="Times New Roman"/>
          <w:color w:val="000000"/>
          <w:szCs w:val="22"/>
          <w:lang w:eastAsia="lv-LV"/>
        </w:rPr>
        <w:t>of</w:t>
      </w:r>
      <w:proofErr w:type="spellEnd"/>
      <w:r w:rsidRPr="00BD05E0">
        <w:rPr>
          <w:rFonts w:ascii="Times New Roman" w:hAnsi="Times New Roman" w:cs="Times New Roman"/>
          <w:color w:val="000000"/>
          <w:szCs w:val="22"/>
          <w:lang w:eastAsia="lv-LV"/>
        </w:rPr>
        <w:t xml:space="preserve"> </w:t>
      </w:r>
      <w:proofErr w:type="spellStart"/>
      <w:r w:rsidRPr="00BD05E0">
        <w:rPr>
          <w:rFonts w:ascii="Times New Roman" w:hAnsi="Times New Roman" w:cs="Times New Roman"/>
          <w:color w:val="000000"/>
          <w:szCs w:val="22"/>
          <w:lang w:eastAsia="lv-LV"/>
        </w:rPr>
        <w:t>the</w:t>
      </w:r>
      <w:proofErr w:type="spellEnd"/>
      <w:r w:rsidRPr="00BD05E0">
        <w:rPr>
          <w:rFonts w:ascii="Times New Roman" w:hAnsi="Times New Roman" w:cs="Times New Roman"/>
          <w:color w:val="000000"/>
          <w:szCs w:val="22"/>
          <w:lang w:eastAsia="lv-LV"/>
        </w:rPr>
        <w:t xml:space="preserve"> </w:t>
      </w:r>
      <w:proofErr w:type="spellStart"/>
      <w:r w:rsidRPr="00BD05E0">
        <w:rPr>
          <w:rFonts w:ascii="Times New Roman" w:hAnsi="Times New Roman" w:cs="Times New Roman"/>
          <w:color w:val="000000"/>
          <w:szCs w:val="22"/>
          <w:lang w:eastAsia="lv-LV"/>
        </w:rPr>
        <w:t>secondary</w:t>
      </w:r>
      <w:proofErr w:type="spellEnd"/>
      <w:r w:rsidRPr="00BD05E0">
        <w:rPr>
          <w:rFonts w:ascii="Times New Roman" w:hAnsi="Times New Roman" w:cs="Times New Roman"/>
          <w:color w:val="000000"/>
          <w:szCs w:val="22"/>
          <w:lang w:eastAsia="lv-LV"/>
        </w:rPr>
        <w:t xml:space="preserve"> </w:t>
      </w:r>
      <w:proofErr w:type="spellStart"/>
      <w:r w:rsidRPr="00BD05E0">
        <w:rPr>
          <w:rFonts w:ascii="Times New Roman" w:hAnsi="Times New Roman" w:cs="Times New Roman"/>
          <w:color w:val="000000"/>
          <w:szCs w:val="22"/>
          <w:lang w:eastAsia="lv-LV"/>
        </w:rPr>
        <w:t>winding</w:t>
      </w:r>
      <w:proofErr w:type="spellEnd"/>
      <w:r w:rsidRPr="00BD05E0">
        <w:rPr>
          <w:rFonts w:ascii="Times New Roman" w:hAnsi="Times New Roman" w:cs="Times New Roman"/>
          <w:color w:val="000000"/>
          <w:szCs w:val="22"/>
          <w:lang w:eastAsia="lv-LV"/>
        </w:rPr>
        <w:t xml:space="preserve"> – 8m </w:t>
      </w:r>
      <w:proofErr w:type="spellStart"/>
      <w:r w:rsidRPr="00BD05E0">
        <w:rPr>
          <w:rFonts w:ascii="Times New Roman" w:hAnsi="Times New Roman" w:cs="Times New Roman"/>
          <w:color w:val="000000"/>
          <w:szCs w:val="22"/>
          <w:lang w:eastAsia="lv-LV"/>
        </w:rPr>
        <w:t>as</w:t>
      </w:r>
      <w:proofErr w:type="spellEnd"/>
      <w:r w:rsidRPr="00BD05E0">
        <w:rPr>
          <w:rFonts w:ascii="Times New Roman" w:hAnsi="Times New Roman" w:cs="Times New Roman"/>
          <w:color w:val="000000"/>
          <w:szCs w:val="22"/>
          <w:lang w:eastAsia="lv-LV"/>
        </w:rPr>
        <w:t xml:space="preserve"> </w:t>
      </w:r>
      <w:proofErr w:type="spellStart"/>
      <w:r w:rsidRPr="00BD05E0">
        <w:rPr>
          <w:rFonts w:ascii="Times New Roman" w:hAnsi="Times New Roman" w:cs="Times New Roman"/>
          <w:color w:val="000000"/>
          <w:szCs w:val="22"/>
          <w:lang w:eastAsia="lv-LV"/>
        </w:rPr>
        <w:t>an</w:t>
      </w:r>
      <w:proofErr w:type="spellEnd"/>
      <w:r w:rsidRPr="00BD05E0">
        <w:rPr>
          <w:rFonts w:ascii="Times New Roman" w:hAnsi="Times New Roman" w:cs="Times New Roman"/>
          <w:color w:val="000000"/>
          <w:szCs w:val="22"/>
          <w:lang w:eastAsia="lv-LV"/>
        </w:rPr>
        <w:t xml:space="preserve"> </w:t>
      </w:r>
      <w:proofErr w:type="spellStart"/>
      <w:r w:rsidRPr="00BD05E0">
        <w:rPr>
          <w:rFonts w:ascii="Times New Roman" w:hAnsi="Times New Roman" w:cs="Times New Roman"/>
          <w:color w:val="000000"/>
          <w:szCs w:val="22"/>
          <w:lang w:eastAsia="lv-LV"/>
        </w:rPr>
        <w:t>option</w:t>
      </w:r>
      <w:proofErr w:type="spellEnd"/>
      <w:r w:rsidRPr="00BD05E0">
        <w:rPr>
          <w:rFonts w:ascii="Times New Roman" w:hAnsi="Times New Roman" w:cs="Times New Roman"/>
          <w:color w:val="000000"/>
          <w:szCs w:val="22"/>
          <w:lang w:eastAsia="lv-LV"/>
        </w:rPr>
        <w:t xml:space="preserve"> (</w:t>
      </w:r>
      <w:proofErr w:type="spellStart"/>
      <w:r w:rsidRPr="00BD05E0">
        <w:rPr>
          <w:rFonts w:ascii="Times New Roman" w:hAnsi="Times New Roman" w:cs="Times New Roman"/>
          <w:color w:val="000000"/>
          <w:szCs w:val="22"/>
          <w:lang w:eastAsia="lv-LV"/>
        </w:rPr>
        <w:t>submission</w:t>
      </w:r>
      <w:proofErr w:type="spellEnd"/>
      <w:r w:rsidRPr="00BD05E0">
        <w:rPr>
          <w:rFonts w:ascii="Times New Roman" w:hAnsi="Times New Roman" w:cs="Times New Roman"/>
          <w:color w:val="000000"/>
          <w:szCs w:val="22"/>
          <w:lang w:eastAsia="lv-LV"/>
        </w:rPr>
        <w:t xml:space="preserve"> </w:t>
      </w:r>
      <w:proofErr w:type="spellStart"/>
      <w:r w:rsidRPr="00BD05E0">
        <w:rPr>
          <w:rFonts w:ascii="Times New Roman" w:hAnsi="Times New Roman" w:cs="Times New Roman"/>
          <w:color w:val="000000"/>
          <w:szCs w:val="22"/>
          <w:lang w:eastAsia="lv-LV"/>
        </w:rPr>
        <w:t>of</w:t>
      </w:r>
      <w:proofErr w:type="spellEnd"/>
      <w:r w:rsidRPr="00BD05E0">
        <w:rPr>
          <w:rFonts w:ascii="Times New Roman" w:hAnsi="Times New Roman" w:cs="Times New Roman"/>
          <w:color w:val="000000"/>
          <w:szCs w:val="22"/>
          <w:lang w:eastAsia="lv-LV"/>
        </w:rPr>
        <w:t xml:space="preserve"> </w:t>
      </w:r>
      <w:proofErr w:type="spellStart"/>
      <w:r w:rsidRPr="00BD05E0">
        <w:rPr>
          <w:rFonts w:ascii="Times New Roman" w:hAnsi="Times New Roman" w:cs="Times New Roman"/>
          <w:color w:val="000000"/>
          <w:szCs w:val="22"/>
          <w:lang w:eastAsia="lv-LV"/>
        </w:rPr>
        <w:t>option</w:t>
      </w:r>
      <w:proofErr w:type="spellEnd"/>
      <w:r w:rsidRPr="00BD05E0">
        <w:rPr>
          <w:rFonts w:ascii="Times New Roman" w:hAnsi="Times New Roman" w:cs="Times New Roman"/>
          <w:color w:val="000000"/>
          <w:szCs w:val="22"/>
          <w:lang w:eastAsia="lv-LV"/>
        </w:rPr>
        <w:t xml:space="preserve"> </w:t>
      </w:r>
      <w:proofErr w:type="spellStart"/>
      <w:r w:rsidRPr="00BD05E0">
        <w:rPr>
          <w:rFonts w:ascii="Times New Roman" w:hAnsi="Times New Roman" w:cs="Times New Roman"/>
          <w:color w:val="000000"/>
          <w:szCs w:val="22"/>
          <w:lang w:eastAsia="lv-LV"/>
        </w:rPr>
        <w:t>is</w:t>
      </w:r>
      <w:proofErr w:type="spellEnd"/>
      <w:r w:rsidRPr="00BD05E0">
        <w:rPr>
          <w:rFonts w:ascii="Times New Roman" w:hAnsi="Times New Roman" w:cs="Times New Roman"/>
          <w:color w:val="000000"/>
          <w:szCs w:val="22"/>
          <w:lang w:eastAsia="lv-LV"/>
        </w:rPr>
        <w:t xml:space="preserve"> </w:t>
      </w:r>
      <w:proofErr w:type="spellStart"/>
      <w:r w:rsidRPr="00BD05E0">
        <w:rPr>
          <w:rFonts w:ascii="Times New Roman" w:hAnsi="Times New Roman" w:cs="Times New Roman"/>
          <w:color w:val="000000"/>
          <w:szCs w:val="22"/>
          <w:lang w:eastAsia="lv-LV"/>
        </w:rPr>
        <w:t>not</w:t>
      </w:r>
      <w:proofErr w:type="spellEnd"/>
      <w:r w:rsidRPr="00BD05E0">
        <w:rPr>
          <w:rFonts w:ascii="Times New Roman" w:hAnsi="Times New Roman" w:cs="Times New Roman"/>
          <w:color w:val="000000"/>
          <w:szCs w:val="22"/>
          <w:lang w:eastAsia="lv-LV"/>
        </w:rPr>
        <w:t xml:space="preserve"> </w:t>
      </w:r>
      <w:proofErr w:type="spellStart"/>
      <w:r w:rsidRPr="00BD05E0">
        <w:rPr>
          <w:rFonts w:ascii="Times New Roman" w:hAnsi="Times New Roman" w:cs="Times New Roman"/>
          <w:color w:val="000000"/>
          <w:szCs w:val="22"/>
          <w:lang w:eastAsia="lv-LV"/>
        </w:rPr>
        <w:t>mandatory</w:t>
      </w:r>
      <w:proofErr w:type="spellEnd"/>
      <w:r w:rsidRPr="00BD05E0">
        <w:rPr>
          <w:rFonts w:ascii="Times New Roman" w:hAnsi="Times New Roman" w:cs="Times New Roman"/>
          <w:color w:val="000000"/>
          <w:szCs w:val="22"/>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A79E" w14:textId="03EA1E74" w:rsidR="00874418" w:rsidRDefault="00A02BCA" w:rsidP="0000042C">
    <w:pPr>
      <w:pStyle w:val="NormalWeb"/>
      <w:ind w:left="13041"/>
    </w:pPr>
    <w:r>
      <w:t>TS</w:t>
    </w:r>
    <w:r w:rsidR="00C1730F">
      <w:t xml:space="preserve"> </w:t>
    </w:r>
    <w:r>
      <w:t>0309.xxx</w:t>
    </w:r>
    <w:r w:rsidR="00874418">
      <w:t xml:space="preserve"> v1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552594A"/>
    <w:multiLevelType w:val="hybridMultilevel"/>
    <w:tmpl w:val="DA163B36"/>
    <w:lvl w:ilvl="0" w:tplc="F81A9B8C">
      <w:start w:val="1"/>
      <w:numFmt w:val="bullet"/>
      <w:lvlText w:val=""/>
      <w:lvlJc w:val="left"/>
      <w:pPr>
        <w:ind w:left="720" w:hanging="360"/>
      </w:pPr>
      <w:rPr>
        <w:rFonts w:ascii="Symbol" w:eastAsiaTheme="minorHAnsi" w:hAnsi="Symbol" w:cstheme="minorBidi" w:hint="default"/>
        <w:color w:val="auto"/>
        <w:w w:val="1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CD3FB1"/>
    <w:multiLevelType w:val="hybridMultilevel"/>
    <w:tmpl w:val="DFE605B4"/>
    <w:lvl w:ilvl="0" w:tplc="BCC43822">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A87990"/>
    <w:multiLevelType w:val="hybridMultilevel"/>
    <w:tmpl w:val="A148EAA8"/>
    <w:lvl w:ilvl="0" w:tplc="DB1694B6">
      <w:start w:val="1"/>
      <w:numFmt w:val="bullet"/>
      <w:lvlText w:val=""/>
      <w:lvlJc w:val="left"/>
      <w:pPr>
        <w:ind w:left="3960" w:hanging="360"/>
      </w:pPr>
      <w:rPr>
        <w:rFonts w:ascii="Symbol" w:eastAsiaTheme="minorHAnsi" w:hAnsi="Symbol" w:cs="Times New Roman" w:hint="default"/>
        <w:color w:val="auto"/>
        <w:w w:val="100"/>
        <w:sz w:val="24"/>
      </w:rPr>
    </w:lvl>
    <w:lvl w:ilvl="1" w:tplc="04260003" w:tentative="1">
      <w:start w:val="1"/>
      <w:numFmt w:val="bullet"/>
      <w:lvlText w:val="o"/>
      <w:lvlJc w:val="left"/>
      <w:pPr>
        <w:ind w:left="4680" w:hanging="360"/>
      </w:pPr>
      <w:rPr>
        <w:rFonts w:ascii="Courier New" w:hAnsi="Courier New" w:cs="Courier New" w:hint="default"/>
      </w:rPr>
    </w:lvl>
    <w:lvl w:ilvl="2" w:tplc="04260005" w:tentative="1">
      <w:start w:val="1"/>
      <w:numFmt w:val="bullet"/>
      <w:lvlText w:val=""/>
      <w:lvlJc w:val="left"/>
      <w:pPr>
        <w:ind w:left="5400" w:hanging="360"/>
      </w:pPr>
      <w:rPr>
        <w:rFonts w:ascii="Wingdings" w:hAnsi="Wingdings" w:hint="default"/>
      </w:rPr>
    </w:lvl>
    <w:lvl w:ilvl="3" w:tplc="04260001" w:tentative="1">
      <w:start w:val="1"/>
      <w:numFmt w:val="bullet"/>
      <w:lvlText w:val=""/>
      <w:lvlJc w:val="left"/>
      <w:pPr>
        <w:ind w:left="6120" w:hanging="360"/>
      </w:pPr>
      <w:rPr>
        <w:rFonts w:ascii="Symbol" w:hAnsi="Symbol" w:hint="default"/>
      </w:rPr>
    </w:lvl>
    <w:lvl w:ilvl="4" w:tplc="04260003" w:tentative="1">
      <w:start w:val="1"/>
      <w:numFmt w:val="bullet"/>
      <w:lvlText w:val="o"/>
      <w:lvlJc w:val="left"/>
      <w:pPr>
        <w:ind w:left="6840" w:hanging="360"/>
      </w:pPr>
      <w:rPr>
        <w:rFonts w:ascii="Courier New" w:hAnsi="Courier New" w:cs="Courier New" w:hint="default"/>
      </w:rPr>
    </w:lvl>
    <w:lvl w:ilvl="5" w:tplc="04260005" w:tentative="1">
      <w:start w:val="1"/>
      <w:numFmt w:val="bullet"/>
      <w:lvlText w:val=""/>
      <w:lvlJc w:val="left"/>
      <w:pPr>
        <w:ind w:left="7560" w:hanging="360"/>
      </w:pPr>
      <w:rPr>
        <w:rFonts w:ascii="Wingdings" w:hAnsi="Wingdings" w:hint="default"/>
      </w:rPr>
    </w:lvl>
    <w:lvl w:ilvl="6" w:tplc="04260001" w:tentative="1">
      <w:start w:val="1"/>
      <w:numFmt w:val="bullet"/>
      <w:lvlText w:val=""/>
      <w:lvlJc w:val="left"/>
      <w:pPr>
        <w:ind w:left="8280" w:hanging="360"/>
      </w:pPr>
      <w:rPr>
        <w:rFonts w:ascii="Symbol" w:hAnsi="Symbol" w:hint="default"/>
      </w:rPr>
    </w:lvl>
    <w:lvl w:ilvl="7" w:tplc="04260003" w:tentative="1">
      <w:start w:val="1"/>
      <w:numFmt w:val="bullet"/>
      <w:lvlText w:val="o"/>
      <w:lvlJc w:val="left"/>
      <w:pPr>
        <w:ind w:left="9000" w:hanging="360"/>
      </w:pPr>
      <w:rPr>
        <w:rFonts w:ascii="Courier New" w:hAnsi="Courier New" w:cs="Courier New" w:hint="default"/>
      </w:rPr>
    </w:lvl>
    <w:lvl w:ilvl="8" w:tplc="04260005" w:tentative="1">
      <w:start w:val="1"/>
      <w:numFmt w:val="bullet"/>
      <w:lvlText w:val=""/>
      <w:lvlJc w:val="left"/>
      <w:pPr>
        <w:ind w:left="9720" w:hanging="360"/>
      </w:pPr>
      <w:rPr>
        <w:rFonts w:ascii="Wingdings" w:hAnsi="Wingdings" w:hint="default"/>
      </w:rPr>
    </w:lvl>
  </w:abstractNum>
  <w:abstractNum w:abstractNumId="4"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45BE5E5D"/>
    <w:multiLevelType w:val="multilevel"/>
    <w:tmpl w:val="FDE0311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4B984EAE"/>
    <w:multiLevelType w:val="hybridMultilevel"/>
    <w:tmpl w:val="1F8249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EA80103"/>
    <w:multiLevelType w:val="hybridMultilevel"/>
    <w:tmpl w:val="A9A6DF64"/>
    <w:lvl w:ilvl="0" w:tplc="9AC879A8">
      <w:start w:val="1"/>
      <w:numFmt w:val="bullet"/>
      <w:lvlText w:val=""/>
      <w:lvlJc w:val="left"/>
      <w:pPr>
        <w:ind w:left="720" w:hanging="360"/>
      </w:pPr>
      <w:rPr>
        <w:rFonts w:ascii="Symbol" w:eastAsiaTheme="minorHAnsi" w:hAnsi="Symbol" w:cstheme="minorBidi" w:hint="default"/>
        <w:color w:val="auto"/>
        <w:w w:val="1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FA35A7D"/>
    <w:multiLevelType w:val="hybridMultilevel"/>
    <w:tmpl w:val="D50CE16E"/>
    <w:lvl w:ilvl="0" w:tplc="0426000F">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55675419">
    <w:abstractNumId w:val="3"/>
  </w:num>
  <w:num w:numId="2" w16cid:durableId="997537305">
    <w:abstractNumId w:val="7"/>
  </w:num>
  <w:num w:numId="3" w16cid:durableId="1779904432">
    <w:abstractNumId w:val="1"/>
  </w:num>
  <w:num w:numId="4" w16cid:durableId="1588808420">
    <w:abstractNumId w:val="2"/>
  </w:num>
  <w:num w:numId="5" w16cid:durableId="968582994">
    <w:abstractNumId w:val="0"/>
  </w:num>
  <w:num w:numId="6" w16cid:durableId="1162701176">
    <w:abstractNumId w:val="4"/>
  </w:num>
  <w:num w:numId="7" w16cid:durableId="978460225">
    <w:abstractNumId w:val="5"/>
  </w:num>
  <w:num w:numId="8" w16cid:durableId="1444425009">
    <w:abstractNumId w:val="8"/>
  </w:num>
  <w:num w:numId="9" w16cid:durableId="12736276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4B"/>
    <w:rsid w:val="0000042C"/>
    <w:rsid w:val="00001A80"/>
    <w:rsid w:val="000C20F2"/>
    <w:rsid w:val="000F09F3"/>
    <w:rsid w:val="001423DE"/>
    <w:rsid w:val="0014552C"/>
    <w:rsid w:val="00151F62"/>
    <w:rsid w:val="00157618"/>
    <w:rsid w:val="00186864"/>
    <w:rsid w:val="0019034E"/>
    <w:rsid w:val="001909CC"/>
    <w:rsid w:val="001D3EB0"/>
    <w:rsid w:val="0021405D"/>
    <w:rsid w:val="00245E27"/>
    <w:rsid w:val="002A195C"/>
    <w:rsid w:val="002A3F5D"/>
    <w:rsid w:val="002E0378"/>
    <w:rsid w:val="002E1F1E"/>
    <w:rsid w:val="002F6EB9"/>
    <w:rsid w:val="00343F65"/>
    <w:rsid w:val="00386A63"/>
    <w:rsid w:val="003D5311"/>
    <w:rsid w:val="003D7FE0"/>
    <w:rsid w:val="003E5881"/>
    <w:rsid w:val="004064FC"/>
    <w:rsid w:val="00446A00"/>
    <w:rsid w:val="0046669D"/>
    <w:rsid w:val="00490F6B"/>
    <w:rsid w:val="004E3506"/>
    <w:rsid w:val="004F1201"/>
    <w:rsid w:val="0051569F"/>
    <w:rsid w:val="005766AC"/>
    <w:rsid w:val="00595378"/>
    <w:rsid w:val="00624C4B"/>
    <w:rsid w:val="00665C87"/>
    <w:rsid w:val="006A3358"/>
    <w:rsid w:val="006C28C9"/>
    <w:rsid w:val="00735AAA"/>
    <w:rsid w:val="00780B1E"/>
    <w:rsid w:val="007B0F8A"/>
    <w:rsid w:val="00807306"/>
    <w:rsid w:val="00832617"/>
    <w:rsid w:val="00837C61"/>
    <w:rsid w:val="00844F6A"/>
    <w:rsid w:val="00874418"/>
    <w:rsid w:val="0087787E"/>
    <w:rsid w:val="008A48B9"/>
    <w:rsid w:val="008F38CE"/>
    <w:rsid w:val="00903169"/>
    <w:rsid w:val="009324CB"/>
    <w:rsid w:val="009C3F69"/>
    <w:rsid w:val="009D54F9"/>
    <w:rsid w:val="009E0891"/>
    <w:rsid w:val="009E7393"/>
    <w:rsid w:val="00A01E2C"/>
    <w:rsid w:val="00A02BCA"/>
    <w:rsid w:val="00A111EF"/>
    <w:rsid w:val="00A3010D"/>
    <w:rsid w:val="00A331B8"/>
    <w:rsid w:val="00A42E22"/>
    <w:rsid w:val="00A42F9F"/>
    <w:rsid w:val="00A57C82"/>
    <w:rsid w:val="00A61374"/>
    <w:rsid w:val="00A81A2A"/>
    <w:rsid w:val="00AA7927"/>
    <w:rsid w:val="00B94B5C"/>
    <w:rsid w:val="00BD05E0"/>
    <w:rsid w:val="00C10138"/>
    <w:rsid w:val="00C1730F"/>
    <w:rsid w:val="00C262CF"/>
    <w:rsid w:val="00C707A3"/>
    <w:rsid w:val="00C87DEE"/>
    <w:rsid w:val="00C93825"/>
    <w:rsid w:val="00CA642C"/>
    <w:rsid w:val="00CE2C63"/>
    <w:rsid w:val="00CE4481"/>
    <w:rsid w:val="00CF6EF5"/>
    <w:rsid w:val="00D12B8D"/>
    <w:rsid w:val="00D37F2F"/>
    <w:rsid w:val="00D815FE"/>
    <w:rsid w:val="00DC6716"/>
    <w:rsid w:val="00E55164"/>
    <w:rsid w:val="00E614CA"/>
    <w:rsid w:val="00E74471"/>
    <w:rsid w:val="00E77323"/>
    <w:rsid w:val="00E9640E"/>
    <w:rsid w:val="00EA6C86"/>
    <w:rsid w:val="00EB024D"/>
    <w:rsid w:val="00ED0476"/>
    <w:rsid w:val="00EE0522"/>
    <w:rsid w:val="00F86875"/>
    <w:rsid w:val="00FE60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9A22D"/>
  <w15:docId w15:val="{994EA929-BF26-4267-8E42-9B4571F0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481"/>
    <w:pPr>
      <w:ind w:left="720"/>
      <w:contextualSpacing/>
    </w:pPr>
  </w:style>
  <w:style w:type="paragraph" w:styleId="BalloonText">
    <w:name w:val="Balloon Text"/>
    <w:basedOn w:val="Normal"/>
    <w:link w:val="BalloonTextChar"/>
    <w:uiPriority w:val="99"/>
    <w:semiHidden/>
    <w:unhideWhenUsed/>
    <w:rsid w:val="00EE0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522"/>
    <w:rPr>
      <w:rFonts w:ascii="Segoe UI" w:hAnsi="Segoe UI" w:cs="Segoe UI"/>
      <w:sz w:val="18"/>
      <w:szCs w:val="18"/>
    </w:rPr>
  </w:style>
  <w:style w:type="paragraph" w:styleId="FootnoteText">
    <w:name w:val="footnote text"/>
    <w:basedOn w:val="Normal"/>
    <w:link w:val="FootnoteTextChar"/>
    <w:uiPriority w:val="99"/>
    <w:semiHidden/>
    <w:unhideWhenUsed/>
    <w:rsid w:val="00D12B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B8D"/>
    <w:rPr>
      <w:sz w:val="20"/>
      <w:szCs w:val="20"/>
    </w:rPr>
  </w:style>
  <w:style w:type="character" w:styleId="FootnoteReference">
    <w:name w:val="footnote reference"/>
    <w:basedOn w:val="DefaultParagraphFont"/>
    <w:uiPriority w:val="99"/>
    <w:unhideWhenUsed/>
    <w:rsid w:val="00D12B8D"/>
    <w:rPr>
      <w:vertAlign w:val="superscript"/>
    </w:rPr>
  </w:style>
  <w:style w:type="paragraph" w:styleId="NormalWeb">
    <w:name w:val="Normal (Web)"/>
    <w:basedOn w:val="Normal"/>
    <w:uiPriority w:val="99"/>
    <w:unhideWhenUsed/>
    <w:rsid w:val="00D12B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744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418"/>
  </w:style>
  <w:style w:type="paragraph" w:styleId="Footer">
    <w:name w:val="footer"/>
    <w:basedOn w:val="Normal"/>
    <w:link w:val="FooterChar"/>
    <w:uiPriority w:val="99"/>
    <w:unhideWhenUsed/>
    <w:rsid w:val="008744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418"/>
  </w:style>
  <w:style w:type="paragraph" w:styleId="CommentText">
    <w:name w:val="annotation text"/>
    <w:basedOn w:val="Normal"/>
    <w:link w:val="CommentTextChar"/>
    <w:uiPriority w:val="99"/>
    <w:semiHidden/>
    <w:unhideWhenUsed/>
    <w:rsid w:val="004E3506"/>
    <w:pPr>
      <w:spacing w:line="240" w:lineRule="auto"/>
    </w:pPr>
    <w:rPr>
      <w:sz w:val="20"/>
      <w:szCs w:val="20"/>
    </w:rPr>
  </w:style>
  <w:style w:type="character" w:customStyle="1" w:styleId="CommentTextChar">
    <w:name w:val="Comment Text Char"/>
    <w:basedOn w:val="DefaultParagraphFont"/>
    <w:link w:val="CommentText"/>
    <w:uiPriority w:val="99"/>
    <w:semiHidden/>
    <w:rsid w:val="004E3506"/>
    <w:rPr>
      <w:sz w:val="20"/>
      <w:szCs w:val="20"/>
    </w:rPr>
  </w:style>
  <w:style w:type="paragraph" w:styleId="CommentSubject">
    <w:name w:val="annotation subject"/>
    <w:basedOn w:val="CommentText"/>
    <w:next w:val="CommentText"/>
    <w:link w:val="CommentSubjectChar"/>
    <w:uiPriority w:val="99"/>
    <w:semiHidden/>
    <w:unhideWhenUsed/>
    <w:rsid w:val="004E350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4E3506"/>
    <w:rPr>
      <w:rFonts w:ascii="Times New Roman" w:eastAsia="Times New Roman" w:hAnsi="Times New Roman" w:cs="Times New Roman"/>
      <w:b/>
      <w:bCs/>
      <w:sz w:val="20"/>
      <w:szCs w:val="20"/>
    </w:rPr>
  </w:style>
  <w:style w:type="character" w:customStyle="1" w:styleId="Heading7Char">
    <w:name w:val="Heading 7 Char"/>
    <w:basedOn w:val="DefaultParagraphFont"/>
    <w:rsid w:val="00C707A3"/>
    <w:rPr>
      <w:rFonts w:asciiTheme="majorHAnsi" w:eastAsiaTheme="majorEastAsia" w:hAnsiTheme="majorHAnsi" w:cstheme="majorBidi"/>
      <w:i/>
      <w:iCs/>
      <w:color w:val="404040" w:themeColor="text1" w:themeTint="BF"/>
    </w:rPr>
  </w:style>
  <w:style w:type="paragraph" w:styleId="EndnoteText">
    <w:name w:val="endnote text"/>
    <w:basedOn w:val="Normal"/>
    <w:link w:val="EndnoteTextChar"/>
    <w:uiPriority w:val="99"/>
    <w:semiHidden/>
    <w:unhideWhenUsed/>
    <w:rsid w:val="004F12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1201"/>
    <w:rPr>
      <w:sz w:val="20"/>
      <w:szCs w:val="20"/>
    </w:rPr>
  </w:style>
  <w:style w:type="character" w:styleId="EndnoteReference">
    <w:name w:val="endnote reference"/>
    <w:basedOn w:val="DefaultParagraphFont"/>
    <w:uiPriority w:val="99"/>
    <w:semiHidden/>
    <w:unhideWhenUsed/>
    <w:rsid w:val="004F1201"/>
    <w:rPr>
      <w:vertAlign w:val="superscript"/>
    </w:rPr>
  </w:style>
  <w:style w:type="table" w:styleId="TableGrid">
    <w:name w:val="Table Grid"/>
    <w:basedOn w:val="TableNormal"/>
    <w:uiPriority w:val="59"/>
    <w:rsid w:val="004F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DefaultParagraphFont"/>
    <w:rsid w:val="002E1F1E"/>
  </w:style>
  <w:style w:type="character" w:styleId="Hyperlink">
    <w:name w:val="Hyperlink"/>
    <w:uiPriority w:val="99"/>
    <w:rsid w:val="002E1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0290">
      <w:bodyDiv w:val="1"/>
      <w:marLeft w:val="0"/>
      <w:marRight w:val="0"/>
      <w:marTop w:val="0"/>
      <w:marBottom w:val="0"/>
      <w:divBdr>
        <w:top w:val="none" w:sz="0" w:space="0" w:color="auto"/>
        <w:left w:val="none" w:sz="0" w:space="0" w:color="auto"/>
        <w:bottom w:val="none" w:sz="0" w:space="0" w:color="auto"/>
        <w:right w:val="none" w:sz="0" w:space="0" w:color="auto"/>
      </w:divBdr>
    </w:div>
    <w:div w:id="97913377">
      <w:bodyDiv w:val="1"/>
      <w:marLeft w:val="0"/>
      <w:marRight w:val="0"/>
      <w:marTop w:val="0"/>
      <w:marBottom w:val="0"/>
      <w:divBdr>
        <w:top w:val="none" w:sz="0" w:space="0" w:color="auto"/>
        <w:left w:val="none" w:sz="0" w:space="0" w:color="auto"/>
        <w:bottom w:val="none" w:sz="0" w:space="0" w:color="auto"/>
        <w:right w:val="none" w:sz="0" w:space="0" w:color="auto"/>
      </w:divBdr>
    </w:div>
    <w:div w:id="119079144">
      <w:bodyDiv w:val="1"/>
      <w:marLeft w:val="0"/>
      <w:marRight w:val="0"/>
      <w:marTop w:val="0"/>
      <w:marBottom w:val="0"/>
      <w:divBdr>
        <w:top w:val="none" w:sz="0" w:space="0" w:color="auto"/>
        <w:left w:val="none" w:sz="0" w:space="0" w:color="auto"/>
        <w:bottom w:val="none" w:sz="0" w:space="0" w:color="auto"/>
        <w:right w:val="none" w:sz="0" w:space="0" w:color="auto"/>
      </w:divBdr>
    </w:div>
    <w:div w:id="140854302">
      <w:bodyDiv w:val="1"/>
      <w:marLeft w:val="0"/>
      <w:marRight w:val="0"/>
      <w:marTop w:val="0"/>
      <w:marBottom w:val="0"/>
      <w:divBdr>
        <w:top w:val="none" w:sz="0" w:space="0" w:color="auto"/>
        <w:left w:val="none" w:sz="0" w:space="0" w:color="auto"/>
        <w:bottom w:val="none" w:sz="0" w:space="0" w:color="auto"/>
        <w:right w:val="none" w:sz="0" w:space="0" w:color="auto"/>
      </w:divBdr>
    </w:div>
    <w:div w:id="228347142">
      <w:bodyDiv w:val="1"/>
      <w:marLeft w:val="0"/>
      <w:marRight w:val="0"/>
      <w:marTop w:val="0"/>
      <w:marBottom w:val="0"/>
      <w:divBdr>
        <w:top w:val="none" w:sz="0" w:space="0" w:color="auto"/>
        <w:left w:val="none" w:sz="0" w:space="0" w:color="auto"/>
        <w:bottom w:val="none" w:sz="0" w:space="0" w:color="auto"/>
        <w:right w:val="none" w:sz="0" w:space="0" w:color="auto"/>
      </w:divBdr>
    </w:div>
    <w:div w:id="234360471">
      <w:bodyDiv w:val="1"/>
      <w:marLeft w:val="0"/>
      <w:marRight w:val="0"/>
      <w:marTop w:val="0"/>
      <w:marBottom w:val="0"/>
      <w:divBdr>
        <w:top w:val="none" w:sz="0" w:space="0" w:color="auto"/>
        <w:left w:val="none" w:sz="0" w:space="0" w:color="auto"/>
        <w:bottom w:val="none" w:sz="0" w:space="0" w:color="auto"/>
        <w:right w:val="none" w:sz="0" w:space="0" w:color="auto"/>
      </w:divBdr>
    </w:div>
    <w:div w:id="387919651">
      <w:bodyDiv w:val="1"/>
      <w:marLeft w:val="0"/>
      <w:marRight w:val="0"/>
      <w:marTop w:val="0"/>
      <w:marBottom w:val="0"/>
      <w:divBdr>
        <w:top w:val="none" w:sz="0" w:space="0" w:color="auto"/>
        <w:left w:val="none" w:sz="0" w:space="0" w:color="auto"/>
        <w:bottom w:val="none" w:sz="0" w:space="0" w:color="auto"/>
        <w:right w:val="none" w:sz="0" w:space="0" w:color="auto"/>
      </w:divBdr>
    </w:div>
    <w:div w:id="463886342">
      <w:bodyDiv w:val="1"/>
      <w:marLeft w:val="0"/>
      <w:marRight w:val="0"/>
      <w:marTop w:val="0"/>
      <w:marBottom w:val="0"/>
      <w:divBdr>
        <w:top w:val="none" w:sz="0" w:space="0" w:color="auto"/>
        <w:left w:val="none" w:sz="0" w:space="0" w:color="auto"/>
        <w:bottom w:val="none" w:sz="0" w:space="0" w:color="auto"/>
        <w:right w:val="none" w:sz="0" w:space="0" w:color="auto"/>
      </w:divBdr>
    </w:div>
    <w:div w:id="620577431">
      <w:bodyDiv w:val="1"/>
      <w:marLeft w:val="0"/>
      <w:marRight w:val="0"/>
      <w:marTop w:val="0"/>
      <w:marBottom w:val="0"/>
      <w:divBdr>
        <w:top w:val="none" w:sz="0" w:space="0" w:color="auto"/>
        <w:left w:val="none" w:sz="0" w:space="0" w:color="auto"/>
        <w:bottom w:val="none" w:sz="0" w:space="0" w:color="auto"/>
        <w:right w:val="none" w:sz="0" w:space="0" w:color="auto"/>
      </w:divBdr>
    </w:div>
    <w:div w:id="714239075">
      <w:bodyDiv w:val="1"/>
      <w:marLeft w:val="0"/>
      <w:marRight w:val="0"/>
      <w:marTop w:val="0"/>
      <w:marBottom w:val="0"/>
      <w:divBdr>
        <w:top w:val="none" w:sz="0" w:space="0" w:color="auto"/>
        <w:left w:val="none" w:sz="0" w:space="0" w:color="auto"/>
        <w:bottom w:val="none" w:sz="0" w:space="0" w:color="auto"/>
        <w:right w:val="none" w:sz="0" w:space="0" w:color="auto"/>
      </w:divBdr>
    </w:div>
    <w:div w:id="814487238">
      <w:bodyDiv w:val="1"/>
      <w:marLeft w:val="0"/>
      <w:marRight w:val="0"/>
      <w:marTop w:val="0"/>
      <w:marBottom w:val="0"/>
      <w:divBdr>
        <w:top w:val="none" w:sz="0" w:space="0" w:color="auto"/>
        <w:left w:val="none" w:sz="0" w:space="0" w:color="auto"/>
        <w:bottom w:val="none" w:sz="0" w:space="0" w:color="auto"/>
        <w:right w:val="none" w:sz="0" w:space="0" w:color="auto"/>
      </w:divBdr>
    </w:div>
    <w:div w:id="831797987">
      <w:bodyDiv w:val="1"/>
      <w:marLeft w:val="0"/>
      <w:marRight w:val="0"/>
      <w:marTop w:val="0"/>
      <w:marBottom w:val="0"/>
      <w:divBdr>
        <w:top w:val="none" w:sz="0" w:space="0" w:color="auto"/>
        <w:left w:val="none" w:sz="0" w:space="0" w:color="auto"/>
        <w:bottom w:val="none" w:sz="0" w:space="0" w:color="auto"/>
        <w:right w:val="none" w:sz="0" w:space="0" w:color="auto"/>
      </w:divBdr>
    </w:div>
    <w:div w:id="869948719">
      <w:bodyDiv w:val="1"/>
      <w:marLeft w:val="0"/>
      <w:marRight w:val="0"/>
      <w:marTop w:val="0"/>
      <w:marBottom w:val="0"/>
      <w:divBdr>
        <w:top w:val="none" w:sz="0" w:space="0" w:color="auto"/>
        <w:left w:val="none" w:sz="0" w:space="0" w:color="auto"/>
        <w:bottom w:val="none" w:sz="0" w:space="0" w:color="auto"/>
        <w:right w:val="none" w:sz="0" w:space="0" w:color="auto"/>
      </w:divBdr>
    </w:div>
    <w:div w:id="883717697">
      <w:bodyDiv w:val="1"/>
      <w:marLeft w:val="0"/>
      <w:marRight w:val="0"/>
      <w:marTop w:val="0"/>
      <w:marBottom w:val="0"/>
      <w:divBdr>
        <w:top w:val="none" w:sz="0" w:space="0" w:color="auto"/>
        <w:left w:val="none" w:sz="0" w:space="0" w:color="auto"/>
        <w:bottom w:val="none" w:sz="0" w:space="0" w:color="auto"/>
        <w:right w:val="none" w:sz="0" w:space="0" w:color="auto"/>
      </w:divBdr>
    </w:div>
    <w:div w:id="904340426">
      <w:bodyDiv w:val="1"/>
      <w:marLeft w:val="0"/>
      <w:marRight w:val="0"/>
      <w:marTop w:val="0"/>
      <w:marBottom w:val="0"/>
      <w:divBdr>
        <w:top w:val="none" w:sz="0" w:space="0" w:color="auto"/>
        <w:left w:val="none" w:sz="0" w:space="0" w:color="auto"/>
        <w:bottom w:val="none" w:sz="0" w:space="0" w:color="auto"/>
        <w:right w:val="none" w:sz="0" w:space="0" w:color="auto"/>
      </w:divBdr>
    </w:div>
    <w:div w:id="944458488">
      <w:bodyDiv w:val="1"/>
      <w:marLeft w:val="0"/>
      <w:marRight w:val="0"/>
      <w:marTop w:val="0"/>
      <w:marBottom w:val="0"/>
      <w:divBdr>
        <w:top w:val="none" w:sz="0" w:space="0" w:color="auto"/>
        <w:left w:val="none" w:sz="0" w:space="0" w:color="auto"/>
        <w:bottom w:val="none" w:sz="0" w:space="0" w:color="auto"/>
        <w:right w:val="none" w:sz="0" w:space="0" w:color="auto"/>
      </w:divBdr>
    </w:div>
    <w:div w:id="983585909">
      <w:bodyDiv w:val="1"/>
      <w:marLeft w:val="0"/>
      <w:marRight w:val="0"/>
      <w:marTop w:val="0"/>
      <w:marBottom w:val="0"/>
      <w:divBdr>
        <w:top w:val="none" w:sz="0" w:space="0" w:color="auto"/>
        <w:left w:val="none" w:sz="0" w:space="0" w:color="auto"/>
        <w:bottom w:val="none" w:sz="0" w:space="0" w:color="auto"/>
        <w:right w:val="none" w:sz="0" w:space="0" w:color="auto"/>
      </w:divBdr>
    </w:div>
    <w:div w:id="997878686">
      <w:bodyDiv w:val="1"/>
      <w:marLeft w:val="0"/>
      <w:marRight w:val="0"/>
      <w:marTop w:val="0"/>
      <w:marBottom w:val="0"/>
      <w:divBdr>
        <w:top w:val="none" w:sz="0" w:space="0" w:color="auto"/>
        <w:left w:val="none" w:sz="0" w:space="0" w:color="auto"/>
        <w:bottom w:val="none" w:sz="0" w:space="0" w:color="auto"/>
        <w:right w:val="none" w:sz="0" w:space="0" w:color="auto"/>
      </w:divBdr>
    </w:div>
    <w:div w:id="1038972154">
      <w:bodyDiv w:val="1"/>
      <w:marLeft w:val="0"/>
      <w:marRight w:val="0"/>
      <w:marTop w:val="0"/>
      <w:marBottom w:val="0"/>
      <w:divBdr>
        <w:top w:val="none" w:sz="0" w:space="0" w:color="auto"/>
        <w:left w:val="none" w:sz="0" w:space="0" w:color="auto"/>
        <w:bottom w:val="none" w:sz="0" w:space="0" w:color="auto"/>
        <w:right w:val="none" w:sz="0" w:space="0" w:color="auto"/>
      </w:divBdr>
    </w:div>
    <w:div w:id="1076391538">
      <w:bodyDiv w:val="1"/>
      <w:marLeft w:val="0"/>
      <w:marRight w:val="0"/>
      <w:marTop w:val="0"/>
      <w:marBottom w:val="0"/>
      <w:divBdr>
        <w:top w:val="none" w:sz="0" w:space="0" w:color="auto"/>
        <w:left w:val="none" w:sz="0" w:space="0" w:color="auto"/>
        <w:bottom w:val="none" w:sz="0" w:space="0" w:color="auto"/>
        <w:right w:val="none" w:sz="0" w:space="0" w:color="auto"/>
      </w:divBdr>
    </w:div>
    <w:div w:id="1081633957">
      <w:bodyDiv w:val="1"/>
      <w:marLeft w:val="0"/>
      <w:marRight w:val="0"/>
      <w:marTop w:val="0"/>
      <w:marBottom w:val="0"/>
      <w:divBdr>
        <w:top w:val="none" w:sz="0" w:space="0" w:color="auto"/>
        <w:left w:val="none" w:sz="0" w:space="0" w:color="auto"/>
        <w:bottom w:val="none" w:sz="0" w:space="0" w:color="auto"/>
        <w:right w:val="none" w:sz="0" w:space="0" w:color="auto"/>
      </w:divBdr>
    </w:div>
    <w:div w:id="1102988621">
      <w:bodyDiv w:val="1"/>
      <w:marLeft w:val="0"/>
      <w:marRight w:val="0"/>
      <w:marTop w:val="0"/>
      <w:marBottom w:val="0"/>
      <w:divBdr>
        <w:top w:val="none" w:sz="0" w:space="0" w:color="auto"/>
        <w:left w:val="none" w:sz="0" w:space="0" w:color="auto"/>
        <w:bottom w:val="none" w:sz="0" w:space="0" w:color="auto"/>
        <w:right w:val="none" w:sz="0" w:space="0" w:color="auto"/>
      </w:divBdr>
    </w:div>
    <w:div w:id="1138453650">
      <w:bodyDiv w:val="1"/>
      <w:marLeft w:val="0"/>
      <w:marRight w:val="0"/>
      <w:marTop w:val="0"/>
      <w:marBottom w:val="0"/>
      <w:divBdr>
        <w:top w:val="none" w:sz="0" w:space="0" w:color="auto"/>
        <w:left w:val="none" w:sz="0" w:space="0" w:color="auto"/>
        <w:bottom w:val="none" w:sz="0" w:space="0" w:color="auto"/>
        <w:right w:val="none" w:sz="0" w:space="0" w:color="auto"/>
      </w:divBdr>
    </w:div>
    <w:div w:id="1220896563">
      <w:bodyDiv w:val="1"/>
      <w:marLeft w:val="0"/>
      <w:marRight w:val="0"/>
      <w:marTop w:val="0"/>
      <w:marBottom w:val="0"/>
      <w:divBdr>
        <w:top w:val="none" w:sz="0" w:space="0" w:color="auto"/>
        <w:left w:val="none" w:sz="0" w:space="0" w:color="auto"/>
        <w:bottom w:val="none" w:sz="0" w:space="0" w:color="auto"/>
        <w:right w:val="none" w:sz="0" w:space="0" w:color="auto"/>
      </w:divBdr>
    </w:div>
    <w:div w:id="1234850084">
      <w:bodyDiv w:val="1"/>
      <w:marLeft w:val="0"/>
      <w:marRight w:val="0"/>
      <w:marTop w:val="0"/>
      <w:marBottom w:val="0"/>
      <w:divBdr>
        <w:top w:val="none" w:sz="0" w:space="0" w:color="auto"/>
        <w:left w:val="none" w:sz="0" w:space="0" w:color="auto"/>
        <w:bottom w:val="none" w:sz="0" w:space="0" w:color="auto"/>
        <w:right w:val="none" w:sz="0" w:space="0" w:color="auto"/>
      </w:divBdr>
    </w:div>
    <w:div w:id="1248150040">
      <w:bodyDiv w:val="1"/>
      <w:marLeft w:val="0"/>
      <w:marRight w:val="0"/>
      <w:marTop w:val="0"/>
      <w:marBottom w:val="0"/>
      <w:divBdr>
        <w:top w:val="none" w:sz="0" w:space="0" w:color="auto"/>
        <w:left w:val="none" w:sz="0" w:space="0" w:color="auto"/>
        <w:bottom w:val="none" w:sz="0" w:space="0" w:color="auto"/>
        <w:right w:val="none" w:sz="0" w:space="0" w:color="auto"/>
      </w:divBdr>
    </w:div>
    <w:div w:id="1278417069">
      <w:bodyDiv w:val="1"/>
      <w:marLeft w:val="0"/>
      <w:marRight w:val="0"/>
      <w:marTop w:val="0"/>
      <w:marBottom w:val="0"/>
      <w:divBdr>
        <w:top w:val="none" w:sz="0" w:space="0" w:color="auto"/>
        <w:left w:val="none" w:sz="0" w:space="0" w:color="auto"/>
        <w:bottom w:val="none" w:sz="0" w:space="0" w:color="auto"/>
        <w:right w:val="none" w:sz="0" w:space="0" w:color="auto"/>
      </w:divBdr>
    </w:div>
    <w:div w:id="1428963956">
      <w:bodyDiv w:val="1"/>
      <w:marLeft w:val="0"/>
      <w:marRight w:val="0"/>
      <w:marTop w:val="0"/>
      <w:marBottom w:val="0"/>
      <w:divBdr>
        <w:top w:val="none" w:sz="0" w:space="0" w:color="auto"/>
        <w:left w:val="none" w:sz="0" w:space="0" w:color="auto"/>
        <w:bottom w:val="none" w:sz="0" w:space="0" w:color="auto"/>
        <w:right w:val="none" w:sz="0" w:space="0" w:color="auto"/>
      </w:divBdr>
    </w:div>
    <w:div w:id="1484003570">
      <w:bodyDiv w:val="1"/>
      <w:marLeft w:val="0"/>
      <w:marRight w:val="0"/>
      <w:marTop w:val="0"/>
      <w:marBottom w:val="0"/>
      <w:divBdr>
        <w:top w:val="none" w:sz="0" w:space="0" w:color="auto"/>
        <w:left w:val="none" w:sz="0" w:space="0" w:color="auto"/>
        <w:bottom w:val="none" w:sz="0" w:space="0" w:color="auto"/>
        <w:right w:val="none" w:sz="0" w:space="0" w:color="auto"/>
      </w:divBdr>
    </w:div>
    <w:div w:id="1527210677">
      <w:bodyDiv w:val="1"/>
      <w:marLeft w:val="0"/>
      <w:marRight w:val="0"/>
      <w:marTop w:val="0"/>
      <w:marBottom w:val="0"/>
      <w:divBdr>
        <w:top w:val="none" w:sz="0" w:space="0" w:color="auto"/>
        <w:left w:val="none" w:sz="0" w:space="0" w:color="auto"/>
        <w:bottom w:val="none" w:sz="0" w:space="0" w:color="auto"/>
        <w:right w:val="none" w:sz="0" w:space="0" w:color="auto"/>
      </w:divBdr>
    </w:div>
    <w:div w:id="1680229606">
      <w:bodyDiv w:val="1"/>
      <w:marLeft w:val="0"/>
      <w:marRight w:val="0"/>
      <w:marTop w:val="0"/>
      <w:marBottom w:val="0"/>
      <w:divBdr>
        <w:top w:val="none" w:sz="0" w:space="0" w:color="auto"/>
        <w:left w:val="none" w:sz="0" w:space="0" w:color="auto"/>
        <w:bottom w:val="none" w:sz="0" w:space="0" w:color="auto"/>
        <w:right w:val="none" w:sz="0" w:space="0" w:color="auto"/>
      </w:divBdr>
    </w:div>
    <w:div w:id="1849368334">
      <w:bodyDiv w:val="1"/>
      <w:marLeft w:val="0"/>
      <w:marRight w:val="0"/>
      <w:marTop w:val="0"/>
      <w:marBottom w:val="0"/>
      <w:divBdr>
        <w:top w:val="none" w:sz="0" w:space="0" w:color="auto"/>
        <w:left w:val="none" w:sz="0" w:space="0" w:color="auto"/>
        <w:bottom w:val="none" w:sz="0" w:space="0" w:color="auto"/>
        <w:right w:val="none" w:sz="0" w:space="0" w:color="auto"/>
      </w:divBdr>
    </w:div>
    <w:div w:id="1877039386">
      <w:bodyDiv w:val="1"/>
      <w:marLeft w:val="0"/>
      <w:marRight w:val="0"/>
      <w:marTop w:val="0"/>
      <w:marBottom w:val="0"/>
      <w:divBdr>
        <w:top w:val="none" w:sz="0" w:space="0" w:color="auto"/>
        <w:left w:val="none" w:sz="0" w:space="0" w:color="auto"/>
        <w:bottom w:val="none" w:sz="0" w:space="0" w:color="auto"/>
        <w:right w:val="none" w:sz="0" w:space="0" w:color="auto"/>
      </w:divBdr>
    </w:div>
    <w:div w:id="190613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_x002e_gr_x002e_ xmlns="c2b0d2ef-2041-47d7-9641-b572ba711271">MDG</E_x002e_gr_x002e_>
    <_x0031__x002e_iek_x013c__x002e_kat_x002e_ xmlns="c2b0d2ef-2041-47d7-9641-b572ba711271">0309.001</_x0031__x002e_iek_x013c__x002e_kat_x002e_>
    <Kat_x002e_sar_x002e_saite xmlns="0aa83fb2-75ce-4b71-9ed6-570a40fdeced">275</Kat_x002e_sar_x002e_saite>
    <_Status xmlns="http://schemas.microsoft.com/sharepoint/v3/fields">Nav sākts</_Status>
    <TargetControlType xmlns="http://schemas.microsoft.com/sharepoint/v3"/>
    <DisplayTemplateJSTargetControlType xmlns="http://schemas.microsoft.com/sharepoint/v3" xsi:nil="true"/>
    <Atsauce_x0020_uz_x0020_TS xmlns="0aa83fb2-75ce-4b71-9ed6-570a40fdeced">Nav definētas saistības</Atsauce_x0020_uz_x0020_TS>
    <TS_x0020_Numurs xmlns="0aa83fb2-75ce-4b71-9ed6-570a40fdeced">TS 0309.xxx v1</TS_x0020_Numurs>
    <Piez_x012b_mes xmlns="0aa83fb2-75ce-4b71-9ed6-570a40fdeced">EK-3222</Piez_x012b_mes>
    <TS_x0020_piez_x012b_mes xmlns="0aa83fb2-75ce-4b71-9ed6-570a40fdeced" xsi:nil="true"/>
    <Saist_x012b_t_x0101_s_x0020_TS_x0020_ID xmlns="0aa83fb2-75ce-4b71-9ed6-570a40fdeced"/>
    <Atbalsta_x0020_TS xmlns="0aa83fb2-75ce-4b71-9ed6-570a40fdeced"/>
    <_Revision xmlns="http://schemas.microsoft.com/sharepoint/v3/fields"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DBCAC1114A834C47B731458E8B1424B2" ma:contentTypeVersion="242" ma:contentTypeDescription="Izveidot jaunu dokumentu." ma:contentTypeScope="" ma:versionID="9cb3cf28c6e713ddc288fba5e388bcf8">
  <xsd:schema xmlns:xsd="http://www.w3.org/2001/XMLSchema" xmlns:xs="http://www.w3.org/2001/XMLSchema" xmlns:p="http://schemas.microsoft.com/office/2006/metadata/properties" xmlns:ns1="http://schemas.microsoft.com/sharepoint/v3" xmlns:ns2="http://schemas.microsoft.com/sharepoint/v3/fields" xmlns:ns3="0aa83fb2-75ce-4b71-9ed6-570a40fdeced" xmlns:ns4="c2b0d2ef-2041-47d7-9641-b572ba711271" targetNamespace="http://schemas.microsoft.com/office/2006/metadata/properties" ma:root="true" ma:fieldsID="9454b3767d93dd5f4ec06e5e6f824f76" ns1:_="" ns2:_="" ns3:_="" ns4:_="">
    <xsd:import namespace="http://schemas.microsoft.com/sharepoint/v3"/>
    <xsd:import namespace="http://schemas.microsoft.com/sharepoint/v3/fields"/>
    <xsd:import namespace="0aa83fb2-75ce-4b71-9ed6-570a40fdeced"/>
    <xsd:import namespace="c2b0d2ef-2041-47d7-9641-b572ba711271"/>
    <xsd:element name="properties">
      <xsd:complexType>
        <xsd:sequence>
          <xsd:element name="documentManagement">
            <xsd:complexType>
              <xsd:all>
                <xsd:element ref="ns3:TS_x0020_Numurs"/>
                <xsd:element ref="ns4:_x0031__x002e_iek_x013c__x002e_kat_x002e_" minOccurs="0"/>
                <xsd:element ref="ns3:Kat_x002e_sar_x002e_saite" minOccurs="0"/>
                <xsd:element ref="ns2:_Status" minOccurs="0"/>
                <xsd:element ref="ns4:E_x002e_gr_x002e_" minOccurs="0"/>
                <xsd:element ref="ns3:Piez_x012b_mes" minOccurs="0"/>
                <xsd:element ref="ns3:Atsauce_x0020_uz_x0020_TS" minOccurs="0"/>
                <xsd:element ref="ns3:Saist_x012b_t_x0101_s_x0020_TS_x0020_ID" minOccurs="0"/>
                <xsd:element ref="ns3:Atbalsta_x0020_TS" minOccurs="0"/>
                <xsd:element ref="ns3:TS_x0020_piez_x012b_mes" minOccurs="0"/>
                <xsd:element ref="ns1:TargetControlType" minOccurs="0"/>
                <xsd:element ref="ns1:DisplayTemplateJSTargetControlType" minOccurs="0"/>
                <xsd:element ref="ns3:Kat_x002e_sar_x002e_saite_x003a_Grupa_x0020_V5" minOccurs="0"/>
                <xsd:element ref="ns3:Kat_x002e_sar_x002e_saite_x003a_Apak_x0161_grupa_x0020_V5" minOccurs="0"/>
                <xsd:element ref="ns3:Kat_x002e_sar_x002e_saite_x003a_Kat_x002e_klase" minOccurs="0"/>
                <xsd:element ref="ns3:Kat_x002e_sar_x002e_saite_x003a_Pieg_x002e_veids" minOccurs="0"/>
                <xsd:element ref="ns3:Kat_x002e_sar_x002e_saite_x003a_Kat_x002e_statuss" minOccurs="0"/>
                <xsd:element ref="ns3:Kat_x002e_sar_x002e_saite_x003a_Kat_x002e_izmai_x0146_as" minOccurs="0"/>
                <xsd:element ref="ns3:Kat_x002e_sar_x002e_saite_x003a_Izmai_x0146_u_x0020_piez_x012b_mes" minOccurs="0"/>
                <xsd:element ref="ns3:Saist_x012b_t_x0101_s_x0020_TS_saite_x003a_ID" minOccurs="0"/>
                <xsd:element ref="ns3:Kat_x002e_sar_x002e_saite_x003a_TS_x0020_uztur_x002e_" minOccurs="0"/>
                <xsd:element ref="ns3:Kat_x002e_sar_x002e_saite_x003a_Kat_x002e_noz_x012b_m_x012b_gums" minOccurs="0"/>
                <xsd:element ref="ns3:Kat_x002e_sar_x002e_saite_x003a_MR_x0020_statuss" minOccurs="0"/>
                <xsd:element ref="ns2:_Re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argetControlType" ma:index="15" nillable="true" ma:displayName="Mērķa vadīklas tips (meklēšana)" ma:description="NEIZMANTOT! Atlasiet meklēšanas vadīklas, kas izmantos šo parādīšanas veidni." ma:internalName="TargetControlType">
      <xsd:complexType>
        <xsd:complexContent>
          <xsd:extension base="dms:MultiChoice">
            <xsd:sequence>
              <xsd:element name="Value" maxOccurs="unbounded" minOccurs="0" nillable="true">
                <xsd:simpleType>
                  <xsd:restriction base="dms:Choice">
                    <xsd:enumeration value="SearchResults"/>
                    <xsd:enumeration value="SearchHoverPanel"/>
                    <xsd:enumeration value="Content Web Parts"/>
                    <xsd:enumeration value="Refinement"/>
                    <xsd:enumeration value="SearchBox"/>
                    <xsd:enumeration value="Custom"/>
                  </xsd:restriction>
                </xsd:simpleType>
              </xsd:element>
            </xsd:sequence>
          </xsd:extension>
        </xsd:complexContent>
      </xsd:complexType>
    </xsd:element>
    <xsd:element name="DisplayTemplateJSTargetControlType" ma:index="16" nillable="true" ma:displayName="Mērķa vadīklas tips" ma:description="NEIZMANTOT! Šajā parādīšanas veidnē definētās vadīklas tips." ma:internalName="DisplayTemplateJSTargetControlType">
      <xsd:simpleType>
        <xsd:restriction base="dms:Choice">
          <xsd:enumeration value="Veidlapa"/>
          <xsd:enumeration value="Skats"/>
          <xsd:enumeration value="Lauk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7" nillable="true" ma:displayName="TS statuss" ma:default="Procesā" ma:description="TS statusi: Procesā; Sagatavots publicēšanai;  Publicēts; Nepublicēt; Slēgts" ma:internalName="_Status">
      <xsd:simpleType>
        <xsd:restriction base="dms:Text">
          <xsd:maxLength value="255"/>
        </xsd:restriction>
      </xsd:simpleType>
    </xsd:element>
    <xsd:element name="_Revision" ma:index="37" nillable="true" ma:displayName="TS nosaukums_OLD" ma:description="Bij. Pārskatījums" ma:internalName="_Re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a83fb2-75ce-4b71-9ed6-570a40fdeced" elementFormDefault="qualified">
    <xsd:import namespace="http://schemas.microsoft.com/office/2006/documentManagement/types"/>
    <xsd:import namespace="http://schemas.microsoft.com/office/infopath/2007/PartnerControls"/>
    <xsd:element name="TS_x0020_Numurs" ma:index="2" ma:displayName="TS Numurs" ma:indexed="true" ma:internalName="TS_x0020_Numurs">
      <xsd:simpleType>
        <xsd:restriction base="dms:Text">
          <xsd:maxLength value="255"/>
        </xsd:restriction>
      </xsd:simpleType>
    </xsd:element>
    <xsd:element name="Kat_x002e_sar_x002e_saite" ma:index="4" nillable="true" ma:displayName="Kat.sar.saite" ma:list="{f9d7e6c2-ad35-4dfc-b475-c44b37682565}" ma:internalName="Kat_x002e_sar_x002e_saite" ma:readOnly="false" ma:showField="Title">
      <xsd:simpleType>
        <xsd:restriction base="dms:Lookup"/>
      </xsd:simpleType>
    </xsd:element>
    <xsd:element name="Piez_x012b_mes" ma:index="9" nillable="true" ma:displayName="E.apstiprin.OLD" ma:description="Ekspertu grupas TS apstiprinājums Kviksteps vidē" ma:internalName="Piez_x012b_mes">
      <xsd:simpleType>
        <xsd:restriction base="dms:Text">
          <xsd:maxLength value="255"/>
        </xsd:restriction>
      </xsd:simpleType>
    </xsd:element>
    <xsd:element name="Atsauce_x0020_uz_x0020_TS" ma:index="11" nillable="true" ma:displayName="Saistība ar citām TS" ma:description="Piesaista TS un/vai Atbalsta TS vai Nav definētu saistību" ma:internalName="Atsauce_x0020_uz_x0020_TS">
      <xsd:simpleType>
        <xsd:restriction base="dms:Text">
          <xsd:maxLength value="255"/>
        </xsd:restriction>
      </xsd:simpleType>
    </xsd:element>
    <xsd:element name="Saist_x012b_t_x0101_s_x0020_TS_x0020_ID" ma:index="12" nillable="true" ma:displayName="Piesaista__citas__TS" ma:description="TS, kuras ir pielietotas, lai nodrošinātu atbilstību. Atsauce apstiprināta ar atbilstības apliecinājumu." ma:list="{0aa83fb2-75ce-4b71-9ed6-570a40fdeced}" ma:internalName="Saist_x012b_t_x0101_s_x0020_TS_x0020_ID" ma:readOnly="false" ma:showField="TS_x0020_Numurs">
      <xsd:complexType>
        <xsd:complexContent>
          <xsd:extension base="dms:MultiChoiceLookup">
            <xsd:sequence>
              <xsd:element name="Value" type="dms:Lookup" maxOccurs="unbounded" minOccurs="0" nillable="true"/>
            </xsd:sequence>
          </xsd:extension>
        </xsd:complexContent>
      </xsd:complexType>
    </xsd:element>
    <xsd:element name="Atbalsta_x0020_TS" ma:index="13" nillable="true" ma:displayName="Atbalsta__citas__TS" ma:description="Atbalsta citu TS (citā TS ir iekļauta atsauce uz šo TS)" ma:list="{0aa83fb2-75ce-4b71-9ed6-570a40fdeced}" ma:internalName="Atbalsta_x0020_TS" ma:readOnly="false" ma:showField="TS_x0020_Numurs">
      <xsd:complexType>
        <xsd:complexContent>
          <xsd:extension base="dms:MultiChoiceLookup">
            <xsd:sequence>
              <xsd:element name="Value" type="dms:Lookup" maxOccurs="unbounded" minOccurs="0" nillable="true"/>
            </xsd:sequence>
          </xsd:extension>
        </xsd:complexContent>
      </xsd:complexType>
    </xsd:element>
    <xsd:element name="TS_x0020_piez_x012b_mes" ma:index="14" nillable="true" ma:displayName="Melnrakstu atzīmēšanai_OLD" ma:internalName="TS_x0020_piez_x012b_mes">
      <xsd:simpleType>
        <xsd:restriction base="dms:Text">
          <xsd:maxLength value="255"/>
        </xsd:restriction>
      </xsd:simpleType>
    </xsd:element>
    <xsd:element name="Kat_x002e_sar_x002e_saite_x003a_Grupa_x0020_V5" ma:index="19" nillable="true" ma:displayName="Grupa" ma:list="{f9d7e6c2-ad35-4dfc-b475-c44b37682565}" ma:internalName="Kat_x002e_sar_x002e_saite_x003a_Grupa_x0020_V5" ma:readOnly="true" ma:showField="Grupa_x0020_V5" ma:web="071b4916-8cc9-4e45-ae4b-df7cc28e06eb">
      <xsd:simpleType>
        <xsd:restriction base="dms:Lookup"/>
      </xsd:simpleType>
    </xsd:element>
    <xsd:element name="Kat_x002e_sar_x002e_saite_x003a_Apak_x0161_grupa_x0020_V5" ma:index="20" nillable="true" ma:displayName="Apakšgrupa" ma:list="{f9d7e6c2-ad35-4dfc-b475-c44b37682565}" ma:internalName="Kat_x002e_sar_x002e_saite_x003a_Apak_x0161_grupa_x0020_V5" ma:readOnly="true" ma:showField="Apak_x0161_grupa_x0020_V5" ma:web="071b4916-8cc9-4e45-ae4b-df7cc28e06eb">
      <xsd:simpleType>
        <xsd:restriction base="dms:Lookup"/>
      </xsd:simpleType>
    </xsd:element>
    <xsd:element name="Kat_x002e_sar_x002e_saite_x003a_Kat_x002e_klase" ma:index="21" nillable="true" ma:displayName="Kat.pielietojums" ma:list="{f9d7e6c2-ad35-4dfc-b475-c44b37682565}" ma:internalName="Kat_x002e_sar_x002e_saite_x003a_Kat_x002e_klase" ma:readOnly="true" ma:showField="Klase" ma:web="071b4916-8cc9-4e45-ae4b-df7cc28e06eb">
      <xsd:simpleType>
        <xsd:restriction base="dms:Lookup"/>
      </xsd:simpleType>
    </xsd:element>
    <xsd:element name="Kat_x002e_sar_x002e_saite_x003a_Pieg_x002e_veids" ma:index="22" nillable="true" ma:displayName="Pieg.veids_prim." ma:list="{f9d7e6c2-ad35-4dfc-b475-c44b37682565}" ma:internalName="Kat_x002e_sar_x002e_saite_x003a_Pieg_x002e_veids" ma:readOnly="true" ma:showField="Kat_x002e_ieg_x0101_de" ma:web="071b4916-8cc9-4e45-ae4b-df7cc28e06eb">
      <xsd:simpleType>
        <xsd:restriction base="dms:Lookup"/>
      </xsd:simpleType>
    </xsd:element>
    <xsd:element name="Kat_x002e_sar_x002e_saite_x003a_Kat_x002e_statuss" ma:index="23" nillable="true" ma:displayName="Kat.statuss" ma:list="{f9d7e6c2-ad35-4dfc-b475-c44b37682565}" ma:internalName="Kat_x002e_sar_x002e_saite_x003a_Kat_x002e_statuss" ma:readOnly="true" ma:showField="P2_x002e_Piez_x012b_mes" ma:web="071b4916-8cc9-4e45-ae4b-df7cc28e06eb">
      <xsd:simpleType>
        <xsd:restriction base="dms:Lookup"/>
      </xsd:simpleType>
    </xsd:element>
    <xsd:element name="Kat_x002e_sar_x002e_saite_x003a_Kat_x002e_izmai_x0146_as" ma:index="24" nillable="true" ma:displayName="Kat.izmaiņas" ma:list="{f9d7e6c2-ad35-4dfc-b475-c44b37682565}" ma:internalName="Kat_x002e_sar_x002e_saite_x003a_Kat_x002e_izmai_x0146_as" ma:readOnly="true" ma:showField="Sl_x0113_gta" ma:web="071b4916-8cc9-4e45-ae4b-df7cc28e06eb">
      <xsd:simpleType>
        <xsd:restriction base="dms:Lookup"/>
      </xsd:simpleType>
    </xsd:element>
    <xsd:element name="Kat_x002e_sar_x002e_saite_x003a_Izmai_x0146_u_x0020_piez_x012b_mes" ma:index="25" nillable="true" ma:displayName="Kat.izmaiņu piezīmes" ma:list="{f9d7e6c2-ad35-4dfc-b475-c44b37682565}" ma:internalName="Kat_x002e_sar_x002e_saite_x003a_Izmai_x0146_u_x0020_piez_x012b_mes" ma:readOnly="true" ma:showField="Piez_x012b_mes" ma:web="071b4916-8cc9-4e45-ae4b-df7cc28e06eb">
      <xsd:simpleType>
        <xsd:restriction base="dms:Lookup"/>
      </xsd:simpleType>
    </xsd:element>
    <xsd:element name="Saist_x012b_t_x0101_s_x0020_TS_saite_x003a_ID" ma:index="26" nillable="true" ma:displayName="Piesaista TS:ID" ma:list="{0aa83fb2-75ce-4b71-9ed6-570a40fdeced}" ma:internalName="Saist_x012b_t_x0101_s_x0020_TS_saite_x003a_ID" ma:readOnly="true" ma:showField="ID" ma:web="071b4916-8cc9-4e45-ae4b-df7cc28e06eb">
      <xsd:complexType>
        <xsd:complexContent>
          <xsd:extension base="dms:MultiChoiceLookup">
            <xsd:sequence>
              <xsd:element name="Value" type="dms:Lookup" maxOccurs="unbounded" minOccurs="0" nillable="true"/>
            </xsd:sequence>
          </xsd:extension>
        </xsd:complexContent>
      </xsd:complexType>
    </xsd:element>
    <xsd:element name="Kat_x002e_sar_x002e_saite_x003a_TS_x0020_uztur_x002e_" ma:index="31" nillable="true" ma:displayName="TS uztur." ma:list="{f9d7e6c2-ad35-4dfc-b475-c44b37682565}" ma:internalName="Kat_x002e_sar_x002e_saite_x003a_TS_x0020_uztur_x002e_" ma:readOnly="true" ma:showField="E_x002e_grupa" ma:web="071b4916-8cc9-4e45-ae4b-df7cc28e06eb">
      <xsd:simpleType>
        <xsd:restriction base="dms:Lookup"/>
      </xsd:simpleType>
    </xsd:element>
    <xsd:element name="Kat_x002e_sar_x002e_saite_x003a_Kat_x002e_noz_x012b_m_x012b_gums" ma:index="35" nillable="true" ma:displayName="Kat.nozīmīgums" ma:list="{f9d7e6c2-ad35-4dfc-b475-c44b37682565}" ma:internalName="Kat_x002e_sar_x002e_saite_x003a_Kat_x002e_noz_x012b_m_x012b_gums" ma:readOnly="true" ma:showField="Kat_x002e_noz_x012b_m_x012b_gums" ma:web="071b4916-8cc9-4e45-ae4b-df7cc28e06eb">
      <xsd:simpleType>
        <xsd:restriction base="dms:Lookup"/>
      </xsd:simpleType>
    </xsd:element>
    <xsd:element name="Kat_x002e_sar_x002e_saite_x003a_MR_x0020_statuss" ma:index="36" nillable="true" ma:displayName="Kat.sar.saite:MR statuss" ma:list="{f9d7e6c2-ad35-4dfc-b475-c44b37682565}" ma:internalName="Kat_x002e_sar_x002e_saite_x003a_MR_x0020_statuss" ma:readOnly="true" ma:showField="MR_x0020_statuss" ma:web="071b4916-8cc9-4e45-ae4b-df7cc28e06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2b0d2ef-2041-47d7-9641-b572ba711271" elementFormDefault="qualified">
    <xsd:import namespace="http://schemas.microsoft.com/office/2006/documentManagement/types"/>
    <xsd:import namespace="http://schemas.microsoft.com/office/infopath/2007/PartnerControls"/>
    <xsd:element name="_x0031__x002e_iek_x013c__x002e_kat_x002e_" ma:index="3" nillable="true" ma:displayName="1.iekļautā kat." ma:indexed="true" ma:internalName="_x0031__x002e_iek_x013c__x002e_kat_x002e_">
      <xsd:simpleType>
        <xsd:restriction base="dms:Text">
          <xsd:maxLength value="255"/>
        </xsd:restriction>
      </xsd:simpleType>
    </xsd:element>
    <xsd:element name="E_x002e_gr_x002e_" ma:index="8" nillable="true" ma:displayName="TS uztur.OLD" ma:description="Bija E.grupa" ma:format="Dropdown" ma:internalName="E_x002e_gr_x002e_">
      <xsd:simpleType>
        <xsd:union memberTypes="dms:Text">
          <xsd:simpleType>
            <xsd:restriction base="dms:Choice">
              <xsd:enumeration value="DIDG"/>
              <xsd:enumeration value="GLDG"/>
              <xsd:enumeration value="IDAF"/>
              <xsd:enumeration value="KLDG"/>
              <xsd:enumeration value="MDG"/>
              <xsd:enumeration value="RBF"/>
              <xsd:enumeration value="SDG"/>
              <xsd:enumeration value="SLDG"/>
              <xsd:enumeration value="TDG"/>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Satura tips"/>
        <xsd:element ref="dc:title" minOccurs="0" maxOccurs="1" ma:index="6" ma:displayName="Kateg.pieg.veids"/>
        <xsd:element ref="dc:subject" minOccurs="0" maxOccurs="1" ma:index="10" ma:displayName="TS apstiprināta ar"/>
        <xsd:element ref="dc:description" minOccurs="0" maxOccurs="1"/>
        <xsd:element name="keywords" minOccurs="0" maxOccurs="1" type="xsd:string" ma:index="1" ma:displayName="TS_ID"/>
        <xsd:element ref="dc:language" minOccurs="0" maxOccurs="1"/>
        <xsd:element name="category" minOccurs="0" maxOccurs="1" type="xsd:string" ma:index="5" ma:displayName="Valoda"/>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TS status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11305A-E9BC-4E45-8326-D767F1BDAADA}">
  <ds:schemaRefs>
    <ds:schemaRef ds:uri="http://schemas.microsoft.com/sharepoint/v3/contenttype/forms"/>
  </ds:schemaRefs>
</ds:datastoreItem>
</file>

<file path=customXml/itemProps2.xml><?xml version="1.0" encoding="utf-8"?>
<ds:datastoreItem xmlns:ds="http://schemas.openxmlformats.org/officeDocument/2006/customXml" ds:itemID="{5623C768-451E-41F2-9D32-9CF93B31325F}">
  <ds:schemaRefs>
    <ds:schemaRef ds:uri="http://schemas.microsoft.com/office/2006/metadata/properties"/>
    <ds:schemaRef ds:uri="http://schemas.microsoft.com/office/infopath/2007/PartnerControls"/>
    <ds:schemaRef ds:uri="c2b0d2ef-2041-47d7-9641-b572ba711271"/>
    <ds:schemaRef ds:uri="0aa83fb2-75ce-4b71-9ed6-570a40fdeced"/>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CB5541F5-41CD-43FA-B751-419AE1782063}">
  <ds:schemaRefs>
    <ds:schemaRef ds:uri="http://schemas.openxmlformats.org/officeDocument/2006/bibliography"/>
  </ds:schemaRefs>
</ds:datastoreItem>
</file>

<file path=customXml/itemProps4.xml><?xml version="1.0" encoding="utf-8"?>
<ds:datastoreItem xmlns:ds="http://schemas.openxmlformats.org/officeDocument/2006/customXml" ds:itemID="{86FD580C-C875-445B-A5EA-E66C1603F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aa83fb2-75ce-4b71-9ed6-570a40fdeced"/>
    <ds:schemaRef ds:uri="c2b0d2ef-2041-47d7-9641-b572ba71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3212</Words>
  <Characters>1832</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MAN ir 3k</vt:lpstr>
      <vt:lpstr/>
    </vt:vector>
  </TitlesOfParts>
  <Company>Latvenergo</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sistēma</dc:title>
  <dc:subject>EK-4806</dc:subject>
  <dc:creator>Māris Logins</dc:creator>
  <cp:keywords>226</cp:keywords>
  <cp:lastModifiedBy>Āris Dandens</cp:lastModifiedBy>
  <cp:revision>2</cp:revision>
  <dcterms:created xsi:type="dcterms:W3CDTF">2023-08-11T08:30:00Z</dcterms:created>
  <dcterms:modified xsi:type="dcterms:W3CDTF">2023-08-11T08:30:00Z</dcterms:modified>
  <cp:category>LV/EN</cp:category>
  <cp:contentStatus>Publicēts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0x010100DBCAC1114A834C47B731458E8B1424B2</vt:lpwstr>
  </property>
  <property fmtid="{D5CDD505-2E9C-101B-9397-08002B2CF9AE}" pid="3" name="Eksperts_info">
    <vt:lpwstr>101;#Dmitrijs Zaletilo</vt:lpwstr>
  </property>
  <property fmtid="{D5CDD505-2E9C-101B-9397-08002B2CF9AE}" pid="4" name="Eksperts">
    <vt:lpwstr>101;#Māris Deiders</vt:lpwstr>
  </property>
  <property fmtid="{D5CDD505-2E9C-101B-9397-08002B2CF9AE}" pid="5" name="Iekļautās kategorijas">
    <vt:lpwstr>0309.xxx</vt:lpwstr>
  </property>
  <property fmtid="{D5CDD505-2E9C-101B-9397-08002B2CF9AE}" pid="6" name="Ver.">
    <vt:lpwstr>v1</vt:lpwstr>
  </property>
  <property fmtid="{D5CDD505-2E9C-101B-9397-08002B2CF9AE}" pid="7" name="Komentārs">
    <vt:lpwstr>MAN 3k 35</vt:lpwstr>
  </property>
  <property fmtid="{D5CDD505-2E9C-101B-9397-08002B2CF9AE}" pid="8" name="Valoda">
    <vt:lpwstr>LV EN</vt:lpwstr>
  </property>
  <property fmtid="{D5CDD505-2E9C-101B-9397-08002B2CF9AE}" pid="9" name="TS aktualizācija">
    <vt:lpwstr>Publicēta MAN</vt:lpwstr>
  </property>
</Properties>
</file>