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60A0" w14:textId="45C79E5C" w:rsidR="007A17CF" w:rsidRPr="006D44D0" w:rsidRDefault="00201C42" w:rsidP="00314BE0">
      <w:pPr>
        <w:pStyle w:val="Parakstszemobjekta"/>
        <w:rPr>
          <w:rFonts w:eastAsia="Calibri"/>
          <w:bCs/>
        </w:rPr>
      </w:pPr>
      <w:r w:rsidRPr="006D44D0">
        <w:rPr>
          <w:lang w:val="en-US"/>
        </w:rPr>
        <w:t>TEHNISKĀ SPECIFIKĀCIJA</w:t>
      </w:r>
      <w:r w:rsidR="000760BF" w:rsidRPr="006D44D0">
        <w:rPr>
          <w:lang w:val="en-US"/>
        </w:rPr>
        <w:t xml:space="preserve"> </w:t>
      </w:r>
      <w:r w:rsidR="00314BE0">
        <w:rPr>
          <w:lang w:val="en-US"/>
        </w:rPr>
        <w:t xml:space="preserve">Nr. </w:t>
      </w:r>
      <w:r w:rsidR="007A17CF" w:rsidRPr="006D44D0">
        <w:rPr>
          <w:rFonts w:eastAsia="Calibri"/>
          <w:bCs/>
        </w:rPr>
        <w:t>TS_</w:t>
      </w:r>
      <w:r w:rsidRPr="006D44D0">
        <w:rPr>
          <w:rFonts w:eastAsia="Calibri"/>
          <w:bCs/>
        </w:rPr>
        <w:t>040</w:t>
      </w:r>
      <w:r w:rsidR="00220B42" w:rsidRPr="006D44D0">
        <w:rPr>
          <w:rFonts w:eastAsia="Calibri"/>
          <w:bCs/>
        </w:rPr>
        <w:t>3</w:t>
      </w:r>
      <w:r w:rsidRPr="006D44D0">
        <w:rPr>
          <w:rFonts w:eastAsia="Calibri"/>
          <w:bCs/>
        </w:rPr>
        <w:t>.</w:t>
      </w:r>
      <w:r w:rsidR="0062460A" w:rsidRPr="006D44D0">
        <w:rPr>
          <w:rFonts w:eastAsia="Calibri"/>
          <w:bCs/>
        </w:rPr>
        <w:t>5</w:t>
      </w:r>
      <w:r w:rsidR="006D44D0">
        <w:rPr>
          <w:rFonts w:eastAsia="Calibri"/>
          <w:bCs/>
        </w:rPr>
        <w:t>x</w:t>
      </w:r>
      <w:r w:rsidR="007A17CF" w:rsidRPr="006D44D0">
        <w:rPr>
          <w:rFonts w:eastAsia="Calibri"/>
          <w:bCs/>
        </w:rPr>
        <w:t>x</w:t>
      </w:r>
      <w:r w:rsidRPr="006D44D0">
        <w:rPr>
          <w:rFonts w:eastAsia="Calibri"/>
          <w:bCs/>
        </w:rPr>
        <w:t xml:space="preserve"> </w:t>
      </w:r>
      <w:r w:rsidR="00C530C3" w:rsidRPr="006D44D0">
        <w:rPr>
          <w:rFonts w:eastAsia="Calibri"/>
          <w:bCs/>
        </w:rPr>
        <w:t>v</w:t>
      </w:r>
      <w:r w:rsidR="00074C80" w:rsidRPr="006D44D0">
        <w:rPr>
          <w:rFonts w:eastAsia="Calibri"/>
          <w:bCs/>
        </w:rPr>
        <w:t>1</w:t>
      </w:r>
    </w:p>
    <w:p w14:paraId="59B460A1" w14:textId="77777777" w:rsidR="003929E8" w:rsidRPr="006D44D0" w:rsidRDefault="00630DB0" w:rsidP="007A17CF">
      <w:pPr>
        <w:spacing w:after="0" w:line="240" w:lineRule="auto"/>
        <w:jc w:val="center"/>
        <w:rPr>
          <w:rFonts w:ascii="Times New Roman" w:eastAsia="Calibri" w:hAnsi="Times New Roman" w:cs="Times New Roman"/>
          <w:b/>
          <w:bCs/>
          <w:sz w:val="24"/>
          <w:szCs w:val="20"/>
        </w:rPr>
      </w:pPr>
      <w:r w:rsidRPr="006D44D0">
        <w:rPr>
          <w:rFonts w:ascii="Times New Roman" w:eastAsia="Calibri" w:hAnsi="Times New Roman" w:cs="Times New Roman"/>
          <w:b/>
          <w:bCs/>
          <w:sz w:val="24"/>
          <w:szCs w:val="20"/>
        </w:rPr>
        <w:t>Muciņa 12 stūru</w:t>
      </w:r>
      <w:r w:rsidR="0062460A" w:rsidRPr="006D44D0">
        <w:rPr>
          <w:rFonts w:ascii="Times New Roman" w:eastAsia="Calibri" w:hAnsi="Times New Roman" w:cs="Times New Roman"/>
          <w:b/>
          <w:bCs/>
          <w:sz w:val="24"/>
          <w:szCs w:val="20"/>
        </w:rPr>
        <w:t xml:space="preserve"> pagarinātā</w:t>
      </w:r>
      <w:r w:rsidR="00C530C3" w:rsidRPr="006D44D0">
        <w:rPr>
          <w:rFonts w:ascii="Times New Roman" w:eastAsia="Calibri" w:hAnsi="Times New Roman" w:cs="Times New Roman"/>
          <w:b/>
          <w:bCs/>
          <w:sz w:val="24"/>
          <w:szCs w:val="20"/>
        </w:rPr>
        <w:t>,</w:t>
      </w:r>
      <w:r w:rsidR="00201C42" w:rsidRPr="006D44D0">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314BE0" w:rsidRPr="00314BE0" w14:paraId="59B460A8" w14:textId="77777777" w:rsidTr="006D44D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9B460A2" w14:textId="77777777" w:rsidR="00BD0F77" w:rsidRPr="00314BE0" w:rsidRDefault="00BD0F77" w:rsidP="002A5B6F">
            <w:pPr>
              <w:spacing w:after="0" w:line="240" w:lineRule="auto"/>
              <w:jc w:val="center"/>
              <w:rPr>
                <w:rFonts w:ascii="Times New Roman" w:eastAsia="Calibri" w:hAnsi="Times New Roman" w:cs="Times New Roman"/>
                <w:b/>
                <w:bCs/>
                <w:color w:val="000000" w:themeColor="text1"/>
              </w:rPr>
            </w:pPr>
            <w:r w:rsidRPr="00314BE0">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59B460A3" w14:textId="77777777" w:rsidR="00BD0F77" w:rsidRPr="00314BE0" w:rsidRDefault="00BD0F77" w:rsidP="00BD0F77">
            <w:pPr>
              <w:spacing w:after="0" w:line="240" w:lineRule="auto"/>
              <w:jc w:val="center"/>
              <w:rPr>
                <w:rFonts w:ascii="Times New Roman" w:eastAsia="Calibri" w:hAnsi="Times New Roman" w:cs="Times New Roman"/>
                <w:b/>
                <w:bCs/>
                <w:color w:val="000000" w:themeColor="text1"/>
              </w:rPr>
            </w:pPr>
            <w:r w:rsidRPr="00314BE0">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A4" w14:textId="310FF692" w:rsidR="00BD0F77" w:rsidRPr="00314BE0" w:rsidRDefault="006D44D0" w:rsidP="00BD0F77">
            <w:pPr>
              <w:spacing w:after="0" w:line="240" w:lineRule="auto"/>
              <w:jc w:val="center"/>
              <w:rPr>
                <w:rFonts w:ascii="Times New Roman" w:eastAsia="Calibri" w:hAnsi="Times New Roman" w:cs="Times New Roman"/>
                <w:b/>
                <w:color w:val="000000" w:themeColor="text1"/>
              </w:rPr>
            </w:pPr>
            <w:r w:rsidRPr="00314BE0">
              <w:rPr>
                <w:rFonts w:ascii="Times New Roman" w:eastAsia="Calibri" w:hAnsi="Times New Roman" w:cs="Times New Roman"/>
                <w:b/>
                <w:bCs/>
                <w:color w:val="000000" w:themeColor="text1"/>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A5" w14:textId="77777777" w:rsidR="00BD0F77" w:rsidRPr="00314BE0" w:rsidRDefault="00BD0F77" w:rsidP="00BD0F77">
            <w:pPr>
              <w:spacing w:after="0" w:line="240" w:lineRule="auto"/>
              <w:jc w:val="center"/>
              <w:rPr>
                <w:rFonts w:ascii="Times New Roman" w:eastAsia="Calibri" w:hAnsi="Times New Roman" w:cs="Times New Roman"/>
                <w:b/>
                <w:bCs/>
                <w:color w:val="000000" w:themeColor="text1"/>
              </w:rPr>
            </w:pPr>
            <w:r w:rsidRPr="00314BE0">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58E6ADED" w14:textId="77777777" w:rsidR="00ED2862" w:rsidRPr="00314BE0" w:rsidRDefault="00ED2862" w:rsidP="00ED2862">
            <w:pPr>
              <w:spacing w:after="0" w:line="240" w:lineRule="auto"/>
              <w:rPr>
                <w:rFonts w:ascii="Times New Roman" w:eastAsia="Calibri" w:hAnsi="Times New Roman" w:cs="Times New Roman"/>
                <w:color w:val="000000" w:themeColor="text1"/>
                <w:lang w:eastAsia="lv-LV"/>
              </w:rPr>
            </w:pPr>
            <w:r w:rsidRPr="00314BE0">
              <w:rPr>
                <w:rFonts w:ascii="Times New Roman" w:eastAsia="Calibri" w:hAnsi="Times New Roman" w:cs="Times New Roman"/>
                <w:b/>
                <w:bCs/>
                <w:color w:val="000000" w:themeColor="text1"/>
              </w:rPr>
              <w:t>Avots</w:t>
            </w:r>
            <w:r w:rsidRPr="00314BE0">
              <w:rPr>
                <w:rFonts w:ascii="Times New Roman" w:eastAsia="Calibri" w:hAnsi="Times New Roman" w:cs="Times New Roman"/>
                <w:b/>
                <w:bCs/>
                <w:color w:val="000000" w:themeColor="text1"/>
                <w:vertAlign w:val="superscript"/>
              </w:rPr>
              <w:footnoteReference w:id="1"/>
            </w:r>
            <w:r w:rsidRPr="00314BE0">
              <w:rPr>
                <w:rFonts w:ascii="Times New Roman" w:eastAsia="Calibri" w:hAnsi="Times New Roman" w:cs="Times New Roman"/>
                <w:color w:val="000000" w:themeColor="text1"/>
                <w:lang w:eastAsia="lv-LV"/>
              </w:rPr>
              <w:t xml:space="preserve"> </w:t>
            </w:r>
          </w:p>
          <w:p w14:paraId="59B460A6" w14:textId="68853247" w:rsidR="00BD0F77" w:rsidRPr="00314BE0"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A7" w14:textId="77777777" w:rsidR="00BD0F77" w:rsidRPr="00314BE0" w:rsidRDefault="00BD0F77" w:rsidP="002A5B6F">
            <w:pPr>
              <w:spacing w:after="0" w:line="240" w:lineRule="auto"/>
              <w:jc w:val="center"/>
              <w:rPr>
                <w:rFonts w:ascii="Times New Roman" w:eastAsia="Calibri" w:hAnsi="Times New Roman" w:cs="Times New Roman"/>
                <w:b/>
                <w:bCs/>
                <w:color w:val="000000" w:themeColor="text1"/>
              </w:rPr>
            </w:pPr>
            <w:r w:rsidRPr="00314BE0">
              <w:rPr>
                <w:rFonts w:ascii="Times New Roman" w:eastAsia="Calibri" w:hAnsi="Times New Roman" w:cs="Times New Roman"/>
                <w:b/>
                <w:bCs/>
                <w:color w:val="000000" w:themeColor="text1"/>
              </w:rPr>
              <w:t>Piezīmes</w:t>
            </w:r>
          </w:p>
        </w:tc>
      </w:tr>
      <w:tr w:rsidR="00314BE0" w:rsidRPr="00314BE0" w14:paraId="59B460AF" w14:textId="77777777" w:rsidTr="006D44D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A9" w14:textId="5B0536A2" w:rsidR="007677A1" w:rsidRPr="00314BE0" w:rsidRDefault="007677A1" w:rsidP="002A5B6F">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AA" w14:textId="77777777" w:rsidR="007677A1" w:rsidRPr="00314BE0" w:rsidRDefault="007A17CF" w:rsidP="002A5B6F">
            <w:pPr>
              <w:spacing w:after="0" w:line="240" w:lineRule="auto"/>
              <w:rPr>
                <w:rFonts w:ascii="Times New Roman" w:eastAsia="Calibri" w:hAnsi="Times New Roman" w:cs="Times New Roman"/>
                <w:b/>
                <w:color w:val="000000" w:themeColor="text1"/>
              </w:rPr>
            </w:pPr>
            <w:r w:rsidRPr="00314BE0">
              <w:rPr>
                <w:rFonts w:ascii="Times New Roman" w:eastAsia="Calibri" w:hAnsi="Times New Roman" w:cs="Times New Roman"/>
                <w:b/>
                <w:color w:val="000000" w:themeColor="text1"/>
              </w:rPr>
              <w:t xml:space="preserve">Vispārīgā </w:t>
            </w:r>
            <w:r w:rsidR="007677A1" w:rsidRPr="00314BE0">
              <w:rPr>
                <w:rFonts w:ascii="Times New Roman" w:eastAsia="Calibri" w:hAnsi="Times New Roman" w:cs="Times New Roman"/>
                <w:b/>
                <w:color w:val="000000" w:themeColor="text1"/>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AB" w14:textId="77777777" w:rsidR="007677A1" w:rsidRPr="00314BE0"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AC" w14:textId="77777777" w:rsidR="007677A1" w:rsidRPr="00314BE0"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AD" w14:textId="77777777" w:rsidR="007677A1" w:rsidRPr="00314BE0"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AE" w14:textId="77777777" w:rsidR="007677A1" w:rsidRPr="00314BE0" w:rsidRDefault="007677A1" w:rsidP="002A5B6F">
            <w:pPr>
              <w:spacing w:after="0" w:line="240" w:lineRule="auto"/>
              <w:jc w:val="center"/>
              <w:rPr>
                <w:rFonts w:ascii="Times New Roman" w:eastAsia="Calibri" w:hAnsi="Times New Roman" w:cs="Times New Roman"/>
                <w:color w:val="000000" w:themeColor="text1"/>
              </w:rPr>
            </w:pPr>
          </w:p>
        </w:tc>
      </w:tr>
      <w:tr w:rsidR="00314BE0" w:rsidRPr="00314BE0" w14:paraId="59B460B6"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B0" w14:textId="16D40411" w:rsidR="00BD0F77" w:rsidRPr="00314BE0" w:rsidRDefault="00117A86"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59B460B1" w14:textId="77777777" w:rsidR="00BD0F77" w:rsidRPr="00314BE0" w:rsidRDefault="007677A1" w:rsidP="00BD0F77">
            <w:pPr>
              <w:spacing w:after="0" w:line="240" w:lineRule="auto"/>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60B2" w14:textId="77777777" w:rsidR="00BD0F77" w:rsidRPr="00314BE0" w:rsidRDefault="007677A1" w:rsidP="002A5B6F">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60B3"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60B4"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60B5"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r>
      <w:tr w:rsidR="00314BE0" w:rsidRPr="00314BE0" w14:paraId="59B460C4"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BE" w14:textId="5EACB5E6"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59B460BF" w14:textId="34267258" w:rsidR="006D44D0" w:rsidRPr="00314BE0" w:rsidRDefault="006D44D0" w:rsidP="0062460A">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Nr.0403.501 Muciņa 12 stūru pagarinātā, 10 mm, spriegumaktīvajiem darbiem līdz 1 kV</w:t>
            </w:r>
            <w:r w:rsidRPr="00314BE0">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C0" w14:textId="041AB8CC"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C1"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C2"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C3"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CB"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C5" w14:textId="22CB1B76"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59B460C6" w14:textId="77777777" w:rsidR="006D44D0" w:rsidRPr="00314BE0" w:rsidRDefault="006D44D0" w:rsidP="0062460A">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Nr.0403.502 Muciņa 12 stūru pagarinātā, 12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C7" w14:textId="221C8775"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C8"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C9"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CA"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D2"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CC" w14:textId="64E94EB6"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59B460CD" w14:textId="77777777" w:rsidR="006D44D0" w:rsidRPr="00314BE0" w:rsidRDefault="006D44D0" w:rsidP="0062460A">
            <w:pPr>
              <w:spacing w:after="0" w:line="240" w:lineRule="auto"/>
              <w:rPr>
                <w:rFonts w:ascii="Times New Roman" w:eastAsia="Times New Roman" w:hAnsi="Times New Roman" w:cs="Times New Roman"/>
                <w:color w:val="000000" w:themeColor="text1"/>
              </w:rPr>
            </w:pPr>
            <w:r w:rsidRPr="00314BE0">
              <w:rPr>
                <w:rFonts w:ascii="Times New Roman" w:eastAsia="Calibri" w:hAnsi="Times New Roman" w:cs="Times New Roman"/>
                <w:color w:val="000000" w:themeColor="text1"/>
              </w:rPr>
              <w:t>Nr.0403.503 Muciņa 12 stūru pagarinātā, 13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CE" w14:textId="06763507"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CF"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D0"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D1"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D9"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D3" w14:textId="657D9BF1"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59B460D4" w14:textId="77777777" w:rsidR="006D44D0" w:rsidRPr="00314BE0" w:rsidRDefault="006D44D0" w:rsidP="0062460A">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Nr.0403.504 Muciņa 12 stūru pagarinātā, 14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D5" w14:textId="5BED34F4"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D6"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D7"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D8"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E0"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DA" w14:textId="1ED4681C"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59B460DB" w14:textId="77777777" w:rsidR="006D44D0" w:rsidRPr="00314BE0" w:rsidRDefault="006D44D0" w:rsidP="0062460A">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Nr.0403.505 Muciņa 12 stūru pagarinātā, 17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DC" w14:textId="6C817E8F"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DD"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DE"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DF"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E7"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E1" w14:textId="55AAC1CD"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tcPr>
          <w:p w14:paraId="59B460E2" w14:textId="77777777" w:rsidR="006D44D0" w:rsidRPr="00314BE0" w:rsidRDefault="006D44D0" w:rsidP="0062460A">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Nr.0403.406 Muciņa 12 stūru pagarinātā, 19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E3" w14:textId="5C228163"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E4"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E5"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E6"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EE" w14:textId="77777777" w:rsidTr="007767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E8" w14:textId="12D9C831" w:rsidR="006D44D0" w:rsidRPr="00314BE0" w:rsidRDefault="006D44D0"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59B460E9" w14:textId="77777777" w:rsidR="006D44D0" w:rsidRPr="00314BE0" w:rsidRDefault="006D44D0" w:rsidP="0062460A">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Nr.0403.407 Muciņa 12 stūru pagarinātā,  21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B460EA" w14:textId="1F18718E" w:rsidR="006D44D0" w:rsidRPr="00314BE0" w:rsidRDefault="006D44D0" w:rsidP="002A5B6F">
            <w:pPr>
              <w:spacing w:after="0" w:line="240" w:lineRule="auto"/>
              <w:jc w:val="center"/>
              <w:rPr>
                <w:rFonts w:ascii="Times New Roman" w:eastAsia="Calibri" w:hAnsi="Times New Roman" w:cs="Times New Roman"/>
                <w:color w:val="000000" w:themeColor="text1"/>
              </w:rPr>
            </w:pPr>
            <w:r w:rsidRPr="00314BE0">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EB"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EC"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0ED" w14:textId="77777777" w:rsidR="006D44D0" w:rsidRPr="00314BE0" w:rsidRDefault="006D44D0" w:rsidP="002A5B6F">
            <w:pPr>
              <w:spacing w:after="0" w:line="240" w:lineRule="auto"/>
              <w:jc w:val="center"/>
              <w:rPr>
                <w:rFonts w:ascii="Times New Roman" w:eastAsia="Calibri" w:hAnsi="Times New Roman" w:cs="Times New Roman"/>
                <w:b/>
                <w:color w:val="000000" w:themeColor="text1"/>
              </w:rPr>
            </w:pPr>
          </w:p>
        </w:tc>
      </w:tr>
      <w:tr w:rsidR="00314BE0" w:rsidRPr="00314BE0" w14:paraId="59B460F5"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EF" w14:textId="47E1B6CC" w:rsidR="00BD0F77" w:rsidRPr="00314BE0" w:rsidRDefault="00117A86" w:rsidP="002D5F9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59B460F0" w14:textId="0DB814FF" w:rsidR="00BD0F77" w:rsidRPr="00314BE0" w:rsidRDefault="00405620" w:rsidP="003A012B">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rPr>
              <w:t>Parauga piegāde</w:t>
            </w:r>
            <w:r w:rsidR="00EC4A3D" w:rsidRPr="00314BE0">
              <w:rPr>
                <w:rFonts w:ascii="Times New Roman" w:eastAsia="Times New Roman" w:hAnsi="Times New Roman" w:cs="Times New Roman"/>
                <w:color w:val="000000" w:themeColor="text1"/>
              </w:rPr>
              <w:t>s</w:t>
            </w:r>
            <w:r w:rsidRPr="00314BE0">
              <w:rPr>
                <w:rFonts w:ascii="Times New Roman" w:eastAsia="Times New Roman" w:hAnsi="Times New Roman" w:cs="Times New Roman"/>
                <w:color w:val="000000" w:themeColor="text1"/>
              </w:rPr>
              <w:t xml:space="preserv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F1" w14:textId="596442A3" w:rsidR="00BD0F77" w:rsidRPr="00314BE0" w:rsidRDefault="00BD0F77" w:rsidP="006D44D0">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Norādīt</w:t>
            </w:r>
            <w:r w:rsidR="00405620" w:rsidRPr="00314BE0">
              <w:rPr>
                <w:rFonts w:ascii="Times New Roman" w:eastAsia="Calibri" w:hAnsi="Times New Roman" w:cs="Times New Roman"/>
                <w:color w:val="000000" w:themeColor="text1"/>
              </w:rPr>
              <w:t xml:space="preserve"> </w:t>
            </w:r>
            <w:r w:rsidR="006D44D0" w:rsidRPr="00314BE0">
              <w:rPr>
                <w:rFonts w:ascii="Times New Roman" w:eastAsia="Calibri" w:hAnsi="Times New Roman" w:cs="Times New Roman"/>
                <w:color w:val="000000" w:themeColor="text1"/>
              </w:rPr>
              <w:t>vērtību</w:t>
            </w:r>
            <w:r w:rsidR="002006C8" w:rsidRPr="00314BE0">
              <w:rPr>
                <w:rFonts w:ascii="Times New Roman" w:eastAsia="Calibri" w:hAnsi="Times New Roman" w:cs="Times New Roman"/>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F2"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60F3"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60F4"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r>
      <w:tr w:rsidR="00314BE0" w:rsidRPr="00314BE0" w14:paraId="59B460FC" w14:textId="77777777" w:rsidTr="006D44D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F6" w14:textId="7C579821" w:rsidR="00BD0F77" w:rsidRPr="00314BE0" w:rsidRDefault="00BD0F77" w:rsidP="002A5B6F">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F7" w14:textId="77777777" w:rsidR="00BD0F77" w:rsidRPr="00314BE0" w:rsidRDefault="00BD0F77" w:rsidP="00824D95">
            <w:pPr>
              <w:spacing w:after="0" w:line="240" w:lineRule="auto"/>
              <w:rPr>
                <w:rFonts w:ascii="Times New Roman" w:eastAsia="Times New Roman" w:hAnsi="Times New Roman" w:cs="Times New Roman"/>
                <w:b/>
                <w:color w:val="000000" w:themeColor="text1"/>
              </w:rPr>
            </w:pPr>
            <w:r w:rsidRPr="00314BE0">
              <w:rPr>
                <w:rFonts w:ascii="Times New Roman" w:eastAsia="Times New Roman" w:hAnsi="Times New Roman" w:cs="Times New Roman"/>
                <w:b/>
                <w:color w:val="000000" w:themeColor="text1"/>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F8" w14:textId="77777777" w:rsidR="00BD0F77" w:rsidRPr="00314BE0" w:rsidRDefault="00BD0F7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F9"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FA"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0FB"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r>
      <w:tr w:rsidR="00314BE0" w:rsidRPr="00314BE0" w14:paraId="59B46103"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0FD" w14:textId="392E9663" w:rsidR="00BD0F77" w:rsidRPr="00314BE0" w:rsidRDefault="00117A86"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59B460FE" w14:textId="74950A6C" w:rsidR="00BD0F77" w:rsidRPr="00314BE0" w:rsidRDefault="006D44D0" w:rsidP="00824D95">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lang w:eastAsia="lv-LV"/>
              </w:rPr>
              <w:t xml:space="preserve">Atbilstība standartam LVS EN 60900:2018 </w:t>
            </w:r>
            <w:r w:rsidRPr="00314BE0">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0FF" w14:textId="77777777" w:rsidR="00BD0F77" w:rsidRPr="00314BE0" w:rsidRDefault="00166AA5" w:rsidP="00BD0F77">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00"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01"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02"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r>
      <w:tr w:rsidR="00314BE0" w:rsidRPr="00314BE0" w14:paraId="59B46111" w14:textId="77777777" w:rsidTr="006D44D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0B" w14:textId="4D4739C6" w:rsidR="00BD0F77" w:rsidRPr="00314BE0" w:rsidRDefault="00BD0F77" w:rsidP="002A5B6F">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0C" w14:textId="77777777" w:rsidR="00BD0F77" w:rsidRPr="00314BE0" w:rsidRDefault="00BD0F77" w:rsidP="00824D95">
            <w:pPr>
              <w:spacing w:after="0" w:line="240" w:lineRule="auto"/>
              <w:rPr>
                <w:rFonts w:ascii="Times New Roman" w:eastAsia="Times New Roman" w:hAnsi="Times New Roman" w:cs="Times New Roman"/>
                <w:b/>
                <w:color w:val="000000" w:themeColor="text1"/>
              </w:rPr>
            </w:pPr>
            <w:r w:rsidRPr="00314BE0">
              <w:rPr>
                <w:rFonts w:ascii="Times New Roman" w:eastAsia="Times New Roman"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0D" w14:textId="77777777" w:rsidR="00BD0F77" w:rsidRPr="00314BE0" w:rsidRDefault="00BD0F7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0E"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0F"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10"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r>
      <w:tr w:rsidR="00314BE0" w:rsidRPr="00314BE0" w14:paraId="59B46118"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12" w14:textId="4B4C2B7B" w:rsidR="00BD0F77" w:rsidRPr="00314BE0" w:rsidRDefault="00117A86"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11.</w:t>
            </w:r>
          </w:p>
        </w:tc>
        <w:tc>
          <w:tcPr>
            <w:tcW w:w="0" w:type="auto"/>
            <w:tcBorders>
              <w:top w:val="single" w:sz="4" w:space="0" w:color="auto"/>
              <w:left w:val="single" w:sz="4" w:space="0" w:color="auto"/>
              <w:bottom w:val="single" w:sz="4" w:space="0" w:color="auto"/>
              <w:right w:val="single" w:sz="4" w:space="0" w:color="auto"/>
            </w:tcBorders>
            <w:vAlign w:val="center"/>
          </w:tcPr>
          <w:p w14:paraId="59B46113" w14:textId="2B30C62A" w:rsidR="00BD0F77" w:rsidRPr="00314BE0" w:rsidRDefault="006D44D0" w:rsidP="004F7338">
            <w:pPr>
              <w:spacing w:after="0" w:line="240" w:lineRule="auto"/>
              <w:rPr>
                <w:rFonts w:ascii="Times New Roman" w:eastAsia="Times New Roman" w:hAnsi="Times New Roman" w:cs="Times New Roman"/>
                <w:color w:val="000000" w:themeColor="text1"/>
              </w:rPr>
            </w:pPr>
            <w:r w:rsidRPr="00314BE0">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14" w14:textId="77777777" w:rsidR="00BD0F77" w:rsidRPr="00314BE0" w:rsidRDefault="00405620" w:rsidP="00BD0F77">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15"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16"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17" w14:textId="77777777" w:rsidR="00BD0F77" w:rsidRPr="00314BE0" w:rsidRDefault="00BD0F77" w:rsidP="002A5B6F">
            <w:pPr>
              <w:spacing w:after="0" w:line="240" w:lineRule="auto"/>
              <w:jc w:val="center"/>
              <w:rPr>
                <w:rFonts w:ascii="Times New Roman" w:eastAsia="Calibri" w:hAnsi="Times New Roman" w:cs="Times New Roman"/>
                <w:b/>
                <w:color w:val="000000" w:themeColor="text1"/>
              </w:rPr>
            </w:pPr>
          </w:p>
        </w:tc>
      </w:tr>
      <w:tr w:rsidR="00314BE0" w:rsidRPr="00314BE0" w14:paraId="59B46123" w14:textId="77777777" w:rsidTr="006D44D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19" w14:textId="442CED84" w:rsidR="00BD0F77" w:rsidRPr="00314BE0" w:rsidRDefault="00117A86"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1A" w14:textId="77777777" w:rsidR="00BD0F77" w:rsidRPr="00314BE0" w:rsidRDefault="00BD0F77" w:rsidP="00CD0087">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rPr>
              <w:t xml:space="preserve">Iesniegts instrumenta attēls, kurš atbilst šādām prasībām: </w:t>
            </w:r>
          </w:p>
          <w:p w14:paraId="59B4611B" w14:textId="7EC78589" w:rsidR="00BD0F77" w:rsidRPr="00314BE0" w:rsidRDefault="00BD0F77" w:rsidP="00CD0087">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rPr>
              <w:t xml:space="preserve">• .jpg </w:t>
            </w:r>
            <w:r w:rsidR="009A3F19" w:rsidRPr="00314BE0">
              <w:rPr>
                <w:rFonts w:ascii="Times New Roman" w:eastAsia="Times New Roman" w:hAnsi="Times New Roman" w:cs="Times New Roman"/>
                <w:color w:val="000000" w:themeColor="text1"/>
              </w:rPr>
              <w:t>formāts</w:t>
            </w:r>
            <w:r w:rsidRPr="00314BE0">
              <w:rPr>
                <w:rFonts w:ascii="Times New Roman" w:eastAsia="Times New Roman" w:hAnsi="Times New Roman" w:cs="Times New Roman"/>
                <w:color w:val="000000" w:themeColor="text1"/>
              </w:rPr>
              <w:t>,</w:t>
            </w:r>
          </w:p>
          <w:p w14:paraId="59B4611C" w14:textId="77777777" w:rsidR="00BD0F77" w:rsidRPr="00314BE0" w:rsidRDefault="00BD0F77" w:rsidP="00CD0087">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rPr>
              <w:t>• izšķiršanas spēja ne mazāka par 2Mpix</w:t>
            </w:r>
          </w:p>
          <w:p w14:paraId="59B4611D" w14:textId="77777777" w:rsidR="00BD0F77" w:rsidRPr="00314BE0" w:rsidRDefault="00BD0F77" w:rsidP="00CD0087">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rPr>
              <w:t>• ir iespēja redzēt visu instrumentu un izlasīt visus uzrakstus uz tā,</w:t>
            </w:r>
          </w:p>
          <w:p w14:paraId="59B4611E" w14:textId="77777777" w:rsidR="00BD0F77" w:rsidRPr="00314BE0" w:rsidRDefault="00BD0F77" w:rsidP="00CD0087">
            <w:pPr>
              <w:spacing w:after="0" w:line="240" w:lineRule="auto"/>
              <w:rPr>
                <w:rFonts w:ascii="Times New Roman" w:eastAsia="Times New Roman" w:hAnsi="Times New Roman" w:cs="Times New Roman"/>
                <w:color w:val="000000" w:themeColor="text1"/>
              </w:rPr>
            </w:pPr>
            <w:r w:rsidRPr="00314BE0">
              <w:rPr>
                <w:rFonts w:ascii="Times New Roman" w:eastAsia="Times New Roman" w:hAnsi="Times New Roman" w:cs="Times New Roman"/>
                <w:color w:val="000000" w:themeColor="text1"/>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1F" w14:textId="77777777" w:rsidR="00BD0F77" w:rsidRPr="00314BE0" w:rsidRDefault="00BD0F77" w:rsidP="00405620">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A</w:t>
            </w:r>
            <w:r w:rsidR="00405620" w:rsidRPr="00314BE0">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20"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21" w14:textId="77777777" w:rsidR="00BD0F77" w:rsidRPr="00314BE0" w:rsidRDefault="00BD0F77"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9B46122" w14:textId="77777777" w:rsidR="00BD0F77" w:rsidRPr="00314BE0" w:rsidRDefault="00BD0F77" w:rsidP="00851F9D">
            <w:pPr>
              <w:spacing w:after="0" w:line="240" w:lineRule="auto"/>
              <w:jc w:val="center"/>
              <w:rPr>
                <w:rFonts w:ascii="Times New Roman" w:eastAsia="Calibri" w:hAnsi="Times New Roman" w:cs="Times New Roman"/>
                <w:color w:val="000000" w:themeColor="text1"/>
                <w:highlight w:val="yellow"/>
              </w:rPr>
            </w:pPr>
          </w:p>
        </w:tc>
      </w:tr>
      <w:tr w:rsidR="00314BE0" w:rsidRPr="00314BE0" w14:paraId="59B4612A" w14:textId="77777777" w:rsidTr="006D44D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24" w14:textId="75822087" w:rsidR="00BD0F77" w:rsidRPr="00314BE0" w:rsidRDefault="00BD0F77" w:rsidP="002A5B6F">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25" w14:textId="77777777" w:rsidR="00BD0F77" w:rsidRPr="00314BE0" w:rsidRDefault="00BD0F77" w:rsidP="002A5B6F">
            <w:pPr>
              <w:spacing w:after="0" w:line="240" w:lineRule="auto"/>
              <w:rPr>
                <w:rFonts w:ascii="Times New Roman" w:eastAsia="Calibri" w:hAnsi="Times New Roman" w:cs="Times New Roman"/>
                <w:b/>
                <w:color w:val="000000" w:themeColor="text1"/>
              </w:rPr>
            </w:pPr>
            <w:r w:rsidRPr="00314BE0">
              <w:rPr>
                <w:rFonts w:ascii="Times New Roman" w:eastAsia="Calibri" w:hAnsi="Times New Roman" w:cs="Times New Roman"/>
                <w:b/>
                <w:color w:val="000000" w:themeColor="text1"/>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26"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B46127"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B46128"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B46129"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r>
      <w:tr w:rsidR="00314BE0" w:rsidRPr="00314BE0" w14:paraId="59B46131"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2B" w14:textId="0AA0C702" w:rsidR="00BD0F77" w:rsidRPr="00314BE0" w:rsidRDefault="00117A86" w:rsidP="00F46090">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13.</w:t>
            </w:r>
          </w:p>
        </w:tc>
        <w:tc>
          <w:tcPr>
            <w:tcW w:w="0" w:type="auto"/>
            <w:tcBorders>
              <w:top w:val="single" w:sz="4" w:space="0" w:color="auto"/>
              <w:left w:val="single" w:sz="4" w:space="0" w:color="auto"/>
              <w:bottom w:val="single" w:sz="4" w:space="0" w:color="auto"/>
              <w:right w:val="single" w:sz="4" w:space="0" w:color="auto"/>
            </w:tcBorders>
            <w:vAlign w:val="center"/>
          </w:tcPr>
          <w:p w14:paraId="59B4612C" w14:textId="77777777" w:rsidR="00BD0F77" w:rsidRPr="00314BE0" w:rsidRDefault="00BD0F77" w:rsidP="00BD0F77">
            <w:pPr>
              <w:spacing w:after="0" w:line="240" w:lineRule="auto"/>
              <w:ind w:firstLine="40"/>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2D" w14:textId="3433475A" w:rsidR="00BD0F77" w:rsidRPr="00314BE0" w:rsidRDefault="00117A86" w:rsidP="002A5B6F">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 -</w:t>
            </w:r>
            <w:r w:rsidR="00BD0F77" w:rsidRPr="00314BE0">
              <w:rPr>
                <w:rFonts w:ascii="Times New Roman" w:eastAsia="Calibri" w:hAnsi="Times New Roman" w:cs="Times New Roman"/>
                <w:color w:val="000000" w:themeColor="text1"/>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2E"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2F"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30"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r>
      <w:tr w:rsidR="00314BE0" w:rsidRPr="00314BE0" w14:paraId="59B46138"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32" w14:textId="54FF5A56" w:rsidR="00BD0F77" w:rsidRPr="00314BE0" w:rsidRDefault="00117A86" w:rsidP="002A5B6F">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vAlign w:val="center"/>
          </w:tcPr>
          <w:p w14:paraId="59B46133" w14:textId="77777777" w:rsidR="00BD0F77" w:rsidRPr="00314BE0" w:rsidRDefault="00BD0F77" w:rsidP="00BD0F77">
            <w:pPr>
              <w:spacing w:after="0" w:line="240" w:lineRule="auto"/>
              <w:ind w:firstLine="40"/>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34" w14:textId="0D2592EC" w:rsidR="00BD0F77" w:rsidRPr="00314BE0" w:rsidRDefault="00117A86" w:rsidP="002A5B6F">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 +3</w:t>
            </w:r>
            <w:r w:rsidR="00BD0F77" w:rsidRPr="00314BE0">
              <w:rPr>
                <w:rFonts w:ascii="Times New Roman" w:eastAsia="Calibri" w:hAnsi="Times New Roman" w:cs="Times New Roman"/>
                <w:color w:val="000000" w:themeColor="text1"/>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35"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36"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37" w14:textId="77777777" w:rsidR="00BD0F77" w:rsidRPr="00314BE0" w:rsidRDefault="00BD0F77" w:rsidP="002A5B6F">
            <w:pPr>
              <w:spacing w:after="0" w:line="240" w:lineRule="auto"/>
              <w:jc w:val="center"/>
              <w:rPr>
                <w:rFonts w:ascii="Times New Roman" w:eastAsia="Calibri" w:hAnsi="Times New Roman" w:cs="Times New Roman"/>
                <w:color w:val="000000" w:themeColor="text1"/>
              </w:rPr>
            </w:pPr>
          </w:p>
        </w:tc>
      </w:tr>
      <w:tr w:rsidR="00314BE0" w:rsidRPr="00314BE0" w14:paraId="59B4613F" w14:textId="77777777" w:rsidTr="006D44D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39" w14:textId="26A911EC" w:rsidR="00F46090" w:rsidRPr="00314BE0" w:rsidRDefault="00F46090" w:rsidP="006C4138">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3A" w14:textId="77777777" w:rsidR="00F46090" w:rsidRPr="00314BE0" w:rsidRDefault="00F46090" w:rsidP="006C4138">
            <w:pPr>
              <w:spacing w:after="0" w:line="240" w:lineRule="auto"/>
              <w:rPr>
                <w:rFonts w:ascii="Times New Roman" w:eastAsia="Calibri" w:hAnsi="Times New Roman" w:cs="Times New Roman"/>
                <w:b/>
                <w:color w:val="000000" w:themeColor="text1"/>
              </w:rPr>
            </w:pPr>
            <w:r w:rsidRPr="00314BE0">
              <w:rPr>
                <w:rFonts w:ascii="Times New Roman" w:eastAsia="Calibri" w:hAnsi="Times New Roman" w:cs="Times New Roman"/>
                <w:b/>
                <w:color w:val="000000" w:themeColor="text1"/>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613B"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B4613C"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B4613D"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B4613E"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r>
      <w:tr w:rsidR="00314BE0" w:rsidRPr="00314BE0" w14:paraId="59B46146"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40" w14:textId="63398170" w:rsidR="00F46090" w:rsidRPr="00314BE0" w:rsidRDefault="00117A86" w:rsidP="006C4138">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vAlign w:val="center"/>
          </w:tcPr>
          <w:p w14:paraId="59B46141" w14:textId="77777777" w:rsidR="00F46090" w:rsidRPr="00314BE0" w:rsidRDefault="00F46090" w:rsidP="006C4138">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42"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43"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44"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45"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r>
      <w:tr w:rsidR="00314BE0" w:rsidRPr="00314BE0" w14:paraId="59B4614D"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47" w14:textId="30278A9E" w:rsidR="00F46090" w:rsidRPr="00314BE0" w:rsidRDefault="00117A86" w:rsidP="006C4138">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16.</w:t>
            </w:r>
          </w:p>
        </w:tc>
        <w:tc>
          <w:tcPr>
            <w:tcW w:w="0" w:type="auto"/>
            <w:tcBorders>
              <w:top w:val="single" w:sz="4" w:space="0" w:color="auto"/>
              <w:left w:val="single" w:sz="4" w:space="0" w:color="auto"/>
              <w:bottom w:val="single" w:sz="4" w:space="0" w:color="auto"/>
              <w:right w:val="single" w:sz="4" w:space="0" w:color="auto"/>
            </w:tcBorders>
            <w:vAlign w:val="center"/>
          </w:tcPr>
          <w:p w14:paraId="59B46148" w14:textId="77777777" w:rsidR="00F46090" w:rsidRPr="00314BE0" w:rsidRDefault="00F46090" w:rsidP="00F46090">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Izolācija saskaņā ar standartu</w:t>
            </w:r>
            <w:r w:rsidRPr="00314BE0">
              <w:rPr>
                <w:rFonts w:ascii="Times New Roman" w:hAnsi="Times New Roman" w:cs="Times New Roman"/>
                <w:color w:val="000000" w:themeColor="text1"/>
              </w:rPr>
              <w:t xml:space="preserve"> (</w:t>
            </w:r>
            <w:r w:rsidRPr="00314BE0">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49"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4A"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4B"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4C"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r>
      <w:tr w:rsidR="00314BE0" w:rsidRPr="00314BE0" w14:paraId="59B46154"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4E" w14:textId="77FD9C92" w:rsidR="00F46090" w:rsidRPr="00314BE0" w:rsidRDefault="00117A86" w:rsidP="006C4138">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17.</w:t>
            </w:r>
          </w:p>
        </w:tc>
        <w:tc>
          <w:tcPr>
            <w:tcW w:w="0" w:type="auto"/>
            <w:tcBorders>
              <w:top w:val="single" w:sz="4" w:space="0" w:color="auto"/>
              <w:left w:val="single" w:sz="4" w:space="0" w:color="auto"/>
              <w:bottom w:val="single" w:sz="4" w:space="0" w:color="auto"/>
              <w:right w:val="single" w:sz="4" w:space="0" w:color="auto"/>
            </w:tcBorders>
            <w:vAlign w:val="center"/>
          </w:tcPr>
          <w:p w14:paraId="59B4614F" w14:textId="094FB112" w:rsidR="00F46090" w:rsidRPr="00314BE0" w:rsidRDefault="00F46090" w:rsidP="006C4138">
            <w:pPr>
              <w:spacing w:after="0" w:line="240" w:lineRule="auto"/>
              <w:rPr>
                <w:rFonts w:ascii="Times New Roman" w:eastAsia="Calibri" w:hAnsi="Times New Roman" w:cs="Times New Roman"/>
                <w:bCs/>
                <w:color w:val="000000" w:themeColor="text1"/>
              </w:rPr>
            </w:pPr>
            <w:r w:rsidRPr="00314BE0">
              <w:rPr>
                <w:rFonts w:ascii="Times New Roman" w:eastAsia="Calibri" w:hAnsi="Times New Roman" w:cs="Times New Roman"/>
                <w:bCs/>
                <w:color w:val="000000" w:themeColor="text1"/>
              </w:rPr>
              <w:t xml:space="preserve">Marķējums atbilstoši standarta </w:t>
            </w:r>
            <w:r w:rsidR="009A3F19" w:rsidRPr="00314BE0">
              <w:rPr>
                <w:rFonts w:ascii="Times New Roman" w:eastAsia="Calibri" w:hAnsi="Times New Roman" w:cs="Times New Roman"/>
                <w:bCs/>
                <w:color w:val="000000" w:themeColor="text1"/>
              </w:rPr>
              <w:t>prasībām</w:t>
            </w:r>
            <w:r w:rsidR="00540696" w:rsidRPr="00314BE0">
              <w:rPr>
                <w:rFonts w:ascii="Times New Roman" w:eastAsia="Calibri" w:hAnsi="Times New Roman" w:cs="Times New Roman"/>
                <w:bCs/>
                <w:color w:val="000000" w:themeColor="text1"/>
              </w:rPr>
              <w:t xml:space="preserve"> </w:t>
            </w:r>
            <w:r w:rsidR="00540696" w:rsidRPr="00314BE0">
              <w:rPr>
                <w:rFonts w:ascii="Times New Roman" w:hAnsi="Times New Roman" w:cs="Times New Roman"/>
                <w:color w:val="000000" w:themeColor="text1"/>
              </w:rPr>
              <w:t>(</w:t>
            </w:r>
            <w:r w:rsidR="00540696" w:rsidRPr="00314BE0">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50"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51"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52"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53"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r>
      <w:tr w:rsidR="00314BE0" w:rsidRPr="00314BE0" w14:paraId="59B4615B"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55" w14:textId="576C90B0" w:rsidR="00807607" w:rsidRPr="00314BE0" w:rsidRDefault="00117A86" w:rsidP="006C4138">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59B46156" w14:textId="77777777" w:rsidR="00807607" w:rsidRPr="00314BE0" w:rsidRDefault="00807607" w:rsidP="00241FFE">
            <w:pPr>
              <w:spacing w:after="0" w:line="240" w:lineRule="auto"/>
              <w:rPr>
                <w:rFonts w:ascii="Times New Roman" w:eastAsia="Calibri" w:hAnsi="Times New Roman" w:cs="Times New Roman"/>
                <w:bCs/>
                <w:color w:val="000000" w:themeColor="text1"/>
              </w:rPr>
            </w:pPr>
            <w:r w:rsidRPr="00314BE0">
              <w:rPr>
                <w:rFonts w:ascii="Times New Roman" w:eastAsia="Calibri" w:hAnsi="Times New Roman" w:cs="Times New Roman"/>
                <w:bCs/>
                <w:color w:val="000000" w:themeColor="text1"/>
              </w:rPr>
              <w:t>D</w:t>
            </w:r>
            <w:r w:rsidR="00241FFE" w:rsidRPr="00314BE0">
              <w:rPr>
                <w:rFonts w:ascii="Times New Roman" w:eastAsia="Calibri" w:hAnsi="Times New Roman" w:cs="Times New Roman"/>
                <w:bCs/>
                <w:color w:val="000000" w:themeColor="text1"/>
              </w:rPr>
              <w:t>arba virsma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57" w14:textId="6FD7ED39" w:rsidR="00807607" w:rsidRPr="00314BE0" w:rsidRDefault="00241FFE" w:rsidP="006C4138">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Divpadsmit</w:t>
            </w:r>
            <w:r w:rsidR="009A3F19" w:rsidRPr="00314BE0">
              <w:rPr>
                <w:rFonts w:ascii="Times New Roman" w:eastAsia="Calibri" w:hAnsi="Times New Roman" w:cs="Times New Roman"/>
                <w:color w:val="000000" w:themeColor="text1"/>
              </w:rPr>
              <w:t xml:space="preserve"> </w:t>
            </w:r>
            <w:r w:rsidRPr="00314BE0">
              <w:rPr>
                <w:rFonts w:ascii="Times New Roman" w:eastAsia="Calibri" w:hAnsi="Times New Roman" w:cs="Times New Roman"/>
                <w:color w:val="000000" w:themeColor="text1"/>
              </w:rPr>
              <w:t>stūru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58" w14:textId="77777777" w:rsidR="00807607" w:rsidRPr="00314BE0" w:rsidRDefault="0080760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59" w14:textId="77777777" w:rsidR="00807607" w:rsidRPr="00314BE0" w:rsidRDefault="0080760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5A" w14:textId="77777777" w:rsidR="00807607" w:rsidRPr="00314BE0" w:rsidRDefault="00807607" w:rsidP="006C4138">
            <w:pPr>
              <w:spacing w:after="0" w:line="240" w:lineRule="auto"/>
              <w:jc w:val="center"/>
              <w:rPr>
                <w:rFonts w:ascii="Times New Roman" w:eastAsia="Calibri" w:hAnsi="Times New Roman" w:cs="Times New Roman"/>
                <w:color w:val="000000" w:themeColor="text1"/>
              </w:rPr>
            </w:pPr>
          </w:p>
        </w:tc>
      </w:tr>
      <w:tr w:rsidR="00314BE0" w:rsidRPr="00314BE0" w14:paraId="59B46162"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5C" w14:textId="7AF78F51" w:rsidR="00F46090" w:rsidRPr="00314BE0" w:rsidRDefault="00117A86" w:rsidP="00241FFE">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19.</w:t>
            </w:r>
          </w:p>
        </w:tc>
        <w:tc>
          <w:tcPr>
            <w:tcW w:w="0" w:type="auto"/>
            <w:tcBorders>
              <w:top w:val="single" w:sz="4" w:space="0" w:color="auto"/>
              <w:left w:val="single" w:sz="4" w:space="0" w:color="auto"/>
              <w:bottom w:val="single" w:sz="4" w:space="0" w:color="auto"/>
              <w:right w:val="single" w:sz="4" w:space="0" w:color="auto"/>
            </w:tcBorders>
            <w:vAlign w:val="center"/>
          </w:tcPr>
          <w:p w14:paraId="59B4615D" w14:textId="77777777" w:rsidR="00F46090" w:rsidRPr="00314BE0" w:rsidRDefault="00CA144C" w:rsidP="00540696">
            <w:pPr>
              <w:spacing w:after="0" w:line="240" w:lineRule="auto"/>
              <w:rPr>
                <w:rFonts w:ascii="Times New Roman" w:eastAsia="Calibri" w:hAnsi="Times New Roman" w:cs="Times New Roman"/>
                <w:bCs/>
                <w:color w:val="000000" w:themeColor="text1"/>
              </w:rPr>
            </w:pPr>
            <w:r w:rsidRPr="00314BE0">
              <w:rPr>
                <w:rFonts w:ascii="Times New Roman" w:eastAsia="Calibri" w:hAnsi="Times New Roman" w:cs="Times New Roman"/>
                <w:bCs/>
                <w:color w:val="000000" w:themeColor="text1"/>
              </w:rPr>
              <w:t>Pievienojums, collās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5E" w14:textId="77777777" w:rsidR="00F46090" w:rsidRPr="00314BE0" w:rsidRDefault="00CA144C" w:rsidP="006C4138">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5F"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60"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61"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r>
      <w:tr w:rsidR="00314BE0" w:rsidRPr="00314BE0" w14:paraId="59B46169"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63" w14:textId="06421F66" w:rsidR="00F46090" w:rsidRPr="00314BE0" w:rsidRDefault="00117A86" w:rsidP="00241FFE">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tcPr>
          <w:p w14:paraId="59B46164" w14:textId="77777777" w:rsidR="00F46090" w:rsidRPr="00314BE0" w:rsidRDefault="00CA144C" w:rsidP="006C4138">
            <w:pPr>
              <w:spacing w:after="0" w:line="240" w:lineRule="auto"/>
              <w:rPr>
                <w:rFonts w:ascii="Times New Roman" w:eastAsia="Calibri" w:hAnsi="Times New Roman" w:cs="Times New Roman"/>
                <w:bCs/>
                <w:color w:val="000000" w:themeColor="text1"/>
              </w:rPr>
            </w:pPr>
            <w:r w:rsidRPr="00314BE0">
              <w:rPr>
                <w:rFonts w:ascii="Times New Roman" w:eastAsia="Calibri" w:hAnsi="Times New Roman" w:cs="Times New Roman"/>
                <w:bCs/>
                <w:color w:val="000000" w:themeColor="text1"/>
              </w:rPr>
              <w:t>Muciņu</w:t>
            </w:r>
            <w:r w:rsidR="00831397" w:rsidRPr="00314BE0">
              <w:rPr>
                <w:rFonts w:ascii="Times New Roman" w:eastAsia="Calibri" w:hAnsi="Times New Roman" w:cs="Times New Roman"/>
                <w:bCs/>
                <w:color w:val="000000" w:themeColor="text1"/>
              </w:rPr>
              <w:t xml:space="preserve"> izmēri</w:t>
            </w:r>
            <w:r w:rsidR="00F46090" w:rsidRPr="00314BE0">
              <w:rPr>
                <w:rFonts w:ascii="Times New Roman" w:eastAsia="Calibri" w:hAnsi="Times New Roman" w:cs="Times New Roman"/>
                <w:bCs/>
                <w:color w:val="000000" w:themeColor="text1"/>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65" w14:textId="77777777" w:rsidR="00F46090" w:rsidRPr="00314BE0" w:rsidRDefault="00CA144C" w:rsidP="00CA144C">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10</w:t>
            </w:r>
            <w:r w:rsidR="00831397" w:rsidRPr="00314BE0">
              <w:rPr>
                <w:rFonts w:ascii="Times New Roman" w:eastAsia="Calibri" w:hAnsi="Times New Roman" w:cs="Times New Roman"/>
                <w:color w:val="000000" w:themeColor="text1"/>
              </w:rPr>
              <w:t xml:space="preserve">, </w:t>
            </w:r>
            <w:r w:rsidRPr="00314BE0">
              <w:rPr>
                <w:rFonts w:ascii="Times New Roman" w:eastAsia="Calibri" w:hAnsi="Times New Roman" w:cs="Times New Roman"/>
                <w:color w:val="000000" w:themeColor="text1"/>
              </w:rPr>
              <w:t>12</w:t>
            </w:r>
            <w:r w:rsidR="00831397" w:rsidRPr="00314BE0">
              <w:rPr>
                <w:rFonts w:ascii="Times New Roman" w:eastAsia="Calibri" w:hAnsi="Times New Roman" w:cs="Times New Roman"/>
                <w:color w:val="000000" w:themeColor="text1"/>
              </w:rPr>
              <w:t xml:space="preserve">, </w:t>
            </w:r>
            <w:r w:rsidR="00807607" w:rsidRPr="00314BE0">
              <w:rPr>
                <w:rFonts w:ascii="Times New Roman" w:eastAsia="Calibri" w:hAnsi="Times New Roman" w:cs="Times New Roman"/>
                <w:color w:val="000000" w:themeColor="text1"/>
              </w:rPr>
              <w:t>13, 14, 17,</w:t>
            </w:r>
            <w:r w:rsidRPr="00314BE0">
              <w:rPr>
                <w:rFonts w:ascii="Times New Roman" w:eastAsia="Calibri" w:hAnsi="Times New Roman" w:cs="Times New Roman"/>
                <w:color w:val="000000" w:themeColor="text1"/>
              </w:rPr>
              <w:t>19, 21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66"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67"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68" w14:textId="77777777" w:rsidR="00F46090" w:rsidRPr="00314BE0" w:rsidRDefault="00F46090" w:rsidP="006C4138">
            <w:pPr>
              <w:spacing w:after="0" w:line="240" w:lineRule="auto"/>
              <w:jc w:val="center"/>
              <w:rPr>
                <w:rFonts w:ascii="Times New Roman" w:eastAsia="Calibri" w:hAnsi="Times New Roman" w:cs="Times New Roman"/>
                <w:color w:val="000000" w:themeColor="text1"/>
              </w:rPr>
            </w:pPr>
          </w:p>
        </w:tc>
      </w:tr>
      <w:tr w:rsidR="00314BE0" w:rsidRPr="00314BE0" w14:paraId="59B46170" w14:textId="77777777" w:rsidTr="006D44D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B4616A" w14:textId="31BB4108" w:rsidR="00540696" w:rsidRPr="00314BE0" w:rsidRDefault="00117A86" w:rsidP="00241FFE">
            <w:pPr>
              <w:spacing w:after="0" w:line="240" w:lineRule="auto"/>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21.</w:t>
            </w:r>
          </w:p>
        </w:tc>
        <w:tc>
          <w:tcPr>
            <w:tcW w:w="0" w:type="auto"/>
            <w:tcBorders>
              <w:top w:val="single" w:sz="4" w:space="0" w:color="auto"/>
              <w:left w:val="single" w:sz="4" w:space="0" w:color="auto"/>
              <w:bottom w:val="single" w:sz="4" w:space="0" w:color="auto"/>
              <w:right w:val="single" w:sz="4" w:space="0" w:color="auto"/>
            </w:tcBorders>
            <w:vAlign w:val="center"/>
          </w:tcPr>
          <w:p w14:paraId="59B4616B" w14:textId="77777777" w:rsidR="00540696" w:rsidRPr="00314BE0" w:rsidRDefault="00CA144C" w:rsidP="006C4138">
            <w:pPr>
              <w:spacing w:after="0" w:line="240" w:lineRule="auto"/>
              <w:rPr>
                <w:rFonts w:ascii="Times New Roman" w:eastAsia="Calibri" w:hAnsi="Times New Roman" w:cs="Times New Roman"/>
                <w:bCs/>
                <w:color w:val="000000" w:themeColor="text1"/>
              </w:rPr>
            </w:pPr>
            <w:r w:rsidRPr="00314BE0">
              <w:rPr>
                <w:rFonts w:ascii="Times New Roman" w:eastAsia="Calibri" w:hAnsi="Times New Roman" w:cs="Times New Roman"/>
                <w:bCs/>
                <w:color w:val="000000" w:themeColor="text1"/>
              </w:rPr>
              <w:t>Muciņas</w:t>
            </w:r>
            <w:r w:rsidR="00540696" w:rsidRPr="00314BE0">
              <w:rPr>
                <w:rFonts w:ascii="Times New Roman" w:eastAsia="Calibri" w:hAnsi="Times New Roman" w:cs="Times New Roman"/>
                <w:bCs/>
                <w:color w:val="000000" w:themeColor="text1"/>
              </w:rPr>
              <w:t xml:space="preserve"> garums,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6C" w14:textId="77777777" w:rsidR="00540696" w:rsidRPr="00314BE0" w:rsidRDefault="0062460A" w:rsidP="006C4138">
            <w:pPr>
              <w:spacing w:after="0" w:line="240" w:lineRule="auto"/>
              <w:jc w:val="center"/>
              <w:rPr>
                <w:rFonts w:ascii="Times New Roman" w:eastAsia="Calibri" w:hAnsi="Times New Roman" w:cs="Times New Roman"/>
                <w:color w:val="000000" w:themeColor="text1"/>
              </w:rPr>
            </w:pPr>
            <w:r w:rsidRPr="00314BE0">
              <w:rPr>
                <w:rFonts w:ascii="Times New Roman" w:eastAsia="Calibri" w:hAnsi="Times New Roman" w:cs="Times New Roman"/>
                <w:color w:val="000000" w:themeColor="text1"/>
              </w:rPr>
              <w:t>40-60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616D" w14:textId="77777777" w:rsidR="00540696" w:rsidRPr="00314BE0"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6E" w14:textId="77777777" w:rsidR="00540696" w:rsidRPr="00314BE0"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9B4616F" w14:textId="77777777" w:rsidR="00540696" w:rsidRPr="00314BE0" w:rsidRDefault="00540696" w:rsidP="006C4138">
            <w:pPr>
              <w:spacing w:after="0" w:line="240" w:lineRule="auto"/>
              <w:jc w:val="center"/>
              <w:rPr>
                <w:rFonts w:ascii="Times New Roman" w:eastAsia="Calibri" w:hAnsi="Times New Roman" w:cs="Times New Roman"/>
                <w:color w:val="000000" w:themeColor="text1"/>
              </w:rPr>
            </w:pPr>
          </w:p>
        </w:tc>
      </w:tr>
    </w:tbl>
    <w:p w14:paraId="59B46173" w14:textId="77777777" w:rsidR="0065521E" w:rsidRPr="006D44D0" w:rsidRDefault="0065521E" w:rsidP="002221A2">
      <w:pPr>
        <w:spacing w:after="0"/>
        <w:jc w:val="center"/>
        <w:rPr>
          <w:rFonts w:ascii="Times New Roman" w:eastAsia="Times New Roman" w:hAnsi="Times New Roman" w:cs="Times New Roman"/>
          <w:b/>
          <w:sz w:val="20"/>
          <w:szCs w:val="20"/>
          <w:lang w:val="en-US"/>
        </w:rPr>
      </w:pPr>
      <w:r w:rsidRPr="006D44D0">
        <w:rPr>
          <w:rFonts w:ascii="Times New Roman" w:eastAsia="Times New Roman" w:hAnsi="Times New Roman" w:cs="Times New Roman"/>
          <w:b/>
          <w:sz w:val="20"/>
          <w:szCs w:val="20"/>
          <w:lang w:val="en-US"/>
        </w:rPr>
        <w:t>Attēlam ir informatīvs raksturs</w:t>
      </w:r>
    </w:p>
    <w:p w14:paraId="59B46174" w14:textId="77777777" w:rsidR="00D71978" w:rsidRDefault="00D71978" w:rsidP="002221A2">
      <w:pPr>
        <w:spacing w:after="0"/>
        <w:jc w:val="center"/>
        <w:rPr>
          <w:rFonts w:ascii="Times New Roman" w:eastAsia="Times New Roman" w:hAnsi="Times New Roman" w:cs="Times New Roman"/>
          <w:sz w:val="20"/>
          <w:szCs w:val="20"/>
          <w:lang w:val="en-US"/>
        </w:rPr>
      </w:pPr>
    </w:p>
    <w:p w14:paraId="59B46175" w14:textId="77777777" w:rsidR="0065521E" w:rsidRPr="00074C80" w:rsidRDefault="0062460A"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59B46176" wp14:editId="59B46177">
            <wp:extent cx="1638300" cy="428625"/>
            <wp:effectExtent l="0" t="0" r="0" b="9525"/>
            <wp:docPr id="18" name="Picture 17"/>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617A" w14:textId="77777777" w:rsidR="00956CF3" w:rsidRDefault="00956CF3" w:rsidP="003929E8">
      <w:pPr>
        <w:spacing w:after="0" w:line="240" w:lineRule="auto"/>
      </w:pPr>
      <w:r>
        <w:separator/>
      </w:r>
    </w:p>
  </w:endnote>
  <w:endnote w:type="continuationSeparator" w:id="0">
    <w:p w14:paraId="59B4617B" w14:textId="77777777" w:rsidR="00956CF3" w:rsidRDefault="00956CF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617D"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314BE0">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14BE0">
      <w:rPr>
        <w:noProof/>
      </w:rPr>
      <w:t>2</w:t>
    </w:r>
    <w:r w:rsidRPr="003929E8">
      <w:fldChar w:fldCharType="end"/>
    </w:r>
  </w:p>
  <w:p w14:paraId="59B4617E"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6178" w14:textId="77777777" w:rsidR="00956CF3" w:rsidRDefault="00956CF3" w:rsidP="003929E8">
      <w:pPr>
        <w:spacing w:after="0" w:line="240" w:lineRule="auto"/>
      </w:pPr>
      <w:r>
        <w:separator/>
      </w:r>
    </w:p>
  </w:footnote>
  <w:footnote w:type="continuationSeparator" w:id="0">
    <w:p w14:paraId="59B46179" w14:textId="77777777" w:rsidR="00956CF3" w:rsidRDefault="00956CF3" w:rsidP="003929E8">
      <w:pPr>
        <w:spacing w:after="0" w:line="240" w:lineRule="auto"/>
      </w:pPr>
      <w:r>
        <w:continuationSeparator/>
      </w:r>
    </w:p>
  </w:footnote>
  <w:footnote w:id="1">
    <w:p w14:paraId="24AB38A9" w14:textId="77777777" w:rsidR="00ED2862" w:rsidRDefault="00ED2862" w:rsidP="00ED2862">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41FD6246" w14:textId="77777777" w:rsidR="006D44D0" w:rsidRDefault="006D44D0" w:rsidP="006D44D0">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617C" w14:textId="20206D47" w:rsidR="007A17CF" w:rsidRDefault="007A17CF" w:rsidP="007A17CF">
    <w:pPr>
      <w:pStyle w:val="Galvene"/>
      <w:jc w:val="right"/>
    </w:pPr>
    <w:r>
      <w:t>TS_0403.5</w:t>
    </w:r>
    <w:r w:rsidR="006D44D0">
      <w:t>x</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17A86"/>
    <w:rsid w:val="0012080C"/>
    <w:rsid w:val="00161BC1"/>
    <w:rsid w:val="00166AA5"/>
    <w:rsid w:val="001B5550"/>
    <w:rsid w:val="001B7335"/>
    <w:rsid w:val="002006C8"/>
    <w:rsid w:val="00201C42"/>
    <w:rsid w:val="002056CA"/>
    <w:rsid w:val="00205AC5"/>
    <w:rsid w:val="00220B42"/>
    <w:rsid w:val="002221A2"/>
    <w:rsid w:val="002326D0"/>
    <w:rsid w:val="00241FFE"/>
    <w:rsid w:val="002A5B6F"/>
    <w:rsid w:val="002D1F11"/>
    <w:rsid w:val="002D5F9F"/>
    <w:rsid w:val="003032E6"/>
    <w:rsid w:val="00314BE0"/>
    <w:rsid w:val="003433AA"/>
    <w:rsid w:val="003817A8"/>
    <w:rsid w:val="003929E8"/>
    <w:rsid w:val="00397C25"/>
    <w:rsid w:val="003A012B"/>
    <w:rsid w:val="003B26A5"/>
    <w:rsid w:val="00405620"/>
    <w:rsid w:val="00421459"/>
    <w:rsid w:val="004231AA"/>
    <w:rsid w:val="00457EA0"/>
    <w:rsid w:val="004A2DD7"/>
    <w:rsid w:val="004D36ED"/>
    <w:rsid w:val="004F1042"/>
    <w:rsid w:val="004F1C21"/>
    <w:rsid w:val="004F7338"/>
    <w:rsid w:val="00505173"/>
    <w:rsid w:val="00516547"/>
    <w:rsid w:val="00523DD2"/>
    <w:rsid w:val="00540696"/>
    <w:rsid w:val="0055223C"/>
    <w:rsid w:val="00560647"/>
    <w:rsid w:val="005766AC"/>
    <w:rsid w:val="005A16C9"/>
    <w:rsid w:val="005B0F08"/>
    <w:rsid w:val="005B38CA"/>
    <w:rsid w:val="005C3871"/>
    <w:rsid w:val="005F16F1"/>
    <w:rsid w:val="00621B8C"/>
    <w:rsid w:val="0062460A"/>
    <w:rsid w:val="00630DB0"/>
    <w:rsid w:val="006400C9"/>
    <w:rsid w:val="00654169"/>
    <w:rsid w:val="0065521E"/>
    <w:rsid w:val="00691648"/>
    <w:rsid w:val="006A7857"/>
    <w:rsid w:val="006D44D0"/>
    <w:rsid w:val="00736A94"/>
    <w:rsid w:val="007677A1"/>
    <w:rsid w:val="007A17CF"/>
    <w:rsid w:val="007B0513"/>
    <w:rsid w:val="007E331F"/>
    <w:rsid w:val="008018A7"/>
    <w:rsid w:val="00803C63"/>
    <w:rsid w:val="00807607"/>
    <w:rsid w:val="00824D95"/>
    <w:rsid w:val="00825BAE"/>
    <w:rsid w:val="00831397"/>
    <w:rsid w:val="008420A4"/>
    <w:rsid w:val="00842D41"/>
    <w:rsid w:val="00851F9D"/>
    <w:rsid w:val="00866C7D"/>
    <w:rsid w:val="00880FF3"/>
    <w:rsid w:val="008A157F"/>
    <w:rsid w:val="008D20AC"/>
    <w:rsid w:val="00954350"/>
    <w:rsid w:val="00954916"/>
    <w:rsid w:val="00956CF3"/>
    <w:rsid w:val="00962FA6"/>
    <w:rsid w:val="00985FEA"/>
    <w:rsid w:val="00991AAA"/>
    <w:rsid w:val="00997F83"/>
    <w:rsid w:val="009A0E31"/>
    <w:rsid w:val="009A2CE6"/>
    <w:rsid w:val="009A3F19"/>
    <w:rsid w:val="009A7EF7"/>
    <w:rsid w:val="009D7B79"/>
    <w:rsid w:val="009E0488"/>
    <w:rsid w:val="009F2D72"/>
    <w:rsid w:val="009F4087"/>
    <w:rsid w:val="00A378B4"/>
    <w:rsid w:val="00A45532"/>
    <w:rsid w:val="00A75FC8"/>
    <w:rsid w:val="00AA0887"/>
    <w:rsid w:val="00AC1E8B"/>
    <w:rsid w:val="00AC6582"/>
    <w:rsid w:val="00AE2414"/>
    <w:rsid w:val="00AF28DF"/>
    <w:rsid w:val="00B1624F"/>
    <w:rsid w:val="00B72DAF"/>
    <w:rsid w:val="00B84545"/>
    <w:rsid w:val="00B856F3"/>
    <w:rsid w:val="00B87383"/>
    <w:rsid w:val="00B91050"/>
    <w:rsid w:val="00BB2F81"/>
    <w:rsid w:val="00BC6A86"/>
    <w:rsid w:val="00BD0F77"/>
    <w:rsid w:val="00BF6ED1"/>
    <w:rsid w:val="00C13532"/>
    <w:rsid w:val="00C232AB"/>
    <w:rsid w:val="00C530C3"/>
    <w:rsid w:val="00C608A7"/>
    <w:rsid w:val="00CA144C"/>
    <w:rsid w:val="00CC39D1"/>
    <w:rsid w:val="00CD0087"/>
    <w:rsid w:val="00CE32B6"/>
    <w:rsid w:val="00CF629A"/>
    <w:rsid w:val="00D15984"/>
    <w:rsid w:val="00D204B8"/>
    <w:rsid w:val="00D323A2"/>
    <w:rsid w:val="00D41B19"/>
    <w:rsid w:val="00D50ABC"/>
    <w:rsid w:val="00D71978"/>
    <w:rsid w:val="00DB6958"/>
    <w:rsid w:val="00E033B6"/>
    <w:rsid w:val="00E06442"/>
    <w:rsid w:val="00E23B0E"/>
    <w:rsid w:val="00E77323"/>
    <w:rsid w:val="00EA1113"/>
    <w:rsid w:val="00EB7831"/>
    <w:rsid w:val="00EC4A3D"/>
    <w:rsid w:val="00ED2862"/>
    <w:rsid w:val="00EE3109"/>
    <w:rsid w:val="00EF4C7B"/>
    <w:rsid w:val="00F264FF"/>
    <w:rsid w:val="00F46090"/>
    <w:rsid w:val="00F524E7"/>
    <w:rsid w:val="00F55227"/>
    <w:rsid w:val="00FA2E5E"/>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48592543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23FF-7994-49E4-9B1C-10C1F415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1551</Words>
  <Characters>885</Characters>
  <Application>Microsoft Office Word</Application>
  <DocSecurity>0</DocSecurity>
  <Lines>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