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43AA" w14:textId="06B2D4E9" w:rsidR="005D2FC7" w:rsidRPr="00FA4984" w:rsidRDefault="005D2FC7" w:rsidP="00AF41CD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84">
        <w:rPr>
          <w:rFonts w:ascii="Times New Roman" w:hAnsi="Times New Roman" w:cs="Times New Roman"/>
          <w:sz w:val="24"/>
          <w:szCs w:val="24"/>
        </w:rPr>
        <w:t>T</w:t>
      </w:r>
      <w:r w:rsidRPr="00FA4984">
        <w:rPr>
          <w:rFonts w:ascii="Times New Roman" w:hAnsi="Times New Roman" w:cs="Times New Roman"/>
          <w:b/>
          <w:sz w:val="24"/>
          <w:szCs w:val="24"/>
        </w:rPr>
        <w:t xml:space="preserve">EHNISKĀ SPECIFIKĀCIJA </w:t>
      </w:r>
      <w:r w:rsidR="00FA4984" w:rsidRPr="00FA4984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A03B32" w:rsidRPr="00FA4984">
        <w:rPr>
          <w:rFonts w:ascii="Times New Roman" w:hAnsi="Times New Roman" w:cs="Times New Roman"/>
          <w:b/>
          <w:sz w:val="24"/>
          <w:szCs w:val="24"/>
        </w:rPr>
        <w:t>TS_</w:t>
      </w:r>
      <w:r w:rsidRPr="00FA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6B" w:rsidRPr="00FA4984">
        <w:rPr>
          <w:rFonts w:ascii="Times New Roman" w:hAnsi="Times New Roman" w:cs="Times New Roman"/>
          <w:b/>
          <w:sz w:val="24"/>
          <w:szCs w:val="24"/>
        </w:rPr>
        <w:t>04</w:t>
      </w:r>
      <w:r w:rsidR="009465A8" w:rsidRPr="00FA4984">
        <w:rPr>
          <w:rFonts w:ascii="Times New Roman" w:hAnsi="Times New Roman" w:cs="Times New Roman"/>
          <w:b/>
          <w:sz w:val="24"/>
          <w:szCs w:val="24"/>
        </w:rPr>
        <w:t>08</w:t>
      </w:r>
      <w:r w:rsidRPr="00FA4984">
        <w:rPr>
          <w:rFonts w:ascii="Times New Roman" w:hAnsi="Times New Roman" w:cs="Times New Roman"/>
          <w:b/>
          <w:sz w:val="24"/>
          <w:szCs w:val="24"/>
        </w:rPr>
        <w:t>.00</w:t>
      </w:r>
      <w:r w:rsidR="009465A8" w:rsidRPr="00FA4984">
        <w:rPr>
          <w:rFonts w:ascii="Times New Roman" w:hAnsi="Times New Roman" w:cs="Times New Roman"/>
          <w:b/>
          <w:sz w:val="24"/>
          <w:szCs w:val="24"/>
        </w:rPr>
        <w:t>5</w:t>
      </w:r>
      <w:r w:rsidRPr="00FA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32" w:rsidRPr="00FA4984">
        <w:rPr>
          <w:rFonts w:ascii="Times New Roman" w:hAnsi="Times New Roman" w:cs="Times New Roman"/>
          <w:b/>
          <w:sz w:val="24"/>
          <w:szCs w:val="24"/>
        </w:rPr>
        <w:t>v</w:t>
      </w:r>
      <w:r w:rsidRPr="00FA4984">
        <w:rPr>
          <w:rFonts w:ascii="Times New Roman" w:hAnsi="Times New Roman" w:cs="Times New Roman"/>
          <w:b/>
          <w:sz w:val="24"/>
          <w:szCs w:val="24"/>
        </w:rPr>
        <w:t>1</w:t>
      </w:r>
    </w:p>
    <w:p w14:paraId="4B0434C0" w14:textId="51AD2A05" w:rsidR="00F02181" w:rsidRPr="009465A8" w:rsidRDefault="0095235D" w:rsidP="009465A8">
      <w:pPr>
        <w:pStyle w:val="Sarakstarindko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A8">
        <w:rPr>
          <w:rFonts w:ascii="Times New Roman" w:hAnsi="Times New Roman" w:cs="Times New Roman"/>
          <w:b/>
          <w:sz w:val="24"/>
          <w:szCs w:val="24"/>
        </w:rPr>
        <w:t>Nazis ar viegli noņemamu asmens aizsargu</w:t>
      </w:r>
      <w:r w:rsidR="00D670E8" w:rsidRPr="009465A8">
        <w:rPr>
          <w:rFonts w:ascii="Times New Roman" w:hAnsi="Times New Roman" w:cs="Times New Roman"/>
          <w:b/>
          <w:sz w:val="24"/>
          <w:szCs w:val="24"/>
        </w:rPr>
        <w:t>, spriegumaktīvajiem darbiem līdz 1 kV</w:t>
      </w:r>
      <w:r w:rsidR="005D2FC7" w:rsidRPr="00946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5327"/>
        <w:gridCol w:w="1984"/>
        <w:gridCol w:w="3544"/>
        <w:gridCol w:w="1134"/>
        <w:gridCol w:w="1308"/>
      </w:tblGrid>
      <w:tr w:rsidR="00FA4984" w:rsidRPr="00FA4984" w14:paraId="4B0434C7" w14:textId="77777777" w:rsidTr="009465A8">
        <w:trPr>
          <w:cantSplit/>
          <w:tblHeader/>
          <w:jc w:val="center"/>
        </w:trPr>
        <w:tc>
          <w:tcPr>
            <w:tcW w:w="877" w:type="dxa"/>
            <w:vAlign w:val="center"/>
          </w:tcPr>
          <w:p w14:paraId="4B0434C1" w14:textId="54D15D9E" w:rsidR="00926319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5327" w:type="dxa"/>
            <w:vAlign w:val="center"/>
          </w:tcPr>
          <w:p w14:paraId="4B0434C2" w14:textId="77777777" w:rsidR="00926319" w:rsidRPr="00FA4984" w:rsidRDefault="00926319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Apraksts</w:t>
            </w:r>
          </w:p>
        </w:tc>
        <w:tc>
          <w:tcPr>
            <w:tcW w:w="1984" w:type="dxa"/>
            <w:vAlign w:val="center"/>
          </w:tcPr>
          <w:p w14:paraId="4B0434C3" w14:textId="257DCC9C" w:rsidR="00926319" w:rsidRPr="00FA4984" w:rsidRDefault="003F60BF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Minimālā tehniskā prasība</w:t>
            </w:r>
          </w:p>
        </w:tc>
        <w:tc>
          <w:tcPr>
            <w:tcW w:w="3544" w:type="dxa"/>
            <w:vAlign w:val="center"/>
          </w:tcPr>
          <w:p w14:paraId="4B0434C4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Piedāvātā produkta konkrētais tehniskais apraksts</w:t>
            </w:r>
          </w:p>
        </w:tc>
        <w:tc>
          <w:tcPr>
            <w:tcW w:w="1134" w:type="dxa"/>
            <w:vAlign w:val="center"/>
          </w:tcPr>
          <w:p w14:paraId="4E1B6CE1" w14:textId="77777777" w:rsidR="00E519EC" w:rsidRPr="00FA4984" w:rsidRDefault="00E519EC" w:rsidP="00E519EC">
            <w:pPr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FA498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FA49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FA4984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4B0434C5" w14:textId="022E87C6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4B0434C6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Piezīmes</w:t>
            </w:r>
          </w:p>
        </w:tc>
      </w:tr>
      <w:tr w:rsidR="00FA4984" w:rsidRPr="00FA4984" w14:paraId="4B0434D5" w14:textId="77777777" w:rsidTr="009D6949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4B0434D0" w14:textId="5081CAA1" w:rsidR="009465A8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Vispārīgā informācija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0434D1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0434D2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0434D3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B0434D4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984" w:rsidRPr="00FA4984" w14:paraId="4B0434DC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4D6" w14:textId="67A79F27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27" w:type="dxa"/>
            <w:vAlign w:val="center"/>
          </w:tcPr>
          <w:p w14:paraId="4B0434D7" w14:textId="0FD49DE8" w:rsidR="00926319" w:rsidRPr="00FA4984" w:rsidRDefault="003F60BF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Ražotājs (preces ražotāja nosaukums un preces ražotājvalsts)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B0434D8" w14:textId="5FD96993" w:rsidR="00926319" w:rsidRPr="00FA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Norādīt informāciju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0434D9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0434DA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4B0434DB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4B0434EA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4E4" w14:textId="249182B9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327" w:type="dxa"/>
            <w:vAlign w:val="center"/>
          </w:tcPr>
          <w:p w14:paraId="4B0434E5" w14:textId="009DB9B4" w:rsidR="00926319" w:rsidRPr="00FA4984" w:rsidRDefault="0081406B" w:rsidP="005503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Nr. 04</w:t>
            </w:r>
            <w:r w:rsidR="00550300" w:rsidRPr="00FA498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5235D" w:rsidRPr="00FA498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F60BF" w:rsidRPr="00FA4984">
              <w:rPr>
                <w:rFonts w:ascii="Times New Roman" w:hAnsi="Times New Roman" w:cs="Times New Roman"/>
                <w:color w:val="000000" w:themeColor="text1"/>
              </w:rPr>
              <w:t>.00</w:t>
            </w:r>
            <w:r w:rsidR="00550300" w:rsidRPr="00FA498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F60BF" w:rsidRPr="00FA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235D" w:rsidRPr="00FA4984">
              <w:rPr>
                <w:rFonts w:ascii="Times New Roman" w:hAnsi="Times New Roman" w:cs="Times New Roman"/>
                <w:color w:val="000000" w:themeColor="text1"/>
              </w:rPr>
              <w:t>Nazis ar viegli noņemamu asmens aizsargu</w:t>
            </w:r>
            <w:r w:rsidRPr="00FA4984">
              <w:rPr>
                <w:rFonts w:ascii="Times New Roman" w:hAnsi="Times New Roman" w:cs="Times New Roman"/>
                <w:color w:val="000000" w:themeColor="text1"/>
              </w:rPr>
              <w:t>, spriegumaktīvajiem darbiem līdz 1 kV</w:t>
            </w:r>
            <w:r w:rsidR="00B171F0" w:rsidRPr="00FA4984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434E6" w14:textId="09D2EA13" w:rsidR="00926319" w:rsidRPr="00FA4984" w:rsidRDefault="009465A8" w:rsidP="005D2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434E7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434E8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B0434E9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4B0434FD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4F7" w14:textId="7D50A7BA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327" w:type="dxa"/>
            <w:vAlign w:val="center"/>
          </w:tcPr>
          <w:p w14:paraId="4B0434F8" w14:textId="53314DFB" w:rsidR="00926319" w:rsidRPr="00FA4984" w:rsidRDefault="003F60BF" w:rsidP="009465A8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A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434F9" w14:textId="46170597" w:rsidR="00926319" w:rsidRPr="00FA4984" w:rsidRDefault="005D2FC7" w:rsidP="001A4B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A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Norādīt</w:t>
            </w:r>
            <w:r w:rsidR="002A29CE" w:rsidRPr="00FA498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vērtību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434FA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434FB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4B0434FC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59A649CD" w14:textId="77777777" w:rsidTr="003F4846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7DEE49A9" w14:textId="5B6A204D" w:rsidR="009465A8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Standarts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8CC3D8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841FB3A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4FBE08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7C3A0A33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984" w:rsidRPr="00FA4984" w14:paraId="7511C42F" w14:textId="77777777" w:rsidTr="009465A8">
        <w:trPr>
          <w:cantSplit/>
          <w:jc w:val="center"/>
        </w:trPr>
        <w:tc>
          <w:tcPr>
            <w:tcW w:w="877" w:type="dxa"/>
            <w:shd w:val="clear" w:color="auto" w:fill="FFFFFF" w:themeFill="background1"/>
            <w:vAlign w:val="center"/>
          </w:tcPr>
          <w:p w14:paraId="3E2ED5BE" w14:textId="1A3F9770" w:rsidR="003F60BF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327" w:type="dxa"/>
            <w:shd w:val="clear" w:color="auto" w:fill="FFFFFF" w:themeFill="background1"/>
            <w:vAlign w:val="center"/>
          </w:tcPr>
          <w:p w14:paraId="25CAB357" w14:textId="13A712C2" w:rsidR="003F60BF" w:rsidRPr="00FA4984" w:rsidRDefault="009465A8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Atbilstība standartam LVS EN 60900:2018 </w:t>
            </w:r>
            <w:r w:rsidRPr="00FA49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4ED7DC" w14:textId="764ADB44" w:rsidR="003F60BF" w:rsidRPr="00FA4984" w:rsidRDefault="002A29CE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7BC0929" w14:textId="77777777" w:rsidR="003F60BF" w:rsidRPr="00FA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835A5" w14:textId="77777777" w:rsidR="003F60BF" w:rsidRPr="00FA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CEEED47" w14:textId="77777777" w:rsidR="003F60BF" w:rsidRPr="00FA4984" w:rsidRDefault="003F60BF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6C7FB4C4" w14:textId="77777777" w:rsidTr="00CF5BA8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0818423D" w14:textId="050309AE" w:rsidR="009465A8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Dokumentācija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B1D7EF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2B5A106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EF3BAB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00D0FCD2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984" w:rsidRPr="00FA4984" w14:paraId="31594A61" w14:textId="77777777" w:rsidTr="009465A8">
        <w:trPr>
          <w:cantSplit/>
          <w:jc w:val="center"/>
        </w:trPr>
        <w:tc>
          <w:tcPr>
            <w:tcW w:w="877" w:type="dxa"/>
            <w:shd w:val="clear" w:color="auto" w:fill="FFFFFF" w:themeFill="background1"/>
            <w:vAlign w:val="center"/>
          </w:tcPr>
          <w:p w14:paraId="2DA36571" w14:textId="14A169C0" w:rsidR="00A03B32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327" w:type="dxa"/>
            <w:shd w:val="clear" w:color="auto" w:fill="FFFFFF" w:themeFill="background1"/>
            <w:vAlign w:val="center"/>
          </w:tcPr>
          <w:p w14:paraId="707779D0" w14:textId="1A6E98F7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Lietošanas instrukcijas  pie piegādes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8911A1" w14:textId="1F041A9F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LV</w:t>
            </w:r>
            <w:r w:rsidR="009118C4" w:rsidRPr="00FA4984">
              <w:rPr>
                <w:rFonts w:ascii="Times New Roman" w:hAnsi="Times New Roman" w:cs="Times New Roman"/>
                <w:color w:val="000000" w:themeColor="text1"/>
              </w:rPr>
              <w:t xml:space="preserve"> vai 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F762B13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F4CBA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A0F205B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11B42F0A" w14:textId="77777777" w:rsidTr="009465A8">
        <w:trPr>
          <w:cantSplit/>
          <w:jc w:val="center"/>
        </w:trPr>
        <w:tc>
          <w:tcPr>
            <w:tcW w:w="877" w:type="dxa"/>
            <w:shd w:val="clear" w:color="auto" w:fill="FFFFFF" w:themeFill="background1"/>
            <w:vAlign w:val="center"/>
          </w:tcPr>
          <w:p w14:paraId="3C051686" w14:textId="0F6297DC" w:rsidR="00A03B32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327" w:type="dxa"/>
            <w:shd w:val="clear" w:color="auto" w:fill="FFFFFF" w:themeFill="background1"/>
            <w:vAlign w:val="center"/>
          </w:tcPr>
          <w:p w14:paraId="727F3EE7" w14:textId="77777777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 xml:space="preserve">Iesniegts instrumenta attēls, kurš atbilst šādām prasībām: </w:t>
            </w:r>
          </w:p>
          <w:p w14:paraId="169D155D" w14:textId="77777777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• .jpg formats,</w:t>
            </w:r>
          </w:p>
          <w:p w14:paraId="23494490" w14:textId="77777777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• izšķiršanas spēja ne mazāka par 2Mpix</w:t>
            </w:r>
          </w:p>
          <w:p w14:paraId="4CD80F7E" w14:textId="77777777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• ir iespēja redzēt visu instrumentu un izlasīt visus uzrakstus uz tā,</w:t>
            </w:r>
          </w:p>
          <w:p w14:paraId="2A3DF703" w14:textId="17D7440B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• attēls nav papildināts ar reklāmu.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639E9E2" w14:textId="385A29B8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CE5AFF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859E97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221B1F0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4B043504" w14:textId="77777777" w:rsidTr="004900A2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4B0434FF" w14:textId="77777777" w:rsidR="009465A8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Raksturlielumi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043500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043501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043502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B043503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984" w:rsidRPr="00FA4984" w14:paraId="4B04350B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505" w14:textId="546893BC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327" w:type="dxa"/>
            <w:vAlign w:val="center"/>
          </w:tcPr>
          <w:p w14:paraId="4B043506" w14:textId="589E7DF5" w:rsidR="00926319" w:rsidRPr="00FA4984" w:rsidRDefault="00960723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Darba virsmas</w:t>
            </w:r>
            <w:r w:rsidR="00435676" w:rsidRPr="00FA4984">
              <w:rPr>
                <w:rFonts w:ascii="Times New Roman" w:hAnsi="Times New Roman" w:cs="Times New Roman"/>
                <w:color w:val="000000" w:themeColor="text1"/>
              </w:rPr>
              <w:t xml:space="preserve"> garums</w:t>
            </w:r>
            <w:r w:rsidR="007A4C9A" w:rsidRPr="00FA4984">
              <w:rPr>
                <w:rFonts w:ascii="Times New Roman" w:hAnsi="Times New Roman" w:cs="Times New Roman"/>
                <w:color w:val="000000" w:themeColor="text1"/>
              </w:rPr>
              <w:t xml:space="preserve"> (mm)</w:t>
            </w:r>
          </w:p>
        </w:tc>
        <w:tc>
          <w:tcPr>
            <w:tcW w:w="1984" w:type="dxa"/>
            <w:vAlign w:val="center"/>
          </w:tcPr>
          <w:p w14:paraId="4B043507" w14:textId="32CAC1F2" w:rsidR="00926319" w:rsidRPr="00FA4984" w:rsidRDefault="0063473C" w:rsidP="00952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235D" w:rsidRPr="00FA4984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9A3285" w:rsidRPr="00FA4984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435676" w:rsidRPr="00FA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406B" w:rsidRPr="00FA4984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544" w:type="dxa"/>
            <w:vAlign w:val="center"/>
          </w:tcPr>
          <w:p w14:paraId="4B043508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B043509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4B04350A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4B043512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50C" w14:textId="4AF871B5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327" w:type="dxa"/>
            <w:vAlign w:val="center"/>
          </w:tcPr>
          <w:p w14:paraId="4B04350D" w14:textId="45FF53B5" w:rsidR="00926319" w:rsidRPr="00FA4984" w:rsidRDefault="00960723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Izolētā r</w:t>
            </w:r>
            <w:r w:rsidR="007A4C9A" w:rsidRPr="00FA4984">
              <w:rPr>
                <w:rFonts w:ascii="Times New Roman" w:hAnsi="Times New Roman" w:cs="Times New Roman"/>
                <w:color w:val="000000" w:themeColor="text1"/>
              </w:rPr>
              <w:t>oktura garums</w:t>
            </w:r>
            <w:r w:rsidR="009A3285" w:rsidRPr="00FA4984">
              <w:rPr>
                <w:rFonts w:ascii="Times New Roman" w:hAnsi="Times New Roman" w:cs="Times New Roman"/>
                <w:color w:val="000000" w:themeColor="text1"/>
              </w:rPr>
              <w:t xml:space="preserve"> (mm)</w:t>
            </w:r>
          </w:p>
        </w:tc>
        <w:tc>
          <w:tcPr>
            <w:tcW w:w="1984" w:type="dxa"/>
            <w:vAlign w:val="center"/>
          </w:tcPr>
          <w:p w14:paraId="4B04350E" w14:textId="3D4331D0" w:rsidR="00926319" w:rsidRPr="00FA4984" w:rsidRDefault="007A4C9A" w:rsidP="00952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235D" w:rsidRPr="00FA4984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960723" w:rsidRPr="00FA4984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95235D" w:rsidRPr="00FA4984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3544" w:type="dxa"/>
            <w:vAlign w:val="center"/>
          </w:tcPr>
          <w:p w14:paraId="4B04350F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B043510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4B043511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1B21887F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6F7F7078" w14:textId="382F0180" w:rsidR="0095235D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327" w:type="dxa"/>
            <w:vAlign w:val="center"/>
          </w:tcPr>
          <w:p w14:paraId="070AA1AF" w14:textId="6A55BA34" w:rsidR="0095235D" w:rsidRPr="00FA4984" w:rsidRDefault="0095235D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Naža kopējais garums (mm)</w:t>
            </w:r>
          </w:p>
        </w:tc>
        <w:tc>
          <w:tcPr>
            <w:tcW w:w="1984" w:type="dxa"/>
            <w:vAlign w:val="center"/>
          </w:tcPr>
          <w:p w14:paraId="3DE9743E" w14:textId="1BE84F66" w:rsidR="0095235D" w:rsidRPr="00FA4984" w:rsidRDefault="009118C4" w:rsidP="009607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150 - 210</w:t>
            </w:r>
          </w:p>
        </w:tc>
        <w:tc>
          <w:tcPr>
            <w:tcW w:w="3544" w:type="dxa"/>
            <w:vAlign w:val="center"/>
          </w:tcPr>
          <w:p w14:paraId="401D34CE" w14:textId="77777777" w:rsidR="0095235D" w:rsidRPr="00FA4984" w:rsidRDefault="0095235D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B7FAB36" w14:textId="77777777" w:rsidR="0095235D" w:rsidRPr="00FA4984" w:rsidRDefault="0095235D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2BD8116F" w14:textId="77777777" w:rsidR="0095235D" w:rsidRPr="00FA4984" w:rsidRDefault="0095235D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4B043543" w14:textId="77777777" w:rsidTr="00AE6510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4B04353E" w14:textId="0D2A550F" w:rsidR="009465A8" w:rsidRPr="00FA4984" w:rsidRDefault="009465A8" w:rsidP="009465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b/>
                <w:color w:val="000000" w:themeColor="text1"/>
              </w:rPr>
              <w:t>Vides nosacījumi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04353F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043540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043541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B043542" w14:textId="77777777" w:rsidR="009465A8" w:rsidRPr="00FA4984" w:rsidRDefault="009465A8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984" w:rsidRPr="00FA4984" w14:paraId="4B04354B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4B043544" w14:textId="7E594FAE" w:rsidR="00926319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327" w:type="dxa"/>
            <w:vAlign w:val="center"/>
          </w:tcPr>
          <w:p w14:paraId="4B043546" w14:textId="79215B1E" w:rsidR="00926319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Minimāla darba temperatūra</w:t>
            </w:r>
          </w:p>
        </w:tc>
        <w:tc>
          <w:tcPr>
            <w:tcW w:w="1984" w:type="dxa"/>
            <w:vAlign w:val="center"/>
          </w:tcPr>
          <w:p w14:paraId="4B043547" w14:textId="0D7931B1" w:rsidR="00926319" w:rsidRPr="00FA4984" w:rsidRDefault="00B171F0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≤ -</w:t>
            </w:r>
            <w:r w:rsidR="00A03B32" w:rsidRPr="00FA4984">
              <w:rPr>
                <w:rFonts w:ascii="Times New Roman" w:hAnsi="Times New Roman" w:cs="Times New Roman"/>
                <w:color w:val="000000" w:themeColor="text1"/>
              </w:rPr>
              <w:t>5ºC</w:t>
            </w:r>
          </w:p>
        </w:tc>
        <w:tc>
          <w:tcPr>
            <w:tcW w:w="3544" w:type="dxa"/>
            <w:vAlign w:val="center"/>
          </w:tcPr>
          <w:p w14:paraId="4B043548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B043549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4B04354A" w14:textId="77777777" w:rsidR="00926319" w:rsidRPr="00FA498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984" w:rsidRPr="00FA4984" w14:paraId="612D5658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614448BE" w14:textId="4352D1A7" w:rsidR="00A03B32" w:rsidRPr="00FA4984" w:rsidRDefault="00B171F0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327" w:type="dxa"/>
            <w:vAlign w:val="center"/>
          </w:tcPr>
          <w:p w14:paraId="13A7862E" w14:textId="2617A57E" w:rsidR="00A03B32" w:rsidRPr="00FA4984" w:rsidRDefault="00A03B32" w:rsidP="00946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Maksimāla darba temperatūra</w:t>
            </w:r>
          </w:p>
        </w:tc>
        <w:tc>
          <w:tcPr>
            <w:tcW w:w="1984" w:type="dxa"/>
            <w:vAlign w:val="center"/>
          </w:tcPr>
          <w:p w14:paraId="1CD34E6E" w14:textId="00870F2F" w:rsidR="00A03B32" w:rsidRPr="00FA4984" w:rsidRDefault="00B171F0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4984">
              <w:rPr>
                <w:rFonts w:ascii="Times New Roman" w:hAnsi="Times New Roman" w:cs="Times New Roman"/>
                <w:color w:val="000000" w:themeColor="text1"/>
              </w:rPr>
              <w:t>≥ +3</w:t>
            </w:r>
            <w:r w:rsidR="00A03B32" w:rsidRPr="00FA4984">
              <w:rPr>
                <w:rFonts w:ascii="Times New Roman" w:hAnsi="Times New Roman" w:cs="Times New Roman"/>
                <w:color w:val="000000" w:themeColor="text1"/>
              </w:rPr>
              <w:t>0ºC</w:t>
            </w:r>
          </w:p>
        </w:tc>
        <w:tc>
          <w:tcPr>
            <w:tcW w:w="3544" w:type="dxa"/>
            <w:vAlign w:val="center"/>
          </w:tcPr>
          <w:p w14:paraId="7174A2E1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2999889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8" w:type="dxa"/>
            <w:vAlign w:val="center"/>
          </w:tcPr>
          <w:p w14:paraId="797D90EA" w14:textId="77777777" w:rsidR="00A03B32" w:rsidRPr="00FA4984" w:rsidRDefault="00A03B3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76F7148" w14:textId="77777777" w:rsidR="008E289E" w:rsidRDefault="008E289E">
      <w:r>
        <w:br w:type="page"/>
      </w: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5327"/>
        <w:gridCol w:w="1984"/>
        <w:gridCol w:w="3544"/>
        <w:gridCol w:w="1134"/>
        <w:gridCol w:w="1308"/>
      </w:tblGrid>
      <w:tr w:rsidR="009465A8" w:rsidRPr="008E289E" w14:paraId="3DACF41F" w14:textId="77777777" w:rsidTr="00400AB4">
        <w:trPr>
          <w:cantSplit/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14:paraId="3C152EE9" w14:textId="1B195F73" w:rsidR="009465A8" w:rsidRPr="008E289E" w:rsidRDefault="009465A8" w:rsidP="009465A8">
            <w:pPr>
              <w:rPr>
                <w:rFonts w:ascii="Times New Roman" w:hAnsi="Times New Roman" w:cs="Times New Roman"/>
                <w:b/>
              </w:rPr>
            </w:pPr>
            <w:r w:rsidRPr="008E289E">
              <w:rPr>
                <w:rFonts w:ascii="Times New Roman" w:hAnsi="Times New Roman" w:cs="Times New Roman"/>
                <w:b/>
              </w:rPr>
              <w:lastRenderedPageBreak/>
              <w:t>Piegāde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B56A14" w14:textId="77777777" w:rsidR="009465A8" w:rsidRPr="008E289E" w:rsidRDefault="009465A8" w:rsidP="00100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1B3350B" w14:textId="77777777" w:rsidR="009465A8" w:rsidRPr="008E289E" w:rsidRDefault="009465A8" w:rsidP="00100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6AE2E" w14:textId="77777777" w:rsidR="009465A8" w:rsidRPr="008E289E" w:rsidRDefault="009465A8" w:rsidP="00100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7254E39D" w14:textId="77777777" w:rsidR="009465A8" w:rsidRPr="008E289E" w:rsidRDefault="009465A8" w:rsidP="00100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5D" w:rsidRPr="008E289E" w14:paraId="19D1AACB" w14:textId="77777777" w:rsidTr="009465A8">
        <w:trPr>
          <w:cantSplit/>
          <w:jc w:val="center"/>
        </w:trPr>
        <w:tc>
          <w:tcPr>
            <w:tcW w:w="877" w:type="dxa"/>
            <w:vAlign w:val="center"/>
          </w:tcPr>
          <w:p w14:paraId="2F1E2D4B" w14:textId="14A9D7BE" w:rsidR="0095235D" w:rsidRPr="008E289E" w:rsidRDefault="00B171F0" w:rsidP="009465A8">
            <w:pPr>
              <w:rPr>
                <w:rFonts w:ascii="Times New Roman" w:hAnsi="Times New Roman" w:cs="Times New Roman"/>
              </w:rPr>
            </w:pPr>
            <w:r w:rsidRPr="008E289E">
              <w:rPr>
                <w:rFonts w:ascii="Times New Roman" w:hAnsi="Times New Roman" w:cs="Times New Roman"/>
              </w:rPr>
              <w:t>1</w:t>
            </w:r>
            <w:r w:rsidR="009465A8" w:rsidRPr="008E289E">
              <w:rPr>
                <w:rFonts w:ascii="Times New Roman" w:hAnsi="Times New Roman" w:cs="Times New Roman"/>
              </w:rPr>
              <w:t>2</w:t>
            </w:r>
            <w:r w:rsidRPr="008E28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7" w:type="dxa"/>
            <w:vAlign w:val="center"/>
          </w:tcPr>
          <w:p w14:paraId="33BC5C88" w14:textId="5CC365C9" w:rsidR="0095235D" w:rsidRPr="008E289E" w:rsidRDefault="0095235D" w:rsidP="009465A8">
            <w:pPr>
              <w:rPr>
                <w:rFonts w:ascii="Times New Roman" w:hAnsi="Times New Roman" w:cs="Times New Roman"/>
              </w:rPr>
            </w:pPr>
            <w:r w:rsidRPr="008E289E">
              <w:rPr>
                <w:rFonts w:ascii="Times New Roman" w:hAnsi="Times New Roman" w:cs="Times New Roman"/>
              </w:rPr>
              <w:t>Piegādes komplekts</w:t>
            </w:r>
          </w:p>
        </w:tc>
        <w:tc>
          <w:tcPr>
            <w:tcW w:w="1984" w:type="dxa"/>
            <w:vAlign w:val="center"/>
          </w:tcPr>
          <w:p w14:paraId="5C368F6B" w14:textId="74AFD7CC" w:rsidR="0095235D" w:rsidRPr="008E289E" w:rsidRDefault="0095235D" w:rsidP="0010004F">
            <w:pPr>
              <w:jc w:val="center"/>
              <w:rPr>
                <w:rFonts w:ascii="Times New Roman" w:hAnsi="Times New Roman" w:cs="Times New Roman"/>
              </w:rPr>
            </w:pPr>
            <w:r w:rsidRPr="008E289E">
              <w:rPr>
                <w:rFonts w:ascii="Times New Roman" w:hAnsi="Times New Roman" w:cs="Times New Roman"/>
              </w:rPr>
              <w:t>Piegāde ar uzglabāšanas futrāli</w:t>
            </w:r>
          </w:p>
        </w:tc>
        <w:tc>
          <w:tcPr>
            <w:tcW w:w="3544" w:type="dxa"/>
            <w:vAlign w:val="center"/>
          </w:tcPr>
          <w:p w14:paraId="3428D6AF" w14:textId="77777777" w:rsidR="0095235D" w:rsidRPr="008E289E" w:rsidRDefault="0095235D" w:rsidP="0010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C0D71C" w14:textId="77777777" w:rsidR="0095235D" w:rsidRPr="008E289E" w:rsidRDefault="0095235D" w:rsidP="00100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14:paraId="0A09175B" w14:textId="77777777" w:rsidR="0095235D" w:rsidRPr="008E289E" w:rsidRDefault="0095235D" w:rsidP="00100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753572" w14:textId="77777777" w:rsidR="0095235D" w:rsidRDefault="0095235D" w:rsidP="0095235D">
      <w:pPr>
        <w:jc w:val="center"/>
      </w:pPr>
    </w:p>
    <w:p w14:paraId="6A99CAB2" w14:textId="5C65E6CC" w:rsidR="00A03B32" w:rsidRPr="009465A8" w:rsidRDefault="00A03B32" w:rsidP="0066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A8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E" w14:textId="33103D11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4355F" w14:textId="3A7E92DD" w:rsidR="00EA1292" w:rsidRDefault="0095235D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4D4FDA1" wp14:editId="1A12DF0F">
            <wp:extent cx="1828800" cy="523875"/>
            <wp:effectExtent l="0" t="0" r="0" b="9525"/>
            <wp:docPr id="68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292" w:rsidSect="007276D6">
      <w:headerReference w:type="default" r:id="rId9"/>
      <w:footerReference w:type="default" r:id="rId10"/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9E0A" w14:textId="77777777" w:rsidR="00DA7AED" w:rsidRDefault="00DA7AED" w:rsidP="00C011A6">
      <w:pPr>
        <w:spacing w:after="0" w:line="240" w:lineRule="auto"/>
      </w:pPr>
      <w:r>
        <w:separator/>
      </w:r>
    </w:p>
  </w:endnote>
  <w:endnote w:type="continuationSeparator" w:id="0">
    <w:p w14:paraId="562D2B10" w14:textId="77777777" w:rsidR="00DA7AED" w:rsidRDefault="00DA7AED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959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BBB6ED" w14:textId="00311B56" w:rsidR="00A03B32" w:rsidRPr="008E289E" w:rsidRDefault="00A03B32">
        <w:pPr>
          <w:pStyle w:val="Kjene"/>
          <w:jc w:val="center"/>
          <w:rPr>
            <w:rFonts w:ascii="Times New Roman" w:hAnsi="Times New Roman" w:cs="Times New Roman"/>
          </w:rPr>
        </w:pPr>
        <w:r w:rsidRPr="008E289E">
          <w:rPr>
            <w:rFonts w:ascii="Times New Roman" w:hAnsi="Times New Roman" w:cs="Times New Roman"/>
          </w:rPr>
          <w:fldChar w:fldCharType="begin"/>
        </w:r>
        <w:r w:rsidRPr="008E289E">
          <w:rPr>
            <w:rFonts w:ascii="Times New Roman" w:hAnsi="Times New Roman" w:cs="Times New Roman"/>
          </w:rPr>
          <w:instrText>PAGE   \* MERGEFORMAT</w:instrText>
        </w:r>
        <w:r w:rsidRPr="008E289E">
          <w:rPr>
            <w:rFonts w:ascii="Times New Roman" w:hAnsi="Times New Roman" w:cs="Times New Roman"/>
          </w:rPr>
          <w:fldChar w:fldCharType="separate"/>
        </w:r>
        <w:r w:rsidR="00FA4984">
          <w:rPr>
            <w:rFonts w:ascii="Times New Roman" w:hAnsi="Times New Roman" w:cs="Times New Roman"/>
            <w:noProof/>
          </w:rPr>
          <w:t>1</w:t>
        </w:r>
        <w:r w:rsidRPr="008E289E">
          <w:rPr>
            <w:rFonts w:ascii="Times New Roman" w:hAnsi="Times New Roman" w:cs="Times New Roman"/>
          </w:rPr>
          <w:fldChar w:fldCharType="end"/>
        </w:r>
        <w:r w:rsidRPr="008E289E">
          <w:rPr>
            <w:rFonts w:ascii="Times New Roman" w:hAnsi="Times New Roman" w:cs="Times New Roman"/>
          </w:rPr>
          <w:t xml:space="preserve"> no 2</w:t>
        </w:r>
      </w:p>
    </w:sdtContent>
  </w:sdt>
  <w:p w14:paraId="47DC8DC5" w14:textId="77777777" w:rsidR="00A03B32" w:rsidRDefault="00A03B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4883" w14:textId="77777777" w:rsidR="00DA7AED" w:rsidRDefault="00DA7AED" w:rsidP="00C011A6">
      <w:pPr>
        <w:spacing w:after="0" w:line="240" w:lineRule="auto"/>
      </w:pPr>
      <w:r>
        <w:separator/>
      </w:r>
    </w:p>
  </w:footnote>
  <w:footnote w:type="continuationSeparator" w:id="0">
    <w:p w14:paraId="4D262C77" w14:textId="77777777" w:rsidR="00DA7AED" w:rsidRDefault="00DA7AED" w:rsidP="00C011A6">
      <w:pPr>
        <w:spacing w:after="0" w:line="240" w:lineRule="auto"/>
      </w:pPr>
      <w:r>
        <w:continuationSeparator/>
      </w:r>
    </w:p>
  </w:footnote>
  <w:footnote w:id="1">
    <w:p w14:paraId="0D2CC531" w14:textId="77777777" w:rsidR="00E519EC" w:rsidRDefault="00E519EC" w:rsidP="00E519EC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31B7DFA" w14:textId="77777777" w:rsidR="00B171F0" w:rsidRDefault="00B171F0" w:rsidP="00B171F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2928" w14:textId="6C65445C" w:rsidR="005D2FC7" w:rsidRDefault="00A03B32" w:rsidP="005D2FC7">
    <w:pPr>
      <w:pStyle w:val="Galvene"/>
      <w:jc w:val="right"/>
    </w:pPr>
    <w:r>
      <w:t>TS_</w:t>
    </w:r>
    <w:r w:rsidR="005D2FC7">
      <w:t xml:space="preserve"> </w:t>
    </w:r>
    <w:r w:rsidR="0081406B">
      <w:t>04</w:t>
    </w:r>
    <w:r w:rsidR="009465A8">
      <w:t>08</w:t>
    </w:r>
    <w:r w:rsidR="005D2FC7">
      <w:t>.00</w:t>
    </w:r>
    <w:r w:rsidR="009465A8">
      <w:t>5</w:t>
    </w:r>
    <w:r w:rsidR="005D2FC7">
      <w:t xml:space="preserve"> </w:t>
    </w:r>
    <w:r>
      <w:t>v</w:t>
    </w:r>
    <w:r w:rsidR="005D2FC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B41F4"/>
    <w:rsid w:val="001321F2"/>
    <w:rsid w:val="001A4B14"/>
    <w:rsid w:val="001D7680"/>
    <w:rsid w:val="00216E9E"/>
    <w:rsid w:val="00254647"/>
    <w:rsid w:val="002A29CE"/>
    <w:rsid w:val="00357DE9"/>
    <w:rsid w:val="003A5397"/>
    <w:rsid w:val="003A57D8"/>
    <w:rsid w:val="003F60BF"/>
    <w:rsid w:val="00423FEA"/>
    <w:rsid w:val="00435676"/>
    <w:rsid w:val="00455CFE"/>
    <w:rsid w:val="005408CA"/>
    <w:rsid w:val="00550300"/>
    <w:rsid w:val="005766AC"/>
    <w:rsid w:val="005A6FD1"/>
    <w:rsid w:val="005D2FC7"/>
    <w:rsid w:val="006331C9"/>
    <w:rsid w:val="0063473C"/>
    <w:rsid w:val="006679DD"/>
    <w:rsid w:val="00680197"/>
    <w:rsid w:val="007276D6"/>
    <w:rsid w:val="007740E1"/>
    <w:rsid w:val="007A4C9A"/>
    <w:rsid w:val="0081406B"/>
    <w:rsid w:val="008A21AF"/>
    <w:rsid w:val="008D3037"/>
    <w:rsid w:val="008E289E"/>
    <w:rsid w:val="008E540C"/>
    <w:rsid w:val="009118C4"/>
    <w:rsid w:val="00926319"/>
    <w:rsid w:val="00926B4F"/>
    <w:rsid w:val="009465A8"/>
    <w:rsid w:val="0095235D"/>
    <w:rsid w:val="00960723"/>
    <w:rsid w:val="009978F5"/>
    <w:rsid w:val="009A3285"/>
    <w:rsid w:val="009B30A9"/>
    <w:rsid w:val="00A03B32"/>
    <w:rsid w:val="00AE5483"/>
    <w:rsid w:val="00AF41CD"/>
    <w:rsid w:val="00B171F0"/>
    <w:rsid w:val="00B434CC"/>
    <w:rsid w:val="00B47890"/>
    <w:rsid w:val="00BB2A5B"/>
    <w:rsid w:val="00C011A6"/>
    <w:rsid w:val="00C92D1A"/>
    <w:rsid w:val="00CB79B7"/>
    <w:rsid w:val="00D4348F"/>
    <w:rsid w:val="00D61092"/>
    <w:rsid w:val="00D66D97"/>
    <w:rsid w:val="00D670E8"/>
    <w:rsid w:val="00DA7AED"/>
    <w:rsid w:val="00DF5849"/>
    <w:rsid w:val="00E519EC"/>
    <w:rsid w:val="00E77323"/>
    <w:rsid w:val="00EA1292"/>
    <w:rsid w:val="00EB5BD0"/>
    <w:rsid w:val="00F016D7"/>
    <w:rsid w:val="00F02181"/>
    <w:rsid w:val="00F37EF2"/>
    <w:rsid w:val="00FA498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E5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519E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51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0DC9-17BC-4D84-A30A-C9315F5D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