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234BF50" w:rsidR="00EF3CEC" w:rsidRPr="00A774D1" w:rsidRDefault="00116E3F" w:rsidP="00EF3CEC">
      <w:pPr>
        <w:pStyle w:val="Nosaukums"/>
        <w:widowControl w:val="0"/>
        <w:rPr>
          <w:sz w:val="24"/>
        </w:rPr>
      </w:pPr>
      <w:r w:rsidRPr="00A774D1">
        <w:rPr>
          <w:sz w:val="24"/>
        </w:rPr>
        <w:t>TEHNISKĀ SPECIFIKĀCIJA</w:t>
      </w:r>
      <w:r w:rsidR="00A774D1">
        <w:rPr>
          <w:sz w:val="24"/>
        </w:rPr>
        <w:t xml:space="preserve"> Nr.</w:t>
      </w:r>
      <w:r w:rsidRPr="00A774D1">
        <w:rPr>
          <w:sz w:val="24"/>
        </w:rPr>
        <w:t xml:space="preserve"> </w:t>
      </w:r>
      <w:r w:rsidR="003225AE" w:rsidRPr="00A774D1">
        <w:rPr>
          <w:sz w:val="24"/>
        </w:rPr>
        <w:t>TS</w:t>
      </w:r>
      <w:r w:rsidR="00C843A8">
        <w:rPr>
          <w:sz w:val="24"/>
        </w:rPr>
        <w:t xml:space="preserve"> </w:t>
      </w:r>
      <w:r w:rsidR="0071202D" w:rsidRPr="00A774D1">
        <w:rPr>
          <w:sz w:val="24"/>
        </w:rPr>
        <w:t>0</w:t>
      </w:r>
      <w:r w:rsidR="004E4E76" w:rsidRPr="00A774D1">
        <w:rPr>
          <w:sz w:val="24"/>
        </w:rPr>
        <w:t>50</w:t>
      </w:r>
      <w:r w:rsidR="000B358C" w:rsidRPr="00A774D1">
        <w:rPr>
          <w:sz w:val="24"/>
        </w:rPr>
        <w:t>4</w:t>
      </w:r>
      <w:r w:rsidR="0071202D" w:rsidRPr="00A774D1">
        <w:rPr>
          <w:sz w:val="24"/>
        </w:rPr>
        <w:t>.</w:t>
      </w:r>
      <w:r w:rsidR="00001C74" w:rsidRPr="00A774D1">
        <w:rPr>
          <w:sz w:val="24"/>
        </w:rPr>
        <w:t>xxx</w:t>
      </w:r>
      <w:r w:rsidR="00995AB9" w:rsidRPr="00A774D1">
        <w:rPr>
          <w:sz w:val="24"/>
        </w:rPr>
        <w:t xml:space="preserve"> v1</w:t>
      </w:r>
    </w:p>
    <w:p w14:paraId="2567FFC0" w14:textId="0999D714" w:rsidR="00FA1CBE" w:rsidRPr="00A774D1" w:rsidRDefault="000B358C" w:rsidP="00EF3CEC">
      <w:pPr>
        <w:pStyle w:val="Nosaukums"/>
        <w:widowControl w:val="0"/>
        <w:rPr>
          <w:sz w:val="24"/>
          <w:szCs w:val="22"/>
        </w:rPr>
      </w:pPr>
      <w:r w:rsidRPr="00A774D1">
        <w:rPr>
          <w:sz w:val="24"/>
        </w:rPr>
        <w:t>Skābeklis tehniskais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485"/>
        <w:gridCol w:w="2014"/>
        <w:gridCol w:w="2846"/>
        <w:gridCol w:w="883"/>
        <w:gridCol w:w="1109"/>
      </w:tblGrid>
      <w:tr w:rsidR="00E65D37" w:rsidRPr="00E65D37" w14:paraId="5162EB35" w14:textId="77777777" w:rsidTr="00E65D3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43E2E8C" w:rsidR="00E65D37" w:rsidRPr="00E65D37" w:rsidRDefault="00E65D37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65D3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E44DFF5" w:rsidR="00E65D37" w:rsidRPr="00E65D37" w:rsidRDefault="00E65D37" w:rsidP="00E65D37">
            <w:pPr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B57B12D" w:rsidR="00E65D37" w:rsidRPr="00E65D37" w:rsidRDefault="00E65D37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D8E5C84" w:rsidR="00E65D37" w:rsidRPr="00E65D37" w:rsidRDefault="00E65D37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9800CAC" w:rsidR="00E65D37" w:rsidRPr="00E65D37" w:rsidRDefault="00E65D37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rFonts w:eastAsia="Calibri"/>
                <w:b/>
                <w:bCs/>
              </w:rPr>
              <w:t>Avots</w:t>
            </w:r>
            <w:r w:rsidRPr="00E65D3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14C6587" w:rsidR="00E65D37" w:rsidRPr="00E65D37" w:rsidRDefault="00E65D37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774D1" w:rsidRPr="00E65D37" w14:paraId="5162EB43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CFBF339" w:rsidR="00384293" w:rsidRPr="00E65D37" w:rsidRDefault="00384293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E65D37" w:rsidRDefault="00961CC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E65D37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5162EB4A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8AE93F2" w:rsidR="00384293" w:rsidRPr="00E65D37" w:rsidRDefault="00384293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E65D37" w:rsidRDefault="00BC114F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E65D37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65D37" w:rsidRDefault="00F145B4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Norādīt informāciju</w:t>
            </w:r>
            <w:r w:rsidR="00384293" w:rsidRPr="00E65D37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65D37" w:rsidRDefault="00384293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20247041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C6E7445" w:rsidR="00047164" w:rsidRPr="00E65D37" w:rsidRDefault="00047164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24E8550" w:rsidR="00047164" w:rsidRPr="00E65D37" w:rsidRDefault="00961CC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0</w:t>
            </w:r>
            <w:r w:rsidR="004E4E76" w:rsidRPr="00E65D37">
              <w:rPr>
                <w:color w:val="000000" w:themeColor="text1"/>
                <w:lang w:eastAsia="lv-LV"/>
              </w:rPr>
              <w:t>50</w:t>
            </w:r>
            <w:r w:rsidR="000B358C" w:rsidRPr="00E65D37">
              <w:rPr>
                <w:color w:val="000000" w:themeColor="text1"/>
                <w:lang w:eastAsia="lv-LV"/>
              </w:rPr>
              <w:t>4</w:t>
            </w:r>
            <w:r w:rsidRPr="00E65D37">
              <w:rPr>
                <w:color w:val="000000" w:themeColor="text1"/>
                <w:lang w:eastAsia="lv-LV"/>
              </w:rPr>
              <w:t>.00</w:t>
            </w:r>
            <w:r w:rsidR="00F447A4" w:rsidRPr="00E65D37">
              <w:rPr>
                <w:color w:val="000000" w:themeColor="text1"/>
                <w:lang w:eastAsia="lv-LV"/>
              </w:rPr>
              <w:t>1</w:t>
            </w:r>
            <w:r w:rsidR="00AA2517" w:rsidRPr="00E65D37">
              <w:rPr>
                <w:color w:val="000000" w:themeColor="text1"/>
                <w:lang w:eastAsia="lv-LV"/>
              </w:rPr>
              <w:t xml:space="preserve"> </w:t>
            </w:r>
            <w:r w:rsidR="000B358C" w:rsidRPr="00E65D37">
              <w:rPr>
                <w:color w:val="000000" w:themeColor="text1"/>
                <w:lang w:eastAsia="lv-LV"/>
              </w:rPr>
              <w:t>Skābeklis tehniskais 50 l</w:t>
            </w:r>
            <w:r w:rsidR="00D91F64" w:rsidRPr="00E65D37">
              <w:rPr>
                <w:color w:val="000000" w:themeColor="text1"/>
                <w:lang w:eastAsia="lv-LV"/>
              </w:rPr>
              <w:t xml:space="preserve"> balonam</w:t>
            </w:r>
            <w:r w:rsidR="00E65D37" w:rsidRPr="00E65D3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A8B24FD" w:rsidR="00047164" w:rsidRPr="00E65D37" w:rsidRDefault="00E65D37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/>
                <w:lang w:eastAsia="lv-LV"/>
              </w:rPr>
              <w:t xml:space="preserve">Tipa apzīmējums </w:t>
            </w:r>
            <w:r w:rsidRPr="00E65D37">
              <w:rPr>
                <w:rStyle w:val="Vresatsauce"/>
              </w:rPr>
              <w:footnoteReference w:id="3"/>
            </w:r>
            <w:r w:rsidR="00F145B4" w:rsidRPr="00E65D37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65D37" w:rsidRDefault="0004716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65D37" w:rsidRDefault="0004716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65D37" w:rsidRDefault="0004716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4098BFDF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AC3" w14:textId="446F4E3D" w:rsidR="000B358C" w:rsidRPr="00E65D37" w:rsidRDefault="000B358C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910" w14:textId="002CB2EB" w:rsidR="000B358C" w:rsidRPr="00E65D37" w:rsidRDefault="000B358C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0504.002 Skābeklis tehniskais 20 l</w:t>
            </w:r>
            <w:r w:rsidR="00D91F64" w:rsidRPr="00E65D37">
              <w:rPr>
                <w:color w:val="000000" w:themeColor="text1"/>
                <w:lang w:eastAsia="lv-LV"/>
              </w:rPr>
              <w:t xml:space="preserve"> balonam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CEE" w14:textId="597766DA" w:rsidR="000B358C" w:rsidRPr="00E65D37" w:rsidRDefault="00E65D37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F284" w14:textId="77777777" w:rsidR="000B358C" w:rsidRPr="00E65D37" w:rsidRDefault="000B358C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7370" w14:textId="77777777" w:rsidR="000B358C" w:rsidRPr="00E65D37" w:rsidRDefault="000B358C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8673" w14:textId="77777777" w:rsidR="000B358C" w:rsidRPr="00E65D37" w:rsidRDefault="000B358C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5162EB66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D194576" w:rsidR="007438E4" w:rsidRPr="00E65D37" w:rsidRDefault="007438E4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65D37" w:rsidRDefault="007A2673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Parauga piegāde</w:t>
            </w:r>
            <w:r w:rsidR="00961CC6" w:rsidRPr="00E65D37">
              <w:rPr>
                <w:color w:val="000000" w:themeColor="text1"/>
                <w:lang w:eastAsia="lv-LV"/>
              </w:rPr>
              <w:t>s</w:t>
            </w:r>
            <w:r w:rsidRPr="00E65D37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E65D37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E65D37">
              <w:rPr>
                <w:color w:val="000000" w:themeColor="text1"/>
                <w:lang w:eastAsia="lv-LV"/>
              </w:rPr>
              <w:t xml:space="preserve">, </w:t>
            </w:r>
            <w:r w:rsidR="00A76C6A" w:rsidRPr="00E65D37">
              <w:rPr>
                <w:color w:val="000000" w:themeColor="text1"/>
                <w:lang w:eastAsia="lv-LV"/>
              </w:rPr>
              <w:t xml:space="preserve">darba </w:t>
            </w:r>
            <w:r w:rsidRPr="00E65D37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65D37" w:rsidRDefault="007A2673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65D37" w:rsidRDefault="007438E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65D37" w:rsidRDefault="007438E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65D37" w:rsidRDefault="007438E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7F5CE0A8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D8AAEC3" w:rsidR="008406A0" w:rsidRPr="00E65D37" w:rsidRDefault="008406A0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E65D37" w:rsidRDefault="008406A0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42AC3459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7CC9" w14:textId="5C5F4215" w:rsidR="00D91F64" w:rsidRPr="00E65D37" w:rsidRDefault="00D91F64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E518" w14:textId="76CCD0D1" w:rsidR="00D91F64" w:rsidRPr="00E65D37" w:rsidRDefault="00D91F64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Atbilstība standartam LVS EN ISO 14175:2008 Metināšanas izlietojamie materiāli. Gāzes un gāzu maisījumi kausēšanas metināšanai un radnieciskiem procesiem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746D" w14:textId="3949D9A0" w:rsidR="00D91F64" w:rsidRPr="00E65D37" w:rsidRDefault="00D91F64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7F9" w14:textId="77777777" w:rsidR="00D91F64" w:rsidRPr="00E65D37" w:rsidRDefault="00D91F6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DED" w14:textId="77777777" w:rsidR="00D91F64" w:rsidRPr="00E65D37" w:rsidRDefault="00D91F6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15DB" w14:textId="77777777" w:rsidR="00D91F64" w:rsidRPr="00E65D37" w:rsidRDefault="00D91F6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4797690F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D771843" w:rsidR="008406A0" w:rsidRPr="00E65D37" w:rsidRDefault="008406A0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512C0EC" w:rsidR="008406A0" w:rsidRPr="00E65D37" w:rsidRDefault="00D91F64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Atbilstība standartam DIN 477 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E65D37" w:rsidRDefault="008406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359713CC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CEAAD1C" w:rsidR="00874E16" w:rsidRPr="00E65D37" w:rsidRDefault="00874E16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E65D37" w:rsidRDefault="00874E16" w:rsidP="00E65D37">
            <w:pPr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774D1" w:rsidRPr="00E65D37" w14:paraId="314A2624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2000529" w:rsidR="00874E16" w:rsidRPr="00E65D37" w:rsidRDefault="00874E16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65D37" w:rsidRDefault="00874E1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3005E258" w:rsidR="00874E16" w:rsidRPr="00E65D37" w:rsidRDefault="00E65D37" w:rsidP="00E65D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65D3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7847D235" w:rsidR="00874E16" w:rsidRPr="00E65D37" w:rsidRDefault="00874E16" w:rsidP="00E65D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65D3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E65D37" w:rsidRPr="00E65D3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32F07D9D" w:rsidR="00874E16" w:rsidRPr="00E65D37" w:rsidRDefault="00874E16" w:rsidP="00E65D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65D3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E65D37" w:rsidRPr="00E65D3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28E648E6" w:rsidR="00874E16" w:rsidRPr="00E65D37" w:rsidRDefault="00874E16" w:rsidP="00E65D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65D3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E65D37" w:rsidRPr="00E65D37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65D37" w:rsidRDefault="00874E16" w:rsidP="00E65D3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774D1" w:rsidRPr="00E65D37" w14:paraId="64AC3084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5D29E48" w:rsidR="00874E16" w:rsidRPr="00E65D37" w:rsidRDefault="00874E16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E65D37" w:rsidRDefault="00874E1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0C5A1F47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C0F0654" w:rsidR="00874E16" w:rsidRPr="00E65D37" w:rsidRDefault="00874E16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E65D37" w:rsidRDefault="00874E1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E65D37" w:rsidRDefault="00A05ED3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40897CD2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37728AA6" w:rsidR="00210460" w:rsidRPr="00E65D37" w:rsidRDefault="00210460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2227602E" w:rsidR="00210460" w:rsidRPr="00E65D37" w:rsidRDefault="00E46FA0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Iesniegta</w:t>
            </w:r>
            <w:r w:rsidR="000C72A3" w:rsidRPr="00E65D37">
              <w:rPr>
                <w:color w:val="000000" w:themeColor="text1"/>
                <w:lang w:eastAsia="lv-LV"/>
              </w:rPr>
              <w:t xml:space="preserve"> ķīmisko produktu</w:t>
            </w:r>
            <w:r w:rsidRPr="00E65D37">
              <w:rPr>
                <w:color w:val="000000" w:themeColor="text1"/>
                <w:lang w:eastAsia="lv-LV"/>
              </w:rPr>
              <w:t xml:space="preserve">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210460" w:rsidRPr="00E65D37" w:rsidRDefault="00E46FA0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210460" w:rsidRPr="00E65D37" w:rsidRDefault="0021046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210460" w:rsidRPr="00E65D37" w:rsidRDefault="0021046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210460" w:rsidRPr="00E65D37" w:rsidRDefault="0021046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2592733C" w14:textId="77777777" w:rsidTr="00E65D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03DDCBE" w:rsidR="00874E16" w:rsidRPr="00E65D37" w:rsidRDefault="00874E16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E65D37" w:rsidRDefault="00874E1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7BC33812" w14:textId="77777777" w:rsidTr="00E65D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04A4815" w:rsidR="00874E16" w:rsidRPr="00E65D37" w:rsidRDefault="00874E16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06672D4" w:rsidR="00874E16" w:rsidRPr="00E65D37" w:rsidRDefault="00874E1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Minimālā darba temperatūra</w:t>
            </w:r>
            <w:r w:rsidR="00591F1C" w:rsidRPr="00E65D37">
              <w:rPr>
                <w:color w:val="000000" w:themeColor="text1"/>
                <w:lang w:eastAsia="lv-LV"/>
              </w:rPr>
              <w:t xml:space="preserve"> (atbilstoši p.</w:t>
            </w:r>
            <w:r w:rsidR="00E65D37" w:rsidRPr="00E65D37">
              <w:rPr>
                <w:color w:val="000000" w:themeColor="text1"/>
                <w:lang w:eastAsia="lv-LV"/>
              </w:rPr>
              <w:t>9</w:t>
            </w:r>
            <w:r w:rsidR="00591F1C" w:rsidRPr="00E65D37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362DCC5" w:rsidR="00874E16" w:rsidRPr="00E65D37" w:rsidRDefault="00D91F64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-10</w:t>
            </w:r>
            <w:r w:rsidR="00874E16" w:rsidRPr="00E65D37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775F0908" w14:textId="77777777" w:rsidTr="00E65D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CBC060C" w:rsidR="00874E16" w:rsidRPr="00E65D37" w:rsidRDefault="00874E16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E927D5E" w:rsidR="00874E16" w:rsidRPr="00E65D37" w:rsidRDefault="00874E16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E65D37">
              <w:rPr>
                <w:color w:val="000000" w:themeColor="text1"/>
                <w:lang w:eastAsia="lv-LV"/>
              </w:rPr>
              <w:t xml:space="preserve"> (atbilstoši p.</w:t>
            </w:r>
            <w:r w:rsidR="00E65D37" w:rsidRPr="00E65D37">
              <w:rPr>
                <w:color w:val="000000" w:themeColor="text1"/>
                <w:lang w:eastAsia="lv-LV"/>
              </w:rPr>
              <w:t>9</w:t>
            </w:r>
            <w:r w:rsidR="00591F1C" w:rsidRPr="00E65D37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+</w:t>
            </w:r>
            <w:r w:rsidR="003660B0" w:rsidRPr="00E65D37">
              <w:rPr>
                <w:color w:val="000000" w:themeColor="text1"/>
                <w:lang w:eastAsia="lv-LV"/>
              </w:rPr>
              <w:t>4</w:t>
            </w:r>
            <w:r w:rsidRPr="00E65D37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096DB238" w14:textId="77777777" w:rsidTr="00E65D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440F1F2" w:rsidR="00874E16" w:rsidRPr="00E65D37" w:rsidRDefault="00874E16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874E16" w:rsidRPr="00E65D37" w:rsidRDefault="00210460" w:rsidP="00E65D37">
            <w:pPr>
              <w:rPr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E65D37" w:rsidRDefault="00874E16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65DE438C" w14:textId="77777777" w:rsidTr="00E65D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3A8EA6DC" w:rsidR="00F447A4" w:rsidRPr="00E65D37" w:rsidRDefault="00F447A4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14913FC5" w:rsidR="00F447A4" w:rsidRPr="00E65D37" w:rsidRDefault="000B358C" w:rsidP="00E65D37">
            <w:pPr>
              <w:rPr>
                <w:bCs/>
                <w:color w:val="000000" w:themeColor="text1"/>
                <w:lang w:eastAsia="lv-LV"/>
              </w:rPr>
            </w:pPr>
            <w:r w:rsidRPr="00E65D37">
              <w:rPr>
                <w:bCs/>
                <w:color w:val="000000" w:themeColor="text1"/>
                <w:lang w:eastAsia="lv-LV"/>
              </w:rPr>
              <w:t>Skābeklis (O</w:t>
            </w:r>
            <w:r w:rsidRPr="00E65D37">
              <w:rPr>
                <w:bCs/>
                <w:color w:val="000000" w:themeColor="text1"/>
                <w:vertAlign w:val="subscript"/>
                <w:lang w:eastAsia="lv-LV"/>
              </w:rPr>
              <w:t>2</w:t>
            </w:r>
            <w:r w:rsidRPr="00E65D37">
              <w:rPr>
                <w:bCs/>
                <w:color w:val="000000" w:themeColor="text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3084B1DF" w:rsidR="00F447A4" w:rsidRPr="00E65D37" w:rsidRDefault="000121DA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99.</w:t>
            </w:r>
            <w:r w:rsidR="000B358C" w:rsidRPr="00E65D37">
              <w:rPr>
                <w:color w:val="000000" w:themeColor="text1"/>
                <w:lang w:eastAsia="lv-LV"/>
              </w:rPr>
              <w:t>5-99.7</w:t>
            </w:r>
            <w:r w:rsidR="00210460" w:rsidRPr="00E65D37">
              <w:rPr>
                <w:color w:val="000000" w:themeColor="text1"/>
                <w:lang w:eastAsia="lv-LV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E65D37" w:rsidRDefault="00F447A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E65D37" w:rsidRDefault="00F447A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E65D37" w:rsidRDefault="00F447A4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40CD9B44" w14:textId="77777777" w:rsidTr="00E65D37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0DA40683" w:rsidR="00210460" w:rsidRPr="00E65D37" w:rsidRDefault="00210460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210460" w:rsidRPr="00E65D37" w:rsidRDefault="00803DC0" w:rsidP="00E65D37">
            <w:pPr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210460" w:rsidRPr="00E65D37" w:rsidRDefault="0021046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210460" w:rsidRPr="00E65D37" w:rsidRDefault="0021046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210460" w:rsidRPr="00E65D37" w:rsidRDefault="0021046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210460" w:rsidRPr="00E65D37" w:rsidRDefault="0021046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A774D1" w:rsidRPr="00E65D37" w14:paraId="7F9A16CE" w14:textId="77777777" w:rsidTr="00E65D37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689A9918" w:rsidR="00803DC0" w:rsidRPr="00E65D37" w:rsidRDefault="00803DC0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1EDB8EDA" w:rsidR="00803DC0" w:rsidRPr="00E65D37" w:rsidRDefault="00D91F64" w:rsidP="00E65D37">
            <w:pPr>
              <w:rPr>
                <w:bCs/>
                <w:color w:val="000000" w:themeColor="text1"/>
                <w:lang w:eastAsia="lv-LV"/>
              </w:rPr>
            </w:pPr>
            <w:r w:rsidRPr="00E65D37">
              <w:rPr>
                <w:bCs/>
                <w:color w:val="000000" w:themeColor="text1"/>
                <w:lang w:eastAsia="lv-LV"/>
              </w:rPr>
              <w:t>Atbilstoši standartam DIN 477, Nr.6 vai Nr.9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422F0575" w:rsidR="00803DC0" w:rsidRPr="00E65D37" w:rsidRDefault="00D91F64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803DC0" w:rsidRPr="00E65D37" w:rsidRDefault="00803DC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803DC0" w:rsidRPr="00E65D37" w:rsidRDefault="00803DC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803DC0" w:rsidRPr="00E65D37" w:rsidRDefault="00803DC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774D1" w:rsidRPr="00E65D37" w14:paraId="7E2C2C12" w14:textId="77777777" w:rsidTr="00E65D37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0DF00ED4" w:rsidR="00E46FA0" w:rsidRPr="00E65D37" w:rsidRDefault="00E46FA0" w:rsidP="00E65D3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CEF7AF5" w:rsidR="00E46FA0" w:rsidRPr="00E65D37" w:rsidRDefault="00E46FA0" w:rsidP="00E65D37">
            <w:pPr>
              <w:rPr>
                <w:b/>
                <w:bCs/>
                <w:color w:val="000000" w:themeColor="text1"/>
                <w:lang w:eastAsia="lv-LV"/>
              </w:rPr>
            </w:pPr>
            <w:r w:rsidRPr="00E65D37">
              <w:rPr>
                <w:b/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E46FA0" w:rsidRPr="00E65D37" w:rsidRDefault="00E46FA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E46FA0" w:rsidRPr="00E65D37" w:rsidRDefault="00E46FA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E46FA0" w:rsidRPr="00E65D37" w:rsidRDefault="00E46FA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E46FA0" w:rsidRPr="00E65D37" w:rsidRDefault="00E46FA0" w:rsidP="00E65D37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A774D1" w:rsidRPr="00E65D37" w14:paraId="11F8812F" w14:textId="77777777" w:rsidTr="00E65D37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4D759E13" w:rsidR="00E46FA0" w:rsidRPr="00E65D37" w:rsidRDefault="00E46FA0" w:rsidP="00E65D3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26647F14" w:rsidR="00E46FA0" w:rsidRPr="00E65D37" w:rsidRDefault="00E46FA0" w:rsidP="00E65D37">
            <w:pPr>
              <w:rPr>
                <w:bCs/>
                <w:color w:val="000000" w:themeColor="text1"/>
                <w:lang w:eastAsia="lv-LV"/>
              </w:rPr>
            </w:pPr>
            <w:r w:rsidRPr="00E65D37">
              <w:rPr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01BB4721" w:rsidR="00E46FA0" w:rsidRPr="00E65D37" w:rsidRDefault="000121DA" w:rsidP="00E65D37">
            <w:pPr>
              <w:jc w:val="center"/>
              <w:rPr>
                <w:color w:val="000000" w:themeColor="text1"/>
                <w:lang w:eastAsia="lv-LV"/>
              </w:rPr>
            </w:pPr>
            <w:r w:rsidRPr="00E65D37">
              <w:rPr>
                <w:color w:val="000000" w:themeColor="text1"/>
                <w:lang w:eastAsia="lv-LV"/>
              </w:rPr>
              <w:t>200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E46FA0" w:rsidRPr="00E65D37" w:rsidRDefault="00E46F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E46FA0" w:rsidRPr="00E65D37" w:rsidRDefault="00E46F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E46FA0" w:rsidRPr="00E65D37" w:rsidRDefault="00E46FA0" w:rsidP="00E65D3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E65D37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65D37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95609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A810B37" w:rsidR="00384293" w:rsidRDefault="00FD0BCB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FD0BCB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5FA5296E" wp14:editId="2A426A14">
            <wp:extent cx="1758742" cy="1319842"/>
            <wp:effectExtent l="0" t="0" r="0" b="0"/>
            <wp:docPr id="3" name="Attēls 1" descr="https://lv.kagouletheband.com/images/ucheba/kakoe-veshestvo-kisl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v.kagouletheband.com/images/ucheba/kakoe-veshestvo-kislor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1" cy="13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5E5F13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E5F13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5E5F13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6072D85B" w14:textId="77777777" w:rsidR="00E65D37" w:rsidRDefault="00E65D37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95D45A6" w14:textId="77777777" w:rsidR="00E65D37" w:rsidRDefault="00E65D37" w:rsidP="00E65D3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716F772" w14:textId="77777777" w:rsidR="00E65D37" w:rsidRDefault="00E65D37" w:rsidP="00E65D3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BA5B03E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C843A8">
      <w:t xml:space="preserve"> </w:t>
    </w:r>
    <w:r w:rsidR="0071202D" w:rsidRPr="0071202D">
      <w:t>0</w:t>
    </w:r>
    <w:r w:rsidR="004E4E76">
      <w:t>50</w:t>
    </w:r>
    <w:r w:rsidR="000B358C">
      <w:t>4</w:t>
    </w:r>
    <w:r w:rsidR="0071202D" w:rsidRPr="0071202D">
      <w:t>.</w:t>
    </w:r>
    <w:r w:rsidR="00001C74">
      <w:t>xxx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1C0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C74"/>
    <w:rsid w:val="00010B87"/>
    <w:rsid w:val="000121DA"/>
    <w:rsid w:val="00012DD5"/>
    <w:rsid w:val="000203DD"/>
    <w:rsid w:val="00044187"/>
    <w:rsid w:val="00047164"/>
    <w:rsid w:val="00062857"/>
    <w:rsid w:val="0007487D"/>
    <w:rsid w:val="000A1969"/>
    <w:rsid w:val="000A7947"/>
    <w:rsid w:val="000B358C"/>
    <w:rsid w:val="000C72A3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34262"/>
    <w:rsid w:val="003660B0"/>
    <w:rsid w:val="00384293"/>
    <w:rsid w:val="003E2637"/>
    <w:rsid w:val="003E59E2"/>
    <w:rsid w:val="004060E3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D62C6"/>
    <w:rsid w:val="005E266C"/>
    <w:rsid w:val="005E5F13"/>
    <w:rsid w:val="00603A57"/>
    <w:rsid w:val="00630345"/>
    <w:rsid w:val="0065338D"/>
    <w:rsid w:val="00660981"/>
    <w:rsid w:val="006618C9"/>
    <w:rsid w:val="00664248"/>
    <w:rsid w:val="006648EF"/>
    <w:rsid w:val="006A64ED"/>
    <w:rsid w:val="006C6FE5"/>
    <w:rsid w:val="0071202D"/>
    <w:rsid w:val="00724DF1"/>
    <w:rsid w:val="007438E4"/>
    <w:rsid w:val="007817A5"/>
    <w:rsid w:val="007A2673"/>
    <w:rsid w:val="007D13C7"/>
    <w:rsid w:val="007F502A"/>
    <w:rsid w:val="00803DC0"/>
    <w:rsid w:val="008406A0"/>
    <w:rsid w:val="00843BAD"/>
    <w:rsid w:val="008469F0"/>
    <w:rsid w:val="00863D95"/>
    <w:rsid w:val="00874E16"/>
    <w:rsid w:val="008A502F"/>
    <w:rsid w:val="008B6103"/>
    <w:rsid w:val="008C22FE"/>
    <w:rsid w:val="008D629E"/>
    <w:rsid w:val="009030B1"/>
    <w:rsid w:val="00911BC2"/>
    <w:rsid w:val="00961CC6"/>
    <w:rsid w:val="00991D0C"/>
    <w:rsid w:val="00995AB9"/>
    <w:rsid w:val="009A18B7"/>
    <w:rsid w:val="009D1089"/>
    <w:rsid w:val="009F30BD"/>
    <w:rsid w:val="00A05ED3"/>
    <w:rsid w:val="00A13DF1"/>
    <w:rsid w:val="00A44991"/>
    <w:rsid w:val="00A47506"/>
    <w:rsid w:val="00A551A1"/>
    <w:rsid w:val="00A76C6A"/>
    <w:rsid w:val="00A774D1"/>
    <w:rsid w:val="00AA2517"/>
    <w:rsid w:val="00AD009C"/>
    <w:rsid w:val="00AD5924"/>
    <w:rsid w:val="00AD7980"/>
    <w:rsid w:val="00AE1075"/>
    <w:rsid w:val="00AF32D9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5D6"/>
    <w:rsid w:val="00C03CE6"/>
    <w:rsid w:val="00C246C8"/>
    <w:rsid w:val="00C36937"/>
    <w:rsid w:val="00C61870"/>
    <w:rsid w:val="00C754C5"/>
    <w:rsid w:val="00C843A8"/>
    <w:rsid w:val="00C87A9C"/>
    <w:rsid w:val="00CA722D"/>
    <w:rsid w:val="00CB2367"/>
    <w:rsid w:val="00CC046E"/>
    <w:rsid w:val="00CE726E"/>
    <w:rsid w:val="00CF677B"/>
    <w:rsid w:val="00D105F0"/>
    <w:rsid w:val="00D43B1D"/>
    <w:rsid w:val="00D55205"/>
    <w:rsid w:val="00D608A9"/>
    <w:rsid w:val="00D730B3"/>
    <w:rsid w:val="00D74980"/>
    <w:rsid w:val="00D91F64"/>
    <w:rsid w:val="00D96896"/>
    <w:rsid w:val="00DF67A4"/>
    <w:rsid w:val="00E3789C"/>
    <w:rsid w:val="00E46FA0"/>
    <w:rsid w:val="00E5078D"/>
    <w:rsid w:val="00E65D37"/>
    <w:rsid w:val="00E71A94"/>
    <w:rsid w:val="00E74A3A"/>
    <w:rsid w:val="00E77323"/>
    <w:rsid w:val="00EA0163"/>
    <w:rsid w:val="00EB6E26"/>
    <w:rsid w:val="00EE43EC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A1F78"/>
    <w:rsid w:val="00FD0BCB"/>
    <w:rsid w:val="00FD7419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D62C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D62C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D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C746-7414-4A7D-AD4E-CE9FA0E9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