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9959" w14:textId="347AB1A6" w:rsidR="003B7F5F" w:rsidRPr="00C91AC4" w:rsidRDefault="003B7F5F" w:rsidP="003B7F5F">
      <w:pPr>
        <w:pStyle w:val="Nosaukums"/>
        <w:widowControl w:val="0"/>
        <w:rPr>
          <w:sz w:val="24"/>
        </w:rPr>
      </w:pPr>
      <w:bookmarkStart w:id="0" w:name="_Hlk98359917"/>
      <w:r w:rsidRPr="00C91AC4">
        <w:rPr>
          <w:sz w:val="24"/>
        </w:rPr>
        <w:t xml:space="preserve">TEHNISKĀ SPECIFIKĀCIJA/ TECHNICAL SPECIFICATION Nr. </w:t>
      </w:r>
      <w:r w:rsidR="00317C9E">
        <w:rPr>
          <w:sz w:val="24"/>
        </w:rPr>
        <w:t xml:space="preserve">TS </w:t>
      </w:r>
      <w:r w:rsidR="006E4850">
        <w:rPr>
          <w:sz w:val="24"/>
        </w:rPr>
        <w:t>0606</w:t>
      </w:r>
      <w:r w:rsidRPr="00F76E84">
        <w:rPr>
          <w:sz w:val="24"/>
        </w:rPr>
        <w:t>.00</w:t>
      </w:r>
      <w:r w:rsidR="002A5441">
        <w:rPr>
          <w:sz w:val="24"/>
        </w:rPr>
        <w:t>2</w:t>
      </w:r>
      <w:r w:rsidRPr="00F76E84">
        <w:rPr>
          <w:sz w:val="24"/>
        </w:rPr>
        <w:t xml:space="preserve"> v1</w:t>
      </w:r>
    </w:p>
    <w:bookmarkEnd w:id="0"/>
    <w:p w14:paraId="03C3B118" w14:textId="7CB0BCC2" w:rsidR="003B7F5F" w:rsidRDefault="002A5441" w:rsidP="003B7F5F">
      <w:pPr>
        <w:pStyle w:val="Nosaukums"/>
        <w:widowControl w:val="0"/>
        <w:rPr>
          <w:sz w:val="24"/>
        </w:rPr>
      </w:pPr>
      <w:r w:rsidRPr="002A5441">
        <w:rPr>
          <w:color w:val="000000"/>
          <w:sz w:val="24"/>
        </w:rPr>
        <w:t>Saules elektrostaciju invertori</w:t>
      </w:r>
      <w:r>
        <w:rPr>
          <w:rFonts w:ascii="Tms Rmn" w:hAnsi="Tms Rmn" w:cs="Tms Rmn"/>
          <w:color w:val="000000"/>
          <w:sz w:val="24"/>
        </w:rPr>
        <w:t xml:space="preserve"> </w:t>
      </w:r>
      <w:r w:rsidR="003B7F5F" w:rsidRPr="00C91AC4">
        <w:rPr>
          <w:sz w:val="24"/>
        </w:rPr>
        <w:t xml:space="preserve">/ </w:t>
      </w:r>
      <w:r w:rsidR="00E7145D">
        <w:rPr>
          <w:sz w:val="24"/>
          <w:lang w:val="en-US"/>
        </w:rPr>
        <w:t>On-grid inverters</w:t>
      </w:r>
      <w:r w:rsidR="0060290D">
        <w:rPr>
          <w:sz w:val="24"/>
          <w:lang w:val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6095"/>
        <w:gridCol w:w="2268"/>
        <w:gridCol w:w="2268"/>
        <w:gridCol w:w="1134"/>
        <w:gridCol w:w="1316"/>
      </w:tblGrid>
      <w:tr w:rsidR="003B7F5F" w:rsidRPr="00B062A7" w14:paraId="0EB55085" w14:textId="77777777" w:rsidTr="00361DFB">
        <w:trPr>
          <w:cantSplit/>
          <w:trHeight w:val="1871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D52" w14:textId="77777777" w:rsidR="003B7F5F" w:rsidRPr="00B062A7" w:rsidRDefault="003B7F5F" w:rsidP="003B7F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" w:name="_Hlk1974931"/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DB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F1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4B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3E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B062A7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00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bookmarkEnd w:id="1"/>
      <w:tr w:rsidR="003B7F5F" w:rsidRPr="00B062A7" w14:paraId="336DB93C" w14:textId="77777777" w:rsidTr="00361DFB">
        <w:trPr>
          <w:cantSplit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EBA7B" w14:textId="77777777" w:rsidR="003B7F5F" w:rsidRPr="00B062A7" w:rsidRDefault="003B7F5F" w:rsidP="003B7F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Vispārīgā informācija/ </w:t>
            </w:r>
            <w:r w:rsidRPr="00DF7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4FB6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DFF9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A41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D4BBF7F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317" w14:textId="77777777" w:rsidR="003B7F5F" w:rsidRPr="00B062A7" w:rsidRDefault="003B7F5F" w:rsidP="003B7F5F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6FD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Ražotājs (nosaukums, ražotnes atrašanās vieta)/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Manufacturer (name and factory location)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32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FDA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53F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3CD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F7335C1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CFF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5E1" w14:textId="10B26EBD" w:rsidR="003B7F5F" w:rsidRPr="00AB313A" w:rsidRDefault="00E7145D" w:rsidP="00E714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775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3B7F5F" w:rsidRPr="00AB31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97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F5F"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Saules elektrostaciju invertors</w:t>
            </w:r>
            <w:r w:rsidR="003B7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On-grid inverter</w:t>
            </w:r>
            <w:r w:rsidR="003B7F5F" w:rsidRPr="00AB313A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EA4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pilnu preces tipa apzīmējumu/ </w:t>
            </w:r>
            <w:r w:rsidRPr="00890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Type </w:t>
            </w:r>
            <w:r w:rsidRPr="00890E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BC1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C10C8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35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D2A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268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5BA7445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FAB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566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Preces marķēšanai pielietotais EAN kods, ja precei tāds ir piešķirts/ </w:t>
            </w:r>
            <w:r w:rsidRPr="00930A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EAN code used to mark the product, if such has been assigned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BA5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vērtību/ </w:t>
            </w:r>
            <w:r w:rsidRPr="001C3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D3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0A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4B5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354A629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3D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2FD" w14:textId="77777777" w:rsidR="003B7F5F" w:rsidRPr="00B062A7" w:rsidRDefault="003B7F5F" w:rsidP="006145D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vai, izmantojot EAN kodu, ražotājs piedāvā iespēju saņemt digitālu tehnisko informāciju par preci (tips, ražotājs, tehniskie parametri,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montāžas un 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lietošanas instrukcija u.c.)/ </w:t>
            </w:r>
            <w:r w:rsidRPr="00E91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whether when using the EAN code, the manufacturer offers the possibility to receive digital technical information about the product (type, manufacturer, technical parameters, instructions for installation and use,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1552" w14:textId="77777777" w:rsidR="003B7F5F" w:rsidRPr="00B062A7" w:rsidRDefault="003B7F5F" w:rsidP="003B7F5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A9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604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3F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9530C8F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1C42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CDA5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Parauga piegādes laiks tehniskajai izvērtēšanai (pēc pieprasījuma), darba dienas/ </w:t>
            </w:r>
            <w:r w:rsidRPr="00B0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F93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vērtību/ </w:t>
            </w:r>
            <w:r w:rsidRPr="0077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E81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488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D67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6F779FDF" w14:textId="77777777" w:rsidTr="00BF4259">
        <w:trPr>
          <w:cantSplit/>
          <w:trHeight w:val="347"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15C3C9" w14:textId="77777777" w:rsidR="003B7F5F" w:rsidRPr="00B062A7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4B6F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A78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EFE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3CFBB313" w14:textId="77777777" w:rsidTr="00BF4259">
        <w:trPr>
          <w:cantSplit/>
          <w:trHeight w:val="3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333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FABD" w14:textId="77777777" w:rsidR="00964AC9" w:rsidRDefault="003B7F5F" w:rsidP="00964AC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016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Atbilstība standartiem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/ </w:t>
            </w:r>
            <w:r w:rsidRPr="009473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Compliance with the following standards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: </w:t>
            </w:r>
          </w:p>
          <w:p w14:paraId="0E78E77A" w14:textId="3D51511F" w:rsidR="003B7F5F" w:rsidRPr="00CD77C7" w:rsidRDefault="00964AC9" w:rsidP="0002692B">
            <w:pPr>
              <w:spacing w:after="0"/>
              <w:rPr>
                <w:rFonts w:ascii="Calibri" w:hAnsi="Calibri" w:cs="Calibri"/>
                <w:color w:val="777777"/>
                <w:shd w:val="clear" w:color="auto" w:fill="FFFFFF"/>
              </w:rPr>
            </w:pPr>
            <w:r w:rsidRPr="00964AC9">
              <w:rPr>
                <w:rFonts w:ascii="Times New Roman" w:hAnsi="Times New Roman" w:cs="Times New Roman"/>
                <w:sz w:val="24"/>
                <w:szCs w:val="24"/>
              </w:rPr>
              <w:t>EN 50549-1</w:t>
            </w:r>
            <w:r w:rsidR="004B050B">
              <w:rPr>
                <w:rFonts w:ascii="Times New Roman" w:hAnsi="Times New Roman" w:cs="Times New Roman"/>
                <w:sz w:val="24"/>
                <w:szCs w:val="24"/>
              </w:rPr>
              <w:t xml:space="preserve">:2019 </w:t>
            </w:r>
            <w:r w:rsidRPr="00964AC9">
              <w:rPr>
                <w:rFonts w:ascii="Times New Roman" w:hAnsi="Times New Roman" w:cs="Times New Roman"/>
                <w:sz w:val="24"/>
                <w:szCs w:val="24"/>
              </w:rPr>
              <w:t xml:space="preserve">"Prasības ģeneratoru iekārtām, kuras paredzētas </w:t>
            </w:r>
            <w:r w:rsidRPr="004B050B">
              <w:rPr>
                <w:rFonts w:ascii="Times New Roman" w:hAnsi="Times New Roman" w:cs="Times New Roman"/>
                <w:sz w:val="24"/>
                <w:szCs w:val="24"/>
              </w:rPr>
              <w:t>pievienošanai paralēli publiskajiem tīkliem. 1.daļa: Savienojums ar zemsprieguma (LV) sadales tīklu virs 16 A"</w:t>
            </w:r>
            <w:r w:rsidR="00E969E1" w:rsidRPr="004B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C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B050B" w:rsidRPr="004B050B">
              <w:rPr>
                <w:rFonts w:ascii="Times New Roman" w:hAnsi="Times New Roman" w:cs="Times New Roman"/>
                <w:sz w:val="24"/>
                <w:szCs w:val="24"/>
              </w:rPr>
              <w:t>EN 50549-1:2019 "</w:t>
            </w:r>
            <w:r w:rsidR="004B050B" w:rsidRPr="004B05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Requirements for generating plants to be connected in parallel with distribution networks – Part 1: Connection to a LV distribution network - Generating plants up to and including Type B</w:t>
            </w:r>
            <w:r w:rsidR="004B050B" w:rsidRPr="004B05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F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4EC0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8BB" w14:textId="6824A2A6" w:rsidR="003B7F5F" w:rsidRPr="00B062A7" w:rsidRDefault="003B7F5F" w:rsidP="00FC59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536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BC7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17A0F91" w14:textId="77777777" w:rsidTr="00361DFB">
        <w:trPr>
          <w:cantSplit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BB51" w14:textId="77777777" w:rsidR="003B7F5F" w:rsidRPr="00B062A7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BDCF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58C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E09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A80DCF1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EF1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F0C" w14:textId="71FBFB19" w:rsidR="003B7F5F" w:rsidRPr="005870C1" w:rsidRDefault="00554B2E" w:rsidP="00BF425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870C1">
              <w:rPr>
                <w:rFonts w:ascii="Times New Roman" w:hAnsi="Times New Roman" w:cs="Times New Roman"/>
                <w:sz w:val="24"/>
                <w:szCs w:val="24"/>
              </w:rPr>
              <w:t>Piedāvājumā jāiekļauj tipa testu un/vai produkta sertifikāta kopija</w:t>
            </w:r>
            <w:r w:rsidR="0002692B" w:rsidRPr="0058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5AA" w:rsidRPr="005870C1">
              <w:rPr>
                <w:rFonts w:ascii="Times New Roman" w:hAnsi="Times New Roman" w:cs="Times New Roman"/>
                <w:sz w:val="24"/>
                <w:szCs w:val="24"/>
              </w:rPr>
              <w:t>kas apliecina atbilstību</w:t>
            </w:r>
            <w:r w:rsidR="0002692B" w:rsidRPr="005870C1">
              <w:rPr>
                <w:rFonts w:ascii="Times New Roman" w:hAnsi="Times New Roman" w:cs="Times New Roman"/>
                <w:sz w:val="24"/>
                <w:szCs w:val="24"/>
              </w:rPr>
              <w:t xml:space="preserve"> EN 50549-1</w:t>
            </w:r>
            <w:r w:rsidR="00F962C8" w:rsidRPr="005870C1">
              <w:rPr>
                <w:rFonts w:ascii="Times New Roman" w:hAnsi="Times New Roman" w:cs="Times New Roman"/>
                <w:sz w:val="24"/>
                <w:szCs w:val="24"/>
              </w:rPr>
              <w:t>:2019</w:t>
            </w:r>
            <w:r w:rsidRPr="005870C1">
              <w:rPr>
                <w:rFonts w:ascii="Times New Roman" w:hAnsi="Times New Roman" w:cs="Times New Roman"/>
                <w:sz w:val="24"/>
                <w:szCs w:val="24"/>
              </w:rPr>
              <w:t>. Tipa testu un/vai produkta sertifikātu izsniegusi laboratorija vai sertificēšanas institūcija, kas akreditēta saskaņā ar ES pieņemto akreditācijas kārtību (laboratoriju/institūciju akreditējis viens no Eiropas Akreditācijas kooperācijas dalībniekiem (</w:t>
            </w:r>
            <w:hyperlink r:id="rId8" w:history="1">
              <w:r w:rsidRPr="005870C1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http://www.european-accreditation.org/</w:t>
              </w:r>
            </w:hyperlink>
            <w:r w:rsidRPr="005870C1">
              <w:rPr>
                <w:rFonts w:ascii="Times New Roman" w:hAnsi="Times New Roman" w:cs="Times New Roman"/>
                <w:sz w:val="24"/>
                <w:szCs w:val="24"/>
              </w:rPr>
              <w:t xml:space="preserve">) un atbilst ISO/IEC 17025/17065 standartu prasībām./ </w:t>
            </w:r>
            <w:r w:rsidRPr="005870C1">
              <w:rPr>
                <w:rFonts w:ascii="Times New Roman" w:hAnsi="Times New Roman" w:cs="Times New Roman"/>
              </w:rPr>
              <w:t>Shall be add copy of type test and/or product certificate</w:t>
            </w:r>
            <w:r w:rsidR="0002692B" w:rsidRPr="005870C1">
              <w:rPr>
                <w:rFonts w:ascii="Times New Roman" w:hAnsi="Times New Roman" w:cs="Times New Roman"/>
              </w:rPr>
              <w:t xml:space="preserve"> for compliance to EN 50549-1</w:t>
            </w:r>
            <w:r w:rsidR="00F962C8" w:rsidRPr="005870C1">
              <w:rPr>
                <w:rFonts w:ascii="Times New Roman" w:hAnsi="Times New Roman" w:cs="Times New Roman"/>
              </w:rPr>
              <w:t>:2019</w:t>
            </w:r>
            <w:r w:rsidRPr="005870C1">
              <w:rPr>
                <w:rFonts w:ascii="Times New Roman" w:hAnsi="Times New Roman" w:cs="Times New Roman"/>
              </w:rPr>
              <w:t>. Type test and/or product certificate shall be issued by laboratory or certification body accredited in accordance with the accepted EU accreditation procedure (la</w:t>
            </w:r>
            <w:r w:rsidR="00982573" w:rsidRPr="005870C1">
              <w:rPr>
                <w:rFonts w:ascii="Times New Roman" w:hAnsi="Times New Roman" w:cs="Times New Roman"/>
              </w:rPr>
              <w:t>b</w:t>
            </w:r>
            <w:r w:rsidRPr="005870C1">
              <w:rPr>
                <w:rFonts w:ascii="Times New Roman" w:hAnsi="Times New Roman" w:cs="Times New Roman"/>
              </w:rPr>
              <w:t>oratory/certification body have been accredited by a member of the European Co-operation for Accreditation (</w:t>
            </w:r>
            <w:hyperlink r:id="rId9" w:history="1">
              <w:r w:rsidRPr="005870C1">
                <w:rPr>
                  <w:rStyle w:val="Hipersaite"/>
                  <w:rFonts w:ascii="Times New Roman" w:hAnsi="Times New Roman" w:cs="Times New Roman"/>
                </w:rPr>
                <w:t>http://www.european-accreditation.org/</w:t>
              </w:r>
            </w:hyperlink>
            <w:r w:rsidRPr="005870C1">
              <w:rPr>
                <w:rFonts w:ascii="Times New Roman" w:hAnsi="Times New Roman" w:cs="Times New Roman"/>
              </w:rPr>
              <w:t>) and compliant with the requirements of ISO/IEC 17025/17065 standard.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B6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BEAD" w14:textId="36FDFEFB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6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C5A" w14:textId="00C2A157" w:rsidR="00D40AD3" w:rsidRPr="00865A48" w:rsidRDefault="00D40AD3" w:rsidP="00D40A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86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Skatīt atrunu/ </w:t>
            </w:r>
            <w:r w:rsidR="001856BE" w:rsidRPr="0086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See footnote</w:t>
            </w:r>
            <w:r w:rsidR="001856BE" w:rsidRPr="00865A48">
              <w:rPr>
                <w:rStyle w:val="Vresatsauce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footnoteReference w:id="5"/>
            </w:r>
          </w:p>
          <w:p w14:paraId="403E20E6" w14:textId="792AF9EB" w:rsidR="003B7F5F" w:rsidRPr="00B062A7" w:rsidRDefault="003B7F5F" w:rsidP="00D40A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235A449E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808" w14:textId="77777777" w:rsidR="00A768A7" w:rsidRDefault="00A768A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D7C" w14:textId="77777777" w:rsidR="00A768A7" w:rsidRPr="000F3991" w:rsidRDefault="00A768A7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montāžas, apkalpošanas un lietošanas instrukcija sekojošās valodās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/ Original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manual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installation, maintenance and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use in the following 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8D3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Latviski vai angliski/ </w:t>
            </w: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9B21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128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A238" w14:textId="77777777" w:rsidR="00A768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12B68" w:rsidRPr="00B062A7" w14:paraId="2DE6BAA1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1A2F" w14:textId="77777777" w:rsidR="00B12B68" w:rsidRDefault="00B12B68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6453" w14:textId="14F379A1" w:rsidR="00B12B68" w:rsidRPr="007A2087" w:rsidRDefault="00B12B68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A208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Invertora tehnisko datu lapa / Inverter Data sheet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A9AE" w14:textId="6B1441EE" w:rsidR="00B12B68" w:rsidRPr="007A2087" w:rsidRDefault="00B12B68" w:rsidP="003B7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A208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Latviski vai angliski/ </w:t>
            </w:r>
            <w:r w:rsidRPr="007A2087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56C6" w14:textId="77777777" w:rsidR="00B12B68" w:rsidRPr="00B062A7" w:rsidRDefault="00B12B68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63E" w14:textId="77777777" w:rsidR="00B12B68" w:rsidRPr="00B062A7" w:rsidRDefault="00B12B68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A132" w14:textId="77777777" w:rsidR="00B12B68" w:rsidRDefault="00B12B68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6B96EBB3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80E" w14:textId="77777777" w:rsidR="00A768A7" w:rsidRPr="00B062A7" w:rsidRDefault="00A768A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F2" w14:textId="77777777" w:rsidR="00A768A7" w:rsidRPr="00B062A7" w:rsidRDefault="00A768A7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Ir iesniegti preces attēli, kuri atbilst sekojošām prasībām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:/An image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of the product that meets the following requirements has been submitted:</w:t>
            </w:r>
          </w:p>
          <w:p w14:paraId="305734C3" w14:textId="77777777" w:rsidR="00A768A7" w:rsidRPr="00B062A7" w:rsidRDefault="00A768A7" w:rsidP="006145D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1C8FD7E3" w14:textId="77777777" w:rsidR="00A768A7" w:rsidRPr="00B062A7" w:rsidRDefault="00A768A7" w:rsidP="006145D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5559EF0A" w14:textId="77777777" w:rsidR="00A768A7" w:rsidRPr="00B062A7" w:rsidRDefault="00A768A7" w:rsidP="006145D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 xml:space="preserve"> visu preci un izlasīt visus uzrakstus, marķējumus uz tā;/ the</w:t>
            </w:r>
            <w:r w:rsidRPr="00B062A7">
              <w:rPr>
                <w:rFonts w:cs="Times New Roman"/>
                <w:szCs w:val="24"/>
              </w:rPr>
              <w:t xml:space="preserve"> 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763428B9" w14:textId="77777777" w:rsidR="00A768A7" w:rsidRPr="00B062A7" w:rsidRDefault="00A768A7" w:rsidP="006145D4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5F240D">
              <w:rPr>
                <w:color w:val="000000"/>
              </w:rPr>
              <w:t>attēls nav papildināts ar reklāmu</w:t>
            </w:r>
            <w:r>
              <w:rPr>
                <w:color w:val="000000"/>
              </w:rPr>
              <w:t xml:space="preserve"> </w:t>
            </w:r>
            <w:r w:rsidRPr="00B062A7">
              <w:rPr>
                <w:color w:val="000000"/>
                <w:lang w:val="en-GB"/>
              </w:rPr>
              <w:t>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618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E59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F7D4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3C08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205D515D" w14:textId="77777777" w:rsidTr="00361DFB">
        <w:trPr>
          <w:cantSplit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D2858" w14:textId="77777777" w:rsidR="00A768A7" w:rsidRDefault="00A768A7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Technical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16441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D281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B5DE2" w14:textId="77777777" w:rsidR="00A768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7EECD82B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2159" w14:textId="77777777" w:rsidR="00A768A7" w:rsidRPr="00B062A7" w:rsidRDefault="00A768A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2588" w14:textId="32F2B638" w:rsidR="00A768A7" w:rsidRPr="00B062A7" w:rsidRDefault="008C567D" w:rsidP="008C56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Invertora </w:t>
            </w:r>
            <w:r w:rsidR="00A3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nominālais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spriegums</w:t>
            </w:r>
            <w:r w:rsidR="00A378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maiņsprieguma pusē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</w:t>
            </w:r>
            <w:r w:rsidR="001C22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Inverter nominal </w:t>
            </w:r>
            <w:r w:rsidR="00A768A7" w:rsidRPr="00326B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supply voltage</w:t>
            </w:r>
            <w:r w:rsidR="00A37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AC side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8FD8" w14:textId="0057A6BF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230/400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4F93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88DA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D9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7898" w:rsidRPr="00B062A7" w14:paraId="0146B657" w14:textId="77777777" w:rsidTr="006F09E0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C1DE" w14:textId="77777777" w:rsidR="00A37898" w:rsidRPr="00B062A7" w:rsidRDefault="00A37898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4442D" w14:textId="4B939BE0" w:rsidR="00A37898" w:rsidRDefault="00A37898" w:rsidP="008C567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Tīkla nominālā frekvence</w:t>
            </w:r>
            <w:r w:rsidR="00606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/Nominal frequency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6D27" w14:textId="23FBC760" w:rsidR="00A37898" w:rsidRDefault="00A37898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648" w14:textId="77777777" w:rsidR="00A37898" w:rsidRPr="00B062A7" w:rsidRDefault="00A37898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AE67" w14:textId="77777777" w:rsidR="00A37898" w:rsidRPr="00B062A7" w:rsidRDefault="00A37898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B84" w14:textId="77777777" w:rsidR="00A37898" w:rsidRPr="00B062A7" w:rsidRDefault="00A37898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134" w:rsidRPr="00B062A7" w14:paraId="3EA2B7CF" w14:textId="77777777" w:rsidTr="006F09E0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2A5D1" w14:textId="77777777" w:rsidR="00960134" w:rsidRPr="00B062A7" w:rsidRDefault="00960134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1FB1" w14:textId="1A13279B" w:rsidR="00960134" w:rsidRDefault="00960134" w:rsidP="008C567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Invertora pieslēguma fāžu skaits maiņsprieguma pusē</w:t>
            </w:r>
            <w:r w:rsidR="00634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</w:t>
            </w:r>
            <w:r w:rsidR="004B05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Number </w:t>
            </w:r>
            <w:r w:rsidR="00634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 </w:t>
            </w:r>
            <w:r w:rsidR="007B0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connection </w:t>
            </w:r>
            <w:r w:rsidR="00634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phases AC side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77D4" w14:textId="39AC6254" w:rsidR="00960134" w:rsidRDefault="00960134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 fāzu</w:t>
            </w:r>
            <w:r w:rsidR="00634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 3 phase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F880" w14:textId="77777777" w:rsidR="00960134" w:rsidRPr="00B062A7" w:rsidRDefault="00960134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2356" w14:textId="77777777" w:rsidR="00960134" w:rsidRPr="00B062A7" w:rsidRDefault="00960134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61B" w14:textId="77777777" w:rsidR="00960134" w:rsidRPr="00B062A7" w:rsidRDefault="00960134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53DC3ECD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DF210" w14:textId="77777777" w:rsidR="00A768A7" w:rsidRDefault="00A768A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2FF9" w14:textId="77777777" w:rsidR="00A768A7" w:rsidRDefault="008C567D" w:rsidP="004246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Invertora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246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nominālā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jauda</w:t>
            </w:r>
            <w:r w:rsidR="000318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</w:t>
            </w:r>
            <w:r w:rsidR="004246A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Nominal</w:t>
            </w:r>
            <w:r w:rsidR="00A768A7" w:rsidRPr="00A943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power of the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inverter</w:t>
            </w:r>
          </w:p>
          <w:p w14:paraId="00AC472D" w14:textId="5E4BB3DC" w:rsidR="00F71262" w:rsidRPr="00F71262" w:rsidRDefault="00F71262" w:rsidP="00F7126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4A62" w14:textId="12826627" w:rsidR="00A768A7" w:rsidRPr="00B062A7" w:rsidRDefault="009005F0" w:rsidP="009005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262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3183C" w:rsidRPr="00F71262">
              <w:rPr>
                <w:rFonts w:ascii="Times New Roman" w:eastAsia="Calibri" w:hAnsi="Times New Roman" w:cs="Times New Roman"/>
                <w:sz w:val="24"/>
                <w:szCs w:val="24"/>
              </w:rPr>
              <w:t>orādīt vērtību/</w:t>
            </w:r>
            <w:r w:rsidRPr="00F71262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 xml:space="preserve"> 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84EC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F5E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460" w14:textId="77777777" w:rsidR="00A768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71262" w:rsidRPr="00B062A7" w14:paraId="4B0B86D2" w14:textId="77777777" w:rsidTr="008F3B46">
        <w:trPr>
          <w:cantSplit/>
          <w:trHeight w:val="52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F699" w14:textId="77777777" w:rsidR="00F71262" w:rsidRDefault="00F71262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2CC3" w14:textId="6FE2235D" w:rsidR="00912393" w:rsidRPr="00912393" w:rsidRDefault="00F71262" w:rsidP="009123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</w:pPr>
            <w:r w:rsidRPr="00F712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Iespēja elektroniski ierobežot jaudu līdz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 </w:t>
            </w:r>
            <w:r w:rsidR="009123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p</w:t>
            </w:r>
            <w:r w:rsidR="008F3B46" w:rsidRPr="008F3B46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>ossibility</w:t>
            </w:r>
            <w:r w:rsidR="00912393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 xml:space="preserve"> of </w:t>
            </w:r>
            <w:r w:rsidR="008F3B46" w:rsidRPr="008F3B46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 xml:space="preserve"> </w:t>
            </w:r>
            <w:r w:rsidR="00912393" w:rsidRPr="008F3B46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 xml:space="preserve">electronically </w:t>
            </w:r>
            <w:r w:rsidR="008F3B46" w:rsidRPr="008F3B46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>limit</w:t>
            </w:r>
            <w:r w:rsidR="00912393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>ing</w:t>
            </w:r>
            <w:r w:rsidR="008F3B46" w:rsidRPr="008F3B46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 xml:space="preserve"> power 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253C" w14:textId="05FC62EE" w:rsidR="00F71262" w:rsidRPr="00F71262" w:rsidRDefault="00F71262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1262">
              <w:rPr>
                <w:rFonts w:ascii="Times New Roman" w:eastAsia="Calibri" w:hAnsi="Times New Roman" w:cs="Times New Roman"/>
                <w:sz w:val="24"/>
                <w:szCs w:val="24"/>
              </w:rPr>
              <w:t>11.1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33F5" w14:textId="77777777" w:rsidR="00F71262" w:rsidRPr="00B062A7" w:rsidRDefault="00F71262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A94" w14:textId="77777777" w:rsidR="00F71262" w:rsidRPr="00B062A7" w:rsidRDefault="00F71262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C207" w14:textId="77777777" w:rsidR="00F71262" w:rsidRDefault="00F71262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391D149A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7160" w14:textId="77777777" w:rsidR="00A768A7" w:rsidRDefault="00A768A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594E" w14:textId="17C938F0" w:rsidR="00A768A7" w:rsidRDefault="00C643DA" w:rsidP="00563E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Invertora </w:t>
            </w:r>
            <w:r w:rsidR="00F86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efektivitāte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563E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Efficiency of inverter</w:t>
            </w:r>
            <w:r w:rsidR="00A768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A854" w14:textId="46C21E97" w:rsidR="00A768A7" w:rsidRDefault="00C643DA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≥ 95%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71B0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43B4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745" w14:textId="77777777" w:rsidR="00A768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768A7" w:rsidRPr="00B062A7" w14:paraId="42887A8A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3D2D" w14:textId="77777777" w:rsidR="00A768A7" w:rsidRDefault="00A768A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B86C" w14:textId="349261C2" w:rsidR="00A768A7" w:rsidRPr="008A68F8" w:rsidRDefault="008221DB" w:rsidP="008221D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Invertors</w:t>
            </w:r>
            <w:r w:rsidR="004E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aprīkots</w:t>
            </w:r>
            <w:r w:rsidR="008A68F8" w:rsidRPr="008A68F8">
              <w:rPr>
                <w:rFonts w:ascii="Times New Roman" w:hAnsi="Times New Roman" w:cs="Times New Roman"/>
                <w:sz w:val="24"/>
                <w:szCs w:val="24"/>
              </w:rPr>
              <w:t xml:space="preserve"> ar maksimālās jaudas punkta izsekošanas (MPPT) tehnoloģiju</w:t>
            </w:r>
            <w:r w:rsidR="00C93AB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F17E1">
              <w:rPr>
                <w:rFonts w:ascii="Times New Roman" w:hAnsi="Times New Roman" w:cs="Times New Roman"/>
                <w:sz w:val="24"/>
                <w:szCs w:val="24"/>
              </w:rPr>
              <w:t>The inverter is equipped with Maximum Power Point T</w:t>
            </w:r>
            <w:r w:rsidR="00C93AB3" w:rsidRPr="00C93AB3">
              <w:rPr>
                <w:rFonts w:ascii="Times New Roman" w:hAnsi="Times New Roman" w:cs="Times New Roman"/>
                <w:sz w:val="24"/>
                <w:szCs w:val="24"/>
              </w:rPr>
              <w:t>racking (MPPT) technology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CF3D" w14:textId="46D49156" w:rsidR="00A768A7" w:rsidRDefault="008A68F8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465A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D9D0" w14:textId="77777777" w:rsidR="00A768A7" w:rsidRPr="00B062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8B7" w14:textId="77777777" w:rsidR="00A768A7" w:rsidRDefault="00A768A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22367" w:rsidRPr="008F4B38" w14:paraId="2BFFEED6" w14:textId="77777777" w:rsidTr="00361DFB">
        <w:trPr>
          <w:cantSplit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6BC7" w14:textId="77777777" w:rsidR="00022367" w:rsidRPr="008F4B38" w:rsidRDefault="0002236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5BC6" w14:textId="7EC24C73" w:rsidR="00022367" w:rsidRPr="008F4B38" w:rsidRDefault="00022367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Lietotāja saskarnes valoda / </w:t>
            </w:r>
            <w:r w:rsidRPr="0092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Language of user 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BAC3" w14:textId="7EFBD055" w:rsidR="00022367" w:rsidRPr="008F4B38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vai angļu / </w:t>
            </w:r>
            <w:r w:rsidRPr="0092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79D1" w14:textId="77777777" w:rsidR="00022367" w:rsidRPr="008F4B38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42DB" w14:textId="77777777" w:rsidR="00022367" w:rsidRPr="008F4B38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B62E" w14:textId="77777777" w:rsidR="00022367" w:rsidRPr="008F4B38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22367" w:rsidRPr="00B062A7" w14:paraId="71EB1264" w14:textId="77777777" w:rsidTr="00361DFB">
        <w:trPr>
          <w:cantSplit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CD6B" w14:textId="77777777" w:rsidR="00022367" w:rsidRPr="00B062A7" w:rsidRDefault="00022367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636D8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E66B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6A90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22367" w:rsidRPr="00B062A7" w14:paraId="4C33DE5F" w14:textId="77777777" w:rsidTr="00361DFB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EBC" w14:textId="77777777" w:rsidR="00022367" w:rsidRPr="00B062A7" w:rsidRDefault="0002236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EE9B" w14:textId="2ACA50E0" w:rsidR="00022367" w:rsidRPr="00147382" w:rsidRDefault="00022367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Minimālā darba temperatūra/ </w:t>
            </w:r>
            <w:r w:rsidR="00A6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Minimum</w:t>
            </w:r>
            <w:r w:rsidR="00A679A0"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="00A6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operating</w:t>
            </w:r>
            <w:r w:rsidR="00A679A0"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0E6" w14:textId="77777777" w:rsidR="00022367" w:rsidRPr="00147382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≤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F110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D8E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0A03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22367" w:rsidRPr="00B062A7" w14:paraId="6965F0EC" w14:textId="77777777" w:rsidTr="00361DFB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EB6" w14:textId="77777777" w:rsidR="00022367" w:rsidRPr="00B062A7" w:rsidRDefault="0002236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1E8" w14:textId="2076343A" w:rsidR="00022367" w:rsidRPr="00147382" w:rsidRDefault="00022367" w:rsidP="00FE74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Maksimālā darba temperatūra/ </w:t>
            </w:r>
            <w:r w:rsidR="00A6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Maximum</w:t>
            </w:r>
            <w:r w:rsidR="00A679A0"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="00A6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operating</w:t>
            </w:r>
            <w:r w:rsidR="00A679A0"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970" w14:textId="254501F7" w:rsidR="00022367" w:rsidRPr="00147382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≥</w:t>
            </w:r>
            <w:r w:rsidR="00634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+</w:t>
            </w:r>
            <w:r w:rsidR="00A67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A679A0"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475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2D04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B5A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22367" w:rsidRPr="00B062A7" w14:paraId="37EFF4F5" w14:textId="77777777" w:rsidTr="00361DFB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6CA" w14:textId="77777777" w:rsidR="00022367" w:rsidRPr="00B062A7" w:rsidRDefault="00022367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C9D2" w14:textId="77777777" w:rsidR="00022367" w:rsidRPr="009B5A75" w:rsidRDefault="00022367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Aizsardzība pret putekļiem un ūdeni atbilstoši IEC60529/ </w:t>
            </w:r>
            <w:r w:rsidRPr="008820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Dust and water protection confirming</w:t>
            </w: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IEC 60529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5E19" w14:textId="77777777" w:rsidR="00022367" w:rsidRPr="009B5A75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IP54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2A1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9E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A1A" w14:textId="77777777" w:rsidR="00022367" w:rsidRPr="00B062A7" w:rsidRDefault="00022367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AED6F15" w14:textId="41F61411" w:rsidR="00755646" w:rsidRPr="003B7F5F" w:rsidRDefault="00755646" w:rsidP="003B7F5F"/>
    <w:sectPr w:rsidR="00755646" w:rsidRPr="003B7F5F" w:rsidSect="00B062A7">
      <w:head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29A8" w14:textId="77777777" w:rsidR="00740A64" w:rsidRDefault="00740A64" w:rsidP="00B062A7">
      <w:pPr>
        <w:spacing w:after="0" w:line="240" w:lineRule="auto"/>
      </w:pPr>
      <w:r>
        <w:separator/>
      </w:r>
    </w:p>
  </w:endnote>
  <w:endnote w:type="continuationSeparator" w:id="0">
    <w:p w14:paraId="57AFA1D5" w14:textId="77777777" w:rsidR="00740A64" w:rsidRDefault="00740A64" w:rsidP="00B062A7">
      <w:pPr>
        <w:spacing w:after="0" w:line="240" w:lineRule="auto"/>
      </w:pPr>
      <w:r>
        <w:continuationSeparator/>
      </w:r>
    </w:p>
  </w:endnote>
  <w:endnote w:type="continuationNotice" w:id="1">
    <w:p w14:paraId="453EA324" w14:textId="77777777" w:rsidR="00740A64" w:rsidRDefault="00740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C87F" w14:textId="77777777" w:rsidR="00740A64" w:rsidRDefault="00740A64" w:rsidP="00B062A7">
      <w:pPr>
        <w:spacing w:after="0" w:line="240" w:lineRule="auto"/>
      </w:pPr>
      <w:r>
        <w:separator/>
      </w:r>
    </w:p>
  </w:footnote>
  <w:footnote w:type="continuationSeparator" w:id="0">
    <w:p w14:paraId="1C4BB774" w14:textId="77777777" w:rsidR="00740A64" w:rsidRDefault="00740A64" w:rsidP="00B062A7">
      <w:pPr>
        <w:spacing w:after="0" w:line="240" w:lineRule="auto"/>
      </w:pPr>
      <w:r>
        <w:continuationSeparator/>
      </w:r>
    </w:p>
  </w:footnote>
  <w:footnote w:type="continuationNotice" w:id="1">
    <w:p w14:paraId="143C1DDF" w14:textId="77777777" w:rsidR="00740A64" w:rsidRDefault="00740A64">
      <w:pPr>
        <w:spacing w:after="0" w:line="240" w:lineRule="auto"/>
      </w:pPr>
    </w:p>
  </w:footnote>
  <w:footnote w:id="2">
    <w:p w14:paraId="0B8DFA93" w14:textId="77777777" w:rsidR="00740A64" w:rsidRDefault="00740A64" w:rsidP="003B7F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35471362" w14:textId="77777777" w:rsidR="00740A64" w:rsidRDefault="00740A64" w:rsidP="003B7F5F">
      <w:pPr>
        <w:pStyle w:val="Vresteksts"/>
      </w:pPr>
      <w:r>
        <w:rPr>
          <w:rStyle w:val="Vresatsauce"/>
        </w:rPr>
        <w:footnoteRef/>
      </w:r>
      <w:r>
        <w:t xml:space="preserve"> AS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</w:t>
      </w:r>
      <w:r>
        <w:rPr>
          <w:lang w:val="en-US"/>
        </w:rPr>
        <w:t>ber of material category of Sadales tikls AS</w:t>
      </w:r>
    </w:p>
  </w:footnote>
  <w:footnote w:id="4">
    <w:p w14:paraId="0845677C" w14:textId="77777777" w:rsidR="00740A64" w:rsidRDefault="00740A64" w:rsidP="003B7F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890EB9">
        <w:rPr>
          <w:color w:val="000000"/>
          <w:szCs w:val="22"/>
          <w:lang w:val="en-US" w:eastAsia="lv-LV"/>
        </w:rPr>
        <w:t>Specify full product type designation (model name)</w:t>
      </w:r>
    </w:p>
  </w:footnote>
  <w:footnote w:id="5">
    <w:p w14:paraId="10C80426" w14:textId="7F8D44B5" w:rsidR="0003183C" w:rsidRPr="0003183C" w:rsidRDefault="001856BE" w:rsidP="0003183C">
      <w:pPr>
        <w:rPr>
          <w:rFonts w:ascii="Times New Roman" w:hAnsi="Times New Roman" w:cs="Times New Roman"/>
          <w:lang w:eastAsia="lv-LV"/>
        </w:rPr>
      </w:pPr>
      <w:r>
        <w:rPr>
          <w:rStyle w:val="Vresatsauce"/>
        </w:rPr>
        <w:footnoteRef/>
      </w:r>
      <w:r>
        <w:t xml:space="preserve"> </w:t>
      </w:r>
      <w:r w:rsidRPr="0003183C">
        <w:rPr>
          <w:rFonts w:ascii="Times New Roman" w:hAnsi="Times New Roman" w:cs="Times New Roman"/>
          <w:bCs/>
          <w:color w:val="000000"/>
          <w:lang w:eastAsia="lv-LV"/>
        </w:rPr>
        <w:t>Dokuments nav jāiesniedz, ja piedāvātais invertors ir iekļauts AS “Sadales tīkls”</w:t>
      </w:r>
      <w:r w:rsidR="0003183C" w:rsidRPr="0003183C">
        <w:rPr>
          <w:rFonts w:ascii="Times New Roman" w:hAnsi="Times New Roman" w:cs="Times New Roman"/>
          <w:bCs/>
          <w:color w:val="000000"/>
          <w:lang w:eastAsia="lv-LV"/>
        </w:rPr>
        <w:t xml:space="preserve"> </w:t>
      </w:r>
      <w:r w:rsidRPr="0003183C">
        <w:rPr>
          <w:rFonts w:ascii="Times New Roman" w:hAnsi="Times New Roman" w:cs="Times New Roman"/>
          <w:bCs/>
          <w:color w:val="000000"/>
          <w:lang w:eastAsia="lv-LV"/>
        </w:rPr>
        <w:t>atzīto invertoru sarakstā</w:t>
      </w:r>
      <w:r w:rsidR="0003183C" w:rsidRPr="0003183C">
        <w:rPr>
          <w:rFonts w:ascii="Times New Roman" w:hAnsi="Times New Roman" w:cs="Times New Roman"/>
          <w:bCs/>
          <w:color w:val="000000"/>
          <w:lang w:eastAsia="lv-LV"/>
        </w:rPr>
        <w:t xml:space="preserve"> </w:t>
      </w:r>
      <w:hyperlink r:id="rId1" w:history="1">
        <w:r w:rsidR="0003183C" w:rsidRPr="00873B0A">
          <w:rPr>
            <w:rStyle w:val="Hipersaite"/>
            <w:rFonts w:ascii="Times New Roman" w:hAnsi="Times New Roman" w:cs="Times New Roman"/>
            <w:bCs/>
            <w:lang w:eastAsia="lv-LV"/>
          </w:rPr>
          <w:t>https://sadalestikls.lv/lv/invertoru-saraksts</w:t>
        </w:r>
      </w:hyperlink>
      <w:r w:rsidR="0003183C">
        <w:rPr>
          <w:rFonts w:ascii="Times New Roman" w:hAnsi="Times New Roman" w:cs="Times New Roman"/>
          <w:bCs/>
          <w:color w:val="000000"/>
          <w:lang w:eastAsia="lv-LV"/>
        </w:rPr>
        <w:t xml:space="preserve"> </w:t>
      </w:r>
      <w:r w:rsidR="0003183C" w:rsidRPr="0003183C">
        <w:rPr>
          <w:rFonts w:ascii="Times New Roman" w:hAnsi="Times New Roman" w:cs="Times New Roman"/>
          <w:bCs/>
          <w:color w:val="000000"/>
          <w:lang w:eastAsia="lv-LV"/>
        </w:rPr>
        <w:t xml:space="preserve"> / </w:t>
      </w:r>
      <w:r w:rsidR="0003183C" w:rsidRPr="0003183C">
        <w:rPr>
          <w:rFonts w:ascii="Times New Roman" w:hAnsi="Times New Roman" w:cs="Times New Roman"/>
          <w:lang w:val="en" w:eastAsia="lv-LV"/>
        </w:rPr>
        <w:t>The document does not need to be submitted if the proposed inverter is included in the list of recognized inverters o</w:t>
      </w:r>
      <w:r w:rsidR="0003183C">
        <w:rPr>
          <w:rFonts w:ascii="Times New Roman" w:hAnsi="Times New Roman" w:cs="Times New Roman"/>
          <w:lang w:val="en" w:eastAsia="lv-LV"/>
        </w:rPr>
        <w:t xml:space="preserve">f  “Sadales tikls” AS  </w:t>
      </w:r>
      <w:hyperlink r:id="rId2" w:history="1">
        <w:r w:rsidR="0003183C" w:rsidRPr="00873B0A">
          <w:rPr>
            <w:rStyle w:val="Hipersaite"/>
            <w:rFonts w:ascii="Times New Roman" w:hAnsi="Times New Roman" w:cs="Times New Roman"/>
            <w:lang w:val="en" w:eastAsia="lv-LV"/>
          </w:rPr>
          <w:t>https://sadalestikls.lv/lv/invertoru-saraksts</w:t>
        </w:r>
      </w:hyperlink>
      <w:r w:rsidR="0003183C">
        <w:rPr>
          <w:rFonts w:ascii="Times New Roman" w:hAnsi="Times New Roman" w:cs="Times New Roman"/>
          <w:lang w:val="en" w:eastAsia="lv-LV"/>
        </w:rPr>
        <w:t xml:space="preserve"> </w:t>
      </w:r>
    </w:p>
    <w:p w14:paraId="01D46308" w14:textId="5469FE6B" w:rsidR="001856BE" w:rsidRPr="001856BE" w:rsidRDefault="001856BE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5C0" w14:textId="3D3DC441" w:rsidR="00740A64" w:rsidRPr="00C25615" w:rsidRDefault="00740A64" w:rsidP="00B062A7">
    <w:pPr>
      <w:pStyle w:val="Galvene"/>
      <w:jc w:val="right"/>
      <w:rPr>
        <w:rFonts w:ascii="Times New Roman" w:hAnsi="Times New Roman" w:cs="Times New Roman"/>
      </w:rPr>
    </w:pPr>
    <w:r w:rsidRPr="00C25615">
      <w:rPr>
        <w:rFonts w:ascii="Times New Roman" w:hAnsi="Times New Roman" w:cs="Times New Roman"/>
      </w:rPr>
      <w:t xml:space="preserve">TS </w:t>
    </w:r>
    <w:r>
      <w:rPr>
        <w:rFonts w:ascii="Times New Roman" w:hAnsi="Times New Roman" w:cs="Times New Roman"/>
      </w:rPr>
      <w:t>0606</w:t>
    </w:r>
    <w:r w:rsidRPr="008C17C7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002</w:t>
    </w:r>
    <w:r w:rsidRPr="008C17C7">
      <w:rPr>
        <w:rFonts w:ascii="Times New Roman" w:hAnsi="Times New Roman" w:cs="Times New Roman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9852AA"/>
    <w:multiLevelType w:val="multilevel"/>
    <w:tmpl w:val="085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4365E"/>
    <w:multiLevelType w:val="hybridMultilevel"/>
    <w:tmpl w:val="6EB0E292"/>
    <w:lvl w:ilvl="0" w:tplc="A7749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591F"/>
    <w:multiLevelType w:val="hybridMultilevel"/>
    <w:tmpl w:val="6614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00EE"/>
    <w:multiLevelType w:val="hybridMultilevel"/>
    <w:tmpl w:val="A984DD9E"/>
    <w:lvl w:ilvl="0" w:tplc="994EE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7186"/>
    <w:multiLevelType w:val="multilevel"/>
    <w:tmpl w:val="EE2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009FC"/>
    <w:multiLevelType w:val="multilevel"/>
    <w:tmpl w:val="85B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04"/>
    <w:rsid w:val="00005036"/>
    <w:rsid w:val="00011953"/>
    <w:rsid w:val="0001566A"/>
    <w:rsid w:val="00022367"/>
    <w:rsid w:val="00022456"/>
    <w:rsid w:val="0002692B"/>
    <w:rsid w:val="00026D7D"/>
    <w:rsid w:val="0003183C"/>
    <w:rsid w:val="00051811"/>
    <w:rsid w:val="000549F5"/>
    <w:rsid w:val="00065B8C"/>
    <w:rsid w:val="00080E2F"/>
    <w:rsid w:val="00091E47"/>
    <w:rsid w:val="000930B6"/>
    <w:rsid w:val="000B52EA"/>
    <w:rsid w:val="000B5E07"/>
    <w:rsid w:val="000C3DF7"/>
    <w:rsid w:val="000D16B9"/>
    <w:rsid w:val="000E4800"/>
    <w:rsid w:val="000E7FF6"/>
    <w:rsid w:val="00102486"/>
    <w:rsid w:val="00136763"/>
    <w:rsid w:val="00144983"/>
    <w:rsid w:val="0014729A"/>
    <w:rsid w:val="00147382"/>
    <w:rsid w:val="0015225D"/>
    <w:rsid w:val="00164993"/>
    <w:rsid w:val="00177742"/>
    <w:rsid w:val="001779E6"/>
    <w:rsid w:val="00177E02"/>
    <w:rsid w:val="00183371"/>
    <w:rsid w:val="001856BE"/>
    <w:rsid w:val="001945FC"/>
    <w:rsid w:val="00196F04"/>
    <w:rsid w:val="001B3F94"/>
    <w:rsid w:val="001B4003"/>
    <w:rsid w:val="001C0739"/>
    <w:rsid w:val="001C2290"/>
    <w:rsid w:val="001C7D3B"/>
    <w:rsid w:val="001E1F19"/>
    <w:rsid w:val="001E79A2"/>
    <w:rsid w:val="001F73F1"/>
    <w:rsid w:val="00202EB3"/>
    <w:rsid w:val="002261D5"/>
    <w:rsid w:val="00252272"/>
    <w:rsid w:val="002732A7"/>
    <w:rsid w:val="00275CD9"/>
    <w:rsid w:val="00277235"/>
    <w:rsid w:val="00282570"/>
    <w:rsid w:val="00283658"/>
    <w:rsid w:val="002A5441"/>
    <w:rsid w:val="002B1775"/>
    <w:rsid w:val="002B1E84"/>
    <w:rsid w:val="002F2239"/>
    <w:rsid w:val="002F6296"/>
    <w:rsid w:val="003007D2"/>
    <w:rsid w:val="00311957"/>
    <w:rsid w:val="00317C9E"/>
    <w:rsid w:val="00326B50"/>
    <w:rsid w:val="00356695"/>
    <w:rsid w:val="00357268"/>
    <w:rsid w:val="00361A0E"/>
    <w:rsid w:val="00361DFB"/>
    <w:rsid w:val="00370989"/>
    <w:rsid w:val="003715AD"/>
    <w:rsid w:val="003839B2"/>
    <w:rsid w:val="003A11F6"/>
    <w:rsid w:val="003A4059"/>
    <w:rsid w:val="003B08BB"/>
    <w:rsid w:val="003B7F5F"/>
    <w:rsid w:val="003C4D7D"/>
    <w:rsid w:val="003D2A4D"/>
    <w:rsid w:val="003D7A38"/>
    <w:rsid w:val="003F5C1B"/>
    <w:rsid w:val="003F5E11"/>
    <w:rsid w:val="00402B1C"/>
    <w:rsid w:val="00402C10"/>
    <w:rsid w:val="004246AD"/>
    <w:rsid w:val="004326FD"/>
    <w:rsid w:val="0043376D"/>
    <w:rsid w:val="00434393"/>
    <w:rsid w:val="004352C8"/>
    <w:rsid w:val="00437DF2"/>
    <w:rsid w:val="0046592F"/>
    <w:rsid w:val="004912AB"/>
    <w:rsid w:val="004A3943"/>
    <w:rsid w:val="004A3B03"/>
    <w:rsid w:val="004B050B"/>
    <w:rsid w:val="004D6B14"/>
    <w:rsid w:val="004E4CDE"/>
    <w:rsid w:val="004E749D"/>
    <w:rsid w:val="00513D56"/>
    <w:rsid w:val="00522BE0"/>
    <w:rsid w:val="00532ECD"/>
    <w:rsid w:val="00537433"/>
    <w:rsid w:val="00541104"/>
    <w:rsid w:val="00554B2E"/>
    <w:rsid w:val="0056256A"/>
    <w:rsid w:val="0056285C"/>
    <w:rsid w:val="00563E23"/>
    <w:rsid w:val="00567CBE"/>
    <w:rsid w:val="005773D2"/>
    <w:rsid w:val="00582A77"/>
    <w:rsid w:val="005831B7"/>
    <w:rsid w:val="005870C1"/>
    <w:rsid w:val="00587349"/>
    <w:rsid w:val="00587365"/>
    <w:rsid w:val="0059541C"/>
    <w:rsid w:val="005B61CA"/>
    <w:rsid w:val="005E5278"/>
    <w:rsid w:val="005E7AF0"/>
    <w:rsid w:val="0060290D"/>
    <w:rsid w:val="0060647A"/>
    <w:rsid w:val="00613619"/>
    <w:rsid w:val="006137CC"/>
    <w:rsid w:val="006145D4"/>
    <w:rsid w:val="00615EFE"/>
    <w:rsid w:val="00616F05"/>
    <w:rsid w:val="00630FA3"/>
    <w:rsid w:val="006323C1"/>
    <w:rsid w:val="00632EF6"/>
    <w:rsid w:val="00634DDA"/>
    <w:rsid w:val="00637A67"/>
    <w:rsid w:val="0065267F"/>
    <w:rsid w:val="00653D4A"/>
    <w:rsid w:val="006715A7"/>
    <w:rsid w:val="00684B3E"/>
    <w:rsid w:val="00686511"/>
    <w:rsid w:val="006C31B9"/>
    <w:rsid w:val="006C477B"/>
    <w:rsid w:val="006E09E8"/>
    <w:rsid w:val="006E4850"/>
    <w:rsid w:val="006F09E0"/>
    <w:rsid w:val="006F52E4"/>
    <w:rsid w:val="007013C4"/>
    <w:rsid w:val="007013CA"/>
    <w:rsid w:val="007159B3"/>
    <w:rsid w:val="007235F6"/>
    <w:rsid w:val="0072431F"/>
    <w:rsid w:val="007308A0"/>
    <w:rsid w:val="00735BAA"/>
    <w:rsid w:val="00740A64"/>
    <w:rsid w:val="00740DE4"/>
    <w:rsid w:val="00742983"/>
    <w:rsid w:val="00755646"/>
    <w:rsid w:val="00770F21"/>
    <w:rsid w:val="0077427B"/>
    <w:rsid w:val="007801D2"/>
    <w:rsid w:val="00782E5C"/>
    <w:rsid w:val="00785413"/>
    <w:rsid w:val="007A2087"/>
    <w:rsid w:val="007A6494"/>
    <w:rsid w:val="007B07C2"/>
    <w:rsid w:val="007B69F9"/>
    <w:rsid w:val="007C2B56"/>
    <w:rsid w:val="008100E6"/>
    <w:rsid w:val="008221DB"/>
    <w:rsid w:val="00856D82"/>
    <w:rsid w:val="00865A48"/>
    <w:rsid w:val="00870FEB"/>
    <w:rsid w:val="00873A81"/>
    <w:rsid w:val="00883F37"/>
    <w:rsid w:val="00895334"/>
    <w:rsid w:val="008A0F4D"/>
    <w:rsid w:val="008A68F8"/>
    <w:rsid w:val="008B5E93"/>
    <w:rsid w:val="008B77A8"/>
    <w:rsid w:val="008C17C7"/>
    <w:rsid w:val="008C2212"/>
    <w:rsid w:val="008C567D"/>
    <w:rsid w:val="008D205F"/>
    <w:rsid w:val="008D42A4"/>
    <w:rsid w:val="008D4EA3"/>
    <w:rsid w:val="008E16CB"/>
    <w:rsid w:val="008F17E1"/>
    <w:rsid w:val="008F3B46"/>
    <w:rsid w:val="008F4B38"/>
    <w:rsid w:val="008F6B6C"/>
    <w:rsid w:val="009005F0"/>
    <w:rsid w:val="00911E08"/>
    <w:rsid w:val="00912393"/>
    <w:rsid w:val="00934401"/>
    <w:rsid w:val="00942B7D"/>
    <w:rsid w:val="00946B47"/>
    <w:rsid w:val="00957A88"/>
    <w:rsid w:val="00960134"/>
    <w:rsid w:val="00964AC9"/>
    <w:rsid w:val="00970C93"/>
    <w:rsid w:val="0098106C"/>
    <w:rsid w:val="00982573"/>
    <w:rsid w:val="00990643"/>
    <w:rsid w:val="00991380"/>
    <w:rsid w:val="009A26BB"/>
    <w:rsid w:val="009B4D98"/>
    <w:rsid w:val="009B5A75"/>
    <w:rsid w:val="009D4EFB"/>
    <w:rsid w:val="009D71BD"/>
    <w:rsid w:val="009E6DA3"/>
    <w:rsid w:val="009F701D"/>
    <w:rsid w:val="00A14758"/>
    <w:rsid w:val="00A37898"/>
    <w:rsid w:val="00A40AC0"/>
    <w:rsid w:val="00A41823"/>
    <w:rsid w:val="00A615B4"/>
    <w:rsid w:val="00A61692"/>
    <w:rsid w:val="00A679A0"/>
    <w:rsid w:val="00A768A7"/>
    <w:rsid w:val="00A94F6C"/>
    <w:rsid w:val="00AA5E27"/>
    <w:rsid w:val="00AB313A"/>
    <w:rsid w:val="00AB4658"/>
    <w:rsid w:val="00B00D5A"/>
    <w:rsid w:val="00B0382C"/>
    <w:rsid w:val="00B062A7"/>
    <w:rsid w:val="00B12B68"/>
    <w:rsid w:val="00B178FF"/>
    <w:rsid w:val="00B22054"/>
    <w:rsid w:val="00B329DF"/>
    <w:rsid w:val="00B361F4"/>
    <w:rsid w:val="00B54CC2"/>
    <w:rsid w:val="00B62A8D"/>
    <w:rsid w:val="00B70C37"/>
    <w:rsid w:val="00B76478"/>
    <w:rsid w:val="00B84A49"/>
    <w:rsid w:val="00B92474"/>
    <w:rsid w:val="00B969C4"/>
    <w:rsid w:val="00BA123E"/>
    <w:rsid w:val="00BB7404"/>
    <w:rsid w:val="00BD3E71"/>
    <w:rsid w:val="00BD6344"/>
    <w:rsid w:val="00BD6DD6"/>
    <w:rsid w:val="00BF4259"/>
    <w:rsid w:val="00BF5183"/>
    <w:rsid w:val="00BF7EB4"/>
    <w:rsid w:val="00C0294B"/>
    <w:rsid w:val="00C11331"/>
    <w:rsid w:val="00C25615"/>
    <w:rsid w:val="00C309F5"/>
    <w:rsid w:val="00C33900"/>
    <w:rsid w:val="00C403FE"/>
    <w:rsid w:val="00C4089C"/>
    <w:rsid w:val="00C536BD"/>
    <w:rsid w:val="00C60877"/>
    <w:rsid w:val="00C643DA"/>
    <w:rsid w:val="00C645A0"/>
    <w:rsid w:val="00C732BA"/>
    <w:rsid w:val="00C93AB3"/>
    <w:rsid w:val="00CB24A5"/>
    <w:rsid w:val="00CB4F0A"/>
    <w:rsid w:val="00CC0844"/>
    <w:rsid w:val="00CC7F1C"/>
    <w:rsid w:val="00CD1603"/>
    <w:rsid w:val="00CE0724"/>
    <w:rsid w:val="00CF6E5A"/>
    <w:rsid w:val="00CF7AF0"/>
    <w:rsid w:val="00D05A25"/>
    <w:rsid w:val="00D05D12"/>
    <w:rsid w:val="00D075AA"/>
    <w:rsid w:val="00D40AD3"/>
    <w:rsid w:val="00D42745"/>
    <w:rsid w:val="00D65E91"/>
    <w:rsid w:val="00D92DEB"/>
    <w:rsid w:val="00DA4494"/>
    <w:rsid w:val="00DA518D"/>
    <w:rsid w:val="00DA627F"/>
    <w:rsid w:val="00DC34E2"/>
    <w:rsid w:val="00DD2CB2"/>
    <w:rsid w:val="00DE19B9"/>
    <w:rsid w:val="00DF2CB2"/>
    <w:rsid w:val="00DF3A3D"/>
    <w:rsid w:val="00E07F97"/>
    <w:rsid w:val="00E60B53"/>
    <w:rsid w:val="00E672ED"/>
    <w:rsid w:val="00E7145D"/>
    <w:rsid w:val="00E969E1"/>
    <w:rsid w:val="00E97753"/>
    <w:rsid w:val="00EA4164"/>
    <w:rsid w:val="00F042A0"/>
    <w:rsid w:val="00F26DAA"/>
    <w:rsid w:val="00F342AB"/>
    <w:rsid w:val="00F44D53"/>
    <w:rsid w:val="00F63DDB"/>
    <w:rsid w:val="00F70EDF"/>
    <w:rsid w:val="00F71262"/>
    <w:rsid w:val="00F739DD"/>
    <w:rsid w:val="00F82098"/>
    <w:rsid w:val="00F8662B"/>
    <w:rsid w:val="00F95DC1"/>
    <w:rsid w:val="00F962C8"/>
    <w:rsid w:val="00F96AF9"/>
    <w:rsid w:val="00FB6373"/>
    <w:rsid w:val="00FC4CEC"/>
    <w:rsid w:val="00FC56A5"/>
    <w:rsid w:val="00FC5924"/>
    <w:rsid w:val="00FD26C6"/>
    <w:rsid w:val="00FD5989"/>
    <w:rsid w:val="00FE111A"/>
    <w:rsid w:val="00FE742D"/>
    <w:rsid w:val="00FF0B9B"/>
    <w:rsid w:val="00FF525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1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7F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62A7"/>
  </w:style>
  <w:style w:type="paragraph" w:styleId="Kjene">
    <w:name w:val="footer"/>
    <w:basedOn w:val="Parasts"/>
    <w:link w:val="Kj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62A7"/>
  </w:style>
  <w:style w:type="paragraph" w:styleId="Nosaukums">
    <w:name w:val="Title"/>
    <w:basedOn w:val="Parasts"/>
    <w:link w:val="NosaukumsRakstz"/>
    <w:qFormat/>
    <w:rsid w:val="00B0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062A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B062A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Paraststmeklis">
    <w:name w:val="Normal (Web)"/>
    <w:basedOn w:val="Parasts"/>
    <w:uiPriority w:val="99"/>
    <w:unhideWhenUsed/>
    <w:rsid w:val="00B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B062A7"/>
    <w:pPr>
      <w:spacing w:after="0" w:line="240" w:lineRule="auto"/>
    </w:pPr>
    <w:rPr>
      <w:rFonts w:ascii="Times New Roman" w:hAnsi="Times New Roman"/>
      <w:sz w:val="20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B062A7"/>
    <w:rPr>
      <w:rFonts w:ascii="Times New Roman" w:hAnsi="Times New Roman"/>
      <w:sz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062A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B062A7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062A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62A7"/>
    <w:rPr>
      <w:rFonts w:ascii="Tahoma" w:hAnsi="Tahoma" w:cs="Tahoma"/>
      <w:sz w:val="16"/>
      <w:szCs w:val="16"/>
    </w:rPr>
  </w:style>
  <w:style w:type="character" w:customStyle="1" w:styleId="word">
    <w:name w:val="word"/>
    <w:basedOn w:val="Noklusjumarindkopasfonts"/>
    <w:rsid w:val="00361A0E"/>
  </w:style>
  <w:style w:type="character" w:styleId="Komentraatsauce">
    <w:name w:val="annotation reference"/>
    <w:basedOn w:val="Noklusjumarindkopasfonts"/>
    <w:uiPriority w:val="99"/>
    <w:semiHidden/>
    <w:unhideWhenUsed/>
    <w:rsid w:val="008C17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17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17C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72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7268"/>
    <w:rPr>
      <w:b/>
      <w:bCs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rsid w:val="0056256A"/>
    <w:rPr>
      <w:rFonts w:ascii="Times New Roman" w:hAnsi="Times New Roman"/>
      <w:noProof/>
      <w:sz w:val="24"/>
    </w:rPr>
  </w:style>
  <w:style w:type="paragraph" w:styleId="Prskatjums">
    <w:name w:val="Revision"/>
    <w:hidden/>
    <w:uiPriority w:val="99"/>
    <w:semiHidden/>
    <w:rsid w:val="006E4850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031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dalestikls.lv/lv/invertoru-saraksts" TargetMode="External"/><Relationship Id="rId1" Type="http://schemas.openxmlformats.org/officeDocument/2006/relationships/hyperlink" Target="https://sadalestikls.lv/lv/invertoru-sarak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042443-9350-4514-963B-DAC467E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3247</Words>
  <Characters>1852</Characters>
  <Application>Microsoft Office Word</Application>
  <DocSecurity>0</DocSecurity>
  <Lines>15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2022-04-11T11:29:00Z</dcterms:created>
  <dcterms:modified xsi:type="dcterms:W3CDTF">2022-04-11T11:29:00Z</dcterms:modified>
  <cp:category/>
  <cp:contentStatus/>
</cp:coreProperties>
</file>