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5871" w14:textId="77777777" w:rsidR="0082473A" w:rsidRPr="008405A0" w:rsidRDefault="0082473A" w:rsidP="0082473A">
      <w:pPr>
        <w:pStyle w:val="Nosaukums"/>
        <w:widowControl w:val="0"/>
        <w:ind w:left="720"/>
        <w:rPr>
          <w:sz w:val="24"/>
        </w:rPr>
      </w:pPr>
      <w:r w:rsidRPr="008405A0">
        <w:rPr>
          <w:sz w:val="24"/>
        </w:rPr>
        <w:t xml:space="preserve">TEHNISKĀ SPECIFIKĀCIJA/ TECHNICAL SPECIFICATION Nr. TS </w:t>
      </w:r>
      <w:r>
        <w:rPr>
          <w:sz w:val="24"/>
        </w:rPr>
        <w:t>0815.1xx</w:t>
      </w:r>
      <w:r w:rsidRPr="008405A0">
        <w:rPr>
          <w:sz w:val="24"/>
        </w:rPr>
        <w:t xml:space="preserve"> v1</w:t>
      </w:r>
    </w:p>
    <w:p w14:paraId="05B6A0AD" w14:textId="77777777" w:rsidR="0082473A" w:rsidRPr="008405A0" w:rsidRDefault="0082473A" w:rsidP="0082473A">
      <w:pPr>
        <w:pStyle w:val="Nosaukums"/>
        <w:widowControl w:val="0"/>
        <w:ind w:left="720"/>
        <w:rPr>
          <w:sz w:val="24"/>
          <w:szCs w:val="22"/>
        </w:rPr>
      </w:pPr>
      <w:r w:rsidRPr="00D06B1B">
        <w:rPr>
          <w:sz w:val="24"/>
        </w:rPr>
        <w:t>Kabelis 20kV viendzīs</w:t>
      </w:r>
      <w:r>
        <w:rPr>
          <w:sz w:val="24"/>
        </w:rPr>
        <w:t>lu ar stiepļu ekrānu Cu</w:t>
      </w:r>
      <w:r w:rsidRPr="008405A0">
        <w:rPr>
          <w:sz w:val="24"/>
        </w:rPr>
        <w:t xml:space="preserve">/ </w:t>
      </w:r>
      <w:r w:rsidRPr="00A44E73">
        <w:rPr>
          <w:rFonts w:eastAsia="Calibri"/>
          <w:sz w:val="22"/>
          <w:szCs w:val="22"/>
        </w:rPr>
        <w:t>Cable 20kV single-core with wire screen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7342"/>
        <w:gridCol w:w="2421"/>
        <w:gridCol w:w="2181"/>
        <w:gridCol w:w="975"/>
        <w:gridCol w:w="1082"/>
      </w:tblGrid>
      <w:tr w:rsidR="0082473A" w:rsidRPr="00A44E73" w14:paraId="191FE72D" w14:textId="77777777" w:rsidTr="00206981">
        <w:trPr>
          <w:cantSplit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B41C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76E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8DD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Minimāla tehniskā prasība/ </w:t>
            </w:r>
            <w:r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42C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650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A44E73">
              <w:rPr>
                <w:rStyle w:val="Vresatsauce"/>
                <w:rFonts w:eastAsia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5C18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A44E73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82473A" w:rsidRPr="00A44E73" w14:paraId="2172F181" w14:textId="77777777" w:rsidTr="0020698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476BF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C6F9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153B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549F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19584E0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003" w14:textId="77777777" w:rsidR="0082473A" w:rsidRPr="00A44E73" w:rsidRDefault="0082473A" w:rsidP="00206981">
            <w:pPr>
              <w:pStyle w:val="Normaltabula"/>
              <w:numPr>
                <w:ilvl w:val="0"/>
                <w:numId w:val="6"/>
              </w:num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E3D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A4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Norādīt informāciju/ Specify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3A67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BB1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253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3A69043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EE9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7BF2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0815.101 Kabelis 20kV viendzīslas ar stiepļu ekrānu Cu 1x300/25</w:t>
            </w:r>
          </w:p>
          <w:p w14:paraId="3CDBE1CF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Cable 20kV single-core with wire screen Cu 1x300/25</w:t>
            </w:r>
            <w:r w:rsidRPr="00A44E73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957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Norādīt pilnu preces tipa apzīmējumu/ Specify type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08A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0C5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860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F1D7E2E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C62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7D5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</w:rPr>
              <w:t>0815.102 Kabelis 20kV viendzīslas ar stiepļu ekrānu Cu 1x500/35</w:t>
            </w:r>
          </w:p>
          <w:p w14:paraId="7BBB765C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</w:rPr>
              <w:t>Cable 20kV single-core with wire screen Cu 1x500/35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9B6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Norādīt pilnu preces tipa apzīmējumu/ Specify type </w:t>
            </w:r>
            <w:r w:rsidRPr="00A44E73">
              <w:rPr>
                <w:rFonts w:eastAsia="Calibri"/>
                <w:sz w:val="22"/>
                <w:szCs w:val="22"/>
              </w:rPr>
              <w:t>reference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EBE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DD5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70A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67CFD1A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82AD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0A21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Paraugs iesniegts tehniskajai izvērtēšanai ar piedāvājumu/ </w:t>
            </w:r>
          </w:p>
          <w:p w14:paraId="73596150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A44E73">
              <w:rPr>
                <w:sz w:val="22"/>
                <w:szCs w:val="22"/>
                <w:lang w:val="en-US"/>
              </w:rPr>
              <w:t>ample for technical check with application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254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Jā/Yes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38A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8EC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00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7097359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7F86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108C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403D1B">
              <w:rPr>
                <w:lang w:val="en-US"/>
              </w:rPr>
              <w:t>Preces marķēšanai pielietotais EAN kods, ja precei tāds ir piešķirts/ The EAN code used to mark the product, if such has been assigned</w:t>
            </w:r>
            <w:r w:rsidRPr="00403D1B">
              <w:rPr>
                <w:lang w:val="en-US"/>
              </w:rPr>
              <w:tab/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8EA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403D1B">
              <w:rPr>
                <w:lang w:val="en-US"/>
              </w:rPr>
              <w:t>Norādīt / Specify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EB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689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2F7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E0A372A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0C3A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E050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403D1B">
              <w:rPr>
                <w:lang w:val="en-US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55B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403D1B">
              <w:rPr>
                <w:rFonts w:eastAsia="Calibri"/>
                <w:lang w:val="en-US"/>
              </w:rPr>
              <w:t>Norādīt / Specify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789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F40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5D6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9DC21AC" w14:textId="77777777" w:rsidTr="0020698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F339CC" w14:textId="77777777" w:rsidR="0082473A" w:rsidRPr="00A44E73" w:rsidRDefault="0082473A" w:rsidP="0020698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D246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A160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AD9A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5D22C79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AD10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EFAA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Atbilstība standartam LVS EN 620 daļa 10 vai LVS EN 622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daļa 4</w:t>
            </w:r>
            <w:r w:rsidRPr="00A44E73">
              <w:rPr>
                <w:color w:val="000000"/>
                <w:sz w:val="22"/>
                <w:szCs w:val="22"/>
                <w:lang w:eastAsia="lv-LV"/>
              </w:rPr>
              <w:t xml:space="preserve">/ </w:t>
            </w:r>
          </w:p>
          <w:p w14:paraId="7C4A3714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According standart LVS EN 620 part 10 or LVS EN 622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part 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F0C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D01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30F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99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462A389" w14:textId="77777777" w:rsidTr="00206981">
        <w:trPr>
          <w:cantSplit/>
        </w:trPr>
        <w:tc>
          <w:tcPr>
            <w:tcW w:w="10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0EDE7" w14:textId="77777777" w:rsidR="0082473A" w:rsidRPr="00A44E73" w:rsidRDefault="0082473A" w:rsidP="0020698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3AFDA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E1E7B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417D1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E057775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B8D4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72BC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val="en-GB" w:eastAsia="lv-LV"/>
              </w:rPr>
            </w:pPr>
            <w:r w:rsidRPr="00A44E73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40096858" w14:textId="77777777" w:rsidR="0082473A" w:rsidRPr="00A44E73" w:rsidRDefault="0082473A" w:rsidP="0020698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formātā; /.jpg or .jpeg format</w:t>
            </w:r>
          </w:p>
          <w:p w14:paraId="43F4CDD6" w14:textId="77777777" w:rsidR="0082473A" w:rsidRPr="00A44E73" w:rsidRDefault="0082473A" w:rsidP="0020698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2Mpix; /resolution of at least 2Mpix;</w:t>
            </w:r>
          </w:p>
          <w:p w14:paraId="21896ABA" w14:textId="77777777" w:rsidR="0082473A" w:rsidRPr="00A44E73" w:rsidRDefault="0082473A" w:rsidP="00206981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produktu un izlasīt visus uzrakstus uz tā; /the</w:t>
            </w:r>
            <w:r w:rsidRPr="00A44E73">
              <w:rPr>
                <w:rFonts w:cs="Times New Roman"/>
                <w:sz w:val="22"/>
              </w:rPr>
              <w:t xml:space="preserve"> </w:t>
            </w:r>
            <w:r w:rsidRPr="00A44E73"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on it can be read;</w:t>
            </w:r>
          </w:p>
          <w:p w14:paraId="2FD02F33" w14:textId="77777777" w:rsidR="0082473A" w:rsidRPr="00A44E73" w:rsidRDefault="0082473A" w:rsidP="00206981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E73">
              <w:rPr>
                <w:color w:val="000000"/>
                <w:sz w:val="22"/>
                <w:szCs w:val="22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71E5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4B23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5B9A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ED46" w14:textId="77777777" w:rsidR="0082473A" w:rsidRPr="00A44E73" w:rsidRDefault="0082473A" w:rsidP="0020698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4350C7F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CC53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F59B4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>Piegādātājs piegādā guldīšanas instrukciju/ The Applicant provides technical documentation, laying instruction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282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  <w:lang w:eastAsia="lv-LV"/>
              </w:rPr>
              <w:t>LV vai/or  EN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13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485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C8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4C9A36F" w14:textId="77777777" w:rsidTr="00206981">
        <w:trPr>
          <w:cantSplit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44B8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25DA" w14:textId="77777777" w:rsidR="0082473A" w:rsidRPr="006758EC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6758EC">
              <w:rPr>
                <w:sz w:val="22"/>
                <w:szCs w:val="22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6758EC">
                <w:rPr>
                  <w:rStyle w:val="Hipersaite"/>
                  <w:sz w:val="22"/>
                  <w:szCs w:val="22"/>
                </w:rPr>
                <w:t>http://www.european-accreditation.org/</w:t>
              </w:r>
            </w:hyperlink>
            <w:r w:rsidRPr="006758EC">
              <w:rPr>
                <w:sz w:val="22"/>
                <w:szCs w:val="22"/>
              </w:rPr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6758EC">
                <w:rPr>
                  <w:rStyle w:val="Hipersaite"/>
                  <w:sz w:val="22"/>
                  <w:szCs w:val="22"/>
                </w:rPr>
                <w:t>http://www.european-accreditation.org/</w:t>
              </w:r>
            </w:hyperlink>
            <w:r w:rsidRPr="006758EC">
              <w:rPr>
                <w:sz w:val="22"/>
                <w:szCs w:val="22"/>
              </w:rPr>
              <w:t>) and compliant with the requirements of ISO/IEC 17025/17065 standard.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025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F3B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350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731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C8C8D31" w14:textId="77777777" w:rsidTr="00206981">
        <w:trPr>
          <w:cantSplit/>
        </w:trPr>
        <w:tc>
          <w:tcPr>
            <w:tcW w:w="10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F9DE3" w14:textId="77777777" w:rsidR="0082473A" w:rsidRPr="00A44E73" w:rsidRDefault="0082473A" w:rsidP="0020698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C8A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6C1E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991D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B8C8621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7175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BA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Paredzēts izolētas, kompensētas un zemomīgi zemētas neitrāles tīkliem/ Suitable for isolated, compensated and low ohmic resistance grounded neutral network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F6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C70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99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960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F4F1D5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8151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EC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Nominālais spriegums/Rated voltages U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>0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/U, kV.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156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12/20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910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31A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90F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A5B826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6DDE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C0A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Maksimālais darba spriegums/ Highest continuous operating voltage U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>m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, kV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B84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DA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B1C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9C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7AA80BC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F62B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02B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Pieļaujamā vadītāja darba temperatūra/ Admissible conductor temperature (normal operation),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759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90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6E1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E1D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B02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E2351EF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B1D1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323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Pieļaujamā vadītāja 5s īsslēguma temperatūra/ Admissible </w:t>
            </w:r>
            <w:r w:rsidRPr="00A44E73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5s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short-circuit conductor temperature,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9B5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250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AC6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BE8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B86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AFDE655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F87D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C3B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 Dzīslas materiāls(apaļš, daudzstiepļu, sablīvēts)/ Conductor material (round, stranded, compacted);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90F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ED5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E0C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9CB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E2158CB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1A3B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A9E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Vadītāja izlīdzinošais pusvadītājslānis/ Conductor screen material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50A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Semic XLPE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D6E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692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65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88E4DEE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3EA2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B35C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Izolācijas izlīdzinošais pusvadītājslānis/ Insulation screen material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701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Semic XLPE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025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B75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C9A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3E8EFD5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6387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121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XLPE izolācijas biezums, nomināls/ Thickness of XLPE insulation, nominal value, 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7CF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5.5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06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0E7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035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0E9E27E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B18A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24D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</w:rPr>
              <w:t xml:space="preserve">Ārējais apvalks,melns, halogēnbrīvs PE vai PE sakausējums/ </w:t>
            </w:r>
          </w:p>
          <w:p w14:paraId="7A9A37E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Outer sheath black, halogenfree PE or PE compund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D93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774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16F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EDB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631CA9C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B5EA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06A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Paredzēts izmantot iekštelpās, ārtelpās, zem zemes, UV izturīgs/ Shall be suitable for indoor and outdoor use, installed in earth and in air, UV resistant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3678" w14:textId="77777777" w:rsidR="0082473A" w:rsidRPr="00A44E73" w:rsidRDefault="0082473A" w:rsidP="0020698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69C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6BA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C62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01B7556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AEB9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FD7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Radiāli necaurlaidīgs ar alumīnija folijas biezumu 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≥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0,15mm/</w:t>
            </w:r>
          </w:p>
          <w:p w14:paraId="2AD5AA29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hall be radial watertight with Al/foil thickness ≥0,15mm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C36E" w14:textId="77777777" w:rsidR="0082473A" w:rsidRPr="00A44E73" w:rsidRDefault="0082473A" w:rsidP="0020698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394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908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6A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7CED240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4592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05F" w14:textId="77777777" w:rsidR="0082473A" w:rsidRPr="00A44E73" w:rsidRDefault="0082473A" w:rsidP="00206981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</w:rPr>
              <w:t>G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arenvirzienā ūdens necaurlaidīgs/ S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hall be longitudinal  watertight,</w:t>
            </w:r>
          </w:p>
          <w:p w14:paraId="4FC02994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</w:rPr>
            </w:pP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 xml:space="preserve"> (HD 605 2.4.9.)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EE08" w14:textId="77777777" w:rsidR="0082473A" w:rsidRPr="00A44E73" w:rsidRDefault="0082473A" w:rsidP="0020698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Jā/Yes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658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9D7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E67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D03E2B0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CBB9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665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Zemākā pieļaujamā guldīšanas temperatūra/ Lowest laying temperature,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208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-15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1F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619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E9E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26B1E7EB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5461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9EE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 xml:space="preserve">Paredzamais kalpošanas laiks, gadi/ Expected cable service life time, years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8E3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≥40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81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801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F7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7A1E1C0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DD31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6AD5" w14:textId="77777777" w:rsidR="0082473A" w:rsidRPr="00A44E73" w:rsidRDefault="0082473A" w:rsidP="00206981">
            <w:pPr>
              <w:textAlignment w:val="baseline"/>
              <w:rPr>
                <w:sz w:val="22"/>
                <w:szCs w:val="22"/>
              </w:rPr>
            </w:pPr>
            <w:r w:rsidRPr="00A44E73">
              <w:rPr>
                <w:sz w:val="22"/>
                <w:szCs w:val="22"/>
              </w:rPr>
              <w:t xml:space="preserve">Uzglabāšanas laiks noliktravā nezaudējot materiālam savas elektriskās un fiziskās īpašības iedarbojoties mitrumam, UV stariem, karstumam, aukstumam/ </w:t>
            </w:r>
          </w:p>
          <w:p w14:paraId="5DA33289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>Storage time without shelter not losing any of electrical or physical properties, i.e. goods are exposed to UV radiation, humidity, heat, frost or any combination of it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4B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A60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E7B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99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DADF460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E31F4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F481E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A5ADA">
              <w:rPr>
                <w:rFonts w:eastAsia="Calibri"/>
                <w:sz w:val="22"/>
                <w:szCs w:val="22"/>
                <w:lang w:val="en-US"/>
              </w:rPr>
              <w:t>Metāla ekrāna šķērsgriezums(bez Al folijas)- vara dzīslas spirālveidā ap kabeli/ Metallic screen cross section(without Al foil)- copper wires helically laid round the cable body, mm2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E5EA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1BF2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0017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5A73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E88337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492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BE1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B49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≥25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9D0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5A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786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2C5069E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C4C7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5C1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E05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≥35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A75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AB7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112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C6CB689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B96E5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88B36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 xml:space="preserve">Dzīslas temperatūra 65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zemē/ At conductor temperature, 65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in earth, A</w:t>
            </w:r>
            <w:r w:rsidRPr="00A44E73">
              <w:rPr>
                <w:rStyle w:val="Vresatsauce"/>
                <w:rFonts w:eastAsia="Calibri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15D0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B8BA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A182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C913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F0D3A90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9CC2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30A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D1D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788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839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530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AE6022E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C70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4B4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AC6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FF8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E85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D10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A24D13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E915A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B001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  <w:lang w:val="en-US"/>
              </w:rPr>
              <w:t xml:space="preserve">Dzīslas temperatūra 90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gaisā/ At conductor temperature, 90 </w:t>
            </w:r>
            <w:r w:rsidRPr="00A44E73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sz w:val="22"/>
                <w:szCs w:val="22"/>
                <w:lang w:val="en-US"/>
              </w:rPr>
              <w:t xml:space="preserve">C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in air, A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F366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717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BEBF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79D9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A68D932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0965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61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9B1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8B8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D9D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DF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5627DCD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4C66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AD9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EFD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299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F31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DCE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6C1B9CA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1080E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EA7C1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Nominālais ārējā apvalka biezums/ </w:t>
            </w:r>
          </w:p>
          <w:p w14:paraId="3E164019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Thickness of outer sheath, nominal value, 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E6A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DAFB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CC3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70D2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4695F26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3BA6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ACC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167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A63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0F3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107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7B866A3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1E4F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696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09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E73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A8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4F3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7DB7A98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678DE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7CE04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Ārējais diametrs/ Outer diameter D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>A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, nominal value, mm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7428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0DF8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D3D9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10FE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87E55D6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C7E7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A29C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35A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3E2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125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D8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81C1F2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294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774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461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B2B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94D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AF7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03120E0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3FA8D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FD5D4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Kabeļa svars/net weight of cable, nominal value, kg/km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015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FC3A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164A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E96E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A26B959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E0E1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7B9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41D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691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41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10C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F6DB88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C5D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E3E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2DE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A8E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F0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05C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28E439C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CA660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7859F" w14:textId="77777777" w:rsidR="0082473A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Pieļaujamais liekuma rādiuss(pie guldīšanas)/</w:t>
            </w:r>
          </w:p>
          <w:p w14:paraId="11EDE8F3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dmissible bending radius (at laying), cm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E70F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9B6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2FA0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DFEC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DEB0A6C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D863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30B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081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EF3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10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16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21BA1479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B651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62C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16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97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F6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E77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66EDE08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3CCC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94BF4" w14:textId="77777777" w:rsidR="0082473A" w:rsidRPr="009F47A1" w:rsidRDefault="0082473A" w:rsidP="00206981">
            <w:pPr>
              <w:rPr>
                <w:rFonts w:eastAsia="Calibri"/>
                <w:sz w:val="22"/>
                <w:szCs w:val="22"/>
              </w:rPr>
            </w:pPr>
            <w:r w:rsidRPr="009F47A1">
              <w:rPr>
                <w:rFonts w:eastAsia="Calibri"/>
                <w:sz w:val="22"/>
                <w:szCs w:val="22"/>
              </w:rPr>
              <w:t xml:space="preserve">Pieļaujamais vilkšanas spēks aiz dzīslām/ </w:t>
            </w:r>
          </w:p>
          <w:p w14:paraId="2383B49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Admissible pulling force, pulling cable by core, kN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123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EA54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7010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EABB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8E7FE41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9C1E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21E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FCD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41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043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C61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73C68EB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C94C" w14:textId="77777777" w:rsidR="0082473A" w:rsidRPr="009F47A1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F9B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C5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85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83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B6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222CABE8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BFD0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84A22" w14:textId="77777777" w:rsidR="0082473A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Pieļaujamais vilkšanas spēks ar “zeķi”/ </w:t>
            </w:r>
          </w:p>
          <w:p w14:paraId="06C0BD5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dmissible pulling force, pulling cable by stocking, kN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74E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2BB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F1AB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0AA2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4AE986D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A1EC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EE0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6E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6BC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AC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C39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D0CFC3A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7140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49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633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9F2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A6E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E32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285434C" w14:textId="77777777" w:rsidTr="00206981">
        <w:trPr>
          <w:cantSplit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536D5" w14:textId="77777777" w:rsidR="0082473A" w:rsidRPr="00A44E73" w:rsidRDefault="0082473A" w:rsidP="002069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b/>
                <w:sz w:val="22"/>
                <w:szCs w:val="22"/>
                <w:lang w:val="en-US"/>
              </w:rPr>
              <w:t>Elektriskie lielumi/ Electrical data:</w:t>
            </w:r>
          </w:p>
        </w:tc>
      </w:tr>
      <w:tr w:rsidR="0082473A" w:rsidRPr="00A44E73" w14:paraId="2B8704C5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3A41C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B966B" w14:textId="77777777" w:rsidR="0082473A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Dzīslas DC pretestība pie 20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 / </w:t>
            </w:r>
          </w:p>
          <w:p w14:paraId="62767550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onductor DC resistance at 20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743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A99B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776E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9D7C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751A609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C47E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831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15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≤0.060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242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BE1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5A1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6354901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7426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738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08C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≤0.036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6E1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6FB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D54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169DE0B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E60CA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3EC6B" w14:textId="77777777" w:rsidR="0082473A" w:rsidRPr="00A44E73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Kabeļa ekrāna DC pretestība pie 20 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C/ </w:t>
            </w:r>
          </w:p>
          <w:p w14:paraId="38617FD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Cable screen’s DC resistance in temperature 20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/km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2331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E1CD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719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77F4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C3C1F65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2861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004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502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≤0.8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CFA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E6F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06F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9C97ACE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958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52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065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≤0.6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3D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1A2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C28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9279C8D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8E870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9BB9F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Fāzes reaktīva pretestība/ Phase reactance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 xml:space="preserve">, 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/km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F9FA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D6C5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1294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A72E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475697C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BEBE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9E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3DE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FEF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FB5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F55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F41DE39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AF51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4CF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1D6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1DA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75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03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EE0954F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054D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33795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Ekrāna reaktīvā pretestība/ Cable screen’s reactance,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/km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83C7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3E23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A3B0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7A70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9DAE6E6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CDA4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38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1E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D8D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070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C8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1FAB76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AB18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1A1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CC7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D31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FB8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CE9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1E86E3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A56F0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60657" w14:textId="77777777" w:rsidR="0082473A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Nullsecības pretestība pie 20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C /</w:t>
            </w:r>
          </w:p>
          <w:p w14:paraId="75EDE03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Zero – sequence resistance at temperature 20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C,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0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F890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9A74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3AD7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1B3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0D682AE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0E45" w14:textId="77777777" w:rsidR="0082473A" w:rsidRPr="00A44E73" w:rsidRDefault="0082473A" w:rsidP="0020698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eastAsia="lv-LV"/>
              </w:rPr>
              <w:t xml:space="preserve">37.1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230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EC1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71E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15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89D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F99CD72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B2C" w14:textId="77777777" w:rsidR="0082473A" w:rsidRPr="00A44E73" w:rsidRDefault="0082473A" w:rsidP="0020698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eastAsia="lv-LV"/>
              </w:rPr>
              <w:t xml:space="preserve">37.2.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849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8F1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620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B09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EE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F99C26C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663C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DBAC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Nullsecības reaktīvā pretestība/ Zero – sequence reactance</w:t>
            </w:r>
            <w:r w:rsidRPr="00A44E73">
              <w:rPr>
                <w:rFonts w:eastAsia="Calibri"/>
                <w:sz w:val="22"/>
                <w:szCs w:val="22"/>
                <w:vertAlign w:val="subscript"/>
                <w:lang w:val="en-US"/>
              </w:rPr>
              <w:t xml:space="preserve">, 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sym w:font="Symbol" w:char="F057"/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339D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976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DBC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26B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2DF2F375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8CD0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F0D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238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71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0E4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30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E17BA8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9E07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5A2B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057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BB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EED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E49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E91A44D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B3A3C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5F94B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Zemesslēguma strāva/ Earth fault current, A/km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9A8D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FC81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7E0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DFE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56046BF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499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504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469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535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E83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0A4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58C5DA2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D805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7FE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F39C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769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A32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8FB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54E83F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0CBA4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150D5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Uzlādes strāva/Charging current, A/km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D7C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0529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E5E2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DCC9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2AC3956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CBE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FD6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544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F1F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B08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FBF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C437C1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798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AA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186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1AE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C8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1EB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F1EEEE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C5EA3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77CB8" w14:textId="77777777" w:rsidR="0082473A" w:rsidRPr="009F47A1" w:rsidRDefault="0082473A" w:rsidP="00206981">
            <w:pPr>
              <w:rPr>
                <w:rFonts w:eastAsia="Calibri"/>
                <w:bCs/>
                <w:sz w:val="22"/>
                <w:szCs w:val="22"/>
              </w:rPr>
            </w:pPr>
            <w:r w:rsidRPr="009F47A1">
              <w:rPr>
                <w:rFonts w:eastAsia="Calibri"/>
                <w:sz w:val="22"/>
                <w:szCs w:val="22"/>
              </w:rPr>
              <w:t>Maks. 1 sec. īsslēguma strāva pie sāk.temp.</w:t>
            </w:r>
            <w:r w:rsidRPr="009F47A1">
              <w:rPr>
                <w:rFonts w:eastAsia="Calibri"/>
                <w:bCs/>
                <w:sz w:val="22"/>
                <w:szCs w:val="22"/>
              </w:rPr>
              <w:t xml:space="preserve"> 90 </w:t>
            </w:r>
            <w:r w:rsidRPr="009F47A1">
              <w:rPr>
                <w:rFonts w:eastAsia="Calibri"/>
                <w:bCs/>
                <w:sz w:val="22"/>
                <w:szCs w:val="22"/>
                <w:vertAlign w:val="superscript"/>
              </w:rPr>
              <w:t>o</w:t>
            </w:r>
            <w:r w:rsidRPr="009F47A1">
              <w:rPr>
                <w:rFonts w:eastAsia="Calibri"/>
                <w:bCs/>
                <w:sz w:val="22"/>
                <w:szCs w:val="22"/>
              </w:rPr>
              <w:t>C dzīslai/</w:t>
            </w:r>
          </w:p>
          <w:p w14:paraId="670848BA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Max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 xml:space="preserve"> 1sec. short-circuit current at initial temp. 90 </w:t>
            </w:r>
            <w:r w:rsidRPr="00A44E73">
              <w:rPr>
                <w:rFonts w:eastAsia="Calibri"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C, 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f conductor, kA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AF60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CC74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4CD3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2D26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A32BF7F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9E7C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60D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B3B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≥42.8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63C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3E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DE1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A5197B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5790" w14:textId="77777777" w:rsidR="0082473A" w:rsidRPr="00A44E73" w:rsidRDefault="0082473A" w:rsidP="0020698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44E73">
              <w:rPr>
                <w:rFonts w:cs="Times New Roman"/>
                <w:color w:val="000000"/>
                <w:sz w:val="22"/>
                <w:lang w:eastAsia="lv-LV"/>
              </w:rPr>
              <w:t>41.2.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C7F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BBE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≥71.4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0A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289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F09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E29F05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5DAF7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DF1E6" w14:textId="77777777" w:rsidR="0082473A" w:rsidRPr="009F47A1" w:rsidRDefault="0082473A" w:rsidP="00206981">
            <w:pPr>
              <w:rPr>
                <w:rFonts w:eastAsia="Calibri"/>
                <w:sz w:val="22"/>
                <w:szCs w:val="22"/>
              </w:rPr>
            </w:pPr>
            <w:r w:rsidRPr="009F47A1">
              <w:rPr>
                <w:rFonts w:eastAsia="Calibri"/>
                <w:sz w:val="22"/>
                <w:szCs w:val="22"/>
              </w:rPr>
              <w:t>Maks. 1 sec. īsslēguma strāva pie sāk.temp.</w:t>
            </w:r>
            <w:r w:rsidRPr="009F47A1">
              <w:rPr>
                <w:rFonts w:eastAsia="Calibri"/>
                <w:bCs/>
                <w:sz w:val="22"/>
                <w:szCs w:val="22"/>
              </w:rPr>
              <w:t xml:space="preserve"> 90 </w:t>
            </w:r>
            <w:r w:rsidRPr="009F47A1">
              <w:rPr>
                <w:rFonts w:eastAsia="Calibri"/>
                <w:bCs/>
                <w:sz w:val="22"/>
                <w:szCs w:val="22"/>
                <w:vertAlign w:val="superscript"/>
              </w:rPr>
              <w:t>o</w:t>
            </w:r>
            <w:r w:rsidRPr="009F47A1">
              <w:rPr>
                <w:rFonts w:eastAsia="Calibri"/>
                <w:bCs/>
                <w:sz w:val="22"/>
                <w:szCs w:val="22"/>
              </w:rPr>
              <w:t>C ekrānam/</w:t>
            </w:r>
            <w:r w:rsidRPr="009F47A1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FD5D8ED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Max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 xml:space="preserve"> 1sec. short-circuit current at initial temp. 90 </w:t>
            </w:r>
            <w:r w:rsidRPr="00A44E73">
              <w:rPr>
                <w:rFonts w:eastAsia="Calibri"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A44E73">
              <w:rPr>
                <w:rFonts w:eastAsia="Calibri"/>
                <w:bCs/>
                <w:sz w:val="22"/>
                <w:szCs w:val="22"/>
                <w:lang w:val="en-US"/>
              </w:rPr>
              <w:t>C, o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f screen, kA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C3C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7892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59CC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183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459B13B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04D5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74F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52B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≥3.5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954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FFE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96A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6008C72D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E41F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23C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83F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≥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8C3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741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D7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AB12042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DE4FC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67702" w14:textId="77777777" w:rsidR="0082473A" w:rsidRDefault="0082473A" w:rsidP="0020698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 xml:space="preserve">Induktivitāte- novietojot trīsstūrī(ekrānu sazemējot abos galos)/ </w:t>
            </w:r>
          </w:p>
          <w:p w14:paraId="22A04AF0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color w:val="000000"/>
                <w:sz w:val="22"/>
                <w:szCs w:val="22"/>
              </w:rPr>
              <w:t>Inductance in trefoil formation ( screen grounded in both ends)</w:t>
            </w:r>
            <w:r w:rsidRPr="00A44E73">
              <w:rPr>
                <w:rFonts w:eastAsia="Calibri"/>
                <w:sz w:val="22"/>
                <w:szCs w:val="22"/>
                <w:lang w:val="en-US"/>
              </w:rPr>
              <w:t>, mH/km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B06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749B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4CE4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A1B9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65F7C67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6ADA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619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7BF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BF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5F8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C54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74F4F30A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5111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DE4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DD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EA8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5AEA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B85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08EBC813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CB620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3CE4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Darba kapacitāte/ Operating capacitance, µF/km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C6B5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F507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8C0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3930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18FDC63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2817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420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3F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83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205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D22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7460A6E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A0FA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695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821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D4C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301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570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B1D06D8" w14:textId="77777777" w:rsidTr="00206981">
        <w:trPr>
          <w:cantSplit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AD1BC" w14:textId="77777777" w:rsidR="0082473A" w:rsidRPr="00A44E73" w:rsidRDefault="0082473A" w:rsidP="00206981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b/>
                <w:sz w:val="22"/>
                <w:szCs w:val="22"/>
                <w:lang w:val="en-US"/>
              </w:rPr>
              <w:t>Fiziskie parametri/ Phisical parameters</w:t>
            </w:r>
          </w:p>
        </w:tc>
      </w:tr>
      <w:tr w:rsidR="0082473A" w:rsidRPr="00A44E73" w14:paraId="656863A3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C5586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9D356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bCs/>
                <w:sz w:val="22"/>
                <w:szCs w:val="22"/>
                <w:lang w:val="en-GB"/>
              </w:rPr>
              <w:t>XLPE Izolācijas daudzums/ Amount of insulation, kg/m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8C6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FC5C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40B6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8EF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9E7CB60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5B59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E32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573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C10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F54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309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E6C9616" w14:textId="77777777" w:rsidTr="00206981">
        <w:trPr>
          <w:cantSplit/>
          <w:trHeight w:val="1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F679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635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63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2FF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8C6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D5B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31FF793A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6A435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6536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Aŗējā apvalka materiāls/Outer sheath material, kg/m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A819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967E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4B72E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42F83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2B86A531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683C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82F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4A5D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C31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25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E54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4D296262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1ED1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5D9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B37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0E7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AAC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229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17B6E399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02DC8" w14:textId="77777777" w:rsidR="0082473A" w:rsidRPr="00A44E73" w:rsidRDefault="0082473A" w:rsidP="00206981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925E0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sz w:val="22"/>
                <w:szCs w:val="22"/>
              </w:rPr>
              <w:t xml:space="preserve">Kabeļa metāla saturs/ Cable </w:t>
            </w:r>
            <w:r w:rsidRPr="00A44E73">
              <w:rPr>
                <w:sz w:val="22"/>
                <w:szCs w:val="22"/>
                <w:lang w:val="en-US"/>
              </w:rPr>
              <w:t>metal content, Cu t/km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EE28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470CB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7CDDF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D1B4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26A6FAF4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2C10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697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1x300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475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120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B78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06E9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2473A" w:rsidRPr="00A44E73" w14:paraId="56F56892" w14:textId="77777777" w:rsidTr="00206981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221A" w14:textId="77777777" w:rsidR="0082473A" w:rsidRPr="00A44E73" w:rsidRDefault="0082473A" w:rsidP="00206981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9E0" w14:textId="77777777" w:rsidR="0082473A" w:rsidRPr="00A44E73" w:rsidRDefault="0082473A" w:rsidP="0020698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Cu 1x500 mm</w:t>
            </w:r>
            <w:r w:rsidRPr="00A44E73">
              <w:rPr>
                <w:rFonts w:eastAsia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3F16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44E73">
              <w:rPr>
                <w:rFonts w:eastAsia="Calibri"/>
                <w:sz w:val="22"/>
                <w:szCs w:val="22"/>
                <w:lang w:val="en-US"/>
              </w:rPr>
              <w:t>Norādīt/Specify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FA7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BDE1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242" w14:textId="77777777" w:rsidR="0082473A" w:rsidRPr="00A44E73" w:rsidRDefault="0082473A" w:rsidP="0020698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1FB98487" w14:textId="77777777" w:rsidR="0082473A" w:rsidRDefault="0082473A" w:rsidP="0082473A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5162ECA9" w14:textId="119570A3" w:rsidR="00384293" w:rsidRPr="0082473A" w:rsidRDefault="00384293" w:rsidP="0082473A"/>
    <w:sectPr w:rsidR="00384293" w:rsidRPr="0082473A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2226" w14:textId="77777777" w:rsidR="00BF3A7A" w:rsidRDefault="00BF3A7A" w:rsidP="00062857">
      <w:r>
        <w:separator/>
      </w:r>
    </w:p>
  </w:endnote>
  <w:endnote w:type="continuationSeparator" w:id="0">
    <w:p w14:paraId="617D0789" w14:textId="77777777" w:rsidR="00BF3A7A" w:rsidRDefault="00BF3A7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D5D344C" w:rsidR="005353EC" w:rsidRPr="00E227E8" w:rsidRDefault="005353EC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C877F5">
      <w:rPr>
        <w:noProof/>
      </w:rPr>
      <w:t>6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C877F5">
      <w:rPr>
        <w:noProof/>
      </w:rPr>
      <w:t>6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53DA" w14:textId="77777777" w:rsidR="00BF3A7A" w:rsidRDefault="00BF3A7A" w:rsidP="00062857">
      <w:r>
        <w:separator/>
      </w:r>
    </w:p>
  </w:footnote>
  <w:footnote w:type="continuationSeparator" w:id="0">
    <w:p w14:paraId="6CDBE40A" w14:textId="77777777" w:rsidR="00BF3A7A" w:rsidRDefault="00BF3A7A" w:rsidP="00062857">
      <w:r>
        <w:continuationSeparator/>
      </w:r>
    </w:p>
  </w:footnote>
  <w:footnote w:id="1">
    <w:p w14:paraId="2B1E0091" w14:textId="77777777" w:rsidR="0082473A" w:rsidRDefault="0082473A" w:rsidP="0082473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9088621" w14:textId="77777777" w:rsidR="0082473A" w:rsidRDefault="0082473A" w:rsidP="0082473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170E7675" w14:textId="77777777" w:rsidR="0082473A" w:rsidRDefault="0082473A" w:rsidP="0082473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02772">
        <w:rPr>
          <w:rFonts w:eastAsia="Calibri"/>
          <w:lang w:val="en-US"/>
        </w:rPr>
        <w:t xml:space="preserve">Ilgstoši pieļauajmā strāva pie nosacījumiem- guldīšanas dziļums 0.7m; vidējā temperatūra zemē +15 </w:t>
      </w:r>
      <w:r w:rsidRPr="00402772">
        <w:rPr>
          <w:rFonts w:eastAsia="Calibri"/>
          <w:vertAlign w:val="superscript"/>
          <w:lang w:val="en-US"/>
        </w:rPr>
        <w:t>o</w:t>
      </w:r>
      <w:r>
        <w:rPr>
          <w:rFonts w:eastAsia="Calibri"/>
          <w:lang w:val="en-US"/>
        </w:rPr>
        <w:t xml:space="preserve">C, </w:t>
      </w:r>
      <w:r w:rsidRPr="00402772">
        <w:rPr>
          <w:rFonts w:eastAsia="Calibri"/>
          <w:lang w:val="en-US"/>
        </w:rPr>
        <w:t xml:space="preserve">gaisā+25 </w:t>
      </w:r>
      <w:r w:rsidRPr="00402772">
        <w:rPr>
          <w:rFonts w:eastAsia="Calibri"/>
          <w:vertAlign w:val="superscript"/>
          <w:lang w:val="en-US"/>
        </w:rPr>
        <w:t>o</w:t>
      </w:r>
      <w:r w:rsidRPr="00402772">
        <w:rPr>
          <w:rFonts w:eastAsia="Calibri"/>
          <w:lang w:val="en-US"/>
        </w:rPr>
        <w:t xml:space="preserve">C; vēja ātrums 0.6m/s; saules radiācija 1000W/m/ Current </w:t>
      </w:r>
      <w:r>
        <w:rPr>
          <w:rFonts w:eastAsia="Calibri"/>
          <w:lang w:val="en-US"/>
        </w:rPr>
        <w:t>C</w:t>
      </w:r>
      <w:r w:rsidRPr="00402772">
        <w:rPr>
          <w:rFonts w:eastAsia="Calibri"/>
          <w:lang w:val="en-US"/>
        </w:rPr>
        <w:t xml:space="preserve">arrying capacity at following operating conditions - laying depth 0.7 m; ambient temperature in ground +15 </w:t>
      </w:r>
      <w:r w:rsidRPr="00402772">
        <w:rPr>
          <w:rFonts w:eastAsia="Calibri"/>
          <w:vertAlign w:val="superscript"/>
          <w:lang w:val="en-US"/>
        </w:rPr>
        <w:t>o</w:t>
      </w:r>
      <w:r w:rsidRPr="00402772">
        <w:rPr>
          <w:rFonts w:eastAsia="Calibri"/>
          <w:lang w:val="en-US"/>
        </w:rPr>
        <w:t xml:space="preserve">C, in air +25 </w:t>
      </w:r>
      <w:r w:rsidRPr="00402772">
        <w:rPr>
          <w:rFonts w:eastAsia="Calibri"/>
          <w:vertAlign w:val="superscript"/>
          <w:lang w:val="en-US"/>
        </w:rPr>
        <w:t>o</w:t>
      </w:r>
      <w:r w:rsidRPr="00402772">
        <w:rPr>
          <w:rFonts w:eastAsia="Calibri"/>
          <w:lang w:val="en-US"/>
        </w:rPr>
        <w:t>C; Wind velocity 0.6 m/s, solar radiation 1000 W/m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531EFCE" w:rsidR="00116E3F" w:rsidRDefault="00AD7980" w:rsidP="00EF3CEC">
    <w:pPr>
      <w:pStyle w:val="Galvene"/>
      <w:jc w:val="right"/>
    </w:pPr>
    <w:r w:rsidRPr="008405A0">
      <w:t>TS</w:t>
    </w:r>
    <w:r w:rsidR="00100266" w:rsidRPr="008405A0">
      <w:t xml:space="preserve"> </w:t>
    </w:r>
    <w:r w:rsidR="00D06B1B">
      <w:t>0815.</w:t>
    </w:r>
    <w:r w:rsidR="00A44E73">
      <w:t>1</w:t>
    </w:r>
    <w:r w:rsidR="00D06B1B">
      <w:t>xx</w:t>
    </w:r>
    <w:r w:rsidR="00EF3CEC" w:rsidRPr="008405A0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AB33E3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D344B"/>
    <w:rsid w:val="000F35DE"/>
    <w:rsid w:val="000F3E6D"/>
    <w:rsid w:val="00100266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17A"/>
    <w:rsid w:val="001C4BC5"/>
    <w:rsid w:val="001C5F75"/>
    <w:rsid w:val="001C6383"/>
    <w:rsid w:val="001C73E7"/>
    <w:rsid w:val="001D37DE"/>
    <w:rsid w:val="0020303E"/>
    <w:rsid w:val="002133D6"/>
    <w:rsid w:val="00223D81"/>
    <w:rsid w:val="00224ABB"/>
    <w:rsid w:val="00240C5B"/>
    <w:rsid w:val="00243C49"/>
    <w:rsid w:val="00296B1E"/>
    <w:rsid w:val="00297EFB"/>
    <w:rsid w:val="002C28B4"/>
    <w:rsid w:val="002C624C"/>
    <w:rsid w:val="002E2665"/>
    <w:rsid w:val="002E3C1A"/>
    <w:rsid w:val="002E7CD6"/>
    <w:rsid w:val="0033181B"/>
    <w:rsid w:val="00333E0F"/>
    <w:rsid w:val="003347E9"/>
    <w:rsid w:val="003709DA"/>
    <w:rsid w:val="00384293"/>
    <w:rsid w:val="003E2637"/>
    <w:rsid w:val="003E3ABF"/>
    <w:rsid w:val="003E4F89"/>
    <w:rsid w:val="003F12BE"/>
    <w:rsid w:val="00402772"/>
    <w:rsid w:val="00402B0D"/>
    <w:rsid w:val="004145D0"/>
    <w:rsid w:val="00415130"/>
    <w:rsid w:val="004277BB"/>
    <w:rsid w:val="00440859"/>
    <w:rsid w:val="00440C86"/>
    <w:rsid w:val="00452B12"/>
    <w:rsid w:val="00464111"/>
    <w:rsid w:val="00464B6E"/>
    <w:rsid w:val="004657D5"/>
    <w:rsid w:val="00483589"/>
    <w:rsid w:val="00484D6C"/>
    <w:rsid w:val="004852BF"/>
    <w:rsid w:val="004A40D7"/>
    <w:rsid w:val="004A4FF0"/>
    <w:rsid w:val="004A5111"/>
    <w:rsid w:val="004A53EE"/>
    <w:rsid w:val="004B4DE3"/>
    <w:rsid w:val="004C14EC"/>
    <w:rsid w:val="004C73CA"/>
    <w:rsid w:val="004F6913"/>
    <w:rsid w:val="00503DF7"/>
    <w:rsid w:val="005102DF"/>
    <w:rsid w:val="00512E58"/>
    <w:rsid w:val="005217B0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B61BD"/>
    <w:rsid w:val="005C4AC9"/>
    <w:rsid w:val="005D0BF8"/>
    <w:rsid w:val="005E266C"/>
    <w:rsid w:val="005F0E78"/>
    <w:rsid w:val="005F7D61"/>
    <w:rsid w:val="00603A57"/>
    <w:rsid w:val="006410E1"/>
    <w:rsid w:val="0064306C"/>
    <w:rsid w:val="0065338D"/>
    <w:rsid w:val="00660981"/>
    <w:rsid w:val="006618C9"/>
    <w:rsid w:val="006648EF"/>
    <w:rsid w:val="00673811"/>
    <w:rsid w:val="006758EC"/>
    <w:rsid w:val="006A00C1"/>
    <w:rsid w:val="006A64ED"/>
    <w:rsid w:val="006C6FE5"/>
    <w:rsid w:val="007216DF"/>
    <w:rsid w:val="00724DF1"/>
    <w:rsid w:val="00731DF9"/>
    <w:rsid w:val="007438E4"/>
    <w:rsid w:val="007817A5"/>
    <w:rsid w:val="007A2673"/>
    <w:rsid w:val="007D13C7"/>
    <w:rsid w:val="007D6382"/>
    <w:rsid w:val="007F502A"/>
    <w:rsid w:val="00820E4A"/>
    <w:rsid w:val="0082473A"/>
    <w:rsid w:val="00836902"/>
    <w:rsid w:val="008405A0"/>
    <w:rsid w:val="008406A0"/>
    <w:rsid w:val="008469F0"/>
    <w:rsid w:val="00863D95"/>
    <w:rsid w:val="0087219A"/>
    <w:rsid w:val="00873FB3"/>
    <w:rsid w:val="00874E16"/>
    <w:rsid w:val="008B438C"/>
    <w:rsid w:val="008B6103"/>
    <w:rsid w:val="008B6812"/>
    <w:rsid w:val="008C22FE"/>
    <w:rsid w:val="008C7B11"/>
    <w:rsid w:val="008D629E"/>
    <w:rsid w:val="009030B1"/>
    <w:rsid w:val="00911BC2"/>
    <w:rsid w:val="0092659E"/>
    <w:rsid w:val="0092752E"/>
    <w:rsid w:val="00946368"/>
    <w:rsid w:val="00946419"/>
    <w:rsid w:val="0097018C"/>
    <w:rsid w:val="00991D0C"/>
    <w:rsid w:val="00995AB9"/>
    <w:rsid w:val="009A18B7"/>
    <w:rsid w:val="009C7654"/>
    <w:rsid w:val="009F47A1"/>
    <w:rsid w:val="00A00886"/>
    <w:rsid w:val="00A02996"/>
    <w:rsid w:val="00A13DF1"/>
    <w:rsid w:val="00A36312"/>
    <w:rsid w:val="00A44991"/>
    <w:rsid w:val="00A44E73"/>
    <w:rsid w:val="00A47506"/>
    <w:rsid w:val="00A551A1"/>
    <w:rsid w:val="00A670F4"/>
    <w:rsid w:val="00A76C6A"/>
    <w:rsid w:val="00AD5924"/>
    <w:rsid w:val="00AD7980"/>
    <w:rsid w:val="00AE1075"/>
    <w:rsid w:val="00B00509"/>
    <w:rsid w:val="00B05CFD"/>
    <w:rsid w:val="00B069F0"/>
    <w:rsid w:val="00B22E74"/>
    <w:rsid w:val="00B415CF"/>
    <w:rsid w:val="00B4521F"/>
    <w:rsid w:val="00B552AD"/>
    <w:rsid w:val="00B6077D"/>
    <w:rsid w:val="00B830A8"/>
    <w:rsid w:val="00BA5F87"/>
    <w:rsid w:val="00BA73ED"/>
    <w:rsid w:val="00BC114F"/>
    <w:rsid w:val="00BC72DC"/>
    <w:rsid w:val="00BD77FE"/>
    <w:rsid w:val="00BF163E"/>
    <w:rsid w:val="00BF3A7A"/>
    <w:rsid w:val="00BF5C86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7F5"/>
    <w:rsid w:val="00C87A9C"/>
    <w:rsid w:val="00CA4B29"/>
    <w:rsid w:val="00CA722D"/>
    <w:rsid w:val="00CB2367"/>
    <w:rsid w:val="00CC046E"/>
    <w:rsid w:val="00CD6409"/>
    <w:rsid w:val="00CE726E"/>
    <w:rsid w:val="00CF4785"/>
    <w:rsid w:val="00CF677B"/>
    <w:rsid w:val="00D06B1B"/>
    <w:rsid w:val="00D105F0"/>
    <w:rsid w:val="00D10F71"/>
    <w:rsid w:val="00D11A4C"/>
    <w:rsid w:val="00D55205"/>
    <w:rsid w:val="00D730B3"/>
    <w:rsid w:val="00D74980"/>
    <w:rsid w:val="00D770FD"/>
    <w:rsid w:val="00DA2676"/>
    <w:rsid w:val="00DF67A4"/>
    <w:rsid w:val="00E20629"/>
    <w:rsid w:val="00E227E8"/>
    <w:rsid w:val="00E308F0"/>
    <w:rsid w:val="00E3789C"/>
    <w:rsid w:val="00E41526"/>
    <w:rsid w:val="00E5078D"/>
    <w:rsid w:val="00E71A94"/>
    <w:rsid w:val="00E74A3A"/>
    <w:rsid w:val="00E77323"/>
    <w:rsid w:val="00EC1F18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0D05"/>
    <w:rsid w:val="00F8325B"/>
    <w:rsid w:val="00F85F21"/>
    <w:rsid w:val="00F91377"/>
    <w:rsid w:val="00FA089E"/>
    <w:rsid w:val="00FA1CBE"/>
    <w:rsid w:val="00FC6AAB"/>
    <w:rsid w:val="00FC783C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5B61B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B6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D576-600B-46AE-B1AB-3C6A9E4D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5773</Words>
  <Characters>3292</Characters>
  <Application>Microsoft Office Word</Application>
  <DocSecurity>0</DocSecurity>
  <Lines>27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2021-11-26T11:26:00Z</dcterms:created>
  <dcterms:modified xsi:type="dcterms:W3CDTF">2021-11-26T11:26:00Z</dcterms:modified>
  <cp:category/>
  <cp:contentStatus/>
</cp:coreProperties>
</file>