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20A4" w14:textId="40434AF2" w:rsidR="00872ECA" w:rsidRPr="00942C8F" w:rsidRDefault="00872ECA" w:rsidP="003B5294">
      <w:pPr>
        <w:spacing w:after="0" w:line="240" w:lineRule="auto"/>
        <w:ind w:left="2160" w:firstLine="720"/>
        <w:rPr>
          <w:rFonts w:ascii="Times New Roman" w:eastAsia="Calibri" w:hAnsi="Times New Roman" w:cs="Times New Roman"/>
          <w:b/>
          <w:bCs/>
          <w:sz w:val="24"/>
          <w:szCs w:val="20"/>
        </w:rPr>
      </w:pPr>
      <w:r w:rsidRPr="00942C8F">
        <w:rPr>
          <w:rFonts w:ascii="Times New Roman" w:eastAsia="Times New Roman" w:hAnsi="Times New Roman" w:cs="Times New Roman"/>
          <w:b/>
          <w:caps/>
          <w:sz w:val="24"/>
          <w:szCs w:val="20"/>
          <w:lang w:val="en-US"/>
        </w:rPr>
        <w:t>Tehniskā specifikācija/</w:t>
      </w:r>
      <w:r w:rsidR="00942C8F">
        <w:rPr>
          <w:rFonts w:ascii="Times New Roman" w:eastAsia="Times New Roman" w:hAnsi="Times New Roman" w:cs="Times New Roman"/>
          <w:b/>
          <w:caps/>
          <w:sz w:val="24"/>
          <w:szCs w:val="20"/>
          <w:lang w:val="en-US"/>
        </w:rPr>
        <w:t xml:space="preserve"> </w:t>
      </w:r>
      <w:r w:rsidRPr="00942C8F">
        <w:rPr>
          <w:rFonts w:ascii="Times New Roman" w:eastAsia="Times New Roman" w:hAnsi="Times New Roman" w:cs="Times New Roman"/>
          <w:b/>
          <w:caps/>
          <w:sz w:val="24"/>
          <w:szCs w:val="20"/>
          <w:lang w:val="en-US"/>
        </w:rPr>
        <w:t>Technical specification</w:t>
      </w:r>
      <w:r w:rsidR="00A64154" w:rsidRPr="00942C8F">
        <w:rPr>
          <w:rFonts w:ascii="Times New Roman" w:eastAsia="Times New Roman" w:hAnsi="Times New Roman" w:cs="Times New Roman"/>
          <w:b/>
          <w:caps/>
          <w:sz w:val="24"/>
          <w:szCs w:val="20"/>
          <w:lang w:val="en-US"/>
        </w:rPr>
        <w:t xml:space="preserve"> </w:t>
      </w:r>
      <w:r w:rsidR="00942C8F">
        <w:rPr>
          <w:rFonts w:ascii="Times New Roman" w:eastAsia="Times New Roman" w:hAnsi="Times New Roman" w:cs="Times New Roman"/>
          <w:b/>
          <w:caps/>
          <w:sz w:val="24"/>
          <w:szCs w:val="20"/>
          <w:lang w:val="en-US"/>
        </w:rPr>
        <w:t>N</w:t>
      </w:r>
      <w:r w:rsidR="00942C8F" w:rsidRPr="00AC7D92">
        <w:rPr>
          <w:rFonts w:ascii="Times New Roman" w:hAnsi="Times New Roman" w:cs="Times New Roman"/>
          <w:sz w:val="24"/>
          <w:szCs w:val="24"/>
        </w:rPr>
        <w:t>r</w:t>
      </w:r>
      <w:r w:rsidR="00942C8F">
        <w:rPr>
          <w:rFonts w:ascii="Times New Roman" w:eastAsia="Times New Roman" w:hAnsi="Times New Roman" w:cs="Times New Roman"/>
          <w:b/>
          <w:caps/>
          <w:sz w:val="24"/>
          <w:szCs w:val="20"/>
          <w:lang w:val="en-US"/>
        </w:rPr>
        <w:t xml:space="preserve">. </w:t>
      </w:r>
      <w:r w:rsidR="00A64154" w:rsidRPr="00942C8F">
        <w:rPr>
          <w:rFonts w:ascii="Times New Roman" w:eastAsia="Times New Roman" w:hAnsi="Times New Roman" w:cs="Times New Roman"/>
          <w:b/>
          <w:caps/>
          <w:sz w:val="24"/>
          <w:szCs w:val="20"/>
          <w:lang w:val="en-US"/>
        </w:rPr>
        <w:t>TS</w:t>
      </w:r>
      <w:r w:rsidR="00F46506">
        <w:rPr>
          <w:rFonts w:ascii="Times New Roman" w:eastAsia="Times New Roman" w:hAnsi="Times New Roman" w:cs="Times New Roman"/>
          <w:b/>
          <w:caps/>
          <w:sz w:val="24"/>
          <w:szCs w:val="20"/>
          <w:lang w:val="en-US"/>
        </w:rPr>
        <w:t xml:space="preserve"> </w:t>
      </w:r>
      <w:r w:rsidR="007E11AB" w:rsidRPr="00942C8F">
        <w:rPr>
          <w:rFonts w:ascii="Times New Roman" w:eastAsia="Calibri" w:hAnsi="Times New Roman" w:cs="Times New Roman"/>
          <w:b/>
          <w:bCs/>
          <w:sz w:val="24"/>
          <w:szCs w:val="20"/>
        </w:rPr>
        <w:t>0906</w:t>
      </w:r>
      <w:r w:rsidR="005E4E1E" w:rsidRPr="00942C8F">
        <w:rPr>
          <w:rFonts w:ascii="Times New Roman" w:eastAsia="Calibri" w:hAnsi="Times New Roman" w:cs="Times New Roman"/>
          <w:b/>
          <w:bCs/>
          <w:sz w:val="24"/>
          <w:szCs w:val="20"/>
        </w:rPr>
        <w:t>.015-018</w:t>
      </w:r>
      <w:r w:rsidR="003E4EB7" w:rsidRPr="00942C8F">
        <w:rPr>
          <w:rFonts w:ascii="Times New Roman" w:eastAsia="Calibri" w:hAnsi="Times New Roman" w:cs="Times New Roman"/>
          <w:b/>
          <w:bCs/>
          <w:sz w:val="24"/>
          <w:szCs w:val="20"/>
        </w:rPr>
        <w:t xml:space="preserve"> </w:t>
      </w:r>
      <w:r w:rsidR="008E1059" w:rsidRPr="00942C8F">
        <w:rPr>
          <w:rFonts w:ascii="Times New Roman" w:eastAsia="Calibri" w:hAnsi="Times New Roman" w:cs="Times New Roman"/>
          <w:b/>
          <w:bCs/>
          <w:sz w:val="24"/>
          <w:szCs w:val="20"/>
        </w:rPr>
        <w:t>v</w:t>
      </w:r>
      <w:r w:rsidRPr="00942C8F">
        <w:rPr>
          <w:rFonts w:ascii="Times New Roman" w:eastAsia="Calibri" w:hAnsi="Times New Roman" w:cs="Times New Roman"/>
          <w:b/>
          <w:bCs/>
          <w:sz w:val="24"/>
          <w:szCs w:val="20"/>
        </w:rPr>
        <w:t>1</w:t>
      </w:r>
    </w:p>
    <w:p w14:paraId="378120A6" w14:textId="7EE8D501" w:rsidR="00872ECA" w:rsidRPr="00942C8F" w:rsidRDefault="00512348" w:rsidP="003B5294">
      <w:pPr>
        <w:spacing w:after="0" w:line="240" w:lineRule="auto"/>
        <w:jc w:val="center"/>
        <w:rPr>
          <w:rFonts w:ascii="Times New Roman" w:eastAsia="Calibri" w:hAnsi="Times New Roman" w:cs="Times New Roman"/>
          <w:b/>
          <w:bCs/>
          <w:sz w:val="24"/>
          <w:szCs w:val="20"/>
        </w:rPr>
      </w:pPr>
      <w:r w:rsidRPr="00942C8F">
        <w:rPr>
          <w:rFonts w:ascii="Times New Roman" w:eastAsia="Calibri" w:hAnsi="Times New Roman" w:cs="Times New Roman"/>
          <w:b/>
          <w:bCs/>
          <w:sz w:val="24"/>
          <w:szCs w:val="20"/>
        </w:rPr>
        <w:t>20</w:t>
      </w:r>
      <w:r w:rsidR="00C2762F" w:rsidRPr="00942C8F">
        <w:rPr>
          <w:rFonts w:ascii="Times New Roman" w:eastAsia="Calibri" w:hAnsi="Times New Roman" w:cs="Times New Roman"/>
          <w:b/>
          <w:bCs/>
          <w:sz w:val="24"/>
          <w:szCs w:val="20"/>
        </w:rPr>
        <w:t>kV kabeļu pievienojuma adapteri</w:t>
      </w:r>
      <w:r w:rsidR="00663424" w:rsidRPr="00942C8F">
        <w:rPr>
          <w:rFonts w:ascii="Times New Roman" w:eastAsia="Calibri" w:hAnsi="Times New Roman" w:cs="Times New Roman"/>
          <w:b/>
          <w:bCs/>
          <w:sz w:val="24"/>
          <w:szCs w:val="20"/>
        </w:rPr>
        <w:t xml:space="preserve">/ </w:t>
      </w:r>
      <w:r w:rsidR="00776422" w:rsidRPr="00942C8F">
        <w:rPr>
          <w:rFonts w:ascii="Times New Roman" w:eastAsia="Calibri" w:hAnsi="Times New Roman" w:cs="Times New Roman"/>
          <w:b/>
          <w:bCs/>
          <w:sz w:val="24"/>
          <w:szCs w:val="20"/>
        </w:rPr>
        <w:t xml:space="preserve">Screened separable connector’s </w:t>
      </w:r>
      <w:r w:rsidR="00663424" w:rsidRPr="00942C8F">
        <w:rPr>
          <w:rFonts w:ascii="Times New Roman" w:eastAsia="Calibri" w:hAnsi="Times New Roman" w:cs="Times New Roman"/>
          <w:b/>
          <w:bCs/>
          <w:sz w:val="24"/>
          <w:szCs w:val="20"/>
        </w:rPr>
        <w:t xml:space="preserve">for </w:t>
      </w:r>
      <w:r w:rsidR="003E4EB7" w:rsidRPr="00942C8F">
        <w:rPr>
          <w:rFonts w:ascii="Times New Roman" w:eastAsia="Calibri" w:hAnsi="Times New Roman" w:cs="Times New Roman"/>
          <w:b/>
          <w:bCs/>
          <w:sz w:val="24"/>
          <w:szCs w:val="20"/>
        </w:rPr>
        <w:t>20kV</w:t>
      </w:r>
      <w:r w:rsidR="00C2762F" w:rsidRPr="00942C8F">
        <w:rPr>
          <w:rFonts w:ascii="Times New Roman" w:eastAsia="Calibri" w:hAnsi="Times New Roman" w:cs="Times New Roman"/>
          <w:b/>
          <w:bCs/>
          <w:sz w:val="24"/>
          <w:szCs w:val="20"/>
        </w:rPr>
        <w:t xml:space="preserve"> cables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50"/>
        <w:gridCol w:w="6664"/>
        <w:gridCol w:w="2429"/>
        <w:gridCol w:w="2702"/>
        <w:gridCol w:w="1106"/>
        <w:gridCol w:w="1319"/>
      </w:tblGrid>
      <w:tr w:rsidR="00295969" w:rsidRPr="00015C63" w14:paraId="378120AC" w14:textId="0B40BC66" w:rsidTr="00F4650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12C2711E" w:rsidR="00942C8F" w:rsidRPr="00015C63" w:rsidRDefault="00295969" w:rsidP="00AC7D92">
            <w:pPr>
              <w:pStyle w:val="ListParagraph"/>
              <w:ind w:left="176"/>
              <w:rPr>
                <w:rFonts w:eastAsia="Calibri"/>
                <w:b/>
                <w:lang w:val="en-US"/>
              </w:rPr>
            </w:pPr>
            <w:r w:rsidRPr="00015C63">
              <w:rPr>
                <w:rFonts w:eastAsia="Calibri"/>
                <w:b/>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16133453" w:rsidR="00942C8F" w:rsidRPr="00015C63" w:rsidRDefault="00942C8F" w:rsidP="00AC7D92">
            <w:pPr>
              <w:spacing w:after="0" w:line="240" w:lineRule="auto"/>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Apraksts</w:t>
            </w:r>
            <w:r w:rsidRPr="00015C63">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7F5D6139" w:rsidR="00942C8F" w:rsidRPr="00015C63" w:rsidRDefault="00942C8F" w:rsidP="00AC7D92">
            <w:pPr>
              <w:spacing w:after="0" w:line="240" w:lineRule="auto"/>
              <w:jc w:val="center"/>
              <w:rPr>
                <w:rFonts w:ascii="Times New Roman" w:eastAsia="Calibri" w:hAnsi="Times New Roman" w:cs="Times New Roman"/>
                <w:b/>
                <w:sz w:val="24"/>
                <w:szCs w:val="24"/>
                <w:lang w:val="en-US"/>
              </w:rPr>
            </w:pPr>
            <w:r w:rsidRPr="00015C63">
              <w:rPr>
                <w:rFonts w:ascii="Times New Roman" w:hAnsi="Times New Roman" w:cs="Times New Roman"/>
                <w:b/>
                <w:bCs/>
                <w:color w:val="000000"/>
                <w:sz w:val="24"/>
                <w:szCs w:val="24"/>
                <w:lang w:eastAsia="lv-LV"/>
              </w:rPr>
              <w:t xml:space="preserve">Minimālā tehniskā prasība/ </w:t>
            </w:r>
            <w:r w:rsidRPr="00015C63">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7336955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Piedāvātās preces konkrētais tehniskais apraksts</w:t>
            </w:r>
            <w:r w:rsidRPr="00015C63">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5381BF4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eastAsia="Calibri" w:hAnsi="Times New Roman" w:cs="Times New Roman"/>
                <w:b/>
                <w:bCs/>
                <w:sz w:val="24"/>
                <w:szCs w:val="24"/>
              </w:rPr>
              <w:t>Avots/ Source</w:t>
            </w:r>
            <w:r w:rsidRPr="00015C63">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4EADB0A1"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Piezīmes</w:t>
            </w:r>
            <w:r w:rsidRPr="00015C63">
              <w:rPr>
                <w:rFonts w:ascii="Times New Roman" w:eastAsia="Calibri" w:hAnsi="Times New Roman" w:cs="Times New Roman"/>
                <w:b/>
                <w:bCs/>
                <w:sz w:val="24"/>
                <w:szCs w:val="24"/>
                <w:lang w:val="en-US"/>
              </w:rPr>
              <w:t>/ Remarks</w:t>
            </w:r>
          </w:p>
        </w:tc>
      </w:tr>
      <w:tr w:rsidR="00295969" w:rsidRPr="00015C63" w14:paraId="378120B2" w14:textId="003F3BFD"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425D4D3A"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20C60755" w:rsidR="00772D16" w:rsidRPr="00015C63" w:rsidRDefault="00772D16" w:rsidP="00AC7D92">
            <w:pPr>
              <w:spacing w:after="0" w:line="240" w:lineRule="auto"/>
              <w:rPr>
                <w:rFonts w:ascii="Times New Roman" w:eastAsia="Calibri" w:hAnsi="Times New Roman" w:cs="Times New Roman"/>
                <w:b/>
                <w:sz w:val="24"/>
                <w:szCs w:val="24"/>
                <w:lang w:val="en-US"/>
              </w:rPr>
            </w:pPr>
            <w:r w:rsidRPr="00015C63">
              <w:rPr>
                <w:rFonts w:ascii="Times New Roman" w:eastAsia="Calibri" w:hAnsi="Times New Roman" w:cs="Times New Roman"/>
                <w:b/>
                <w:sz w:val="24"/>
                <w:szCs w:val="24"/>
                <w:lang w:val="en-US"/>
              </w:rPr>
              <w:t>Vispārīgā informācija/General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B9" w14:textId="6382B4D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10687839"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772D16" w:rsidRPr="00015C63" w:rsidRDefault="00A64154"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676641FD" w:rsidR="00772D16" w:rsidRPr="00015C63" w:rsidRDefault="00F70BC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C6" w14:textId="370D0B74"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26359CE0"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7986F542" w:rsidR="00225390" w:rsidRPr="00015C63" w:rsidRDefault="004B5C63" w:rsidP="00AC7D92">
            <w:pPr>
              <w:spacing w:after="0" w:line="240" w:lineRule="auto"/>
              <w:rPr>
                <w:rFonts w:ascii="Times New Roman" w:eastAsia="Calibri" w:hAnsi="Times New Roman" w:cs="Times New Roman"/>
                <w:sz w:val="24"/>
                <w:szCs w:val="24"/>
              </w:rPr>
            </w:pPr>
            <w:r w:rsidRPr="00015C63">
              <w:rPr>
                <w:rFonts w:ascii="Times New Roman" w:eastAsia="Calibri" w:hAnsi="Times New Roman" w:cs="Times New Roman"/>
                <w:sz w:val="24"/>
                <w:szCs w:val="24"/>
                <w:lang w:val="en-US"/>
              </w:rPr>
              <w:t>0906.015</w:t>
            </w:r>
            <w:r w:rsidR="00776422" w:rsidRPr="00015C63">
              <w:rPr>
                <w:rFonts w:ascii="Times New Roman" w:hAnsi="Times New Roman" w:cs="Times New Roman"/>
                <w:sz w:val="24"/>
                <w:szCs w:val="24"/>
              </w:rPr>
              <w:t xml:space="preserve"> </w:t>
            </w:r>
            <w:r w:rsidR="00512348" w:rsidRPr="00015C63">
              <w:rPr>
                <w:rFonts w:ascii="Times New Roman" w:eastAsia="Calibri" w:hAnsi="Times New Roman" w:cs="Times New Roman"/>
                <w:sz w:val="24"/>
                <w:szCs w:val="24"/>
                <w:lang w:val="en-US"/>
              </w:rPr>
              <w:t>T-adapters, Interfeiss „C” 20</w:t>
            </w:r>
            <w:r w:rsidR="00F446D4" w:rsidRPr="00015C63">
              <w:rPr>
                <w:rFonts w:ascii="Times New Roman" w:eastAsia="Calibri" w:hAnsi="Times New Roman" w:cs="Times New Roman"/>
                <w:sz w:val="24"/>
                <w:szCs w:val="24"/>
                <w:lang w:val="en-US"/>
              </w:rPr>
              <w:t>kV viendz</w:t>
            </w:r>
            <w:r w:rsidRPr="00015C63">
              <w:rPr>
                <w:rFonts w:ascii="Times New Roman" w:eastAsia="Calibri" w:hAnsi="Times New Roman" w:cs="Times New Roman"/>
                <w:sz w:val="24"/>
                <w:szCs w:val="24"/>
                <w:lang w:val="en-US"/>
              </w:rPr>
              <w:t>īslu kabelim ar stiepļu ekrānu</w:t>
            </w:r>
            <w:r w:rsidR="00225390" w:rsidRPr="00015C63">
              <w:rPr>
                <w:rFonts w:ascii="Times New Roman" w:eastAsia="Calibri" w:hAnsi="Times New Roman" w:cs="Times New Roman"/>
                <w:sz w:val="24"/>
                <w:szCs w:val="24"/>
                <w:lang w:val="en-US"/>
              </w:rPr>
              <w:t>/</w:t>
            </w:r>
            <w:r w:rsidR="00942C8F" w:rsidRPr="00015C63">
              <w:rPr>
                <w:rFonts w:ascii="Times New Roman" w:eastAsia="Calibri" w:hAnsi="Times New Roman" w:cs="Times New Roman"/>
                <w:sz w:val="24"/>
                <w:szCs w:val="24"/>
                <w:lang w:val="en-US"/>
              </w:rPr>
              <w:t xml:space="preserve"> </w:t>
            </w:r>
            <w:r w:rsidR="00225390" w:rsidRPr="00015C63">
              <w:rPr>
                <w:rFonts w:ascii="Times New Roman" w:eastAsia="Calibri" w:hAnsi="Times New Roman" w:cs="Times New Roman"/>
                <w:sz w:val="24"/>
                <w:szCs w:val="24"/>
                <w:lang w:val="en-US"/>
              </w:rPr>
              <w:t>T-connector, Interface "C" for 20kV single cor</w:t>
            </w:r>
            <w:r w:rsidRPr="00015C63">
              <w:rPr>
                <w:rFonts w:ascii="Times New Roman" w:eastAsia="Calibri" w:hAnsi="Times New Roman" w:cs="Times New Roman"/>
                <w:sz w:val="24"/>
                <w:szCs w:val="24"/>
                <w:lang w:val="en-US"/>
              </w:rPr>
              <w:t>e cable with wire screen</w:t>
            </w:r>
            <w:r w:rsidR="00942C8F" w:rsidRPr="00015C63">
              <w:rPr>
                <w:rFonts w:ascii="Times New Roman" w:eastAsia="Calibri" w:hAnsi="Times New Roman" w:cs="Times New Roman"/>
                <w:sz w:val="24"/>
                <w:szCs w:val="24"/>
                <w:lang w:val="en-US"/>
              </w:rPr>
              <w:t xml:space="preserve"> </w:t>
            </w:r>
            <w:r w:rsidR="00942C8F" w:rsidRPr="00015C63">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4896E496" w:rsidR="00772D16" w:rsidRPr="00015C63" w:rsidRDefault="00942C8F"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r w:rsidRPr="00015C63">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B45AE" w:rsidRPr="00015C63" w14:paraId="1DAA93C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FE5E8C" w14:textId="71CFF784"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7DD049" w14:textId="7AB79244"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0906.016 T-adapters, Interfeiss „C”, 20kV viendzīslu kabeļiem ar stiepļu ekrānu, diviem sapārotiem / T-coupling connector, Interface "C" for 20kV double single 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C7FE6" w14:textId="6D84746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B36C4D"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4EA654"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4FD4FB"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B45AE" w:rsidRPr="00015C63" w14:paraId="039F3549"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C0E941" w14:textId="5257815B"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C10EE5" w14:textId="314BD7C1"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0906.017</w:t>
            </w:r>
            <w:r w:rsidRPr="00015C63">
              <w:rPr>
                <w:rFonts w:ascii="Times New Roman" w:hAnsi="Times New Roman" w:cs="Times New Roman"/>
                <w:sz w:val="24"/>
                <w:szCs w:val="24"/>
              </w:rPr>
              <w:t xml:space="preserve"> </w:t>
            </w:r>
            <w:r w:rsidRPr="00015C63">
              <w:rPr>
                <w:rFonts w:ascii="Times New Roman" w:eastAsia="Calibri" w:hAnsi="Times New Roman" w:cs="Times New Roman"/>
                <w:sz w:val="24"/>
                <w:szCs w:val="24"/>
                <w:lang w:val="en-US"/>
              </w:rPr>
              <w:t>T-adapters, Interfeiss „C” 20kV viendzīslu Wiski kabelim ar lentas ekrānu/ T-connector, Interface "C" for 20kV single core Wiski cable with tape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54E72" w14:textId="22621BCE"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7F2A6E"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8B8E96"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E9D50C"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95969" w:rsidRPr="00015C63" w14:paraId="34A58A9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D2C5BF" w14:textId="020A6A63"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F90A61" w14:textId="371B1044" w:rsidR="002B45AE" w:rsidRPr="00015C63" w:rsidRDefault="002138B8" w:rsidP="00AC7D92">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002B45AE" w:rsidRPr="00015C63">
              <w:rPr>
                <w:rFonts w:ascii="Times New Roman" w:eastAsia="Calibri" w:hAnsi="Times New Roman" w:cs="Times New Roman"/>
                <w:sz w:val="24"/>
                <w:szCs w:val="24"/>
                <w:lang w:val="en-US"/>
              </w:rPr>
              <w:t>906.018 T-adapters, Interfeiss „C” 20kV viendzīslu Wiski kabeļiem ar lentas ekrānu, diviem sapārotiem / T- coupling connector, Interface "C" for 20kV double single core Wiski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0FE47D" w14:textId="06270DD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Type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D3A31"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E5F23"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44ACCA"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0" w14:textId="24FA80B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64A001C6"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66FAAB60" w:rsidR="00772D16" w:rsidRPr="00015C63" w:rsidRDefault="00772D1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Teh. izvērtēšanai parauga piegādes laiks (pēc pieprasījuma)/</w:t>
            </w:r>
            <w:r w:rsidR="00EB7474"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Delivery time for sample technical check(on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0F6" w14:textId="62FE14AC"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6970F068"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4732D3D"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r w:rsidRPr="00015C63">
              <w:rPr>
                <w:rFonts w:ascii="Times New Roman" w:eastAsia="Times New Roman" w:hAnsi="Times New Roman" w:cs="Times New Roman"/>
                <w:b/>
                <w:sz w:val="24"/>
                <w:szCs w:val="24"/>
                <w:lang w:val="en-US"/>
              </w:rPr>
              <w:t>Standarts/</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Standards</w:t>
            </w:r>
            <w:r w:rsidR="00AE3419"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C" w14:textId="6E5F731B"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2CC3B0B5"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7057A0BF" w:rsidR="00772D16" w:rsidRPr="00015C63" w:rsidRDefault="009F2E97"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HD 629</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r w:rsidRPr="00015C63">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6422" w:rsidRPr="00015C63" w14:paraId="400C9C6D"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5CBFF4" w14:textId="6A5ECAF2" w:rsidR="00776422" w:rsidRPr="00015C63" w:rsidRDefault="00776422"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3CA5B2" w14:textId="74D7F249" w:rsidR="00776422" w:rsidRPr="00015C63" w:rsidRDefault="00776422"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EN 50181</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D5E08" w14:textId="0912EF00" w:rsidR="00776422" w:rsidRPr="00015C63" w:rsidRDefault="00776422"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Atbilst/Confirm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D0D8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FBFB56"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E5D44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10E" w14:textId="64551DA1"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519C92C9"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74343D0B"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r w:rsidRPr="00015C63">
              <w:rPr>
                <w:rFonts w:ascii="Times New Roman" w:eastAsia="Times New Roman" w:hAnsi="Times New Roman" w:cs="Times New Roman"/>
                <w:b/>
                <w:sz w:val="24"/>
                <w:szCs w:val="24"/>
                <w:lang w:val="en-US"/>
              </w:rPr>
              <w:t>Dokumentācija/</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114" w14:textId="35459AA9"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7EB7FFEF"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5F2CECAA" w:rsidR="00772D16" w:rsidRPr="00015C63" w:rsidRDefault="00772D1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Piegādātājs piegādā </w:t>
            </w:r>
            <w:r w:rsidR="00776422" w:rsidRPr="00015C63">
              <w:rPr>
                <w:rFonts w:ascii="Times New Roman" w:eastAsia="Times New Roman" w:hAnsi="Times New Roman" w:cs="Times New Roman"/>
                <w:sz w:val="24"/>
                <w:szCs w:val="24"/>
                <w:lang w:val="en-US"/>
              </w:rPr>
              <w:t>montāžas</w:t>
            </w:r>
            <w:r w:rsidRPr="00015C63">
              <w:rPr>
                <w:rFonts w:ascii="Times New Roman" w:eastAsia="Times New Roman" w:hAnsi="Times New Roman" w:cs="Times New Roman"/>
                <w:sz w:val="24"/>
                <w:szCs w:val="24"/>
                <w:lang w:val="en-US"/>
              </w:rPr>
              <w:t xml:space="preserve"> instrukciju/</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The Applicant provides technical documentation (</w:t>
            </w:r>
            <w:r w:rsidR="00776422" w:rsidRPr="00015C63">
              <w:rPr>
                <w:rFonts w:ascii="Times New Roman" w:eastAsia="Times New Roman" w:hAnsi="Times New Roman" w:cs="Times New Roman"/>
                <w:sz w:val="24"/>
                <w:szCs w:val="24"/>
                <w:lang w:val="en-US"/>
              </w:rPr>
              <w:t>installation instruction</w:t>
            </w:r>
            <w:r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r w:rsidRPr="00015C63">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113CB4" w:rsidRPr="00015C63" w14:paraId="3781211A" w14:textId="404A635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73E268A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427716DD" w:rsidR="00113CB4" w:rsidRPr="00015C63" w:rsidRDefault="005D31C9" w:rsidP="00AC7D92">
            <w:pPr>
              <w:spacing w:after="0" w:line="240" w:lineRule="auto"/>
              <w:rPr>
                <w:rFonts w:ascii="Times New Roman" w:eastAsia="Calibri" w:hAnsi="Times New Roman" w:cs="Times New Roman"/>
                <w:sz w:val="24"/>
                <w:szCs w:val="24"/>
              </w:rPr>
            </w:pPr>
            <w:r w:rsidRPr="005D31C9">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un atbilst ISO/IEC 17025/17065 standartu </w:t>
            </w:r>
            <w:r w:rsidR="00AE3419">
              <w:rPr>
                <w:rFonts w:ascii="Times New Roman" w:eastAsia="Calibri" w:hAnsi="Times New Roman" w:cs="Times New Roman"/>
                <w:sz w:val="24"/>
                <w:szCs w:val="24"/>
              </w:rPr>
              <w:t xml:space="preserve">vai ekvivalents </w:t>
            </w:r>
            <w:r w:rsidRPr="005D31C9">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and compliant with the requirements of ISO/IEC 17025/17065 </w:t>
            </w:r>
            <w:r w:rsidR="00AE3419">
              <w:rPr>
                <w:rFonts w:ascii="Times New Roman" w:eastAsia="Calibri" w:hAnsi="Times New Roman" w:cs="Times New Roman"/>
                <w:sz w:val="24"/>
                <w:szCs w:val="24"/>
              </w:rPr>
              <w:t xml:space="preserve">or equivalent </w:t>
            </w:r>
            <w:r w:rsidRPr="005D31C9">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2B9BAD2F" w:rsidR="00113CB4" w:rsidRPr="00015C63" w:rsidRDefault="00113CB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113CB4" w:rsidRPr="00015C63" w14:paraId="37812125" w14:textId="0A605F80"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4FD515F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9AF0AB" w14:textId="1316D366" w:rsidR="00942C8F" w:rsidRPr="00015C63" w:rsidRDefault="00942C8F" w:rsidP="00AC7D92">
            <w:pPr>
              <w:spacing w:after="0" w:line="240" w:lineRule="auto"/>
              <w:rPr>
                <w:rFonts w:ascii="Times New Roman" w:hAnsi="Times New Roman" w:cs="Times New Roman"/>
                <w:color w:val="000000"/>
                <w:sz w:val="24"/>
                <w:szCs w:val="24"/>
                <w:lang w:val="en-GB" w:eastAsia="lv-LV"/>
              </w:rPr>
            </w:pPr>
            <w:r w:rsidRPr="00015C63">
              <w:rPr>
                <w:rFonts w:ascii="Times New Roman" w:hAnsi="Times New Roman" w:cs="Times New Roman"/>
                <w:color w:val="000000"/>
                <w:sz w:val="24"/>
                <w:szCs w:val="24"/>
                <w:lang w:val="en-GB" w:eastAsia="lv-LV"/>
              </w:rPr>
              <w:t>Ir iesniegts preces attēls, kurš atbilst sekojošām prasībām/</w:t>
            </w:r>
            <w:r w:rsidR="002B45AE" w:rsidRPr="00015C63">
              <w:rPr>
                <w:rFonts w:ascii="Times New Roman" w:hAnsi="Times New Roman" w:cs="Times New Roman"/>
                <w:color w:val="000000"/>
                <w:sz w:val="24"/>
                <w:szCs w:val="24"/>
                <w:lang w:val="en-GB" w:eastAsia="lv-LV"/>
              </w:rPr>
              <w:t xml:space="preserve"> </w:t>
            </w:r>
            <w:r w:rsidRPr="00015C63">
              <w:rPr>
                <w:rFonts w:ascii="Times New Roman" w:hAnsi="Times New Roman" w:cs="Times New Roman"/>
                <w:color w:val="000000"/>
                <w:sz w:val="24"/>
                <w:szCs w:val="24"/>
                <w:lang w:val="en-GB" w:eastAsia="lv-LV"/>
              </w:rPr>
              <w:t>An image of the product that meets the following requirements has been submitted:</w:t>
            </w:r>
          </w:p>
          <w:p w14:paraId="750F846B"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".jpg" vai “.jpeg” formātā/ ".jpg" or ".jpeg" format</w:t>
            </w:r>
          </w:p>
          <w:p w14:paraId="6F57F4D4"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izšķiršanas spēja ne mazāka par 2Mpix/ resolution of at least 2Mpix</w:t>
            </w:r>
          </w:p>
          <w:p w14:paraId="1C5861E1"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ir iespēja redzēt  visu preci un izlasīt visus uzrakstu, marķējumus uz tā/ the</w:t>
            </w:r>
            <w:r w:rsidRPr="00015C63">
              <w:t xml:space="preserve"> </w:t>
            </w:r>
            <w:r w:rsidRPr="00015C63">
              <w:rPr>
                <w:color w:val="000000"/>
                <w:lang w:val="en-GB" w:eastAsia="lv-LV"/>
              </w:rPr>
              <w:t>complete product can be seen and all the inscriptions markings on it can be read</w:t>
            </w:r>
          </w:p>
          <w:p w14:paraId="37812121" w14:textId="3EC3D86E" w:rsidR="00113CB4" w:rsidRPr="00015C63" w:rsidRDefault="00942C8F" w:rsidP="00AC7D92">
            <w:pPr>
              <w:pStyle w:val="ListParagraph"/>
              <w:numPr>
                <w:ilvl w:val="0"/>
                <w:numId w:val="22"/>
              </w:numPr>
              <w:ind w:left="262" w:hanging="262"/>
              <w:rPr>
                <w:lang w:val="en-US"/>
              </w:rPr>
            </w:pPr>
            <w:r w:rsidRPr="00015C63">
              <w:rPr>
                <w:color w:val="000000"/>
                <w:lang w:val="en-GB" w:eastAsia="lv-LV"/>
              </w:rPr>
              <w:t>attēls</w:t>
            </w:r>
            <w:r w:rsidRPr="00015C63">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0E4FABC9" w:rsidR="00113CB4" w:rsidRPr="00015C63" w:rsidRDefault="00113CB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295969" w:rsidRPr="00015C63" w14:paraId="11B27748" w14:textId="77777777" w:rsidTr="00F46506">
        <w:trPr>
          <w:cantSplit/>
          <w:trHeight w:val="1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3CB7D1EF" w:rsidR="005D4620" w:rsidRPr="00015C63" w:rsidRDefault="005D4620"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76AC520F" w:rsidR="00EB7474" w:rsidRPr="00015C63" w:rsidRDefault="00E376FD" w:rsidP="00AC7D92">
            <w:pPr>
              <w:spacing w:after="0" w:line="240" w:lineRule="auto"/>
              <w:rPr>
                <w:rFonts w:ascii="Times New Roman" w:eastAsia="Calibri" w:hAnsi="Times New Roman" w:cs="Times New Roman"/>
                <w:b/>
                <w:sz w:val="24"/>
                <w:szCs w:val="24"/>
                <w:lang w:val="en-US"/>
              </w:rPr>
            </w:pPr>
            <w:r w:rsidRPr="00015C63">
              <w:rPr>
                <w:rFonts w:ascii="Times New Roman" w:eastAsia="Calibri" w:hAnsi="Times New Roman" w:cs="Times New Roman"/>
                <w:b/>
                <w:sz w:val="24"/>
                <w:szCs w:val="24"/>
                <w:lang w:val="en-US"/>
              </w:rPr>
              <w:t>Adapters "C</w:t>
            </w:r>
            <w:r w:rsidR="00776422" w:rsidRPr="00015C63">
              <w:rPr>
                <w:rFonts w:ascii="Times New Roman" w:eastAsia="Calibri" w:hAnsi="Times New Roman" w:cs="Times New Roman"/>
                <w:b/>
                <w:sz w:val="24"/>
                <w:szCs w:val="24"/>
                <w:lang w:val="en-US"/>
              </w:rPr>
              <w:t>"</w:t>
            </w:r>
            <w:r w:rsidR="00AC7D92">
              <w:rPr>
                <w:rFonts w:ascii="Times New Roman" w:eastAsia="Calibri" w:hAnsi="Times New Roman" w:cs="Times New Roman"/>
                <w:b/>
                <w:sz w:val="24"/>
                <w:szCs w:val="24"/>
                <w:lang w:val="en-US"/>
              </w:rPr>
              <w:t>/</w:t>
            </w:r>
            <w:r w:rsidRPr="00015C63">
              <w:rPr>
                <w:rFonts w:ascii="Times New Roman" w:eastAsia="Calibri" w:hAnsi="Times New Roman" w:cs="Times New Roman"/>
                <w:b/>
                <w:sz w:val="24"/>
                <w:szCs w:val="24"/>
                <w:lang w:val="en-US"/>
              </w:rPr>
              <w:t xml:space="preserve"> Connector "C</w:t>
            </w:r>
            <w:r w:rsidR="00776422" w:rsidRPr="00015C63">
              <w:rPr>
                <w:rFonts w:ascii="Times New Roman" w:eastAsia="Calibri" w:hAnsi="Times New Roman" w:cs="Times New Roman"/>
                <w:b/>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5E1603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96B27E" w14:textId="72FDA2AD"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12B45C54" w:rsidR="005D4620" w:rsidRPr="00015C63" w:rsidRDefault="005D4620"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xml:space="preserve">Aukstās montāžas </w:t>
            </w:r>
            <w:r w:rsidR="00776422" w:rsidRPr="00015C63">
              <w:rPr>
                <w:rFonts w:ascii="Times New Roman" w:eastAsia="Times New Roman" w:hAnsi="Times New Roman" w:cs="Times New Roman"/>
                <w:sz w:val="24"/>
                <w:szCs w:val="24"/>
                <w:lang w:val="en-US"/>
              </w:rPr>
              <w:t>tehnoloģija</w:t>
            </w:r>
            <w:r w:rsidRPr="00015C63">
              <w:rPr>
                <w:rFonts w:ascii="Times New Roman" w:eastAsia="Times New Roman" w:hAnsi="Times New Roman" w:cs="Times New Roman"/>
                <w:sz w:val="24"/>
                <w:szCs w:val="24"/>
                <w:lang w:val="en-US"/>
              </w:rPr>
              <w:t xml:space="preserve">/ Cold-shrinkable </w:t>
            </w:r>
            <w:r w:rsidR="00776422" w:rsidRPr="00015C63">
              <w:rPr>
                <w:rFonts w:ascii="Times New Roman" w:eastAsia="Times New Roman" w:hAnsi="Times New Roman" w:cs="Times New Roman"/>
                <w:sz w:val="24"/>
                <w:szCs w:val="24"/>
                <w:lang w:val="en-US"/>
              </w:rPr>
              <w:t>technology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217DEAFB"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653CB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1C4CACCC"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8856E5" w14:textId="0756B36C"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2628CB9E" w:rsidR="005D4620" w:rsidRPr="00015C63" w:rsidRDefault="00A41C90"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Apdapteram jābūt izolētam ar EPDM vai</w:t>
            </w:r>
            <w:r w:rsidR="005D4620"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silikona gumiju</w:t>
            </w:r>
            <w:r w:rsidR="005D4620"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Connector</w:t>
            </w:r>
            <w:r w:rsidR="005D4620" w:rsidRPr="00015C63">
              <w:rPr>
                <w:rFonts w:ascii="Times New Roman" w:eastAsia="Times New Roman" w:hAnsi="Times New Roman" w:cs="Times New Roman"/>
                <w:sz w:val="24"/>
                <w:szCs w:val="24"/>
                <w:lang w:val="en-US"/>
              </w:rPr>
              <w:t xml:space="preserve"> should be insulated with </w:t>
            </w:r>
            <w:r w:rsidRPr="00015C63">
              <w:rPr>
                <w:rFonts w:ascii="Times New Roman" w:eastAsia="Times New Roman" w:hAnsi="Times New Roman" w:cs="Times New Roman"/>
                <w:sz w:val="24"/>
                <w:szCs w:val="24"/>
                <w:lang w:val="en-US"/>
              </w:rPr>
              <w:t xml:space="preserve">EPDM or </w:t>
            </w:r>
            <w:r w:rsidR="005D4620" w:rsidRPr="00015C63">
              <w:rPr>
                <w:rFonts w:ascii="Times New Roman" w:eastAsia="Times New Roman" w:hAnsi="Times New Roman" w:cs="Times New Roman"/>
                <w:sz w:val="24"/>
                <w:szCs w:val="24"/>
                <w:lang w:val="en-US"/>
              </w:rPr>
              <w:t>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4BD4F01A"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007BBB0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8AEE5D" w14:textId="242DF15B"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E70D46" w14:textId="21B228F2"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Ekranēts, atdalāms, pieskrūvējams</w:t>
            </w:r>
            <w:r w:rsidR="001626F9"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Screened, separable, bolted-type connector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505B4" w14:textId="430BE997" w:rsidR="00A41C90" w:rsidRPr="00015C63" w:rsidRDefault="0082478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8AA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F3F1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83485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E603A3"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B13EB18" w14:textId="1190EF9A"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2EC2F3" w14:textId="2D042C2D"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Kabeļa pievienošanai sl</w:t>
            </w:r>
            <w:r w:rsidR="00E376FD" w:rsidRPr="00015C63">
              <w:rPr>
                <w:rFonts w:ascii="Times New Roman" w:eastAsia="Times New Roman" w:hAnsi="Times New Roman" w:cs="Times New Roman"/>
                <w:sz w:val="24"/>
                <w:szCs w:val="24"/>
                <w:lang w:val="en-US"/>
              </w:rPr>
              <w:t>ēgiekārtai ar kopņu interfeisu C</w:t>
            </w:r>
            <w:r w:rsidRPr="00015C63">
              <w:rPr>
                <w:rFonts w:ascii="Times New Roman" w:eastAsia="Times New Roman" w:hAnsi="Times New Roman" w:cs="Times New Roman"/>
                <w:sz w:val="24"/>
                <w:szCs w:val="24"/>
                <w:lang w:val="en-US"/>
              </w:rPr>
              <w:t>/</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Cable connection with switchgear </w:t>
            </w:r>
            <w:r w:rsidR="00E376FD" w:rsidRPr="00015C63">
              <w:rPr>
                <w:rFonts w:ascii="Times New Roman" w:eastAsia="Times New Roman" w:hAnsi="Times New Roman" w:cs="Times New Roman"/>
                <w:bCs/>
                <w:sz w:val="24"/>
                <w:szCs w:val="24"/>
                <w:lang w:val="en-US"/>
              </w:rPr>
              <w:t>bushing interface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9A5D7" w14:textId="3B0D1F05" w:rsidR="00A41C90" w:rsidRPr="00015C63" w:rsidRDefault="0082478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C00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8AF3D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B9E07D"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26492D" w:rsidRPr="00015C63" w14:paraId="5F232A44"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4BBAC0" w14:textId="00449BA0" w:rsidR="0026492D" w:rsidRPr="00015C63" w:rsidRDefault="0026492D"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481304" w14:textId="723C2032" w:rsidR="0026492D" w:rsidRPr="00015C63" w:rsidRDefault="00944F86"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K</w:t>
            </w:r>
            <w:r w:rsidR="0026492D" w:rsidRPr="00015C63">
              <w:rPr>
                <w:rFonts w:ascii="Times New Roman" w:eastAsia="Times New Roman" w:hAnsi="Times New Roman" w:cs="Times New Roman"/>
                <w:sz w:val="24"/>
                <w:szCs w:val="24"/>
                <w:lang w:val="en-US"/>
              </w:rPr>
              <w:t xml:space="preserve">onstrukcija- "T" </w:t>
            </w:r>
            <w:r w:rsidRPr="00015C63">
              <w:rPr>
                <w:rFonts w:ascii="Times New Roman" w:eastAsia="Times New Roman" w:hAnsi="Times New Roman" w:cs="Times New Roman"/>
                <w:sz w:val="24"/>
                <w:szCs w:val="24"/>
                <w:lang w:val="en-US"/>
              </w:rPr>
              <w:t>veida/ Design</w:t>
            </w:r>
            <w:r w:rsidR="0026492D" w:rsidRPr="00015C63">
              <w:rPr>
                <w:rFonts w:ascii="Times New Roman" w:eastAsia="Times New Roman" w:hAnsi="Times New Roman" w:cs="Times New Roman"/>
                <w:sz w:val="24"/>
                <w:szCs w:val="24"/>
                <w:lang w:val="en-US"/>
              </w:rPr>
              <w:t>- "T"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E744A" w14:textId="24A14E11" w:rsidR="0026492D" w:rsidRPr="00015C63" w:rsidRDefault="0026492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295969" w:rsidRPr="00015C63">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03431"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2F18A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D1011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r>
      <w:tr w:rsidR="00A41C90" w:rsidRPr="00015C63" w14:paraId="750EA2B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2F705F" w14:textId="6312F0D6"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6C60D" w14:textId="36B8A523" w:rsidR="00A41C90" w:rsidRPr="00015C63" w:rsidRDefault="00A41C90"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Nominālais spriegums/ Rated voltages U</w:t>
            </w:r>
            <w:r w:rsidRPr="00015C63">
              <w:rPr>
                <w:rFonts w:ascii="Times New Roman" w:eastAsia="Times New Roman" w:hAnsi="Times New Roman" w:cs="Times New Roman"/>
                <w:sz w:val="24"/>
                <w:szCs w:val="24"/>
                <w:vertAlign w:val="subscript"/>
                <w:lang w:val="en-US"/>
              </w:rPr>
              <w:t>0</w:t>
            </w:r>
            <w:r w:rsidRPr="00015C63">
              <w:rPr>
                <w:rFonts w:ascii="Times New Roman" w:eastAsia="Times New Roman" w:hAnsi="Times New Roman" w:cs="Times New Roman"/>
                <w:sz w:val="24"/>
                <w:szCs w:val="24"/>
                <w:lang w:val="en-US"/>
              </w:rPr>
              <w:t>/U (Um),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8BCE3" w14:textId="5AD33518" w:rsidR="00A41C90" w:rsidRPr="00015C63" w:rsidRDefault="00A41C9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313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F22A8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5716B3"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C91AA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8D4B89" w14:textId="68AE25EC"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97B211" w14:textId="1EB34C4B" w:rsidR="00A41C90" w:rsidRPr="00015C63" w:rsidRDefault="0082478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eastAsia="lv-LV"/>
              </w:rPr>
              <w:t>Ilgstoši pieļujamā strāva/ Continuous</w:t>
            </w:r>
            <w:r w:rsidRPr="00015C63">
              <w:rPr>
                <w:rFonts w:ascii="Times New Roman" w:eastAsia="Times New Roman" w:hAnsi="Times New Roman" w:cs="Times New Roman"/>
                <w:sz w:val="24"/>
                <w:szCs w:val="24"/>
                <w:lang w:val="en-US"/>
              </w:rPr>
              <w:t xml:space="preserve"> rated current, I</w:t>
            </w:r>
            <w:r w:rsidRPr="00015C63">
              <w:rPr>
                <w:rFonts w:ascii="Times New Roman" w:eastAsia="Times New Roman" w:hAnsi="Times New Roman" w:cs="Times New Roman"/>
                <w:b/>
                <w:sz w:val="24"/>
                <w:szCs w:val="24"/>
                <w:vertAlign w:val="subscript"/>
                <w:lang w:val="en-US"/>
              </w:rPr>
              <w:t>r</w:t>
            </w:r>
            <w:r w:rsidRPr="00015C63">
              <w:rPr>
                <w:rFonts w:ascii="Times New Roman" w:eastAsia="Times New Roman" w:hAnsi="Times New Roman" w:cs="Times New Roman"/>
                <w:sz w:val="24"/>
                <w:szCs w:val="24"/>
                <w:lang w:val="en-US"/>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71436" w14:textId="3A1F5737" w:rsidR="00A41C90" w:rsidRPr="00015C63" w:rsidRDefault="00E376F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630</w:t>
            </w:r>
            <w:r w:rsidR="00C131E9" w:rsidRPr="00015C63">
              <w:rPr>
                <w:rFonts w:ascii="Times New Roman" w:eastAsia="Times New Roman" w:hAnsi="Times New Roman" w:cs="Times New Roman"/>
                <w:sz w:val="24"/>
                <w:szCs w:val="24"/>
                <w:lang w:val="en-US"/>
              </w:rPr>
              <w:t xml:space="preserve"> un/and 1250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F33E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A63DE5"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A1370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5D4620" w:rsidRPr="00015C63" w14:paraId="038F94FF"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8DC40F" w14:textId="7BF1B156"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2FD19FB6" w:rsidR="005D4620" w:rsidRPr="00015C63" w:rsidRDefault="005D4620"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iCs/>
                <w:sz w:val="24"/>
                <w:szCs w:val="24"/>
                <w:lang w:val="en-US"/>
              </w:rPr>
              <w:t>Parciālas izlādes apkātnes temperatūrā/</w:t>
            </w:r>
            <w:r w:rsidR="00295969" w:rsidRPr="00015C63">
              <w:rPr>
                <w:rFonts w:ascii="Times New Roman" w:eastAsia="Calibri" w:hAnsi="Times New Roman" w:cs="Times New Roman"/>
                <w:iCs/>
                <w:sz w:val="24"/>
                <w:szCs w:val="24"/>
                <w:lang w:val="en-US"/>
              </w:rPr>
              <w:t xml:space="preserve"> </w:t>
            </w:r>
            <w:r w:rsidRPr="00015C63">
              <w:rPr>
                <w:rFonts w:ascii="Times New Roman" w:eastAsia="Calibri" w:hAnsi="Times New Roman" w:cs="Times New Roman"/>
                <w:iCs/>
                <w:sz w:val="24"/>
                <w:szCs w:val="24"/>
                <w:lang w:val="en-US"/>
              </w:rPr>
              <w:t>Partial discharge at ambient temperature</w:t>
            </w:r>
            <w:r w:rsidRPr="00015C63">
              <w:rPr>
                <w:rFonts w:ascii="Times New Roman" w:eastAsia="Calibri" w:hAnsi="Times New Roman" w:cs="Times New Roman"/>
                <w:sz w:val="24"/>
                <w:szCs w:val="24"/>
                <w:lang w:val="en-US"/>
              </w:rPr>
              <w:t>, (pC)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2D20E0DA"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870772" w14:textId="022D31F2"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3579E0" w14:textId="156F83AA" w:rsidR="00A41C90" w:rsidRPr="00015C63" w:rsidRDefault="00865394" w:rsidP="00AC7D92">
            <w:pPr>
              <w:spacing w:after="0" w:line="240" w:lineRule="auto"/>
              <w:rPr>
                <w:rFonts w:ascii="Times New Roman" w:eastAsia="Times New Roman" w:hAnsi="Times New Roman" w:cs="Times New Roman"/>
                <w:iCs/>
                <w:sz w:val="24"/>
                <w:szCs w:val="24"/>
                <w:lang w:val="en-US"/>
              </w:rPr>
            </w:pPr>
            <w:r w:rsidRPr="00015C63">
              <w:rPr>
                <w:rFonts w:ascii="Times New Roman" w:eastAsia="Times New Roman" w:hAnsi="Times New Roman" w:cs="Times New Roman"/>
                <w:iCs/>
                <w:sz w:val="24"/>
                <w:szCs w:val="24"/>
                <w:lang w:val="en-US"/>
              </w:rPr>
              <w:t>Noplūdes strāva/ Leakage current, (mA)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181EE" w14:textId="2DA8B64B"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2758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D3B5B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EF79CE"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4D3A5C9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70A8528" w14:textId="1AE1D494"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A33C1A" w14:textId="53E46FF5" w:rsidR="00A41C90" w:rsidRPr="00015C63" w:rsidRDefault="00865394" w:rsidP="00AC7D92">
            <w:pPr>
              <w:spacing w:after="0" w:line="240" w:lineRule="auto"/>
              <w:rPr>
                <w:rFonts w:ascii="Times New Roman" w:eastAsia="Calibri" w:hAnsi="Times New Roman" w:cs="Times New Roman"/>
                <w:iCs/>
                <w:sz w:val="24"/>
                <w:szCs w:val="24"/>
                <w:lang w:val="en-US"/>
              </w:rPr>
            </w:pPr>
            <w:r w:rsidRPr="00015C63">
              <w:rPr>
                <w:rFonts w:ascii="Times New Roman" w:eastAsia="Calibri" w:hAnsi="Times New Roman" w:cs="Times New Roman"/>
                <w:iCs/>
                <w:sz w:val="24"/>
                <w:szCs w:val="24"/>
                <w:lang w:val="en-US"/>
              </w:rPr>
              <w:t>Ekrāna pretestiba/ Screen resistance, (Ω)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592DB" w14:textId="363182FF"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F942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29527"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A0A08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865394" w:rsidRPr="00015C63" w14:paraId="7BCEE4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1DEEC0" w14:textId="64A4E611"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D179D" w14:textId="344C5456" w:rsidR="00865394" w:rsidRPr="00015C63" w:rsidRDefault="00865394" w:rsidP="00AC7D92">
            <w:pPr>
              <w:spacing w:after="0" w:line="240" w:lineRule="auto"/>
              <w:rPr>
                <w:rFonts w:ascii="Times New Roman" w:eastAsia="Calibri" w:hAnsi="Times New Roman" w:cs="Times New Roman"/>
                <w:iCs/>
                <w:sz w:val="24"/>
                <w:szCs w:val="24"/>
                <w:lang w:val="en-US"/>
              </w:rPr>
            </w:pPr>
            <w:r w:rsidRPr="00015C63">
              <w:rPr>
                <w:rFonts w:ascii="Times New Roman" w:eastAsia="Times New Roman" w:hAnsi="Times New Roman" w:cs="Times New Roman"/>
                <w:sz w:val="24"/>
                <w:szCs w:val="24"/>
                <w:lang w:val="en-US"/>
              </w:rPr>
              <w:t>Kabeļkurpes ar noraujamām skrūvju galvām un saistītie materiāli ietilpst komplektā 3-dzīslām/ Installation by “shear off screw” cable lugs and all related parts of the complete termination shall be included in the kit for 3-cores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FB008" w14:textId="016BE281"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1267C"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5E150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5966F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7863CC" w:rsidRPr="00015C63" w14:paraId="4762C1A8"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A61DF7" w14:textId="251B02C7" w:rsidR="007863CC" w:rsidRPr="00015C63" w:rsidRDefault="007863CC"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B796DE" w14:textId="77777777" w:rsidR="007863CC" w:rsidRPr="00015C63" w:rsidRDefault="007863C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Komplektā jāiekļauj kabeļa zemējums (Cu vads 3 dzīslām) </w:t>
            </w:r>
          </w:p>
          <w:p w14:paraId="4DD843A7" w14:textId="088C1946" w:rsidR="00C2762F" w:rsidRPr="00015C63" w:rsidRDefault="007863C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l ≥500mm/ Kit shall be supplied with earthing(Cu wire for 3 cores) l ≥500mm</w:t>
            </w:r>
            <w:r w:rsidR="002B45AE" w:rsidRPr="00015C63">
              <w:rPr>
                <w:rFonts w:ascii="Times New Roman" w:eastAsia="Times New Roman" w:hAnsi="Times New Roman" w:cs="Times New Roman"/>
                <w:sz w:val="24"/>
                <w:szCs w:val="24"/>
                <w:lang w:val="en-US"/>
              </w:rPr>
              <w:t xml:space="preserve"> </w:t>
            </w:r>
            <w:r w:rsidR="00C2762F" w:rsidRPr="00015C63">
              <w:rPr>
                <w:rFonts w:ascii="Times New Roman" w:eastAsia="Times New Roman" w:hAnsi="Times New Roman" w:cs="Times New Roman"/>
                <w:sz w:val="24"/>
                <w:szCs w:val="24"/>
                <w:lang w:val="en-US"/>
              </w:rPr>
              <w:t>(p.</w:t>
            </w:r>
            <w:r w:rsidR="00295969" w:rsidRPr="00015C63">
              <w:rPr>
                <w:rFonts w:ascii="Times New Roman" w:eastAsia="Times New Roman" w:hAnsi="Times New Roman" w:cs="Times New Roman"/>
                <w:sz w:val="24"/>
                <w:szCs w:val="24"/>
                <w:lang w:val="en-US"/>
              </w:rPr>
              <w:t>4</w:t>
            </w:r>
            <w:r w:rsidR="00171A2C" w:rsidRPr="00015C63">
              <w:rPr>
                <w:rFonts w:ascii="Times New Roman" w:eastAsia="Times New Roman" w:hAnsi="Times New Roman" w:cs="Times New Roman"/>
                <w:sz w:val="24"/>
                <w:szCs w:val="24"/>
                <w:lang w:val="en-US"/>
              </w:rPr>
              <w:t xml:space="preserve">., </w:t>
            </w:r>
            <w:r w:rsidR="00295969" w:rsidRPr="00015C63">
              <w:rPr>
                <w:rFonts w:ascii="Times New Roman" w:eastAsia="Times New Roman" w:hAnsi="Times New Roman" w:cs="Times New Roman"/>
                <w:sz w:val="24"/>
                <w:szCs w:val="24"/>
                <w:lang w:val="en-US"/>
              </w:rPr>
              <w:t>5</w:t>
            </w:r>
            <w:r w:rsidR="004B5C63" w:rsidRPr="00015C63">
              <w:rPr>
                <w:rFonts w:ascii="Times New Roman" w:eastAsia="Times New Roman" w:hAnsi="Times New Roman" w:cs="Times New Roman"/>
                <w:sz w:val="24"/>
                <w:szCs w:val="24"/>
                <w:lang w:val="en-US"/>
              </w:rPr>
              <w:t>.</w:t>
            </w:r>
            <w:r w:rsidR="00C2762F"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83CF9" w14:textId="22DD209E" w:rsidR="007863CC" w:rsidRPr="00015C63" w:rsidRDefault="007863CC"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81E75"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F54E09"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BF9FCF"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r>
      <w:tr w:rsidR="00865394" w:rsidRPr="00015C63" w14:paraId="0B55623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184655A7"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46807C6B" w:rsidR="00865394" w:rsidRPr="00015C63" w:rsidRDefault="00865394"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Zemākā pieļaujamā montāžas temperatūra/ Admissible l</w:t>
            </w:r>
            <w:r w:rsidR="00FD3A65" w:rsidRPr="00015C63">
              <w:rPr>
                <w:rFonts w:ascii="Times New Roman" w:eastAsia="Times New Roman" w:hAnsi="Times New Roman" w:cs="Times New Roman"/>
                <w:sz w:val="24"/>
                <w:szCs w:val="24"/>
                <w:lang w:val="en-US"/>
              </w:rPr>
              <w:t>owest installation temperature,</w:t>
            </w:r>
            <w:r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vertAlign w:val="superscript"/>
                <w:lang w:val="en-US"/>
              </w:rPr>
              <w:t>o</w:t>
            </w:r>
            <w:r w:rsidRPr="00015C63">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0912084"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5D509479"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62CE6632" w:rsidR="00865394" w:rsidRPr="00015C63" w:rsidRDefault="00865394"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Pieļaujamais augstākais relatīvais mitrums apdares montāžai/</w:t>
            </w:r>
            <w:r w:rsidR="00B735DA"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Allowed highest relative humidity for Accesory’s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18391841" w:rsidR="00865394" w:rsidRPr="00015C63" w:rsidRDefault="0026492D" w:rsidP="00AC7D92">
            <w:pPr>
              <w:spacing w:after="0" w:line="240" w:lineRule="auto"/>
              <w:jc w:val="center"/>
              <w:rPr>
                <w:rFonts w:ascii="Times New Roman" w:eastAsia="Times New Roman"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1158CED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775CD79F"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865394" w:rsidRPr="00015C63" w:rsidRDefault="00865394"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Laiks minūtēs- apdares montāžai uz nesagatavota kabeļa/ Normative time of the accesorie’s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61644632" w:rsidR="00865394" w:rsidRPr="00015C63" w:rsidRDefault="0026492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2CACA46B"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3FC8DDA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12B15B49" w:rsidR="00865394" w:rsidRPr="00015C63" w:rsidRDefault="00865394" w:rsidP="00AC7D92">
            <w:pPr>
              <w:spacing w:after="0" w:line="240" w:lineRule="auto"/>
              <w:textAlignment w:val="baseline"/>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Paredzamais kalpošanas laiks, gadi/</w:t>
            </w:r>
            <w:r w:rsidR="00585A66"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5EE5E6C8"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7C2496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731AE7" w14:textId="17EC494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308227C3" w:rsidR="00865394" w:rsidRPr="00015C63" w:rsidRDefault="00865394"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Uzglabāšanas laiks noliktravā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34D37D7E"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Norādīt/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CF2C97" w:rsidRPr="00015C63" w14:paraId="6F3D5CE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81468E" w14:textId="5EC3FB10" w:rsidR="00CF2C97" w:rsidRPr="00015C63" w:rsidRDefault="00CF2C97"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EF5125" w14:textId="0F673A4D" w:rsidR="00CF2C97" w:rsidRPr="00015C63" w:rsidRDefault="006F66AF"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Adapters saderīgs</w:t>
            </w:r>
            <w:r w:rsidR="00CF2C97" w:rsidRPr="00015C63">
              <w:rPr>
                <w:rFonts w:ascii="Times New Roman" w:eastAsia="Times New Roman" w:hAnsi="Times New Roman" w:cs="Times New Roman"/>
                <w:sz w:val="24"/>
                <w:szCs w:val="24"/>
                <w:lang w:val="en-US"/>
              </w:rPr>
              <w:t xml:space="preserve"> ar pielikumā Nr.1 aprakstīto kabeļa tipu/</w:t>
            </w:r>
          </w:p>
          <w:p w14:paraId="647C9BB6" w14:textId="401E0183" w:rsidR="00CF2C97" w:rsidRPr="00015C63" w:rsidRDefault="00CF2C97"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Connector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E8523" w14:textId="79DD03D4" w:rsidR="00CF2C97" w:rsidRPr="00015C63" w:rsidRDefault="00CF2C97"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65864"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A9FBDF"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308A7A" w14:textId="52703DA5"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r>
    </w:tbl>
    <w:p w14:paraId="48549FEA" w14:textId="30EE7BE7" w:rsidR="00F46506" w:rsidRDefault="00F46506" w:rsidP="00295969">
      <w:pPr>
        <w:spacing w:after="0" w:line="240" w:lineRule="auto"/>
        <w:ind w:left="2160" w:firstLine="720"/>
        <w:jc w:val="right"/>
        <w:rPr>
          <w:rFonts w:ascii="Times New Roman" w:eastAsia="Times New Roman" w:hAnsi="Times New Roman" w:cs="Times New Roman"/>
          <w:caps/>
          <w:sz w:val="24"/>
          <w:szCs w:val="20"/>
          <w:lang w:val="en-US"/>
        </w:rPr>
      </w:pPr>
    </w:p>
    <w:p w14:paraId="5B0B63CD" w14:textId="77777777" w:rsidR="00674EF3" w:rsidRPr="00295969" w:rsidRDefault="00674EF3" w:rsidP="00674EF3">
      <w:pPr>
        <w:jc w:val="right"/>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160"/>
        <w:gridCol w:w="3809"/>
      </w:tblGrid>
      <w:tr w:rsidR="00A05756" w:rsidRPr="00295969" w14:paraId="6B8142C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50C88" w14:textId="77777777" w:rsidR="00A05756" w:rsidRPr="00295969" w:rsidRDefault="00A05756" w:rsidP="00295969">
            <w:pPr>
              <w:spacing w:after="0" w:line="240" w:lineRule="auto"/>
              <w:jc w:val="center"/>
              <w:rPr>
                <w:rFonts w:ascii="Times New Roman" w:eastAsia="Times New Roman" w:hAnsi="Times New Roman" w:cs="Times New Roman"/>
                <w:b/>
                <w:sz w:val="24"/>
                <w:szCs w:val="24"/>
                <w:lang w:val="en-US"/>
              </w:rPr>
            </w:pPr>
            <w:r w:rsidRPr="00295969">
              <w:rPr>
                <w:rFonts w:ascii="Times New Roman" w:eastAsia="Calibri" w:hAnsi="Times New Roman" w:cs="Times New Roman"/>
                <w:b/>
                <w:sz w:val="24"/>
                <w:szCs w:val="24"/>
                <w:lang w:val="en-US"/>
              </w:rPr>
              <w:t>Kabelis/The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E81A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3938B7BB"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CAFD4" w14:textId="4CEA1EA8"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 xml:space="preserve"> Nominālais spriegums/Rated voltages U</w:t>
            </w:r>
            <w:r w:rsidRPr="00295969">
              <w:rPr>
                <w:rFonts w:ascii="Times New Roman" w:eastAsia="Calibri" w:hAnsi="Times New Roman" w:cs="Times New Roman"/>
                <w:sz w:val="24"/>
                <w:szCs w:val="24"/>
                <w:vertAlign w:val="subscript"/>
                <w:lang w:val="en-US"/>
              </w:rPr>
              <w:t>0</w:t>
            </w:r>
            <w:r w:rsidR="00295969">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22D83"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12/20(24)</w:t>
            </w:r>
          </w:p>
        </w:tc>
      </w:tr>
      <w:tr w:rsidR="00A05756" w:rsidRPr="00295969" w14:paraId="29BD541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D632A" w14:textId="3E636FF2" w:rsidR="00A05756" w:rsidRPr="00295969" w:rsidRDefault="00295969" w:rsidP="00295969">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2211E"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Apaļš, daudzstiepļu/ Round, stranded</w:t>
            </w:r>
          </w:p>
        </w:tc>
      </w:tr>
      <w:tr w:rsidR="00A05756" w:rsidRPr="00295969" w14:paraId="5013ABD4"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4FC82D" w14:textId="7D31C3D3" w:rsidR="00A05756" w:rsidRPr="00295969" w:rsidRDefault="00A05756" w:rsidP="00295969">
            <w:pPr>
              <w:spacing w:after="0" w:line="240" w:lineRule="auto"/>
              <w:rPr>
                <w:rFonts w:ascii="Times New Roman" w:eastAsia="Calibri" w:hAnsi="Times New Roman" w:cs="Times New Roman"/>
                <w:bCs/>
                <w:sz w:val="24"/>
                <w:szCs w:val="24"/>
                <w:lang w:val="en-US"/>
              </w:rPr>
            </w:pPr>
            <w:r w:rsidRPr="00295969">
              <w:rPr>
                <w:rFonts w:ascii="Times New Roman" w:eastAsia="Times New Roman" w:hAnsi="Times New Roman" w:cs="Times New Roman"/>
                <w:sz w:val="24"/>
                <w:szCs w:val="24"/>
                <w:lang w:val="en-US"/>
              </w:rPr>
              <w:t>D</w:t>
            </w:r>
            <w:r w:rsidR="00295969">
              <w:rPr>
                <w:rFonts w:ascii="Times New Roman" w:eastAsia="Times New Roman" w:hAnsi="Times New Roman" w:cs="Times New Roman"/>
                <w:sz w:val="24"/>
                <w:szCs w:val="24"/>
                <w:lang w:val="en-US"/>
              </w:rPr>
              <w:t>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F4DA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Al, Cu</w:t>
            </w:r>
          </w:p>
        </w:tc>
      </w:tr>
      <w:tr w:rsidR="00A05756" w:rsidRPr="00295969" w14:paraId="2862744E"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3D6E2" w14:textId="1E3F5723"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 xml:space="preserve">Dzīslu skaits/ Number </w:t>
            </w:r>
            <w:r w:rsidR="00295969">
              <w:rPr>
                <w:rFonts w:ascii="Times New Roman" w:eastAsia="Times New Roman" w:hAnsi="Times New Roman" w:cs="Times New Roman"/>
                <w:sz w:val="24"/>
                <w:szCs w:val="24"/>
                <w:lang w:val="en-US"/>
              </w:rPr>
              <w:t>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7610A"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3x1</w:t>
            </w:r>
          </w:p>
        </w:tc>
      </w:tr>
      <w:tr w:rsidR="00A05756" w:rsidRPr="00295969" w14:paraId="7774D780"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4AC99" w14:textId="39B232A4"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Dzīslas šķērsgriezums, no…-līdz./ Core cross-section, from… - to…,</w:t>
            </w:r>
            <w:r w:rsidR="008A0B50">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E68B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139FA38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3638" w14:textId="408DF7F6"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Kabelis/ Cable (p.2.</w:t>
            </w:r>
            <w:r w:rsidR="00295969">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3</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8F1C3"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50-500</w:t>
            </w:r>
          </w:p>
        </w:tc>
      </w:tr>
      <w:tr w:rsidR="00A05756" w:rsidRPr="00295969" w14:paraId="59A9445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04149" w14:textId="55E6BE09"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Kabelis/ Cable (p.</w:t>
            </w:r>
            <w:r w:rsidR="00295969">
              <w:rPr>
                <w:rFonts w:ascii="Times New Roman" w:eastAsia="Times New Roman" w:hAnsi="Times New Roman" w:cs="Times New Roman"/>
                <w:sz w:val="24"/>
                <w:szCs w:val="24"/>
                <w:lang w:val="en-US"/>
              </w:rPr>
              <w:t>4</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 xml:space="preserve"> 5</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57AEB"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50-240</w:t>
            </w:r>
          </w:p>
        </w:tc>
      </w:tr>
      <w:tr w:rsidR="00A05756" w:rsidRPr="00295969" w14:paraId="6AAF481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F9592" w14:textId="77777777" w:rsidR="00A05756" w:rsidRPr="00295969" w:rsidRDefault="00A05756" w:rsidP="00295969">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Kabeļa ekrāna šķērsgriezums/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9E551"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w:t>
            </w:r>
          </w:p>
        </w:tc>
      </w:tr>
      <w:tr w:rsidR="00A05756" w:rsidRPr="00295969" w14:paraId="0BA258E3"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E6BC1" w14:textId="6101B961" w:rsidR="00A05756" w:rsidRPr="00295969" w:rsidRDefault="00A05756" w:rsidP="00E27635">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rPr>
              <w:t xml:space="preserve">Kabeļa Cu stiepļu ekrāna šķērgriezums, no…-līdz…../ </w:t>
            </w:r>
            <w:r w:rsidRPr="00295969">
              <w:rPr>
                <w:rFonts w:ascii="Times New Roman" w:eastAsia="Times New Roman" w:hAnsi="Times New Roman" w:cs="Times New Roman"/>
                <w:sz w:val="24"/>
                <w:szCs w:val="24"/>
                <w:lang w:val="en-US"/>
              </w:rPr>
              <w:t>Cross-section of cable Cu wire screen, from… - to…</w:t>
            </w:r>
            <w:r w:rsidR="00E27635">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C88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16-35</w:t>
            </w:r>
          </w:p>
        </w:tc>
      </w:tr>
      <w:tr w:rsidR="00A05756" w:rsidRPr="00295969" w14:paraId="04D0C24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8AE84" w14:textId="044D88F6" w:rsidR="00A05756" w:rsidRPr="00295969" w:rsidRDefault="00A05756" w:rsidP="008A0B50">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Kabeļa Al lentas ekrāna šķērgriezums, no…-līdz/ Cross-section of cable Al</w:t>
            </w:r>
            <w:r w:rsidR="00295969">
              <w:rPr>
                <w:rFonts w:ascii="Times New Roman" w:eastAsia="Times New Roman" w:hAnsi="Times New Roman" w:cs="Times New Roman"/>
                <w:sz w:val="24"/>
                <w:szCs w:val="24"/>
                <w:lang w:val="en-US"/>
              </w:rPr>
              <w:t xml:space="preserve"> tape screen, from… - to…, mm</w:t>
            </w:r>
            <w:r w:rsidR="00295969" w:rsidRPr="004A12D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BE4AF"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16-30</w:t>
            </w:r>
          </w:p>
        </w:tc>
      </w:tr>
      <w:tr w:rsidR="00A05756" w:rsidRPr="00295969" w14:paraId="738F2C18"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8DF53" w14:textId="21D6FAF6"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 xml:space="preserve">Izolācijas tips/ </w:t>
            </w:r>
            <w:r w:rsidR="00295969">
              <w:rPr>
                <w:rFonts w:ascii="Times New Roman" w:eastAsia="Times New Roman" w:hAnsi="Times New Roman" w:cs="Times New Roman"/>
                <w:sz w:val="24"/>
                <w:szCs w:val="24"/>
                <w:lang w:val="en-US"/>
              </w:rPr>
              <w:t>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C5754"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XLPE</w:t>
            </w:r>
          </w:p>
        </w:tc>
      </w:tr>
      <w:tr w:rsidR="00A05756" w:rsidRPr="00295969" w14:paraId="1A2054DC"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9B9B37" w14:textId="77777777"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689F"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PE, PVC</w:t>
            </w:r>
          </w:p>
        </w:tc>
      </w:tr>
    </w:tbl>
    <w:p w14:paraId="67F5C50F" w14:textId="3BF549D5" w:rsidR="00A05756" w:rsidRPr="00512348" w:rsidRDefault="00A05756" w:rsidP="00F46506">
      <w:pPr>
        <w:rPr>
          <w:rFonts w:ascii="Times New Roman" w:eastAsia="Times New Roman" w:hAnsi="Times New Roman" w:cs="Times New Roman"/>
          <w:sz w:val="20"/>
          <w:szCs w:val="20"/>
          <w:lang w:val="en-US"/>
        </w:rPr>
      </w:pPr>
    </w:p>
    <w:sectPr w:rsidR="00A05756" w:rsidRPr="00512348" w:rsidSect="00F46506">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7177" w14:textId="77777777" w:rsidR="00906424" w:rsidRDefault="00906424" w:rsidP="003929E8">
      <w:pPr>
        <w:spacing w:after="0" w:line="240" w:lineRule="auto"/>
      </w:pPr>
      <w:r>
        <w:separator/>
      </w:r>
    </w:p>
  </w:endnote>
  <w:endnote w:type="continuationSeparator" w:id="0">
    <w:p w14:paraId="75DC18B0" w14:textId="77777777" w:rsidR="00906424" w:rsidRDefault="00906424"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8" w14:textId="1C7C42B3" w:rsidR="008A2D47" w:rsidRPr="00F46506" w:rsidRDefault="008A2D47">
    <w:pPr>
      <w:pStyle w:val="Footer"/>
      <w:jc w:val="center"/>
      <w:rPr>
        <w:color w:val="4F81BD" w:themeColor="accent1"/>
      </w:rPr>
    </w:pPr>
    <w:r w:rsidRPr="00F46506">
      <w:rPr>
        <w:color w:val="4F81BD" w:themeColor="accent1"/>
      </w:rPr>
      <w:t xml:space="preserve"> </w:t>
    </w:r>
    <w:r w:rsidRPr="00F46506">
      <w:fldChar w:fldCharType="begin"/>
    </w:r>
    <w:r w:rsidRPr="00F46506">
      <w:instrText>PAGE  \* Arabic  \* MERGEFORMAT</w:instrText>
    </w:r>
    <w:r w:rsidRPr="00F46506">
      <w:fldChar w:fldCharType="separate"/>
    </w:r>
    <w:r w:rsidR="00F46506">
      <w:rPr>
        <w:noProof/>
      </w:rPr>
      <w:t>3</w:t>
    </w:r>
    <w:r w:rsidRPr="00F46506">
      <w:fldChar w:fldCharType="end"/>
    </w:r>
    <w:r w:rsidRPr="00F46506">
      <w:t xml:space="preserve"> no </w:t>
    </w:r>
    <w:r w:rsidRPr="00F46506">
      <w:fldChar w:fldCharType="begin"/>
    </w:r>
    <w:r w:rsidRPr="00F46506">
      <w:instrText>NUMPAGES \ * arābu \ * MERGEFORMAT</w:instrText>
    </w:r>
    <w:r w:rsidRPr="00F46506">
      <w:fldChar w:fldCharType="separate"/>
    </w:r>
    <w:r w:rsidR="00F46506">
      <w:rPr>
        <w:noProof/>
      </w:rPr>
      <w:t>4</w:t>
    </w:r>
    <w:r w:rsidRPr="00F46506">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9573" w14:textId="77777777" w:rsidR="00906424" w:rsidRDefault="00906424" w:rsidP="003929E8">
      <w:pPr>
        <w:spacing w:after="0" w:line="240" w:lineRule="auto"/>
      </w:pPr>
      <w:r>
        <w:separator/>
      </w:r>
    </w:p>
  </w:footnote>
  <w:footnote w:type="continuationSeparator" w:id="0">
    <w:p w14:paraId="7C860E87" w14:textId="77777777" w:rsidR="00906424" w:rsidRDefault="00906424" w:rsidP="003929E8">
      <w:pPr>
        <w:spacing w:after="0" w:line="240" w:lineRule="auto"/>
      </w:pPr>
      <w:r>
        <w:continuationSeparator/>
      </w:r>
    </w:p>
  </w:footnote>
  <w:footnote w:id="1">
    <w:p w14:paraId="33947704" w14:textId="77777777" w:rsidR="00942C8F" w:rsidRDefault="00942C8F"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E977518" w14:textId="77777777" w:rsidR="00942C8F" w:rsidRDefault="00942C8F" w:rsidP="00942C8F">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FCC2602" w14:textId="77777777" w:rsidR="00942C8F" w:rsidRDefault="00942C8F" w:rsidP="00942C8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19B484F" w14:textId="77777777" w:rsidR="00AE3419" w:rsidRPr="00B61266" w:rsidRDefault="00AE3419" w:rsidP="00AE3419">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D320604" w14:textId="77777777" w:rsidR="00AE3419" w:rsidRPr="00194656" w:rsidRDefault="00AE3419" w:rsidP="00AE3419">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31DC974" w14:textId="77777777" w:rsidR="00AE3419" w:rsidRDefault="00AE3419" w:rsidP="00AE341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7" w14:textId="1443F90F" w:rsidR="008A2D47" w:rsidRPr="003929E8" w:rsidRDefault="00A64154" w:rsidP="003929E8">
    <w:pPr>
      <w:pStyle w:val="Header"/>
      <w:jc w:val="right"/>
    </w:pPr>
    <w:r>
      <w:rPr>
        <w:rFonts w:eastAsia="Calibri"/>
        <w:bCs/>
        <w:szCs w:val="20"/>
      </w:rPr>
      <w:t>TS</w:t>
    </w:r>
    <w:r w:rsidR="00F46506">
      <w:rPr>
        <w:rFonts w:eastAsia="Calibri"/>
        <w:bCs/>
        <w:szCs w:val="20"/>
      </w:rPr>
      <w:t xml:space="preserve"> </w:t>
    </w:r>
    <w:r w:rsidR="007E11AB">
      <w:rPr>
        <w:rFonts w:eastAsia="Calibri"/>
        <w:bCs/>
        <w:szCs w:val="20"/>
      </w:rPr>
      <w:t>0906</w:t>
    </w:r>
    <w:r w:rsidR="008A2D47">
      <w:rPr>
        <w:rFonts w:eastAsia="Calibri"/>
        <w:bCs/>
        <w:szCs w:val="20"/>
      </w:rPr>
      <w:t>.</w:t>
    </w:r>
    <w:r w:rsidR="005E4E1E">
      <w:rPr>
        <w:rFonts w:eastAsia="Calibri"/>
        <w:bCs/>
        <w:szCs w:val="20"/>
      </w:rPr>
      <w:t>015-018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36437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21263270">
    <w:abstractNumId w:val="22"/>
  </w:num>
  <w:num w:numId="2" w16cid:durableId="282545137">
    <w:abstractNumId w:val="19"/>
  </w:num>
  <w:num w:numId="3" w16cid:durableId="1664158764">
    <w:abstractNumId w:val="9"/>
  </w:num>
  <w:num w:numId="4" w16cid:durableId="1259873299">
    <w:abstractNumId w:val="11"/>
  </w:num>
  <w:num w:numId="5" w16cid:durableId="715423173">
    <w:abstractNumId w:val="20"/>
  </w:num>
  <w:num w:numId="6" w16cid:durableId="253709153">
    <w:abstractNumId w:val="16"/>
  </w:num>
  <w:num w:numId="7" w16cid:durableId="50930313">
    <w:abstractNumId w:val="21"/>
  </w:num>
  <w:num w:numId="8" w16cid:durableId="685980600">
    <w:abstractNumId w:val="13"/>
  </w:num>
  <w:num w:numId="9" w16cid:durableId="609288356">
    <w:abstractNumId w:val="10"/>
  </w:num>
  <w:num w:numId="10" w16cid:durableId="1156653385">
    <w:abstractNumId w:val="12"/>
  </w:num>
  <w:num w:numId="11" w16cid:durableId="1152021144">
    <w:abstractNumId w:val="18"/>
  </w:num>
  <w:num w:numId="12" w16cid:durableId="1834564292">
    <w:abstractNumId w:val="7"/>
  </w:num>
  <w:num w:numId="13" w16cid:durableId="543448997">
    <w:abstractNumId w:val="6"/>
  </w:num>
  <w:num w:numId="14" w16cid:durableId="1423993729">
    <w:abstractNumId w:val="5"/>
  </w:num>
  <w:num w:numId="15" w16cid:durableId="1451511216">
    <w:abstractNumId w:val="4"/>
  </w:num>
  <w:num w:numId="16" w16cid:durableId="351810820">
    <w:abstractNumId w:val="3"/>
  </w:num>
  <w:num w:numId="17" w16cid:durableId="1691566225">
    <w:abstractNumId w:val="2"/>
  </w:num>
  <w:num w:numId="18" w16cid:durableId="1087111941">
    <w:abstractNumId w:val="1"/>
  </w:num>
  <w:num w:numId="19" w16cid:durableId="2012680594">
    <w:abstractNumId w:val="0"/>
  </w:num>
  <w:num w:numId="20" w16cid:durableId="97410844">
    <w:abstractNumId w:val="17"/>
  </w:num>
  <w:num w:numId="21" w16cid:durableId="2067874305">
    <w:abstractNumId w:val="15"/>
  </w:num>
  <w:num w:numId="22" w16cid:durableId="1923636656">
    <w:abstractNumId w:val="8"/>
  </w:num>
  <w:num w:numId="23" w16cid:durableId="19509640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15C63"/>
    <w:rsid w:val="00022CA7"/>
    <w:rsid w:val="000443B9"/>
    <w:rsid w:val="00066418"/>
    <w:rsid w:val="000739C3"/>
    <w:rsid w:val="00074C80"/>
    <w:rsid w:val="000760BF"/>
    <w:rsid w:val="000766A0"/>
    <w:rsid w:val="000A57EA"/>
    <w:rsid w:val="000B1523"/>
    <w:rsid w:val="000C0B73"/>
    <w:rsid w:val="000D053B"/>
    <w:rsid w:val="000D79CE"/>
    <w:rsid w:val="000E5976"/>
    <w:rsid w:val="00113414"/>
    <w:rsid w:val="00113CB4"/>
    <w:rsid w:val="0012080C"/>
    <w:rsid w:val="00127BEF"/>
    <w:rsid w:val="0013202A"/>
    <w:rsid w:val="00144BC6"/>
    <w:rsid w:val="0015689C"/>
    <w:rsid w:val="001626F9"/>
    <w:rsid w:val="001719D6"/>
    <w:rsid w:val="00171A2C"/>
    <w:rsid w:val="00176921"/>
    <w:rsid w:val="0018414C"/>
    <w:rsid w:val="00190880"/>
    <w:rsid w:val="001B5550"/>
    <w:rsid w:val="001C1E81"/>
    <w:rsid w:val="00201857"/>
    <w:rsid w:val="00201B2F"/>
    <w:rsid w:val="00205AC5"/>
    <w:rsid w:val="002138B8"/>
    <w:rsid w:val="00220FD4"/>
    <w:rsid w:val="00225390"/>
    <w:rsid w:val="0022713D"/>
    <w:rsid w:val="002326D0"/>
    <w:rsid w:val="002371A6"/>
    <w:rsid w:val="00252FBF"/>
    <w:rsid w:val="00254AE1"/>
    <w:rsid w:val="0026492D"/>
    <w:rsid w:val="00295969"/>
    <w:rsid w:val="002A5B6F"/>
    <w:rsid w:val="002B0AAA"/>
    <w:rsid w:val="002B45AE"/>
    <w:rsid w:val="002E3C8E"/>
    <w:rsid w:val="00323925"/>
    <w:rsid w:val="003322D8"/>
    <w:rsid w:val="003433AA"/>
    <w:rsid w:val="0035658C"/>
    <w:rsid w:val="00357CA5"/>
    <w:rsid w:val="00363F61"/>
    <w:rsid w:val="003706BE"/>
    <w:rsid w:val="00370825"/>
    <w:rsid w:val="003817A8"/>
    <w:rsid w:val="003908A3"/>
    <w:rsid w:val="003929E8"/>
    <w:rsid w:val="003A0FB7"/>
    <w:rsid w:val="003B5294"/>
    <w:rsid w:val="003B6493"/>
    <w:rsid w:val="003D7007"/>
    <w:rsid w:val="003E4EB7"/>
    <w:rsid w:val="003F7C3C"/>
    <w:rsid w:val="004000DB"/>
    <w:rsid w:val="0040630B"/>
    <w:rsid w:val="00420643"/>
    <w:rsid w:val="004231AA"/>
    <w:rsid w:val="00424CD5"/>
    <w:rsid w:val="00430D8C"/>
    <w:rsid w:val="004455A5"/>
    <w:rsid w:val="00491250"/>
    <w:rsid w:val="00493614"/>
    <w:rsid w:val="004A12D9"/>
    <w:rsid w:val="004B5C63"/>
    <w:rsid w:val="004E54EB"/>
    <w:rsid w:val="004F031C"/>
    <w:rsid w:val="004F518C"/>
    <w:rsid w:val="004F7338"/>
    <w:rsid w:val="00502A36"/>
    <w:rsid w:val="00505173"/>
    <w:rsid w:val="00512348"/>
    <w:rsid w:val="00516036"/>
    <w:rsid w:val="00517ABB"/>
    <w:rsid w:val="00523DD2"/>
    <w:rsid w:val="005325C6"/>
    <w:rsid w:val="00536E48"/>
    <w:rsid w:val="0055223C"/>
    <w:rsid w:val="0056241B"/>
    <w:rsid w:val="005766AC"/>
    <w:rsid w:val="00585A66"/>
    <w:rsid w:val="00596D0E"/>
    <w:rsid w:val="005A0EA4"/>
    <w:rsid w:val="005A28DE"/>
    <w:rsid w:val="005A7CC2"/>
    <w:rsid w:val="005B741C"/>
    <w:rsid w:val="005D31C9"/>
    <w:rsid w:val="005D4620"/>
    <w:rsid w:val="005E4E1E"/>
    <w:rsid w:val="00610BDA"/>
    <w:rsid w:val="00617FAE"/>
    <w:rsid w:val="00652E79"/>
    <w:rsid w:val="00654169"/>
    <w:rsid w:val="00656187"/>
    <w:rsid w:val="00663424"/>
    <w:rsid w:val="00674EF3"/>
    <w:rsid w:val="00693169"/>
    <w:rsid w:val="006A44B7"/>
    <w:rsid w:val="006A7857"/>
    <w:rsid w:val="006B2D3C"/>
    <w:rsid w:val="006C3A13"/>
    <w:rsid w:val="006E3581"/>
    <w:rsid w:val="006F66AF"/>
    <w:rsid w:val="006F7A1B"/>
    <w:rsid w:val="00736A94"/>
    <w:rsid w:val="00743B2B"/>
    <w:rsid w:val="0074523D"/>
    <w:rsid w:val="007669A3"/>
    <w:rsid w:val="00772D16"/>
    <w:rsid w:val="00776422"/>
    <w:rsid w:val="007863CC"/>
    <w:rsid w:val="00787471"/>
    <w:rsid w:val="007A7F54"/>
    <w:rsid w:val="007B0513"/>
    <w:rsid w:val="007D21F0"/>
    <w:rsid w:val="007E11AB"/>
    <w:rsid w:val="007F4EF7"/>
    <w:rsid w:val="0080058E"/>
    <w:rsid w:val="00803C63"/>
    <w:rsid w:val="008050F1"/>
    <w:rsid w:val="008054D8"/>
    <w:rsid w:val="00821D42"/>
    <w:rsid w:val="00821ED0"/>
    <w:rsid w:val="0082478C"/>
    <w:rsid w:val="00824D95"/>
    <w:rsid w:val="00831A4A"/>
    <w:rsid w:val="00832BEE"/>
    <w:rsid w:val="00842D41"/>
    <w:rsid w:val="00851F9D"/>
    <w:rsid w:val="00862D61"/>
    <w:rsid w:val="00865394"/>
    <w:rsid w:val="00866C7D"/>
    <w:rsid w:val="00867BB0"/>
    <w:rsid w:val="00872ECA"/>
    <w:rsid w:val="00893131"/>
    <w:rsid w:val="008A0B50"/>
    <w:rsid w:val="008A157F"/>
    <w:rsid w:val="008A2D47"/>
    <w:rsid w:val="008A3E29"/>
    <w:rsid w:val="008B6ABC"/>
    <w:rsid w:val="008D0635"/>
    <w:rsid w:val="008D0EB6"/>
    <w:rsid w:val="008E1059"/>
    <w:rsid w:val="008E1536"/>
    <w:rsid w:val="008F6DEC"/>
    <w:rsid w:val="00906424"/>
    <w:rsid w:val="00942C8F"/>
    <w:rsid w:val="00944F86"/>
    <w:rsid w:val="00954350"/>
    <w:rsid w:val="009677C1"/>
    <w:rsid w:val="009811F4"/>
    <w:rsid w:val="00985FEA"/>
    <w:rsid w:val="009A2CE6"/>
    <w:rsid w:val="009A699D"/>
    <w:rsid w:val="009C06F8"/>
    <w:rsid w:val="009E0488"/>
    <w:rsid w:val="009F2D72"/>
    <w:rsid w:val="009F2E97"/>
    <w:rsid w:val="009F4087"/>
    <w:rsid w:val="009F4FFF"/>
    <w:rsid w:val="009F5C11"/>
    <w:rsid w:val="009F72D7"/>
    <w:rsid w:val="00A05756"/>
    <w:rsid w:val="00A1364B"/>
    <w:rsid w:val="00A378B4"/>
    <w:rsid w:val="00A40736"/>
    <w:rsid w:val="00A41C90"/>
    <w:rsid w:val="00A64154"/>
    <w:rsid w:val="00A71A4A"/>
    <w:rsid w:val="00AA4AD0"/>
    <w:rsid w:val="00AA52A9"/>
    <w:rsid w:val="00AB202C"/>
    <w:rsid w:val="00AC1E8B"/>
    <w:rsid w:val="00AC2916"/>
    <w:rsid w:val="00AC6582"/>
    <w:rsid w:val="00AC7D92"/>
    <w:rsid w:val="00AE3419"/>
    <w:rsid w:val="00AE4E5D"/>
    <w:rsid w:val="00AF2609"/>
    <w:rsid w:val="00B05EA8"/>
    <w:rsid w:val="00B17CF5"/>
    <w:rsid w:val="00B51055"/>
    <w:rsid w:val="00B55D8F"/>
    <w:rsid w:val="00B72DAF"/>
    <w:rsid w:val="00B735DA"/>
    <w:rsid w:val="00B76C0F"/>
    <w:rsid w:val="00B856F3"/>
    <w:rsid w:val="00BA501A"/>
    <w:rsid w:val="00BB4AD9"/>
    <w:rsid w:val="00BC0CC6"/>
    <w:rsid w:val="00BD225E"/>
    <w:rsid w:val="00BF347A"/>
    <w:rsid w:val="00C01758"/>
    <w:rsid w:val="00C125CF"/>
    <w:rsid w:val="00C131E9"/>
    <w:rsid w:val="00C13532"/>
    <w:rsid w:val="00C162ED"/>
    <w:rsid w:val="00C21EF0"/>
    <w:rsid w:val="00C2762F"/>
    <w:rsid w:val="00C429AC"/>
    <w:rsid w:val="00C50D8E"/>
    <w:rsid w:val="00C7225A"/>
    <w:rsid w:val="00C743F7"/>
    <w:rsid w:val="00C97169"/>
    <w:rsid w:val="00CC2391"/>
    <w:rsid w:val="00CC467D"/>
    <w:rsid w:val="00CF2C97"/>
    <w:rsid w:val="00CF629A"/>
    <w:rsid w:val="00D02B75"/>
    <w:rsid w:val="00D03438"/>
    <w:rsid w:val="00D35781"/>
    <w:rsid w:val="00D4241D"/>
    <w:rsid w:val="00D61523"/>
    <w:rsid w:val="00D621F7"/>
    <w:rsid w:val="00DA1182"/>
    <w:rsid w:val="00DD13AE"/>
    <w:rsid w:val="00DF2955"/>
    <w:rsid w:val="00DF39B6"/>
    <w:rsid w:val="00DF511B"/>
    <w:rsid w:val="00E05D17"/>
    <w:rsid w:val="00E06442"/>
    <w:rsid w:val="00E23B0E"/>
    <w:rsid w:val="00E27635"/>
    <w:rsid w:val="00E36023"/>
    <w:rsid w:val="00E36C77"/>
    <w:rsid w:val="00E376FD"/>
    <w:rsid w:val="00E4151E"/>
    <w:rsid w:val="00E6668D"/>
    <w:rsid w:val="00E71138"/>
    <w:rsid w:val="00E712A5"/>
    <w:rsid w:val="00E714C8"/>
    <w:rsid w:val="00E73735"/>
    <w:rsid w:val="00E77323"/>
    <w:rsid w:val="00E776A8"/>
    <w:rsid w:val="00E82635"/>
    <w:rsid w:val="00EB7474"/>
    <w:rsid w:val="00EB7831"/>
    <w:rsid w:val="00EE291D"/>
    <w:rsid w:val="00EF4C7B"/>
    <w:rsid w:val="00F105FF"/>
    <w:rsid w:val="00F264FF"/>
    <w:rsid w:val="00F34CE1"/>
    <w:rsid w:val="00F446D4"/>
    <w:rsid w:val="00F46506"/>
    <w:rsid w:val="00F52615"/>
    <w:rsid w:val="00F55227"/>
    <w:rsid w:val="00F57789"/>
    <w:rsid w:val="00F70BC4"/>
    <w:rsid w:val="00F76737"/>
    <w:rsid w:val="00F91D9B"/>
    <w:rsid w:val="00FA062F"/>
    <w:rsid w:val="00FB636D"/>
    <w:rsid w:val="00FC15A7"/>
    <w:rsid w:val="00FD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5D31C9"/>
    <w:rPr>
      <w:color w:val="605E5C"/>
      <w:shd w:val="clear" w:color="auto" w:fill="E1DFDD"/>
    </w:rPr>
  </w:style>
  <w:style w:type="character" w:customStyle="1" w:styleId="y2iqfc">
    <w:name w:val="y2iqfc"/>
    <w:basedOn w:val="DefaultParagraphFont"/>
    <w:rsid w:val="00AE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B0BA-A9F4-4DCD-8265-839104B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3915</Words>
  <Characters>2232</Characters>
  <Application>Microsoft Office Word</Application>
  <DocSecurity>0</DocSecurity>
  <Lines>18</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2023-08-14T11:43:00Z</dcterms:created>
  <dcterms:modified xsi:type="dcterms:W3CDTF">2023-08-14T11:43:00Z</dcterms:modified>
  <cp:category/>
  <cp:contentStatus/>
</cp:coreProperties>
</file>