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BB01" w14:textId="6F1A450F" w:rsidR="00DB7C7F" w:rsidRPr="00351AAB" w:rsidRDefault="00DB7C7F" w:rsidP="00DB7C7F">
      <w:pPr>
        <w:spacing w:after="0" w:line="240" w:lineRule="auto"/>
        <w:jc w:val="center"/>
        <w:rPr>
          <w:rFonts w:ascii="Times New Roman" w:eastAsia="Times New Roman" w:hAnsi="Times New Roman" w:cs="Times New Roman"/>
          <w:b/>
          <w:bCs/>
          <w:sz w:val="24"/>
          <w:szCs w:val="24"/>
          <w:lang w:val="en-GB"/>
        </w:rPr>
      </w:pPr>
      <w:r w:rsidRPr="00351AAB">
        <w:rPr>
          <w:rFonts w:ascii="Times New Roman" w:eastAsia="Times New Roman" w:hAnsi="Times New Roman" w:cs="Times New Roman"/>
          <w:b/>
          <w:bCs/>
          <w:sz w:val="24"/>
          <w:szCs w:val="24"/>
          <w:lang w:val="en-GB"/>
        </w:rPr>
        <w:t>TEHNISKĀ SPECIFIKĀCIJA/ TECHNICA</w:t>
      </w:r>
      <w:r w:rsidR="007203D4">
        <w:rPr>
          <w:rFonts w:ascii="Times New Roman" w:eastAsia="Times New Roman" w:hAnsi="Times New Roman" w:cs="Times New Roman"/>
          <w:b/>
          <w:bCs/>
          <w:sz w:val="24"/>
          <w:szCs w:val="24"/>
          <w:lang w:val="en-GB"/>
        </w:rPr>
        <w:t xml:space="preserve">L SPECIFICATION Nr. TS </w:t>
      </w:r>
      <w:r w:rsidR="00D85D3F">
        <w:rPr>
          <w:rFonts w:ascii="Times New Roman" w:eastAsia="Times New Roman" w:hAnsi="Times New Roman" w:cs="Times New Roman"/>
          <w:b/>
          <w:bCs/>
          <w:sz w:val="24"/>
          <w:szCs w:val="24"/>
          <w:lang w:val="en-GB"/>
        </w:rPr>
        <w:t xml:space="preserve">1102.006 </w:t>
      </w:r>
      <w:r w:rsidRPr="00351AAB">
        <w:rPr>
          <w:rFonts w:ascii="Times New Roman" w:eastAsia="Times New Roman" w:hAnsi="Times New Roman" w:cs="Times New Roman"/>
          <w:b/>
          <w:bCs/>
          <w:sz w:val="24"/>
          <w:szCs w:val="24"/>
          <w:lang w:val="en-GB"/>
        </w:rPr>
        <w:t>v1</w:t>
      </w:r>
    </w:p>
    <w:p w14:paraId="6D812229" w14:textId="45695D4C" w:rsidR="00D51483" w:rsidRPr="00351AAB" w:rsidRDefault="00DB7C7F" w:rsidP="00DB7C7F">
      <w:pPr>
        <w:spacing w:after="0" w:line="240" w:lineRule="auto"/>
        <w:jc w:val="center"/>
        <w:rPr>
          <w:rFonts w:ascii="Times New Roman" w:eastAsia="Times New Roman" w:hAnsi="Times New Roman" w:cs="Times New Roman"/>
          <w:caps/>
          <w:sz w:val="24"/>
          <w:szCs w:val="24"/>
          <w:lang w:val="en-US"/>
        </w:rPr>
      </w:pPr>
      <w:r w:rsidRPr="00351AAB">
        <w:rPr>
          <w:rFonts w:ascii="Times New Roman" w:eastAsia="Times New Roman" w:hAnsi="Times New Roman" w:cs="Times New Roman"/>
          <w:b/>
          <w:bCs/>
          <w:sz w:val="24"/>
          <w:szCs w:val="24"/>
          <w:lang w:val="en-GB"/>
        </w:rPr>
        <w:t>Vara kopnes</w:t>
      </w:r>
      <w:r w:rsidR="00243A53">
        <w:rPr>
          <w:rFonts w:ascii="Times New Roman" w:eastAsia="Times New Roman" w:hAnsi="Times New Roman" w:cs="Times New Roman"/>
          <w:b/>
          <w:bCs/>
          <w:sz w:val="24"/>
          <w:szCs w:val="24"/>
          <w:lang w:val="en-GB"/>
        </w:rPr>
        <w:t xml:space="preserve"> 950A</w:t>
      </w:r>
      <w:r w:rsidRPr="00351AAB">
        <w:rPr>
          <w:rFonts w:ascii="Times New Roman" w:eastAsia="Times New Roman" w:hAnsi="Times New Roman" w:cs="Times New Roman"/>
          <w:b/>
          <w:bCs/>
          <w:sz w:val="24"/>
          <w:szCs w:val="24"/>
          <w:lang w:val="en-GB"/>
        </w:rPr>
        <w:t>/ Coppery busbar</w:t>
      </w:r>
      <w:r w:rsidR="00243A53">
        <w:rPr>
          <w:rFonts w:ascii="Times New Roman" w:eastAsia="Times New Roman" w:hAnsi="Times New Roman" w:cs="Times New Roman"/>
          <w:b/>
          <w:bCs/>
          <w:sz w:val="24"/>
          <w:szCs w:val="24"/>
          <w:lang w:val="en-GB"/>
        </w:rPr>
        <w:t xml:space="preserve"> 950A</w:t>
      </w:r>
    </w:p>
    <w:tbl>
      <w:tblPr>
        <w:tblW w:w="0" w:type="auto"/>
        <w:tblInd w:w="-45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16"/>
        <w:gridCol w:w="5396"/>
        <w:gridCol w:w="2803"/>
        <w:gridCol w:w="3809"/>
        <w:gridCol w:w="1191"/>
        <w:gridCol w:w="1438"/>
      </w:tblGrid>
      <w:tr w:rsidR="007056A1" w:rsidRPr="00D03C5B" w14:paraId="18F08E75" w14:textId="50B6CCC5" w:rsidTr="007203D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7B1DB9DA" w:rsidR="007056A1" w:rsidRPr="000A6E38" w:rsidRDefault="007056A1" w:rsidP="007203D4">
            <w:pPr>
              <w:pStyle w:val="Sarakstarindkopa"/>
              <w:ind w:left="0"/>
              <w:rPr>
                <w:rFonts w:eastAsia="Calibri"/>
                <w:b/>
                <w:bCs/>
                <w:lang w:val="en-US"/>
              </w:rPr>
            </w:pPr>
            <w:r w:rsidRPr="000A6E3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65D5313B" w:rsidR="007056A1" w:rsidRPr="00D03C5B" w:rsidRDefault="007056A1" w:rsidP="0063433E">
            <w:pPr>
              <w:spacing w:after="0" w:line="240" w:lineRule="auto"/>
              <w:rPr>
                <w:rFonts w:ascii="Times New Roman" w:eastAsia="Calibri" w:hAnsi="Times New Roman" w:cs="Times New Roman"/>
                <w:b/>
                <w:bCs/>
                <w:sz w:val="24"/>
                <w:szCs w:val="24"/>
                <w:lang w:val="en-US"/>
              </w:rPr>
            </w:pPr>
            <w:r w:rsidRPr="00D03C5B">
              <w:rPr>
                <w:rFonts w:ascii="Times New Roman" w:hAnsi="Times New Roman" w:cs="Times New Roman"/>
                <w:b/>
                <w:bCs/>
                <w:color w:val="000000"/>
                <w:sz w:val="24"/>
                <w:szCs w:val="24"/>
                <w:lang w:eastAsia="lv-LV"/>
              </w:rPr>
              <w:t>Apraksts</w:t>
            </w:r>
            <w:r w:rsidRPr="00D03C5B">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1413E67E" w:rsidR="007056A1" w:rsidRPr="00D03C5B" w:rsidRDefault="007056A1" w:rsidP="00D03C5B">
            <w:pPr>
              <w:spacing w:after="0" w:line="240" w:lineRule="auto"/>
              <w:jc w:val="center"/>
              <w:rPr>
                <w:rFonts w:ascii="Times New Roman" w:eastAsia="Calibri" w:hAnsi="Times New Roman" w:cs="Times New Roman"/>
                <w:b/>
                <w:sz w:val="24"/>
                <w:szCs w:val="24"/>
                <w:lang w:val="en-US"/>
              </w:rPr>
            </w:pPr>
            <w:r w:rsidRPr="00D03C5B">
              <w:rPr>
                <w:rFonts w:ascii="Times New Roman" w:hAnsi="Times New Roman" w:cs="Times New Roman"/>
                <w:b/>
                <w:bCs/>
                <w:color w:val="000000"/>
                <w:sz w:val="24"/>
                <w:szCs w:val="24"/>
                <w:lang w:eastAsia="lv-LV"/>
              </w:rPr>
              <w:t xml:space="preserve">Minimālā tehniskā prasība/ </w:t>
            </w:r>
            <w:r w:rsidRPr="00D03C5B">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333DC9E2" w:rsidR="007056A1" w:rsidRPr="00D03C5B" w:rsidRDefault="007056A1" w:rsidP="00D03C5B">
            <w:pPr>
              <w:spacing w:after="0" w:line="240" w:lineRule="auto"/>
              <w:jc w:val="center"/>
              <w:rPr>
                <w:rFonts w:ascii="Times New Roman" w:eastAsia="Calibri" w:hAnsi="Times New Roman" w:cs="Times New Roman"/>
                <w:b/>
                <w:bCs/>
                <w:sz w:val="24"/>
                <w:szCs w:val="24"/>
                <w:lang w:val="en-US"/>
              </w:rPr>
            </w:pPr>
            <w:r w:rsidRPr="00D03C5B">
              <w:rPr>
                <w:rFonts w:ascii="Times New Roman" w:hAnsi="Times New Roman" w:cs="Times New Roman"/>
                <w:b/>
                <w:bCs/>
                <w:color w:val="000000"/>
                <w:sz w:val="24"/>
                <w:szCs w:val="24"/>
                <w:lang w:eastAsia="lv-LV"/>
              </w:rPr>
              <w:t>Piedāvātās preces konkrētais tehniskais apraksts</w:t>
            </w:r>
            <w:r w:rsidRPr="00D03C5B">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28BAE7A" w14:textId="35F9CC3D" w:rsidR="007056A1" w:rsidRPr="00D03C5B" w:rsidRDefault="007056A1" w:rsidP="00D03C5B">
            <w:pPr>
              <w:spacing w:after="0" w:line="240" w:lineRule="auto"/>
              <w:jc w:val="center"/>
              <w:rPr>
                <w:rFonts w:ascii="Times New Roman" w:eastAsia="Calibri" w:hAnsi="Times New Roman" w:cs="Times New Roman"/>
                <w:b/>
                <w:bCs/>
                <w:sz w:val="24"/>
                <w:szCs w:val="24"/>
              </w:rPr>
            </w:pPr>
            <w:r w:rsidRPr="00D03C5B">
              <w:rPr>
                <w:rFonts w:ascii="Times New Roman" w:eastAsia="Calibri" w:hAnsi="Times New Roman" w:cs="Times New Roman"/>
                <w:b/>
                <w:bCs/>
                <w:sz w:val="24"/>
                <w:szCs w:val="24"/>
              </w:rPr>
              <w:t>Avots/ Source</w:t>
            </w:r>
            <w:r w:rsidRPr="00D03C5B">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10F231F" w14:textId="49CAAD9A" w:rsidR="007056A1" w:rsidRPr="00D03C5B" w:rsidRDefault="007056A1" w:rsidP="00D03C5B">
            <w:pPr>
              <w:spacing w:after="0" w:line="240" w:lineRule="auto"/>
              <w:jc w:val="center"/>
              <w:rPr>
                <w:rFonts w:ascii="Times New Roman" w:eastAsia="Calibri" w:hAnsi="Times New Roman" w:cs="Times New Roman"/>
                <w:b/>
                <w:bCs/>
                <w:sz w:val="24"/>
                <w:szCs w:val="24"/>
              </w:rPr>
            </w:pPr>
            <w:r w:rsidRPr="00D03C5B">
              <w:rPr>
                <w:rFonts w:ascii="Times New Roman" w:hAnsi="Times New Roman" w:cs="Times New Roman"/>
                <w:b/>
                <w:bCs/>
                <w:color w:val="000000"/>
                <w:sz w:val="24"/>
                <w:szCs w:val="24"/>
                <w:lang w:eastAsia="lv-LV"/>
              </w:rPr>
              <w:t>Piezīmes</w:t>
            </w:r>
            <w:r w:rsidRPr="00D03C5B">
              <w:rPr>
                <w:rFonts w:ascii="Times New Roman" w:eastAsia="Calibri" w:hAnsi="Times New Roman" w:cs="Times New Roman"/>
                <w:b/>
                <w:bCs/>
                <w:sz w:val="24"/>
                <w:szCs w:val="24"/>
                <w:lang w:val="en-US"/>
              </w:rPr>
              <w:t>/ Remarks</w:t>
            </w:r>
          </w:p>
        </w:tc>
      </w:tr>
      <w:tr w:rsidR="00C7673C" w:rsidRPr="00D03C5B" w14:paraId="18F08E7B" w14:textId="4B9A9801" w:rsidTr="007203D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65535964" w:rsidR="00C7673C" w:rsidRPr="000A6E38" w:rsidRDefault="00C7673C" w:rsidP="007203D4">
            <w:pPr>
              <w:pStyle w:val="Sarakstarindkopa"/>
              <w:ind w:left="0"/>
              <w:rPr>
                <w:rFonts w:eastAsia="Calibri"/>
                <w:lang w:val="en-US"/>
              </w:rPr>
            </w:pPr>
            <w:r w:rsidRPr="000A6E38">
              <w:rPr>
                <w:b/>
                <w:lang w:eastAsia="lv-LV"/>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C7673C" w:rsidRPr="00D03C5B" w:rsidRDefault="00C7673C"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C7673C" w:rsidRPr="00D03C5B" w:rsidRDefault="00C7673C"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61C17" w14:textId="77777777" w:rsidR="00C7673C" w:rsidRPr="00D03C5B" w:rsidRDefault="00C7673C"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079BD" w14:textId="27D89919" w:rsidR="00C7673C" w:rsidRPr="00D03C5B" w:rsidRDefault="00C7673C" w:rsidP="00D03C5B">
            <w:pPr>
              <w:spacing w:after="0" w:line="240" w:lineRule="auto"/>
              <w:jc w:val="center"/>
              <w:rPr>
                <w:rFonts w:ascii="Times New Roman" w:eastAsia="Calibri" w:hAnsi="Times New Roman" w:cs="Times New Roman"/>
                <w:sz w:val="24"/>
                <w:szCs w:val="24"/>
                <w:lang w:val="en-US"/>
              </w:rPr>
            </w:pPr>
          </w:p>
        </w:tc>
      </w:tr>
      <w:tr w:rsidR="00C7673C" w:rsidRPr="00D03C5B" w14:paraId="18F08E82" w14:textId="44FF2233"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73992F1E" w:rsidR="00C7673C" w:rsidRPr="000A6E38" w:rsidRDefault="00C7673C" w:rsidP="007203D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CE55A86" w:rsidR="00C7673C" w:rsidRPr="00D03C5B" w:rsidRDefault="00C7673C" w:rsidP="00D03C5B">
            <w:pPr>
              <w:spacing w:after="0" w:line="240" w:lineRule="auto"/>
              <w:rPr>
                <w:rFonts w:ascii="Times New Roman" w:eastAsia="Calibri" w:hAnsi="Times New Roman" w:cs="Times New Roman"/>
                <w:sz w:val="24"/>
                <w:szCs w:val="24"/>
                <w:lang w:val="en-US"/>
              </w:rPr>
            </w:pPr>
            <w:r w:rsidRPr="00D03C5B">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F" w14:textId="6EA05204" w:rsidR="00C7673C" w:rsidRPr="00D03C5B" w:rsidRDefault="00C7673C" w:rsidP="00D03C5B">
            <w:pPr>
              <w:spacing w:after="0" w:line="240" w:lineRule="auto"/>
              <w:jc w:val="center"/>
              <w:rPr>
                <w:rFonts w:ascii="Times New Roman" w:eastAsia="Calibri" w:hAnsi="Times New Roman" w:cs="Times New Roman"/>
                <w:sz w:val="24"/>
                <w:szCs w:val="24"/>
                <w:lang w:val="en-US"/>
              </w:rPr>
            </w:pPr>
            <w:r w:rsidRPr="00D03C5B">
              <w:rPr>
                <w:rFonts w:ascii="Times New Roman" w:eastAsia="Calibri" w:hAnsi="Times New Roman" w:cs="Times New Roman"/>
                <w:sz w:val="24"/>
                <w:szCs w:val="24"/>
                <w:lang w:val="en-US"/>
              </w:rPr>
              <w:t>Norādīt informāciju/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C7673C" w:rsidRPr="00D03C5B" w:rsidRDefault="00C7673C"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41868C" w14:textId="77777777" w:rsidR="00C7673C" w:rsidRPr="00D03C5B" w:rsidRDefault="00C7673C"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38C348" w14:textId="2BEDF0F4" w:rsidR="00C7673C" w:rsidRPr="00D03C5B" w:rsidRDefault="00C7673C" w:rsidP="00D03C5B">
            <w:pPr>
              <w:spacing w:after="0" w:line="240" w:lineRule="auto"/>
              <w:jc w:val="center"/>
              <w:rPr>
                <w:rFonts w:ascii="Times New Roman" w:eastAsia="Calibri" w:hAnsi="Times New Roman" w:cs="Times New Roman"/>
                <w:sz w:val="24"/>
                <w:szCs w:val="24"/>
                <w:lang w:val="en-US"/>
              </w:rPr>
            </w:pPr>
          </w:p>
        </w:tc>
      </w:tr>
      <w:tr w:rsidR="00E571FB" w:rsidRPr="00D03C5B" w14:paraId="2126E8A7"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1CB95769" w:rsidR="00E571FB" w:rsidRPr="000A6E38" w:rsidRDefault="00E571FB" w:rsidP="007203D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5C9DE" w14:textId="62FA3E29" w:rsidR="00E571FB" w:rsidRPr="00D03C5B" w:rsidRDefault="00E571FB" w:rsidP="00D03C5B">
            <w:pPr>
              <w:spacing w:after="0" w:line="240" w:lineRule="auto"/>
              <w:rPr>
                <w:rFonts w:ascii="Times New Roman" w:eastAsia="Calibri" w:hAnsi="Times New Roman" w:cs="Times New Roman"/>
                <w:sz w:val="24"/>
                <w:szCs w:val="24"/>
                <w:lang w:val="en-US"/>
              </w:rPr>
            </w:pPr>
            <w:r w:rsidRPr="00D03C5B">
              <w:rPr>
                <w:rFonts w:ascii="Times New Roman" w:eastAsia="Calibri" w:hAnsi="Times New Roman" w:cs="Times New Roman"/>
                <w:sz w:val="24"/>
                <w:szCs w:val="24"/>
                <w:lang w:val="en-US"/>
              </w:rPr>
              <w:t xml:space="preserve">1102.006 Cu kopne 10x40 mm, 950 A, vienai spailei/ Cu busbar 10x40 mm, 950 A, for one connector </w:t>
            </w:r>
            <w:r w:rsidR="00295AC1" w:rsidRPr="00D03C5B">
              <w:rPr>
                <w:rStyle w:val="Vresatsauce"/>
                <w:rFonts w:ascii="Times New Roman" w:eastAsiaTheme="majorEastAsia"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E36F7" w14:textId="6907ACF4" w:rsidR="00E571FB" w:rsidRPr="00D03C5B" w:rsidRDefault="007056A1" w:rsidP="00D03C5B">
            <w:pPr>
              <w:spacing w:after="0" w:line="240" w:lineRule="auto"/>
              <w:jc w:val="center"/>
              <w:rPr>
                <w:rFonts w:ascii="Times New Roman" w:eastAsia="Calibri" w:hAnsi="Times New Roman" w:cs="Times New Roman"/>
                <w:sz w:val="24"/>
                <w:szCs w:val="24"/>
                <w:lang w:val="en-US"/>
              </w:rPr>
            </w:pPr>
            <w:r w:rsidRPr="00D03C5B">
              <w:rPr>
                <w:rFonts w:ascii="Times New Roman" w:hAnsi="Times New Roman" w:cs="Times New Roman"/>
                <w:color w:val="000000"/>
                <w:sz w:val="24"/>
                <w:szCs w:val="24"/>
                <w:lang w:eastAsia="lv-LV"/>
              </w:rPr>
              <w:t xml:space="preserve">Tipa apzīmējums/ Type </w:t>
            </w:r>
            <w:r w:rsidRPr="00D03C5B">
              <w:rPr>
                <w:rFonts w:ascii="Times New Roman" w:eastAsia="Calibri" w:hAnsi="Times New Roman" w:cs="Times New Roman"/>
                <w:sz w:val="24"/>
                <w:szCs w:val="24"/>
                <w:lang w:val="en-US"/>
              </w:rPr>
              <w:t>reference</w:t>
            </w:r>
            <w:r w:rsidRPr="00D03C5B">
              <w:rPr>
                <w:rFonts w:ascii="Times New Roman" w:hAnsi="Times New Roman" w:cs="Times New Roman"/>
                <w:sz w:val="24"/>
                <w:szCs w:val="24"/>
              </w:rPr>
              <w:t xml:space="preserve"> </w:t>
            </w:r>
            <w:r w:rsidRPr="00D03C5B">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CB221C" w14:textId="77777777"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D1A6D3" w14:textId="2C3B0211"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r>
      <w:tr w:rsidR="00E571FB" w:rsidRPr="00D03C5B" w14:paraId="18F08EB8" w14:textId="2D73EB93"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726E3526" w:rsidR="00E571FB" w:rsidRPr="000A6E38" w:rsidRDefault="00E571FB" w:rsidP="007203D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0EE0320E" w:rsidR="00E571FB" w:rsidRPr="00D03C5B" w:rsidRDefault="00E571FB" w:rsidP="00D03C5B">
            <w:pPr>
              <w:spacing w:after="0" w:line="240" w:lineRule="auto"/>
              <w:rPr>
                <w:rFonts w:ascii="Times New Roman" w:eastAsia="Times New Roman" w:hAnsi="Times New Roman" w:cs="Times New Roman"/>
                <w:sz w:val="24"/>
                <w:szCs w:val="24"/>
                <w:lang w:val="en-US"/>
              </w:rPr>
            </w:pPr>
            <w:r w:rsidRPr="00D03C5B">
              <w:rPr>
                <w:rFonts w:ascii="Times New Roman" w:hAnsi="Times New Roman" w:cs="Times New Roman"/>
                <w:color w:val="000000"/>
                <w:sz w:val="24"/>
                <w:szCs w:val="24"/>
                <w:lang w:eastAsia="lv-LV"/>
              </w:rPr>
              <w:t xml:space="preserve">Parauga piegādes laiks tehniskajai izvērtēšanai (pēc pieprasījuma), darba dienas/ </w:t>
            </w:r>
            <w:r w:rsidRPr="00D03C5B">
              <w:rPr>
                <w:rFonts w:ascii="Times New Roman" w:hAnsi="Times New Roman" w:cs="Times New Roman"/>
                <w:sz w:val="24"/>
                <w:szCs w:val="24"/>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22292A95" w:rsidR="00E571FB" w:rsidRPr="00D03C5B" w:rsidRDefault="00E571FB" w:rsidP="00D03C5B">
            <w:pPr>
              <w:spacing w:after="0" w:line="240" w:lineRule="auto"/>
              <w:jc w:val="center"/>
              <w:rPr>
                <w:rFonts w:ascii="Times New Roman" w:eastAsia="Calibri" w:hAnsi="Times New Roman" w:cs="Times New Roman"/>
                <w:sz w:val="24"/>
                <w:szCs w:val="24"/>
                <w:lang w:val="en-US"/>
              </w:rPr>
            </w:pPr>
            <w:r w:rsidRPr="00D03C5B">
              <w:rPr>
                <w:rFonts w:ascii="Times New Roman" w:hAnsi="Times New Roman" w:cs="Times New Roman"/>
                <w:color w:val="000000"/>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AF8714" w14:textId="77777777"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3CF07D" w14:textId="20D2811A"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r>
      <w:tr w:rsidR="00E571FB" w:rsidRPr="00D03C5B" w14:paraId="18F08ED0" w14:textId="2C4AA043" w:rsidTr="007203D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4688B0AC" w:rsidR="00E571FB" w:rsidRPr="000A6E38" w:rsidRDefault="00E571FB" w:rsidP="007203D4">
            <w:pPr>
              <w:pStyle w:val="Sarakstarindkopa"/>
              <w:ind w:left="0"/>
              <w:rPr>
                <w:b/>
                <w:highlight w:val="yellow"/>
                <w:lang w:val="en-US"/>
              </w:rPr>
            </w:pPr>
            <w:r w:rsidRPr="000A6E38">
              <w:rPr>
                <w:b/>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E571FB" w:rsidRPr="00D03C5B" w:rsidRDefault="00E571FB" w:rsidP="00D03C5B">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0016F" w14:textId="77777777"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8DF4C" w14:textId="4A2809E2" w:rsidR="00E571FB" w:rsidRPr="00D03C5B" w:rsidRDefault="00E571FB" w:rsidP="00D03C5B">
            <w:pPr>
              <w:spacing w:after="0" w:line="240" w:lineRule="auto"/>
              <w:jc w:val="center"/>
              <w:rPr>
                <w:rFonts w:ascii="Times New Roman" w:eastAsia="Calibri" w:hAnsi="Times New Roman" w:cs="Times New Roman"/>
                <w:b/>
                <w:sz w:val="24"/>
                <w:szCs w:val="24"/>
                <w:lang w:val="en-US"/>
              </w:rPr>
            </w:pPr>
          </w:p>
        </w:tc>
      </w:tr>
      <w:tr w:rsidR="00E571FB" w:rsidRPr="00D03C5B" w14:paraId="18F08EE7" w14:textId="3D720528" w:rsidTr="007203D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796A9DC5" w:rsidR="00E571FB" w:rsidRPr="000A6E38" w:rsidRDefault="00E571FB" w:rsidP="007203D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38E6A" w14:textId="77777777" w:rsidR="007056A1" w:rsidRPr="00D03C5B" w:rsidRDefault="007056A1" w:rsidP="00D03C5B">
            <w:pPr>
              <w:spacing w:after="0" w:line="240" w:lineRule="auto"/>
              <w:rPr>
                <w:rFonts w:ascii="Times New Roman" w:hAnsi="Times New Roman" w:cs="Times New Roman"/>
                <w:color w:val="000000"/>
                <w:sz w:val="24"/>
                <w:szCs w:val="24"/>
                <w:lang w:val="en-GB" w:eastAsia="lv-LV"/>
              </w:rPr>
            </w:pPr>
            <w:r w:rsidRPr="00D03C5B">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3AB73D8" w14:textId="77777777" w:rsidR="007056A1" w:rsidRPr="00D03C5B" w:rsidRDefault="007056A1" w:rsidP="00D03C5B">
            <w:pPr>
              <w:pStyle w:val="Sarakstarindkopa"/>
              <w:numPr>
                <w:ilvl w:val="0"/>
                <w:numId w:val="26"/>
              </w:numPr>
              <w:rPr>
                <w:color w:val="000000"/>
                <w:lang w:val="en-GB" w:eastAsia="lv-LV"/>
              </w:rPr>
            </w:pPr>
            <w:r w:rsidRPr="00D03C5B">
              <w:rPr>
                <w:color w:val="000000"/>
                <w:lang w:val="en-GB" w:eastAsia="lv-LV"/>
              </w:rPr>
              <w:t>".jpg" vai “.jpeg” formātā;/ ".jpg" or ".jpeg" format</w:t>
            </w:r>
          </w:p>
          <w:p w14:paraId="6387D832" w14:textId="77777777" w:rsidR="007056A1" w:rsidRPr="00D03C5B" w:rsidRDefault="007056A1" w:rsidP="00D03C5B">
            <w:pPr>
              <w:pStyle w:val="Sarakstarindkopa"/>
              <w:numPr>
                <w:ilvl w:val="0"/>
                <w:numId w:val="26"/>
              </w:numPr>
              <w:rPr>
                <w:color w:val="000000"/>
                <w:lang w:val="en-GB" w:eastAsia="lv-LV"/>
              </w:rPr>
            </w:pPr>
            <w:r w:rsidRPr="00D03C5B">
              <w:rPr>
                <w:color w:val="000000"/>
                <w:lang w:val="en-GB" w:eastAsia="lv-LV"/>
              </w:rPr>
              <w:t>izšķiršanas spēja ne mazāka par 2Mpix;/ resolution of at least 2Mpix;</w:t>
            </w:r>
          </w:p>
          <w:p w14:paraId="6D7DCEE0" w14:textId="77777777" w:rsidR="007056A1" w:rsidRPr="00D03C5B" w:rsidRDefault="007056A1" w:rsidP="00D03C5B">
            <w:pPr>
              <w:pStyle w:val="Sarakstarindkopa"/>
              <w:numPr>
                <w:ilvl w:val="0"/>
                <w:numId w:val="26"/>
              </w:numPr>
              <w:rPr>
                <w:color w:val="000000"/>
                <w:lang w:val="en-GB" w:eastAsia="lv-LV"/>
              </w:rPr>
            </w:pPr>
            <w:r w:rsidRPr="00D03C5B">
              <w:rPr>
                <w:color w:val="000000"/>
                <w:lang w:val="en-GB" w:eastAsia="lv-LV"/>
              </w:rPr>
              <w:t>ir iespēja redzēt  visu preci un izlasīt visus uzrakstus, marķējumus uz tā;/ the</w:t>
            </w:r>
            <w:r w:rsidRPr="00D03C5B">
              <w:t xml:space="preserve"> </w:t>
            </w:r>
            <w:r w:rsidRPr="00D03C5B">
              <w:rPr>
                <w:color w:val="000000"/>
                <w:lang w:val="en-GB" w:eastAsia="lv-LV"/>
              </w:rPr>
              <w:t>complete product can be seen and all the inscriptions markings on it can be read;</w:t>
            </w:r>
          </w:p>
          <w:p w14:paraId="18F08EE3" w14:textId="0E7669FA" w:rsidR="00E571FB" w:rsidRPr="00D03C5B" w:rsidRDefault="007056A1" w:rsidP="00D03C5B">
            <w:pPr>
              <w:pStyle w:val="Sarakstarindkopa"/>
              <w:numPr>
                <w:ilvl w:val="0"/>
                <w:numId w:val="26"/>
              </w:numPr>
              <w:rPr>
                <w:lang w:val="en-US"/>
              </w:rPr>
            </w:pPr>
            <w:r w:rsidRPr="00D03C5B">
              <w:rPr>
                <w:color w:val="000000"/>
                <w:lang w:val="en-GB" w:eastAsia="lv-LV"/>
              </w:rPr>
              <w:t>attēls</w:t>
            </w:r>
            <w:r w:rsidRPr="00D03C5B">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7EFD889E" w:rsidR="00E571FB" w:rsidRPr="00D03C5B" w:rsidRDefault="00E571FB" w:rsidP="00D03C5B">
            <w:pPr>
              <w:spacing w:after="0" w:line="240" w:lineRule="auto"/>
              <w:jc w:val="center"/>
              <w:rPr>
                <w:rFonts w:ascii="Times New Roman" w:eastAsia="Calibri" w:hAnsi="Times New Roman" w:cs="Times New Roman"/>
                <w:sz w:val="24"/>
                <w:szCs w:val="24"/>
                <w:lang w:val="en-US"/>
              </w:rPr>
            </w:pPr>
            <w:r w:rsidRPr="00D03C5B">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06145F" w14:textId="7777777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814F70" w14:textId="51A5003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r>
      <w:tr w:rsidR="00E571FB" w:rsidRPr="00D03C5B" w14:paraId="13DB8E78" w14:textId="77777777" w:rsidTr="007203D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1EA46" w14:textId="77777777" w:rsidR="00E571FB" w:rsidRPr="000A6E38" w:rsidRDefault="00E571FB" w:rsidP="007203D4">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545E6" w14:textId="68019426" w:rsidR="00E571FB" w:rsidRPr="00D03C5B" w:rsidRDefault="00E571FB" w:rsidP="00D03C5B">
            <w:pPr>
              <w:spacing w:after="0" w:line="240" w:lineRule="auto"/>
              <w:rPr>
                <w:rFonts w:ascii="Times New Roman" w:eastAsia="Times New Roman" w:hAnsi="Times New Roman" w:cs="Times New Roman"/>
                <w:color w:val="000000"/>
                <w:sz w:val="24"/>
                <w:szCs w:val="24"/>
                <w:lang w:eastAsia="lv-LV"/>
              </w:rPr>
            </w:pPr>
            <w:r w:rsidRPr="00D03C5B">
              <w:rPr>
                <w:rFonts w:ascii="Times New Roman" w:eastAsia="Times New Roman" w:hAnsi="Times New Roman" w:cs="Times New Roman"/>
                <w:color w:val="000000"/>
                <w:sz w:val="24"/>
                <w:szCs w:val="24"/>
                <w:lang w:eastAsia="lv-LV"/>
              </w:rPr>
              <w:t>Oriģinālā lietošanas instrukcija sekojošās valodās/ Original instructions for use in the following languages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76F2C" w14:textId="416A78F8" w:rsidR="00E571FB" w:rsidRPr="00D03C5B" w:rsidRDefault="00E571FB" w:rsidP="00D03C5B">
            <w:pPr>
              <w:spacing w:after="0" w:line="240" w:lineRule="auto"/>
              <w:jc w:val="center"/>
              <w:rPr>
                <w:rFonts w:ascii="Times New Roman" w:eastAsia="Calibri" w:hAnsi="Times New Roman" w:cs="Times New Roman"/>
                <w:sz w:val="24"/>
                <w:szCs w:val="24"/>
                <w:lang w:val="en-US"/>
              </w:rPr>
            </w:pPr>
            <w:r w:rsidRPr="00D03C5B">
              <w:rPr>
                <w:rFonts w:ascii="Times New Roman" w:eastAsia="Calibri" w:hAnsi="Times New Roman" w:cs="Times New Roman"/>
                <w:sz w:val="24"/>
                <w:szCs w:val="24"/>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50A847" w14:textId="7777777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3F6C0A" w14:textId="7777777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F3CA01" w14:textId="45475973"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r>
      <w:tr w:rsidR="00E571FB" w:rsidRPr="00D03C5B" w14:paraId="18F08EED" w14:textId="62D0437A" w:rsidTr="007203D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1B8DED4" w:rsidR="00E571FB" w:rsidRPr="000A6E38" w:rsidRDefault="00E571FB" w:rsidP="007203D4">
            <w:pPr>
              <w:pStyle w:val="Sarakstarindkopa"/>
              <w:ind w:left="0"/>
              <w:rPr>
                <w:rFonts w:eastAsia="Calibri"/>
                <w:lang w:val="en-US"/>
              </w:rPr>
            </w:pPr>
            <w:r w:rsidRPr="000A6E38">
              <w:rPr>
                <w:rFonts w:eastAsia="Calibri"/>
                <w:b/>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4AA199E" w14:textId="7777777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D027965" w14:textId="3232DF37" w:rsidR="00E571FB" w:rsidRPr="00D03C5B" w:rsidRDefault="00E571FB" w:rsidP="00D03C5B">
            <w:pPr>
              <w:spacing w:after="0" w:line="240" w:lineRule="auto"/>
              <w:jc w:val="center"/>
              <w:rPr>
                <w:rFonts w:ascii="Times New Roman" w:eastAsia="Calibri" w:hAnsi="Times New Roman" w:cs="Times New Roman"/>
                <w:sz w:val="24"/>
                <w:szCs w:val="24"/>
                <w:lang w:val="en-US"/>
              </w:rPr>
            </w:pPr>
          </w:p>
        </w:tc>
      </w:tr>
      <w:tr w:rsidR="001E35AC" w:rsidRPr="00D03C5B" w14:paraId="082AC00C" w14:textId="77777777" w:rsidTr="00EB563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4C1BBC" w14:textId="77777777"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6F16C4" w14:textId="77777777" w:rsidR="001E35AC" w:rsidRDefault="001E35AC" w:rsidP="001E35A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35D0DA3B" w14:textId="4DC95FF4" w:rsidR="001E35AC" w:rsidRPr="00D03C5B" w:rsidRDefault="001E35AC" w:rsidP="001E35AC">
            <w:pPr>
              <w:spacing w:after="0" w:line="240" w:lineRule="auto"/>
              <w:rPr>
                <w:rFonts w:ascii="Times New Roman" w:hAnsi="Times New Roman" w:cs="Times New Roman"/>
                <w:sz w:val="24"/>
                <w:szCs w:val="24"/>
                <w:lang w:val="en-US" w:eastAsia="lv-LV"/>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2850E898" w14:textId="4172EC22" w:rsidR="001E35AC" w:rsidRPr="00D03C5B" w:rsidRDefault="001E35AC" w:rsidP="001E35AC">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2F7DCEB"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E30B13"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2C9A5D"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18F08F00" w14:textId="5C3DB0C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6ED5126C"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A56880" w14:textId="35913A29"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eastAsia="lv-LV"/>
              </w:rPr>
              <w:t xml:space="preserve">Pievienojuma vieta vienai spailei/ Connection places – for one connector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6AE14F8D" w:rsidR="001E35AC" w:rsidRPr="00D03C5B" w:rsidRDefault="001E35AC" w:rsidP="001E35AC">
            <w:pPr>
              <w:spacing w:after="0" w:line="240" w:lineRule="auto"/>
              <w:jc w:val="center"/>
              <w:rPr>
                <w:rFonts w:ascii="Times New Roman" w:eastAsia="Calibri" w:hAnsi="Times New Roman" w:cs="Times New Roman"/>
                <w:sz w:val="24"/>
                <w:szCs w:val="24"/>
                <w:lang w:val="en-US"/>
              </w:rPr>
            </w:pPr>
            <w:r w:rsidRPr="00D03C5B">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341C1C"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96C020" w14:textId="70C4CE88"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06ACDB01"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F63B55" w14:textId="0D5969FD"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AD8EF" w14:textId="05AC2F37"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Kopnes izmērs (Attēls Nr.1): R1, mm/ Busbar dimensions (The image Nr.1): R1,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9B8C89" w14:textId="57C5D00F"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6B41CF"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right w:val="single" w:sz="4" w:space="0" w:color="auto"/>
            </w:tcBorders>
            <w:vAlign w:val="center"/>
          </w:tcPr>
          <w:p w14:paraId="6A46D3B0"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right w:val="single" w:sz="4" w:space="0" w:color="auto"/>
            </w:tcBorders>
            <w:vAlign w:val="center"/>
          </w:tcPr>
          <w:p w14:paraId="2ADA97EE" w14:textId="10B77D19"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6D0A48A6"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2DEF1E" w14:textId="3A43D1F9"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32620" w14:textId="325B030E"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Kopnes izmērs (Attēls Nr.1): R2, mm/ Busbar dimensions (The image Nr.1): R2,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D978DD" w14:textId="68C49D68"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FEBCB4"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917F5"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D5E1CA" w14:textId="57DFB469"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5ACB1AC9"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D41EAA" w14:textId="56DB06BC"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04B772" w14:textId="1DC6AB53"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Kopnes izmērs (Attēls Nr.1): R3, mm/ Busbar dimensions (The image Nr.1): R3,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FC6283" w14:textId="3AA2B8C7"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C1102"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1D4D07"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35B883" w14:textId="07E84EA2"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660584F6"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20CB8C" w14:textId="2B9E4CDD"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7E77D3" w14:textId="5CB26D93"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Kopnes izmērs (Attēls Nr.1): minimālais kopnes biezums T, mm/ Busbar dimensions (The image Nr.1): min thickness of busbar 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AD3734" w14:textId="43671601"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BB862"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C7ED3"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95EBE8" w14:textId="1FA56410"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1D4BF959"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94EBC6" w14:textId="72F789B5"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2DE04" w14:textId="54F27B46"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Kopnes izmērs (Attēls Nr.1): platums W, mm/ Busbar dimensions (The image Nr.1): width W,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EA6CEE" w14:textId="54523DD8"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Norādīt/</w:t>
            </w:r>
            <w:r>
              <w:rPr>
                <w:rFonts w:ascii="Times New Roman" w:hAnsi="Times New Roman" w:cs="Times New Roman"/>
                <w:sz w:val="24"/>
                <w:szCs w:val="24"/>
                <w:lang w:val="en-US"/>
              </w:rPr>
              <w:t xml:space="preserve"> </w:t>
            </w:r>
            <w:r w:rsidRPr="00D03C5B">
              <w:rPr>
                <w:rFonts w:ascii="Times New Roman"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1A447"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DFBBA0"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27A85C" w14:textId="1EAC0244"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4C5C96D7"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F4738C" w14:textId="1D6AD347"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2C1687" w14:textId="67E0BD63"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Kopnes izmērs (Attēls Nr.1): garums L, mm/ Busbar dimensions (The image Nr.1): lenght L,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00C186" w14:textId="222B65F2"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Norādīt/</w:t>
            </w:r>
            <w:r>
              <w:rPr>
                <w:rFonts w:ascii="Times New Roman" w:hAnsi="Times New Roman" w:cs="Times New Roman"/>
                <w:sz w:val="24"/>
                <w:szCs w:val="24"/>
                <w:lang w:val="en-US"/>
              </w:rPr>
              <w:t xml:space="preserve"> </w:t>
            </w:r>
            <w:r w:rsidRPr="00D03C5B">
              <w:rPr>
                <w:rFonts w:ascii="Times New Roman"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D328E"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395403"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7F8019" w14:textId="0930625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672FFD06"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CCB08A" w14:textId="2637FB46"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B06C04" w14:textId="0994145B"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Kopnes izmērs (Attēls Nr.1): garums L1, mm/ Busbar dimensions (The image Nr.1): lenght L1,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05FAC2" w14:textId="7E4BDB48"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Norādīt/</w:t>
            </w:r>
            <w:r>
              <w:rPr>
                <w:rFonts w:ascii="Times New Roman" w:hAnsi="Times New Roman" w:cs="Times New Roman"/>
                <w:sz w:val="24"/>
                <w:szCs w:val="24"/>
                <w:lang w:val="en-US"/>
              </w:rPr>
              <w:t xml:space="preserve"> </w:t>
            </w:r>
            <w:r w:rsidRPr="00D03C5B">
              <w:rPr>
                <w:rFonts w:ascii="Times New Roman"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1AD4E"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8B5BB6"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A1A296" w14:textId="7E6A7EB2"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7D2D64D8"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D7ADBC" w14:textId="4CAF73E9"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6E168C" w14:textId="5968C88F"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I max,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3D3F9" w14:textId="4FDECCD6" w:rsidR="001E35AC" w:rsidRPr="00D03C5B" w:rsidRDefault="001E35AC" w:rsidP="001E35AC">
            <w:pPr>
              <w:spacing w:after="0" w:line="240" w:lineRule="auto"/>
              <w:jc w:val="center"/>
              <w:rPr>
                <w:rFonts w:ascii="Times New Roman" w:hAnsi="Times New Roman" w:cs="Times New Roman"/>
                <w:color w:val="FF0000"/>
                <w:sz w:val="24"/>
                <w:szCs w:val="24"/>
                <w:lang w:val="en-US"/>
              </w:rPr>
            </w:pPr>
            <w:r w:rsidRPr="00D03C5B">
              <w:rPr>
                <w:rFonts w:ascii="Times New Roman" w:hAnsi="Times New Roman" w:cs="Times New Roman"/>
                <w:sz w:val="24"/>
                <w:szCs w:val="24"/>
                <w:lang w:val="en-US"/>
              </w:rPr>
              <w:t>950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7CC7F"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right w:val="single" w:sz="4" w:space="0" w:color="auto"/>
            </w:tcBorders>
            <w:vAlign w:val="center"/>
          </w:tcPr>
          <w:p w14:paraId="04991354"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right w:val="single" w:sz="4" w:space="0" w:color="auto"/>
            </w:tcBorders>
            <w:vAlign w:val="center"/>
          </w:tcPr>
          <w:p w14:paraId="7052E896" w14:textId="6F0DEF0F"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6D3BBF93"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F92552" w14:textId="01FE966D"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196B92" w14:textId="5727C8C0"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Kopne ar alvas pārklājumu/ Busbar- Tin plated copper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07D09" w14:textId="3C50FCEC"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98735"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DB0C1B"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7C9FE7" w14:textId="5510E2D6"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20D686AA"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C2452E" w14:textId="1EDD92D7"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E4D060" w14:textId="254048EE"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hAnsi="Times New Roman" w:cs="Times New Roman"/>
                <w:sz w:val="24"/>
                <w:szCs w:val="24"/>
                <w:lang w:val="en-US"/>
              </w:rPr>
              <w:t>Ražotāja nosaukums kopnei/ Manufacturer’s designation or code on the busbar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1AC47A" w14:textId="0B3AE1B0" w:rsidR="001E35AC" w:rsidRPr="00D03C5B" w:rsidRDefault="001E35AC" w:rsidP="001E35AC">
            <w:pPr>
              <w:spacing w:after="0" w:line="240" w:lineRule="auto"/>
              <w:jc w:val="center"/>
              <w:rPr>
                <w:rFonts w:ascii="Times New Roman" w:hAnsi="Times New Roman" w:cs="Times New Roman"/>
                <w:sz w:val="24"/>
                <w:szCs w:val="24"/>
                <w:lang w:val="en-US"/>
              </w:rPr>
            </w:pPr>
            <w:r w:rsidRPr="00D03C5B">
              <w:rPr>
                <w:rFonts w:ascii="Times New Roman" w:hAnsi="Times New Roman" w:cs="Times New Roman"/>
                <w:sz w:val="24"/>
                <w:szCs w:val="24"/>
                <w:lang w:val="en-US"/>
              </w:rPr>
              <w:t>Norādīt/</w:t>
            </w:r>
            <w:r>
              <w:rPr>
                <w:rFonts w:ascii="Times New Roman" w:hAnsi="Times New Roman" w:cs="Times New Roman"/>
                <w:sz w:val="24"/>
                <w:szCs w:val="24"/>
                <w:lang w:val="en-US"/>
              </w:rPr>
              <w:t xml:space="preserve"> </w:t>
            </w:r>
            <w:r w:rsidRPr="00D03C5B">
              <w:rPr>
                <w:rFonts w:ascii="Times New Roman"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02861"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B02FB3"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BDFE43" w14:textId="78FFFD95"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054246EA" w14:textId="77777777" w:rsidTr="007203D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0A5BB" w14:textId="77777777" w:rsidR="001E35AC" w:rsidRPr="000A6E38" w:rsidRDefault="001E35AC" w:rsidP="001E35AC">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2DB91" w14:textId="148B4B1A"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eastAsia="Times New Roman" w:hAnsi="Times New Roman" w:cs="Times New Roman"/>
                <w:b/>
                <w:sz w:val="24"/>
                <w:szCs w:val="24"/>
                <w:lang w:val="en-US"/>
              </w:rPr>
              <w:t>Saistītie materiāli/ Related materials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DFAFB" w14:textId="77777777" w:rsidR="001E35AC" w:rsidRPr="00D03C5B" w:rsidRDefault="001E35AC" w:rsidP="001E35AC">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23697"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51CAA"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8F7B"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r w:rsidR="001E35AC" w:rsidRPr="00D03C5B" w14:paraId="7E1AD00F" w14:textId="77777777" w:rsidTr="007203D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373993" w14:textId="77777777" w:rsidR="001E35AC" w:rsidRPr="000A6E38" w:rsidRDefault="001E35AC" w:rsidP="001E35AC">
            <w:pPr>
              <w:pStyle w:val="Sarakstarindkopa"/>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7D7708" w14:textId="77777777" w:rsidR="001E35AC" w:rsidRDefault="001E35AC" w:rsidP="001E35AC">
            <w:pPr>
              <w:spacing w:after="0" w:line="240" w:lineRule="auto"/>
              <w:rPr>
                <w:rFonts w:ascii="Times New Roman" w:eastAsia="Times New Roman" w:hAnsi="Times New Roman" w:cs="Times New Roman"/>
                <w:sz w:val="24"/>
                <w:szCs w:val="24"/>
                <w:lang w:val="en-US"/>
              </w:rPr>
            </w:pPr>
            <w:r w:rsidRPr="00D03C5B">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 xml:space="preserve"> </w:t>
            </w:r>
            <w:r w:rsidRPr="00D03C5B">
              <w:rPr>
                <w:rFonts w:ascii="Times New Roman" w:eastAsia="Times New Roman" w:hAnsi="Times New Roman" w:cs="Times New Roman"/>
                <w:sz w:val="24"/>
                <w:szCs w:val="24"/>
                <w:lang w:val="en-US"/>
              </w:rPr>
              <w:t>2108.006</w:t>
            </w:r>
            <w:r>
              <w:rPr>
                <w:rFonts w:ascii="Times New Roman" w:eastAsia="Times New Roman" w:hAnsi="Times New Roman" w:cs="Times New Roman"/>
                <w:sz w:val="24"/>
                <w:szCs w:val="24"/>
                <w:lang w:val="en-US"/>
              </w:rPr>
              <w:t xml:space="preserve"> </w:t>
            </w:r>
            <w:r w:rsidRPr="00D03C5B">
              <w:rPr>
                <w:rFonts w:ascii="Times New Roman" w:eastAsia="Times New Roman" w:hAnsi="Times New Roman" w:cs="Times New Roman"/>
                <w:sz w:val="24"/>
                <w:szCs w:val="24"/>
                <w:lang w:val="en-US"/>
              </w:rPr>
              <w:t>v1 Kopņu spailes atdalītājiem, vidsprieguma un zemsprieguma transformatora izvadiem, kopnēm/</w:t>
            </w:r>
          </w:p>
          <w:p w14:paraId="74A88501" w14:textId="19F17C1F" w:rsidR="001E35AC" w:rsidRPr="00D03C5B" w:rsidRDefault="001E35AC" w:rsidP="001E35AC">
            <w:pPr>
              <w:spacing w:after="0" w:line="240" w:lineRule="auto"/>
              <w:rPr>
                <w:rFonts w:ascii="Times New Roman" w:hAnsi="Times New Roman" w:cs="Times New Roman"/>
                <w:sz w:val="24"/>
                <w:szCs w:val="24"/>
                <w:lang w:val="en-US"/>
              </w:rPr>
            </w:pPr>
            <w:r w:rsidRPr="00D03C5B">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 xml:space="preserve"> </w:t>
            </w:r>
            <w:r w:rsidRPr="00D03C5B">
              <w:rPr>
                <w:rFonts w:ascii="Times New Roman" w:eastAsia="Times New Roman" w:hAnsi="Times New Roman" w:cs="Times New Roman"/>
                <w:sz w:val="24"/>
                <w:szCs w:val="24"/>
                <w:lang w:val="en-US"/>
              </w:rPr>
              <w:t>2108.006</w:t>
            </w:r>
            <w:r>
              <w:rPr>
                <w:rFonts w:ascii="Times New Roman" w:eastAsia="Times New Roman" w:hAnsi="Times New Roman" w:cs="Times New Roman"/>
                <w:sz w:val="24"/>
                <w:szCs w:val="24"/>
                <w:lang w:val="en-US"/>
              </w:rPr>
              <w:t xml:space="preserve"> </w:t>
            </w:r>
            <w:r w:rsidRPr="00D03C5B">
              <w:rPr>
                <w:rFonts w:ascii="Times New Roman" w:eastAsia="Times New Roman" w:hAnsi="Times New Roman" w:cs="Times New Roman"/>
                <w:sz w:val="24"/>
                <w:szCs w:val="24"/>
                <w:lang w:val="en-US"/>
              </w:rPr>
              <w:t>v1 Busbar connectors for disconectors, medium and low voltage transformer bushings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377F2" w14:textId="77777777" w:rsidR="001E35AC" w:rsidRPr="00D03C5B" w:rsidRDefault="001E35AC" w:rsidP="001E35AC">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D26B4"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628C2E"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A87844" w14:textId="77777777" w:rsidR="001E35AC" w:rsidRPr="00D03C5B" w:rsidRDefault="001E35AC" w:rsidP="001E35AC">
            <w:pPr>
              <w:spacing w:after="0" w:line="240" w:lineRule="auto"/>
              <w:jc w:val="center"/>
              <w:rPr>
                <w:rFonts w:ascii="Times New Roman" w:eastAsia="Calibri" w:hAnsi="Times New Roman" w:cs="Times New Roman"/>
                <w:sz w:val="24"/>
                <w:szCs w:val="24"/>
                <w:lang w:val="en-US"/>
              </w:rPr>
            </w:pPr>
          </w:p>
        </w:tc>
      </w:tr>
    </w:tbl>
    <w:p w14:paraId="27716EE1" w14:textId="6954B4CF" w:rsidR="000D0682" w:rsidRDefault="000D0682" w:rsidP="0063433E">
      <w:pPr>
        <w:pStyle w:val="Virsraksts4"/>
        <w:numPr>
          <w:ilvl w:val="0"/>
          <w:numId w:val="0"/>
        </w:numPr>
        <w:ind w:left="1404"/>
        <w:jc w:val="center"/>
        <w:rPr>
          <w:noProof/>
          <w:sz w:val="24"/>
          <w:szCs w:val="24"/>
          <w:lang w:eastAsia="lv-LV"/>
        </w:rPr>
      </w:pPr>
      <w:bookmarkStart w:id="0" w:name="_Hlk1987671"/>
      <w:r w:rsidRPr="0007736C">
        <w:rPr>
          <w:sz w:val="24"/>
          <w:szCs w:val="24"/>
        </w:rPr>
        <w:lastRenderedPageBreak/>
        <w:t xml:space="preserve">Kopnes </w:t>
      </w:r>
      <w:r>
        <w:rPr>
          <w:sz w:val="24"/>
          <w:szCs w:val="24"/>
        </w:rPr>
        <w:t>konstrukcija</w:t>
      </w:r>
      <w:r w:rsidRPr="0007736C">
        <w:rPr>
          <w:sz w:val="24"/>
          <w:szCs w:val="24"/>
        </w:rPr>
        <w:t>/ Busbar design:</w:t>
      </w:r>
      <w:bookmarkEnd w:id="0"/>
    </w:p>
    <w:p w14:paraId="2DA5280C" w14:textId="7B52D676" w:rsidR="007D79E9" w:rsidRPr="00351AAB" w:rsidRDefault="00D2462A" w:rsidP="007030FB">
      <w:pPr>
        <w:jc w:val="center"/>
        <w:rPr>
          <w:rFonts w:ascii="Times New Roman" w:hAnsi="Times New Roman" w:cs="Times New Roman"/>
          <w:noProof/>
          <w:sz w:val="24"/>
          <w:szCs w:val="24"/>
          <w:lang w:eastAsia="lv-LV"/>
        </w:rPr>
      </w:pPr>
      <w:r w:rsidRPr="00351AAB">
        <w:rPr>
          <w:rFonts w:ascii="Times New Roman" w:hAnsi="Times New Roman" w:cs="Times New Roman"/>
          <w:noProof/>
          <w:sz w:val="24"/>
          <w:szCs w:val="24"/>
          <w:lang w:eastAsia="lv-LV"/>
        </w:rPr>
        <w:drawing>
          <wp:inline distT="0" distB="0" distL="0" distR="0" wp14:anchorId="0020B976" wp14:editId="19AA6F75">
            <wp:extent cx="4680403" cy="4082143"/>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3863" cy="4102605"/>
                    </a:xfrm>
                    <a:prstGeom prst="rect">
                      <a:avLst/>
                    </a:prstGeom>
                    <a:noFill/>
                  </pic:spPr>
                </pic:pic>
              </a:graphicData>
            </a:graphic>
          </wp:inline>
        </w:drawing>
      </w:r>
    </w:p>
    <w:p w14:paraId="18F09278" w14:textId="4063FE74" w:rsidR="00AC1E8B" w:rsidRPr="00351AAB" w:rsidRDefault="000D0682" w:rsidP="000D0682">
      <w:pPr>
        <w:jc w:val="center"/>
        <w:rPr>
          <w:rFonts w:ascii="Times New Roman" w:eastAsia="Times New Roman" w:hAnsi="Times New Roman" w:cs="Times New Roman"/>
          <w:sz w:val="24"/>
          <w:szCs w:val="24"/>
          <w:lang w:val="en-US"/>
        </w:rPr>
      </w:pPr>
      <w:bookmarkStart w:id="1" w:name="_Hlk1987541"/>
      <w:r>
        <w:rPr>
          <w:rFonts w:ascii="Times New Roman" w:hAnsi="Times New Roman" w:cs="Times New Roman"/>
          <w:b/>
          <w:noProof/>
          <w:sz w:val="24"/>
          <w:szCs w:val="24"/>
          <w:lang w:eastAsia="lv-LV"/>
        </w:rPr>
        <w:t>A</w:t>
      </w:r>
      <w:r w:rsidR="009E6C89" w:rsidRPr="00351AAB">
        <w:rPr>
          <w:rFonts w:ascii="Times New Roman" w:hAnsi="Times New Roman" w:cs="Times New Roman"/>
          <w:b/>
          <w:noProof/>
          <w:sz w:val="24"/>
          <w:szCs w:val="24"/>
          <w:lang w:eastAsia="lv-LV"/>
        </w:rPr>
        <w:t>ttēls Nr.1/ The image Nr.1</w:t>
      </w:r>
      <w:bookmarkEnd w:id="1"/>
    </w:p>
    <w:sectPr w:rsidR="00AC1E8B" w:rsidRPr="00351AAB" w:rsidSect="005D4468">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07A0" w14:textId="77777777" w:rsidR="00E84C43" w:rsidRDefault="00E84C43" w:rsidP="003929E8">
      <w:pPr>
        <w:spacing w:after="0" w:line="240" w:lineRule="auto"/>
      </w:pPr>
      <w:r>
        <w:separator/>
      </w:r>
    </w:p>
  </w:endnote>
  <w:endnote w:type="continuationSeparator" w:id="0">
    <w:p w14:paraId="707E909C" w14:textId="77777777" w:rsidR="00E84C43" w:rsidRDefault="00E84C4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1F476F">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1F476F">
      <w:rPr>
        <w:noProof/>
      </w:rPr>
      <w:t>4</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8388" w14:textId="77777777" w:rsidR="00E84C43" w:rsidRDefault="00E84C43" w:rsidP="003929E8">
      <w:pPr>
        <w:spacing w:after="0" w:line="240" w:lineRule="auto"/>
      </w:pPr>
      <w:r>
        <w:separator/>
      </w:r>
    </w:p>
  </w:footnote>
  <w:footnote w:type="continuationSeparator" w:id="0">
    <w:p w14:paraId="19C37E22" w14:textId="77777777" w:rsidR="00E84C43" w:rsidRDefault="00E84C43" w:rsidP="003929E8">
      <w:pPr>
        <w:spacing w:after="0" w:line="240" w:lineRule="auto"/>
      </w:pPr>
      <w:r>
        <w:continuationSeparator/>
      </w:r>
    </w:p>
  </w:footnote>
  <w:footnote w:id="1">
    <w:p w14:paraId="4B1D0E89" w14:textId="77777777" w:rsidR="007056A1" w:rsidRDefault="007056A1"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57536FF" w14:textId="77777777" w:rsidR="00295AC1" w:rsidRPr="00F16BE9" w:rsidRDefault="00295AC1" w:rsidP="00295AC1">
      <w:pPr>
        <w:pStyle w:val="Vresteksts"/>
      </w:pPr>
      <w:r w:rsidRPr="00F16BE9">
        <w:rPr>
          <w:rStyle w:val="Vresatsau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6682FBFC" w14:textId="77777777" w:rsidR="007056A1" w:rsidRDefault="007056A1" w:rsidP="007056A1">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12CFC81F" w:rsidR="00C72AFE" w:rsidRPr="003929E8" w:rsidRDefault="00DB7C7F" w:rsidP="003929E8">
    <w:pPr>
      <w:pStyle w:val="Galvene"/>
      <w:jc w:val="right"/>
    </w:pPr>
    <w:r>
      <w:rPr>
        <w:rFonts w:eastAsia="Calibri"/>
        <w:bCs/>
        <w:szCs w:val="20"/>
      </w:rPr>
      <w:t>T</w:t>
    </w:r>
    <w:r w:rsidR="00421E14">
      <w:rPr>
        <w:rFonts w:eastAsia="Calibri"/>
        <w:bCs/>
        <w:szCs w:val="20"/>
      </w:rPr>
      <w:t>S</w:t>
    </w:r>
    <w:r w:rsidR="007203D4">
      <w:rPr>
        <w:rFonts w:eastAsia="Calibri"/>
        <w:bCs/>
        <w:szCs w:val="20"/>
      </w:rPr>
      <w:t xml:space="preserve"> </w:t>
    </w:r>
    <w:r w:rsidR="00D51483">
      <w:rPr>
        <w:rFonts w:eastAsia="Calibri"/>
        <w:bCs/>
        <w:szCs w:val="20"/>
      </w:rPr>
      <w:t>1</w:t>
    </w:r>
    <w:r w:rsidR="00133FAC">
      <w:rPr>
        <w:rFonts w:eastAsia="Calibri"/>
        <w:bCs/>
        <w:szCs w:val="20"/>
      </w:rPr>
      <w:t>10</w:t>
    </w:r>
    <w:r w:rsidR="00D51483">
      <w:rPr>
        <w:rFonts w:eastAsia="Calibri"/>
        <w:bCs/>
        <w:szCs w:val="20"/>
      </w:rPr>
      <w:t>2</w:t>
    </w:r>
    <w:r w:rsidR="00133FAC">
      <w:rPr>
        <w:rFonts w:eastAsia="Calibri"/>
        <w:bCs/>
        <w:szCs w:val="20"/>
      </w:rPr>
      <w:t>.</w:t>
    </w:r>
    <w:r w:rsidR="005F567D">
      <w:rPr>
        <w:rFonts w:eastAsia="Calibri"/>
        <w:bCs/>
        <w:szCs w:val="20"/>
      </w:rPr>
      <w:t>00</w:t>
    </w:r>
    <w:r w:rsidR="002C1F27">
      <w:rPr>
        <w:rFonts w:eastAsia="Calibri"/>
        <w:bCs/>
        <w:szCs w:val="20"/>
      </w:rPr>
      <w:t>6</w:t>
    </w:r>
    <w:r w:rsidR="00D85D3F">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8F9779A"/>
    <w:multiLevelType w:val="hybridMultilevel"/>
    <w:tmpl w:val="808AC40E"/>
    <w:lvl w:ilvl="0" w:tplc="0426000F">
      <w:start w:val="1"/>
      <w:numFmt w:val="decimal"/>
      <w:lvlText w:val="%1."/>
      <w:lvlJc w:val="left"/>
      <w:pPr>
        <w:ind w:left="678" w:hanging="360"/>
      </w:p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137BFF"/>
    <w:multiLevelType w:val="multilevel"/>
    <w:tmpl w:val="DC94DEA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95564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5D096DFD"/>
    <w:multiLevelType w:val="hybridMultilevel"/>
    <w:tmpl w:val="9362971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7"/>
  </w:num>
  <w:num w:numId="2">
    <w:abstractNumId w:val="24"/>
  </w:num>
  <w:num w:numId="3">
    <w:abstractNumId w:val="14"/>
  </w:num>
  <w:num w:numId="4">
    <w:abstractNumId w:val="16"/>
  </w:num>
  <w:num w:numId="5">
    <w:abstractNumId w:val="25"/>
  </w:num>
  <w:num w:numId="6">
    <w:abstractNumId w:val="21"/>
  </w:num>
  <w:num w:numId="7">
    <w:abstractNumId w:val="26"/>
  </w:num>
  <w:num w:numId="8">
    <w:abstractNumId w:val="19"/>
  </w:num>
  <w:num w:numId="9">
    <w:abstractNumId w:val="15"/>
  </w:num>
  <w:num w:numId="10">
    <w:abstractNumId w:val="18"/>
  </w:num>
  <w:num w:numId="11">
    <w:abstractNumId w:val="23"/>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1"/>
  </w:num>
  <w:num w:numId="23">
    <w:abstractNumId w:val="9"/>
  </w:num>
  <w:num w:numId="24">
    <w:abstractNumId w:val="8"/>
  </w:num>
  <w:num w:numId="25">
    <w:abstractNumId w:val="17"/>
  </w:num>
  <w:num w:numId="26">
    <w:abstractNumId w:val="10"/>
  </w:num>
  <w:num w:numId="27">
    <w:abstractNumId w:val="13"/>
  </w:num>
  <w:num w:numId="28">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7AAE"/>
    <w:rsid w:val="00027F19"/>
    <w:rsid w:val="00034E67"/>
    <w:rsid w:val="000376C8"/>
    <w:rsid w:val="00055501"/>
    <w:rsid w:val="00055DC2"/>
    <w:rsid w:val="00065937"/>
    <w:rsid w:val="00070DB3"/>
    <w:rsid w:val="00071C2D"/>
    <w:rsid w:val="000749DB"/>
    <w:rsid w:val="00074C80"/>
    <w:rsid w:val="000760BF"/>
    <w:rsid w:val="0008146F"/>
    <w:rsid w:val="0008203C"/>
    <w:rsid w:val="00083BBC"/>
    <w:rsid w:val="000A05A8"/>
    <w:rsid w:val="000A6E38"/>
    <w:rsid w:val="000C0B73"/>
    <w:rsid w:val="000C15A9"/>
    <w:rsid w:val="000D00B5"/>
    <w:rsid w:val="000D0682"/>
    <w:rsid w:val="000D79CE"/>
    <w:rsid w:val="000E335C"/>
    <w:rsid w:val="000E4832"/>
    <w:rsid w:val="000F761C"/>
    <w:rsid w:val="00100CFE"/>
    <w:rsid w:val="00100DE5"/>
    <w:rsid w:val="00104F45"/>
    <w:rsid w:val="00105F1A"/>
    <w:rsid w:val="00106DC2"/>
    <w:rsid w:val="00117E7F"/>
    <w:rsid w:val="0012080C"/>
    <w:rsid w:val="00131F47"/>
    <w:rsid w:val="00133FAC"/>
    <w:rsid w:val="00136984"/>
    <w:rsid w:val="0014382D"/>
    <w:rsid w:val="00151BA7"/>
    <w:rsid w:val="00176E02"/>
    <w:rsid w:val="001804CC"/>
    <w:rsid w:val="00190880"/>
    <w:rsid w:val="00191A06"/>
    <w:rsid w:val="00192B37"/>
    <w:rsid w:val="001A3073"/>
    <w:rsid w:val="001B0324"/>
    <w:rsid w:val="001B070A"/>
    <w:rsid w:val="001B3E0B"/>
    <w:rsid w:val="001B5550"/>
    <w:rsid w:val="001C1C5D"/>
    <w:rsid w:val="001C1E81"/>
    <w:rsid w:val="001E2840"/>
    <w:rsid w:val="001E35AC"/>
    <w:rsid w:val="001E5CED"/>
    <w:rsid w:val="001F476F"/>
    <w:rsid w:val="00201B2F"/>
    <w:rsid w:val="00205AC5"/>
    <w:rsid w:val="00213D57"/>
    <w:rsid w:val="0022139F"/>
    <w:rsid w:val="00231E04"/>
    <w:rsid w:val="002326D0"/>
    <w:rsid w:val="00243A53"/>
    <w:rsid w:val="00245578"/>
    <w:rsid w:val="002739B9"/>
    <w:rsid w:val="00295AC1"/>
    <w:rsid w:val="002A1D6B"/>
    <w:rsid w:val="002A5B6F"/>
    <w:rsid w:val="002B3ADB"/>
    <w:rsid w:val="002B5DF0"/>
    <w:rsid w:val="002C1F27"/>
    <w:rsid w:val="002E1B12"/>
    <w:rsid w:val="002E2D50"/>
    <w:rsid w:val="002E35DE"/>
    <w:rsid w:val="002E6C8B"/>
    <w:rsid w:val="00310F73"/>
    <w:rsid w:val="003123CF"/>
    <w:rsid w:val="00313FE5"/>
    <w:rsid w:val="0031738E"/>
    <w:rsid w:val="00317A03"/>
    <w:rsid w:val="00320547"/>
    <w:rsid w:val="00321863"/>
    <w:rsid w:val="00325EDD"/>
    <w:rsid w:val="00336D5A"/>
    <w:rsid w:val="003433AA"/>
    <w:rsid w:val="003453E5"/>
    <w:rsid w:val="003511DC"/>
    <w:rsid w:val="00351AAB"/>
    <w:rsid w:val="00352003"/>
    <w:rsid w:val="0035658C"/>
    <w:rsid w:val="00362FC9"/>
    <w:rsid w:val="00364730"/>
    <w:rsid w:val="003706BE"/>
    <w:rsid w:val="00380980"/>
    <w:rsid w:val="003816FC"/>
    <w:rsid w:val="003817A8"/>
    <w:rsid w:val="003846DF"/>
    <w:rsid w:val="003870C3"/>
    <w:rsid w:val="0038736C"/>
    <w:rsid w:val="00387D53"/>
    <w:rsid w:val="003904B9"/>
    <w:rsid w:val="003929E8"/>
    <w:rsid w:val="003B0D3F"/>
    <w:rsid w:val="003E6A57"/>
    <w:rsid w:val="003F52E5"/>
    <w:rsid w:val="003F7C25"/>
    <w:rsid w:val="00406E80"/>
    <w:rsid w:val="00412B0E"/>
    <w:rsid w:val="00421E14"/>
    <w:rsid w:val="004231AA"/>
    <w:rsid w:val="00424CD5"/>
    <w:rsid w:val="00434267"/>
    <w:rsid w:val="00434DB0"/>
    <w:rsid w:val="00441F16"/>
    <w:rsid w:val="00456B1C"/>
    <w:rsid w:val="00463ABF"/>
    <w:rsid w:val="00473EA4"/>
    <w:rsid w:val="00490106"/>
    <w:rsid w:val="004B006C"/>
    <w:rsid w:val="004D185C"/>
    <w:rsid w:val="004D6A44"/>
    <w:rsid w:val="004E03CB"/>
    <w:rsid w:val="004F518C"/>
    <w:rsid w:val="004F7338"/>
    <w:rsid w:val="00505173"/>
    <w:rsid w:val="00506EF9"/>
    <w:rsid w:val="00512412"/>
    <w:rsid w:val="00523B88"/>
    <w:rsid w:val="00523DD2"/>
    <w:rsid w:val="005475FD"/>
    <w:rsid w:val="0055223C"/>
    <w:rsid w:val="0056189B"/>
    <w:rsid w:val="00562B52"/>
    <w:rsid w:val="00565FD1"/>
    <w:rsid w:val="00572FD3"/>
    <w:rsid w:val="005766AC"/>
    <w:rsid w:val="005909B9"/>
    <w:rsid w:val="00595B8D"/>
    <w:rsid w:val="005A056F"/>
    <w:rsid w:val="005A28DE"/>
    <w:rsid w:val="005B240E"/>
    <w:rsid w:val="005B6F02"/>
    <w:rsid w:val="005B741C"/>
    <w:rsid w:val="005C48C3"/>
    <w:rsid w:val="005C5889"/>
    <w:rsid w:val="005C77B1"/>
    <w:rsid w:val="005D211C"/>
    <w:rsid w:val="005D403A"/>
    <w:rsid w:val="005D4468"/>
    <w:rsid w:val="005D5EF5"/>
    <w:rsid w:val="005E31E1"/>
    <w:rsid w:val="005F567D"/>
    <w:rsid w:val="00613D74"/>
    <w:rsid w:val="00633FC4"/>
    <w:rsid w:val="0063433E"/>
    <w:rsid w:val="00654169"/>
    <w:rsid w:val="00656187"/>
    <w:rsid w:val="006561DE"/>
    <w:rsid w:val="006609D4"/>
    <w:rsid w:val="00663246"/>
    <w:rsid w:val="00672DAB"/>
    <w:rsid w:val="0067708F"/>
    <w:rsid w:val="00697AAA"/>
    <w:rsid w:val="006A3B47"/>
    <w:rsid w:val="006A7857"/>
    <w:rsid w:val="006B53D0"/>
    <w:rsid w:val="006C3A13"/>
    <w:rsid w:val="006F3B1F"/>
    <w:rsid w:val="006F7A1B"/>
    <w:rsid w:val="007030FB"/>
    <w:rsid w:val="007056A1"/>
    <w:rsid w:val="007203D4"/>
    <w:rsid w:val="00724EBE"/>
    <w:rsid w:val="00736A94"/>
    <w:rsid w:val="00740E57"/>
    <w:rsid w:val="0074465C"/>
    <w:rsid w:val="0074523D"/>
    <w:rsid w:val="00746042"/>
    <w:rsid w:val="00760A2A"/>
    <w:rsid w:val="007613F1"/>
    <w:rsid w:val="00784974"/>
    <w:rsid w:val="00787471"/>
    <w:rsid w:val="007A3CE5"/>
    <w:rsid w:val="007A7F54"/>
    <w:rsid w:val="007B0513"/>
    <w:rsid w:val="007B1118"/>
    <w:rsid w:val="007B16B0"/>
    <w:rsid w:val="007B370A"/>
    <w:rsid w:val="007C11B0"/>
    <w:rsid w:val="007D403B"/>
    <w:rsid w:val="007D79E9"/>
    <w:rsid w:val="007E38DC"/>
    <w:rsid w:val="007F10E2"/>
    <w:rsid w:val="007F7B0D"/>
    <w:rsid w:val="0080058E"/>
    <w:rsid w:val="00803C63"/>
    <w:rsid w:val="008155EA"/>
    <w:rsid w:val="00821D42"/>
    <w:rsid w:val="008233AB"/>
    <w:rsid w:val="00824D95"/>
    <w:rsid w:val="008355AE"/>
    <w:rsid w:val="00842D41"/>
    <w:rsid w:val="00851798"/>
    <w:rsid w:val="00851F9D"/>
    <w:rsid w:val="00862D20"/>
    <w:rsid w:val="00862D61"/>
    <w:rsid w:val="00866C7D"/>
    <w:rsid w:val="00867B65"/>
    <w:rsid w:val="00867BB0"/>
    <w:rsid w:val="008721F5"/>
    <w:rsid w:val="008778D7"/>
    <w:rsid w:val="00883E6D"/>
    <w:rsid w:val="00893131"/>
    <w:rsid w:val="008A0197"/>
    <w:rsid w:val="008A157F"/>
    <w:rsid w:val="008B43CA"/>
    <w:rsid w:val="008C1FA3"/>
    <w:rsid w:val="008F18BF"/>
    <w:rsid w:val="009047BD"/>
    <w:rsid w:val="009129CA"/>
    <w:rsid w:val="0092090C"/>
    <w:rsid w:val="0094022E"/>
    <w:rsid w:val="009420D8"/>
    <w:rsid w:val="00942642"/>
    <w:rsid w:val="00954350"/>
    <w:rsid w:val="009677C1"/>
    <w:rsid w:val="009817A9"/>
    <w:rsid w:val="00985FEA"/>
    <w:rsid w:val="00994533"/>
    <w:rsid w:val="00997D39"/>
    <w:rsid w:val="009A2CE6"/>
    <w:rsid w:val="009A5C5C"/>
    <w:rsid w:val="009C06F8"/>
    <w:rsid w:val="009C6B34"/>
    <w:rsid w:val="009E0488"/>
    <w:rsid w:val="009E4557"/>
    <w:rsid w:val="009E6C89"/>
    <w:rsid w:val="009F2D72"/>
    <w:rsid w:val="009F4087"/>
    <w:rsid w:val="009F4876"/>
    <w:rsid w:val="009F5C11"/>
    <w:rsid w:val="009F72D7"/>
    <w:rsid w:val="00A20C30"/>
    <w:rsid w:val="00A2240E"/>
    <w:rsid w:val="00A35209"/>
    <w:rsid w:val="00A36392"/>
    <w:rsid w:val="00A378B4"/>
    <w:rsid w:val="00A61719"/>
    <w:rsid w:val="00A62684"/>
    <w:rsid w:val="00A66788"/>
    <w:rsid w:val="00A75B9E"/>
    <w:rsid w:val="00A82384"/>
    <w:rsid w:val="00A87EC3"/>
    <w:rsid w:val="00AA4AD0"/>
    <w:rsid w:val="00AA52A9"/>
    <w:rsid w:val="00AB202C"/>
    <w:rsid w:val="00AB5E32"/>
    <w:rsid w:val="00AC1E8B"/>
    <w:rsid w:val="00AC2916"/>
    <w:rsid w:val="00AC6582"/>
    <w:rsid w:val="00AC7A87"/>
    <w:rsid w:val="00AD4176"/>
    <w:rsid w:val="00AE09E4"/>
    <w:rsid w:val="00AF04A7"/>
    <w:rsid w:val="00AF316D"/>
    <w:rsid w:val="00B00DEE"/>
    <w:rsid w:val="00B3165F"/>
    <w:rsid w:val="00B400DC"/>
    <w:rsid w:val="00B51055"/>
    <w:rsid w:val="00B711F5"/>
    <w:rsid w:val="00B72DAF"/>
    <w:rsid w:val="00B76454"/>
    <w:rsid w:val="00B856F3"/>
    <w:rsid w:val="00BB7F90"/>
    <w:rsid w:val="00BC3865"/>
    <w:rsid w:val="00BD0528"/>
    <w:rsid w:val="00BD225E"/>
    <w:rsid w:val="00BF3B7E"/>
    <w:rsid w:val="00C04EC1"/>
    <w:rsid w:val="00C04FC8"/>
    <w:rsid w:val="00C13532"/>
    <w:rsid w:val="00C162ED"/>
    <w:rsid w:val="00C21EF0"/>
    <w:rsid w:val="00C258D3"/>
    <w:rsid w:val="00C25C3D"/>
    <w:rsid w:val="00C355EA"/>
    <w:rsid w:val="00C429AC"/>
    <w:rsid w:val="00C579DD"/>
    <w:rsid w:val="00C635FA"/>
    <w:rsid w:val="00C6695F"/>
    <w:rsid w:val="00C70A0F"/>
    <w:rsid w:val="00C72AFE"/>
    <w:rsid w:val="00C743F7"/>
    <w:rsid w:val="00C7673C"/>
    <w:rsid w:val="00C818A1"/>
    <w:rsid w:val="00C86A63"/>
    <w:rsid w:val="00C90CCB"/>
    <w:rsid w:val="00CA2B7E"/>
    <w:rsid w:val="00CA353A"/>
    <w:rsid w:val="00CA3C70"/>
    <w:rsid w:val="00CA7C38"/>
    <w:rsid w:val="00CC28EE"/>
    <w:rsid w:val="00CC467D"/>
    <w:rsid w:val="00CD14EF"/>
    <w:rsid w:val="00CD1A13"/>
    <w:rsid w:val="00CD2917"/>
    <w:rsid w:val="00CE2183"/>
    <w:rsid w:val="00CF629A"/>
    <w:rsid w:val="00D03438"/>
    <w:rsid w:val="00D03C5B"/>
    <w:rsid w:val="00D2145D"/>
    <w:rsid w:val="00D2462A"/>
    <w:rsid w:val="00D44CC2"/>
    <w:rsid w:val="00D51483"/>
    <w:rsid w:val="00D51CE1"/>
    <w:rsid w:val="00D56225"/>
    <w:rsid w:val="00D621F7"/>
    <w:rsid w:val="00D80A1C"/>
    <w:rsid w:val="00D85D3F"/>
    <w:rsid w:val="00DB7C7F"/>
    <w:rsid w:val="00DC24FD"/>
    <w:rsid w:val="00DC36E6"/>
    <w:rsid w:val="00DD13AE"/>
    <w:rsid w:val="00DD6466"/>
    <w:rsid w:val="00DE2B2F"/>
    <w:rsid w:val="00DE6A18"/>
    <w:rsid w:val="00DE748A"/>
    <w:rsid w:val="00DF1EDD"/>
    <w:rsid w:val="00DF50F4"/>
    <w:rsid w:val="00E06442"/>
    <w:rsid w:val="00E067FB"/>
    <w:rsid w:val="00E22886"/>
    <w:rsid w:val="00E23B0E"/>
    <w:rsid w:val="00E31E0F"/>
    <w:rsid w:val="00E45048"/>
    <w:rsid w:val="00E571FB"/>
    <w:rsid w:val="00E6668D"/>
    <w:rsid w:val="00E73735"/>
    <w:rsid w:val="00E751AF"/>
    <w:rsid w:val="00E76654"/>
    <w:rsid w:val="00E77323"/>
    <w:rsid w:val="00E82635"/>
    <w:rsid w:val="00E83975"/>
    <w:rsid w:val="00E846C5"/>
    <w:rsid w:val="00E84C43"/>
    <w:rsid w:val="00E93FA4"/>
    <w:rsid w:val="00EA288A"/>
    <w:rsid w:val="00EA729E"/>
    <w:rsid w:val="00EB7831"/>
    <w:rsid w:val="00ED52A8"/>
    <w:rsid w:val="00ED6DBE"/>
    <w:rsid w:val="00EF436B"/>
    <w:rsid w:val="00EF4C7B"/>
    <w:rsid w:val="00F105FF"/>
    <w:rsid w:val="00F16C49"/>
    <w:rsid w:val="00F21034"/>
    <w:rsid w:val="00F242CD"/>
    <w:rsid w:val="00F264FF"/>
    <w:rsid w:val="00F267C6"/>
    <w:rsid w:val="00F34CE1"/>
    <w:rsid w:val="00F41444"/>
    <w:rsid w:val="00F4239B"/>
    <w:rsid w:val="00F444EA"/>
    <w:rsid w:val="00F45B97"/>
    <w:rsid w:val="00F52C9B"/>
    <w:rsid w:val="00F55227"/>
    <w:rsid w:val="00F576B8"/>
    <w:rsid w:val="00F93861"/>
    <w:rsid w:val="00FA0B66"/>
    <w:rsid w:val="00FA574A"/>
    <w:rsid w:val="00FF04FD"/>
    <w:rsid w:val="00FF2CE2"/>
    <w:rsid w:val="00FF5A64"/>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E35DE"/>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2551">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83E0-F3D3-430B-AB38-81135162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1898</Words>
  <Characters>1083</Characters>
  <Application>Microsoft Office Word</Application>
  <DocSecurity>0</DocSecurity>
  <Lines>9</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2021-11-26T11:28:00Z</dcterms:created>
  <dcterms:modified xsi:type="dcterms:W3CDTF">2021-11-26T11:28:00Z</dcterms:modified>
  <cp:category/>
  <cp:contentStatus/>
</cp:coreProperties>
</file>