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4976" w14:textId="39292C8D" w:rsidR="007327F2" w:rsidRPr="00F8024A" w:rsidRDefault="007327F2" w:rsidP="00192E80">
      <w:pPr>
        <w:jc w:val="center"/>
        <w:rPr>
          <w:b/>
          <w:bCs/>
          <w:color w:val="000000"/>
          <w:lang w:val="en-US" w:eastAsia="lv-LV"/>
        </w:rPr>
      </w:pPr>
      <w:r w:rsidRPr="00F8024A">
        <w:rPr>
          <w:b/>
          <w:bCs/>
          <w:color w:val="000000"/>
          <w:lang w:val="en-US" w:eastAsia="lv-LV"/>
        </w:rPr>
        <w:t>TEHNISKĀ SPECIFIKĀCIJA</w:t>
      </w:r>
      <w:r w:rsidR="00820F04" w:rsidRPr="00F8024A">
        <w:rPr>
          <w:b/>
          <w:bCs/>
          <w:color w:val="000000"/>
          <w:lang w:val="en-US" w:eastAsia="lv-LV"/>
        </w:rPr>
        <w:t>/ TECHNICAL SPECIFICATION</w:t>
      </w:r>
      <w:r w:rsidR="002D1CA1" w:rsidRPr="00F8024A">
        <w:rPr>
          <w:b/>
          <w:bCs/>
          <w:color w:val="000000"/>
          <w:lang w:val="en-US" w:eastAsia="lv-LV"/>
        </w:rPr>
        <w:t xml:space="preserve"> Nr.</w:t>
      </w:r>
      <w:r w:rsidR="006B0804" w:rsidRPr="00F8024A">
        <w:rPr>
          <w:b/>
          <w:bCs/>
          <w:color w:val="000000"/>
          <w:lang w:val="en-US" w:eastAsia="lv-LV"/>
        </w:rPr>
        <w:t xml:space="preserve"> </w:t>
      </w:r>
      <w:r w:rsidR="004C6E01" w:rsidRPr="00F8024A">
        <w:rPr>
          <w:b/>
          <w:bCs/>
          <w:color w:val="000000"/>
          <w:lang w:val="en-US" w:eastAsia="lv-LV"/>
        </w:rPr>
        <w:t>TS</w:t>
      </w:r>
      <w:r w:rsidR="00BC5563" w:rsidRPr="00F8024A">
        <w:rPr>
          <w:b/>
          <w:bCs/>
          <w:color w:val="000000"/>
          <w:lang w:val="en-US" w:eastAsia="lv-LV"/>
        </w:rPr>
        <w:t xml:space="preserve"> </w:t>
      </w:r>
      <w:r w:rsidR="00276982" w:rsidRPr="00F8024A">
        <w:rPr>
          <w:b/>
          <w:bCs/>
          <w:color w:val="000000"/>
          <w:lang w:val="en-US" w:eastAsia="lv-LV"/>
        </w:rPr>
        <w:t>1304.</w:t>
      </w:r>
      <w:r w:rsidRPr="00F8024A">
        <w:rPr>
          <w:b/>
          <w:bCs/>
          <w:color w:val="000000"/>
          <w:lang w:val="en-US" w:eastAsia="lv-LV"/>
        </w:rPr>
        <w:t>008 v1</w:t>
      </w:r>
    </w:p>
    <w:p w14:paraId="3CFC4DC2" w14:textId="20020D05" w:rsidR="002D1CA1" w:rsidRPr="00F8024A" w:rsidRDefault="009707F7" w:rsidP="00192E80">
      <w:pPr>
        <w:jc w:val="center"/>
        <w:rPr>
          <w:lang w:val="en-US"/>
        </w:rPr>
      </w:pPr>
      <w:r w:rsidRPr="00F8024A">
        <w:rPr>
          <w:b/>
          <w:bCs/>
          <w:color w:val="000000"/>
          <w:lang w:val="en-US" w:eastAsia="lv-LV"/>
        </w:rPr>
        <w:t xml:space="preserve"> UV uzlīme ar aizlieguma zīmi</w:t>
      </w:r>
      <w:r w:rsidR="00276982" w:rsidRPr="00F8024A">
        <w:rPr>
          <w:b/>
          <w:bCs/>
          <w:color w:val="000000"/>
          <w:lang w:val="en-US" w:eastAsia="lv-LV"/>
        </w:rPr>
        <w:t xml:space="preserve">"Neslēgt" </w:t>
      </w:r>
      <w:r w:rsidR="00797696" w:rsidRPr="00F8024A">
        <w:rPr>
          <w:b/>
          <w:bCs/>
          <w:color w:val="000000"/>
          <w:lang w:val="en-US" w:eastAsia="lv-LV"/>
        </w:rPr>
        <w:t xml:space="preserve">/ </w:t>
      </w:r>
      <w:r w:rsidRPr="00F8024A">
        <w:rPr>
          <w:b/>
          <w:bCs/>
          <w:color w:val="000000"/>
          <w:lang w:val="en-US" w:eastAsia="lv-LV"/>
        </w:rPr>
        <w:t>UV sticker with prohibition s</w:t>
      </w:r>
      <w:r w:rsidR="00797696" w:rsidRPr="00F8024A">
        <w:rPr>
          <w:b/>
          <w:bCs/>
          <w:color w:val="000000"/>
          <w:lang w:val="en-US" w:eastAsia="lv-LV"/>
        </w:rPr>
        <w:t>ign “</w:t>
      </w:r>
      <w:r w:rsidR="005277CF" w:rsidRPr="00F8024A">
        <w:rPr>
          <w:b/>
          <w:bCs/>
          <w:color w:val="000000"/>
          <w:lang w:val="en-US" w:eastAsia="lv-LV"/>
        </w:rPr>
        <w:t>Do not alter the state of the switch</w:t>
      </w:r>
      <w:r w:rsidR="00797696" w:rsidRPr="00F8024A">
        <w:rPr>
          <w:b/>
          <w:bCs/>
          <w:color w:val="000000"/>
          <w:lang w:val="en-US" w:eastAsia="lv-LV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589"/>
        <w:gridCol w:w="1989"/>
        <w:gridCol w:w="2304"/>
        <w:gridCol w:w="1716"/>
        <w:gridCol w:w="1320"/>
      </w:tblGrid>
      <w:tr w:rsidR="00637CD2" w:rsidRPr="00F8024A" w14:paraId="792E42CC" w14:textId="77777777" w:rsidTr="006114F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AEF6112" w14:textId="77777777" w:rsidR="00637CD2" w:rsidRPr="00F8024A" w:rsidRDefault="00637CD2" w:rsidP="00F8024A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BC6FC" w14:textId="77777777" w:rsidR="00637CD2" w:rsidRPr="00F8024A" w:rsidRDefault="00637CD2" w:rsidP="00F8024A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Apraksts/ Description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BD640D" w14:textId="77777777" w:rsidR="00637CD2" w:rsidRPr="00F8024A" w:rsidRDefault="00637CD2" w:rsidP="00F8024A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Minimālā tehniskā prasība/ Minimum technical requirement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B40A89" w14:textId="77777777" w:rsidR="00637CD2" w:rsidRPr="00F8024A" w:rsidRDefault="00637CD2" w:rsidP="00F8024A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04EC01" w14:textId="77777777" w:rsidR="00637CD2" w:rsidRPr="00F8024A" w:rsidRDefault="00637CD2" w:rsidP="00F8024A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lv-LV"/>
              </w:rPr>
            </w:pPr>
            <w:r w:rsidRPr="00F80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Avots/ Source</w:t>
            </w:r>
            <w:r w:rsidRPr="00F80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2DED215" w14:textId="77777777" w:rsidR="00637CD2" w:rsidRPr="00F8024A" w:rsidRDefault="00637CD2" w:rsidP="00F8024A">
            <w:pPr>
              <w:pStyle w:val="Bezatstarpm"/>
              <w:jc w:val="center"/>
              <w:rPr>
                <w:b/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Piezīmes/ Remarks</w:t>
            </w:r>
          </w:p>
        </w:tc>
      </w:tr>
      <w:tr w:rsidR="00637CD2" w:rsidRPr="00F8024A" w14:paraId="41488892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EC57DC6" w14:textId="77777777" w:rsidR="00637CD2" w:rsidRPr="00F8024A" w:rsidRDefault="00637CD2" w:rsidP="006114FE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7703E5" w14:textId="77777777" w:rsidR="00637CD2" w:rsidRPr="00F8024A" w:rsidRDefault="00637CD2" w:rsidP="006114FE">
            <w:pPr>
              <w:pStyle w:val="Bezatstarpm"/>
              <w:ind w:left="-59" w:right="-115"/>
              <w:rPr>
                <w:b/>
                <w:lang w:val="en-US"/>
              </w:rPr>
            </w:pPr>
            <w:r w:rsidRPr="00F8024A">
              <w:rPr>
                <w:b/>
                <w:lang w:val="en-US"/>
              </w:rPr>
              <w:t>Vispārīgā informācija/ General information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5DD68D7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A0BFBA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8C27064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E78AF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7952D9DB" w14:textId="77777777" w:rsidTr="006114FE">
        <w:trPr>
          <w:cantSplit/>
          <w:trHeight w:val="748"/>
        </w:trPr>
        <w:tc>
          <w:tcPr>
            <w:tcW w:w="0" w:type="auto"/>
            <w:shd w:val="clear" w:color="auto" w:fill="auto"/>
            <w:noWrap/>
            <w:vAlign w:val="center"/>
          </w:tcPr>
          <w:p w14:paraId="16AC2F52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00DF1" w14:textId="77777777" w:rsidR="00637CD2" w:rsidRPr="00F8024A" w:rsidRDefault="00637CD2" w:rsidP="006114FE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43B663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lang w:val="en-US"/>
              </w:rPr>
              <w:t>Norādīt/ Specify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1B8B3A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0F6A5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0C92DDC7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31EF4418" w14:textId="77777777" w:rsidTr="00540290">
        <w:trPr>
          <w:cantSplit/>
          <w:trHeight w:val="689"/>
        </w:trPr>
        <w:tc>
          <w:tcPr>
            <w:tcW w:w="0" w:type="auto"/>
            <w:shd w:val="clear" w:color="auto" w:fill="auto"/>
            <w:noWrap/>
            <w:vAlign w:val="center"/>
          </w:tcPr>
          <w:p w14:paraId="7A7C9A18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84B45" w14:textId="7B5D1131" w:rsidR="00637CD2" w:rsidRPr="00F8024A" w:rsidRDefault="00637CD2" w:rsidP="00540290">
            <w:pPr>
              <w:pStyle w:val="Bezatstarpm"/>
              <w:ind w:left="-59" w:right="-115"/>
              <w:rPr>
                <w:color w:val="000000"/>
                <w:lang w:val="en-US" w:eastAsia="lv-LV"/>
              </w:rPr>
            </w:pPr>
            <w:r w:rsidRPr="00F8024A">
              <w:rPr>
                <w:lang w:val="en-US"/>
              </w:rPr>
              <w:t>1304.008 "Neslēgt"</w:t>
            </w:r>
            <w:r w:rsidR="00014C0E">
              <w:rPr>
                <w:lang w:val="en-US"/>
              </w:rPr>
              <w:t>,</w:t>
            </w:r>
            <w:r w:rsidRPr="00F8024A">
              <w:rPr>
                <w:lang w:val="en-US"/>
              </w:rPr>
              <w:t xml:space="preserve"> UV uzlīme/ “</w:t>
            </w:r>
            <w:r w:rsidR="005277CF" w:rsidRPr="00F8024A">
              <w:rPr>
                <w:lang w:val="en-US"/>
              </w:rPr>
              <w:t>Do not alter the state of the switch</w:t>
            </w:r>
            <w:r w:rsidRPr="00F8024A">
              <w:rPr>
                <w:lang w:val="en-US"/>
              </w:rPr>
              <w:t xml:space="preserve">” UV sticker </w:t>
            </w:r>
            <w:r w:rsidRPr="00F8024A">
              <w:rPr>
                <w:rStyle w:val="Vresatsauce"/>
                <w:color w:val="000000"/>
                <w:lang w:val="en-US" w:eastAsia="lv-LV"/>
              </w:rPr>
              <w:footnoteReference w:id="2"/>
            </w:r>
            <w:r w:rsidRPr="00F8024A">
              <w:rPr>
                <w:lang w:val="en-US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CC96CB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F8024A">
              <w:rPr>
                <w:color w:val="000000"/>
                <w:lang w:val="en-US" w:eastAsia="lv-LV"/>
              </w:rPr>
              <w:t xml:space="preserve">Tipa apzīmējums/ Type reference </w:t>
            </w:r>
            <w:r w:rsidRPr="00F8024A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DC1C5F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51F06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24141827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50E752E2" w14:textId="77777777" w:rsidTr="00540290">
        <w:trPr>
          <w:cantSplit/>
          <w:trHeight w:val="854"/>
        </w:trPr>
        <w:tc>
          <w:tcPr>
            <w:tcW w:w="0" w:type="auto"/>
            <w:shd w:val="clear" w:color="auto" w:fill="auto"/>
            <w:noWrap/>
            <w:vAlign w:val="center"/>
          </w:tcPr>
          <w:p w14:paraId="431421D6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2F5C4" w14:textId="77777777" w:rsidR="00637CD2" w:rsidRPr="00F8024A" w:rsidRDefault="00637CD2" w:rsidP="006114FE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7B570A" w14:textId="77777777" w:rsidR="00637CD2" w:rsidRPr="00F8024A" w:rsidRDefault="00637CD2" w:rsidP="00F8024A">
            <w:pPr>
              <w:pStyle w:val="Bezatstarpm"/>
              <w:ind w:right="20"/>
              <w:jc w:val="center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15 darba dienas/ 15 working days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FC6F7C6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C11F0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52E90811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12F7B7BD" w14:textId="77777777" w:rsidTr="006114FE">
        <w:trPr>
          <w:cantSplit/>
          <w:trHeight w:val="552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56398B8" w14:textId="77777777" w:rsidR="00637CD2" w:rsidRPr="00F8024A" w:rsidRDefault="00637CD2" w:rsidP="006114FE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E6A4E8" w14:textId="77777777" w:rsidR="00637CD2" w:rsidRPr="00F8024A" w:rsidRDefault="00637CD2" w:rsidP="006114FE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Standarti/ Standards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3513EDB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0EE54AF4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D791BA1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25B0AC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7C60618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14D6747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FFD04" w14:textId="77777777" w:rsidR="00637CD2" w:rsidRPr="00F8024A" w:rsidRDefault="00637CD2" w:rsidP="006114FE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61A3D59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7B05054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68DE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7F3D53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7577DE10" w14:textId="77777777" w:rsidTr="006114FE">
        <w:trPr>
          <w:cantSplit/>
          <w:trHeight w:val="2473"/>
        </w:trPr>
        <w:tc>
          <w:tcPr>
            <w:tcW w:w="0" w:type="auto"/>
            <w:shd w:val="clear" w:color="auto" w:fill="auto"/>
            <w:noWrap/>
            <w:vAlign w:val="center"/>
          </w:tcPr>
          <w:p w14:paraId="188A8A15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DFFBDB" w14:textId="268D3249" w:rsidR="00637CD2" w:rsidRPr="00F8024A" w:rsidRDefault="00C329E8" w:rsidP="006114FE">
            <w:pPr>
              <w:pStyle w:val="Bezatstarpm"/>
              <w:ind w:left="-59" w:right="-115"/>
              <w:rPr>
                <w:color w:val="000000"/>
                <w:lang w:val="en-US" w:eastAsia="lv-LV"/>
              </w:rPr>
            </w:pPr>
            <w:r w:rsidRPr="0051308D">
              <w:rPr>
                <w:color w:val="000000"/>
                <w:lang w:eastAsia="lv-LV"/>
              </w:rPr>
              <w:t>Atbilstība</w:t>
            </w:r>
            <w:r w:rsidRPr="0051308D">
              <w:t xml:space="preserve">  Ministru kabineta noteikumiem Nr.1041 Noteikumi par obligāti piemērojamo energostandartu, kas nosaka elektroapgādes objektu ekspluatācijas organizatoriskās un tehniskās drošības prasības. Links: </w:t>
            </w:r>
            <w:hyperlink r:id="rId8" w:history="1">
              <w:r w:rsidRPr="0051308D">
                <w:rPr>
                  <w:rStyle w:val="Hipersaite"/>
                </w:rPr>
                <w:t>https://likumi.lv/doc.php?id=260769</w:t>
              </w:r>
            </w:hyperlink>
            <w:r w:rsidRPr="0051308D">
              <w:t>/</w:t>
            </w:r>
            <w:r w:rsidRPr="0051308D">
              <w:br/>
              <w:t xml:space="preserve">Conformity to regulation of Minister Cabinet Nr. 1041 “Rules for obligate applicable energy standard, which determines electrical equipment operational orgnizatorical and technical safety requirements. Link: </w:t>
            </w:r>
            <w:hyperlink r:id="rId9" w:history="1">
              <w:r w:rsidRPr="0051308D">
                <w:rPr>
                  <w:rStyle w:val="Hipersaite"/>
                </w:rPr>
                <w:t>https://likumi.lv/doc.php?id=260769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</w:tcPr>
          <w:p w14:paraId="4CCDCB30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F8024A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F8C6FC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65D2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0966E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0D0E610C" w14:textId="77777777" w:rsidTr="006114FE">
        <w:trPr>
          <w:cantSplit/>
          <w:trHeight w:val="533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23182DF" w14:textId="77777777" w:rsidR="00637CD2" w:rsidRPr="00F8024A" w:rsidRDefault="00637CD2" w:rsidP="006114FE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659D6" w14:textId="77777777" w:rsidR="00637CD2" w:rsidRPr="00F8024A" w:rsidRDefault="00637CD2" w:rsidP="006114FE">
            <w:pPr>
              <w:pStyle w:val="Bezatstarpm"/>
              <w:ind w:left="-59" w:right="-115"/>
              <w:rPr>
                <w:b/>
                <w:bCs/>
                <w:color w:val="000000"/>
                <w:lang w:val="en-US" w:eastAsia="lv-LV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376142C1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94AC20D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40341B1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FBFC63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79705A" w:rsidRPr="00F8024A" w14:paraId="016AF63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038D850" w14:textId="77777777" w:rsidR="0079705A" w:rsidRPr="00F8024A" w:rsidRDefault="0079705A" w:rsidP="0079705A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F50FF" w14:textId="16269D53" w:rsidR="0079705A" w:rsidRPr="00F8024A" w:rsidRDefault="0079705A" w:rsidP="0079705A">
            <w:pPr>
              <w:pStyle w:val="Bezatstarpm"/>
              <w:ind w:left="-59" w:right="-115"/>
              <w:rPr>
                <w:lang w:val="en-US"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6341F8" w14:textId="3A311173" w:rsidR="0079705A" w:rsidRPr="00F8024A" w:rsidRDefault="0079705A" w:rsidP="0079705A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E6A030" w14:textId="77777777" w:rsidR="0079705A" w:rsidRPr="00F8024A" w:rsidRDefault="0079705A" w:rsidP="0079705A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9C03CA" w14:textId="77777777" w:rsidR="0079705A" w:rsidRPr="00F8024A" w:rsidRDefault="0079705A" w:rsidP="0079705A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4A389E" w14:textId="77777777" w:rsidR="0079705A" w:rsidRPr="00F8024A" w:rsidRDefault="0079705A" w:rsidP="0079705A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77931AE2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C4F4774" w14:textId="77777777" w:rsidR="00637CD2" w:rsidRPr="00F8024A" w:rsidRDefault="00637CD2" w:rsidP="006114FE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75233A" w14:textId="77777777" w:rsidR="00637CD2" w:rsidRPr="00F8024A" w:rsidRDefault="00637CD2" w:rsidP="006114FE">
            <w:pPr>
              <w:pStyle w:val="Bezatstarpm"/>
              <w:ind w:left="-59" w:right="-115"/>
              <w:rPr>
                <w:lang w:val="en-US"/>
              </w:rPr>
            </w:pPr>
            <w:r w:rsidRPr="00F8024A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0D54C19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41D547BA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E2D931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70E87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1581E121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17B4164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888BBE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Līmplēves biezums, mm/ Adhesive film thickness, mm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165DFE0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lang w:val="en-US"/>
              </w:rPr>
              <w:t>≥ 0.1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C4A64C6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8D5F3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0492D5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542AE59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2A66A1C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173B6" w14:textId="5F2722D5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 xml:space="preserve">Materiāls kalandrēta vinila plēve/ Material calendered </w:t>
            </w:r>
            <w:r w:rsidR="00F8024A" w:rsidRPr="00F8024A">
              <w:rPr>
                <w:lang w:val="en-US"/>
              </w:rPr>
              <w:t>vinyl</w:t>
            </w:r>
            <w:r w:rsidRPr="00F8024A">
              <w:rPr>
                <w:lang w:val="en-US"/>
              </w:rPr>
              <w:t xml:space="preserve"> film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00E828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CD7149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E627D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5529A1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3698E8F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B7E067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288884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Līmplēves noturība, gadi/ Persistence of adhesive film, years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9F329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≥8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BC2697A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5314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B506754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1DD030E1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32F2C32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F3E6C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Adhēzija/liptspēja metāla virsmai, kg/cm/ Adhesion/adhesive strength to metal surface, kg/cm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ACAA148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color w:val="000000"/>
                <w:lang w:val="en-US"/>
              </w:rPr>
              <w:t>&gt;0.7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A9A1E27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36D3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02003F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1568227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6EFDFDC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BD6A2" w14:textId="0F518777" w:rsidR="00637CD2" w:rsidRPr="00F8024A" w:rsidRDefault="005277CF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Z</w:t>
            </w:r>
            <w:r w:rsidR="00637CD2" w:rsidRPr="00F8024A">
              <w:rPr>
                <w:lang w:val="en-US"/>
              </w:rPr>
              <w:t>īmes</w:t>
            </w:r>
            <w:r w:rsidRPr="00F8024A">
              <w:rPr>
                <w:lang w:val="en-US"/>
              </w:rPr>
              <w:t xml:space="preserve"> apļa</w:t>
            </w:r>
            <w:r w:rsidR="00637CD2" w:rsidRPr="00F8024A">
              <w:rPr>
                <w:lang w:val="en-US"/>
              </w:rPr>
              <w:t xml:space="preserve"> diametrs 100mm/ </w:t>
            </w:r>
            <w:r w:rsidRPr="00F8024A">
              <w:rPr>
                <w:lang w:val="en-US"/>
              </w:rPr>
              <w:t>S</w:t>
            </w:r>
            <w:r w:rsidR="00637CD2" w:rsidRPr="00F8024A">
              <w:rPr>
                <w:lang w:val="en-US"/>
              </w:rPr>
              <w:t>ign</w:t>
            </w:r>
            <w:r w:rsidRPr="00F8024A">
              <w:rPr>
                <w:lang w:val="en-US"/>
              </w:rPr>
              <w:t xml:space="preserve">s circle </w:t>
            </w:r>
            <w:r w:rsidR="00637CD2" w:rsidRPr="00F8024A">
              <w:rPr>
                <w:lang w:val="en-US"/>
              </w:rPr>
              <w:t xml:space="preserve"> diameter 100mm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315EB48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AEFE83E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D907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8C961F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2F4A877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6FFFFBB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29F79" w14:textId="05EF27A9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Zīmes krāsojuma fons balts</w:t>
            </w:r>
            <w:r w:rsidR="005277CF" w:rsidRPr="00F8024A">
              <w:rPr>
                <w:lang w:val="en-US"/>
              </w:rPr>
              <w:t xml:space="preserve">/ </w:t>
            </w:r>
            <w:r w:rsidRPr="00F8024A">
              <w:rPr>
                <w:lang w:val="en-US"/>
              </w:rPr>
              <w:t>Sign painting background white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ACA612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36BD476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27720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60F2A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0A50483D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93C28D0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69710" w14:textId="51DBB934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 xml:space="preserve">Fona krāsu panāk ar atbilstošu toņa izejmateriāla - līmplēves izmantošanu/ Background </w:t>
            </w:r>
            <w:r w:rsidR="00F8024A" w:rsidRPr="00F8024A">
              <w:rPr>
                <w:lang w:val="en-US"/>
              </w:rPr>
              <w:t>color</w:t>
            </w:r>
            <w:r w:rsidRPr="00F8024A">
              <w:rPr>
                <w:lang w:val="en-US"/>
              </w:rPr>
              <w:t xml:space="preserve"> is achieved with appropriate tone raw material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60E4968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color w:val="000000"/>
                <w:lang w:val="en-US"/>
              </w:rPr>
            </w:pPr>
            <w:r w:rsidRPr="00F8024A">
              <w:rPr>
                <w:color w:val="000000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D22F9B6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2C0A4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35216E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5FF1FD1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4F00661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1963F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Saderība (Adhēzija) ar cinkota metāla, krāsotām, plastikāta izstrādājumu  virsmām/ Compatibility (adhesion) with galvanized metal, plastic painted producēt surfaces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5DD503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color w:val="000000"/>
                <w:lang w:val="en-US"/>
              </w:rPr>
            </w:pPr>
            <w:r w:rsidRPr="00F8024A">
              <w:rPr>
                <w:color w:val="000000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EC1C40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A4EF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04D87E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63EE862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1863DDB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FDBBD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UV starojuma noturība pie pārklājuma uznešanas, gadi/ UV persistance when coating is applied, years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39DD20D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color w:val="000000"/>
                <w:lang w:val="en-US"/>
              </w:rPr>
              <w:t>&gt;8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902840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4C58A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FB1201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41D915E6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09D858C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91D9B" w14:textId="6B9152FD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 xml:space="preserve">Izejmateriāls identificējams ražotnē ar ražotāja uzlīmi - plēvi uz sagataves/ Raw material is identifiable with </w:t>
            </w:r>
            <w:r w:rsidR="00F8024A" w:rsidRPr="00F8024A">
              <w:rPr>
                <w:lang w:val="en-US"/>
              </w:rPr>
              <w:t>manufacturer’s</w:t>
            </w:r>
            <w:r w:rsidRPr="00F8024A">
              <w:rPr>
                <w:lang w:val="en-US"/>
              </w:rPr>
              <w:t xml:space="preserve"> sticker – membrane on workpiece.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C91A3AA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A40A13B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75FA32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0C3EFD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082BCB1D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029F5EA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CBF849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Gala produkts pārklāts ar aizsargslāni, kas to pasargā no vides un UV iedarbības/ End product is covered with protective layer, which protects against environment and UV effect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00E009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C9F991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16080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9FD143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401FD169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31BCDDC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53ED9" w14:textId="77777777" w:rsidR="00637CD2" w:rsidRPr="00F8024A" w:rsidRDefault="00637CD2" w:rsidP="006114FE">
            <w:pPr>
              <w:pStyle w:val="Bezatstarpm"/>
              <w:ind w:right="-129"/>
              <w:rPr>
                <w:lang w:val="en-US"/>
              </w:rPr>
            </w:pPr>
            <w:r w:rsidRPr="00F8024A">
              <w:rPr>
                <w:lang w:val="en-US"/>
              </w:rPr>
              <w:t>Materiāls identificējams ar izgatavošanas gadu/ Material is identifiable with production year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38E113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lang w:val="en-US"/>
              </w:rPr>
              <w:t xml:space="preserve"> Norādīt/ Specify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11F725D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73392C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650939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0ECFB557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FB16CCF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7F57F" w14:textId="3F106301" w:rsidR="00637CD2" w:rsidRPr="00F8024A" w:rsidRDefault="00637CD2" w:rsidP="00F8024A">
            <w:pPr>
              <w:pStyle w:val="Bezatstarpm"/>
              <w:rPr>
                <w:lang w:val="en-US"/>
              </w:rPr>
            </w:pPr>
            <w:r w:rsidRPr="00F8024A">
              <w:rPr>
                <w:lang w:val="en-US"/>
              </w:rPr>
              <w:t xml:space="preserve">Iespējamā krāsu izmaiņa  Produktam, ekspluatācijas laikā - 2 gados – 0%; 5 gados &lt;10%/ Possible </w:t>
            </w:r>
            <w:r w:rsidR="00F8024A" w:rsidRPr="00F8024A">
              <w:rPr>
                <w:lang w:val="en-US"/>
              </w:rPr>
              <w:t>color</w:t>
            </w:r>
            <w:r w:rsidRPr="00F8024A">
              <w:rPr>
                <w:lang w:val="en-US"/>
              </w:rPr>
              <w:t xml:space="preserve"> change for </w:t>
            </w:r>
            <w:r w:rsidR="00F8024A">
              <w:rPr>
                <w:lang w:val="en-US"/>
              </w:rPr>
              <w:t>Product</w:t>
            </w:r>
            <w:r w:rsidRPr="00F8024A">
              <w:rPr>
                <w:lang w:val="en-US"/>
              </w:rPr>
              <w:t xml:space="preserve"> during operation time in 2 years 0%, in 5 years &lt;10%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A820118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F8024A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70EE95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D7D15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  <w:r w:rsidRPr="00F8024A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DE989" wp14:editId="2085065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52C60" id="Oval 40" o:spid="_x0000_s1026" style="position:absolute;margin-left:205.75pt;margin-top:80.1pt;width:3.8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F8024A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FE0DD" wp14:editId="557241CB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5A0EE" id="Oval 40" o:spid="_x0000_s1026" style="position:absolute;margin-left:206pt;margin-top:4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C3455E3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37CD2" w:rsidRPr="00F8024A" w14:paraId="53F6815F" w14:textId="77777777" w:rsidTr="00637CD2">
        <w:trPr>
          <w:cantSplit/>
          <w:trHeight w:val="2926"/>
        </w:trPr>
        <w:tc>
          <w:tcPr>
            <w:tcW w:w="0" w:type="auto"/>
            <w:shd w:val="clear" w:color="auto" w:fill="auto"/>
            <w:noWrap/>
            <w:vAlign w:val="center"/>
          </w:tcPr>
          <w:p w14:paraId="516C9635" w14:textId="77777777" w:rsidR="00637CD2" w:rsidRPr="00F8024A" w:rsidRDefault="00637CD2" w:rsidP="006114FE">
            <w:pPr>
              <w:pStyle w:val="Bezatstarpm"/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B53A8" w14:textId="11722882" w:rsidR="00637CD2" w:rsidRDefault="00637CD2" w:rsidP="006114FE">
            <w:pPr>
              <w:pStyle w:val="Bezatstarpm"/>
              <w:jc w:val="both"/>
              <w:rPr>
                <w:lang w:val="en-US"/>
              </w:rPr>
            </w:pPr>
            <w:r w:rsidRPr="00F8024A">
              <w:rPr>
                <w:lang w:val="en-US"/>
              </w:rPr>
              <w:t>Informatīvs attēls</w:t>
            </w:r>
            <w:r w:rsidR="00F8024A">
              <w:rPr>
                <w:lang w:val="en-US"/>
              </w:rPr>
              <w:t>/Informative picture</w:t>
            </w:r>
            <w:r w:rsidRPr="00F8024A">
              <w:rPr>
                <w:lang w:val="en-US"/>
              </w:rPr>
              <w:t>:</w:t>
            </w:r>
          </w:p>
          <w:p w14:paraId="6388C589" w14:textId="77777777" w:rsidR="00AD7E0D" w:rsidRPr="00F8024A" w:rsidRDefault="00AD7E0D" w:rsidP="006114FE">
            <w:pPr>
              <w:pStyle w:val="Bezatstarpm"/>
              <w:jc w:val="both"/>
              <w:rPr>
                <w:lang w:val="en-US"/>
              </w:rPr>
            </w:pPr>
          </w:p>
          <w:p w14:paraId="0C553D29" w14:textId="360B50C8" w:rsidR="00637CD2" w:rsidRPr="00F8024A" w:rsidRDefault="00C329E8" w:rsidP="006114FE">
            <w:pPr>
              <w:pStyle w:val="Bezatstarpm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26DC6C" wp14:editId="2FB16182">
                  <wp:extent cx="1346200" cy="1390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855"/>
                          <a:stretch/>
                        </pic:blipFill>
                        <pic:spPr bwMode="auto">
                          <a:xfrm>
                            <a:off x="0" y="0"/>
                            <a:ext cx="13462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17FB4D" w14:textId="77777777" w:rsidR="00637CD2" w:rsidRPr="00F8024A" w:rsidRDefault="00637CD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8024A">
              <w:rPr>
                <w:lang w:val="en-US"/>
              </w:rPr>
              <w:t>Atbilst/ Confirm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C1095A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A4253" w14:textId="77777777" w:rsidR="00637CD2" w:rsidRPr="00F8024A" w:rsidRDefault="00637CD2" w:rsidP="006114FE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52DF1A08" w14:textId="77777777" w:rsidR="00637CD2" w:rsidRPr="00F8024A" w:rsidRDefault="00637CD2" w:rsidP="006114FE">
            <w:pPr>
              <w:pStyle w:val="Bezatstarpm"/>
              <w:jc w:val="center"/>
              <w:rPr>
                <w:lang w:val="en-US"/>
              </w:rPr>
            </w:pPr>
          </w:p>
        </w:tc>
      </w:tr>
    </w:tbl>
    <w:p w14:paraId="168B7E1F" w14:textId="690C05AF" w:rsidR="005C3D1B" w:rsidRPr="00F8024A" w:rsidRDefault="005C3D1B" w:rsidP="00377789">
      <w:pPr>
        <w:rPr>
          <w:lang w:val="en-US"/>
        </w:rPr>
      </w:pPr>
    </w:p>
    <w:sectPr w:rsidR="005C3D1B" w:rsidRPr="00F8024A" w:rsidSect="00BC5563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4D4F" w14:textId="77777777" w:rsidR="005B0150" w:rsidRDefault="005B0150" w:rsidP="00CF5FAB">
      <w:r>
        <w:separator/>
      </w:r>
    </w:p>
  </w:endnote>
  <w:endnote w:type="continuationSeparator" w:id="0">
    <w:p w14:paraId="062AEC0D" w14:textId="77777777" w:rsidR="005B0150" w:rsidRDefault="005B0150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A47F" w14:textId="4A790A3E" w:rsidR="0077566E" w:rsidRDefault="0077566E" w:rsidP="0077566E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8024A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8024A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B75A" w14:textId="77777777" w:rsidR="005B0150" w:rsidRDefault="005B0150" w:rsidP="00CF5FAB">
      <w:r>
        <w:separator/>
      </w:r>
    </w:p>
  </w:footnote>
  <w:footnote w:type="continuationSeparator" w:id="0">
    <w:p w14:paraId="24F8C3EC" w14:textId="77777777" w:rsidR="005B0150" w:rsidRDefault="005B0150" w:rsidP="00CF5FAB">
      <w:r>
        <w:continuationSeparator/>
      </w:r>
    </w:p>
  </w:footnote>
  <w:footnote w:id="1">
    <w:p w14:paraId="1B52FBD7" w14:textId="77777777" w:rsidR="00637CD2" w:rsidRDefault="00637CD2" w:rsidP="00637C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9941A94" w14:textId="77777777" w:rsidR="00637CD2" w:rsidRDefault="00637CD2" w:rsidP="00637C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21CC97CE" w14:textId="77777777" w:rsidR="00637CD2" w:rsidRDefault="00637CD2" w:rsidP="00637C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8E4F19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C232" w14:textId="757256B9" w:rsidR="00333FD8" w:rsidRPr="00333FD8" w:rsidRDefault="007327F2" w:rsidP="00333FD8">
    <w:pPr>
      <w:pStyle w:val="Galvene"/>
      <w:jc w:val="right"/>
    </w:pPr>
    <w:r>
      <w:rPr>
        <w:bCs/>
        <w:color w:val="000000"/>
        <w:lang w:eastAsia="lv-LV"/>
      </w:rPr>
      <w:t>TS</w:t>
    </w:r>
    <w:r w:rsidR="00BC5563">
      <w:rPr>
        <w:bCs/>
        <w:color w:val="000000"/>
        <w:lang w:eastAsia="lv-LV"/>
      </w:rPr>
      <w:t xml:space="preserve"> </w:t>
    </w:r>
    <w:r>
      <w:rPr>
        <w:bCs/>
        <w:color w:val="000000"/>
        <w:lang w:eastAsia="lv-LV"/>
      </w:rPr>
      <w:t xml:space="preserve">1304.008 </w:t>
    </w:r>
    <w:r w:rsidR="00333FD8" w:rsidRPr="00333FD8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597"/>
    <w:multiLevelType w:val="multilevel"/>
    <w:tmpl w:val="6FA0EB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0653"/>
    <w:rsid w:val="00014C0E"/>
    <w:rsid w:val="00033180"/>
    <w:rsid w:val="000358F4"/>
    <w:rsid w:val="00046F62"/>
    <w:rsid w:val="00053868"/>
    <w:rsid w:val="00084059"/>
    <w:rsid w:val="000A6C7E"/>
    <w:rsid w:val="00133556"/>
    <w:rsid w:val="00136ACE"/>
    <w:rsid w:val="00150E05"/>
    <w:rsid w:val="0015182F"/>
    <w:rsid w:val="00153716"/>
    <w:rsid w:val="00164695"/>
    <w:rsid w:val="001876CD"/>
    <w:rsid w:val="00192E80"/>
    <w:rsid w:val="00195E33"/>
    <w:rsid w:val="001A3338"/>
    <w:rsid w:val="001A59EC"/>
    <w:rsid w:val="001B594C"/>
    <w:rsid w:val="001D0852"/>
    <w:rsid w:val="001F5AE9"/>
    <w:rsid w:val="00200FCF"/>
    <w:rsid w:val="00206E54"/>
    <w:rsid w:val="00213470"/>
    <w:rsid w:val="002504B0"/>
    <w:rsid w:val="00252DD8"/>
    <w:rsid w:val="002750A9"/>
    <w:rsid w:val="00276982"/>
    <w:rsid w:val="00277481"/>
    <w:rsid w:val="00286918"/>
    <w:rsid w:val="002B3DDE"/>
    <w:rsid w:val="002B7A94"/>
    <w:rsid w:val="002D1CA1"/>
    <w:rsid w:val="002D7038"/>
    <w:rsid w:val="002E6B35"/>
    <w:rsid w:val="002F19F4"/>
    <w:rsid w:val="0031787C"/>
    <w:rsid w:val="00323033"/>
    <w:rsid w:val="00333FD8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C6E01"/>
    <w:rsid w:val="004D1E45"/>
    <w:rsid w:val="004E429F"/>
    <w:rsid w:val="004F2122"/>
    <w:rsid w:val="00514505"/>
    <w:rsid w:val="005163CE"/>
    <w:rsid w:val="00522247"/>
    <w:rsid w:val="005277CF"/>
    <w:rsid w:val="00533993"/>
    <w:rsid w:val="00540290"/>
    <w:rsid w:val="005476EA"/>
    <w:rsid w:val="00547C6C"/>
    <w:rsid w:val="00560E98"/>
    <w:rsid w:val="00565B2B"/>
    <w:rsid w:val="00570D33"/>
    <w:rsid w:val="00571A20"/>
    <w:rsid w:val="005766AC"/>
    <w:rsid w:val="005A0D9F"/>
    <w:rsid w:val="005A4B32"/>
    <w:rsid w:val="005B0150"/>
    <w:rsid w:val="005C3D1B"/>
    <w:rsid w:val="005C5DED"/>
    <w:rsid w:val="005D2C86"/>
    <w:rsid w:val="005D5F6B"/>
    <w:rsid w:val="005E4E61"/>
    <w:rsid w:val="005E6E26"/>
    <w:rsid w:val="005F5816"/>
    <w:rsid w:val="00603F00"/>
    <w:rsid w:val="006048EE"/>
    <w:rsid w:val="0062437B"/>
    <w:rsid w:val="00637CD2"/>
    <w:rsid w:val="0065108C"/>
    <w:rsid w:val="00653827"/>
    <w:rsid w:val="00666F12"/>
    <w:rsid w:val="00697CF8"/>
    <w:rsid w:val="006A0497"/>
    <w:rsid w:val="006A4BA7"/>
    <w:rsid w:val="006B0804"/>
    <w:rsid w:val="006F7C34"/>
    <w:rsid w:val="00701A4A"/>
    <w:rsid w:val="00702720"/>
    <w:rsid w:val="00716576"/>
    <w:rsid w:val="00717242"/>
    <w:rsid w:val="007327F2"/>
    <w:rsid w:val="0074417D"/>
    <w:rsid w:val="00746E52"/>
    <w:rsid w:val="0075007C"/>
    <w:rsid w:val="0077566E"/>
    <w:rsid w:val="00782064"/>
    <w:rsid w:val="0079391D"/>
    <w:rsid w:val="00794182"/>
    <w:rsid w:val="0079705A"/>
    <w:rsid w:val="00797696"/>
    <w:rsid w:val="00797CD3"/>
    <w:rsid w:val="007B48C7"/>
    <w:rsid w:val="007B6292"/>
    <w:rsid w:val="007C6BBF"/>
    <w:rsid w:val="007D3A8A"/>
    <w:rsid w:val="007D3A91"/>
    <w:rsid w:val="007F0502"/>
    <w:rsid w:val="008050A7"/>
    <w:rsid w:val="00806F22"/>
    <w:rsid w:val="00820F04"/>
    <w:rsid w:val="00826C19"/>
    <w:rsid w:val="0083209B"/>
    <w:rsid w:val="0084256A"/>
    <w:rsid w:val="0085079D"/>
    <w:rsid w:val="00850AB0"/>
    <w:rsid w:val="00861623"/>
    <w:rsid w:val="0087177A"/>
    <w:rsid w:val="00875FA4"/>
    <w:rsid w:val="00882959"/>
    <w:rsid w:val="008919D4"/>
    <w:rsid w:val="008958CB"/>
    <w:rsid w:val="00896C4A"/>
    <w:rsid w:val="008B44A7"/>
    <w:rsid w:val="008D3D96"/>
    <w:rsid w:val="008E4F19"/>
    <w:rsid w:val="008E75FC"/>
    <w:rsid w:val="009067B0"/>
    <w:rsid w:val="00926167"/>
    <w:rsid w:val="00933298"/>
    <w:rsid w:val="00945A7B"/>
    <w:rsid w:val="00964C09"/>
    <w:rsid w:val="009707F7"/>
    <w:rsid w:val="009722EA"/>
    <w:rsid w:val="00977A65"/>
    <w:rsid w:val="00980765"/>
    <w:rsid w:val="00996687"/>
    <w:rsid w:val="009A2A03"/>
    <w:rsid w:val="009B30A2"/>
    <w:rsid w:val="009D1577"/>
    <w:rsid w:val="009D1E7D"/>
    <w:rsid w:val="009E05BF"/>
    <w:rsid w:val="00A01EBB"/>
    <w:rsid w:val="00A07018"/>
    <w:rsid w:val="00A23FAB"/>
    <w:rsid w:val="00A26796"/>
    <w:rsid w:val="00A363B6"/>
    <w:rsid w:val="00A43E57"/>
    <w:rsid w:val="00A45529"/>
    <w:rsid w:val="00A75612"/>
    <w:rsid w:val="00A77DE4"/>
    <w:rsid w:val="00A83891"/>
    <w:rsid w:val="00A9415E"/>
    <w:rsid w:val="00AA0296"/>
    <w:rsid w:val="00AD27BD"/>
    <w:rsid w:val="00AD7E0D"/>
    <w:rsid w:val="00AE02B2"/>
    <w:rsid w:val="00AE518C"/>
    <w:rsid w:val="00B02A88"/>
    <w:rsid w:val="00B07DCD"/>
    <w:rsid w:val="00B1051C"/>
    <w:rsid w:val="00B15081"/>
    <w:rsid w:val="00B20048"/>
    <w:rsid w:val="00B351CF"/>
    <w:rsid w:val="00B44C18"/>
    <w:rsid w:val="00B52D1B"/>
    <w:rsid w:val="00B55030"/>
    <w:rsid w:val="00B743F4"/>
    <w:rsid w:val="00BA44B6"/>
    <w:rsid w:val="00BC5563"/>
    <w:rsid w:val="00BC64F0"/>
    <w:rsid w:val="00BD0F67"/>
    <w:rsid w:val="00BE7B4F"/>
    <w:rsid w:val="00BF6FFA"/>
    <w:rsid w:val="00C03041"/>
    <w:rsid w:val="00C329E8"/>
    <w:rsid w:val="00C3526E"/>
    <w:rsid w:val="00C50743"/>
    <w:rsid w:val="00C515B1"/>
    <w:rsid w:val="00C53EDC"/>
    <w:rsid w:val="00CA4142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21A1"/>
    <w:rsid w:val="00D62CF1"/>
    <w:rsid w:val="00D6446B"/>
    <w:rsid w:val="00D77926"/>
    <w:rsid w:val="00DB2536"/>
    <w:rsid w:val="00DC1D33"/>
    <w:rsid w:val="00DD15FA"/>
    <w:rsid w:val="00DD3FFE"/>
    <w:rsid w:val="00DE3C7A"/>
    <w:rsid w:val="00DE6941"/>
    <w:rsid w:val="00DF30E7"/>
    <w:rsid w:val="00E03B93"/>
    <w:rsid w:val="00E1030F"/>
    <w:rsid w:val="00E1228D"/>
    <w:rsid w:val="00E55893"/>
    <w:rsid w:val="00E733E5"/>
    <w:rsid w:val="00E74C6F"/>
    <w:rsid w:val="00E77323"/>
    <w:rsid w:val="00EA3619"/>
    <w:rsid w:val="00EB016B"/>
    <w:rsid w:val="00EC6AA3"/>
    <w:rsid w:val="00ED2DA0"/>
    <w:rsid w:val="00ED529F"/>
    <w:rsid w:val="00F024FD"/>
    <w:rsid w:val="00F21E74"/>
    <w:rsid w:val="00F228FC"/>
    <w:rsid w:val="00F24252"/>
    <w:rsid w:val="00F34394"/>
    <w:rsid w:val="00F3551B"/>
    <w:rsid w:val="00F65FA6"/>
    <w:rsid w:val="00F702B9"/>
    <w:rsid w:val="00F74AAE"/>
    <w:rsid w:val="00F7710E"/>
    <w:rsid w:val="00F8024A"/>
    <w:rsid w:val="00F81654"/>
    <w:rsid w:val="00F83945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3FD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3FD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33FD8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79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07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0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80C-4D72-450A-88B4-F56D2E5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