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667D" w14:textId="14FC7B9E" w:rsidR="00AE4E2B" w:rsidRPr="005574E0" w:rsidRDefault="004564B0" w:rsidP="00AE4E2B">
      <w:pPr>
        <w:jc w:val="center"/>
        <w:rPr>
          <w:b/>
          <w:bCs/>
          <w:color w:val="000000"/>
          <w:lang w:eastAsia="lv-LV"/>
        </w:rPr>
      </w:pPr>
      <w:r w:rsidRPr="005574E0">
        <w:rPr>
          <w:b/>
        </w:rPr>
        <w:t>T</w:t>
      </w:r>
      <w:r w:rsidR="00AE4E2B" w:rsidRPr="005574E0">
        <w:rPr>
          <w:b/>
        </w:rPr>
        <w:t>EHNISKĀ SPECIFIKĀCIJA</w:t>
      </w:r>
      <w:r w:rsidR="00F511DF" w:rsidRPr="005574E0">
        <w:rPr>
          <w:b/>
        </w:rPr>
        <w:t xml:space="preserve">/ </w:t>
      </w:r>
      <w:r w:rsidR="00F511DF" w:rsidRPr="005574E0">
        <w:rPr>
          <w:b/>
          <w:bCs/>
          <w:color w:val="000000"/>
          <w:lang w:eastAsia="lv-LV"/>
        </w:rPr>
        <w:t>TECHNICAL SPECIFICATION</w:t>
      </w:r>
      <w:r w:rsidR="00AE4E2B" w:rsidRPr="005574E0">
        <w:t xml:space="preserve"> </w:t>
      </w:r>
      <w:r w:rsidR="002D1CA1" w:rsidRPr="005574E0">
        <w:rPr>
          <w:b/>
          <w:bCs/>
          <w:color w:val="000000"/>
          <w:lang w:eastAsia="lv-LV"/>
        </w:rPr>
        <w:t xml:space="preserve">Nr. </w:t>
      </w:r>
      <w:r w:rsidR="0018462C" w:rsidRPr="005574E0">
        <w:rPr>
          <w:b/>
          <w:bCs/>
          <w:color w:val="000000"/>
          <w:lang w:eastAsia="lv-LV"/>
        </w:rPr>
        <w:t>TS</w:t>
      </w:r>
      <w:r w:rsidR="00AE4E2B" w:rsidRPr="005574E0">
        <w:rPr>
          <w:b/>
          <w:bCs/>
          <w:color w:val="000000"/>
          <w:lang w:eastAsia="lv-LV"/>
        </w:rPr>
        <w:t xml:space="preserve"> </w:t>
      </w:r>
      <w:r w:rsidR="00695034" w:rsidRPr="005574E0">
        <w:rPr>
          <w:b/>
          <w:bCs/>
          <w:color w:val="000000"/>
          <w:lang w:eastAsia="lv-LV"/>
        </w:rPr>
        <w:t>130</w:t>
      </w:r>
      <w:r w:rsidR="00DA07B5" w:rsidRPr="005574E0">
        <w:rPr>
          <w:b/>
          <w:bCs/>
          <w:color w:val="000000"/>
          <w:lang w:eastAsia="lv-LV"/>
        </w:rPr>
        <w:t>6</w:t>
      </w:r>
      <w:r w:rsidR="00695034" w:rsidRPr="005574E0">
        <w:rPr>
          <w:b/>
          <w:bCs/>
          <w:color w:val="000000"/>
          <w:lang w:eastAsia="lv-LV"/>
        </w:rPr>
        <w:t>.</w:t>
      </w:r>
      <w:r w:rsidR="00DA07B5" w:rsidRPr="005574E0">
        <w:rPr>
          <w:b/>
          <w:bCs/>
          <w:color w:val="000000"/>
          <w:lang w:eastAsia="lv-LV"/>
        </w:rPr>
        <w:t>100</w:t>
      </w:r>
      <w:r w:rsidR="00331276" w:rsidRPr="005574E0">
        <w:rPr>
          <w:b/>
          <w:bCs/>
          <w:color w:val="000000"/>
          <w:lang w:eastAsia="lv-LV"/>
        </w:rPr>
        <w:t xml:space="preserve"> </w:t>
      </w:r>
      <w:r w:rsidR="007A72FE" w:rsidRPr="005574E0">
        <w:rPr>
          <w:b/>
          <w:bCs/>
          <w:color w:val="000000"/>
          <w:lang w:eastAsia="lv-LV"/>
        </w:rPr>
        <w:t>v1</w:t>
      </w:r>
    </w:p>
    <w:p w14:paraId="75D9A2F9" w14:textId="1D0C5D8A" w:rsidR="007A72FE" w:rsidRPr="005574E0" w:rsidRDefault="007B3E92" w:rsidP="00AE4E2B">
      <w:pPr>
        <w:jc w:val="center"/>
      </w:pPr>
      <w:r w:rsidRPr="005574E0">
        <w:rPr>
          <w:b/>
          <w:bCs/>
          <w:color w:val="000000"/>
          <w:lang w:eastAsia="lv-LV"/>
        </w:rPr>
        <w:t>Eva</w:t>
      </w:r>
      <w:r w:rsidR="0077502E" w:rsidRPr="005574E0">
        <w:rPr>
          <w:b/>
          <w:bCs/>
          <w:color w:val="000000"/>
          <w:lang w:eastAsia="lv-LV"/>
        </w:rPr>
        <w:t xml:space="preserve">kuācijas </w:t>
      </w:r>
      <w:r w:rsidR="00E10141" w:rsidRPr="005574E0">
        <w:rPr>
          <w:b/>
          <w:bCs/>
          <w:color w:val="000000"/>
          <w:lang w:eastAsia="lv-LV"/>
        </w:rPr>
        <w:t xml:space="preserve">zīme </w:t>
      </w:r>
      <w:r w:rsidR="007B6292" w:rsidRPr="005574E0">
        <w:rPr>
          <w:b/>
          <w:bCs/>
          <w:color w:val="000000"/>
          <w:lang w:eastAsia="lv-LV"/>
        </w:rPr>
        <w:t>"</w:t>
      </w:r>
      <w:r w:rsidR="00731B22" w:rsidRPr="005574E0">
        <w:rPr>
          <w:b/>
          <w:bCs/>
          <w:color w:val="000000"/>
          <w:lang w:eastAsia="lv-LV"/>
        </w:rPr>
        <w:t>Droša p</w:t>
      </w:r>
      <w:r w:rsidR="00E10141" w:rsidRPr="005574E0">
        <w:rPr>
          <w:b/>
          <w:bCs/>
          <w:color w:val="000000"/>
          <w:lang w:eastAsia="lv-LV"/>
        </w:rPr>
        <w:t>ulcēšanās vieta</w:t>
      </w:r>
      <w:r w:rsidR="00695034" w:rsidRPr="005574E0">
        <w:rPr>
          <w:b/>
          <w:bCs/>
          <w:color w:val="000000"/>
          <w:lang w:eastAsia="lv-LV"/>
        </w:rPr>
        <w:t xml:space="preserve">” </w:t>
      </w:r>
      <w:r w:rsidR="007B6292" w:rsidRPr="005574E0">
        <w:rPr>
          <w:b/>
          <w:bCs/>
          <w:color w:val="000000"/>
          <w:lang w:eastAsia="lv-LV"/>
        </w:rPr>
        <w:t>ārtipa</w:t>
      </w:r>
      <w:r w:rsidR="00E10141" w:rsidRPr="005574E0">
        <w:rPr>
          <w:b/>
          <w:bCs/>
          <w:color w:val="000000"/>
          <w:lang w:eastAsia="lv-LV"/>
        </w:rPr>
        <w:t>,</w:t>
      </w:r>
      <w:r w:rsidR="00BF29B2" w:rsidRPr="005574E0">
        <w:rPr>
          <w:b/>
          <w:bCs/>
          <w:color w:val="000000"/>
          <w:lang w:eastAsia="lv-LV"/>
        </w:rPr>
        <w:t xml:space="preserve"> plastikāta</w:t>
      </w:r>
      <w:r w:rsidR="00F511DF" w:rsidRPr="005574E0">
        <w:rPr>
          <w:b/>
          <w:bCs/>
          <w:color w:val="000000"/>
          <w:lang w:eastAsia="lv-LV"/>
        </w:rPr>
        <w:t xml:space="preserve">/ </w:t>
      </w:r>
      <w:r w:rsidRPr="005574E0">
        <w:rPr>
          <w:b/>
          <w:bCs/>
          <w:color w:val="000000"/>
          <w:lang w:eastAsia="lv-LV"/>
        </w:rPr>
        <w:t xml:space="preserve">Evacuation route </w:t>
      </w:r>
      <w:r w:rsidR="00F511DF" w:rsidRPr="005574E0">
        <w:rPr>
          <w:b/>
          <w:bCs/>
          <w:color w:val="000000"/>
          <w:lang w:eastAsia="lv-LV"/>
        </w:rPr>
        <w:t>sign “</w:t>
      </w:r>
      <w:r w:rsidR="00731B22" w:rsidRPr="005574E0">
        <w:rPr>
          <w:b/>
          <w:bCs/>
          <w:color w:val="000000"/>
          <w:lang w:eastAsia="lv-LV"/>
        </w:rPr>
        <w:t>Evacuation assembly point</w:t>
      </w:r>
      <w:r w:rsidR="00F511DF" w:rsidRPr="005574E0">
        <w:rPr>
          <w:b/>
          <w:bCs/>
          <w:color w:val="000000"/>
          <w:lang w:eastAsia="lv-LV"/>
        </w:rPr>
        <w:t>”, outdoor, plastic</w:t>
      </w:r>
    </w:p>
    <w:p w14:paraId="57D54AB3" w14:textId="77777777" w:rsidR="00F511DF" w:rsidRPr="005574E0" w:rsidRDefault="00F511DF" w:rsidP="00AE4E2B">
      <w:pPr>
        <w:pStyle w:val="Nosaukums"/>
        <w:widowControl w:val="0"/>
        <w:rPr>
          <w:bCs w:val="0"/>
          <w:noProof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172"/>
        <w:gridCol w:w="2076"/>
        <w:gridCol w:w="2636"/>
        <w:gridCol w:w="1716"/>
        <w:gridCol w:w="1318"/>
      </w:tblGrid>
      <w:tr w:rsidR="00751D23" w:rsidRPr="005574E0" w14:paraId="171E52BF" w14:textId="77777777" w:rsidTr="006114FE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7BC6892" w14:textId="77777777" w:rsidR="00751D23" w:rsidRPr="005574E0" w:rsidRDefault="00751D23" w:rsidP="00FC7FC7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E0"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48402" w14:textId="77777777" w:rsidR="00751D23" w:rsidRPr="005574E0" w:rsidRDefault="00751D23" w:rsidP="00FC7FC7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8E179" w14:textId="77777777" w:rsidR="00751D23" w:rsidRPr="005574E0" w:rsidRDefault="00751D23" w:rsidP="00FC7FC7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EA0E6" w14:textId="77777777" w:rsidR="00751D23" w:rsidRPr="005574E0" w:rsidRDefault="00751D23" w:rsidP="00FC7FC7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6F5C0A" w14:textId="77777777" w:rsidR="00751D23" w:rsidRPr="005574E0" w:rsidRDefault="00751D23" w:rsidP="00FC7FC7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5574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5574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22A9837" w14:textId="77777777" w:rsidR="00751D23" w:rsidRPr="005574E0" w:rsidRDefault="00751D23" w:rsidP="00FC7FC7">
            <w:pPr>
              <w:pStyle w:val="Bezatstarpm"/>
              <w:jc w:val="center"/>
              <w:rPr>
                <w:b/>
              </w:rPr>
            </w:pPr>
            <w:r w:rsidRPr="005574E0"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751D23" w:rsidRPr="005574E0" w14:paraId="0D0DCEA9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15917EC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F7647E" w14:textId="77777777" w:rsidR="00751D23" w:rsidRPr="005574E0" w:rsidRDefault="00751D23" w:rsidP="006114FE">
            <w:pPr>
              <w:pStyle w:val="Bezatstarpm"/>
              <w:ind w:left="-59" w:right="-115"/>
              <w:rPr>
                <w:b/>
              </w:rPr>
            </w:pPr>
            <w:r w:rsidRPr="005574E0">
              <w:rPr>
                <w:b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D7129D" w14:textId="77777777" w:rsidR="00751D23" w:rsidRPr="005574E0" w:rsidRDefault="00751D23" w:rsidP="006114FE">
            <w:pPr>
              <w:pStyle w:val="Bezatstarpm"/>
              <w:ind w:right="-129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F1D1FF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3120FFC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FC030D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3F37D2D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5BDE110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02171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FC4D8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  <w:r w:rsidRPr="005574E0"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F4F4F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2766B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145D638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15134074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B9FB022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4ED22" w14:textId="6311AAAE" w:rsidR="00751D23" w:rsidRPr="005574E0" w:rsidRDefault="00751D23" w:rsidP="00E1472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5574E0">
              <w:t xml:space="preserve">1306.100 </w:t>
            </w:r>
            <w:r w:rsidR="00E1472E" w:rsidRPr="005574E0">
              <w:t>Evakuācijas</w:t>
            </w:r>
            <w:r w:rsidRPr="005574E0">
              <w:t xml:space="preserve"> zīme 300x300mm "Pulcēšanās vieta” ārtipa, plastikāta/ </w:t>
            </w:r>
            <w:r w:rsidR="00E1472E" w:rsidRPr="005574E0">
              <w:rPr>
                <w:bCs/>
                <w:color w:val="000000"/>
                <w:lang w:eastAsia="lv-LV"/>
              </w:rPr>
              <w:t>Evacuation route sign</w:t>
            </w:r>
            <w:r w:rsidRPr="005574E0">
              <w:t xml:space="preserve"> “</w:t>
            </w:r>
            <w:r w:rsidR="00731B22" w:rsidRPr="005574E0">
              <w:t>Evacuation assembly point</w:t>
            </w:r>
            <w:r w:rsidRPr="005574E0">
              <w:t xml:space="preserve">”, outdoor, plastic </w:t>
            </w:r>
            <w:r w:rsidRPr="005574E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9F097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5574E0">
              <w:rPr>
                <w:color w:val="000000"/>
                <w:lang w:eastAsia="lv-LV"/>
              </w:rPr>
              <w:t xml:space="preserve">Tipa apzīmējums/ Type reference </w:t>
            </w:r>
            <w:r w:rsidRPr="005574E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FB661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D4AC29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8DD83B9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1F179C9A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E9C595D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D199A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C1A76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  <w:r w:rsidRPr="005574E0">
              <w:rPr>
                <w:color w:val="000000"/>
                <w:lang w:eastAsia="lv-LV"/>
              </w:rPr>
              <w:t>15 darba dienas/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001E7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5B703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49ABB7D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554D8AD9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7DF92E4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131198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rPr>
                <w:b/>
                <w:bCs/>
                <w:color w:val="000000"/>
                <w:lang w:eastAsia="lv-LV"/>
              </w:rPr>
              <w:t>Standarti/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96A2C1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EE71E0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89354D9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2AF032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14184F92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AD49B20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4FCA81" w14:textId="7BD001D5" w:rsidR="00751D23" w:rsidRPr="005574E0" w:rsidRDefault="00731B22" w:rsidP="006114FE">
            <w:pPr>
              <w:pStyle w:val="Bezatstarpm"/>
              <w:ind w:right="-129"/>
            </w:pPr>
            <w:r w:rsidRPr="005574E0">
              <w:rPr>
                <w:color w:val="000000"/>
                <w:lang w:eastAsia="lv-LV"/>
              </w:rPr>
              <w:t xml:space="preserve">Atbilstība standartam  </w:t>
            </w:r>
            <w:r w:rsidRPr="005574E0">
              <w:t>LVS 446 “Ugunsdrošībai un civilajai aizsardzībai lietojamās drošības zīmes un signālkrāsojums” (izskats)/ Conformity to LVS 446 “Safety signs and signal colouring used for fire safety and civil protection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89353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B68A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F8860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87FA637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7D2F976A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3B14160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25AF3B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rPr>
                <w:color w:val="000000"/>
                <w:lang w:eastAsia="lv-LV"/>
              </w:rPr>
              <w:t xml:space="preserve">Atbilstība standartam  </w:t>
            </w:r>
            <w:r w:rsidRPr="005574E0">
              <w:t>ISO 1183-1:2019  Plastmasas. Neporainu plastmasu blīvuma noteikšanas metodes/ Conformity to ISO 1183-1:2019). Plastics –Methods for determining the density of non-ceccular plastics.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03C7B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D108C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0D134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7F6ABF4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44270D45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5D0AD4E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53D1C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rPr>
                <w:color w:val="000000"/>
                <w:lang w:eastAsia="lv-LV"/>
              </w:rPr>
              <w:t>Atbilstība standartam   ISO  9001. Kvalitātes pārvaldības sistēmas prasības. (izejmateriālam)/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648B7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083C0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3B2C79" w14:textId="77777777" w:rsidR="00751D23" w:rsidRPr="005574E0" w:rsidRDefault="00751D23" w:rsidP="006114FE">
            <w:pPr>
              <w:pStyle w:val="Bezatstarpm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32601FC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68557D26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934D90C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77780D" w14:textId="77777777" w:rsidR="00751D23" w:rsidRPr="005574E0" w:rsidRDefault="00751D23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74E0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456AA1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188F82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C465315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EE12D7" w14:textId="77777777" w:rsidR="00751D23" w:rsidRPr="005574E0" w:rsidRDefault="00751D23" w:rsidP="006114FE">
            <w:pPr>
              <w:pStyle w:val="Bezatstarpm"/>
            </w:pPr>
          </w:p>
        </w:tc>
      </w:tr>
      <w:tr w:rsidR="00E46357" w:rsidRPr="005574E0" w14:paraId="435CBEBB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613F015" w14:textId="77777777" w:rsidR="00E46357" w:rsidRPr="005574E0" w:rsidRDefault="00E46357" w:rsidP="00E46357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E255B" w14:textId="01CF3CAD" w:rsidR="00E46357" w:rsidRPr="005574E0" w:rsidDel="006743D8" w:rsidRDefault="00E46357" w:rsidP="00E46357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BD1BA" w14:textId="645C0CE2" w:rsidR="00E46357" w:rsidRPr="005574E0" w:rsidRDefault="00E46357" w:rsidP="00E46357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992DB" w14:textId="77777777" w:rsidR="00E46357" w:rsidRPr="005574E0" w:rsidRDefault="00E46357" w:rsidP="00E46357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39D91" w14:textId="77777777" w:rsidR="00E46357" w:rsidRPr="005574E0" w:rsidRDefault="00E46357" w:rsidP="00E46357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6910C4DA" w14:textId="77777777" w:rsidR="00E46357" w:rsidRPr="005574E0" w:rsidRDefault="00E46357" w:rsidP="00E46357">
            <w:pPr>
              <w:pStyle w:val="Bezatstarpm"/>
            </w:pPr>
          </w:p>
        </w:tc>
      </w:tr>
      <w:tr w:rsidR="00E46357" w:rsidRPr="005574E0" w14:paraId="3D844483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80DD61D" w14:textId="77777777" w:rsidR="00E46357" w:rsidRPr="005574E0" w:rsidRDefault="00E46357" w:rsidP="00E46357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DBE9A2" w14:textId="226B5812" w:rsidR="00E46357" w:rsidRPr="005574E0" w:rsidDel="006743D8" w:rsidRDefault="00E46357" w:rsidP="00E46357">
            <w:pPr>
              <w:pStyle w:val="Bezatstarpm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EB031" w14:textId="2A56AB1B" w:rsidR="00E46357" w:rsidRPr="005574E0" w:rsidRDefault="00E46357" w:rsidP="00E46357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9EE16" w14:textId="77777777" w:rsidR="00E46357" w:rsidRPr="005574E0" w:rsidRDefault="00E46357" w:rsidP="00E46357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FBB3A" w14:textId="77777777" w:rsidR="00E46357" w:rsidRPr="005574E0" w:rsidRDefault="00E46357" w:rsidP="00E46357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6E0E8153" w14:textId="77777777" w:rsidR="00E46357" w:rsidRPr="005574E0" w:rsidRDefault="00E46357" w:rsidP="00E46357">
            <w:pPr>
              <w:pStyle w:val="Bezatstarpm"/>
            </w:pPr>
          </w:p>
        </w:tc>
      </w:tr>
      <w:tr w:rsidR="00751D23" w:rsidRPr="005574E0" w14:paraId="5F50F64D" w14:textId="77777777" w:rsidTr="006114FE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6453D12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448918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4C4857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801DBA" w14:textId="77777777" w:rsidR="00751D23" w:rsidRPr="005574E0" w:rsidRDefault="00751D23" w:rsidP="006114FE">
            <w:pPr>
              <w:pStyle w:val="Bezatstarpm"/>
              <w:jc w:val="both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0014688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BA0B4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3CA6083E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005CACE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20AB7" w14:textId="77777777" w:rsidR="00751D23" w:rsidRPr="005574E0" w:rsidRDefault="00751D23" w:rsidP="006114FE">
            <w:pPr>
              <w:pStyle w:val="Bezatstarpm"/>
              <w:ind w:right="-129"/>
            </w:pPr>
            <w:r w:rsidRPr="005574E0">
              <w:t>Biezums, mm/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EC11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  <w:r w:rsidRPr="005574E0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A1CFF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672DC9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58547F57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140418EA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89711FB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9B3C1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t>Stūros caurumi   D=4 mm/ Holes in corners D=4mm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1F0B2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  <w:r w:rsidRPr="005574E0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BA0A0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DDEA4D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38724D16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2EB5C1B1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C3C8D44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455C0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t>Pamatnes materiāls plastikāts/ Base material plastic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A7DE4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  <w:r w:rsidRPr="005574E0"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C772F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51A5E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45216F40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1EE6BEC1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DD47C2B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AC416F" w14:textId="77777777" w:rsidR="00751D23" w:rsidRPr="005574E0" w:rsidRDefault="00751D23" w:rsidP="006114FE">
            <w:pPr>
              <w:pStyle w:val="Bezatstarpm"/>
              <w:jc w:val="both"/>
            </w:pPr>
            <w:r w:rsidRPr="005574E0">
              <w:t>Materiāla blīvums, g/cm³ / Density of material, g/cm³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70190" w14:textId="77777777" w:rsidR="00751D23" w:rsidRPr="005574E0" w:rsidRDefault="00751D23" w:rsidP="006114FE">
            <w:pPr>
              <w:pStyle w:val="Bezatstarpm"/>
              <w:ind w:right="-129"/>
              <w:jc w:val="center"/>
            </w:pPr>
            <w:r w:rsidRPr="005574E0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3BAAB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D054B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3C40D98D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79EF257A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530C55D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102CB2" w14:textId="77777777" w:rsidR="00751D23" w:rsidRPr="005574E0" w:rsidRDefault="00751D23" w:rsidP="006114FE">
            <w:pPr>
              <w:pStyle w:val="Bezatstarpm"/>
              <w:ind w:right="-129"/>
            </w:pPr>
            <w:r w:rsidRPr="005574E0">
              <w:t>Plakāta izmēri, 300x300mm/ Placard dimensions, 300x300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F6D14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84586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6FF46E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0200F622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5E6355DF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67DC330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601C0" w14:textId="77777777" w:rsidR="00751D23" w:rsidRPr="005574E0" w:rsidRDefault="00751D23" w:rsidP="006114FE">
            <w:pPr>
              <w:pStyle w:val="Bezatstarpm"/>
              <w:ind w:right="-129"/>
            </w:pPr>
            <w:r w:rsidRPr="005574E0">
              <w:t>Produkts izgatavots ar sietspiedes tehnoloģiju vai līdzvērtīgu/ Product manufactured by silk screen printing technology or similar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DD926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05BB4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ACB27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2B906AF0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0588D110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3E2404D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9A037" w14:textId="5936B6E9" w:rsidR="00751D23" w:rsidRPr="005574E0" w:rsidRDefault="00751D23" w:rsidP="006114FE">
            <w:pPr>
              <w:pStyle w:val="Bezatstarpm"/>
              <w:ind w:right="-129"/>
            </w:pPr>
            <w:r w:rsidRPr="005574E0">
              <w:t xml:space="preserve">Izejmateriāls identificējams ražotnē ar ražotāja uzlīmi - plēvi uz sagataves/ Raw material is identifiable with </w:t>
            </w:r>
            <w:r w:rsidR="00623E08" w:rsidRPr="005574E0">
              <w:t>manufacturer’s</w:t>
            </w:r>
            <w:r w:rsidRPr="005574E0">
              <w:t xml:space="preserve"> sticker – </w:t>
            </w:r>
            <w:r w:rsidR="00623E08" w:rsidRPr="005574E0">
              <w:t>membrane</w:t>
            </w:r>
            <w:r w:rsidRPr="005574E0">
              <w:t xml:space="preserve">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43A72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2E070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38E4EF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12B359CD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61EFF2E6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CC90024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76128" w14:textId="40A045BC" w:rsidR="00751D23" w:rsidRPr="005574E0" w:rsidRDefault="00751D23" w:rsidP="006114FE">
            <w:pPr>
              <w:pStyle w:val="Bezatstarpm"/>
              <w:jc w:val="both"/>
            </w:pPr>
            <w:r w:rsidRPr="005574E0">
              <w:t xml:space="preserve">Gala produkts pārklāts ar aizsargslāni, kas to pasargā no vides un UV </w:t>
            </w:r>
            <w:r w:rsidR="000D032A" w:rsidRPr="005574E0">
              <w:t xml:space="preserve">staru </w:t>
            </w:r>
            <w:r w:rsidRPr="005574E0">
              <w:t>iedarbības/ End producēt 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733F0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Jā/Yes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07A7F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81ACE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01E8FAF3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5A500249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D464B5B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5BED3" w14:textId="77777777" w:rsidR="00751D23" w:rsidRPr="005574E0" w:rsidRDefault="00751D23" w:rsidP="006114FE">
            <w:pPr>
              <w:pStyle w:val="Bezatstarpm"/>
              <w:ind w:left="-59" w:right="-115"/>
            </w:pPr>
            <w:r w:rsidRPr="005574E0">
              <w:t>Materiāls identificējams ar izgatavošanas gadu/ 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6532E" w14:textId="6CA8A217" w:rsidR="00751D23" w:rsidRPr="005574E0" w:rsidRDefault="00623E08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Atbilst/ Compliant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20432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07CF01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2E9D0EDD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59C91C96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A7487BB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87E945" w14:textId="77D8DB16" w:rsidR="00751D23" w:rsidRPr="005574E0" w:rsidRDefault="00751D23" w:rsidP="00623E08">
            <w:pPr>
              <w:pStyle w:val="Bezatstarpm"/>
              <w:ind w:left="10"/>
            </w:pPr>
            <w:r w:rsidRPr="005574E0">
              <w:t>Iespējamā krāsu izmaiņa  Produktam, ekspluatācijas laikā - 2 gados – 0%; 5 gados &lt;1</w:t>
            </w:r>
            <w:r w:rsidR="00623E08" w:rsidRPr="005574E0">
              <w:t xml:space="preserve">0%/ Possible </w:t>
            </w:r>
            <w:r w:rsidR="00E1472E" w:rsidRPr="005574E0">
              <w:t>color</w:t>
            </w:r>
            <w:r w:rsidR="00623E08" w:rsidRPr="005574E0">
              <w:t xml:space="preserve"> change for Product</w:t>
            </w:r>
            <w:r w:rsidRPr="005574E0">
              <w:t xml:space="preserve">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D0230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9CAAC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0FD27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457CA4BF" w14:textId="77777777" w:rsidR="00751D23" w:rsidRPr="005574E0" w:rsidRDefault="00751D23" w:rsidP="006114FE">
            <w:pPr>
              <w:pStyle w:val="Bezatstarpm"/>
            </w:pPr>
          </w:p>
        </w:tc>
      </w:tr>
      <w:tr w:rsidR="00751D23" w:rsidRPr="005574E0" w14:paraId="2A330A88" w14:textId="77777777" w:rsidTr="006114FE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35A813C" w14:textId="77777777" w:rsidR="00751D23" w:rsidRPr="005574E0" w:rsidRDefault="00751D23" w:rsidP="006114FE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C8D01" w14:textId="18FD517D" w:rsidR="00751D23" w:rsidRPr="005574E0" w:rsidRDefault="00E1472E" w:rsidP="006114FE">
            <w:pPr>
              <w:pStyle w:val="Bezatstarpm"/>
              <w:ind w:left="10"/>
            </w:pPr>
            <w:r w:rsidRPr="005574E0">
              <w:t>Informatīvs attēls/ I</w:t>
            </w:r>
            <w:r w:rsidR="00751D23" w:rsidRPr="005574E0">
              <w:t>nformative Picture</w:t>
            </w:r>
          </w:p>
          <w:p w14:paraId="6C5A074C" w14:textId="77777777" w:rsidR="00751D23" w:rsidRPr="005574E0" w:rsidRDefault="00751D23" w:rsidP="006114FE">
            <w:pPr>
              <w:pStyle w:val="Bezatstarpm"/>
              <w:ind w:left="10"/>
            </w:pPr>
            <w:r w:rsidRPr="005574E0">
              <w:rPr>
                <w:rFonts w:ascii="Open Sans" w:hAnsi="Open Sans" w:cs="Arial"/>
                <w:noProof/>
                <w:color w:val="337AB7"/>
                <w:sz w:val="21"/>
                <w:szCs w:val="21"/>
                <w:lang w:eastAsia="lv-LV"/>
              </w:rPr>
              <w:drawing>
                <wp:inline distT="0" distB="0" distL="0" distR="0" wp14:anchorId="0327D754" wp14:editId="2A7C75C7">
                  <wp:extent cx="1589314" cy="1589314"/>
                  <wp:effectExtent l="0" t="0" r="0" b="0"/>
                  <wp:docPr id="1" name="Picture 1" descr="http://fnserviss.lv/wp-content/uploads/20090430144345_pulces_vieta.jpg">
                    <a:hlinkClick xmlns:a="http://schemas.openxmlformats.org/drawingml/2006/main" r:id="rId8" tooltip="&quot;Evakuacijas zim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nserviss.lv/wp-content/uploads/20090430144345_pulces_vieta.jpg">
                            <a:hlinkClick r:id="rId8" tooltip="&quot;Evakuacijas zim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1" cy="158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6E7B1" w14:textId="77777777" w:rsidR="00751D23" w:rsidRPr="005574E0" w:rsidRDefault="00751D23" w:rsidP="006114FE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5574E0">
              <w:rPr>
                <w:rFonts w:eastAsia="Calibri"/>
              </w:rPr>
              <w:t>Atbilst/ Compliant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35F85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45292" w14:textId="77777777" w:rsidR="00751D23" w:rsidRPr="005574E0" w:rsidRDefault="00751D23" w:rsidP="006114FE">
            <w:pPr>
              <w:pStyle w:val="Bezatstarpm"/>
            </w:pPr>
          </w:p>
        </w:tc>
        <w:tc>
          <w:tcPr>
            <w:tcW w:w="0" w:type="auto"/>
            <w:vAlign w:val="center"/>
          </w:tcPr>
          <w:p w14:paraId="4510A266" w14:textId="77777777" w:rsidR="00751D23" w:rsidRPr="005574E0" w:rsidRDefault="00751D23" w:rsidP="006114FE">
            <w:pPr>
              <w:pStyle w:val="Bezatstarpm"/>
            </w:pPr>
          </w:p>
        </w:tc>
      </w:tr>
    </w:tbl>
    <w:p w14:paraId="492BF30A" w14:textId="77777777" w:rsidR="00E1472E" w:rsidRPr="005574E0" w:rsidRDefault="00E1472E">
      <w:pPr>
        <w:jc w:val="center"/>
      </w:pPr>
    </w:p>
    <w:sectPr w:rsidR="00E1472E" w:rsidRPr="005574E0" w:rsidSect="00331276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E218" w14:textId="77777777" w:rsidR="00667DFA" w:rsidRDefault="00667DFA" w:rsidP="00CF5FAB">
      <w:r>
        <w:separator/>
      </w:r>
    </w:p>
  </w:endnote>
  <w:endnote w:type="continuationSeparator" w:id="0">
    <w:p w14:paraId="522C1232" w14:textId="77777777" w:rsidR="00667DFA" w:rsidRDefault="00667DFA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5CDE" w14:textId="662B431D" w:rsidR="00AE4E2B" w:rsidRPr="004810DD" w:rsidRDefault="00AE4E2B" w:rsidP="00AE4E2B">
    <w:pPr>
      <w:pStyle w:val="Kjene"/>
      <w:jc w:val="center"/>
    </w:pPr>
    <w:r w:rsidRPr="004810DD">
      <w:fldChar w:fldCharType="begin"/>
    </w:r>
    <w:r w:rsidRPr="004810DD">
      <w:instrText>PAGE  \* Arabic  \* MERGEFORMAT</w:instrText>
    </w:r>
    <w:r w:rsidRPr="004810DD">
      <w:fldChar w:fldCharType="separate"/>
    </w:r>
    <w:r w:rsidR="00FC7FC7">
      <w:rPr>
        <w:noProof/>
      </w:rPr>
      <w:t>1</w:t>
    </w:r>
    <w:r w:rsidRPr="004810DD">
      <w:fldChar w:fldCharType="end"/>
    </w:r>
    <w:r w:rsidRPr="004810DD">
      <w:t xml:space="preserve"> no </w:t>
    </w:r>
    <w:fldSimple w:instr="NUMPAGES  \* Arabic  \* MERGEFORMAT">
      <w:r w:rsidR="00FC7FC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0754" w14:textId="77777777" w:rsidR="00667DFA" w:rsidRDefault="00667DFA" w:rsidP="00CF5FAB">
      <w:r>
        <w:separator/>
      </w:r>
    </w:p>
  </w:footnote>
  <w:footnote w:type="continuationSeparator" w:id="0">
    <w:p w14:paraId="03D55D28" w14:textId="77777777" w:rsidR="00667DFA" w:rsidRDefault="00667DFA" w:rsidP="00CF5FAB">
      <w:r>
        <w:continuationSeparator/>
      </w:r>
    </w:p>
  </w:footnote>
  <w:footnote w:id="1">
    <w:p w14:paraId="03BF18FC" w14:textId="77777777" w:rsidR="00751D23" w:rsidRDefault="00751D23" w:rsidP="00751D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552E1CD0" w14:textId="77777777" w:rsidR="00751D23" w:rsidRDefault="00751D23" w:rsidP="00751D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65144A47" w14:textId="77777777" w:rsidR="00751D23" w:rsidRDefault="00751D23" w:rsidP="00751D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F511DF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DDD1" w14:textId="5D8F82F2" w:rsidR="00AE4E2B" w:rsidRPr="00AE4E2B" w:rsidRDefault="00AE4E2B" w:rsidP="00AE4E2B">
    <w:pPr>
      <w:pStyle w:val="Galvene"/>
      <w:jc w:val="right"/>
    </w:pPr>
    <w:r w:rsidRPr="00AE4E2B">
      <w:rPr>
        <w:bCs/>
        <w:color w:val="000000"/>
        <w:lang w:eastAsia="lv-LV"/>
      </w:rPr>
      <w:t>TS</w:t>
    </w:r>
    <w:r>
      <w:rPr>
        <w:bCs/>
        <w:color w:val="000000"/>
        <w:lang w:eastAsia="lv-LV"/>
      </w:rPr>
      <w:t xml:space="preserve"> </w:t>
    </w:r>
    <w:r w:rsidR="00331276">
      <w:rPr>
        <w:bCs/>
        <w:color w:val="000000"/>
        <w:lang w:eastAsia="lv-LV"/>
      </w:rPr>
      <w:t xml:space="preserve">1306.100 </w:t>
    </w:r>
    <w:r w:rsidRPr="00AE4E2B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1F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6C7E"/>
    <w:rsid w:val="000D032A"/>
    <w:rsid w:val="000E2B5E"/>
    <w:rsid w:val="00136ACE"/>
    <w:rsid w:val="00150E05"/>
    <w:rsid w:val="0015182F"/>
    <w:rsid w:val="00153716"/>
    <w:rsid w:val="00164695"/>
    <w:rsid w:val="0018462C"/>
    <w:rsid w:val="001876CD"/>
    <w:rsid w:val="001A2961"/>
    <w:rsid w:val="001A3338"/>
    <w:rsid w:val="001A59EC"/>
    <w:rsid w:val="001A7661"/>
    <w:rsid w:val="001B594C"/>
    <w:rsid w:val="001D0852"/>
    <w:rsid w:val="001F7E08"/>
    <w:rsid w:val="00206E54"/>
    <w:rsid w:val="00213470"/>
    <w:rsid w:val="002504B0"/>
    <w:rsid w:val="00252DD8"/>
    <w:rsid w:val="002750A9"/>
    <w:rsid w:val="00277481"/>
    <w:rsid w:val="002A2815"/>
    <w:rsid w:val="002B3DDE"/>
    <w:rsid w:val="002B7A94"/>
    <w:rsid w:val="002C1F91"/>
    <w:rsid w:val="002D1CA1"/>
    <w:rsid w:val="002D7038"/>
    <w:rsid w:val="002E6B35"/>
    <w:rsid w:val="002F19F4"/>
    <w:rsid w:val="002F2F41"/>
    <w:rsid w:val="0031787C"/>
    <w:rsid w:val="00331276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564B0"/>
    <w:rsid w:val="004605C7"/>
    <w:rsid w:val="004618BC"/>
    <w:rsid w:val="00474122"/>
    <w:rsid w:val="004810DD"/>
    <w:rsid w:val="00486058"/>
    <w:rsid w:val="00497D44"/>
    <w:rsid w:val="004A4E56"/>
    <w:rsid w:val="004D1E45"/>
    <w:rsid w:val="004E2F06"/>
    <w:rsid w:val="004E429F"/>
    <w:rsid w:val="004F2122"/>
    <w:rsid w:val="00512F1D"/>
    <w:rsid w:val="00514505"/>
    <w:rsid w:val="005163CE"/>
    <w:rsid w:val="00522247"/>
    <w:rsid w:val="005223DC"/>
    <w:rsid w:val="00547C6C"/>
    <w:rsid w:val="005574E0"/>
    <w:rsid w:val="00560E98"/>
    <w:rsid w:val="00570D33"/>
    <w:rsid w:val="00571A20"/>
    <w:rsid w:val="005766AC"/>
    <w:rsid w:val="005A0D9F"/>
    <w:rsid w:val="005A4B32"/>
    <w:rsid w:val="005C3D1B"/>
    <w:rsid w:val="005C5DED"/>
    <w:rsid w:val="005E0200"/>
    <w:rsid w:val="005E4E61"/>
    <w:rsid w:val="005E6E26"/>
    <w:rsid w:val="005F5816"/>
    <w:rsid w:val="00603F00"/>
    <w:rsid w:val="006048EE"/>
    <w:rsid w:val="00623E08"/>
    <w:rsid w:val="0065108C"/>
    <w:rsid w:val="00653827"/>
    <w:rsid w:val="00655D9F"/>
    <w:rsid w:val="00666F12"/>
    <w:rsid w:val="00667DFA"/>
    <w:rsid w:val="00695034"/>
    <w:rsid w:val="006A19A8"/>
    <w:rsid w:val="006A4BA7"/>
    <w:rsid w:val="006F7C34"/>
    <w:rsid w:val="00701A4A"/>
    <w:rsid w:val="00702720"/>
    <w:rsid w:val="00716576"/>
    <w:rsid w:val="00724379"/>
    <w:rsid w:val="00731B22"/>
    <w:rsid w:val="0074417D"/>
    <w:rsid w:val="0075007C"/>
    <w:rsid w:val="00751D23"/>
    <w:rsid w:val="0077502E"/>
    <w:rsid w:val="00794182"/>
    <w:rsid w:val="00797CD3"/>
    <w:rsid w:val="007A72FE"/>
    <w:rsid w:val="007B3E92"/>
    <w:rsid w:val="007B48C7"/>
    <w:rsid w:val="007B6292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E75FC"/>
    <w:rsid w:val="009067B0"/>
    <w:rsid w:val="00933298"/>
    <w:rsid w:val="00945A7B"/>
    <w:rsid w:val="009462D2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9F5074"/>
    <w:rsid w:val="00A23FAB"/>
    <w:rsid w:val="00A26796"/>
    <w:rsid w:val="00A43E57"/>
    <w:rsid w:val="00A45529"/>
    <w:rsid w:val="00A75612"/>
    <w:rsid w:val="00A77DE4"/>
    <w:rsid w:val="00A83891"/>
    <w:rsid w:val="00A9415E"/>
    <w:rsid w:val="00AA0296"/>
    <w:rsid w:val="00AE4E2B"/>
    <w:rsid w:val="00AE518C"/>
    <w:rsid w:val="00B02A88"/>
    <w:rsid w:val="00B07DCD"/>
    <w:rsid w:val="00B15081"/>
    <w:rsid w:val="00B3275C"/>
    <w:rsid w:val="00B351CF"/>
    <w:rsid w:val="00B52D1B"/>
    <w:rsid w:val="00B55030"/>
    <w:rsid w:val="00B743F4"/>
    <w:rsid w:val="00BA44B6"/>
    <w:rsid w:val="00BC64F0"/>
    <w:rsid w:val="00BE7B4F"/>
    <w:rsid w:val="00BF29B2"/>
    <w:rsid w:val="00C3526E"/>
    <w:rsid w:val="00C360EC"/>
    <w:rsid w:val="00C50743"/>
    <w:rsid w:val="00C515B1"/>
    <w:rsid w:val="00C53EDC"/>
    <w:rsid w:val="00CB5123"/>
    <w:rsid w:val="00CC41B3"/>
    <w:rsid w:val="00CD6472"/>
    <w:rsid w:val="00CE0BAD"/>
    <w:rsid w:val="00CE3CDA"/>
    <w:rsid w:val="00CF5FAB"/>
    <w:rsid w:val="00D12081"/>
    <w:rsid w:val="00D15C40"/>
    <w:rsid w:val="00D20F5D"/>
    <w:rsid w:val="00D25D99"/>
    <w:rsid w:val="00D32576"/>
    <w:rsid w:val="00D36C8B"/>
    <w:rsid w:val="00D62CF1"/>
    <w:rsid w:val="00D77926"/>
    <w:rsid w:val="00DA07B5"/>
    <w:rsid w:val="00DB2536"/>
    <w:rsid w:val="00DC1D33"/>
    <w:rsid w:val="00DE3C7A"/>
    <w:rsid w:val="00DE6941"/>
    <w:rsid w:val="00DF30E7"/>
    <w:rsid w:val="00E10141"/>
    <w:rsid w:val="00E1228D"/>
    <w:rsid w:val="00E1472E"/>
    <w:rsid w:val="00E31EA5"/>
    <w:rsid w:val="00E46357"/>
    <w:rsid w:val="00E55893"/>
    <w:rsid w:val="00E733E5"/>
    <w:rsid w:val="00E74C6F"/>
    <w:rsid w:val="00E77323"/>
    <w:rsid w:val="00E87889"/>
    <w:rsid w:val="00EA3619"/>
    <w:rsid w:val="00EB016B"/>
    <w:rsid w:val="00EC6AA3"/>
    <w:rsid w:val="00ED2DA0"/>
    <w:rsid w:val="00F21E74"/>
    <w:rsid w:val="00F228FC"/>
    <w:rsid w:val="00F3551B"/>
    <w:rsid w:val="00F511DF"/>
    <w:rsid w:val="00F5310C"/>
    <w:rsid w:val="00F65FA6"/>
    <w:rsid w:val="00F702B9"/>
    <w:rsid w:val="00F74AAE"/>
    <w:rsid w:val="00F7710E"/>
    <w:rsid w:val="00F81654"/>
    <w:rsid w:val="00FA5395"/>
    <w:rsid w:val="00FB21AD"/>
    <w:rsid w:val="00FB3DFA"/>
    <w:rsid w:val="00FC3F89"/>
    <w:rsid w:val="00FC6F31"/>
    <w:rsid w:val="00FC7FC7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E4E2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E4E2B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E4E2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5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serviss.lv/wp-content/uploads/20090430144345_pulces_viet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AEFF-42CC-4F21-95D3-891E96AE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