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8357" w14:textId="4C271119" w:rsidR="0035564E" w:rsidRDefault="00CA3174" w:rsidP="00CA3174">
      <w:pPr>
        <w:jc w:val="center"/>
        <w:rPr>
          <w:b/>
          <w:bCs/>
          <w:color w:val="000000"/>
          <w:lang w:eastAsia="lv-LV"/>
        </w:rPr>
      </w:pPr>
      <w:r w:rsidRPr="00CA3174">
        <w:rPr>
          <w:b/>
        </w:rPr>
        <w:t xml:space="preserve">TEHNISKĀ SPECIFIKĀCIJA/ TECHNICAL SPECIFICATION </w:t>
      </w:r>
      <w:r w:rsidR="002D1CA1" w:rsidRPr="00CA3174">
        <w:rPr>
          <w:b/>
          <w:bCs/>
          <w:color w:val="000000"/>
          <w:lang w:eastAsia="lv-LV"/>
        </w:rPr>
        <w:t xml:space="preserve">Nr. </w:t>
      </w:r>
      <w:r w:rsidR="005C7739">
        <w:rPr>
          <w:b/>
          <w:bCs/>
          <w:color w:val="000000"/>
          <w:lang w:eastAsia="lv-LV"/>
        </w:rPr>
        <w:t xml:space="preserve">TS </w:t>
      </w:r>
      <w:r w:rsidR="00A07CE5" w:rsidRPr="00CA3174">
        <w:rPr>
          <w:b/>
          <w:bCs/>
          <w:color w:val="000000"/>
          <w:lang w:eastAsia="lv-LV"/>
        </w:rPr>
        <w:t>1401.101</w:t>
      </w:r>
      <w:r w:rsidR="005C7739">
        <w:rPr>
          <w:b/>
          <w:bCs/>
          <w:color w:val="000000"/>
          <w:lang w:eastAsia="lv-LV"/>
        </w:rPr>
        <w:t xml:space="preserve"> </w:t>
      </w:r>
      <w:r w:rsidR="00725FBB" w:rsidRPr="00CA3174">
        <w:rPr>
          <w:b/>
          <w:bCs/>
          <w:color w:val="000000"/>
          <w:lang w:eastAsia="lv-LV"/>
        </w:rPr>
        <w:t>v1</w:t>
      </w:r>
    </w:p>
    <w:p w14:paraId="7390000F" w14:textId="79CD9364" w:rsidR="0035564E" w:rsidRDefault="00A07CE5" w:rsidP="00CA3174">
      <w:pPr>
        <w:jc w:val="center"/>
        <w:rPr>
          <w:b/>
          <w:bCs/>
          <w:color w:val="000000"/>
          <w:lang w:eastAsia="lv-LV"/>
        </w:rPr>
      </w:pPr>
      <w:r w:rsidRPr="00CA3174">
        <w:rPr>
          <w:b/>
          <w:bCs/>
          <w:color w:val="000000"/>
          <w:lang w:eastAsia="lv-LV"/>
        </w:rPr>
        <w:t>Stieple, alumīnija 16 mm2, ALs16 (</w:t>
      </w:r>
      <w:r w:rsidR="00957AC1" w:rsidRPr="00CA3174">
        <w:rPr>
          <w:b/>
          <w:bCs/>
          <w:color w:val="000000"/>
          <w:lang w:eastAsia="lv-LV"/>
        </w:rPr>
        <w:t xml:space="preserve">gaisvadu līnijas </w:t>
      </w:r>
      <w:r w:rsidRPr="00CA3174">
        <w:rPr>
          <w:b/>
          <w:bCs/>
          <w:color w:val="000000"/>
          <w:lang w:eastAsia="lv-LV"/>
        </w:rPr>
        <w:t xml:space="preserve">vada </w:t>
      </w:r>
      <w:r w:rsidR="00957AC1" w:rsidRPr="00CA3174">
        <w:rPr>
          <w:b/>
          <w:bCs/>
          <w:color w:val="000000"/>
          <w:lang w:eastAsia="lv-LV"/>
        </w:rPr>
        <w:t>no</w:t>
      </w:r>
      <w:r w:rsidRPr="00CA3174">
        <w:rPr>
          <w:b/>
          <w:bCs/>
          <w:color w:val="000000"/>
          <w:lang w:eastAsia="lv-LV"/>
        </w:rPr>
        <w:t>siešanai</w:t>
      </w:r>
      <w:r w:rsidR="00957AC1" w:rsidRPr="00CA3174">
        <w:rPr>
          <w:b/>
          <w:bCs/>
          <w:color w:val="000000"/>
          <w:lang w:eastAsia="lv-LV"/>
        </w:rPr>
        <w:t xml:space="preserve"> pie izolatora</w:t>
      </w:r>
      <w:r w:rsidRPr="00CA3174">
        <w:rPr>
          <w:b/>
          <w:bCs/>
          <w:color w:val="000000"/>
          <w:lang w:eastAsia="lv-LV"/>
        </w:rPr>
        <w:t>)</w:t>
      </w:r>
      <w:r w:rsidR="00875C55" w:rsidRPr="00CA3174">
        <w:rPr>
          <w:b/>
          <w:bCs/>
          <w:color w:val="000000"/>
          <w:lang w:eastAsia="lv-LV"/>
        </w:rPr>
        <w:t>/</w:t>
      </w:r>
    </w:p>
    <w:p w14:paraId="12C7FEA2" w14:textId="786EBA4F" w:rsidR="00B4695B" w:rsidRPr="00357BE6" w:rsidRDefault="00957AC1" w:rsidP="002A2FE2">
      <w:pPr>
        <w:jc w:val="center"/>
      </w:pPr>
      <w:r w:rsidRPr="00CA3174">
        <w:rPr>
          <w:b/>
          <w:bCs/>
          <w:color w:val="000000"/>
          <w:lang w:eastAsia="lv-LV"/>
        </w:rPr>
        <w:t xml:space="preserve">nnealed aluminium </w:t>
      </w:r>
      <w:r w:rsidR="00875C55" w:rsidRPr="00CA3174">
        <w:rPr>
          <w:b/>
          <w:bCs/>
          <w:color w:val="000000"/>
          <w:lang w:eastAsia="lv-LV"/>
        </w:rPr>
        <w:t>wire</w:t>
      </w:r>
      <w:r w:rsidR="0035564E">
        <w:rPr>
          <w:b/>
          <w:bCs/>
          <w:color w:val="000000"/>
          <w:lang w:eastAsia="lv-LV"/>
        </w:rPr>
        <w:t xml:space="preserve"> </w:t>
      </w:r>
      <w:r w:rsidR="00875C55" w:rsidRPr="00CA3174">
        <w:rPr>
          <w:b/>
          <w:bCs/>
          <w:color w:val="000000"/>
          <w:lang w:eastAsia="lv-LV"/>
        </w:rPr>
        <w:t>16mm2</w:t>
      </w:r>
      <w:r w:rsidR="0035564E">
        <w:rPr>
          <w:b/>
          <w:bCs/>
          <w:color w:val="000000"/>
          <w:lang w:eastAsia="lv-LV"/>
        </w:rPr>
        <w:t xml:space="preserve"> </w:t>
      </w:r>
      <w:r w:rsidRPr="00CA3174">
        <w:rPr>
          <w:b/>
          <w:bCs/>
          <w:color w:val="000000"/>
          <w:lang w:eastAsia="lv-LV"/>
        </w:rPr>
        <w:t>(for connect the overhead line conductor to the neck of the insulator)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006"/>
        <w:gridCol w:w="2551"/>
        <w:gridCol w:w="3175"/>
        <w:gridCol w:w="1003"/>
        <w:gridCol w:w="1536"/>
      </w:tblGrid>
      <w:tr w:rsidR="003F195F" w:rsidRPr="0035564E" w14:paraId="42F86D53" w14:textId="77777777" w:rsidTr="00702DCA">
        <w:trPr>
          <w:cantSplit/>
          <w:trHeight w:val="20"/>
          <w:tblHeader/>
        </w:trPr>
        <w:tc>
          <w:tcPr>
            <w:tcW w:w="0" w:type="auto"/>
            <w:shd w:val="clear" w:color="auto" w:fill="auto"/>
            <w:noWrap/>
            <w:vAlign w:val="center"/>
          </w:tcPr>
          <w:p w14:paraId="7AD487B1" w14:textId="77777777" w:rsidR="003F195F" w:rsidRPr="003F195F" w:rsidRDefault="003F195F" w:rsidP="00B06129">
            <w:pPr>
              <w:pStyle w:val="BalloonText"/>
              <w:rPr>
                <w:rFonts w:ascii="Times New Roman" w:hAnsi="Times New Roman" w:cs="Times New Roman"/>
                <w:b/>
                <w:sz w:val="24"/>
                <w:szCs w:val="24"/>
              </w:rPr>
            </w:pPr>
            <w:r w:rsidRPr="003F195F">
              <w:rPr>
                <w:rFonts w:ascii="Times New Roman" w:hAnsi="Times New Roman" w:cs="Times New Roman"/>
                <w:b/>
                <w:sz w:val="24"/>
                <w:szCs w:val="24"/>
              </w:rPr>
              <w:t>Nr./</w:t>
            </w:r>
          </w:p>
          <w:p w14:paraId="2F343E4F" w14:textId="46668657" w:rsidR="0035564E" w:rsidRPr="0035564E" w:rsidRDefault="003F195F" w:rsidP="00B06129">
            <w:pPr>
              <w:pStyle w:val="BalloonText"/>
              <w:rPr>
                <w:rFonts w:ascii="Times New Roman" w:hAnsi="Times New Roman" w:cs="Times New Roman"/>
                <w:b/>
                <w:sz w:val="24"/>
                <w:szCs w:val="24"/>
              </w:rPr>
            </w:pPr>
            <w:r>
              <w:rPr>
                <w:rFonts w:ascii="Times New Roman" w:hAnsi="Times New Roman" w:cs="Times New Roman"/>
                <w:b/>
                <w:sz w:val="24"/>
                <w:szCs w:val="24"/>
              </w:rPr>
              <w:t xml:space="preserve"> No</w:t>
            </w:r>
          </w:p>
        </w:tc>
        <w:tc>
          <w:tcPr>
            <w:tcW w:w="6006" w:type="dxa"/>
            <w:shd w:val="clear" w:color="auto" w:fill="auto"/>
            <w:vAlign w:val="center"/>
          </w:tcPr>
          <w:p w14:paraId="024735CB" w14:textId="081A2367" w:rsidR="0035564E" w:rsidRPr="0035564E" w:rsidRDefault="0035564E" w:rsidP="00B06129">
            <w:pPr>
              <w:pStyle w:val="BalloonText"/>
              <w:ind w:left="-59" w:right="-115"/>
              <w:rPr>
                <w:rFonts w:ascii="Times New Roman" w:hAnsi="Times New Roman" w:cs="Times New Roman"/>
                <w:b/>
                <w:sz w:val="24"/>
                <w:szCs w:val="24"/>
              </w:rPr>
            </w:pPr>
            <w:r w:rsidRPr="0035564E">
              <w:rPr>
                <w:rFonts w:ascii="Times New Roman" w:hAnsi="Times New Roman" w:cs="Times New Roman"/>
                <w:b/>
                <w:bCs/>
                <w:color w:val="000000"/>
                <w:sz w:val="24"/>
                <w:szCs w:val="24"/>
                <w:lang w:eastAsia="lv-LV"/>
              </w:rPr>
              <w:t>Apraksts</w:t>
            </w:r>
            <w:r w:rsidRPr="0035564E">
              <w:rPr>
                <w:rFonts w:ascii="Times New Roman" w:eastAsia="Calibri" w:hAnsi="Times New Roman" w:cs="Times New Roman"/>
                <w:b/>
                <w:bCs/>
                <w:sz w:val="24"/>
                <w:szCs w:val="24"/>
                <w:lang w:val="en-US"/>
              </w:rPr>
              <w:t>/ Description</w:t>
            </w:r>
          </w:p>
        </w:tc>
        <w:tc>
          <w:tcPr>
            <w:tcW w:w="2551" w:type="dxa"/>
            <w:shd w:val="clear" w:color="auto" w:fill="auto"/>
            <w:vAlign w:val="center"/>
          </w:tcPr>
          <w:p w14:paraId="00E75F1A" w14:textId="64E8BDC8" w:rsidR="0035564E" w:rsidRPr="0035564E" w:rsidRDefault="0035564E" w:rsidP="00B06129">
            <w:pPr>
              <w:pStyle w:val="BalloonText"/>
              <w:ind w:right="-129"/>
              <w:jc w:val="center"/>
              <w:rPr>
                <w:rFonts w:ascii="Times New Roman" w:hAnsi="Times New Roman" w:cs="Times New Roman"/>
                <w:b/>
                <w:sz w:val="24"/>
                <w:szCs w:val="24"/>
              </w:rPr>
            </w:pPr>
            <w:r w:rsidRPr="0035564E">
              <w:rPr>
                <w:rFonts w:ascii="Times New Roman" w:hAnsi="Times New Roman" w:cs="Times New Roman"/>
                <w:b/>
                <w:bCs/>
                <w:color w:val="000000"/>
                <w:sz w:val="24"/>
                <w:szCs w:val="24"/>
                <w:lang w:eastAsia="lv-LV"/>
              </w:rPr>
              <w:t xml:space="preserve">Minimāla tehniskā prasība/ </w:t>
            </w:r>
            <w:r w:rsidRPr="0035564E">
              <w:rPr>
                <w:rFonts w:ascii="Times New Roman" w:eastAsia="Calibri" w:hAnsi="Times New Roman" w:cs="Times New Roman"/>
                <w:b/>
                <w:bCs/>
                <w:sz w:val="24"/>
                <w:szCs w:val="24"/>
                <w:lang w:val="en-US"/>
              </w:rPr>
              <w:t>Minimum technical requirement</w:t>
            </w:r>
          </w:p>
        </w:tc>
        <w:tc>
          <w:tcPr>
            <w:tcW w:w="3175" w:type="dxa"/>
            <w:shd w:val="clear" w:color="auto" w:fill="auto"/>
            <w:vAlign w:val="center"/>
          </w:tcPr>
          <w:p w14:paraId="47381E52" w14:textId="6A249A82" w:rsidR="0035564E" w:rsidRPr="0035564E" w:rsidRDefault="0035564E" w:rsidP="005E42D4">
            <w:pPr>
              <w:pStyle w:val="BalloonText"/>
              <w:jc w:val="center"/>
              <w:rPr>
                <w:rFonts w:ascii="Times New Roman" w:hAnsi="Times New Roman" w:cs="Times New Roman"/>
                <w:b/>
                <w:sz w:val="24"/>
                <w:szCs w:val="24"/>
              </w:rPr>
            </w:pPr>
            <w:r w:rsidRPr="0035564E">
              <w:rPr>
                <w:rFonts w:ascii="Times New Roman" w:hAnsi="Times New Roman" w:cs="Times New Roman"/>
                <w:b/>
                <w:bCs/>
                <w:color w:val="000000"/>
                <w:sz w:val="24"/>
                <w:szCs w:val="24"/>
                <w:lang w:eastAsia="lv-LV"/>
              </w:rPr>
              <w:t>Piedāvātās preces konkrētais tehniskais apraksts</w:t>
            </w:r>
            <w:r w:rsidRPr="0035564E">
              <w:rPr>
                <w:rFonts w:ascii="Times New Roman" w:eastAsia="Calibri" w:hAnsi="Times New Roman" w:cs="Times New Roman"/>
                <w:b/>
                <w:bCs/>
                <w:sz w:val="24"/>
                <w:szCs w:val="24"/>
                <w:lang w:val="en-US"/>
              </w:rPr>
              <w:t>/ Specific technical description of the offered product</w:t>
            </w:r>
          </w:p>
        </w:tc>
        <w:tc>
          <w:tcPr>
            <w:tcW w:w="0" w:type="auto"/>
            <w:shd w:val="clear" w:color="auto" w:fill="auto"/>
            <w:noWrap/>
            <w:vAlign w:val="center"/>
          </w:tcPr>
          <w:p w14:paraId="164835E2" w14:textId="186DA68F" w:rsidR="0035564E" w:rsidRDefault="0035564E" w:rsidP="005E42D4">
            <w:pPr>
              <w:pStyle w:val="BalloonText"/>
              <w:jc w:val="center"/>
              <w:rPr>
                <w:rFonts w:ascii="Times New Roman" w:eastAsia="Calibri" w:hAnsi="Times New Roman" w:cs="Times New Roman"/>
                <w:b/>
                <w:bCs/>
                <w:sz w:val="24"/>
                <w:szCs w:val="24"/>
              </w:rPr>
            </w:pPr>
            <w:r w:rsidRPr="0035564E">
              <w:rPr>
                <w:rFonts w:ascii="Times New Roman" w:eastAsia="Calibri" w:hAnsi="Times New Roman" w:cs="Times New Roman"/>
                <w:b/>
                <w:bCs/>
                <w:sz w:val="24"/>
                <w:szCs w:val="24"/>
              </w:rPr>
              <w:t>Avots/</w:t>
            </w:r>
          </w:p>
          <w:p w14:paraId="4EF01144" w14:textId="4123D251" w:rsidR="0035564E" w:rsidRPr="0035564E" w:rsidRDefault="0035564E" w:rsidP="005E42D4">
            <w:pPr>
              <w:pStyle w:val="BalloonText"/>
              <w:jc w:val="center"/>
              <w:rPr>
                <w:rFonts w:ascii="Times New Roman" w:hAnsi="Times New Roman" w:cs="Times New Roman"/>
                <w:b/>
                <w:noProof/>
                <w:sz w:val="24"/>
                <w:szCs w:val="24"/>
                <w:lang w:eastAsia="lv-LV"/>
              </w:rPr>
            </w:pPr>
            <w:r w:rsidRPr="0035564E">
              <w:rPr>
                <w:rFonts w:ascii="Times New Roman" w:eastAsia="Calibri" w:hAnsi="Times New Roman" w:cs="Times New Roman"/>
                <w:b/>
                <w:bCs/>
                <w:sz w:val="24"/>
                <w:szCs w:val="24"/>
              </w:rPr>
              <w:t>Source</w:t>
            </w:r>
            <w:r w:rsidRPr="0035564E">
              <w:rPr>
                <w:rStyle w:val="FootnoteReference"/>
                <w:rFonts w:ascii="Times New Roman" w:eastAsia="Calibri" w:hAnsi="Times New Roman" w:cs="Times New Roman"/>
                <w:b/>
                <w:bCs/>
                <w:sz w:val="24"/>
                <w:szCs w:val="24"/>
              </w:rPr>
              <w:footnoteReference w:id="1"/>
            </w:r>
          </w:p>
        </w:tc>
        <w:tc>
          <w:tcPr>
            <w:tcW w:w="0" w:type="auto"/>
            <w:vAlign w:val="center"/>
          </w:tcPr>
          <w:p w14:paraId="6AD3307F" w14:textId="6672FEF1" w:rsidR="0035564E" w:rsidRPr="0035564E" w:rsidRDefault="0035564E" w:rsidP="005E42D4">
            <w:pPr>
              <w:pStyle w:val="NoSpacing"/>
              <w:jc w:val="center"/>
              <w:rPr>
                <w:b/>
              </w:rPr>
            </w:pPr>
            <w:r w:rsidRPr="0035564E">
              <w:rPr>
                <w:b/>
                <w:bCs/>
                <w:color w:val="000000"/>
                <w:lang w:eastAsia="lv-LV"/>
              </w:rPr>
              <w:t>Piezīmes</w:t>
            </w:r>
            <w:r w:rsidRPr="0035564E">
              <w:rPr>
                <w:rFonts w:eastAsia="Calibri"/>
                <w:b/>
                <w:bCs/>
                <w:lang w:val="en-US"/>
              </w:rPr>
              <w:t>/ Remarks</w:t>
            </w:r>
          </w:p>
        </w:tc>
      </w:tr>
      <w:tr w:rsidR="003F195F" w:rsidRPr="0035564E" w14:paraId="4D512DA3" w14:textId="77777777" w:rsidTr="00702DCA">
        <w:trPr>
          <w:cantSplit/>
          <w:trHeight w:val="20"/>
        </w:trPr>
        <w:tc>
          <w:tcPr>
            <w:tcW w:w="0" w:type="auto"/>
            <w:shd w:val="clear" w:color="auto" w:fill="D9D9D9" w:themeFill="background1" w:themeFillShade="D9"/>
            <w:noWrap/>
            <w:vAlign w:val="center"/>
          </w:tcPr>
          <w:p w14:paraId="4B6A0401" w14:textId="6B47EB60" w:rsidR="006F7C34" w:rsidRPr="0035564E" w:rsidRDefault="006F7C34" w:rsidP="00B06129">
            <w:pPr>
              <w:pStyle w:val="NoSpacing"/>
            </w:pPr>
          </w:p>
        </w:tc>
        <w:tc>
          <w:tcPr>
            <w:tcW w:w="6006" w:type="dxa"/>
            <w:shd w:val="clear" w:color="auto" w:fill="D9D9D9" w:themeFill="background1" w:themeFillShade="D9"/>
            <w:vAlign w:val="center"/>
          </w:tcPr>
          <w:p w14:paraId="3D28709B" w14:textId="4EC28B7A" w:rsidR="006F7C34" w:rsidRPr="0035564E" w:rsidRDefault="0035564E" w:rsidP="00B06129">
            <w:pPr>
              <w:pStyle w:val="NoSpacing"/>
              <w:ind w:left="-59" w:right="-115"/>
            </w:pPr>
            <w:r w:rsidRPr="00C91AC4">
              <w:rPr>
                <w:b/>
                <w:bCs/>
                <w:color w:val="000000"/>
                <w:lang w:eastAsia="lv-LV"/>
              </w:rPr>
              <w:t>Vispārīgā informācija/ General information</w:t>
            </w:r>
          </w:p>
        </w:tc>
        <w:tc>
          <w:tcPr>
            <w:tcW w:w="2551" w:type="dxa"/>
            <w:shd w:val="clear" w:color="auto" w:fill="D9D9D9" w:themeFill="background1" w:themeFillShade="D9"/>
            <w:vAlign w:val="center"/>
          </w:tcPr>
          <w:p w14:paraId="5374C6C5" w14:textId="77777777" w:rsidR="006F7C34" w:rsidRPr="0035564E" w:rsidRDefault="006F7C34" w:rsidP="00B06129">
            <w:pPr>
              <w:pStyle w:val="NoSpacing"/>
              <w:ind w:right="-129"/>
              <w:jc w:val="center"/>
            </w:pPr>
          </w:p>
        </w:tc>
        <w:tc>
          <w:tcPr>
            <w:tcW w:w="3175" w:type="dxa"/>
            <w:shd w:val="clear" w:color="auto" w:fill="D9D9D9" w:themeFill="background1" w:themeFillShade="D9"/>
            <w:vAlign w:val="center"/>
          </w:tcPr>
          <w:p w14:paraId="41FA52F3" w14:textId="77777777" w:rsidR="006F7C34" w:rsidRPr="0035564E" w:rsidRDefault="006F7C34" w:rsidP="005E42D4">
            <w:pPr>
              <w:pStyle w:val="NoSpacing"/>
              <w:jc w:val="center"/>
            </w:pPr>
          </w:p>
        </w:tc>
        <w:tc>
          <w:tcPr>
            <w:tcW w:w="0" w:type="auto"/>
            <w:shd w:val="clear" w:color="auto" w:fill="D9D9D9" w:themeFill="background1" w:themeFillShade="D9"/>
            <w:noWrap/>
            <w:vAlign w:val="center"/>
          </w:tcPr>
          <w:p w14:paraId="3B4D16E2" w14:textId="77777777" w:rsidR="006F7C34" w:rsidRPr="0035564E" w:rsidRDefault="006F7C34" w:rsidP="005E42D4">
            <w:pPr>
              <w:pStyle w:val="NoSpacing"/>
              <w:jc w:val="center"/>
              <w:rPr>
                <w:noProof/>
                <w:lang w:eastAsia="lv-LV"/>
              </w:rPr>
            </w:pPr>
          </w:p>
        </w:tc>
        <w:tc>
          <w:tcPr>
            <w:tcW w:w="0" w:type="auto"/>
            <w:shd w:val="clear" w:color="auto" w:fill="D9D9D9" w:themeFill="background1" w:themeFillShade="D9"/>
            <w:vAlign w:val="center"/>
          </w:tcPr>
          <w:p w14:paraId="1773B771" w14:textId="77777777" w:rsidR="006F7C34" w:rsidRPr="0035564E" w:rsidRDefault="006F7C34" w:rsidP="005E42D4">
            <w:pPr>
              <w:pStyle w:val="NoSpacing"/>
              <w:jc w:val="center"/>
            </w:pPr>
          </w:p>
        </w:tc>
      </w:tr>
      <w:tr w:rsidR="003F195F" w:rsidRPr="0035564E" w14:paraId="0DC52242" w14:textId="77777777" w:rsidTr="00702DCA">
        <w:trPr>
          <w:cantSplit/>
          <w:trHeight w:val="20"/>
        </w:trPr>
        <w:tc>
          <w:tcPr>
            <w:tcW w:w="0" w:type="auto"/>
            <w:shd w:val="clear" w:color="auto" w:fill="auto"/>
            <w:noWrap/>
            <w:vAlign w:val="center"/>
          </w:tcPr>
          <w:p w14:paraId="7C9AB6E5" w14:textId="4ECBA13C" w:rsidR="006F7C34" w:rsidRPr="0035564E" w:rsidRDefault="006F7C34" w:rsidP="00B06129">
            <w:pPr>
              <w:pStyle w:val="NoSpacing"/>
              <w:numPr>
                <w:ilvl w:val="0"/>
                <w:numId w:val="35"/>
              </w:numPr>
            </w:pPr>
          </w:p>
        </w:tc>
        <w:tc>
          <w:tcPr>
            <w:tcW w:w="6006" w:type="dxa"/>
            <w:shd w:val="clear" w:color="auto" w:fill="auto"/>
            <w:vAlign w:val="center"/>
          </w:tcPr>
          <w:p w14:paraId="5667595D" w14:textId="27173AC9" w:rsidR="006F7C34" w:rsidRPr="0035564E" w:rsidRDefault="00DE3C54" w:rsidP="00B06129">
            <w:pPr>
              <w:pStyle w:val="NoSpacing"/>
              <w:ind w:left="-59" w:right="-115"/>
            </w:pPr>
            <w:r w:rsidRPr="0035564E">
              <w:rPr>
                <w:color w:val="000000"/>
                <w:lang w:eastAsia="lv-LV"/>
              </w:rPr>
              <w:t>Ražotājs (nosaukums, atrašanās vieta)/ Manufacturer (name and location)</w:t>
            </w:r>
          </w:p>
        </w:tc>
        <w:tc>
          <w:tcPr>
            <w:tcW w:w="2551" w:type="dxa"/>
            <w:shd w:val="clear" w:color="auto" w:fill="auto"/>
            <w:vAlign w:val="center"/>
          </w:tcPr>
          <w:p w14:paraId="55DC2D75" w14:textId="2687E448" w:rsidR="006F7C34" w:rsidRPr="0035564E" w:rsidRDefault="00875C55" w:rsidP="00B06129">
            <w:pPr>
              <w:pStyle w:val="NoSpacing"/>
              <w:ind w:right="-129"/>
              <w:jc w:val="center"/>
            </w:pPr>
            <w:r w:rsidRPr="0035564E">
              <w:rPr>
                <w:lang w:eastAsia="lv-LV"/>
              </w:rPr>
              <w:t>Norādīt/Specify</w:t>
            </w:r>
          </w:p>
        </w:tc>
        <w:tc>
          <w:tcPr>
            <w:tcW w:w="3175" w:type="dxa"/>
            <w:shd w:val="clear" w:color="auto" w:fill="auto"/>
            <w:vAlign w:val="center"/>
          </w:tcPr>
          <w:p w14:paraId="7AC8D830" w14:textId="77777777" w:rsidR="006F7C34" w:rsidRPr="0035564E" w:rsidRDefault="006F7C34" w:rsidP="005E42D4">
            <w:pPr>
              <w:pStyle w:val="NoSpacing"/>
              <w:jc w:val="center"/>
            </w:pPr>
          </w:p>
        </w:tc>
        <w:tc>
          <w:tcPr>
            <w:tcW w:w="0" w:type="auto"/>
            <w:shd w:val="clear" w:color="auto" w:fill="auto"/>
            <w:noWrap/>
            <w:vAlign w:val="center"/>
          </w:tcPr>
          <w:p w14:paraId="061A9EDB" w14:textId="77777777" w:rsidR="006F7C34" w:rsidRPr="0035564E" w:rsidRDefault="006F7C34" w:rsidP="005E42D4">
            <w:pPr>
              <w:pStyle w:val="NoSpacing"/>
              <w:jc w:val="center"/>
              <w:rPr>
                <w:noProof/>
                <w:lang w:eastAsia="lv-LV"/>
              </w:rPr>
            </w:pPr>
          </w:p>
        </w:tc>
        <w:tc>
          <w:tcPr>
            <w:tcW w:w="0" w:type="auto"/>
            <w:vAlign w:val="center"/>
          </w:tcPr>
          <w:p w14:paraId="464CDCF3" w14:textId="77777777" w:rsidR="006F7C34" w:rsidRPr="0035564E" w:rsidRDefault="006F7C34" w:rsidP="005E42D4">
            <w:pPr>
              <w:pStyle w:val="NoSpacing"/>
              <w:jc w:val="center"/>
            </w:pPr>
          </w:p>
        </w:tc>
      </w:tr>
      <w:tr w:rsidR="003F195F" w:rsidRPr="0035564E" w14:paraId="4D9A5D93" w14:textId="77777777" w:rsidTr="00702DCA">
        <w:trPr>
          <w:cantSplit/>
          <w:trHeight w:val="20"/>
        </w:trPr>
        <w:tc>
          <w:tcPr>
            <w:tcW w:w="0" w:type="auto"/>
            <w:tcBorders>
              <w:bottom w:val="single" w:sz="4" w:space="0" w:color="auto"/>
            </w:tcBorders>
            <w:shd w:val="clear" w:color="auto" w:fill="auto"/>
            <w:noWrap/>
            <w:vAlign w:val="center"/>
          </w:tcPr>
          <w:p w14:paraId="45C6883B" w14:textId="74F56425" w:rsidR="00F7710E" w:rsidRPr="0035564E" w:rsidRDefault="00F7710E" w:rsidP="00B06129">
            <w:pPr>
              <w:pStyle w:val="NoSpacing"/>
              <w:numPr>
                <w:ilvl w:val="0"/>
                <w:numId w:val="35"/>
              </w:numPr>
            </w:pPr>
          </w:p>
        </w:tc>
        <w:tc>
          <w:tcPr>
            <w:tcW w:w="6006" w:type="dxa"/>
            <w:tcBorders>
              <w:bottom w:val="single" w:sz="4" w:space="0" w:color="auto"/>
            </w:tcBorders>
            <w:shd w:val="clear" w:color="auto" w:fill="auto"/>
            <w:vAlign w:val="center"/>
          </w:tcPr>
          <w:p w14:paraId="6C650650" w14:textId="37F8CD68" w:rsidR="00F7710E" w:rsidRPr="0035564E" w:rsidRDefault="007B6BBD" w:rsidP="00B06129">
            <w:pPr>
              <w:pStyle w:val="NoSpacing"/>
              <w:ind w:left="-59" w:right="-115"/>
            </w:pPr>
            <w:r w:rsidRPr="0035564E">
              <w:t>1401.101 Stieple, alumīnija 16 mm</w:t>
            </w:r>
            <w:r w:rsidR="0035564E">
              <w:t>2</w:t>
            </w:r>
            <w:r w:rsidR="0035564E" w:rsidRPr="0035564E">
              <w:t>/</w:t>
            </w:r>
            <w:r w:rsidR="0035564E">
              <w:t xml:space="preserve"> </w:t>
            </w:r>
            <w:r w:rsidR="0035564E" w:rsidRPr="0035564E">
              <w:rPr>
                <w:bCs/>
                <w:color w:val="000000"/>
                <w:lang w:eastAsia="lv-LV"/>
              </w:rPr>
              <w:t>Annealed aluminium wire 16mm2</w:t>
            </w:r>
            <w:r w:rsidR="0035564E" w:rsidRPr="0035564E">
              <w:rPr>
                <w:rStyle w:val="FootnoteReference"/>
                <w:color w:val="000000"/>
                <w:lang w:eastAsia="lv-LV"/>
              </w:rPr>
              <w:footnoteReference w:id="2"/>
            </w:r>
          </w:p>
        </w:tc>
        <w:tc>
          <w:tcPr>
            <w:tcW w:w="2551" w:type="dxa"/>
            <w:tcBorders>
              <w:bottom w:val="single" w:sz="4" w:space="0" w:color="auto"/>
            </w:tcBorders>
            <w:shd w:val="clear" w:color="auto" w:fill="auto"/>
            <w:vAlign w:val="center"/>
          </w:tcPr>
          <w:p w14:paraId="0D451F1C" w14:textId="77777777" w:rsidR="002A2FE2" w:rsidRDefault="0035564E" w:rsidP="00B06129">
            <w:pPr>
              <w:pStyle w:val="NoSpacing"/>
              <w:ind w:right="-129"/>
              <w:jc w:val="center"/>
              <w:rPr>
                <w:color w:val="000000"/>
                <w:lang w:eastAsia="lv-LV"/>
              </w:rPr>
            </w:pPr>
            <w:r w:rsidRPr="005055A7">
              <w:rPr>
                <w:color w:val="000000"/>
                <w:lang w:eastAsia="lv-LV"/>
              </w:rPr>
              <w:t>Tipa apzīmējums/</w:t>
            </w:r>
          </w:p>
          <w:p w14:paraId="7AB024D1" w14:textId="2DE8D9DA" w:rsidR="00F7710E" w:rsidRPr="0035564E" w:rsidRDefault="0035564E" w:rsidP="00B06129">
            <w:pPr>
              <w:pStyle w:val="NoSpacing"/>
              <w:ind w:right="-129"/>
              <w:jc w:val="center"/>
            </w:pPr>
            <w:r w:rsidRPr="005055A7">
              <w:rPr>
                <w:color w:val="000000"/>
                <w:lang w:eastAsia="lv-LV"/>
              </w:rPr>
              <w:t xml:space="preserve">Type </w:t>
            </w:r>
            <w:r w:rsidRPr="005055A7">
              <w:rPr>
                <w:rFonts w:eastAsia="Calibri"/>
                <w:lang w:val="en-US"/>
              </w:rPr>
              <w:t>reference</w:t>
            </w:r>
            <w:r w:rsidRPr="00335D1F">
              <w:rPr>
                <w:sz w:val="20"/>
                <w:szCs w:val="20"/>
              </w:rPr>
              <w:t xml:space="preserve"> </w:t>
            </w:r>
            <w:r w:rsidRPr="00944044">
              <w:rPr>
                <w:rStyle w:val="FootnoteReference"/>
                <w:szCs w:val="20"/>
              </w:rPr>
              <w:footnoteReference w:id="3"/>
            </w:r>
          </w:p>
        </w:tc>
        <w:tc>
          <w:tcPr>
            <w:tcW w:w="3175" w:type="dxa"/>
            <w:tcBorders>
              <w:bottom w:val="single" w:sz="4" w:space="0" w:color="auto"/>
            </w:tcBorders>
            <w:shd w:val="clear" w:color="auto" w:fill="auto"/>
            <w:vAlign w:val="center"/>
          </w:tcPr>
          <w:p w14:paraId="52816C92" w14:textId="77777777" w:rsidR="00F7710E" w:rsidRPr="0035564E" w:rsidRDefault="00F7710E" w:rsidP="005E42D4">
            <w:pPr>
              <w:pStyle w:val="NoSpacing"/>
              <w:jc w:val="center"/>
            </w:pPr>
          </w:p>
        </w:tc>
        <w:tc>
          <w:tcPr>
            <w:tcW w:w="0" w:type="auto"/>
            <w:tcBorders>
              <w:bottom w:val="single" w:sz="4" w:space="0" w:color="auto"/>
            </w:tcBorders>
            <w:shd w:val="clear" w:color="auto" w:fill="auto"/>
            <w:noWrap/>
            <w:vAlign w:val="center"/>
          </w:tcPr>
          <w:p w14:paraId="4A2F069D" w14:textId="77777777" w:rsidR="00F7710E" w:rsidRPr="0035564E" w:rsidRDefault="00F7710E" w:rsidP="005E42D4">
            <w:pPr>
              <w:pStyle w:val="NoSpacing"/>
              <w:jc w:val="center"/>
              <w:rPr>
                <w:noProof/>
                <w:lang w:eastAsia="lv-LV"/>
              </w:rPr>
            </w:pPr>
          </w:p>
        </w:tc>
        <w:tc>
          <w:tcPr>
            <w:tcW w:w="0" w:type="auto"/>
            <w:tcBorders>
              <w:bottom w:val="single" w:sz="4" w:space="0" w:color="auto"/>
            </w:tcBorders>
            <w:vAlign w:val="center"/>
          </w:tcPr>
          <w:p w14:paraId="091D8C41" w14:textId="77777777" w:rsidR="00F7710E" w:rsidRPr="0035564E" w:rsidRDefault="00F7710E" w:rsidP="005E42D4">
            <w:pPr>
              <w:pStyle w:val="NoSpacing"/>
              <w:jc w:val="center"/>
            </w:pPr>
          </w:p>
        </w:tc>
      </w:tr>
      <w:tr w:rsidR="003F195F" w:rsidRPr="0035564E" w14:paraId="30217C62" w14:textId="77777777" w:rsidTr="00702DCA">
        <w:trPr>
          <w:cantSplit/>
          <w:trHeight w:val="20"/>
        </w:trPr>
        <w:tc>
          <w:tcPr>
            <w:tcW w:w="0" w:type="auto"/>
            <w:tcBorders>
              <w:bottom w:val="single" w:sz="4" w:space="0" w:color="auto"/>
            </w:tcBorders>
            <w:shd w:val="clear" w:color="auto" w:fill="auto"/>
            <w:noWrap/>
            <w:vAlign w:val="center"/>
          </w:tcPr>
          <w:p w14:paraId="24A01C8F" w14:textId="050FC81F" w:rsidR="004578BC" w:rsidRPr="0035564E" w:rsidRDefault="004578BC" w:rsidP="00B06129">
            <w:pPr>
              <w:pStyle w:val="NoSpacing"/>
              <w:numPr>
                <w:ilvl w:val="0"/>
                <w:numId w:val="35"/>
              </w:numPr>
            </w:pPr>
          </w:p>
        </w:tc>
        <w:tc>
          <w:tcPr>
            <w:tcW w:w="6006" w:type="dxa"/>
            <w:tcBorders>
              <w:bottom w:val="single" w:sz="4" w:space="0" w:color="auto"/>
            </w:tcBorders>
            <w:shd w:val="clear" w:color="auto" w:fill="auto"/>
            <w:vAlign w:val="center"/>
          </w:tcPr>
          <w:p w14:paraId="2D746208" w14:textId="69782560" w:rsidR="004578BC" w:rsidRPr="0035564E" w:rsidRDefault="00315D03" w:rsidP="00B06129">
            <w:pPr>
              <w:pStyle w:val="NoSpacing"/>
              <w:ind w:left="-59" w:right="-115"/>
            </w:pPr>
            <w:r>
              <w:rPr>
                <w:lang w:eastAsia="lv-LV"/>
              </w:rPr>
              <w:t>Tehniskajai</w:t>
            </w:r>
            <w:r w:rsidR="00875C55" w:rsidRPr="0035564E">
              <w:rPr>
                <w:lang w:eastAsia="lv-LV"/>
              </w:rPr>
              <w:t xml:space="preserve"> izvērtēšanai parauga piegādes laiks (pēc pieprasījuma)/</w:t>
            </w:r>
            <w:r w:rsidR="0035564E">
              <w:rPr>
                <w:lang w:eastAsia="lv-LV"/>
              </w:rPr>
              <w:t xml:space="preserve"> </w:t>
            </w:r>
            <w:r w:rsidR="00875C55" w:rsidRPr="0035564E">
              <w:rPr>
                <w:lang w:eastAsia="lv-LV"/>
              </w:rPr>
              <w:t>Delivery time for sample technical check(on request)</w:t>
            </w:r>
          </w:p>
        </w:tc>
        <w:tc>
          <w:tcPr>
            <w:tcW w:w="2551" w:type="dxa"/>
            <w:tcBorders>
              <w:bottom w:val="single" w:sz="4" w:space="0" w:color="auto"/>
            </w:tcBorders>
            <w:shd w:val="clear" w:color="auto" w:fill="auto"/>
            <w:vAlign w:val="center"/>
          </w:tcPr>
          <w:p w14:paraId="64E1A834" w14:textId="40A108C4" w:rsidR="00875C55" w:rsidRPr="0035564E" w:rsidRDefault="004578BC" w:rsidP="00B06129">
            <w:pPr>
              <w:pStyle w:val="NoSpacing"/>
              <w:ind w:right="-129"/>
              <w:jc w:val="center"/>
              <w:rPr>
                <w:lang w:eastAsia="lv-LV"/>
              </w:rPr>
            </w:pPr>
            <w:r w:rsidRPr="0035564E">
              <w:rPr>
                <w:lang w:eastAsia="lv-LV"/>
              </w:rPr>
              <w:t>Norādīt</w:t>
            </w:r>
            <w:r w:rsidR="00875C55" w:rsidRPr="0035564E">
              <w:rPr>
                <w:lang w:eastAsia="lv-LV"/>
              </w:rPr>
              <w:t>/Specify</w:t>
            </w:r>
          </w:p>
        </w:tc>
        <w:tc>
          <w:tcPr>
            <w:tcW w:w="3175" w:type="dxa"/>
            <w:tcBorders>
              <w:bottom w:val="single" w:sz="4" w:space="0" w:color="auto"/>
            </w:tcBorders>
            <w:shd w:val="clear" w:color="auto" w:fill="auto"/>
            <w:vAlign w:val="center"/>
          </w:tcPr>
          <w:p w14:paraId="3FFECC89" w14:textId="77777777" w:rsidR="004578BC" w:rsidRPr="0035564E" w:rsidRDefault="004578BC" w:rsidP="005E42D4">
            <w:pPr>
              <w:pStyle w:val="NoSpacing"/>
              <w:jc w:val="center"/>
            </w:pPr>
          </w:p>
        </w:tc>
        <w:tc>
          <w:tcPr>
            <w:tcW w:w="0" w:type="auto"/>
            <w:tcBorders>
              <w:bottom w:val="single" w:sz="4" w:space="0" w:color="auto"/>
            </w:tcBorders>
            <w:shd w:val="clear" w:color="auto" w:fill="auto"/>
            <w:noWrap/>
            <w:vAlign w:val="center"/>
          </w:tcPr>
          <w:p w14:paraId="2CF98CAC" w14:textId="77777777" w:rsidR="004578BC" w:rsidRPr="0035564E" w:rsidRDefault="004578BC" w:rsidP="005E42D4">
            <w:pPr>
              <w:pStyle w:val="NoSpacing"/>
              <w:jc w:val="center"/>
              <w:rPr>
                <w:noProof/>
                <w:lang w:eastAsia="lv-LV"/>
              </w:rPr>
            </w:pPr>
          </w:p>
        </w:tc>
        <w:tc>
          <w:tcPr>
            <w:tcW w:w="0" w:type="auto"/>
            <w:tcBorders>
              <w:bottom w:val="single" w:sz="4" w:space="0" w:color="auto"/>
            </w:tcBorders>
            <w:vAlign w:val="center"/>
          </w:tcPr>
          <w:p w14:paraId="7C966159" w14:textId="15B68784" w:rsidR="004578BC" w:rsidRPr="0035564E" w:rsidRDefault="004578BC" w:rsidP="005E42D4">
            <w:pPr>
              <w:pStyle w:val="NoSpacing"/>
              <w:jc w:val="center"/>
            </w:pPr>
          </w:p>
        </w:tc>
      </w:tr>
      <w:tr w:rsidR="003F195F" w:rsidRPr="0035564E" w14:paraId="48B5C79D" w14:textId="77777777" w:rsidTr="00702DCA">
        <w:trPr>
          <w:cantSplit/>
          <w:trHeight w:val="20"/>
        </w:trPr>
        <w:tc>
          <w:tcPr>
            <w:tcW w:w="0" w:type="auto"/>
            <w:shd w:val="clear" w:color="auto" w:fill="D9D9D9" w:themeFill="background1" w:themeFillShade="D9"/>
            <w:noWrap/>
            <w:vAlign w:val="center"/>
          </w:tcPr>
          <w:p w14:paraId="327FAB24" w14:textId="497CF74C" w:rsidR="004578BC" w:rsidRPr="0035564E" w:rsidRDefault="004578BC" w:rsidP="00B06129">
            <w:pPr>
              <w:pStyle w:val="NoSpacing"/>
            </w:pPr>
          </w:p>
        </w:tc>
        <w:tc>
          <w:tcPr>
            <w:tcW w:w="6006" w:type="dxa"/>
            <w:shd w:val="clear" w:color="auto" w:fill="D9D9D9" w:themeFill="background1" w:themeFillShade="D9"/>
            <w:vAlign w:val="center"/>
          </w:tcPr>
          <w:p w14:paraId="66D54E8E" w14:textId="2B69D1BC" w:rsidR="004578BC" w:rsidRPr="0035564E" w:rsidRDefault="0035564E" w:rsidP="00B06129">
            <w:pPr>
              <w:pStyle w:val="NoSpacing"/>
              <w:ind w:left="-59" w:right="-115"/>
              <w:rPr>
                <w:lang w:val="en-US"/>
              </w:rPr>
            </w:pPr>
            <w:r w:rsidRPr="00C91AC4">
              <w:rPr>
                <w:b/>
                <w:bCs/>
                <w:color w:val="000000"/>
                <w:lang w:eastAsia="lv-LV"/>
              </w:rPr>
              <w:t>Standarti/ Standarts</w:t>
            </w:r>
            <w:r w:rsidR="00411E02" w:rsidRPr="000450F4">
              <w:rPr>
                <w:rStyle w:val="FootnoteReference"/>
                <w:color w:val="000000"/>
                <w:lang w:eastAsia="lv-LV"/>
              </w:rPr>
              <w:footnoteReference w:id="4"/>
            </w:r>
          </w:p>
        </w:tc>
        <w:tc>
          <w:tcPr>
            <w:tcW w:w="2551" w:type="dxa"/>
            <w:shd w:val="clear" w:color="auto" w:fill="D9D9D9" w:themeFill="background1" w:themeFillShade="D9"/>
            <w:vAlign w:val="center"/>
          </w:tcPr>
          <w:p w14:paraId="20338C8F" w14:textId="77777777" w:rsidR="004578BC" w:rsidRPr="0035564E" w:rsidRDefault="004578BC" w:rsidP="00B06129">
            <w:pPr>
              <w:pStyle w:val="NoSpacing"/>
              <w:ind w:right="-129"/>
              <w:jc w:val="center"/>
              <w:rPr>
                <w:rFonts w:eastAsia="Calibri"/>
                <w:lang w:val="en-US"/>
              </w:rPr>
            </w:pPr>
          </w:p>
        </w:tc>
        <w:tc>
          <w:tcPr>
            <w:tcW w:w="3175" w:type="dxa"/>
            <w:shd w:val="clear" w:color="auto" w:fill="D9D9D9" w:themeFill="background1" w:themeFillShade="D9"/>
            <w:vAlign w:val="center"/>
          </w:tcPr>
          <w:p w14:paraId="74A3FDCC" w14:textId="77777777" w:rsidR="004578BC" w:rsidRPr="0035564E" w:rsidRDefault="004578BC" w:rsidP="005E42D4">
            <w:pPr>
              <w:pStyle w:val="NoSpacing"/>
              <w:jc w:val="center"/>
            </w:pPr>
          </w:p>
        </w:tc>
        <w:tc>
          <w:tcPr>
            <w:tcW w:w="0" w:type="auto"/>
            <w:shd w:val="clear" w:color="auto" w:fill="D9D9D9" w:themeFill="background1" w:themeFillShade="D9"/>
            <w:noWrap/>
            <w:vAlign w:val="center"/>
          </w:tcPr>
          <w:p w14:paraId="524C6F9F" w14:textId="77777777" w:rsidR="004578BC" w:rsidRPr="0035564E" w:rsidRDefault="004578BC" w:rsidP="005E42D4">
            <w:pPr>
              <w:pStyle w:val="NoSpacing"/>
              <w:jc w:val="center"/>
              <w:rPr>
                <w:noProof/>
                <w:lang w:eastAsia="lv-LV"/>
              </w:rPr>
            </w:pPr>
          </w:p>
        </w:tc>
        <w:tc>
          <w:tcPr>
            <w:tcW w:w="0" w:type="auto"/>
            <w:shd w:val="clear" w:color="auto" w:fill="D9D9D9" w:themeFill="background1" w:themeFillShade="D9"/>
            <w:vAlign w:val="center"/>
          </w:tcPr>
          <w:p w14:paraId="596311FC" w14:textId="77777777" w:rsidR="004578BC" w:rsidRPr="0035564E" w:rsidRDefault="004578BC" w:rsidP="005E42D4">
            <w:pPr>
              <w:pStyle w:val="NoSpacing"/>
              <w:jc w:val="center"/>
            </w:pPr>
          </w:p>
        </w:tc>
      </w:tr>
      <w:tr w:rsidR="003F195F" w:rsidRPr="0035564E" w14:paraId="3680CA1B" w14:textId="77777777" w:rsidTr="00702DCA">
        <w:trPr>
          <w:cantSplit/>
          <w:trHeight w:val="20"/>
        </w:trPr>
        <w:tc>
          <w:tcPr>
            <w:tcW w:w="0" w:type="auto"/>
            <w:shd w:val="clear" w:color="auto" w:fill="auto"/>
            <w:noWrap/>
            <w:vAlign w:val="center"/>
          </w:tcPr>
          <w:p w14:paraId="7753DEE9" w14:textId="5A27F4A0" w:rsidR="004578BC" w:rsidRPr="0035564E" w:rsidRDefault="004578BC" w:rsidP="00B06129">
            <w:pPr>
              <w:pStyle w:val="NoSpacing"/>
              <w:numPr>
                <w:ilvl w:val="0"/>
                <w:numId w:val="35"/>
              </w:numPr>
            </w:pPr>
          </w:p>
        </w:tc>
        <w:tc>
          <w:tcPr>
            <w:tcW w:w="6006" w:type="dxa"/>
            <w:shd w:val="clear" w:color="auto" w:fill="auto"/>
            <w:vAlign w:val="center"/>
          </w:tcPr>
          <w:p w14:paraId="679B9078" w14:textId="56946369" w:rsidR="004578BC" w:rsidRPr="0035564E" w:rsidRDefault="004578BC" w:rsidP="00B06129">
            <w:pPr>
              <w:pStyle w:val="NoSpacing"/>
              <w:ind w:left="-59" w:right="-115"/>
              <w:rPr>
                <w:lang w:val="en-US"/>
              </w:rPr>
            </w:pPr>
            <w:r w:rsidRPr="0035564E">
              <w:rPr>
                <w:color w:val="000000"/>
                <w:lang w:eastAsia="lv-LV"/>
              </w:rPr>
              <w:t xml:space="preserve">Atbilstība </w:t>
            </w:r>
            <w:r w:rsidR="00870DB5" w:rsidRPr="0035564E">
              <w:rPr>
                <w:color w:val="000000"/>
                <w:lang w:eastAsia="lv-LV"/>
              </w:rPr>
              <w:t xml:space="preserve">Eiropas </w:t>
            </w:r>
            <w:r w:rsidR="00702DCA">
              <w:rPr>
                <w:color w:val="000000"/>
                <w:lang w:eastAsia="lv-LV"/>
              </w:rPr>
              <w:t xml:space="preserve">vai ekvivalents </w:t>
            </w:r>
            <w:r w:rsidRPr="0035564E">
              <w:rPr>
                <w:color w:val="000000"/>
                <w:lang w:eastAsia="lv-LV"/>
              </w:rPr>
              <w:t xml:space="preserve">standartam/ According </w:t>
            </w:r>
            <w:r w:rsidR="00870DB5" w:rsidRPr="0035564E">
              <w:rPr>
                <w:color w:val="000000"/>
                <w:lang w:eastAsia="lv-LV"/>
              </w:rPr>
              <w:t xml:space="preserve">Europe </w:t>
            </w:r>
            <w:r w:rsidR="00702DCA">
              <w:rPr>
                <w:color w:val="000000"/>
                <w:lang w:eastAsia="lv-LV"/>
              </w:rPr>
              <w:t xml:space="preserve">or equivalent </w:t>
            </w:r>
            <w:r w:rsidR="00870DB5" w:rsidRPr="0035564E">
              <w:rPr>
                <w:color w:val="000000"/>
                <w:lang w:eastAsia="lv-LV"/>
              </w:rPr>
              <w:t>standard</w:t>
            </w:r>
          </w:p>
        </w:tc>
        <w:tc>
          <w:tcPr>
            <w:tcW w:w="2551" w:type="dxa"/>
            <w:shd w:val="clear" w:color="auto" w:fill="auto"/>
            <w:vAlign w:val="center"/>
          </w:tcPr>
          <w:p w14:paraId="5602474D" w14:textId="7349B087" w:rsidR="004578BC" w:rsidRPr="0035564E" w:rsidRDefault="005C01CC" w:rsidP="00B06129">
            <w:pPr>
              <w:pStyle w:val="NoSpacing"/>
              <w:ind w:right="-129"/>
              <w:jc w:val="center"/>
              <w:rPr>
                <w:rFonts w:eastAsia="Calibri"/>
                <w:lang w:val="en-US"/>
              </w:rPr>
            </w:pPr>
            <w:r w:rsidRPr="0035564E">
              <w:rPr>
                <w:lang w:eastAsia="lv-LV"/>
              </w:rPr>
              <w:t>Norādīt/Specify</w:t>
            </w:r>
          </w:p>
        </w:tc>
        <w:tc>
          <w:tcPr>
            <w:tcW w:w="3175" w:type="dxa"/>
            <w:shd w:val="clear" w:color="auto" w:fill="auto"/>
            <w:vAlign w:val="center"/>
          </w:tcPr>
          <w:p w14:paraId="30762A8B" w14:textId="77777777" w:rsidR="004578BC" w:rsidRPr="0035564E" w:rsidRDefault="004578BC" w:rsidP="005E42D4">
            <w:pPr>
              <w:pStyle w:val="NoSpacing"/>
              <w:jc w:val="center"/>
            </w:pPr>
          </w:p>
        </w:tc>
        <w:tc>
          <w:tcPr>
            <w:tcW w:w="0" w:type="auto"/>
            <w:shd w:val="clear" w:color="auto" w:fill="auto"/>
            <w:noWrap/>
            <w:vAlign w:val="center"/>
          </w:tcPr>
          <w:p w14:paraId="404ADA9B" w14:textId="77777777" w:rsidR="004578BC" w:rsidRPr="0035564E" w:rsidRDefault="004578BC" w:rsidP="005E42D4">
            <w:pPr>
              <w:pStyle w:val="NoSpacing"/>
              <w:jc w:val="center"/>
              <w:rPr>
                <w:noProof/>
                <w:lang w:eastAsia="lv-LV"/>
              </w:rPr>
            </w:pPr>
          </w:p>
        </w:tc>
        <w:tc>
          <w:tcPr>
            <w:tcW w:w="0" w:type="auto"/>
            <w:vAlign w:val="center"/>
          </w:tcPr>
          <w:p w14:paraId="12B14A6C" w14:textId="77777777" w:rsidR="004578BC" w:rsidRPr="0035564E" w:rsidRDefault="004578BC" w:rsidP="005E42D4">
            <w:pPr>
              <w:pStyle w:val="NoSpacing"/>
              <w:jc w:val="center"/>
            </w:pPr>
          </w:p>
        </w:tc>
      </w:tr>
      <w:tr w:rsidR="003F195F" w:rsidRPr="0035564E" w14:paraId="41DBFADF" w14:textId="77777777" w:rsidTr="00702DCA">
        <w:trPr>
          <w:cantSplit/>
          <w:trHeight w:val="20"/>
        </w:trPr>
        <w:tc>
          <w:tcPr>
            <w:tcW w:w="0" w:type="auto"/>
            <w:shd w:val="clear" w:color="auto" w:fill="D9D9D9" w:themeFill="background1" w:themeFillShade="D9"/>
            <w:noWrap/>
            <w:vAlign w:val="center"/>
          </w:tcPr>
          <w:p w14:paraId="3739A832" w14:textId="49E08C0B" w:rsidR="004578BC" w:rsidRPr="0035564E" w:rsidRDefault="004578BC" w:rsidP="00B06129">
            <w:pPr>
              <w:pStyle w:val="NoSpacing"/>
            </w:pPr>
          </w:p>
        </w:tc>
        <w:tc>
          <w:tcPr>
            <w:tcW w:w="6006" w:type="dxa"/>
            <w:shd w:val="clear" w:color="auto" w:fill="D9D9D9" w:themeFill="background1" w:themeFillShade="D9"/>
            <w:vAlign w:val="center"/>
          </w:tcPr>
          <w:p w14:paraId="39F65C1C" w14:textId="17DD86E8" w:rsidR="004578BC" w:rsidRPr="0035564E" w:rsidRDefault="0035564E" w:rsidP="00B06129">
            <w:pPr>
              <w:pStyle w:val="NoSpacing"/>
              <w:ind w:left="-59" w:right="-115"/>
              <w:rPr>
                <w:lang w:val="en-US"/>
              </w:rPr>
            </w:pPr>
            <w:r w:rsidRPr="00C91AC4">
              <w:rPr>
                <w:b/>
                <w:bCs/>
                <w:color w:val="000000"/>
                <w:lang w:eastAsia="lv-LV"/>
              </w:rPr>
              <w:t>Dokumentācija/ Documentation</w:t>
            </w:r>
          </w:p>
        </w:tc>
        <w:tc>
          <w:tcPr>
            <w:tcW w:w="2551" w:type="dxa"/>
            <w:shd w:val="clear" w:color="auto" w:fill="D9D9D9" w:themeFill="background1" w:themeFillShade="D9"/>
            <w:vAlign w:val="center"/>
          </w:tcPr>
          <w:p w14:paraId="3B385EC3" w14:textId="77777777" w:rsidR="004578BC" w:rsidRPr="0035564E" w:rsidRDefault="004578BC" w:rsidP="00B06129">
            <w:pPr>
              <w:pStyle w:val="NoSpacing"/>
              <w:ind w:right="-129"/>
              <w:jc w:val="center"/>
              <w:rPr>
                <w:color w:val="000000"/>
                <w:lang w:eastAsia="lv-LV"/>
              </w:rPr>
            </w:pPr>
          </w:p>
        </w:tc>
        <w:tc>
          <w:tcPr>
            <w:tcW w:w="3175" w:type="dxa"/>
            <w:shd w:val="clear" w:color="auto" w:fill="D9D9D9" w:themeFill="background1" w:themeFillShade="D9"/>
            <w:vAlign w:val="center"/>
          </w:tcPr>
          <w:p w14:paraId="7C982857" w14:textId="77777777" w:rsidR="004578BC" w:rsidRPr="0035564E" w:rsidRDefault="004578BC" w:rsidP="005E42D4">
            <w:pPr>
              <w:pStyle w:val="NoSpacing"/>
              <w:jc w:val="center"/>
            </w:pPr>
          </w:p>
        </w:tc>
        <w:tc>
          <w:tcPr>
            <w:tcW w:w="0" w:type="auto"/>
            <w:shd w:val="clear" w:color="auto" w:fill="D9D9D9" w:themeFill="background1" w:themeFillShade="D9"/>
            <w:noWrap/>
            <w:vAlign w:val="center"/>
          </w:tcPr>
          <w:p w14:paraId="74509913" w14:textId="77777777" w:rsidR="004578BC" w:rsidRPr="0035564E" w:rsidRDefault="004578BC" w:rsidP="005E42D4">
            <w:pPr>
              <w:pStyle w:val="NoSpacing"/>
              <w:jc w:val="center"/>
              <w:rPr>
                <w:noProof/>
                <w:lang w:eastAsia="lv-LV"/>
              </w:rPr>
            </w:pPr>
          </w:p>
        </w:tc>
        <w:tc>
          <w:tcPr>
            <w:tcW w:w="0" w:type="auto"/>
            <w:shd w:val="clear" w:color="auto" w:fill="D9D9D9" w:themeFill="background1" w:themeFillShade="D9"/>
            <w:vAlign w:val="center"/>
          </w:tcPr>
          <w:p w14:paraId="530D5753" w14:textId="77777777" w:rsidR="004578BC" w:rsidRPr="0035564E" w:rsidRDefault="004578BC" w:rsidP="005E42D4">
            <w:pPr>
              <w:pStyle w:val="NoSpacing"/>
              <w:jc w:val="center"/>
            </w:pPr>
          </w:p>
        </w:tc>
      </w:tr>
      <w:tr w:rsidR="003F195F" w:rsidRPr="0035564E" w14:paraId="76372FFB" w14:textId="77777777" w:rsidTr="00702DCA">
        <w:trPr>
          <w:cantSplit/>
          <w:trHeight w:val="20"/>
        </w:trPr>
        <w:tc>
          <w:tcPr>
            <w:tcW w:w="0" w:type="auto"/>
            <w:shd w:val="clear" w:color="auto" w:fill="auto"/>
            <w:noWrap/>
            <w:vAlign w:val="center"/>
          </w:tcPr>
          <w:p w14:paraId="372C74CE" w14:textId="46696DBE" w:rsidR="004578BC" w:rsidRPr="0035564E" w:rsidRDefault="004578BC" w:rsidP="00B06129">
            <w:pPr>
              <w:pStyle w:val="NoSpacing"/>
              <w:numPr>
                <w:ilvl w:val="0"/>
                <w:numId w:val="35"/>
              </w:numPr>
            </w:pPr>
          </w:p>
        </w:tc>
        <w:tc>
          <w:tcPr>
            <w:tcW w:w="6006" w:type="dxa"/>
            <w:shd w:val="clear" w:color="auto" w:fill="auto"/>
            <w:vAlign w:val="center"/>
          </w:tcPr>
          <w:p w14:paraId="2478062A" w14:textId="1A63AED7" w:rsidR="009D12B0" w:rsidRPr="0035564E" w:rsidRDefault="009D12B0" w:rsidP="00B06129">
            <w:pPr>
              <w:pStyle w:val="NoSpacing"/>
              <w:ind w:left="-59" w:right="-115"/>
            </w:pPr>
            <w:r w:rsidRPr="0035564E">
              <w:t xml:space="preserve"> Ražotāja deklarācijas par atbilstību standartam esamība/</w:t>
            </w:r>
          </w:p>
          <w:p w14:paraId="3F89DF39" w14:textId="30D9461E" w:rsidR="004578BC" w:rsidRPr="0035564E" w:rsidRDefault="004578BC" w:rsidP="00B06129">
            <w:pPr>
              <w:pStyle w:val="NoSpacing"/>
              <w:ind w:left="-59" w:right="-115"/>
            </w:pPr>
            <w:r w:rsidRPr="0035564E">
              <w:t xml:space="preserve">The declaration of conformity according </w:t>
            </w:r>
            <w:r w:rsidR="009D12B0" w:rsidRPr="0035564E">
              <w:t>to standard</w:t>
            </w:r>
          </w:p>
        </w:tc>
        <w:tc>
          <w:tcPr>
            <w:tcW w:w="2551" w:type="dxa"/>
            <w:shd w:val="clear" w:color="auto" w:fill="auto"/>
            <w:vAlign w:val="center"/>
          </w:tcPr>
          <w:p w14:paraId="27456620" w14:textId="1B327B5A" w:rsidR="004578BC" w:rsidRPr="0035564E" w:rsidRDefault="004578BC" w:rsidP="00B06129">
            <w:pPr>
              <w:pStyle w:val="NoSpacing"/>
              <w:ind w:right="-129"/>
              <w:jc w:val="center"/>
              <w:rPr>
                <w:color w:val="000000"/>
                <w:lang w:eastAsia="lv-LV"/>
              </w:rPr>
            </w:pPr>
            <w:r w:rsidRPr="0035564E">
              <w:rPr>
                <w:color w:val="000000"/>
                <w:lang w:eastAsia="lv-LV"/>
              </w:rPr>
              <w:t>Jā/Yes</w:t>
            </w:r>
          </w:p>
        </w:tc>
        <w:tc>
          <w:tcPr>
            <w:tcW w:w="3175" w:type="dxa"/>
            <w:shd w:val="clear" w:color="auto" w:fill="auto"/>
            <w:vAlign w:val="center"/>
          </w:tcPr>
          <w:p w14:paraId="2C6B99FD" w14:textId="77777777" w:rsidR="004578BC" w:rsidRPr="0035564E" w:rsidRDefault="004578BC" w:rsidP="005E42D4">
            <w:pPr>
              <w:pStyle w:val="NoSpacing"/>
              <w:jc w:val="center"/>
            </w:pPr>
          </w:p>
        </w:tc>
        <w:tc>
          <w:tcPr>
            <w:tcW w:w="0" w:type="auto"/>
            <w:shd w:val="clear" w:color="auto" w:fill="auto"/>
            <w:noWrap/>
            <w:vAlign w:val="center"/>
          </w:tcPr>
          <w:p w14:paraId="36FF59E0" w14:textId="77777777" w:rsidR="004578BC" w:rsidRPr="0035564E" w:rsidRDefault="004578BC" w:rsidP="005E42D4">
            <w:pPr>
              <w:pStyle w:val="NoSpacing"/>
              <w:jc w:val="center"/>
              <w:rPr>
                <w:noProof/>
                <w:lang w:eastAsia="lv-LV"/>
              </w:rPr>
            </w:pPr>
          </w:p>
        </w:tc>
        <w:tc>
          <w:tcPr>
            <w:tcW w:w="0" w:type="auto"/>
            <w:vAlign w:val="center"/>
          </w:tcPr>
          <w:p w14:paraId="7D27AD7B" w14:textId="77777777" w:rsidR="004578BC" w:rsidRPr="0035564E" w:rsidRDefault="004578BC" w:rsidP="005E42D4">
            <w:pPr>
              <w:pStyle w:val="NoSpacing"/>
              <w:jc w:val="center"/>
            </w:pPr>
          </w:p>
        </w:tc>
      </w:tr>
      <w:tr w:rsidR="003F195F" w:rsidRPr="0035564E" w14:paraId="500D866F" w14:textId="77777777" w:rsidTr="00702DCA">
        <w:trPr>
          <w:cantSplit/>
          <w:trHeight w:val="20"/>
        </w:trPr>
        <w:tc>
          <w:tcPr>
            <w:tcW w:w="0" w:type="auto"/>
            <w:shd w:val="clear" w:color="auto" w:fill="auto"/>
            <w:noWrap/>
            <w:vAlign w:val="center"/>
          </w:tcPr>
          <w:p w14:paraId="645374AE" w14:textId="55A3F381" w:rsidR="004578BC" w:rsidRPr="0035564E" w:rsidRDefault="004578BC" w:rsidP="00B06129">
            <w:pPr>
              <w:pStyle w:val="NoSpacing"/>
              <w:numPr>
                <w:ilvl w:val="0"/>
                <w:numId w:val="35"/>
              </w:numPr>
            </w:pPr>
          </w:p>
        </w:tc>
        <w:tc>
          <w:tcPr>
            <w:tcW w:w="6006" w:type="dxa"/>
            <w:shd w:val="clear" w:color="auto" w:fill="auto"/>
            <w:vAlign w:val="center"/>
          </w:tcPr>
          <w:p w14:paraId="78279201" w14:textId="77777777" w:rsidR="0035564E" w:rsidRPr="00C91AC4" w:rsidRDefault="0035564E" w:rsidP="00B06129">
            <w:pPr>
              <w:rPr>
                <w:color w:val="000000"/>
                <w:lang w:val="en-GB" w:eastAsia="lv-LV"/>
              </w:rPr>
            </w:pPr>
            <w:r w:rsidRPr="00C91AC4">
              <w:rPr>
                <w:color w:val="000000"/>
                <w:lang w:val="en-GB" w:eastAsia="lv-LV"/>
              </w:rPr>
              <w:t>Ir iesniegts preces attēls, kurš atbilst sekojošām prasībām:/An image of the product that meets the following requirements has been submitted:</w:t>
            </w:r>
          </w:p>
          <w:p w14:paraId="211918BE" w14:textId="77777777" w:rsidR="0035564E" w:rsidRPr="00C91AC4" w:rsidRDefault="0035564E" w:rsidP="00B06129">
            <w:pPr>
              <w:pStyle w:val="ListParagraph"/>
              <w:numPr>
                <w:ilvl w:val="0"/>
                <w:numId w:val="33"/>
              </w:numPr>
              <w:rPr>
                <w:color w:val="000000"/>
                <w:lang w:val="en-GB" w:eastAsia="lv-LV"/>
              </w:rPr>
            </w:pPr>
            <w:r w:rsidRPr="00C91AC4">
              <w:rPr>
                <w:color w:val="000000"/>
                <w:lang w:val="en-GB" w:eastAsia="lv-LV"/>
              </w:rPr>
              <w:t>".jpg" vai “.jpeg” formātā;/ .jpg or .jpeg format</w:t>
            </w:r>
          </w:p>
          <w:p w14:paraId="5AD6E58C" w14:textId="77777777" w:rsidR="0035564E" w:rsidRPr="00C91AC4" w:rsidRDefault="0035564E" w:rsidP="00B06129">
            <w:pPr>
              <w:pStyle w:val="ListParagraph"/>
              <w:numPr>
                <w:ilvl w:val="0"/>
                <w:numId w:val="33"/>
              </w:numPr>
              <w:rPr>
                <w:color w:val="000000"/>
                <w:lang w:val="en-GB" w:eastAsia="lv-LV"/>
              </w:rPr>
            </w:pPr>
            <w:r w:rsidRPr="00C91AC4">
              <w:rPr>
                <w:color w:val="000000"/>
                <w:lang w:val="en-GB" w:eastAsia="lv-LV"/>
              </w:rPr>
              <w:t>izšķiršanas spēja ne mazāka par 2Mpix;/ resolution of at least 2Mpix;</w:t>
            </w:r>
          </w:p>
          <w:p w14:paraId="0131125E" w14:textId="77777777" w:rsidR="0035564E" w:rsidRPr="00C91AC4" w:rsidRDefault="0035564E" w:rsidP="00B06129">
            <w:pPr>
              <w:pStyle w:val="ListParagraph"/>
              <w:numPr>
                <w:ilvl w:val="0"/>
                <w:numId w:val="33"/>
              </w:numPr>
              <w:rPr>
                <w:color w:val="000000"/>
                <w:lang w:val="en-GB" w:eastAsia="lv-LV"/>
              </w:rPr>
            </w:pPr>
            <w:r w:rsidRPr="00C91AC4">
              <w:rPr>
                <w:color w:val="000000"/>
                <w:lang w:val="en-GB" w:eastAsia="lv-LV"/>
              </w:rPr>
              <w:t>ir iespēja redzēt  visu produktu un izlasīt visus uzrakstus uz tā;/ the</w:t>
            </w:r>
            <w:r w:rsidRPr="00C91AC4">
              <w:t xml:space="preserve"> </w:t>
            </w:r>
            <w:r w:rsidRPr="00C91AC4">
              <w:rPr>
                <w:color w:val="000000"/>
                <w:lang w:val="en-GB" w:eastAsia="lv-LV"/>
              </w:rPr>
              <w:t>complete product can be seen and all the inscriptions on it can be read;</w:t>
            </w:r>
          </w:p>
          <w:p w14:paraId="70B02E0C" w14:textId="529A3FD8" w:rsidR="004578BC" w:rsidRPr="0035564E" w:rsidRDefault="0035564E" w:rsidP="00B06129">
            <w:pPr>
              <w:pStyle w:val="ListParagraph"/>
              <w:numPr>
                <w:ilvl w:val="0"/>
                <w:numId w:val="33"/>
              </w:numPr>
            </w:pPr>
            <w:r w:rsidRPr="00C91AC4">
              <w:rPr>
                <w:color w:val="000000"/>
                <w:lang w:val="en-GB" w:eastAsia="lv-LV"/>
              </w:rPr>
              <w:t>attēls</w:t>
            </w:r>
            <w:r w:rsidRPr="00C91AC4">
              <w:rPr>
                <w:color w:val="000000"/>
                <w:lang w:val="en-GB"/>
              </w:rPr>
              <w:t xml:space="preserve"> nav papildināts ar reklāmu/ the image does not contain any advertisement</w:t>
            </w:r>
          </w:p>
        </w:tc>
        <w:tc>
          <w:tcPr>
            <w:tcW w:w="2551" w:type="dxa"/>
            <w:shd w:val="clear" w:color="auto" w:fill="auto"/>
            <w:vAlign w:val="center"/>
          </w:tcPr>
          <w:p w14:paraId="31E36AD0" w14:textId="77777777" w:rsidR="004578BC" w:rsidRPr="0035564E" w:rsidRDefault="004578BC" w:rsidP="00B06129">
            <w:pPr>
              <w:pStyle w:val="NoSpacing"/>
              <w:ind w:right="-129"/>
              <w:jc w:val="center"/>
              <w:rPr>
                <w:color w:val="000000"/>
                <w:lang w:eastAsia="lv-LV"/>
              </w:rPr>
            </w:pPr>
          </w:p>
        </w:tc>
        <w:tc>
          <w:tcPr>
            <w:tcW w:w="3175" w:type="dxa"/>
            <w:shd w:val="clear" w:color="auto" w:fill="auto"/>
            <w:vAlign w:val="center"/>
          </w:tcPr>
          <w:p w14:paraId="7C856921" w14:textId="77777777" w:rsidR="004578BC" w:rsidRPr="0035564E" w:rsidRDefault="004578BC" w:rsidP="005E42D4">
            <w:pPr>
              <w:pStyle w:val="NoSpacing"/>
              <w:jc w:val="center"/>
            </w:pPr>
          </w:p>
        </w:tc>
        <w:tc>
          <w:tcPr>
            <w:tcW w:w="0" w:type="auto"/>
            <w:shd w:val="clear" w:color="auto" w:fill="auto"/>
            <w:noWrap/>
            <w:vAlign w:val="center"/>
          </w:tcPr>
          <w:p w14:paraId="251F0057" w14:textId="77777777" w:rsidR="004578BC" w:rsidRPr="0035564E" w:rsidRDefault="004578BC" w:rsidP="005E42D4">
            <w:pPr>
              <w:pStyle w:val="NoSpacing"/>
              <w:jc w:val="center"/>
              <w:rPr>
                <w:noProof/>
                <w:lang w:eastAsia="lv-LV"/>
              </w:rPr>
            </w:pPr>
          </w:p>
        </w:tc>
        <w:tc>
          <w:tcPr>
            <w:tcW w:w="0" w:type="auto"/>
            <w:vAlign w:val="center"/>
          </w:tcPr>
          <w:p w14:paraId="315CCC11" w14:textId="77777777" w:rsidR="004578BC" w:rsidRPr="0035564E" w:rsidRDefault="004578BC" w:rsidP="005E42D4">
            <w:pPr>
              <w:pStyle w:val="NoSpacing"/>
              <w:jc w:val="center"/>
            </w:pPr>
          </w:p>
        </w:tc>
      </w:tr>
      <w:tr w:rsidR="003F195F" w:rsidRPr="0035564E" w14:paraId="0AA64EB9" w14:textId="77777777" w:rsidTr="00702DCA">
        <w:trPr>
          <w:cantSplit/>
          <w:trHeight w:val="20"/>
        </w:trPr>
        <w:tc>
          <w:tcPr>
            <w:tcW w:w="0" w:type="auto"/>
            <w:shd w:val="clear" w:color="auto" w:fill="D9D9D9" w:themeFill="background1" w:themeFillShade="D9"/>
            <w:noWrap/>
            <w:vAlign w:val="center"/>
          </w:tcPr>
          <w:p w14:paraId="161223C1" w14:textId="2634739A" w:rsidR="004578BC" w:rsidRPr="0035564E" w:rsidRDefault="004578BC" w:rsidP="00B06129">
            <w:pPr>
              <w:pStyle w:val="NoSpacing"/>
            </w:pPr>
          </w:p>
        </w:tc>
        <w:tc>
          <w:tcPr>
            <w:tcW w:w="6006" w:type="dxa"/>
            <w:shd w:val="clear" w:color="auto" w:fill="D9D9D9" w:themeFill="background1" w:themeFillShade="D9"/>
            <w:vAlign w:val="center"/>
          </w:tcPr>
          <w:p w14:paraId="50F26C9E" w14:textId="0F528A46" w:rsidR="004578BC" w:rsidRPr="0035564E" w:rsidRDefault="0035564E" w:rsidP="00B06129">
            <w:pPr>
              <w:pStyle w:val="NoSpacing"/>
              <w:ind w:left="-59" w:right="-115"/>
            </w:pPr>
            <w:r w:rsidRPr="00C91AC4">
              <w:rPr>
                <w:b/>
                <w:bCs/>
                <w:color w:val="000000"/>
                <w:lang w:eastAsia="lv-LV"/>
              </w:rPr>
              <w:t>Tehniskā informācija/ Technical information</w:t>
            </w:r>
          </w:p>
        </w:tc>
        <w:tc>
          <w:tcPr>
            <w:tcW w:w="2551" w:type="dxa"/>
            <w:shd w:val="clear" w:color="auto" w:fill="D9D9D9" w:themeFill="background1" w:themeFillShade="D9"/>
            <w:vAlign w:val="center"/>
          </w:tcPr>
          <w:p w14:paraId="7F3DCA81" w14:textId="77777777" w:rsidR="004578BC" w:rsidRPr="0035564E" w:rsidRDefault="004578BC" w:rsidP="00B06129">
            <w:pPr>
              <w:pStyle w:val="NoSpacing"/>
              <w:ind w:right="-129"/>
              <w:jc w:val="center"/>
            </w:pPr>
          </w:p>
        </w:tc>
        <w:tc>
          <w:tcPr>
            <w:tcW w:w="3175" w:type="dxa"/>
            <w:shd w:val="clear" w:color="auto" w:fill="D9D9D9" w:themeFill="background1" w:themeFillShade="D9"/>
            <w:vAlign w:val="center"/>
          </w:tcPr>
          <w:p w14:paraId="008EA04B" w14:textId="77777777" w:rsidR="004578BC" w:rsidRPr="0035564E" w:rsidRDefault="004578BC" w:rsidP="005E42D4">
            <w:pPr>
              <w:pStyle w:val="NoSpacing"/>
              <w:jc w:val="center"/>
            </w:pPr>
          </w:p>
        </w:tc>
        <w:tc>
          <w:tcPr>
            <w:tcW w:w="0" w:type="auto"/>
            <w:shd w:val="clear" w:color="auto" w:fill="D9D9D9" w:themeFill="background1" w:themeFillShade="D9"/>
            <w:noWrap/>
            <w:vAlign w:val="center"/>
          </w:tcPr>
          <w:p w14:paraId="7AA8003C" w14:textId="77777777" w:rsidR="004578BC" w:rsidRPr="0035564E" w:rsidRDefault="004578BC" w:rsidP="005E42D4">
            <w:pPr>
              <w:pStyle w:val="NoSpacing"/>
              <w:jc w:val="center"/>
            </w:pPr>
          </w:p>
        </w:tc>
        <w:tc>
          <w:tcPr>
            <w:tcW w:w="0" w:type="auto"/>
            <w:shd w:val="clear" w:color="auto" w:fill="D9D9D9" w:themeFill="background1" w:themeFillShade="D9"/>
            <w:vAlign w:val="center"/>
          </w:tcPr>
          <w:p w14:paraId="1A1DF756" w14:textId="77777777" w:rsidR="004578BC" w:rsidRPr="0035564E" w:rsidRDefault="004578BC" w:rsidP="005E42D4">
            <w:pPr>
              <w:pStyle w:val="NoSpacing"/>
              <w:jc w:val="center"/>
            </w:pPr>
          </w:p>
        </w:tc>
      </w:tr>
      <w:tr w:rsidR="002E358A" w:rsidRPr="0035564E" w14:paraId="02239B4D" w14:textId="77777777" w:rsidTr="00702DCA">
        <w:trPr>
          <w:cantSplit/>
          <w:trHeight w:val="20"/>
        </w:trPr>
        <w:tc>
          <w:tcPr>
            <w:tcW w:w="0" w:type="auto"/>
            <w:shd w:val="clear" w:color="auto" w:fill="auto"/>
            <w:noWrap/>
            <w:vAlign w:val="center"/>
          </w:tcPr>
          <w:p w14:paraId="5D356AEC" w14:textId="77777777" w:rsidR="002E358A" w:rsidRPr="0035564E" w:rsidRDefault="002E358A" w:rsidP="002E358A">
            <w:pPr>
              <w:pStyle w:val="NoSpacing"/>
              <w:numPr>
                <w:ilvl w:val="0"/>
                <w:numId w:val="35"/>
              </w:numPr>
            </w:pPr>
          </w:p>
        </w:tc>
        <w:tc>
          <w:tcPr>
            <w:tcW w:w="6006" w:type="dxa"/>
            <w:tcBorders>
              <w:top w:val="single" w:sz="4" w:space="0" w:color="auto"/>
              <w:left w:val="single" w:sz="4" w:space="0" w:color="auto"/>
              <w:bottom w:val="single" w:sz="4" w:space="0" w:color="auto"/>
              <w:right w:val="single" w:sz="4" w:space="0" w:color="auto"/>
            </w:tcBorders>
            <w:vAlign w:val="center"/>
          </w:tcPr>
          <w:p w14:paraId="099C74C0" w14:textId="77777777" w:rsidR="002E358A" w:rsidRDefault="002E358A" w:rsidP="002E358A">
            <w:pPr>
              <w:rPr>
                <w:lang w:eastAsia="lv-LV"/>
              </w:rPr>
            </w:pPr>
            <w:r>
              <w:rPr>
                <w:lang w:eastAsia="lv-LV"/>
              </w:rPr>
              <w:t xml:space="preserve">Darba vides temperatūras diapazons/ </w:t>
            </w:r>
          </w:p>
          <w:p w14:paraId="6553CB08" w14:textId="52379429" w:rsidR="002E358A" w:rsidRPr="0035564E" w:rsidRDefault="002E358A" w:rsidP="002E358A">
            <w:pPr>
              <w:pStyle w:val="NoSpacing"/>
              <w:jc w:val="both"/>
            </w:pPr>
            <w:r>
              <w:rPr>
                <w:lang w:eastAsia="lv-LV"/>
              </w:rPr>
              <w:t>Operating ambient temperature range,  ºC</w:t>
            </w:r>
            <w:r>
              <w:rPr>
                <w:lang w:eastAsia="lv-LV"/>
              </w:rPr>
              <w:tab/>
            </w:r>
          </w:p>
        </w:tc>
        <w:tc>
          <w:tcPr>
            <w:tcW w:w="2551" w:type="dxa"/>
            <w:tcBorders>
              <w:top w:val="single" w:sz="4" w:space="0" w:color="auto"/>
              <w:left w:val="single" w:sz="4" w:space="0" w:color="auto"/>
              <w:bottom w:val="single" w:sz="4" w:space="0" w:color="auto"/>
              <w:right w:val="single" w:sz="4" w:space="0" w:color="auto"/>
            </w:tcBorders>
            <w:vAlign w:val="center"/>
          </w:tcPr>
          <w:p w14:paraId="5AA0CFF1" w14:textId="393BC9C5" w:rsidR="002E358A" w:rsidRPr="0035564E" w:rsidRDefault="002E358A" w:rsidP="002E358A">
            <w:pPr>
              <w:pStyle w:val="NoSpacing"/>
              <w:ind w:right="-129"/>
              <w:jc w:val="center"/>
            </w:pPr>
            <w:r>
              <w:rPr>
                <w:lang w:eastAsia="lv-LV"/>
              </w:rPr>
              <w:t>-40°…+40°</w:t>
            </w:r>
          </w:p>
        </w:tc>
        <w:tc>
          <w:tcPr>
            <w:tcW w:w="3175" w:type="dxa"/>
            <w:tcBorders>
              <w:top w:val="single" w:sz="4" w:space="0" w:color="auto"/>
              <w:left w:val="single" w:sz="4" w:space="0" w:color="auto"/>
              <w:bottom w:val="single" w:sz="4" w:space="0" w:color="auto"/>
              <w:right w:val="single" w:sz="4" w:space="0" w:color="auto"/>
            </w:tcBorders>
            <w:vAlign w:val="center"/>
          </w:tcPr>
          <w:p w14:paraId="665628D0" w14:textId="77777777" w:rsidR="002E358A" w:rsidRPr="0035564E" w:rsidRDefault="002E358A" w:rsidP="002E358A">
            <w:pPr>
              <w:pStyle w:val="NoSpacing"/>
              <w:jc w:val="center"/>
            </w:pPr>
          </w:p>
        </w:tc>
        <w:tc>
          <w:tcPr>
            <w:tcW w:w="0" w:type="auto"/>
            <w:tcBorders>
              <w:top w:val="single" w:sz="4" w:space="0" w:color="auto"/>
              <w:left w:val="single" w:sz="4" w:space="0" w:color="auto"/>
              <w:bottom w:val="single" w:sz="4" w:space="0" w:color="auto"/>
              <w:right w:val="single" w:sz="4" w:space="0" w:color="auto"/>
            </w:tcBorders>
            <w:noWrap/>
            <w:vAlign w:val="center"/>
          </w:tcPr>
          <w:p w14:paraId="1268B2B8" w14:textId="77777777" w:rsidR="002E358A" w:rsidRPr="0035564E" w:rsidRDefault="002E358A" w:rsidP="002E358A">
            <w:pPr>
              <w:pStyle w:val="NoSpacing"/>
              <w:jc w:val="center"/>
            </w:pPr>
          </w:p>
        </w:tc>
        <w:tc>
          <w:tcPr>
            <w:tcW w:w="0" w:type="auto"/>
            <w:tcBorders>
              <w:top w:val="single" w:sz="4" w:space="0" w:color="auto"/>
              <w:left w:val="single" w:sz="4" w:space="0" w:color="auto"/>
              <w:bottom w:val="single" w:sz="4" w:space="0" w:color="auto"/>
              <w:right w:val="single" w:sz="4" w:space="0" w:color="auto"/>
            </w:tcBorders>
            <w:vAlign w:val="center"/>
          </w:tcPr>
          <w:p w14:paraId="559CF9AF" w14:textId="77777777" w:rsidR="002E358A" w:rsidRPr="0035564E" w:rsidRDefault="002E358A" w:rsidP="002E358A">
            <w:pPr>
              <w:pStyle w:val="NoSpacing"/>
              <w:jc w:val="center"/>
            </w:pPr>
          </w:p>
        </w:tc>
      </w:tr>
      <w:tr w:rsidR="002E358A" w:rsidRPr="0035564E" w14:paraId="43817B78" w14:textId="77777777" w:rsidTr="00702DCA">
        <w:trPr>
          <w:cantSplit/>
          <w:trHeight w:val="20"/>
        </w:trPr>
        <w:tc>
          <w:tcPr>
            <w:tcW w:w="0" w:type="auto"/>
            <w:shd w:val="clear" w:color="auto" w:fill="auto"/>
            <w:noWrap/>
            <w:vAlign w:val="center"/>
          </w:tcPr>
          <w:p w14:paraId="1DFDE95A" w14:textId="454398C3" w:rsidR="002E358A" w:rsidRPr="0035564E" w:rsidRDefault="002E358A" w:rsidP="002E358A">
            <w:pPr>
              <w:pStyle w:val="NoSpacing"/>
              <w:numPr>
                <w:ilvl w:val="0"/>
                <w:numId w:val="35"/>
              </w:numPr>
            </w:pPr>
          </w:p>
        </w:tc>
        <w:tc>
          <w:tcPr>
            <w:tcW w:w="6006" w:type="dxa"/>
            <w:shd w:val="clear" w:color="auto" w:fill="auto"/>
            <w:vAlign w:val="center"/>
          </w:tcPr>
          <w:p w14:paraId="2AF55C44" w14:textId="240A9657" w:rsidR="002E358A" w:rsidRPr="0035564E" w:rsidRDefault="002E358A" w:rsidP="002E358A">
            <w:pPr>
              <w:pStyle w:val="NoSpacing"/>
              <w:jc w:val="both"/>
            </w:pPr>
            <w:r w:rsidRPr="0035564E">
              <w:t xml:space="preserve"> Korozijas izturīga alumīnija sakausējuma stieple/</w:t>
            </w:r>
          </w:p>
          <w:p w14:paraId="30EDE176" w14:textId="77B96A9C" w:rsidR="002E358A" w:rsidRPr="0035564E" w:rsidRDefault="002E358A" w:rsidP="002E358A">
            <w:pPr>
              <w:pStyle w:val="NoSpacing"/>
              <w:jc w:val="both"/>
            </w:pPr>
            <w:r w:rsidRPr="0035564E">
              <w:t xml:space="preserve"> Corrosion resistant aluminium alloy wire</w:t>
            </w:r>
          </w:p>
        </w:tc>
        <w:tc>
          <w:tcPr>
            <w:tcW w:w="2551" w:type="dxa"/>
            <w:shd w:val="clear" w:color="auto" w:fill="auto"/>
            <w:vAlign w:val="center"/>
          </w:tcPr>
          <w:p w14:paraId="30EF3573" w14:textId="73C8B4A3" w:rsidR="002E358A" w:rsidRPr="0035564E" w:rsidRDefault="002E358A" w:rsidP="002E358A">
            <w:pPr>
              <w:pStyle w:val="NoSpacing"/>
              <w:ind w:right="-129"/>
              <w:jc w:val="center"/>
            </w:pPr>
            <w:r w:rsidRPr="0035564E">
              <w:t>Yes / Jā</w:t>
            </w:r>
          </w:p>
        </w:tc>
        <w:tc>
          <w:tcPr>
            <w:tcW w:w="3175" w:type="dxa"/>
            <w:shd w:val="clear" w:color="auto" w:fill="auto"/>
            <w:vAlign w:val="center"/>
          </w:tcPr>
          <w:p w14:paraId="63E23E7D" w14:textId="77777777" w:rsidR="002E358A" w:rsidRPr="0035564E" w:rsidRDefault="002E358A" w:rsidP="002E358A">
            <w:pPr>
              <w:pStyle w:val="NoSpacing"/>
              <w:jc w:val="center"/>
            </w:pPr>
          </w:p>
        </w:tc>
        <w:tc>
          <w:tcPr>
            <w:tcW w:w="0" w:type="auto"/>
            <w:shd w:val="clear" w:color="auto" w:fill="auto"/>
            <w:noWrap/>
            <w:vAlign w:val="center"/>
          </w:tcPr>
          <w:p w14:paraId="798426B6" w14:textId="77777777" w:rsidR="002E358A" w:rsidRPr="0035564E" w:rsidRDefault="002E358A" w:rsidP="002E358A">
            <w:pPr>
              <w:pStyle w:val="NoSpacing"/>
              <w:jc w:val="center"/>
            </w:pPr>
          </w:p>
        </w:tc>
        <w:tc>
          <w:tcPr>
            <w:tcW w:w="0" w:type="auto"/>
            <w:vAlign w:val="center"/>
          </w:tcPr>
          <w:p w14:paraId="5DCE0422" w14:textId="77777777" w:rsidR="002E358A" w:rsidRPr="0035564E" w:rsidRDefault="002E358A" w:rsidP="002E358A">
            <w:pPr>
              <w:pStyle w:val="NoSpacing"/>
              <w:jc w:val="center"/>
            </w:pPr>
          </w:p>
        </w:tc>
      </w:tr>
      <w:tr w:rsidR="002E358A" w:rsidRPr="0035564E" w14:paraId="7D4E71CE" w14:textId="77777777" w:rsidTr="00702DCA">
        <w:trPr>
          <w:cantSplit/>
          <w:trHeight w:val="20"/>
        </w:trPr>
        <w:tc>
          <w:tcPr>
            <w:tcW w:w="0" w:type="auto"/>
            <w:shd w:val="clear" w:color="auto" w:fill="auto"/>
            <w:noWrap/>
            <w:vAlign w:val="center"/>
          </w:tcPr>
          <w:p w14:paraId="463C3A40" w14:textId="4D48450F" w:rsidR="002E358A" w:rsidRPr="0035564E" w:rsidRDefault="002E358A" w:rsidP="002E358A">
            <w:pPr>
              <w:pStyle w:val="NoSpacing"/>
              <w:numPr>
                <w:ilvl w:val="0"/>
                <w:numId w:val="35"/>
              </w:numPr>
            </w:pPr>
          </w:p>
        </w:tc>
        <w:tc>
          <w:tcPr>
            <w:tcW w:w="6006" w:type="dxa"/>
            <w:shd w:val="clear" w:color="auto" w:fill="auto"/>
            <w:vAlign w:val="center"/>
          </w:tcPr>
          <w:p w14:paraId="0F939380" w14:textId="06347FD8" w:rsidR="002E358A" w:rsidRPr="0035564E" w:rsidRDefault="002E358A" w:rsidP="002E358A">
            <w:pPr>
              <w:pStyle w:val="NoSpacing"/>
              <w:jc w:val="both"/>
            </w:pPr>
            <w:r w:rsidRPr="0035564E">
              <w:t>Aluminija stieples</w:t>
            </w:r>
            <w:r>
              <w:t xml:space="preserve"> 1</w:t>
            </w:r>
            <w:r w:rsidRPr="0035564E">
              <w:t>6 mm</w:t>
            </w:r>
            <w:r>
              <w:t>2</w:t>
            </w:r>
            <w:r w:rsidRPr="0035564E">
              <w:t xml:space="preserve"> /Aluminium wire material</w:t>
            </w:r>
            <w:r>
              <w:t xml:space="preserve"> </w:t>
            </w:r>
            <w:r w:rsidRPr="0035564E">
              <w:rPr>
                <w:bCs/>
                <w:color w:val="000000"/>
                <w:lang w:eastAsia="lv-LV"/>
              </w:rPr>
              <w:t>16mm2</w:t>
            </w:r>
            <w:r w:rsidRPr="0035564E">
              <w:t xml:space="preserve"> </w:t>
            </w:r>
          </w:p>
        </w:tc>
        <w:tc>
          <w:tcPr>
            <w:tcW w:w="2551" w:type="dxa"/>
            <w:shd w:val="clear" w:color="auto" w:fill="auto"/>
            <w:vAlign w:val="center"/>
          </w:tcPr>
          <w:p w14:paraId="2B8E5EB5" w14:textId="58FA5457" w:rsidR="002E358A" w:rsidRPr="0035564E" w:rsidRDefault="002E358A" w:rsidP="002E358A">
            <w:pPr>
              <w:pStyle w:val="NoSpacing"/>
              <w:ind w:right="-129"/>
              <w:jc w:val="center"/>
            </w:pPr>
            <w:r w:rsidRPr="0035564E">
              <w:t>Norādīt/Specify</w:t>
            </w:r>
          </w:p>
        </w:tc>
        <w:tc>
          <w:tcPr>
            <w:tcW w:w="3175" w:type="dxa"/>
            <w:shd w:val="clear" w:color="auto" w:fill="auto"/>
            <w:vAlign w:val="center"/>
          </w:tcPr>
          <w:p w14:paraId="0FD40AFE" w14:textId="77777777" w:rsidR="002E358A" w:rsidRPr="0035564E" w:rsidRDefault="002E358A" w:rsidP="002E358A">
            <w:pPr>
              <w:pStyle w:val="NoSpacing"/>
              <w:jc w:val="center"/>
            </w:pPr>
          </w:p>
        </w:tc>
        <w:tc>
          <w:tcPr>
            <w:tcW w:w="0" w:type="auto"/>
            <w:shd w:val="clear" w:color="auto" w:fill="auto"/>
            <w:noWrap/>
            <w:vAlign w:val="center"/>
          </w:tcPr>
          <w:p w14:paraId="54B65F74" w14:textId="77777777" w:rsidR="002E358A" w:rsidRPr="0035564E" w:rsidRDefault="002E358A" w:rsidP="002E358A">
            <w:pPr>
              <w:pStyle w:val="NoSpacing"/>
              <w:jc w:val="center"/>
            </w:pPr>
          </w:p>
        </w:tc>
        <w:tc>
          <w:tcPr>
            <w:tcW w:w="0" w:type="auto"/>
            <w:vAlign w:val="center"/>
          </w:tcPr>
          <w:p w14:paraId="7378D348" w14:textId="77777777" w:rsidR="002E358A" w:rsidRPr="0035564E" w:rsidRDefault="002E358A" w:rsidP="002E358A">
            <w:pPr>
              <w:pStyle w:val="NoSpacing"/>
              <w:jc w:val="center"/>
            </w:pPr>
          </w:p>
        </w:tc>
      </w:tr>
      <w:tr w:rsidR="002E358A" w:rsidRPr="0035564E" w14:paraId="50B55B43" w14:textId="77777777" w:rsidTr="00702DCA">
        <w:trPr>
          <w:cantSplit/>
          <w:trHeight w:val="20"/>
        </w:trPr>
        <w:tc>
          <w:tcPr>
            <w:tcW w:w="0" w:type="auto"/>
            <w:shd w:val="clear" w:color="auto" w:fill="auto"/>
            <w:noWrap/>
            <w:vAlign w:val="center"/>
          </w:tcPr>
          <w:p w14:paraId="1A2A89C7" w14:textId="688E3094" w:rsidR="002E358A" w:rsidRPr="0035564E" w:rsidRDefault="002E358A" w:rsidP="002E358A">
            <w:pPr>
              <w:pStyle w:val="NoSpacing"/>
              <w:numPr>
                <w:ilvl w:val="0"/>
                <w:numId w:val="35"/>
              </w:numPr>
            </w:pPr>
          </w:p>
        </w:tc>
        <w:tc>
          <w:tcPr>
            <w:tcW w:w="6006" w:type="dxa"/>
            <w:shd w:val="clear" w:color="auto" w:fill="auto"/>
            <w:vAlign w:val="center"/>
          </w:tcPr>
          <w:p w14:paraId="6CF4655E" w14:textId="1C299809" w:rsidR="002E358A" w:rsidRPr="0035564E" w:rsidRDefault="002E358A" w:rsidP="002E358A">
            <w:pPr>
              <w:pStyle w:val="NoSpacing"/>
              <w:jc w:val="both"/>
            </w:pPr>
            <w:r w:rsidRPr="0035564E">
              <w:t>Dedzināts (atlaidināts) alumīnijs, bez jebkāda formas atmiņas efekta/Annealed aluminum (that has no shape memory effect)</w:t>
            </w:r>
          </w:p>
        </w:tc>
        <w:tc>
          <w:tcPr>
            <w:tcW w:w="2551" w:type="dxa"/>
            <w:shd w:val="clear" w:color="auto" w:fill="auto"/>
            <w:vAlign w:val="center"/>
          </w:tcPr>
          <w:p w14:paraId="76E1AB53" w14:textId="141C8F51" w:rsidR="002E358A" w:rsidRPr="0035564E" w:rsidRDefault="002E358A" w:rsidP="002E358A">
            <w:pPr>
              <w:pStyle w:val="NoSpacing"/>
              <w:ind w:right="-129"/>
              <w:jc w:val="center"/>
            </w:pPr>
            <w:r w:rsidRPr="0035564E">
              <w:t>Yes / Jā</w:t>
            </w:r>
          </w:p>
        </w:tc>
        <w:tc>
          <w:tcPr>
            <w:tcW w:w="3175" w:type="dxa"/>
            <w:shd w:val="clear" w:color="auto" w:fill="auto"/>
            <w:vAlign w:val="center"/>
          </w:tcPr>
          <w:p w14:paraId="4A7689CF" w14:textId="77777777" w:rsidR="002E358A" w:rsidRPr="0035564E" w:rsidRDefault="002E358A" w:rsidP="002E358A">
            <w:pPr>
              <w:pStyle w:val="NoSpacing"/>
              <w:jc w:val="center"/>
            </w:pPr>
          </w:p>
        </w:tc>
        <w:tc>
          <w:tcPr>
            <w:tcW w:w="0" w:type="auto"/>
            <w:shd w:val="clear" w:color="auto" w:fill="auto"/>
            <w:noWrap/>
            <w:vAlign w:val="center"/>
          </w:tcPr>
          <w:p w14:paraId="4091B160" w14:textId="77777777" w:rsidR="002E358A" w:rsidRPr="0035564E" w:rsidRDefault="002E358A" w:rsidP="002E358A">
            <w:pPr>
              <w:pStyle w:val="NoSpacing"/>
              <w:jc w:val="center"/>
            </w:pPr>
          </w:p>
        </w:tc>
        <w:tc>
          <w:tcPr>
            <w:tcW w:w="0" w:type="auto"/>
            <w:vAlign w:val="center"/>
          </w:tcPr>
          <w:p w14:paraId="304E8E49" w14:textId="77777777" w:rsidR="002E358A" w:rsidRPr="0035564E" w:rsidRDefault="002E358A" w:rsidP="002E358A">
            <w:pPr>
              <w:pStyle w:val="NoSpacing"/>
              <w:jc w:val="center"/>
            </w:pPr>
          </w:p>
        </w:tc>
      </w:tr>
      <w:tr w:rsidR="002E358A" w:rsidRPr="0035564E" w14:paraId="7C8A595E" w14:textId="77777777" w:rsidTr="00702DCA">
        <w:trPr>
          <w:cantSplit/>
          <w:trHeight w:val="20"/>
        </w:trPr>
        <w:tc>
          <w:tcPr>
            <w:tcW w:w="0" w:type="auto"/>
            <w:shd w:val="clear" w:color="auto" w:fill="auto"/>
            <w:noWrap/>
            <w:vAlign w:val="center"/>
          </w:tcPr>
          <w:p w14:paraId="3AF63760" w14:textId="31EA9FB1" w:rsidR="002E358A" w:rsidRPr="0035564E" w:rsidRDefault="002E358A" w:rsidP="002E358A">
            <w:pPr>
              <w:pStyle w:val="NoSpacing"/>
              <w:numPr>
                <w:ilvl w:val="0"/>
                <w:numId w:val="35"/>
              </w:numPr>
            </w:pPr>
          </w:p>
        </w:tc>
        <w:tc>
          <w:tcPr>
            <w:tcW w:w="6006" w:type="dxa"/>
            <w:shd w:val="clear" w:color="auto" w:fill="auto"/>
            <w:vAlign w:val="center"/>
          </w:tcPr>
          <w:p w14:paraId="12B72EF3" w14:textId="14417929" w:rsidR="002E358A" w:rsidRPr="0035564E" w:rsidRDefault="002E358A" w:rsidP="002E358A">
            <w:r w:rsidRPr="0035564E">
              <w:t>Stieples diametrs  Ø 4.5±0.1mm/</w:t>
            </w:r>
            <w:r>
              <w:t xml:space="preserve"> </w:t>
            </w:r>
            <w:r w:rsidRPr="0035564E">
              <w:t>Wire Diameter, Ø 4.5±0.1mm</w:t>
            </w:r>
          </w:p>
        </w:tc>
        <w:tc>
          <w:tcPr>
            <w:tcW w:w="2551" w:type="dxa"/>
            <w:shd w:val="clear" w:color="auto" w:fill="auto"/>
            <w:vAlign w:val="center"/>
          </w:tcPr>
          <w:p w14:paraId="1890E849" w14:textId="4C2F0E7A" w:rsidR="002E358A" w:rsidRPr="0035564E" w:rsidRDefault="002E358A" w:rsidP="002E358A">
            <w:pPr>
              <w:jc w:val="center"/>
            </w:pPr>
            <w:r w:rsidRPr="0035564E">
              <w:rPr>
                <w:rFonts w:eastAsia="Calibri"/>
                <w:lang w:val="en-US"/>
              </w:rPr>
              <w:t>Atbilst/Confirm</w:t>
            </w:r>
          </w:p>
        </w:tc>
        <w:tc>
          <w:tcPr>
            <w:tcW w:w="3175" w:type="dxa"/>
            <w:shd w:val="clear" w:color="auto" w:fill="auto"/>
            <w:vAlign w:val="center"/>
          </w:tcPr>
          <w:p w14:paraId="0A2C015A" w14:textId="77777777" w:rsidR="002E358A" w:rsidRPr="0035564E" w:rsidRDefault="002E358A" w:rsidP="002E358A">
            <w:pPr>
              <w:jc w:val="center"/>
            </w:pPr>
          </w:p>
        </w:tc>
        <w:tc>
          <w:tcPr>
            <w:tcW w:w="0" w:type="auto"/>
            <w:shd w:val="clear" w:color="auto" w:fill="auto"/>
            <w:noWrap/>
            <w:vAlign w:val="center"/>
          </w:tcPr>
          <w:p w14:paraId="553CA273" w14:textId="77777777" w:rsidR="002E358A" w:rsidRPr="0035564E" w:rsidRDefault="002E358A" w:rsidP="002E358A">
            <w:pPr>
              <w:jc w:val="center"/>
            </w:pPr>
          </w:p>
        </w:tc>
        <w:tc>
          <w:tcPr>
            <w:tcW w:w="0" w:type="auto"/>
            <w:vAlign w:val="center"/>
          </w:tcPr>
          <w:p w14:paraId="1230FDEE" w14:textId="77777777" w:rsidR="002E358A" w:rsidRPr="0035564E" w:rsidRDefault="002E358A" w:rsidP="002E358A">
            <w:pPr>
              <w:jc w:val="center"/>
            </w:pPr>
          </w:p>
        </w:tc>
      </w:tr>
      <w:tr w:rsidR="002E358A" w:rsidRPr="0035564E" w14:paraId="4C6DD321" w14:textId="77777777" w:rsidTr="00702DCA">
        <w:trPr>
          <w:cantSplit/>
          <w:trHeight w:val="20"/>
        </w:trPr>
        <w:tc>
          <w:tcPr>
            <w:tcW w:w="0" w:type="auto"/>
            <w:shd w:val="clear" w:color="auto" w:fill="auto"/>
            <w:noWrap/>
            <w:vAlign w:val="center"/>
          </w:tcPr>
          <w:p w14:paraId="68D37226" w14:textId="10FD21CB" w:rsidR="002E358A" w:rsidRPr="0035564E" w:rsidRDefault="002E358A" w:rsidP="002E358A">
            <w:pPr>
              <w:pStyle w:val="NoSpacing"/>
              <w:numPr>
                <w:ilvl w:val="0"/>
                <w:numId w:val="35"/>
              </w:numPr>
            </w:pPr>
          </w:p>
        </w:tc>
        <w:tc>
          <w:tcPr>
            <w:tcW w:w="6006" w:type="dxa"/>
            <w:shd w:val="clear" w:color="auto" w:fill="auto"/>
            <w:vAlign w:val="center"/>
          </w:tcPr>
          <w:p w14:paraId="12CEFFC3" w14:textId="21AB7D6D" w:rsidR="002E358A" w:rsidRPr="0035564E" w:rsidRDefault="002E358A" w:rsidP="002E358A">
            <w:r w:rsidRPr="0035564E">
              <w:t>Piegādes vienības garums, (m)/</w:t>
            </w:r>
            <w:r>
              <w:t xml:space="preserve"> </w:t>
            </w:r>
            <w:r w:rsidRPr="0035564E">
              <w:t>Delivery length for one unit, (m)</w:t>
            </w:r>
          </w:p>
        </w:tc>
        <w:tc>
          <w:tcPr>
            <w:tcW w:w="2551" w:type="dxa"/>
            <w:shd w:val="clear" w:color="auto" w:fill="auto"/>
            <w:vAlign w:val="center"/>
          </w:tcPr>
          <w:p w14:paraId="40EF4E68" w14:textId="7BEB43DD" w:rsidR="002E358A" w:rsidRPr="0035564E" w:rsidRDefault="002E358A" w:rsidP="002E358A">
            <w:pPr>
              <w:jc w:val="center"/>
            </w:pPr>
            <w:r w:rsidRPr="0035564E">
              <w:t>No 100m līdz 150 m</w:t>
            </w:r>
            <w:r>
              <w:t xml:space="preserve"> </w:t>
            </w:r>
            <w:r w:rsidRPr="0035564E">
              <w:t>/ from 100m up to 150m</w:t>
            </w:r>
          </w:p>
          <w:p w14:paraId="2A369B28" w14:textId="4E918D87" w:rsidR="002E358A" w:rsidRPr="0035564E" w:rsidRDefault="002E358A" w:rsidP="002E358A">
            <w:pPr>
              <w:jc w:val="center"/>
            </w:pPr>
          </w:p>
        </w:tc>
        <w:tc>
          <w:tcPr>
            <w:tcW w:w="3175" w:type="dxa"/>
            <w:shd w:val="clear" w:color="auto" w:fill="auto"/>
            <w:vAlign w:val="center"/>
          </w:tcPr>
          <w:p w14:paraId="0BEB13AB" w14:textId="77777777" w:rsidR="002E358A" w:rsidRPr="0035564E" w:rsidRDefault="002E358A" w:rsidP="002E358A">
            <w:pPr>
              <w:jc w:val="center"/>
            </w:pPr>
          </w:p>
        </w:tc>
        <w:tc>
          <w:tcPr>
            <w:tcW w:w="0" w:type="auto"/>
            <w:shd w:val="clear" w:color="auto" w:fill="auto"/>
            <w:noWrap/>
            <w:vAlign w:val="center"/>
          </w:tcPr>
          <w:p w14:paraId="545E3B32" w14:textId="77777777" w:rsidR="002E358A" w:rsidRPr="0035564E" w:rsidRDefault="002E358A" w:rsidP="002E358A">
            <w:pPr>
              <w:jc w:val="center"/>
            </w:pPr>
          </w:p>
        </w:tc>
        <w:tc>
          <w:tcPr>
            <w:tcW w:w="0" w:type="auto"/>
            <w:vAlign w:val="center"/>
          </w:tcPr>
          <w:p w14:paraId="3E11D038" w14:textId="77777777" w:rsidR="002E358A" w:rsidRPr="0035564E" w:rsidRDefault="002E358A" w:rsidP="002E358A">
            <w:pPr>
              <w:jc w:val="center"/>
            </w:pPr>
          </w:p>
        </w:tc>
      </w:tr>
    </w:tbl>
    <w:p w14:paraId="168B7E1F" w14:textId="748735F4" w:rsidR="005C3D1B" w:rsidRPr="00377789" w:rsidRDefault="005C3D1B" w:rsidP="003021FC"/>
    <w:sectPr w:rsidR="005C3D1B" w:rsidRPr="00377789" w:rsidSect="005E42D4">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E656" w14:textId="77777777" w:rsidR="005A65F3" w:rsidRDefault="005A65F3" w:rsidP="00CF5FAB">
      <w:r>
        <w:separator/>
      </w:r>
    </w:p>
  </w:endnote>
  <w:endnote w:type="continuationSeparator" w:id="0">
    <w:p w14:paraId="6B882ADC" w14:textId="77777777" w:rsidR="005A65F3" w:rsidRDefault="005A65F3" w:rsidP="00CF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EA94" w14:textId="601440E3" w:rsidR="0079539B" w:rsidRDefault="0079539B" w:rsidP="0079539B">
    <w:pPr>
      <w:pStyle w:val="Footer"/>
      <w:jc w:val="center"/>
    </w:pPr>
    <w:r>
      <w:rPr>
        <w:b/>
      </w:rPr>
      <w:fldChar w:fldCharType="begin"/>
    </w:r>
    <w:r>
      <w:rPr>
        <w:b/>
      </w:rPr>
      <w:instrText>PAGE  \* Arabic  \* MERGEFORMAT</w:instrText>
    </w:r>
    <w:r>
      <w:rPr>
        <w:b/>
      </w:rPr>
      <w:fldChar w:fldCharType="separate"/>
    </w:r>
    <w:r w:rsidR="005E42D4">
      <w:rPr>
        <w:b/>
        <w:noProof/>
      </w:rPr>
      <w:t>1</w:t>
    </w:r>
    <w:r>
      <w:rPr>
        <w:b/>
      </w:rPr>
      <w:fldChar w:fldCharType="end"/>
    </w:r>
    <w:r>
      <w:t xml:space="preserve"> no </w:t>
    </w:r>
    <w:r>
      <w:rPr>
        <w:b/>
      </w:rPr>
      <w:fldChar w:fldCharType="begin"/>
    </w:r>
    <w:r>
      <w:rPr>
        <w:b/>
      </w:rPr>
      <w:instrText>NUMPAGES  \* Arabic  \* MERGEFORMAT</w:instrText>
    </w:r>
    <w:r>
      <w:rPr>
        <w:b/>
      </w:rPr>
      <w:fldChar w:fldCharType="separate"/>
    </w:r>
    <w:r w:rsidR="005E42D4">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C452" w14:textId="77777777" w:rsidR="005A65F3" w:rsidRDefault="005A65F3" w:rsidP="00CF5FAB">
      <w:r>
        <w:separator/>
      </w:r>
    </w:p>
  </w:footnote>
  <w:footnote w:type="continuationSeparator" w:id="0">
    <w:p w14:paraId="4A83DAED" w14:textId="77777777" w:rsidR="005A65F3" w:rsidRDefault="005A65F3" w:rsidP="00CF5FAB">
      <w:r>
        <w:continuationSeparator/>
      </w:r>
    </w:p>
  </w:footnote>
  <w:footnote w:id="1">
    <w:p w14:paraId="118B687C" w14:textId="77777777" w:rsidR="0035564E" w:rsidRDefault="0035564E"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3205A1C3" w14:textId="77777777" w:rsidR="0035564E" w:rsidRDefault="0035564E" w:rsidP="0035564E">
      <w:pPr>
        <w:pStyle w:val="FootnoteText"/>
      </w:pPr>
      <w:r>
        <w:rPr>
          <w:rStyle w:val="FootnoteReferen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3">
    <w:p w14:paraId="508E3B72" w14:textId="77777777" w:rsidR="0035564E" w:rsidRDefault="0035564E" w:rsidP="0035564E">
      <w:pPr>
        <w:pStyle w:val="FootnoteText"/>
      </w:pPr>
      <w:r>
        <w:rPr>
          <w:rStyle w:val="FootnoteReference"/>
        </w:rPr>
        <w:footnoteRef/>
      </w:r>
      <w:r>
        <w:t xml:space="preserve"> </w:t>
      </w:r>
      <w:r w:rsidRPr="006C2439">
        <w:rPr>
          <w:color w:val="000000"/>
          <w:lang w:eastAsia="lv-LV"/>
        </w:rPr>
        <w:t xml:space="preserve">Norādīt pilnu preces tipa apzīmējumu/ Specify type </w:t>
      </w:r>
      <w:r w:rsidRPr="006C2439">
        <w:rPr>
          <w:rFonts w:eastAsia="Calibri"/>
          <w:lang w:val="en-US"/>
        </w:rPr>
        <w:t>reference</w:t>
      </w:r>
    </w:p>
  </w:footnote>
  <w:footnote w:id="4">
    <w:p w14:paraId="159FD76A" w14:textId="77777777" w:rsidR="00411E02" w:rsidRPr="00B61266" w:rsidRDefault="00411E02" w:rsidP="00411E02">
      <w:pPr>
        <w:rPr>
          <w:sz w:val="20"/>
          <w:szCs w:val="20"/>
        </w:rPr>
      </w:pPr>
      <w:r>
        <w:rPr>
          <w:rStyle w:val="FootnoteReference"/>
        </w:rPr>
        <w:footnoteRef/>
      </w:r>
      <w:r>
        <w:t xml:space="preserve"> </w:t>
      </w:r>
      <w:r w:rsidRPr="00B61266">
        <w:rPr>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3017C73D" w14:textId="77777777" w:rsidR="00411E02" w:rsidRPr="00194656" w:rsidRDefault="00411E02" w:rsidP="00411E02">
      <w:pPr>
        <w:rPr>
          <w:sz w:val="20"/>
          <w:szCs w:val="20"/>
          <w:lang w:val="en-US" w:eastAsia="lv-LV"/>
        </w:rPr>
      </w:pPr>
      <w:r w:rsidRPr="00B61266">
        <w:rPr>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sz w:val="20"/>
            <w:szCs w:val="20"/>
          </w:rPr>
          <w:t>http://www.european-accreditation.org/)</w:t>
        </w:r>
      </w:hyperlink>
      <w:r w:rsidRPr="00B61266">
        <w:rPr>
          <w:sz w:val="20"/>
          <w:szCs w:val="20"/>
        </w:rPr>
        <w:t xml:space="preserve">). / </w:t>
      </w:r>
      <w:r w:rsidRPr="00194656">
        <w:rPr>
          <w:sz w:val="20"/>
          <w:szCs w:val="20"/>
          <w:lang w:val="en-US"/>
        </w:rPr>
        <w:t xml:space="preserve">If the Public service provider specifies a standard name or any other indication of a specific origin, process, brand or type of goods in the Technical specification, </w:t>
      </w:r>
      <w:r w:rsidRPr="00194656">
        <w:rPr>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1B433ED0" w14:textId="77777777" w:rsidR="00411E02" w:rsidRDefault="00411E02" w:rsidP="00411E02">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351E" w14:textId="376441F1" w:rsidR="00CA3174" w:rsidRPr="00B06129" w:rsidRDefault="005C7739" w:rsidP="00CA3174">
    <w:pPr>
      <w:pStyle w:val="Header"/>
      <w:jc w:val="right"/>
    </w:pPr>
    <w:r>
      <w:rPr>
        <w:bCs/>
        <w:color w:val="000000"/>
        <w:lang w:eastAsia="lv-LV"/>
      </w:rPr>
      <w:t xml:space="preserve">TS 1401.101 </w:t>
    </w:r>
    <w:r w:rsidR="00CA3174" w:rsidRPr="00B06129">
      <w:rPr>
        <w:bCs/>
        <w:color w:val="000000"/>
        <w:lang w:eastAsia="lv-LV"/>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DB3"/>
    <w:multiLevelType w:val="hybridMultilevel"/>
    <w:tmpl w:val="E188AA0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06E75"/>
    <w:multiLevelType w:val="hybridMultilevel"/>
    <w:tmpl w:val="7B48DDD6"/>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350E98"/>
    <w:multiLevelType w:val="hybridMultilevel"/>
    <w:tmpl w:val="412A3942"/>
    <w:lvl w:ilvl="0" w:tplc="222A25F8">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E15EF"/>
    <w:multiLevelType w:val="hybridMultilevel"/>
    <w:tmpl w:val="6EE237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05C5D90"/>
    <w:multiLevelType w:val="hybridMultilevel"/>
    <w:tmpl w:val="2F30B13C"/>
    <w:lvl w:ilvl="0" w:tplc="76D2E8BC">
      <w:start w:val="1"/>
      <w:numFmt w:val="decimal"/>
      <w:lvlText w:val="%1"/>
      <w:lvlJc w:val="left"/>
      <w:pPr>
        <w:ind w:left="144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3E27B9"/>
    <w:multiLevelType w:val="hybridMultilevel"/>
    <w:tmpl w:val="5246D83C"/>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94D52F0"/>
    <w:multiLevelType w:val="hybridMultilevel"/>
    <w:tmpl w:val="26E223E0"/>
    <w:lvl w:ilvl="0" w:tplc="E10E921E">
      <w:start w:val="5"/>
      <w:numFmt w:val="decimal"/>
      <w:lvlText w:val="%1."/>
      <w:lvlJc w:val="left"/>
      <w:pPr>
        <w:ind w:left="928" w:hanging="360"/>
      </w:pPr>
      <w:rPr>
        <w:rFonts w:hint="default"/>
      </w:rPr>
    </w:lvl>
    <w:lvl w:ilvl="1" w:tplc="04260019" w:tentative="1">
      <w:start w:val="1"/>
      <w:numFmt w:val="lowerLetter"/>
      <w:lvlText w:val="%2."/>
      <w:lvlJc w:val="left"/>
      <w:pPr>
        <w:ind w:left="1582" w:hanging="360"/>
      </w:pPr>
      <w:rPr>
        <w:rFonts w:cs="Times New Roman"/>
      </w:rPr>
    </w:lvl>
    <w:lvl w:ilvl="2" w:tplc="0426001B" w:tentative="1">
      <w:start w:val="1"/>
      <w:numFmt w:val="lowerRoman"/>
      <w:lvlText w:val="%3."/>
      <w:lvlJc w:val="right"/>
      <w:pPr>
        <w:ind w:left="2302" w:hanging="180"/>
      </w:pPr>
      <w:rPr>
        <w:rFonts w:cs="Times New Roman"/>
      </w:rPr>
    </w:lvl>
    <w:lvl w:ilvl="3" w:tplc="0426000F" w:tentative="1">
      <w:start w:val="1"/>
      <w:numFmt w:val="decimal"/>
      <w:lvlText w:val="%4."/>
      <w:lvlJc w:val="left"/>
      <w:pPr>
        <w:ind w:left="3022" w:hanging="360"/>
      </w:pPr>
      <w:rPr>
        <w:rFonts w:cs="Times New Roman"/>
      </w:rPr>
    </w:lvl>
    <w:lvl w:ilvl="4" w:tplc="04260019" w:tentative="1">
      <w:start w:val="1"/>
      <w:numFmt w:val="lowerLetter"/>
      <w:lvlText w:val="%5."/>
      <w:lvlJc w:val="left"/>
      <w:pPr>
        <w:ind w:left="3742" w:hanging="360"/>
      </w:pPr>
      <w:rPr>
        <w:rFonts w:cs="Times New Roman"/>
      </w:rPr>
    </w:lvl>
    <w:lvl w:ilvl="5" w:tplc="0426001B" w:tentative="1">
      <w:start w:val="1"/>
      <w:numFmt w:val="lowerRoman"/>
      <w:lvlText w:val="%6."/>
      <w:lvlJc w:val="right"/>
      <w:pPr>
        <w:ind w:left="4462" w:hanging="180"/>
      </w:pPr>
      <w:rPr>
        <w:rFonts w:cs="Times New Roman"/>
      </w:rPr>
    </w:lvl>
    <w:lvl w:ilvl="6" w:tplc="0426000F" w:tentative="1">
      <w:start w:val="1"/>
      <w:numFmt w:val="decimal"/>
      <w:lvlText w:val="%7."/>
      <w:lvlJc w:val="left"/>
      <w:pPr>
        <w:ind w:left="5182" w:hanging="360"/>
      </w:pPr>
      <w:rPr>
        <w:rFonts w:cs="Times New Roman"/>
      </w:rPr>
    </w:lvl>
    <w:lvl w:ilvl="7" w:tplc="04260019" w:tentative="1">
      <w:start w:val="1"/>
      <w:numFmt w:val="lowerLetter"/>
      <w:lvlText w:val="%8."/>
      <w:lvlJc w:val="left"/>
      <w:pPr>
        <w:ind w:left="5902" w:hanging="360"/>
      </w:pPr>
      <w:rPr>
        <w:rFonts w:cs="Times New Roman"/>
      </w:rPr>
    </w:lvl>
    <w:lvl w:ilvl="8" w:tplc="0426001B" w:tentative="1">
      <w:start w:val="1"/>
      <w:numFmt w:val="lowerRoman"/>
      <w:lvlText w:val="%9."/>
      <w:lvlJc w:val="right"/>
      <w:pPr>
        <w:ind w:left="6622" w:hanging="180"/>
      </w:pPr>
      <w:rPr>
        <w:rFonts w:cs="Times New Roman"/>
      </w:rPr>
    </w:lvl>
  </w:abstractNum>
  <w:abstractNum w:abstractNumId="7" w15:restartNumberingAfterBreak="0">
    <w:nsid w:val="1A2107B7"/>
    <w:multiLevelType w:val="hybridMultilevel"/>
    <w:tmpl w:val="04D812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617E5F"/>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FF11109"/>
    <w:multiLevelType w:val="hybridMultilevel"/>
    <w:tmpl w:val="21423E5C"/>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E32601"/>
    <w:multiLevelType w:val="hybridMultilevel"/>
    <w:tmpl w:val="4D46C606"/>
    <w:lvl w:ilvl="0" w:tplc="0426000F">
      <w:start w:val="1"/>
      <w:numFmt w:val="decimal"/>
      <w:lvlText w:val="%1."/>
      <w:lvlJc w:val="left"/>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A707B3"/>
    <w:multiLevelType w:val="hybridMultilevel"/>
    <w:tmpl w:val="95F6A4F4"/>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3733B3"/>
    <w:multiLevelType w:val="hybridMultilevel"/>
    <w:tmpl w:val="1286E8A4"/>
    <w:lvl w:ilvl="0" w:tplc="C36EFE62">
      <w:start w:val="1"/>
      <w:numFmt w:val="decimal"/>
      <w:lvlText w:val="%1."/>
      <w:lvlJc w:val="center"/>
      <w:pPr>
        <w:ind w:left="114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5A75E2"/>
    <w:multiLevelType w:val="hybridMultilevel"/>
    <w:tmpl w:val="6B9E10DA"/>
    <w:lvl w:ilvl="0" w:tplc="76D2E8BC">
      <w:start w:val="2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B3F4496"/>
    <w:multiLevelType w:val="hybridMultilevel"/>
    <w:tmpl w:val="5E4AA820"/>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7E4A88"/>
    <w:multiLevelType w:val="hybridMultilevel"/>
    <w:tmpl w:val="203E5C42"/>
    <w:lvl w:ilvl="0" w:tplc="E5687894">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EF53119"/>
    <w:multiLevelType w:val="hybridMultilevel"/>
    <w:tmpl w:val="15A4BD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F2A5F"/>
    <w:multiLevelType w:val="hybridMultilevel"/>
    <w:tmpl w:val="E014DAF8"/>
    <w:lvl w:ilvl="0" w:tplc="0426000F">
      <w:start w:val="1"/>
      <w:numFmt w:val="decimal"/>
      <w:lvlText w:val="%1."/>
      <w:lvlJc w:val="left"/>
      <w:pPr>
        <w:ind w:left="786"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370507CA"/>
    <w:multiLevelType w:val="hybridMultilevel"/>
    <w:tmpl w:val="17F21C42"/>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15:restartNumberingAfterBreak="0">
    <w:nsid w:val="3D7E48AB"/>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46C358B8"/>
    <w:multiLevelType w:val="hybridMultilevel"/>
    <w:tmpl w:val="AF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5018A2"/>
    <w:multiLevelType w:val="hybridMultilevel"/>
    <w:tmpl w:val="E50CB99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52A43104"/>
    <w:multiLevelType w:val="hybridMultilevel"/>
    <w:tmpl w:val="62223E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4C560D1"/>
    <w:multiLevelType w:val="multilevel"/>
    <w:tmpl w:val="BF0A80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15:restartNumberingAfterBreak="0">
    <w:nsid w:val="58B85681"/>
    <w:multiLevelType w:val="hybridMultilevel"/>
    <w:tmpl w:val="9A7E8032"/>
    <w:lvl w:ilvl="0" w:tplc="E5687894">
      <w:start w:val="1"/>
      <w:numFmt w:val="decimal"/>
      <w:lvlText w:val="%1."/>
      <w:lvlJc w:val="center"/>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A54BEB"/>
    <w:multiLevelType w:val="hybridMultilevel"/>
    <w:tmpl w:val="99828CA2"/>
    <w:lvl w:ilvl="0" w:tplc="21087AC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843023"/>
    <w:multiLevelType w:val="hybridMultilevel"/>
    <w:tmpl w:val="88E65860"/>
    <w:lvl w:ilvl="0" w:tplc="C36EFE62">
      <w:start w:val="1"/>
      <w:numFmt w:val="decimal"/>
      <w:lvlText w:val="%1."/>
      <w:lvlJc w:val="center"/>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7057833"/>
    <w:multiLevelType w:val="hybridMultilevel"/>
    <w:tmpl w:val="F8962334"/>
    <w:lvl w:ilvl="0" w:tplc="6AF0023A">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8F5330"/>
    <w:multiLevelType w:val="hybridMultilevel"/>
    <w:tmpl w:val="24984FC8"/>
    <w:lvl w:ilvl="0" w:tplc="76D2E8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A0F0EF7"/>
    <w:multiLevelType w:val="hybridMultilevel"/>
    <w:tmpl w:val="E34C7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276F40"/>
    <w:multiLevelType w:val="hybridMultilevel"/>
    <w:tmpl w:val="5866D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7D2CA2"/>
    <w:multiLevelType w:val="hybridMultilevel"/>
    <w:tmpl w:val="762A92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AB0FDB"/>
    <w:multiLevelType w:val="hybridMultilevel"/>
    <w:tmpl w:val="52669758"/>
    <w:lvl w:ilvl="0" w:tplc="8A264034">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2728886">
    <w:abstractNumId w:val="19"/>
  </w:num>
  <w:num w:numId="2" w16cid:durableId="1578634198">
    <w:abstractNumId w:val="34"/>
  </w:num>
  <w:num w:numId="3" w16cid:durableId="128325151">
    <w:abstractNumId w:val="16"/>
  </w:num>
  <w:num w:numId="4" w16cid:durableId="748356687">
    <w:abstractNumId w:val="10"/>
  </w:num>
  <w:num w:numId="5" w16cid:durableId="1590045923">
    <w:abstractNumId w:val="27"/>
  </w:num>
  <w:num w:numId="6" w16cid:durableId="1697925822">
    <w:abstractNumId w:val="0"/>
  </w:num>
  <w:num w:numId="7" w16cid:durableId="353920164">
    <w:abstractNumId w:val="1"/>
  </w:num>
  <w:num w:numId="8" w16cid:durableId="430515785">
    <w:abstractNumId w:val="26"/>
  </w:num>
  <w:num w:numId="9" w16cid:durableId="2031838839">
    <w:abstractNumId w:val="17"/>
  </w:num>
  <w:num w:numId="10" w16cid:durableId="266354776">
    <w:abstractNumId w:val="28"/>
  </w:num>
  <w:num w:numId="11" w16cid:durableId="277566086">
    <w:abstractNumId w:val="14"/>
  </w:num>
  <w:num w:numId="12" w16cid:durableId="1977877839">
    <w:abstractNumId w:val="5"/>
  </w:num>
  <w:num w:numId="13" w16cid:durableId="1571965450">
    <w:abstractNumId w:val="11"/>
  </w:num>
  <w:num w:numId="14" w16cid:durableId="368261144">
    <w:abstractNumId w:val="6"/>
  </w:num>
  <w:num w:numId="15" w16cid:durableId="1668047036">
    <w:abstractNumId w:val="13"/>
  </w:num>
  <w:num w:numId="16" w16cid:durableId="1389645897">
    <w:abstractNumId w:val="23"/>
  </w:num>
  <w:num w:numId="17" w16cid:durableId="127823617">
    <w:abstractNumId w:val="30"/>
  </w:num>
  <w:num w:numId="18" w16cid:durableId="392119670">
    <w:abstractNumId w:val="3"/>
  </w:num>
  <w:num w:numId="19" w16cid:durableId="295374393">
    <w:abstractNumId w:val="4"/>
  </w:num>
  <w:num w:numId="20" w16cid:durableId="1229270825">
    <w:abstractNumId w:val="15"/>
  </w:num>
  <w:num w:numId="21" w16cid:durableId="1396660454">
    <w:abstractNumId w:val="8"/>
  </w:num>
  <w:num w:numId="22" w16cid:durableId="1388727861">
    <w:abstractNumId w:val="24"/>
  </w:num>
  <w:num w:numId="23" w16cid:durableId="1843886453">
    <w:abstractNumId w:val="32"/>
  </w:num>
  <w:num w:numId="24" w16cid:durableId="286545562">
    <w:abstractNumId w:val="22"/>
  </w:num>
  <w:num w:numId="25" w16cid:durableId="484783637">
    <w:abstractNumId w:val="31"/>
  </w:num>
  <w:num w:numId="26" w16cid:durableId="205534097">
    <w:abstractNumId w:val="33"/>
  </w:num>
  <w:num w:numId="27" w16cid:durableId="60712908">
    <w:abstractNumId w:val="7"/>
  </w:num>
  <w:num w:numId="28" w16cid:durableId="26420383">
    <w:abstractNumId w:val="29"/>
  </w:num>
  <w:num w:numId="29" w16cid:durableId="1662998904">
    <w:abstractNumId w:val="18"/>
  </w:num>
  <w:num w:numId="30" w16cid:durableId="2082872197">
    <w:abstractNumId w:val="2"/>
  </w:num>
  <w:num w:numId="31" w16cid:durableId="2137719199">
    <w:abstractNumId w:val="20"/>
  </w:num>
  <w:num w:numId="32" w16cid:durableId="541014422">
    <w:abstractNumId w:val="12"/>
  </w:num>
  <w:num w:numId="33" w16cid:durableId="816804869">
    <w:abstractNumId w:val="9"/>
  </w:num>
  <w:num w:numId="34" w16cid:durableId="1527282734">
    <w:abstractNumId w:val="21"/>
  </w:num>
  <w:num w:numId="35" w16cid:durableId="1826711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22"/>
    <w:rsid w:val="00005C8B"/>
    <w:rsid w:val="000075DB"/>
    <w:rsid w:val="000358F4"/>
    <w:rsid w:val="00046F62"/>
    <w:rsid w:val="00053113"/>
    <w:rsid w:val="00053868"/>
    <w:rsid w:val="00084059"/>
    <w:rsid w:val="000A6C7E"/>
    <w:rsid w:val="00136ACE"/>
    <w:rsid w:val="00150E05"/>
    <w:rsid w:val="0015182F"/>
    <w:rsid w:val="00153716"/>
    <w:rsid w:val="00164695"/>
    <w:rsid w:val="0017758C"/>
    <w:rsid w:val="001876CD"/>
    <w:rsid w:val="001A3338"/>
    <w:rsid w:val="001A59EC"/>
    <w:rsid w:val="001B594C"/>
    <w:rsid w:val="001D0852"/>
    <w:rsid w:val="001D7BC0"/>
    <w:rsid w:val="00206E54"/>
    <w:rsid w:val="00213470"/>
    <w:rsid w:val="002504B0"/>
    <w:rsid w:val="00252DD8"/>
    <w:rsid w:val="0025771E"/>
    <w:rsid w:val="002750A9"/>
    <w:rsid w:val="00277481"/>
    <w:rsid w:val="00284E56"/>
    <w:rsid w:val="002A2FE2"/>
    <w:rsid w:val="002B3DDE"/>
    <w:rsid w:val="002B7A94"/>
    <w:rsid w:val="002D1CA1"/>
    <w:rsid w:val="002D7038"/>
    <w:rsid w:val="002D7F3B"/>
    <w:rsid w:val="002E358A"/>
    <w:rsid w:val="002E6B35"/>
    <w:rsid w:val="002F0BC8"/>
    <w:rsid w:val="002F19F4"/>
    <w:rsid w:val="003021FC"/>
    <w:rsid w:val="00302999"/>
    <w:rsid w:val="00311EA5"/>
    <w:rsid w:val="00315D03"/>
    <w:rsid w:val="0031787C"/>
    <w:rsid w:val="003355B6"/>
    <w:rsid w:val="003379AB"/>
    <w:rsid w:val="00341CC2"/>
    <w:rsid w:val="00342736"/>
    <w:rsid w:val="003440DC"/>
    <w:rsid w:val="0034586C"/>
    <w:rsid w:val="00352F5A"/>
    <w:rsid w:val="00353EC7"/>
    <w:rsid w:val="0035564E"/>
    <w:rsid w:val="00357BE6"/>
    <w:rsid w:val="0036631D"/>
    <w:rsid w:val="003673D6"/>
    <w:rsid w:val="00375C38"/>
    <w:rsid w:val="00376BFB"/>
    <w:rsid w:val="00377789"/>
    <w:rsid w:val="00387900"/>
    <w:rsid w:val="003976FC"/>
    <w:rsid w:val="003D11CF"/>
    <w:rsid w:val="003D1B7B"/>
    <w:rsid w:val="003F195F"/>
    <w:rsid w:val="003F47AF"/>
    <w:rsid w:val="0040216F"/>
    <w:rsid w:val="00403CF8"/>
    <w:rsid w:val="0040789D"/>
    <w:rsid w:val="00411E02"/>
    <w:rsid w:val="00417AC8"/>
    <w:rsid w:val="00417CE0"/>
    <w:rsid w:val="00427918"/>
    <w:rsid w:val="00442CAE"/>
    <w:rsid w:val="00444E56"/>
    <w:rsid w:val="0045231F"/>
    <w:rsid w:val="004578BC"/>
    <w:rsid w:val="004618BC"/>
    <w:rsid w:val="00474122"/>
    <w:rsid w:val="00486058"/>
    <w:rsid w:val="00497D44"/>
    <w:rsid w:val="004A4E56"/>
    <w:rsid w:val="004B7F4A"/>
    <w:rsid w:val="004C4BE7"/>
    <w:rsid w:val="004D1E45"/>
    <w:rsid w:val="004E2F06"/>
    <w:rsid w:val="004E429F"/>
    <w:rsid w:val="004F2122"/>
    <w:rsid w:val="00511925"/>
    <w:rsid w:val="00514505"/>
    <w:rsid w:val="005163CE"/>
    <w:rsid w:val="00522247"/>
    <w:rsid w:val="005223DC"/>
    <w:rsid w:val="00547C6C"/>
    <w:rsid w:val="00560E98"/>
    <w:rsid w:val="00570D33"/>
    <w:rsid w:val="00571A20"/>
    <w:rsid w:val="005766AC"/>
    <w:rsid w:val="005A0D9F"/>
    <w:rsid w:val="005A3684"/>
    <w:rsid w:val="005A4B32"/>
    <w:rsid w:val="005A5B28"/>
    <w:rsid w:val="005A65F3"/>
    <w:rsid w:val="005C01CC"/>
    <w:rsid w:val="005C1B93"/>
    <w:rsid w:val="005C3D1B"/>
    <w:rsid w:val="005C5DED"/>
    <w:rsid w:val="005C7739"/>
    <w:rsid w:val="005E42D4"/>
    <w:rsid w:val="005E4E61"/>
    <w:rsid w:val="005E6E26"/>
    <w:rsid w:val="005E7A94"/>
    <w:rsid w:val="005F5816"/>
    <w:rsid w:val="00603F00"/>
    <w:rsid w:val="006048EE"/>
    <w:rsid w:val="00631F45"/>
    <w:rsid w:val="0065108C"/>
    <w:rsid w:val="00653827"/>
    <w:rsid w:val="00666F12"/>
    <w:rsid w:val="00667DFA"/>
    <w:rsid w:val="006A19A8"/>
    <w:rsid w:val="006A4BA7"/>
    <w:rsid w:val="006B18EE"/>
    <w:rsid w:val="006C5F2F"/>
    <w:rsid w:val="006D4788"/>
    <w:rsid w:val="006F7C34"/>
    <w:rsid w:val="00701A4A"/>
    <w:rsid w:val="00702720"/>
    <w:rsid w:val="00702DCA"/>
    <w:rsid w:val="00716576"/>
    <w:rsid w:val="00725FBB"/>
    <w:rsid w:val="0074417D"/>
    <w:rsid w:val="0075007C"/>
    <w:rsid w:val="00763085"/>
    <w:rsid w:val="00794182"/>
    <w:rsid w:val="0079539B"/>
    <w:rsid w:val="00797CD3"/>
    <w:rsid w:val="007B48C7"/>
    <w:rsid w:val="007B6292"/>
    <w:rsid w:val="007B6BBD"/>
    <w:rsid w:val="007D3A8A"/>
    <w:rsid w:val="007D3A91"/>
    <w:rsid w:val="007E4A9B"/>
    <w:rsid w:val="007E7E76"/>
    <w:rsid w:val="007F7D5F"/>
    <w:rsid w:val="00806F22"/>
    <w:rsid w:val="00826C19"/>
    <w:rsid w:val="0083209B"/>
    <w:rsid w:val="0085079D"/>
    <w:rsid w:val="00861623"/>
    <w:rsid w:val="00870DB5"/>
    <w:rsid w:val="0087177A"/>
    <w:rsid w:val="00875C55"/>
    <w:rsid w:val="00875FA4"/>
    <w:rsid w:val="008958CB"/>
    <w:rsid w:val="00896C4A"/>
    <w:rsid w:val="008A7F83"/>
    <w:rsid w:val="008B44A7"/>
    <w:rsid w:val="008E75FC"/>
    <w:rsid w:val="008F2BE5"/>
    <w:rsid w:val="009067B0"/>
    <w:rsid w:val="0092056B"/>
    <w:rsid w:val="00933298"/>
    <w:rsid w:val="00933B56"/>
    <w:rsid w:val="00943024"/>
    <w:rsid w:val="00945A7B"/>
    <w:rsid w:val="00957AC1"/>
    <w:rsid w:val="00964C09"/>
    <w:rsid w:val="009722EA"/>
    <w:rsid w:val="00977A65"/>
    <w:rsid w:val="00980765"/>
    <w:rsid w:val="009A2A03"/>
    <w:rsid w:val="009B30A2"/>
    <w:rsid w:val="009C7F5F"/>
    <w:rsid w:val="009D12B0"/>
    <w:rsid w:val="009D1577"/>
    <w:rsid w:val="009D1E7D"/>
    <w:rsid w:val="009E05BF"/>
    <w:rsid w:val="009F5074"/>
    <w:rsid w:val="00A07CE5"/>
    <w:rsid w:val="00A23FAB"/>
    <w:rsid w:val="00A26796"/>
    <w:rsid w:val="00A3411A"/>
    <w:rsid w:val="00A43E57"/>
    <w:rsid w:val="00A45529"/>
    <w:rsid w:val="00A7007E"/>
    <w:rsid w:val="00A75612"/>
    <w:rsid w:val="00A77DE4"/>
    <w:rsid w:val="00A83891"/>
    <w:rsid w:val="00A9415E"/>
    <w:rsid w:val="00AA0296"/>
    <w:rsid w:val="00AA6A37"/>
    <w:rsid w:val="00AC45A0"/>
    <w:rsid w:val="00AE518C"/>
    <w:rsid w:val="00B02A88"/>
    <w:rsid w:val="00B06129"/>
    <w:rsid w:val="00B07DCD"/>
    <w:rsid w:val="00B15081"/>
    <w:rsid w:val="00B351CF"/>
    <w:rsid w:val="00B4695B"/>
    <w:rsid w:val="00B52033"/>
    <w:rsid w:val="00B52D1B"/>
    <w:rsid w:val="00B55030"/>
    <w:rsid w:val="00B743F4"/>
    <w:rsid w:val="00BA44B6"/>
    <w:rsid w:val="00BB7D6A"/>
    <w:rsid w:val="00BC64F0"/>
    <w:rsid w:val="00BE7B4F"/>
    <w:rsid w:val="00BF161B"/>
    <w:rsid w:val="00C3526E"/>
    <w:rsid w:val="00C360EC"/>
    <w:rsid w:val="00C47885"/>
    <w:rsid w:val="00C50743"/>
    <w:rsid w:val="00C512B1"/>
    <w:rsid w:val="00C515B1"/>
    <w:rsid w:val="00C53EDC"/>
    <w:rsid w:val="00CA3174"/>
    <w:rsid w:val="00CA4577"/>
    <w:rsid w:val="00CB5123"/>
    <w:rsid w:val="00CC41B3"/>
    <w:rsid w:val="00CD6472"/>
    <w:rsid w:val="00CE3CDA"/>
    <w:rsid w:val="00CF5FAB"/>
    <w:rsid w:val="00D12081"/>
    <w:rsid w:val="00D15C40"/>
    <w:rsid w:val="00D25D99"/>
    <w:rsid w:val="00D32576"/>
    <w:rsid w:val="00D36C8B"/>
    <w:rsid w:val="00D62CF1"/>
    <w:rsid w:val="00D77926"/>
    <w:rsid w:val="00D809C6"/>
    <w:rsid w:val="00DB2536"/>
    <w:rsid w:val="00DC1D33"/>
    <w:rsid w:val="00DE3C54"/>
    <w:rsid w:val="00DE3C7A"/>
    <w:rsid w:val="00DE6941"/>
    <w:rsid w:val="00DF30E7"/>
    <w:rsid w:val="00E04DF8"/>
    <w:rsid w:val="00E1228D"/>
    <w:rsid w:val="00E342D1"/>
    <w:rsid w:val="00E55893"/>
    <w:rsid w:val="00E57DD0"/>
    <w:rsid w:val="00E733E5"/>
    <w:rsid w:val="00E74C6F"/>
    <w:rsid w:val="00E77323"/>
    <w:rsid w:val="00E77AFC"/>
    <w:rsid w:val="00E83207"/>
    <w:rsid w:val="00EA3619"/>
    <w:rsid w:val="00EA77FC"/>
    <w:rsid w:val="00EB016B"/>
    <w:rsid w:val="00EC6AA3"/>
    <w:rsid w:val="00ED2DA0"/>
    <w:rsid w:val="00F067D8"/>
    <w:rsid w:val="00F21E74"/>
    <w:rsid w:val="00F228FC"/>
    <w:rsid w:val="00F3551B"/>
    <w:rsid w:val="00F65FA6"/>
    <w:rsid w:val="00F702B9"/>
    <w:rsid w:val="00F74AAE"/>
    <w:rsid w:val="00F7710E"/>
    <w:rsid w:val="00F81654"/>
    <w:rsid w:val="00FA5395"/>
    <w:rsid w:val="00FB21AD"/>
    <w:rsid w:val="00FC1C2A"/>
    <w:rsid w:val="00FC3F89"/>
    <w:rsid w:val="00FC6F31"/>
    <w:rsid w:val="00FE7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2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06F22"/>
    <w:rPr>
      <w:rFonts w:ascii="Tahoma" w:hAnsi="Tahoma" w:cs="Tahoma"/>
      <w:sz w:val="16"/>
      <w:szCs w:val="16"/>
    </w:rPr>
  </w:style>
  <w:style w:type="character" w:customStyle="1" w:styleId="BalloonTextChar">
    <w:name w:val="Balloon Text Char"/>
    <w:basedOn w:val="DefaultParagraphFont"/>
    <w:link w:val="BalloonText"/>
    <w:uiPriority w:val="99"/>
    <w:rsid w:val="00806F22"/>
    <w:rPr>
      <w:rFonts w:ascii="Tahoma" w:eastAsia="Times New Roman" w:hAnsi="Tahoma" w:cs="Tahoma"/>
      <w:sz w:val="16"/>
      <w:szCs w:val="16"/>
    </w:rPr>
  </w:style>
  <w:style w:type="paragraph" w:styleId="Header">
    <w:name w:val="header"/>
    <w:basedOn w:val="Normal"/>
    <w:link w:val="HeaderChar"/>
    <w:uiPriority w:val="99"/>
    <w:unhideWhenUsed/>
    <w:rsid w:val="00CF5FAB"/>
    <w:pPr>
      <w:tabs>
        <w:tab w:val="center" w:pos="4153"/>
        <w:tab w:val="right" w:pos="8306"/>
      </w:tabs>
    </w:pPr>
  </w:style>
  <w:style w:type="character" w:customStyle="1" w:styleId="HeaderChar">
    <w:name w:val="Header Char"/>
    <w:basedOn w:val="DefaultParagraphFont"/>
    <w:link w:val="Header"/>
    <w:uiPriority w:val="99"/>
    <w:rsid w:val="00CF5F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FAB"/>
    <w:pPr>
      <w:tabs>
        <w:tab w:val="center" w:pos="4153"/>
        <w:tab w:val="right" w:pos="8306"/>
      </w:tabs>
    </w:pPr>
  </w:style>
  <w:style w:type="character" w:customStyle="1" w:styleId="FooterChar">
    <w:name w:val="Footer Char"/>
    <w:basedOn w:val="DefaultParagraphFont"/>
    <w:link w:val="Footer"/>
    <w:uiPriority w:val="99"/>
    <w:rsid w:val="00CF5FAB"/>
    <w:rPr>
      <w:rFonts w:ascii="Times New Roman" w:eastAsia="Times New Roman" w:hAnsi="Times New Roman" w:cs="Times New Roman"/>
      <w:sz w:val="24"/>
      <w:szCs w:val="24"/>
    </w:rPr>
  </w:style>
  <w:style w:type="paragraph" w:styleId="Title">
    <w:name w:val="Title"/>
    <w:basedOn w:val="Normal"/>
    <w:link w:val="TitleChar"/>
    <w:qFormat/>
    <w:rsid w:val="00E1228D"/>
    <w:pPr>
      <w:jc w:val="center"/>
    </w:pPr>
    <w:rPr>
      <w:b/>
      <w:bCs/>
      <w:sz w:val="36"/>
      <w:szCs w:val="22"/>
    </w:rPr>
  </w:style>
  <w:style w:type="character" w:customStyle="1" w:styleId="TitleChar">
    <w:name w:val="Title Char"/>
    <w:basedOn w:val="DefaultParagraphFont"/>
    <w:link w:val="Title"/>
    <w:rsid w:val="00E1228D"/>
    <w:rPr>
      <w:rFonts w:ascii="Times New Roman" w:eastAsia="Times New Roman" w:hAnsi="Times New Roman" w:cs="Times New Roman"/>
      <w:b/>
      <w:bCs/>
      <w:sz w:val="36"/>
    </w:rPr>
  </w:style>
  <w:style w:type="paragraph" w:styleId="ListParagraph">
    <w:name w:val="List Paragraph"/>
    <w:basedOn w:val="Normal"/>
    <w:link w:val="ListParagraphChar"/>
    <w:qFormat/>
    <w:rsid w:val="00522247"/>
    <w:pPr>
      <w:ind w:left="720"/>
      <w:contextualSpacing/>
    </w:pPr>
  </w:style>
  <w:style w:type="character" w:styleId="CommentReference">
    <w:name w:val="annotation reference"/>
    <w:basedOn w:val="DefaultParagraphFont"/>
    <w:uiPriority w:val="99"/>
    <w:semiHidden/>
    <w:unhideWhenUsed/>
    <w:rsid w:val="00AE518C"/>
    <w:rPr>
      <w:sz w:val="16"/>
      <w:szCs w:val="16"/>
    </w:rPr>
  </w:style>
  <w:style w:type="paragraph" w:styleId="CommentText">
    <w:name w:val="annotation text"/>
    <w:basedOn w:val="Normal"/>
    <w:link w:val="CommentTextChar"/>
    <w:uiPriority w:val="99"/>
    <w:semiHidden/>
    <w:unhideWhenUsed/>
    <w:rsid w:val="00AE518C"/>
    <w:rPr>
      <w:sz w:val="20"/>
      <w:szCs w:val="20"/>
    </w:rPr>
  </w:style>
  <w:style w:type="character" w:customStyle="1" w:styleId="CommentTextChar">
    <w:name w:val="Comment Text Char"/>
    <w:basedOn w:val="DefaultParagraphFont"/>
    <w:link w:val="CommentText"/>
    <w:uiPriority w:val="99"/>
    <w:semiHidden/>
    <w:rsid w:val="00AE5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18C"/>
    <w:rPr>
      <w:b/>
      <w:bCs/>
    </w:rPr>
  </w:style>
  <w:style w:type="character" w:customStyle="1" w:styleId="CommentSubjectChar">
    <w:name w:val="Comment Subject Char"/>
    <w:basedOn w:val="CommentTextChar"/>
    <w:link w:val="CommentSubject"/>
    <w:uiPriority w:val="99"/>
    <w:semiHidden/>
    <w:rsid w:val="00AE518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3113"/>
    <w:rPr>
      <w:color w:val="0000FF" w:themeColor="hyperlink"/>
      <w:u w:val="single"/>
    </w:rPr>
  </w:style>
  <w:style w:type="paragraph" w:styleId="FootnoteText">
    <w:name w:val="footnote text"/>
    <w:basedOn w:val="Normal"/>
    <w:link w:val="FootnoteTextChar"/>
    <w:uiPriority w:val="99"/>
    <w:semiHidden/>
    <w:unhideWhenUsed/>
    <w:rsid w:val="006C5F2F"/>
    <w:rPr>
      <w:sz w:val="20"/>
      <w:szCs w:val="20"/>
    </w:rPr>
  </w:style>
  <w:style w:type="character" w:customStyle="1" w:styleId="FootnoteTextChar">
    <w:name w:val="Footnote Text Char"/>
    <w:basedOn w:val="DefaultParagraphFont"/>
    <w:link w:val="FootnoteText"/>
    <w:uiPriority w:val="99"/>
    <w:semiHidden/>
    <w:rsid w:val="006C5F2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C5F2F"/>
    <w:rPr>
      <w:vertAlign w:val="superscript"/>
    </w:rPr>
  </w:style>
  <w:style w:type="character" w:customStyle="1" w:styleId="ListParagraphChar">
    <w:name w:val="List Paragraph Char"/>
    <w:link w:val="ListParagraph"/>
    <w:uiPriority w:val="34"/>
    <w:rsid w:val="004578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8757">
      <w:bodyDiv w:val="1"/>
      <w:marLeft w:val="0"/>
      <w:marRight w:val="0"/>
      <w:marTop w:val="0"/>
      <w:marBottom w:val="0"/>
      <w:divBdr>
        <w:top w:val="none" w:sz="0" w:space="0" w:color="auto"/>
        <w:left w:val="none" w:sz="0" w:space="0" w:color="auto"/>
        <w:bottom w:val="none" w:sz="0" w:space="0" w:color="auto"/>
        <w:right w:val="none" w:sz="0" w:space="0" w:color="auto"/>
      </w:divBdr>
    </w:div>
    <w:div w:id="102559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EAC1-E985-475E-A580-54298556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840</Characters>
  <Application>Microsoft Office Word</Application>
  <DocSecurity>0</DocSecurity>
  <Lines>7</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2023-08-16T05:49:00Z</dcterms:created>
  <dcterms:modified xsi:type="dcterms:W3CDTF">2023-08-16T05:49:00Z</dcterms:modified>
  <cp:category/>
  <cp:contentStatus/>
</cp:coreProperties>
</file>