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B8AC" w14:textId="77777777" w:rsidR="00A67151" w:rsidRPr="00C54F13" w:rsidRDefault="00A67151" w:rsidP="00A67151">
      <w:pPr>
        <w:pStyle w:val="Title"/>
        <w:widowControl w:val="0"/>
        <w:rPr>
          <w:sz w:val="24"/>
        </w:rPr>
      </w:pPr>
      <w:r>
        <w:rPr>
          <w:sz w:val="24"/>
        </w:rPr>
        <w:t>TEHNISKĀ SPECIFIKĀCIJA Nr.</w:t>
      </w:r>
      <w:r w:rsidRPr="00116E3F">
        <w:rPr>
          <w:sz w:val="24"/>
        </w:rPr>
        <w:t xml:space="preserve"> </w:t>
      </w:r>
      <w:r w:rsidRPr="001C78AD">
        <w:rPr>
          <w:sz w:val="24"/>
        </w:rPr>
        <w:t>TS 1602.02</w:t>
      </w:r>
      <w:r>
        <w:rPr>
          <w:sz w:val="24"/>
        </w:rPr>
        <w:t>8</w:t>
      </w:r>
      <w:r w:rsidRPr="001C78AD">
        <w:rPr>
          <w:sz w:val="24"/>
        </w:rPr>
        <w:t xml:space="preserve"> v1</w:t>
      </w:r>
    </w:p>
    <w:p w14:paraId="04F570E9" w14:textId="77777777" w:rsidR="00A67151" w:rsidRDefault="00A67151" w:rsidP="00A67151">
      <w:pPr>
        <w:pStyle w:val="Title"/>
        <w:widowControl w:val="0"/>
        <w:rPr>
          <w:sz w:val="24"/>
        </w:rPr>
      </w:pPr>
      <w:proofErr w:type="spellStart"/>
      <w:r>
        <w:rPr>
          <w:sz w:val="24"/>
        </w:rPr>
        <w:t>Sprūdatslēga</w:t>
      </w:r>
      <w:proofErr w:type="spellEnd"/>
      <w:r>
        <w:rPr>
          <w:sz w:val="24"/>
        </w:rPr>
        <w:t xml:space="preserve">, darbināma ar akumulatoru </w:t>
      </w:r>
    </w:p>
    <w:p w14:paraId="56F946A0" w14:textId="77777777" w:rsidR="00A67151" w:rsidRPr="00C54F13" w:rsidRDefault="00A67151" w:rsidP="00A67151">
      <w:pPr>
        <w:pStyle w:val="Title"/>
        <w:widowControl w:val="0"/>
        <w:rPr>
          <w:sz w:val="24"/>
          <w:szCs w:val="22"/>
        </w:rPr>
      </w:pPr>
    </w:p>
    <w:tbl>
      <w:tblPr>
        <w:tblW w:w="0" w:type="auto"/>
        <w:tblLook w:val="04A0" w:firstRow="1" w:lastRow="0" w:firstColumn="1" w:lastColumn="0" w:noHBand="0" w:noVBand="1"/>
      </w:tblPr>
      <w:tblGrid>
        <w:gridCol w:w="557"/>
        <w:gridCol w:w="6507"/>
        <w:gridCol w:w="2247"/>
        <w:gridCol w:w="2577"/>
        <w:gridCol w:w="917"/>
        <w:gridCol w:w="1143"/>
      </w:tblGrid>
      <w:tr w:rsidR="00A67151" w:rsidRPr="00CE281F" w14:paraId="1FDF9AA4" w14:textId="77777777" w:rsidTr="00F83BF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41759DE" w14:textId="77777777" w:rsidR="00A67151" w:rsidRPr="00105E15" w:rsidRDefault="00A67151" w:rsidP="00F83BF8">
            <w:pPr>
              <w:pStyle w:val="ListParagraph"/>
              <w:spacing w:after="0" w:line="240" w:lineRule="auto"/>
              <w:ind w:left="0"/>
              <w:rPr>
                <w:rFonts w:cs="Times New Roman"/>
                <w:b/>
                <w:szCs w:val="24"/>
                <w:lang w:eastAsia="lv-LV"/>
              </w:rPr>
            </w:pPr>
            <w:r w:rsidRPr="00105E15">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F6925" w14:textId="77777777" w:rsidR="00A67151" w:rsidRPr="00105E15" w:rsidRDefault="00A67151" w:rsidP="00F83BF8">
            <w:pPr>
              <w:ind w:left="34"/>
              <w:rPr>
                <w:b/>
                <w:lang w:eastAsia="lv-LV"/>
              </w:rPr>
            </w:pPr>
            <w:r w:rsidRPr="00105E15">
              <w:rPr>
                <w:b/>
                <w:bCs/>
                <w:color w:val="000000"/>
                <w:lang w:eastAsia="lv-LV"/>
              </w:rPr>
              <w:t>Aprakst</w:t>
            </w:r>
            <w:r>
              <w:rPr>
                <w:b/>
                <w:bCs/>
                <w:color w:val="000000"/>
                <w:lang w:eastAsia="lv-LV"/>
              </w:rPr>
              <w: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D1A5ED" w14:textId="77777777" w:rsidR="00A67151" w:rsidRPr="00105E15" w:rsidRDefault="00A67151" w:rsidP="00F83BF8">
            <w:pPr>
              <w:ind w:left="34"/>
              <w:jc w:val="center"/>
              <w:rPr>
                <w:b/>
                <w:lang w:eastAsia="lv-LV"/>
              </w:rPr>
            </w:pPr>
            <w:r w:rsidRPr="00105E15">
              <w:rPr>
                <w:b/>
                <w:bCs/>
                <w:color w:val="000000"/>
                <w:lang w:eastAsia="lv-LV"/>
              </w:rPr>
              <w:t>Minimālā tehniskā prasība</w:t>
            </w:r>
            <w:r>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D76E1C" w14:textId="77777777" w:rsidR="00A67151" w:rsidRPr="00105E15" w:rsidRDefault="00A67151" w:rsidP="00F83BF8">
            <w:pPr>
              <w:ind w:left="34"/>
              <w:jc w:val="center"/>
              <w:rPr>
                <w:b/>
                <w:lang w:eastAsia="lv-LV"/>
              </w:rPr>
            </w:pPr>
            <w:r w:rsidRPr="00105E15">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A7E910" w14:textId="77777777" w:rsidR="00A67151" w:rsidRPr="00105E15" w:rsidRDefault="00A67151" w:rsidP="00F83BF8">
            <w:pPr>
              <w:ind w:left="34"/>
              <w:jc w:val="center"/>
              <w:rPr>
                <w:b/>
                <w:lang w:eastAsia="lv-LV"/>
              </w:rPr>
            </w:pPr>
            <w:r w:rsidRPr="00105E15">
              <w:rPr>
                <w:rFonts w:eastAsia="Calibri"/>
                <w:b/>
                <w:bCs/>
              </w:rPr>
              <w:t>Avots</w:t>
            </w:r>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A4C9D3" w14:textId="77777777" w:rsidR="00A67151" w:rsidRPr="00105E15" w:rsidRDefault="00A67151" w:rsidP="00F83BF8">
            <w:pPr>
              <w:ind w:left="34"/>
              <w:jc w:val="center"/>
              <w:rPr>
                <w:b/>
                <w:lang w:eastAsia="lv-LV"/>
              </w:rPr>
            </w:pPr>
            <w:r w:rsidRPr="00105E15">
              <w:rPr>
                <w:b/>
                <w:bCs/>
                <w:color w:val="000000"/>
                <w:lang w:eastAsia="lv-LV"/>
              </w:rPr>
              <w:t>Piezīmes</w:t>
            </w:r>
          </w:p>
        </w:tc>
      </w:tr>
      <w:tr w:rsidR="00A67151" w:rsidRPr="00CE281F" w14:paraId="4C735542" w14:textId="77777777" w:rsidTr="00F83BF8">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03C4A23" w14:textId="77777777" w:rsidR="00A67151" w:rsidRPr="00CE281F" w:rsidRDefault="00A67151" w:rsidP="00F83BF8">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F50247"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64FDEF"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6EB71A" w14:textId="77777777" w:rsidR="00A67151" w:rsidRPr="00CE281F" w:rsidRDefault="00A67151" w:rsidP="00F83BF8">
            <w:pPr>
              <w:jc w:val="center"/>
              <w:rPr>
                <w:color w:val="000000"/>
                <w:lang w:eastAsia="lv-LV"/>
              </w:rPr>
            </w:pPr>
          </w:p>
        </w:tc>
      </w:tr>
      <w:tr w:rsidR="00A67151" w:rsidRPr="00CE281F" w14:paraId="0A221A0C" w14:textId="77777777" w:rsidTr="00F83BF8">
        <w:trPr>
          <w:cantSplit/>
        </w:trPr>
        <w:tc>
          <w:tcPr>
            <w:tcW w:w="0" w:type="auto"/>
            <w:tcBorders>
              <w:top w:val="nil"/>
              <w:left w:val="single" w:sz="4" w:space="0" w:color="auto"/>
              <w:bottom w:val="single" w:sz="4" w:space="0" w:color="auto"/>
              <w:right w:val="single" w:sz="4" w:space="0" w:color="auto"/>
            </w:tcBorders>
            <w:vAlign w:val="center"/>
          </w:tcPr>
          <w:p w14:paraId="7F9AA5A1"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D11DD4" w14:textId="77777777" w:rsidR="00A67151" w:rsidRPr="00105E15" w:rsidRDefault="00A67151" w:rsidP="00F83BF8">
            <w:pPr>
              <w:rPr>
                <w:b/>
                <w:lang w:eastAsia="lv-LV"/>
              </w:rPr>
            </w:pPr>
            <w:r>
              <w:rPr>
                <w:lang w:eastAsia="lv-LV"/>
              </w:rPr>
              <w:t>Ražotājs (materiāla ražotā</w:t>
            </w:r>
            <w:r w:rsidRPr="00105E15">
              <w:rPr>
                <w:lang w:eastAsia="lv-LV"/>
              </w:rPr>
              <w:t>ja nosaukums un ražotājvalsts</w:t>
            </w:r>
          </w:p>
        </w:tc>
        <w:tc>
          <w:tcPr>
            <w:tcW w:w="0" w:type="auto"/>
            <w:tcBorders>
              <w:top w:val="nil"/>
              <w:left w:val="nil"/>
              <w:bottom w:val="single" w:sz="4" w:space="0" w:color="auto"/>
              <w:right w:val="single" w:sz="4" w:space="0" w:color="auto"/>
            </w:tcBorders>
            <w:shd w:val="clear" w:color="auto" w:fill="auto"/>
            <w:vAlign w:val="center"/>
            <w:hideMark/>
          </w:tcPr>
          <w:p w14:paraId="73723018" w14:textId="77777777" w:rsidR="00A67151" w:rsidRPr="00105E15" w:rsidRDefault="00A67151" w:rsidP="00F83BF8">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7EAC0013"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78BE6BE"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D1FDB05" w14:textId="77777777" w:rsidR="00A67151" w:rsidRPr="00CE281F" w:rsidRDefault="00A67151" w:rsidP="00F83BF8">
            <w:pPr>
              <w:jc w:val="center"/>
              <w:rPr>
                <w:color w:val="000000"/>
                <w:lang w:eastAsia="lv-LV"/>
              </w:rPr>
            </w:pPr>
          </w:p>
        </w:tc>
      </w:tr>
      <w:tr w:rsidR="00A67151" w:rsidRPr="00CE281F" w14:paraId="4858A355" w14:textId="77777777" w:rsidTr="00F83BF8">
        <w:trPr>
          <w:cantSplit/>
        </w:trPr>
        <w:tc>
          <w:tcPr>
            <w:tcW w:w="0" w:type="auto"/>
            <w:tcBorders>
              <w:top w:val="nil"/>
              <w:left w:val="single" w:sz="4" w:space="0" w:color="auto"/>
              <w:bottom w:val="single" w:sz="4" w:space="0" w:color="auto"/>
              <w:right w:val="single" w:sz="4" w:space="0" w:color="auto"/>
            </w:tcBorders>
            <w:vAlign w:val="center"/>
          </w:tcPr>
          <w:p w14:paraId="594DFFEC" w14:textId="77777777" w:rsidR="00A67151" w:rsidRPr="001C78AD"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05FD81A" w14:textId="77777777" w:rsidR="00A67151" w:rsidRPr="001C78AD" w:rsidRDefault="00A67151" w:rsidP="00F83BF8">
            <w:pPr>
              <w:rPr>
                <w:color w:val="000000"/>
                <w:lang w:eastAsia="lv-LV"/>
              </w:rPr>
            </w:pPr>
            <w:r w:rsidRPr="001C78AD">
              <w:t>1602.02</w:t>
            </w:r>
            <w:r>
              <w:t xml:space="preserve">8 </w:t>
            </w:r>
            <w:proofErr w:type="spellStart"/>
            <w:r>
              <w:t>Sprūdatslēga</w:t>
            </w:r>
            <w:proofErr w:type="spellEnd"/>
            <w:r>
              <w:t>, darbināma ar akumulatoru</w:t>
            </w:r>
            <w:r w:rsidRPr="001C78AD">
              <w:rPr>
                <w:rStyle w:val="FootnoteReference"/>
                <w:color w:val="000000"/>
                <w:lang w:eastAsia="lv-LV"/>
              </w:rPr>
              <w:footnoteReference w:id="3"/>
            </w:r>
            <w:r w:rsidRPr="001C78AD">
              <w:rPr>
                <w:color w:val="000000"/>
                <w:lang w:eastAsia="lv-LV"/>
              </w:rPr>
              <w:t xml:space="preserve">  </w:t>
            </w:r>
          </w:p>
        </w:tc>
        <w:tc>
          <w:tcPr>
            <w:tcW w:w="0" w:type="auto"/>
            <w:tcBorders>
              <w:top w:val="nil"/>
              <w:left w:val="nil"/>
              <w:bottom w:val="single" w:sz="4" w:space="0" w:color="auto"/>
              <w:right w:val="single" w:sz="4" w:space="0" w:color="auto"/>
            </w:tcBorders>
            <w:shd w:val="clear" w:color="auto" w:fill="auto"/>
            <w:vAlign w:val="center"/>
          </w:tcPr>
          <w:p w14:paraId="17F22F58" w14:textId="77777777" w:rsidR="00A67151" w:rsidRPr="0045497E" w:rsidRDefault="00A67151" w:rsidP="00F83BF8">
            <w:pPr>
              <w:jc w:val="center"/>
              <w:rPr>
                <w:color w:val="000000"/>
                <w:lang w:eastAsia="lv-LV"/>
              </w:rPr>
            </w:pPr>
            <w:r w:rsidRPr="0045497E">
              <w:rPr>
                <w:color w:val="000000"/>
                <w:lang w:eastAsia="lv-LV"/>
              </w:rPr>
              <w:t>Norādīt pilnu preces tipa apzīmējumu</w:t>
            </w:r>
            <w:r w:rsidRPr="0045497E">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410F0AE6"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92201C7"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8AB2289" w14:textId="77777777" w:rsidR="00A67151" w:rsidRPr="00CE281F" w:rsidRDefault="00A67151" w:rsidP="00F83BF8">
            <w:pPr>
              <w:jc w:val="center"/>
              <w:rPr>
                <w:color w:val="000000"/>
                <w:lang w:eastAsia="lv-LV"/>
              </w:rPr>
            </w:pPr>
          </w:p>
        </w:tc>
      </w:tr>
      <w:tr w:rsidR="00A67151" w:rsidRPr="00CE281F" w14:paraId="7545DA30" w14:textId="77777777" w:rsidTr="00F83BF8">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0B7ECB40"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1A4801C9" w14:textId="77777777" w:rsidR="00A67151" w:rsidRPr="00CE281F" w:rsidRDefault="00A67151" w:rsidP="00F83BF8">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shd w:val="clear" w:color="auto" w:fill="auto"/>
          </w:tcPr>
          <w:p w14:paraId="577943F3" w14:textId="77777777" w:rsidR="00A67151" w:rsidRPr="00CE281F" w:rsidRDefault="00A67151" w:rsidP="00F83BF8">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shd w:val="clear" w:color="auto" w:fill="auto"/>
            <w:vAlign w:val="center"/>
          </w:tcPr>
          <w:p w14:paraId="6230A980"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FE386BC"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6B4E86F" w14:textId="77777777" w:rsidR="00A67151" w:rsidRPr="00CE281F" w:rsidRDefault="00A67151" w:rsidP="00F83BF8">
            <w:pPr>
              <w:jc w:val="center"/>
              <w:rPr>
                <w:color w:val="000000"/>
                <w:lang w:eastAsia="lv-LV"/>
              </w:rPr>
            </w:pPr>
          </w:p>
        </w:tc>
      </w:tr>
      <w:tr w:rsidR="00A67151" w:rsidRPr="00CE281F" w14:paraId="0332D23F" w14:textId="77777777" w:rsidTr="00F83BF8">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3D06AE9" w14:textId="77777777" w:rsidR="00A67151"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3DA22FB5" w14:textId="77777777" w:rsidR="00A67151" w:rsidRPr="005C202F" w:rsidRDefault="00A67151" w:rsidP="00F83BF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tcPr>
          <w:p w14:paraId="120CFC09" w14:textId="77777777" w:rsidR="00A67151" w:rsidRPr="00ED4D1E" w:rsidRDefault="00A67151" w:rsidP="00F83BF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shd w:val="clear" w:color="auto" w:fill="auto"/>
            <w:vAlign w:val="center"/>
          </w:tcPr>
          <w:p w14:paraId="172DB179"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EFE3E61"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AABFDC3" w14:textId="77777777" w:rsidR="00A67151" w:rsidRDefault="00A67151" w:rsidP="00F83BF8">
            <w:pPr>
              <w:jc w:val="center"/>
              <w:rPr>
                <w:color w:val="000000"/>
                <w:lang w:eastAsia="lv-LV"/>
              </w:rPr>
            </w:pPr>
          </w:p>
        </w:tc>
      </w:tr>
      <w:tr w:rsidR="00A67151" w:rsidRPr="00CE281F" w14:paraId="6267E0E3" w14:textId="77777777" w:rsidTr="00F83BF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FB87B66"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62E0F4" w14:textId="77777777" w:rsidR="00A67151" w:rsidRPr="00105E15" w:rsidRDefault="00A67151" w:rsidP="00F83BF8">
            <w:r w:rsidRPr="00105E15">
              <w:rPr>
                <w:lang w:eastAsia="lv-LV"/>
              </w:rPr>
              <w:t xml:space="preserve">Parauga piegādes laiks tehniskajai izvērtēšanai (pēc pieprasījuma), </w:t>
            </w:r>
            <w:r>
              <w:rPr>
                <w:lang w:eastAsia="lv-LV"/>
              </w:rPr>
              <w:t>kalendārās</w:t>
            </w:r>
            <w:r w:rsidRPr="00105E15">
              <w:rPr>
                <w:lang w:eastAsia="lv-LV"/>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35CECDF" w14:textId="77777777" w:rsidR="00A67151" w:rsidRPr="00105E15" w:rsidRDefault="00A67151" w:rsidP="00F83BF8">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auto" w:fill="auto"/>
            <w:vAlign w:val="center"/>
          </w:tcPr>
          <w:p w14:paraId="0EF80726"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C36F201"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2EEE8DB" w14:textId="77777777" w:rsidR="00A67151" w:rsidRPr="00CE281F" w:rsidRDefault="00A67151" w:rsidP="00F83BF8">
            <w:pPr>
              <w:jc w:val="center"/>
              <w:rPr>
                <w:color w:val="000000"/>
                <w:lang w:eastAsia="lv-LV"/>
              </w:rPr>
            </w:pPr>
          </w:p>
        </w:tc>
      </w:tr>
      <w:tr w:rsidR="00A67151" w:rsidRPr="00CE281F" w14:paraId="4900A48B" w14:textId="77777777" w:rsidTr="00F83BF8">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462B61AC" w14:textId="77777777" w:rsidR="00A67151" w:rsidRPr="00CE281F" w:rsidRDefault="00A67151" w:rsidP="00F83BF8">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Pr>
                <w:rFonts w:cs="Times New Roman"/>
                <w:b/>
                <w:bCs/>
                <w:color w:val="000000"/>
                <w:szCs w:val="24"/>
                <w:lang w:eastAsia="lv-LV"/>
              </w:rPr>
              <w:t>/Standards</w:t>
            </w:r>
            <w:r w:rsidRPr="000450F4">
              <w:rPr>
                <w:rStyle w:val="FootnoteReference"/>
                <w:color w:val="000000"/>
                <w:szCs w:val="24"/>
              </w:rPr>
              <w:footnoteReference w:id="5"/>
            </w:r>
            <w:r>
              <w:rPr>
                <w:rFonts w:cs="Times New Roman"/>
                <w:b/>
                <w:bCs/>
                <w:color w:val="000000"/>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94ECAF8"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CD4A83"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B042D5" w14:textId="77777777" w:rsidR="00A67151" w:rsidRPr="00CE281F" w:rsidRDefault="00A67151" w:rsidP="00F83BF8">
            <w:pPr>
              <w:jc w:val="center"/>
              <w:rPr>
                <w:color w:val="000000"/>
                <w:lang w:eastAsia="lv-LV"/>
              </w:rPr>
            </w:pPr>
          </w:p>
        </w:tc>
      </w:tr>
      <w:tr w:rsidR="00A67151" w:rsidRPr="00CE281F" w14:paraId="327C1645" w14:textId="77777777" w:rsidTr="00F83BF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8B5470E"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73C6C5" w14:textId="77777777" w:rsidR="00A67151" w:rsidRPr="00FD6829" w:rsidRDefault="00A67151" w:rsidP="00F83BF8">
            <w:pPr>
              <w:pStyle w:val="Normaltabula"/>
              <w:rPr>
                <w:rFonts w:cs="Times New Roman"/>
                <w:sz w:val="24"/>
                <w:szCs w:val="24"/>
              </w:rPr>
            </w:pPr>
            <w:r w:rsidRPr="00FD6829">
              <w:rPr>
                <w:rFonts w:cs="Times New Roman"/>
                <w:sz w:val="24"/>
                <w:szCs w:val="24"/>
              </w:rPr>
              <w:t>Atbilstība Eiropas parlamenta un Padomes direktīva 2014/30/EK par elektromagnētisko savietojamību</w:t>
            </w:r>
          </w:p>
        </w:tc>
        <w:tc>
          <w:tcPr>
            <w:tcW w:w="0" w:type="auto"/>
            <w:tcBorders>
              <w:top w:val="nil"/>
              <w:left w:val="nil"/>
              <w:bottom w:val="single" w:sz="4" w:space="0" w:color="auto"/>
              <w:right w:val="single" w:sz="4" w:space="0" w:color="auto"/>
            </w:tcBorders>
            <w:shd w:val="clear" w:color="000000" w:fill="FFFFFF"/>
            <w:vAlign w:val="center"/>
          </w:tcPr>
          <w:p w14:paraId="7D9D2F81" w14:textId="77777777" w:rsidR="00A67151" w:rsidRPr="001F7A17" w:rsidRDefault="00A67151" w:rsidP="00F83BF8">
            <w:pPr>
              <w:pStyle w:val="Normaltabula"/>
              <w:jc w:val="center"/>
              <w:rPr>
                <w:rFonts w:cs="Times New Roman"/>
                <w:sz w:val="24"/>
                <w:szCs w:val="24"/>
                <w:highlight w:val="yellow"/>
              </w:rPr>
            </w:pPr>
            <w:r w:rsidRPr="001F7A17">
              <w:rPr>
                <w:rFonts w:cs="Times New Roman"/>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1234740F"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155113C"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782DD99" w14:textId="77777777" w:rsidR="00A67151" w:rsidRPr="00CE281F" w:rsidRDefault="00A67151" w:rsidP="00F83BF8">
            <w:pPr>
              <w:jc w:val="center"/>
              <w:rPr>
                <w:color w:val="000000"/>
                <w:lang w:eastAsia="lv-LV"/>
              </w:rPr>
            </w:pPr>
          </w:p>
        </w:tc>
      </w:tr>
      <w:tr w:rsidR="00A67151" w:rsidRPr="00CE281F" w14:paraId="375C61E6" w14:textId="77777777" w:rsidTr="00F83BF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D6F1248"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91D3D5C" w14:textId="77777777" w:rsidR="00A67151" w:rsidRPr="00FD6829" w:rsidRDefault="00A67151" w:rsidP="00F83BF8">
            <w:pPr>
              <w:pStyle w:val="Normaltabula"/>
              <w:rPr>
                <w:rFonts w:cs="Times New Roman"/>
                <w:sz w:val="24"/>
                <w:szCs w:val="24"/>
              </w:rPr>
            </w:pPr>
            <w:r w:rsidRPr="00FD6829">
              <w:rPr>
                <w:rFonts w:cs="Times New Roman"/>
                <w:sz w:val="24"/>
                <w:szCs w:val="24"/>
              </w:rPr>
              <w:t>Atbilstība Eiropas parlamenta un Padomes direktīva 20</w:t>
            </w:r>
            <w:r>
              <w:rPr>
                <w:rFonts w:cs="Times New Roman"/>
                <w:sz w:val="24"/>
                <w:szCs w:val="24"/>
              </w:rPr>
              <w:t>06</w:t>
            </w:r>
            <w:r w:rsidRPr="00FD6829">
              <w:rPr>
                <w:rFonts w:cs="Times New Roman"/>
                <w:sz w:val="24"/>
                <w:szCs w:val="24"/>
              </w:rPr>
              <w:t>/</w:t>
            </w:r>
            <w:r>
              <w:rPr>
                <w:rFonts w:cs="Times New Roman"/>
                <w:sz w:val="24"/>
                <w:szCs w:val="24"/>
              </w:rPr>
              <w:t>42</w:t>
            </w:r>
            <w:r w:rsidRPr="00FD6829">
              <w:rPr>
                <w:rFonts w:cs="Times New Roman"/>
                <w:sz w:val="24"/>
                <w:szCs w:val="24"/>
              </w:rPr>
              <w:t xml:space="preserve">/EK </w:t>
            </w:r>
            <w:r>
              <w:rPr>
                <w:rFonts w:cs="Times New Roman"/>
                <w:sz w:val="24"/>
                <w:szCs w:val="24"/>
              </w:rPr>
              <w:t>Mašīnu direktīva</w:t>
            </w:r>
          </w:p>
        </w:tc>
        <w:tc>
          <w:tcPr>
            <w:tcW w:w="0" w:type="auto"/>
            <w:tcBorders>
              <w:top w:val="nil"/>
              <w:left w:val="nil"/>
              <w:bottom w:val="single" w:sz="4" w:space="0" w:color="auto"/>
              <w:right w:val="single" w:sz="4" w:space="0" w:color="auto"/>
            </w:tcBorders>
            <w:shd w:val="clear" w:color="000000" w:fill="FFFFFF"/>
            <w:vAlign w:val="center"/>
          </w:tcPr>
          <w:p w14:paraId="41C7A6CC" w14:textId="77777777" w:rsidR="00A67151" w:rsidRPr="001F7A17" w:rsidRDefault="00A67151" w:rsidP="00F83BF8">
            <w:pPr>
              <w:pStyle w:val="Normaltabula"/>
              <w:jc w:val="center"/>
              <w:rPr>
                <w:rFonts w:cs="Times New Roman"/>
                <w:sz w:val="24"/>
                <w:szCs w:val="24"/>
              </w:rPr>
            </w:pPr>
            <w:r w:rsidRPr="001F7A17">
              <w:rPr>
                <w:rFonts w:cs="Times New Roman"/>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2356B8AD"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0F79326"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4D4EB87" w14:textId="77777777" w:rsidR="00A67151" w:rsidRPr="00CE281F" w:rsidRDefault="00A67151" w:rsidP="00F83BF8">
            <w:pPr>
              <w:jc w:val="center"/>
              <w:rPr>
                <w:color w:val="000000"/>
                <w:lang w:eastAsia="lv-LV"/>
              </w:rPr>
            </w:pPr>
          </w:p>
        </w:tc>
      </w:tr>
      <w:tr w:rsidR="00A67151" w:rsidRPr="00CE281F" w14:paraId="3710E594" w14:textId="77777777" w:rsidTr="00F83BF8">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2495CF" w14:textId="77777777" w:rsidR="00A67151" w:rsidRPr="00CE281F" w:rsidRDefault="00A67151" w:rsidP="00F83BF8">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Dokumentācija</w:t>
            </w:r>
            <w:r>
              <w:rPr>
                <w:rFonts w:cs="Times New Roman"/>
                <w:b/>
                <w:bCs/>
                <w:color w:val="000000"/>
                <w:szCs w:val="24"/>
                <w:lang w:eastAsia="lv-LV"/>
              </w:rPr>
              <w:t>/Documentation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C941D90" w14:textId="77777777" w:rsidR="00A67151" w:rsidRPr="00CE281F" w:rsidRDefault="00A67151" w:rsidP="00F83B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3EDE6D" w14:textId="77777777" w:rsidR="00A67151" w:rsidRPr="00CE281F" w:rsidRDefault="00A67151" w:rsidP="00F83B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E7CF84" w14:textId="77777777" w:rsidR="00A67151" w:rsidRPr="00CE281F" w:rsidRDefault="00A67151" w:rsidP="00F83BF8">
            <w:pPr>
              <w:jc w:val="center"/>
              <w:rPr>
                <w:b/>
                <w:bCs/>
                <w:color w:val="000000"/>
                <w:lang w:eastAsia="lv-LV"/>
              </w:rPr>
            </w:pPr>
          </w:p>
        </w:tc>
      </w:tr>
      <w:tr w:rsidR="00A67151" w:rsidRPr="00CE281F" w14:paraId="67A355B5" w14:textId="77777777" w:rsidTr="00F83BF8">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E442487" w14:textId="77777777" w:rsidR="00A67151" w:rsidRPr="00CE281F" w:rsidRDefault="00A67151" w:rsidP="00F83BF8">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73A06A4" w14:textId="77777777" w:rsidR="00A67151" w:rsidRPr="00FD6829" w:rsidRDefault="00A67151" w:rsidP="00F83BF8">
            <w:pPr>
              <w:rPr>
                <w:color w:val="000000"/>
                <w:lang w:val="en-GB" w:eastAsia="lv-LV"/>
              </w:rPr>
            </w:pPr>
            <w:proofErr w:type="spellStart"/>
            <w:r w:rsidRPr="00FD6829">
              <w:rPr>
                <w:color w:val="000000"/>
                <w:lang w:val="en-GB" w:eastAsia="lv-LV"/>
              </w:rPr>
              <w:t>Ir</w:t>
            </w:r>
            <w:proofErr w:type="spellEnd"/>
            <w:r w:rsidRPr="00FD6829">
              <w:rPr>
                <w:color w:val="000000"/>
                <w:lang w:val="en-GB" w:eastAsia="lv-LV"/>
              </w:rPr>
              <w:t xml:space="preserve"> </w:t>
            </w:r>
            <w:proofErr w:type="spellStart"/>
            <w:r w:rsidRPr="00FD6829">
              <w:rPr>
                <w:color w:val="000000"/>
                <w:lang w:val="en-GB" w:eastAsia="lv-LV"/>
              </w:rPr>
              <w:t>iesniegts</w:t>
            </w:r>
            <w:proofErr w:type="spellEnd"/>
            <w:r w:rsidRPr="00FD6829">
              <w:rPr>
                <w:color w:val="000000"/>
                <w:lang w:val="en-GB" w:eastAsia="lv-LV"/>
              </w:rPr>
              <w:t xml:space="preserve"> preces </w:t>
            </w:r>
            <w:proofErr w:type="spellStart"/>
            <w:r w:rsidRPr="00FD6829">
              <w:rPr>
                <w:color w:val="000000"/>
                <w:lang w:val="en-GB" w:eastAsia="lv-LV"/>
              </w:rPr>
              <w:t>attēls</w:t>
            </w:r>
            <w:proofErr w:type="spellEnd"/>
            <w:r w:rsidRPr="00FD6829">
              <w:rPr>
                <w:color w:val="000000"/>
                <w:lang w:val="en-GB" w:eastAsia="lv-LV"/>
              </w:rPr>
              <w:t xml:space="preserve">, </w:t>
            </w:r>
            <w:proofErr w:type="spellStart"/>
            <w:r w:rsidRPr="00FD6829">
              <w:rPr>
                <w:color w:val="000000"/>
                <w:lang w:val="en-GB" w:eastAsia="lv-LV"/>
              </w:rPr>
              <w:t>kurš</w:t>
            </w:r>
            <w:proofErr w:type="spellEnd"/>
            <w:r w:rsidRPr="00FD6829">
              <w:rPr>
                <w:color w:val="000000"/>
                <w:lang w:val="en-GB" w:eastAsia="lv-LV"/>
              </w:rPr>
              <w:t xml:space="preserve"> </w:t>
            </w:r>
            <w:proofErr w:type="spellStart"/>
            <w:r w:rsidRPr="00FD6829">
              <w:rPr>
                <w:color w:val="000000"/>
                <w:lang w:val="en-GB" w:eastAsia="lv-LV"/>
              </w:rPr>
              <w:t>atbilst</w:t>
            </w:r>
            <w:proofErr w:type="spellEnd"/>
            <w:r w:rsidRPr="00FD6829">
              <w:rPr>
                <w:color w:val="000000"/>
                <w:lang w:val="en-GB" w:eastAsia="lv-LV"/>
              </w:rPr>
              <w:t xml:space="preserve"> </w:t>
            </w:r>
            <w:proofErr w:type="spellStart"/>
            <w:r>
              <w:rPr>
                <w:color w:val="000000"/>
                <w:lang w:val="en-GB" w:eastAsia="lv-LV"/>
              </w:rPr>
              <w:t>šādām</w:t>
            </w:r>
            <w:proofErr w:type="spellEnd"/>
            <w:r w:rsidRPr="00FD6829">
              <w:rPr>
                <w:color w:val="000000"/>
                <w:lang w:val="en-GB" w:eastAsia="lv-LV"/>
              </w:rPr>
              <w:t xml:space="preserve"> </w:t>
            </w:r>
            <w:proofErr w:type="spellStart"/>
            <w:r w:rsidRPr="00FD6829">
              <w:rPr>
                <w:color w:val="000000"/>
                <w:lang w:val="en-GB" w:eastAsia="lv-LV"/>
              </w:rPr>
              <w:t>prasībām</w:t>
            </w:r>
            <w:proofErr w:type="spellEnd"/>
            <w:r w:rsidRPr="00FD6829">
              <w:rPr>
                <w:color w:val="000000"/>
                <w:lang w:val="en-GB" w:eastAsia="lv-LV"/>
              </w:rPr>
              <w:t>:</w:t>
            </w:r>
          </w:p>
          <w:p w14:paraId="481D92E0" w14:textId="77777777" w:rsidR="00A67151" w:rsidRPr="00FD6829" w:rsidRDefault="00A67151" w:rsidP="00F83BF8">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".jpg" vai “.jpeg” formātā;</w:t>
            </w:r>
          </w:p>
          <w:p w14:paraId="3198784A" w14:textId="77777777" w:rsidR="00A67151" w:rsidRPr="00FD6829" w:rsidRDefault="00A67151" w:rsidP="00F83BF8">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izšķiršanas spēja ne mazāka par 2Mpix;</w:t>
            </w:r>
          </w:p>
          <w:p w14:paraId="414B6B5A" w14:textId="77777777" w:rsidR="00A67151" w:rsidRPr="00FD6829" w:rsidRDefault="00A67151" w:rsidP="00F83BF8">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ir iespēja redzēt  visu preci un izlasīt visus uzrakstus, marķējumus uz tā;</w:t>
            </w:r>
          </w:p>
          <w:p w14:paraId="05622594" w14:textId="77777777" w:rsidR="00A67151" w:rsidRPr="00FD6829" w:rsidRDefault="00A67151" w:rsidP="00F83BF8">
            <w:pPr>
              <w:pStyle w:val="NormalWeb"/>
              <w:numPr>
                <w:ilvl w:val="0"/>
                <w:numId w:val="3"/>
              </w:numPr>
              <w:spacing w:before="0" w:beforeAutospacing="0" w:after="0" w:afterAutospacing="0"/>
              <w:rPr>
                <w:color w:val="000000"/>
              </w:rPr>
            </w:pPr>
            <w:proofErr w:type="spellStart"/>
            <w:r w:rsidRPr="00FD6829">
              <w:rPr>
                <w:color w:val="000000"/>
                <w:lang w:val="en-GB"/>
              </w:rPr>
              <w:t>attēls</w:t>
            </w:r>
            <w:proofErr w:type="spellEnd"/>
            <w:r w:rsidRPr="00FD6829">
              <w:rPr>
                <w:color w:val="000000"/>
                <w:lang w:val="en-GB"/>
              </w:rPr>
              <w:t xml:space="preserve"> nav </w:t>
            </w:r>
            <w:proofErr w:type="spellStart"/>
            <w:r w:rsidRPr="00FD6829">
              <w:rPr>
                <w:color w:val="000000"/>
                <w:lang w:val="en-GB"/>
              </w:rPr>
              <w:t>papildināts</w:t>
            </w:r>
            <w:proofErr w:type="spellEnd"/>
            <w:r w:rsidRPr="00FD6829">
              <w:rPr>
                <w:color w:val="000000"/>
                <w:lang w:val="en-GB"/>
              </w:rPr>
              <w:t xml:space="preserve"> </w:t>
            </w:r>
            <w:proofErr w:type="spellStart"/>
            <w:r w:rsidRPr="00FD6829">
              <w:rPr>
                <w:color w:val="000000"/>
                <w:lang w:val="en-GB"/>
              </w:rPr>
              <w:t>ar</w:t>
            </w:r>
            <w:proofErr w:type="spellEnd"/>
            <w:r w:rsidRPr="00FD6829">
              <w:rPr>
                <w:color w:val="000000"/>
                <w:lang w:val="en-GB"/>
              </w:rPr>
              <w:t xml:space="preserve"> </w:t>
            </w:r>
            <w:proofErr w:type="spellStart"/>
            <w:r w:rsidRPr="00FD6829">
              <w:rPr>
                <w:color w:val="000000"/>
                <w:lang w:val="en-GB"/>
              </w:rPr>
              <w:t>reklāmu</w:t>
            </w:r>
            <w:proofErr w:type="spellEnd"/>
          </w:p>
        </w:tc>
        <w:tc>
          <w:tcPr>
            <w:tcW w:w="0" w:type="auto"/>
            <w:tcBorders>
              <w:top w:val="nil"/>
              <w:left w:val="nil"/>
              <w:bottom w:val="single" w:sz="4" w:space="0" w:color="auto"/>
              <w:right w:val="single" w:sz="4" w:space="0" w:color="auto"/>
            </w:tcBorders>
            <w:shd w:val="clear" w:color="auto" w:fill="auto"/>
            <w:vAlign w:val="center"/>
          </w:tcPr>
          <w:p w14:paraId="214855FD" w14:textId="77777777" w:rsidR="00A67151" w:rsidRPr="00FD6829" w:rsidRDefault="00A67151" w:rsidP="00F83BF8">
            <w:pPr>
              <w:jc w:val="center"/>
              <w:rPr>
                <w:b/>
                <w:bCs/>
                <w:color w:val="000000"/>
                <w:lang w:eastAsia="lv-LV"/>
              </w:rPr>
            </w:pPr>
            <w:r w:rsidRPr="00FD6829">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6F179FBA" w14:textId="77777777" w:rsidR="00A67151" w:rsidRPr="00CE281F" w:rsidRDefault="00A67151" w:rsidP="00F83B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8579415" w14:textId="77777777" w:rsidR="00A67151" w:rsidRPr="00CE281F" w:rsidRDefault="00A67151" w:rsidP="00F83B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2D8F106" w14:textId="77777777" w:rsidR="00A67151" w:rsidRPr="00CE281F" w:rsidRDefault="00A67151" w:rsidP="00F83BF8">
            <w:pPr>
              <w:jc w:val="center"/>
              <w:rPr>
                <w:b/>
                <w:bCs/>
                <w:color w:val="000000"/>
                <w:lang w:eastAsia="lv-LV"/>
              </w:rPr>
            </w:pPr>
          </w:p>
        </w:tc>
      </w:tr>
      <w:tr w:rsidR="00A67151" w:rsidRPr="00CE281F" w14:paraId="0AF08BD5" w14:textId="77777777" w:rsidTr="00F83BF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01BFB7E"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C8BB21E" w14:textId="77777777" w:rsidR="00A67151" w:rsidRPr="00FD6829" w:rsidRDefault="00A67151" w:rsidP="00F83BF8">
            <w:pPr>
              <w:rPr>
                <w:color w:val="000000"/>
                <w:lang w:eastAsia="lv-LV"/>
              </w:rPr>
            </w:pPr>
            <w:proofErr w:type="spellStart"/>
            <w:r w:rsidRPr="00FD6829">
              <w:rPr>
                <w:color w:val="000000"/>
                <w:lang w:val="en-GB" w:eastAsia="lv-LV"/>
              </w:rPr>
              <w:t>Oriģinālā</w:t>
            </w:r>
            <w:proofErr w:type="spellEnd"/>
            <w:r w:rsidRPr="00FD6829">
              <w:rPr>
                <w:color w:val="000000"/>
                <w:lang w:val="en-GB" w:eastAsia="lv-LV"/>
              </w:rPr>
              <w:t xml:space="preserve"> </w:t>
            </w:r>
            <w:proofErr w:type="spellStart"/>
            <w:r w:rsidRPr="00FD6829">
              <w:rPr>
                <w:color w:val="000000"/>
                <w:lang w:val="en-GB" w:eastAsia="lv-LV"/>
              </w:rPr>
              <w:t>lietošanas</w:t>
            </w:r>
            <w:proofErr w:type="spellEnd"/>
            <w:r w:rsidRPr="00FD6829">
              <w:rPr>
                <w:color w:val="000000"/>
                <w:lang w:val="en-GB" w:eastAsia="lv-LV"/>
              </w:rPr>
              <w:t xml:space="preserve"> </w:t>
            </w:r>
            <w:proofErr w:type="spellStart"/>
            <w:r w:rsidRPr="00FD6829">
              <w:rPr>
                <w:color w:val="000000"/>
                <w:lang w:val="en-GB" w:eastAsia="lv-LV"/>
              </w:rPr>
              <w:t>instrukcija</w:t>
            </w:r>
            <w:proofErr w:type="spellEnd"/>
            <w:r w:rsidRPr="00FD6829">
              <w:rPr>
                <w:color w:val="000000"/>
                <w:lang w:val="en-GB" w:eastAsia="lv-LV"/>
              </w:rPr>
              <w:t xml:space="preserve"> </w:t>
            </w:r>
            <w:proofErr w:type="spellStart"/>
            <w:r>
              <w:rPr>
                <w:color w:val="000000"/>
                <w:lang w:val="en-GB" w:eastAsia="lv-LV"/>
              </w:rPr>
              <w:t>šādās</w:t>
            </w:r>
            <w:proofErr w:type="spellEnd"/>
            <w:r w:rsidRPr="00FD6829">
              <w:rPr>
                <w:color w:val="000000"/>
                <w:lang w:val="en-GB" w:eastAsia="lv-LV"/>
              </w:rPr>
              <w:t xml:space="preserve"> </w:t>
            </w:r>
            <w:proofErr w:type="spellStart"/>
            <w:r w:rsidRPr="00FD6829">
              <w:rPr>
                <w:color w:val="000000"/>
                <w:lang w:val="en-GB" w:eastAsia="lv-LV"/>
              </w:rPr>
              <w:t>valodās</w:t>
            </w:r>
            <w:proofErr w:type="spellEnd"/>
          </w:p>
        </w:tc>
        <w:tc>
          <w:tcPr>
            <w:tcW w:w="0" w:type="auto"/>
            <w:tcBorders>
              <w:top w:val="nil"/>
              <w:left w:val="nil"/>
              <w:bottom w:val="single" w:sz="4" w:space="0" w:color="auto"/>
              <w:right w:val="single" w:sz="4" w:space="0" w:color="auto"/>
            </w:tcBorders>
            <w:shd w:val="clear" w:color="000000" w:fill="FFFFFF"/>
            <w:vAlign w:val="center"/>
          </w:tcPr>
          <w:p w14:paraId="263CFC39" w14:textId="77777777" w:rsidR="00A67151" w:rsidRPr="00FD6829" w:rsidRDefault="00A67151" w:rsidP="00F83BF8">
            <w:pPr>
              <w:jc w:val="center"/>
              <w:rPr>
                <w:color w:val="000000"/>
                <w:lang w:eastAsia="lv-LV"/>
              </w:rPr>
            </w:pPr>
            <w:r w:rsidRPr="00FD6829">
              <w:rPr>
                <w:color w:val="000000"/>
                <w:lang w:eastAsia="lv-LV"/>
              </w:rPr>
              <w:t xml:space="preserve">LV vai EN </w:t>
            </w:r>
          </w:p>
        </w:tc>
        <w:tc>
          <w:tcPr>
            <w:tcW w:w="0" w:type="auto"/>
            <w:tcBorders>
              <w:top w:val="nil"/>
              <w:left w:val="nil"/>
              <w:bottom w:val="single" w:sz="4" w:space="0" w:color="auto"/>
              <w:right w:val="single" w:sz="4" w:space="0" w:color="auto"/>
            </w:tcBorders>
            <w:shd w:val="clear" w:color="auto" w:fill="auto"/>
            <w:vAlign w:val="center"/>
          </w:tcPr>
          <w:p w14:paraId="0CA4D7F9"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AFE26F4"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3291AA8" w14:textId="77777777" w:rsidR="00A67151" w:rsidRPr="00CE281F" w:rsidRDefault="00A67151" w:rsidP="00F83BF8">
            <w:pPr>
              <w:jc w:val="center"/>
              <w:rPr>
                <w:color w:val="000000"/>
                <w:lang w:eastAsia="lv-LV"/>
              </w:rPr>
            </w:pPr>
          </w:p>
        </w:tc>
      </w:tr>
      <w:tr w:rsidR="00A67151" w:rsidRPr="00CE281F" w14:paraId="4D411E72" w14:textId="77777777" w:rsidTr="00F83BF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93113F7"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AD7BD4C" w14:textId="77777777" w:rsidR="00A67151" w:rsidRPr="00632745" w:rsidRDefault="00A67151" w:rsidP="00F83BF8">
            <w:pPr>
              <w:rPr>
                <w:color w:val="000000"/>
                <w:highlight w:val="yellow"/>
                <w:lang w:eastAsia="lv-LV"/>
              </w:rPr>
            </w:pPr>
            <w:r w:rsidRPr="006E538D">
              <w:rPr>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41861341" w14:textId="77777777" w:rsidR="00A67151" w:rsidRPr="00632745" w:rsidRDefault="00A67151" w:rsidP="00F83BF8">
            <w:pPr>
              <w:jc w:val="center"/>
              <w:rPr>
                <w:color w:val="000000"/>
                <w:highlight w:val="yellow"/>
                <w:lang w:eastAsia="lv-LV"/>
              </w:rPr>
            </w:pPr>
            <w:r>
              <w:rPr>
                <w:color w:val="000000"/>
                <w:lang w:eastAsia="lv-LV"/>
              </w:rPr>
              <w:t>Norādīt</w:t>
            </w:r>
          </w:p>
        </w:tc>
        <w:tc>
          <w:tcPr>
            <w:tcW w:w="0" w:type="auto"/>
            <w:tcBorders>
              <w:top w:val="nil"/>
              <w:left w:val="nil"/>
              <w:bottom w:val="single" w:sz="4" w:space="0" w:color="auto"/>
              <w:right w:val="single" w:sz="4" w:space="0" w:color="auto"/>
            </w:tcBorders>
            <w:shd w:val="clear" w:color="auto" w:fill="auto"/>
            <w:vAlign w:val="center"/>
          </w:tcPr>
          <w:p w14:paraId="4F9D8E30"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A649EA7"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12756FE" w14:textId="77777777" w:rsidR="00A67151" w:rsidRPr="00CE281F" w:rsidRDefault="00A67151" w:rsidP="00F83BF8">
            <w:pPr>
              <w:jc w:val="center"/>
              <w:rPr>
                <w:color w:val="000000"/>
                <w:lang w:eastAsia="lv-LV"/>
              </w:rPr>
            </w:pPr>
          </w:p>
        </w:tc>
      </w:tr>
      <w:tr w:rsidR="00A67151" w:rsidRPr="00CE281F" w14:paraId="6151ACEC" w14:textId="77777777" w:rsidTr="00F83BF8">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9E2E4" w14:textId="77777777" w:rsidR="00A67151" w:rsidRPr="00CE281F" w:rsidRDefault="00A67151" w:rsidP="00F83BF8">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C218C0"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23C4204"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CBD32C6" w14:textId="77777777" w:rsidR="00A67151" w:rsidRPr="00CE281F" w:rsidRDefault="00A67151" w:rsidP="00F83BF8">
            <w:pPr>
              <w:jc w:val="center"/>
              <w:rPr>
                <w:color w:val="000000"/>
                <w:lang w:eastAsia="lv-LV"/>
              </w:rPr>
            </w:pPr>
          </w:p>
        </w:tc>
      </w:tr>
      <w:tr w:rsidR="00A67151" w:rsidRPr="00CE281F" w14:paraId="6FF027E7"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63C629"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5C001" w14:textId="77777777" w:rsidR="00A67151" w:rsidRPr="00E758C3" w:rsidRDefault="00A67151" w:rsidP="00F83BF8">
            <w:r>
              <w:rPr>
                <w:szCs w:val="20"/>
              </w:rPr>
              <w:t xml:space="preserve">Akumulatora </w:t>
            </w:r>
            <w:proofErr w:type="spellStart"/>
            <w:r>
              <w:rPr>
                <w:szCs w:val="20"/>
              </w:rPr>
              <w:t>sprūdatslēgas</w:t>
            </w:r>
            <w:proofErr w:type="spellEnd"/>
            <w:r w:rsidRPr="00E758C3">
              <w:rPr>
                <w:szCs w:val="20"/>
              </w:rPr>
              <w:t xml:space="preserve"> darba spriegums </w:t>
            </w:r>
            <w:r>
              <w:rPr>
                <w:szCs w:val="20"/>
              </w:rPr>
              <w:t>≥</w:t>
            </w:r>
            <w:r w:rsidRPr="00E758C3">
              <w:rPr>
                <w:szCs w:val="20"/>
              </w:rPr>
              <w:t>1</w:t>
            </w:r>
            <w:r>
              <w:rPr>
                <w:szCs w:val="20"/>
              </w:rPr>
              <w:t>2</w:t>
            </w:r>
            <w:r w:rsidRPr="00E758C3">
              <w:rPr>
                <w:szCs w:val="20"/>
              </w:rPr>
              <w:t xml:space="preserve"> V </w:t>
            </w:r>
          </w:p>
        </w:tc>
        <w:tc>
          <w:tcPr>
            <w:tcW w:w="0" w:type="auto"/>
            <w:tcBorders>
              <w:top w:val="single" w:sz="4" w:space="0" w:color="auto"/>
              <w:left w:val="nil"/>
              <w:bottom w:val="single" w:sz="4" w:space="0" w:color="auto"/>
              <w:right w:val="single" w:sz="4" w:space="0" w:color="auto"/>
            </w:tcBorders>
            <w:shd w:val="clear" w:color="auto" w:fill="auto"/>
            <w:vAlign w:val="center"/>
          </w:tcPr>
          <w:p w14:paraId="6A93A72D" w14:textId="77777777" w:rsidR="00A67151" w:rsidRPr="00E758C3" w:rsidRDefault="00A67151" w:rsidP="00F83BF8">
            <w:pPr>
              <w:jc w:val="center"/>
              <w:rPr>
                <w:rFonts w:eastAsia="Calibri"/>
                <w:lang w:val="en-US"/>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3D8147C2"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3AAB239"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83F8E4" w14:textId="77777777" w:rsidR="00A67151" w:rsidRPr="00CE281F" w:rsidRDefault="00A67151" w:rsidP="00F83BF8">
            <w:pPr>
              <w:jc w:val="center"/>
              <w:rPr>
                <w:color w:val="000000"/>
                <w:lang w:eastAsia="lv-LV"/>
              </w:rPr>
            </w:pPr>
          </w:p>
        </w:tc>
      </w:tr>
      <w:tr w:rsidR="00A67151" w:rsidRPr="00CE281F" w14:paraId="5BCE5623"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37CA64"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5C59BC" w14:textId="77777777" w:rsidR="00A67151" w:rsidRPr="00E758C3" w:rsidRDefault="00A67151" w:rsidP="00F83BF8">
            <w:pPr>
              <w:rPr>
                <w:b/>
                <w:bCs/>
                <w:color w:val="000000"/>
                <w:lang w:eastAsia="lv-LV"/>
              </w:rPr>
            </w:pPr>
            <w:r>
              <w:t>A</w:t>
            </w:r>
            <w:r w:rsidRPr="00E758C3">
              <w:t xml:space="preserve">kumulatora veids </w:t>
            </w:r>
            <w:proofErr w:type="spellStart"/>
            <w:r w:rsidRPr="00E758C3">
              <w:t>Li-ion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2FEB616E" w14:textId="77777777" w:rsidR="00A67151" w:rsidRPr="00E758C3" w:rsidRDefault="00A67151" w:rsidP="00F83BF8">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74059485"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1FB12C"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DCAC63" w14:textId="77777777" w:rsidR="00A67151" w:rsidRPr="00CE281F" w:rsidRDefault="00A67151" w:rsidP="00F83BF8">
            <w:pPr>
              <w:jc w:val="center"/>
              <w:rPr>
                <w:color w:val="000000"/>
                <w:lang w:eastAsia="lv-LV"/>
              </w:rPr>
            </w:pPr>
          </w:p>
        </w:tc>
      </w:tr>
      <w:tr w:rsidR="00A67151" w:rsidRPr="00CE281F" w14:paraId="0FF6FCDC"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CB6671"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25BBD7" w14:textId="77777777" w:rsidR="00A67151" w:rsidRPr="00E758C3" w:rsidRDefault="00A67151" w:rsidP="00F83BF8">
            <w:proofErr w:type="spellStart"/>
            <w:r>
              <w:rPr>
                <w:lang w:val="en-US"/>
              </w:rPr>
              <w:t>Sprūdatslēgas</w:t>
            </w:r>
            <w:proofErr w:type="spellEnd"/>
            <w:r>
              <w:rPr>
                <w:lang w:val="en-US"/>
              </w:rPr>
              <w:t xml:space="preserve"> </w:t>
            </w:r>
            <w:proofErr w:type="spellStart"/>
            <w:r>
              <w:rPr>
                <w:lang w:val="en-US"/>
              </w:rPr>
              <w:t>muciņas</w:t>
            </w:r>
            <w:proofErr w:type="spellEnd"/>
            <w:r>
              <w:rPr>
                <w:lang w:val="en-US"/>
              </w:rPr>
              <w:t xml:space="preserve"> </w:t>
            </w:r>
            <w:proofErr w:type="spellStart"/>
            <w:r>
              <w:rPr>
                <w:lang w:val="en-US"/>
              </w:rPr>
              <w:t>pievienojuma</w:t>
            </w:r>
            <w:proofErr w:type="spellEnd"/>
            <w:r>
              <w:rPr>
                <w:lang w:val="en-US"/>
              </w:rPr>
              <w:t xml:space="preserve"> </w:t>
            </w:r>
            <w:proofErr w:type="spellStart"/>
            <w:r>
              <w:rPr>
                <w:lang w:val="en-US"/>
              </w:rPr>
              <w:t>izmērs</w:t>
            </w:r>
            <w:proofErr w:type="spellEnd"/>
            <w:r>
              <w:rPr>
                <w:lang w:val="en-US"/>
              </w:rPr>
              <w:t xml:space="preserve"> 3/8"</w:t>
            </w:r>
          </w:p>
        </w:tc>
        <w:tc>
          <w:tcPr>
            <w:tcW w:w="0" w:type="auto"/>
            <w:tcBorders>
              <w:top w:val="single" w:sz="4" w:space="0" w:color="auto"/>
              <w:left w:val="nil"/>
              <w:bottom w:val="single" w:sz="4" w:space="0" w:color="auto"/>
              <w:right w:val="single" w:sz="4" w:space="0" w:color="auto"/>
            </w:tcBorders>
            <w:shd w:val="clear" w:color="auto" w:fill="auto"/>
            <w:vAlign w:val="center"/>
          </w:tcPr>
          <w:p w14:paraId="3DA40930" w14:textId="77777777" w:rsidR="00A67151" w:rsidRPr="00E758C3" w:rsidRDefault="00A67151" w:rsidP="00F83BF8">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5901475C"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11B74DB"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55EC6A2" w14:textId="77777777" w:rsidR="00A67151" w:rsidRPr="00CE281F" w:rsidRDefault="00A67151" w:rsidP="00F83BF8">
            <w:pPr>
              <w:jc w:val="center"/>
              <w:rPr>
                <w:color w:val="000000"/>
                <w:lang w:eastAsia="lv-LV"/>
              </w:rPr>
            </w:pPr>
          </w:p>
        </w:tc>
      </w:tr>
      <w:tr w:rsidR="00A67151" w:rsidRPr="00CE281F" w14:paraId="51637960"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F4CC1"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050DF" w14:textId="77777777" w:rsidR="00A67151" w:rsidRDefault="00A67151" w:rsidP="00F83BF8">
            <w:pPr>
              <w:rPr>
                <w:lang w:val="en-US"/>
              </w:rPr>
            </w:pPr>
            <w:proofErr w:type="spellStart"/>
            <w:r>
              <w:rPr>
                <w:lang w:val="en-US"/>
              </w:rPr>
              <w:t>Maināms</w:t>
            </w:r>
            <w:proofErr w:type="spellEnd"/>
            <w:r>
              <w:rPr>
                <w:lang w:val="en-US"/>
              </w:rPr>
              <w:t xml:space="preserve"> </w:t>
            </w:r>
            <w:proofErr w:type="spellStart"/>
            <w:r>
              <w:rPr>
                <w:lang w:val="en-US"/>
              </w:rPr>
              <w:t>sprūdatslēgas</w:t>
            </w:r>
            <w:proofErr w:type="spellEnd"/>
            <w:r>
              <w:rPr>
                <w:lang w:val="en-US"/>
              </w:rPr>
              <w:t xml:space="preserve"> </w:t>
            </w:r>
            <w:proofErr w:type="spellStart"/>
            <w:r>
              <w:rPr>
                <w:lang w:val="en-US"/>
              </w:rPr>
              <w:t>griešanās</w:t>
            </w:r>
            <w:proofErr w:type="spellEnd"/>
            <w:r>
              <w:rPr>
                <w:lang w:val="en-US"/>
              </w:rPr>
              <w:t xml:space="preserve"> </w:t>
            </w:r>
            <w:proofErr w:type="spellStart"/>
            <w:r>
              <w:rPr>
                <w:lang w:val="en-US"/>
              </w:rPr>
              <w:t>virziens</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06B3CCE" w14:textId="77777777" w:rsidR="00A67151" w:rsidRPr="00A928EF" w:rsidRDefault="00A67151" w:rsidP="00F83BF8">
            <w:pPr>
              <w:jc w:val="center"/>
              <w:rPr>
                <w:color w:val="000000"/>
                <w:highlight w:val="yellow"/>
                <w:lang w:eastAsia="lv-LV"/>
              </w:rPr>
            </w:pPr>
            <w:r w:rsidRPr="00D6290C">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2D084A62"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1A5723"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78DAE46" w14:textId="77777777" w:rsidR="00A67151" w:rsidRPr="00CE281F" w:rsidRDefault="00A67151" w:rsidP="00F83BF8">
            <w:pPr>
              <w:jc w:val="center"/>
              <w:rPr>
                <w:color w:val="000000"/>
                <w:lang w:eastAsia="lv-LV"/>
              </w:rPr>
            </w:pPr>
          </w:p>
        </w:tc>
      </w:tr>
      <w:tr w:rsidR="00A67151" w:rsidRPr="00CE281F" w14:paraId="1F87AF47"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343409"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BD2725" w14:textId="77777777" w:rsidR="00A67151" w:rsidRDefault="00A67151" w:rsidP="00F83BF8">
            <w:pPr>
              <w:rPr>
                <w:lang w:val="en-US"/>
              </w:rPr>
            </w:pPr>
            <w:r>
              <w:rPr>
                <w:lang w:val="en-US"/>
              </w:rPr>
              <w:t xml:space="preserve">LED </w:t>
            </w:r>
            <w:proofErr w:type="spellStart"/>
            <w:r>
              <w:rPr>
                <w:lang w:val="en-US"/>
              </w:rPr>
              <w:t>apgaismojums</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7C93833D" w14:textId="77777777" w:rsidR="00A67151" w:rsidRPr="00D6290C" w:rsidRDefault="00A67151" w:rsidP="00F83BF8">
            <w:pPr>
              <w:jc w:val="center"/>
              <w:rPr>
                <w:color w:val="000000"/>
                <w:lang w:eastAsia="lv-LV"/>
              </w:rPr>
            </w:pPr>
            <w:r>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421EC255"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12046E"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B40C9BA" w14:textId="77777777" w:rsidR="00A67151" w:rsidRPr="00CE281F" w:rsidRDefault="00A67151" w:rsidP="00F83BF8">
            <w:pPr>
              <w:jc w:val="center"/>
              <w:rPr>
                <w:color w:val="000000"/>
                <w:lang w:eastAsia="lv-LV"/>
              </w:rPr>
            </w:pPr>
          </w:p>
        </w:tc>
      </w:tr>
      <w:tr w:rsidR="00A67151" w:rsidRPr="00CE281F" w14:paraId="1EF6C08E"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5BEDF1"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C40466" w14:textId="77777777" w:rsidR="00A67151" w:rsidRDefault="00A67151" w:rsidP="00F83BF8">
            <w:pPr>
              <w:rPr>
                <w:lang w:val="en-US"/>
              </w:rPr>
            </w:pPr>
            <w:proofErr w:type="spellStart"/>
            <w:r>
              <w:rPr>
                <w:lang w:val="en-US"/>
              </w:rPr>
              <w:t>Maksimālais</w:t>
            </w:r>
            <w:proofErr w:type="spellEnd"/>
            <w:r>
              <w:rPr>
                <w:lang w:val="en-US"/>
              </w:rPr>
              <w:t xml:space="preserve"> </w:t>
            </w:r>
            <w:proofErr w:type="spellStart"/>
            <w:r>
              <w:rPr>
                <w:lang w:val="en-US"/>
              </w:rPr>
              <w:t>griezes</w:t>
            </w:r>
            <w:proofErr w:type="spellEnd"/>
            <w:r>
              <w:rPr>
                <w:lang w:val="en-US"/>
              </w:rPr>
              <w:t xml:space="preserve"> moments </w:t>
            </w:r>
            <w:r>
              <w:rPr>
                <w:szCs w:val="20"/>
              </w:rPr>
              <w:t>≥47 N/m</w:t>
            </w:r>
          </w:p>
        </w:tc>
        <w:tc>
          <w:tcPr>
            <w:tcW w:w="0" w:type="auto"/>
            <w:tcBorders>
              <w:top w:val="single" w:sz="4" w:space="0" w:color="auto"/>
              <w:left w:val="nil"/>
              <w:bottom w:val="single" w:sz="4" w:space="0" w:color="auto"/>
              <w:right w:val="single" w:sz="4" w:space="0" w:color="auto"/>
            </w:tcBorders>
            <w:shd w:val="clear" w:color="auto" w:fill="auto"/>
            <w:vAlign w:val="center"/>
          </w:tcPr>
          <w:p w14:paraId="42E9B2B1" w14:textId="77777777" w:rsidR="00A67151" w:rsidRDefault="00A67151" w:rsidP="00F83BF8">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1A7910E3"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898D1D"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4F7514E" w14:textId="77777777" w:rsidR="00A67151" w:rsidRPr="00CE281F" w:rsidRDefault="00A67151" w:rsidP="00F83BF8">
            <w:pPr>
              <w:jc w:val="center"/>
              <w:rPr>
                <w:color w:val="000000"/>
                <w:lang w:eastAsia="lv-LV"/>
              </w:rPr>
            </w:pPr>
          </w:p>
        </w:tc>
      </w:tr>
      <w:tr w:rsidR="00A67151" w:rsidRPr="00CE281F" w14:paraId="2655EA28"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5C94B"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84DEA" w14:textId="77777777" w:rsidR="00A67151" w:rsidRDefault="00A67151" w:rsidP="00F83BF8">
            <w:pPr>
              <w:rPr>
                <w:lang w:val="en-US"/>
              </w:rPr>
            </w:pPr>
            <w:proofErr w:type="spellStart"/>
            <w:r>
              <w:rPr>
                <w:lang w:val="en-US"/>
              </w:rPr>
              <w:t>Brīvgaitas</w:t>
            </w:r>
            <w:proofErr w:type="spellEnd"/>
            <w:r>
              <w:rPr>
                <w:lang w:val="en-US"/>
              </w:rPr>
              <w:t xml:space="preserve"> </w:t>
            </w:r>
            <w:proofErr w:type="spellStart"/>
            <w:r>
              <w:rPr>
                <w:lang w:val="en-US"/>
              </w:rPr>
              <w:t>apgriezieni</w:t>
            </w:r>
            <w:proofErr w:type="spellEnd"/>
            <w:r>
              <w:rPr>
                <w:lang w:val="en-US"/>
              </w:rPr>
              <w:t xml:space="preserve"> </w:t>
            </w:r>
            <w:r>
              <w:rPr>
                <w:szCs w:val="20"/>
              </w:rPr>
              <w:t>≥ 250 min</w:t>
            </w:r>
            <w:r w:rsidRPr="00F56060">
              <w:rPr>
                <w:szCs w:val="20"/>
                <w:vertAlign w:val="superscript"/>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53E1D3A9" w14:textId="77777777" w:rsidR="00A67151" w:rsidRDefault="00A67151" w:rsidP="00F83BF8">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1981E971"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7E54EDF"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30F8B0B" w14:textId="77777777" w:rsidR="00A67151" w:rsidRPr="00CE281F" w:rsidRDefault="00A67151" w:rsidP="00F83BF8">
            <w:pPr>
              <w:jc w:val="center"/>
              <w:rPr>
                <w:color w:val="000000"/>
                <w:lang w:eastAsia="lv-LV"/>
              </w:rPr>
            </w:pPr>
          </w:p>
        </w:tc>
      </w:tr>
      <w:tr w:rsidR="00A67151" w:rsidRPr="00CE281F" w14:paraId="4CBBB042"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04CD1C" w14:textId="77777777" w:rsidR="00A67151" w:rsidRPr="00CE281F" w:rsidRDefault="00A67151" w:rsidP="00F83B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3D7713" w14:textId="77777777" w:rsidR="00A67151" w:rsidRDefault="00A67151" w:rsidP="00F83BF8">
            <w:pPr>
              <w:rPr>
                <w:lang w:val="en-US"/>
              </w:rPr>
            </w:pPr>
            <w:proofErr w:type="spellStart"/>
            <w:r>
              <w:rPr>
                <w:lang w:val="en-US"/>
              </w:rPr>
              <w:t>Ātruma</w:t>
            </w:r>
            <w:proofErr w:type="spellEnd"/>
            <w:r>
              <w:rPr>
                <w:lang w:val="en-US"/>
              </w:rPr>
              <w:t xml:space="preserve"> </w:t>
            </w:r>
            <w:proofErr w:type="spellStart"/>
            <w:r>
              <w:rPr>
                <w:lang w:val="en-US"/>
              </w:rPr>
              <w:t>regulēšanas</w:t>
            </w:r>
            <w:proofErr w:type="spellEnd"/>
            <w:r>
              <w:rPr>
                <w:lang w:val="en-US"/>
              </w:rPr>
              <w:t xml:space="preserve"> </w:t>
            </w:r>
            <w:proofErr w:type="spellStart"/>
            <w:r>
              <w:rPr>
                <w:lang w:val="en-US"/>
              </w:rPr>
              <w:t>funkcija</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490DEDD1" w14:textId="77777777" w:rsidR="00A67151" w:rsidRDefault="00A67151" w:rsidP="00F83BF8">
            <w:pPr>
              <w:jc w:val="center"/>
              <w:rPr>
                <w:color w:val="000000"/>
                <w:lang w:eastAsia="lv-LV"/>
              </w:rPr>
            </w:pPr>
            <w:r>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36694391"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51E6F1"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415A085" w14:textId="77777777" w:rsidR="00A67151" w:rsidRPr="00CE281F" w:rsidRDefault="00A67151" w:rsidP="00F83BF8">
            <w:pPr>
              <w:jc w:val="center"/>
              <w:rPr>
                <w:color w:val="000000"/>
                <w:lang w:eastAsia="lv-LV"/>
              </w:rPr>
            </w:pPr>
          </w:p>
        </w:tc>
      </w:tr>
      <w:tr w:rsidR="00A67151" w:rsidRPr="00CE281F" w14:paraId="5F060992" w14:textId="77777777" w:rsidTr="00F83BF8">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765B8AE" w14:textId="77777777" w:rsidR="00A67151" w:rsidRPr="00E758C3" w:rsidRDefault="00A67151" w:rsidP="00F83BF8">
            <w:pPr>
              <w:pStyle w:val="ListParagraph"/>
              <w:spacing w:after="0" w:line="240" w:lineRule="auto"/>
              <w:ind w:left="0"/>
              <w:rPr>
                <w:rFonts w:cs="Times New Roman"/>
                <w:color w:val="000000"/>
                <w:szCs w:val="24"/>
                <w:lang w:eastAsia="lv-LV"/>
              </w:rPr>
            </w:pPr>
            <w:r w:rsidRPr="00E758C3">
              <w:rPr>
                <w:rFonts w:cs="Times New Roman"/>
                <w:b/>
                <w:bCs/>
                <w:color w:val="000000"/>
                <w:szCs w:val="24"/>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6AC9D8"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CE4D1E" w14:textId="77777777" w:rsidR="00A67151" w:rsidRPr="00CE281F" w:rsidRDefault="00A67151" w:rsidP="00F83B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71563B" w14:textId="77777777" w:rsidR="00A67151" w:rsidRPr="00CE281F" w:rsidRDefault="00A67151" w:rsidP="00F83BF8">
            <w:pPr>
              <w:jc w:val="center"/>
              <w:rPr>
                <w:color w:val="000000"/>
                <w:lang w:eastAsia="lv-LV"/>
              </w:rPr>
            </w:pPr>
          </w:p>
        </w:tc>
      </w:tr>
      <w:tr w:rsidR="00A67151" w:rsidRPr="00CE281F" w14:paraId="3DC18028"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AA14B6" w14:textId="77777777" w:rsidR="00A67151" w:rsidRPr="00E758C3" w:rsidRDefault="00A67151" w:rsidP="00F83BF8">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E94875" w14:textId="77777777" w:rsidR="00A67151" w:rsidRPr="00E758C3" w:rsidRDefault="00A67151" w:rsidP="00F83BF8">
            <w:pPr>
              <w:rPr>
                <w:color w:val="000000"/>
                <w:lang w:eastAsia="lv-LV"/>
              </w:rPr>
            </w:pPr>
            <w:r>
              <w:rPr>
                <w:color w:val="000000"/>
                <w:lang w:eastAsia="lv-LV"/>
              </w:rPr>
              <w:t xml:space="preserve">Akumulatora </w:t>
            </w:r>
            <w:proofErr w:type="spellStart"/>
            <w:r>
              <w:rPr>
                <w:color w:val="000000"/>
                <w:lang w:eastAsia="lv-LV"/>
              </w:rPr>
              <w:t>sprūdatslēga</w:t>
            </w:r>
            <w:proofErr w:type="spellEnd"/>
            <w:r>
              <w:rPr>
                <w:color w:val="000000"/>
                <w:lang w:eastAsia="lv-LV"/>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588D8F23" w14:textId="77777777" w:rsidR="00A67151" w:rsidRPr="00E758C3" w:rsidRDefault="00A67151" w:rsidP="00F83BF8">
            <w:pPr>
              <w:jc w:val="center"/>
              <w:rPr>
                <w:color w:val="000000"/>
                <w:lang w:eastAsia="lv-LV"/>
              </w:rPr>
            </w:pPr>
            <w:r>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49B91B5D"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D5B9CF8"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A1BC4C" w14:textId="77777777" w:rsidR="00A67151" w:rsidRPr="00CE281F" w:rsidRDefault="00A67151" w:rsidP="00F83BF8">
            <w:pPr>
              <w:jc w:val="center"/>
              <w:rPr>
                <w:color w:val="000000"/>
                <w:lang w:eastAsia="lv-LV"/>
              </w:rPr>
            </w:pPr>
          </w:p>
        </w:tc>
      </w:tr>
      <w:tr w:rsidR="00A67151" w:rsidRPr="00CE281F" w14:paraId="6D232E5F"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5E627C" w14:textId="77777777" w:rsidR="00A67151" w:rsidRPr="00E758C3" w:rsidRDefault="00A67151" w:rsidP="00F83BF8">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514BA" w14:textId="77777777" w:rsidR="00A67151" w:rsidRPr="00E758C3" w:rsidRDefault="00A67151" w:rsidP="00F83BF8">
            <w:pPr>
              <w:rPr>
                <w:color w:val="000000"/>
                <w:lang w:eastAsia="lv-LV"/>
              </w:rPr>
            </w:pPr>
            <w:r w:rsidRPr="00E758C3">
              <w:rPr>
                <w:color w:val="000000"/>
                <w:lang w:eastAsia="lv-LV"/>
              </w:rPr>
              <w:t>Divi akumulatori</w:t>
            </w:r>
          </w:p>
        </w:tc>
        <w:tc>
          <w:tcPr>
            <w:tcW w:w="0" w:type="auto"/>
            <w:tcBorders>
              <w:top w:val="single" w:sz="4" w:space="0" w:color="auto"/>
              <w:left w:val="nil"/>
              <w:bottom w:val="single" w:sz="4" w:space="0" w:color="auto"/>
              <w:right w:val="single" w:sz="4" w:space="0" w:color="auto"/>
            </w:tcBorders>
            <w:shd w:val="clear" w:color="auto" w:fill="auto"/>
            <w:vAlign w:val="center"/>
          </w:tcPr>
          <w:p w14:paraId="5328E9B4" w14:textId="77777777" w:rsidR="00A67151" w:rsidRPr="00E758C3" w:rsidRDefault="00A67151" w:rsidP="00F83BF8">
            <w:pPr>
              <w:jc w:val="cente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639A78D4"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81A4012"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218D152" w14:textId="77777777" w:rsidR="00A67151" w:rsidRPr="00CE281F" w:rsidRDefault="00A67151" w:rsidP="00F83BF8">
            <w:pPr>
              <w:jc w:val="center"/>
              <w:rPr>
                <w:color w:val="000000"/>
                <w:lang w:eastAsia="lv-LV"/>
              </w:rPr>
            </w:pPr>
          </w:p>
        </w:tc>
      </w:tr>
      <w:tr w:rsidR="00A67151" w:rsidRPr="00CE281F" w14:paraId="7314CE8F" w14:textId="77777777" w:rsidTr="00F83BF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B6EED1" w14:textId="77777777" w:rsidR="00A67151" w:rsidRPr="00E758C3" w:rsidRDefault="00A67151" w:rsidP="00F83BF8">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F4AEF3" w14:textId="77777777" w:rsidR="00A67151" w:rsidRPr="00E758C3" w:rsidRDefault="00A67151" w:rsidP="00F83BF8">
            <w:pPr>
              <w:rPr>
                <w:color w:val="000000"/>
                <w:lang w:eastAsia="lv-LV"/>
              </w:rPr>
            </w:pPr>
            <w:r w:rsidRPr="00E758C3">
              <w:rPr>
                <w:color w:val="000000"/>
                <w:lang w:eastAsia="lv-LV"/>
              </w:rPr>
              <w:t>Akumulatoru lādētājs</w:t>
            </w:r>
          </w:p>
        </w:tc>
        <w:tc>
          <w:tcPr>
            <w:tcW w:w="0" w:type="auto"/>
            <w:tcBorders>
              <w:top w:val="single" w:sz="4" w:space="0" w:color="auto"/>
              <w:left w:val="nil"/>
              <w:bottom w:val="single" w:sz="4" w:space="0" w:color="auto"/>
              <w:right w:val="single" w:sz="4" w:space="0" w:color="auto"/>
            </w:tcBorders>
            <w:shd w:val="clear" w:color="auto" w:fill="auto"/>
            <w:vAlign w:val="center"/>
          </w:tcPr>
          <w:p w14:paraId="3AE89730" w14:textId="77777777" w:rsidR="00A67151" w:rsidRPr="00E758C3" w:rsidRDefault="00A67151" w:rsidP="00F83BF8">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07FCF078"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DA1F1E1" w14:textId="77777777" w:rsidR="00A67151" w:rsidRPr="00CE281F" w:rsidRDefault="00A67151" w:rsidP="00F83B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8C906C1" w14:textId="77777777" w:rsidR="00A67151" w:rsidRPr="00CE281F" w:rsidRDefault="00A67151" w:rsidP="00F83BF8">
            <w:pPr>
              <w:jc w:val="center"/>
              <w:rPr>
                <w:color w:val="000000"/>
                <w:lang w:eastAsia="lv-LV"/>
              </w:rPr>
            </w:pPr>
          </w:p>
        </w:tc>
      </w:tr>
    </w:tbl>
    <w:p w14:paraId="004549DA" w14:textId="77777777" w:rsidR="00A67151" w:rsidRDefault="00A67151" w:rsidP="00A67151">
      <w:pPr>
        <w:spacing w:after="200" w:line="276" w:lineRule="auto"/>
        <w:rPr>
          <w:b/>
          <w:noProof/>
          <w:szCs w:val="22"/>
          <w:lang w:eastAsia="lv-LV"/>
        </w:rPr>
      </w:pPr>
    </w:p>
    <w:p w14:paraId="7D2ED415" w14:textId="77777777" w:rsidR="00A67151" w:rsidRDefault="00A67151" w:rsidP="00A67151">
      <w:pPr>
        <w:pStyle w:val="Title"/>
        <w:widowControl w:val="0"/>
        <w:rPr>
          <w:bCs w:val="0"/>
          <w:noProof/>
          <w:sz w:val="24"/>
          <w:szCs w:val="22"/>
          <w:lang w:eastAsia="lv-LV"/>
        </w:rPr>
      </w:pPr>
      <w:r w:rsidRPr="00F82F17">
        <w:rPr>
          <w:bCs w:val="0"/>
          <w:noProof/>
          <w:sz w:val="24"/>
          <w:szCs w:val="22"/>
          <w:lang w:eastAsia="lv-LV"/>
        </w:rPr>
        <w:t>Attēlam ir informatīvs raksturs</w:t>
      </w:r>
    </w:p>
    <w:p w14:paraId="088B2A10" w14:textId="77777777" w:rsidR="00A67151" w:rsidRPr="00F82F17" w:rsidRDefault="00A67151" w:rsidP="00A67151">
      <w:pPr>
        <w:pStyle w:val="Title"/>
        <w:widowControl w:val="0"/>
        <w:rPr>
          <w:bCs w:val="0"/>
          <w:noProof/>
          <w:sz w:val="24"/>
          <w:szCs w:val="22"/>
          <w:lang w:eastAsia="lv-LV"/>
        </w:rPr>
      </w:pPr>
    </w:p>
    <w:p w14:paraId="5DD9500C" w14:textId="77777777" w:rsidR="00A67151" w:rsidRPr="00CF677B" w:rsidRDefault="00A67151" w:rsidP="00A67151">
      <w:pPr>
        <w:pStyle w:val="Title"/>
        <w:widowControl w:val="0"/>
        <w:rPr>
          <w:bCs w:val="0"/>
          <w:noProof/>
          <w:sz w:val="22"/>
          <w:szCs w:val="22"/>
          <w:lang w:eastAsia="lv-LV"/>
        </w:rPr>
      </w:pPr>
    </w:p>
    <w:p w14:paraId="74E0CAF3" w14:textId="77777777" w:rsidR="00A67151" w:rsidRPr="00E77323" w:rsidRDefault="00A67151" w:rsidP="00A67151">
      <w:pPr>
        <w:spacing w:after="200" w:line="276" w:lineRule="auto"/>
        <w:jc w:val="center"/>
      </w:pPr>
      <w:r>
        <w:rPr>
          <w:noProof/>
        </w:rPr>
        <w:drawing>
          <wp:inline distT="0" distB="0" distL="0" distR="0" wp14:anchorId="6ED6D060" wp14:editId="4204D5B5">
            <wp:extent cx="2159198" cy="3244852"/>
            <wp:effectExtent l="0" t="9525" r="3175" b="3175"/>
            <wp:docPr id="1858569590" name="Picture 1" descr="V 1/4 Drive MicroLithium Cordless Long-Neck Ratchet (Tool, 45%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1/4 Drive MicroLithium Cordless Long-Neck Ratchet (Tool, 45% O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165916" cy="3254947"/>
                    </a:xfrm>
                    <a:prstGeom prst="rect">
                      <a:avLst/>
                    </a:prstGeom>
                    <a:noFill/>
                    <a:ln>
                      <a:noFill/>
                    </a:ln>
                  </pic:spPr>
                </pic:pic>
              </a:graphicData>
            </a:graphic>
          </wp:inline>
        </w:drawing>
      </w:r>
    </w:p>
    <w:p w14:paraId="754C8AF1" w14:textId="32658290" w:rsidR="00627BFE" w:rsidRPr="00A67151" w:rsidRDefault="00627BFE" w:rsidP="00A67151"/>
    <w:sectPr w:rsidR="00627BFE" w:rsidRPr="00A67151" w:rsidSect="00944A30">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B222" w14:textId="77777777" w:rsidR="00944A30" w:rsidRDefault="00944A30" w:rsidP="00764004">
      <w:r>
        <w:separator/>
      </w:r>
    </w:p>
  </w:endnote>
  <w:endnote w:type="continuationSeparator" w:id="0">
    <w:p w14:paraId="2218F9CD" w14:textId="77777777" w:rsidR="00944A30" w:rsidRDefault="00944A30"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3D04" w14:textId="77777777" w:rsidR="00944A30" w:rsidRDefault="00944A30" w:rsidP="00764004">
      <w:r>
        <w:separator/>
      </w:r>
    </w:p>
  </w:footnote>
  <w:footnote w:type="continuationSeparator" w:id="0">
    <w:p w14:paraId="13F05BA0" w14:textId="77777777" w:rsidR="00944A30" w:rsidRDefault="00944A30" w:rsidP="00764004">
      <w:r>
        <w:continuationSeparator/>
      </w:r>
    </w:p>
  </w:footnote>
  <w:footnote w:id="1">
    <w:p w14:paraId="4E874AB5" w14:textId="77777777" w:rsidR="00A67151" w:rsidRPr="006A5F0B" w:rsidRDefault="00A67151" w:rsidP="00A67151">
      <w:pPr>
        <w:pStyle w:val="FootnoteText"/>
        <w:rPr>
          <w:sz w:val="18"/>
          <w:szCs w:val="18"/>
        </w:rPr>
      </w:pPr>
      <w:r w:rsidRPr="00F17E07">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nepārsniedzot zemāko vai augstāko norādītā diapazona vērtību.</w:t>
      </w:r>
    </w:p>
  </w:footnote>
  <w:footnote w:id="2">
    <w:p w14:paraId="3749E64F" w14:textId="77777777" w:rsidR="00A67151" w:rsidRDefault="00A67151" w:rsidP="00A67151">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Pr="006A5F0B">
        <w:rPr>
          <w:noProof/>
          <w:sz w:val="18"/>
          <w:szCs w:val="18"/>
        </w:rPr>
        <w:t>Lai pārliecinātos par atbilstību,</w:t>
      </w:r>
      <w:bookmarkEnd w:id="1"/>
      <w:r w:rsidRPr="006A5F0B">
        <w:rPr>
          <w:noProof/>
          <w:sz w:val="18"/>
          <w:szCs w:val="18"/>
        </w:rPr>
        <w:t xml:space="preserve"> </w:t>
      </w:r>
      <w:bookmarkStart w:id="3" w:name="_Hlk64369218"/>
      <w:r w:rsidRPr="006A5F0B">
        <w:rPr>
          <w:noProof/>
          <w:sz w:val="18"/>
          <w:szCs w:val="18"/>
        </w:rPr>
        <w:t>norādīt precīzu avotu, kur atspoguļota tehniskā informācija (iesniegtā dokumenta</w:t>
      </w:r>
      <w:r>
        <w:rPr>
          <w:noProof/>
          <w:sz w:val="18"/>
          <w:szCs w:val="18"/>
        </w:rPr>
        <w:t xml:space="preserve"> datnes</w:t>
      </w:r>
      <w:r w:rsidRPr="006A5F0B">
        <w:rPr>
          <w:noProof/>
          <w:sz w:val="18"/>
          <w:szCs w:val="18"/>
        </w:rPr>
        <w:t xml:space="preserve"> nosaukums, lapaspuse)</w:t>
      </w:r>
      <w:bookmarkEnd w:id="3"/>
      <w:r w:rsidRPr="006A5F0B">
        <w:rPr>
          <w:noProof/>
          <w:sz w:val="18"/>
          <w:szCs w:val="18"/>
        </w:rPr>
        <w:t xml:space="preserve">. </w:t>
      </w:r>
      <w:bookmarkStart w:id="4" w:name="_Hlk64369228"/>
      <w:r w:rsidRPr="006A5F0B">
        <w:rPr>
          <w:noProof/>
          <w:sz w:val="18"/>
          <w:szCs w:val="18"/>
          <w:lang w:val="en-US"/>
        </w:rPr>
        <w:t>Atbilstība tehniskajiem parametriem tiks pārbaudīta arī sadaļā "Dokumentācija" minētajos dokumentos</w:t>
      </w:r>
      <w:bookmarkEnd w:id="2"/>
      <w:bookmarkEnd w:id="4"/>
      <w:r>
        <w:rPr>
          <w:noProof/>
          <w:lang w:val="en-US"/>
        </w:rPr>
        <w:t xml:space="preserve"> </w:t>
      </w:r>
    </w:p>
  </w:footnote>
  <w:footnote w:id="3">
    <w:p w14:paraId="29153566" w14:textId="77777777" w:rsidR="00A67151" w:rsidRPr="006A5F0B" w:rsidRDefault="00A67151" w:rsidP="00A67151">
      <w:pPr>
        <w:pStyle w:val="FootnoteText"/>
        <w:rPr>
          <w:sz w:val="18"/>
          <w:szCs w:val="18"/>
        </w:rPr>
      </w:pPr>
      <w:r w:rsidRPr="006A5F0B">
        <w:rPr>
          <w:rStyle w:val="FootnoteReference"/>
          <w:sz w:val="18"/>
          <w:szCs w:val="18"/>
        </w:rPr>
        <w:footnoteRef/>
      </w:r>
      <w:r w:rsidRPr="006A5F0B">
        <w:rPr>
          <w:sz w:val="18"/>
          <w:szCs w:val="18"/>
        </w:rPr>
        <w:t xml:space="preserve"> </w:t>
      </w:r>
      <w:r w:rsidRPr="007316CC">
        <w:rPr>
          <w:noProof/>
          <w:sz w:val="18"/>
          <w:szCs w:val="18"/>
          <w:lang w:val="en-US"/>
        </w:rPr>
        <w:t>AS “Sadales tīkls” materiālu kategorijas numurs un nosaukums</w:t>
      </w:r>
    </w:p>
  </w:footnote>
  <w:footnote w:id="4">
    <w:p w14:paraId="2DAE5595" w14:textId="77777777" w:rsidR="00A67151" w:rsidRPr="007316CC" w:rsidRDefault="00A67151" w:rsidP="00A67151">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Pr="007316CC">
        <w:rPr>
          <w:noProof/>
          <w:color w:val="000000"/>
          <w:sz w:val="18"/>
          <w:szCs w:val="18"/>
          <w:lang w:val="en-US" w:eastAsia="lv-LV"/>
        </w:rPr>
        <w:t>Norādīt pilnu preces tipa apzīmējumu (modeļa nosaukums/reference/cods)</w:t>
      </w:r>
    </w:p>
    <w:p w14:paraId="14161291" w14:textId="77777777" w:rsidR="00A67151" w:rsidRDefault="00A67151" w:rsidP="00A67151">
      <w:pPr>
        <w:pStyle w:val="FootnoteText"/>
      </w:pPr>
    </w:p>
  </w:footnote>
  <w:footnote w:id="5">
    <w:p w14:paraId="2DD30B8F" w14:textId="77777777" w:rsidR="00A67151" w:rsidRPr="00B61266" w:rsidRDefault="00A67151" w:rsidP="00A67151">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46F4059" w14:textId="77777777" w:rsidR="00A67151" w:rsidRPr="00194656" w:rsidRDefault="00A67151" w:rsidP="00A67151">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w:t>
      </w:r>
    </w:p>
    <w:p w14:paraId="0B04502E" w14:textId="77777777" w:rsidR="00A67151" w:rsidRDefault="00A67151" w:rsidP="00A671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2BAE45BA" w:rsidR="00764004" w:rsidRDefault="00764004" w:rsidP="00764004">
    <w:pPr>
      <w:pStyle w:val="Header"/>
      <w:jc w:val="right"/>
    </w:pPr>
    <w:r>
      <w:t xml:space="preserve">TS </w:t>
    </w:r>
    <w:r w:rsidR="005C202F" w:rsidRPr="001C78AD">
      <w:t>1602</w:t>
    </w:r>
    <w:r w:rsidRPr="001C78AD">
      <w:t>.</w:t>
    </w:r>
    <w:r w:rsidR="001C78AD" w:rsidRPr="001C78AD">
      <w:t>02</w:t>
    </w:r>
    <w:r w:rsidR="00717D06">
      <w:t>8</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91EC1"/>
    <w:rsid w:val="00093BAD"/>
    <w:rsid w:val="000A5B42"/>
    <w:rsid w:val="00165CAF"/>
    <w:rsid w:val="00181942"/>
    <w:rsid w:val="001C78AD"/>
    <w:rsid w:val="001E6CD9"/>
    <w:rsid w:val="001F7A17"/>
    <w:rsid w:val="002038A9"/>
    <w:rsid w:val="0026314C"/>
    <w:rsid w:val="00284A19"/>
    <w:rsid w:val="0028589E"/>
    <w:rsid w:val="002B4B5B"/>
    <w:rsid w:val="003048D8"/>
    <w:rsid w:val="00362034"/>
    <w:rsid w:val="003A78BF"/>
    <w:rsid w:val="004046FC"/>
    <w:rsid w:val="0045497E"/>
    <w:rsid w:val="004A6E30"/>
    <w:rsid w:val="004F5003"/>
    <w:rsid w:val="00504086"/>
    <w:rsid w:val="00517DE4"/>
    <w:rsid w:val="005449DC"/>
    <w:rsid w:val="00562F5B"/>
    <w:rsid w:val="005766AC"/>
    <w:rsid w:val="005C202F"/>
    <w:rsid w:val="005F5BD6"/>
    <w:rsid w:val="005F7441"/>
    <w:rsid w:val="00627BFE"/>
    <w:rsid w:val="00632745"/>
    <w:rsid w:val="006608FF"/>
    <w:rsid w:val="006A5F0B"/>
    <w:rsid w:val="006E6534"/>
    <w:rsid w:val="00717D06"/>
    <w:rsid w:val="007316CC"/>
    <w:rsid w:val="00762571"/>
    <w:rsid w:val="00764004"/>
    <w:rsid w:val="007862D7"/>
    <w:rsid w:val="007B5582"/>
    <w:rsid w:val="008129B6"/>
    <w:rsid w:val="00887A6E"/>
    <w:rsid w:val="008B087B"/>
    <w:rsid w:val="008B350B"/>
    <w:rsid w:val="008C5404"/>
    <w:rsid w:val="008D2C6E"/>
    <w:rsid w:val="00921F8E"/>
    <w:rsid w:val="00941889"/>
    <w:rsid w:val="00944A30"/>
    <w:rsid w:val="009A5026"/>
    <w:rsid w:val="009A7D1F"/>
    <w:rsid w:val="009B17D6"/>
    <w:rsid w:val="009F2FBD"/>
    <w:rsid w:val="00A65E7D"/>
    <w:rsid w:val="00A67151"/>
    <w:rsid w:val="00A928EF"/>
    <w:rsid w:val="00A9716D"/>
    <w:rsid w:val="00AC02A5"/>
    <w:rsid w:val="00AE051B"/>
    <w:rsid w:val="00AF6727"/>
    <w:rsid w:val="00B40EA1"/>
    <w:rsid w:val="00B56FE9"/>
    <w:rsid w:val="00B90CAE"/>
    <w:rsid w:val="00B95DC3"/>
    <w:rsid w:val="00BB2660"/>
    <w:rsid w:val="00BC278A"/>
    <w:rsid w:val="00BF1E69"/>
    <w:rsid w:val="00C03569"/>
    <w:rsid w:val="00C334EA"/>
    <w:rsid w:val="00CA52C8"/>
    <w:rsid w:val="00CB2BC4"/>
    <w:rsid w:val="00CE6B3E"/>
    <w:rsid w:val="00CF2795"/>
    <w:rsid w:val="00CF3B72"/>
    <w:rsid w:val="00D505C9"/>
    <w:rsid w:val="00D6290C"/>
    <w:rsid w:val="00D75FCC"/>
    <w:rsid w:val="00D77DF7"/>
    <w:rsid w:val="00D817DE"/>
    <w:rsid w:val="00D853D8"/>
    <w:rsid w:val="00D95C98"/>
    <w:rsid w:val="00DC3828"/>
    <w:rsid w:val="00DC62F1"/>
    <w:rsid w:val="00E0454F"/>
    <w:rsid w:val="00E11749"/>
    <w:rsid w:val="00E1402F"/>
    <w:rsid w:val="00E32D89"/>
    <w:rsid w:val="00E73FEC"/>
    <w:rsid w:val="00E758C3"/>
    <w:rsid w:val="00E77323"/>
    <w:rsid w:val="00E90E4C"/>
    <w:rsid w:val="00E971BB"/>
    <w:rsid w:val="00EA6BA0"/>
    <w:rsid w:val="00ED4D1E"/>
    <w:rsid w:val="00F10A06"/>
    <w:rsid w:val="00F15A19"/>
    <w:rsid w:val="00F17E07"/>
    <w:rsid w:val="00F56060"/>
    <w:rsid w:val="00F920C7"/>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CC94C-7F5C-49DA-B73D-6FA4AD8C34F6}"/>
</file>

<file path=customXml/itemProps2.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3.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4.xml><?xml version="1.0" encoding="utf-8"?>
<ds:datastoreItem xmlns:ds="http://schemas.openxmlformats.org/officeDocument/2006/customXml" ds:itemID="{B16346E2-C5F4-4ADE-BCE7-60AB51B85C91}">
  <ds:schemaRefs>
    <ds:schemaRef ds:uri="http://purl.org/dc/elements/1.1/"/>
    <ds:schemaRef ds:uri="http://schemas.microsoft.com/sharepoint/v3/fields"/>
    <ds:schemaRef ds:uri="http://schemas.microsoft.com/office/2006/documentManagement/types"/>
    <ds:schemaRef ds:uri="http://purl.org/dc/dcmitype/"/>
    <ds:schemaRef ds:uri="http://schemas.openxmlformats.org/package/2006/metadata/core-properties"/>
    <ds:schemaRef ds:uri="http://purl.org/dc/terms/"/>
    <ds:schemaRef ds:uri="0aa83fb2-75ce-4b71-9ed6-570a40fdeced"/>
    <ds:schemaRef ds:uri="http://www.w3.org/XML/1998/namespace"/>
    <ds:schemaRef ds:uri="b831c123-68d2-423c-8bd6-1a7c04e5df41"/>
    <ds:schemaRef ds:uri="http://schemas.microsoft.com/office/infopath/2007/PartnerControls"/>
    <ds:schemaRef ds:uri="c2b0d2ef-2041-47d7-9641-b572ba711271"/>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1264</Words>
  <Characters>722</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EK-5827</dc:subject>
  <dc:creator>Āris Dandens</dc:creator>
  <cp:keywords>973</cp:keywords>
  <cp:lastModifiedBy>Māris Uplejs</cp:lastModifiedBy>
  <cp:revision>5</cp:revision>
  <dcterms:created xsi:type="dcterms:W3CDTF">2024-04-23T10:09:00Z</dcterms:created>
  <dcterms:modified xsi:type="dcterms:W3CDTF">2025-06-19T13:37:00Z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e19399e6-1c58-4cc2-a07f-5f482b4ed61a,12;</vt:lpwstr>
  </property>
</Properties>
</file>