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0E2A" w14:textId="6938A766" w:rsidR="00B716B8" w:rsidRPr="00C54F13" w:rsidRDefault="00B716B8" w:rsidP="00B716B8">
      <w:pPr>
        <w:pStyle w:val="Title"/>
        <w:widowControl w:val="0"/>
        <w:rPr>
          <w:sz w:val="24"/>
        </w:rPr>
      </w:pPr>
      <w:r>
        <w:rPr>
          <w:sz w:val="24"/>
        </w:rPr>
        <w:t>TEHNISKĀ SPECIFIKĀCIJA Nr.</w:t>
      </w:r>
      <w:r w:rsidRPr="00116E3F">
        <w:rPr>
          <w:sz w:val="24"/>
        </w:rPr>
        <w:t xml:space="preserve"> </w:t>
      </w:r>
      <w:r w:rsidRPr="00B716B8">
        <w:rPr>
          <w:sz w:val="24"/>
        </w:rPr>
        <w:t>TS 160</w:t>
      </w:r>
      <w:r w:rsidR="00F321A8">
        <w:rPr>
          <w:sz w:val="24"/>
        </w:rPr>
        <w:t>3</w:t>
      </w:r>
      <w:r w:rsidRPr="00B716B8">
        <w:rPr>
          <w:sz w:val="24"/>
        </w:rPr>
        <w:t>.0</w:t>
      </w:r>
      <w:r w:rsidR="00F321A8">
        <w:rPr>
          <w:sz w:val="24"/>
        </w:rPr>
        <w:t>44</w:t>
      </w:r>
      <w:r w:rsidRPr="00B716B8">
        <w:rPr>
          <w:sz w:val="24"/>
        </w:rPr>
        <w:t xml:space="preserve"> v1</w:t>
      </w:r>
    </w:p>
    <w:p w14:paraId="1C1755B3" w14:textId="23AC82AC" w:rsidR="00B716B8" w:rsidRPr="0093646B" w:rsidRDefault="00F9274D" w:rsidP="00B716B8">
      <w:pPr>
        <w:pStyle w:val="Title"/>
        <w:widowControl w:val="0"/>
        <w:rPr>
          <w:bCs w:val="0"/>
          <w:sz w:val="24"/>
        </w:rPr>
      </w:pPr>
      <w:r w:rsidRPr="0093646B">
        <w:rPr>
          <w:bCs w:val="0"/>
          <w:sz w:val="24"/>
        </w:rPr>
        <w:t>Kombinētais metāla ripzāģis</w:t>
      </w:r>
    </w:p>
    <w:tbl>
      <w:tblPr>
        <w:tblW w:w="0" w:type="auto"/>
        <w:tblLook w:val="04A0" w:firstRow="1" w:lastRow="0" w:firstColumn="1" w:lastColumn="0" w:noHBand="0" w:noVBand="1"/>
      </w:tblPr>
      <w:tblGrid>
        <w:gridCol w:w="846"/>
        <w:gridCol w:w="6847"/>
        <w:gridCol w:w="2187"/>
        <w:gridCol w:w="2560"/>
        <w:gridCol w:w="883"/>
        <w:gridCol w:w="1109"/>
      </w:tblGrid>
      <w:tr w:rsidR="00211CFE" w:rsidRPr="00211CFE" w14:paraId="53DE5CF0" w14:textId="77777777" w:rsidTr="00D61098">
        <w:trPr>
          <w:cantSplit/>
          <w:tblHeader/>
        </w:trPr>
        <w:tc>
          <w:tcPr>
            <w:tcW w:w="846" w:type="dxa"/>
            <w:tcBorders>
              <w:top w:val="single" w:sz="4" w:space="0" w:color="auto"/>
              <w:left w:val="single" w:sz="4" w:space="0" w:color="auto"/>
              <w:bottom w:val="single" w:sz="4" w:space="0" w:color="auto"/>
              <w:right w:val="single" w:sz="4" w:space="0" w:color="auto"/>
            </w:tcBorders>
            <w:vAlign w:val="center"/>
          </w:tcPr>
          <w:p w14:paraId="463F71D8" w14:textId="77777777" w:rsidR="00D61098" w:rsidRPr="00211CFE" w:rsidRDefault="00D61098" w:rsidP="008278B5">
            <w:pPr>
              <w:pStyle w:val="ListParagraph"/>
              <w:spacing w:after="0" w:line="240" w:lineRule="auto"/>
              <w:ind w:left="0"/>
              <w:rPr>
                <w:rFonts w:cs="Times New Roman"/>
                <w:b/>
                <w:bCs/>
                <w:color w:val="000000" w:themeColor="text1"/>
                <w:szCs w:val="24"/>
                <w:lang w:eastAsia="lv-LV"/>
              </w:rPr>
            </w:pPr>
            <w:r w:rsidRPr="00211CFE">
              <w:rPr>
                <w:rFonts w:cs="Times New Roman"/>
                <w:b/>
                <w:bCs/>
                <w:color w:val="000000" w:themeColor="text1"/>
                <w:szCs w:val="24"/>
                <w:lang w:eastAsia="lv-LV"/>
              </w:rPr>
              <w:t>Nr.</w:t>
            </w: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3FB1" w14:textId="77777777" w:rsidR="00D61098" w:rsidRPr="00211CFE" w:rsidRDefault="00D61098" w:rsidP="008278B5">
            <w:pPr>
              <w:rPr>
                <w:b/>
                <w:bCs/>
                <w:color w:val="000000" w:themeColor="text1"/>
                <w:lang w:eastAsia="lv-LV"/>
              </w:rPr>
            </w:pPr>
            <w:r w:rsidRPr="00211CFE">
              <w:rPr>
                <w:b/>
                <w:bCs/>
                <w:color w:val="000000" w:themeColor="text1"/>
                <w:lang w:eastAsia="lv-LV"/>
              </w:rPr>
              <w:t>Apraksts</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7D3B2311" w14:textId="510892CA" w:rsidR="00D61098" w:rsidRPr="00211CFE" w:rsidRDefault="00D61098" w:rsidP="008278B5">
            <w:pPr>
              <w:jc w:val="center"/>
              <w:rPr>
                <w:b/>
                <w:bCs/>
                <w:color w:val="000000" w:themeColor="text1"/>
                <w:lang w:eastAsia="lv-LV"/>
              </w:rPr>
            </w:pPr>
            <w:r w:rsidRPr="00211CFE">
              <w:rPr>
                <w:b/>
                <w:bCs/>
                <w:color w:val="000000" w:themeColor="text1"/>
                <w:lang w:eastAsia="lv-LV"/>
              </w:rPr>
              <w:t>Minimālā tehniskā prasība</w:t>
            </w:r>
            <w:r w:rsidRPr="00211CFE">
              <w:rPr>
                <w:rStyle w:val="FootnoteReference"/>
                <w:rFonts w:eastAsia="Calibri"/>
                <w:b/>
                <w:bCs/>
                <w:color w:val="000000" w:themeColor="text1"/>
                <w:lang w:val="en-US"/>
              </w:rPr>
              <w:footnoteReference w:id="1"/>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0BD451A" w14:textId="0DCB51F3" w:rsidR="00D61098" w:rsidRPr="00211CFE" w:rsidRDefault="00D61098" w:rsidP="008278B5">
            <w:pPr>
              <w:jc w:val="center"/>
              <w:rPr>
                <w:b/>
                <w:bCs/>
                <w:color w:val="000000" w:themeColor="text1"/>
                <w:lang w:eastAsia="lv-LV"/>
              </w:rPr>
            </w:pPr>
            <w:r w:rsidRPr="00211CFE">
              <w:rPr>
                <w:b/>
                <w:bCs/>
                <w:color w:val="000000" w:themeColor="text1"/>
                <w:lang w:eastAsia="lv-LV"/>
              </w:rPr>
              <w:t>Piedāvātās preces konkrētais tehniskais apraksts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810CF16" w14:textId="77777777" w:rsidR="00D61098" w:rsidRPr="00211CFE" w:rsidRDefault="00D61098" w:rsidP="008278B5">
            <w:pPr>
              <w:jc w:val="center"/>
              <w:rPr>
                <w:b/>
                <w:bCs/>
                <w:color w:val="000000" w:themeColor="text1"/>
                <w:lang w:eastAsia="lv-LV"/>
              </w:rPr>
            </w:pPr>
            <w:r w:rsidRPr="00211CFE">
              <w:rPr>
                <w:rFonts w:eastAsia="Calibri"/>
                <w:b/>
                <w:bCs/>
                <w:color w:val="000000" w:themeColor="text1"/>
              </w:rPr>
              <w:t>Avots</w:t>
            </w:r>
            <w:r w:rsidRPr="00211CFE">
              <w:rPr>
                <w:rFonts w:eastAsia="Calibri"/>
                <w:b/>
                <w:bCs/>
                <w:color w:val="000000" w:themeColor="text1"/>
                <w:vertAlign w:val="superscript"/>
              </w:rPr>
              <w:footnoteReference w:id="2"/>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17E55443" w14:textId="77777777" w:rsidR="00D61098" w:rsidRPr="00211CFE" w:rsidRDefault="00D61098" w:rsidP="008278B5">
            <w:pPr>
              <w:jc w:val="center"/>
              <w:rPr>
                <w:b/>
                <w:bCs/>
                <w:color w:val="000000" w:themeColor="text1"/>
                <w:lang w:eastAsia="lv-LV"/>
              </w:rPr>
            </w:pPr>
            <w:r w:rsidRPr="00211CFE">
              <w:rPr>
                <w:b/>
                <w:bCs/>
                <w:color w:val="000000" w:themeColor="text1"/>
                <w:lang w:eastAsia="lv-LV"/>
              </w:rPr>
              <w:t>Piezīmes</w:t>
            </w:r>
          </w:p>
        </w:tc>
      </w:tr>
      <w:tr w:rsidR="00211CFE" w:rsidRPr="00211CFE" w14:paraId="681CFB9F" w14:textId="77777777" w:rsidTr="00D61098">
        <w:trPr>
          <w:cantSplit/>
        </w:trPr>
        <w:tc>
          <w:tcPr>
            <w:tcW w:w="98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4A051C9" w14:textId="77777777" w:rsidR="00D61098" w:rsidRPr="00211CFE" w:rsidRDefault="00D61098" w:rsidP="008278B5">
            <w:pPr>
              <w:pStyle w:val="ListParagraph"/>
              <w:spacing w:after="0" w:line="240" w:lineRule="auto"/>
              <w:ind w:left="0"/>
              <w:rPr>
                <w:rFonts w:cs="Times New Roman"/>
                <w:color w:val="000000" w:themeColor="text1"/>
                <w:szCs w:val="24"/>
                <w:lang w:eastAsia="lv-LV"/>
              </w:rPr>
            </w:pPr>
            <w:r w:rsidRPr="00211CFE">
              <w:rPr>
                <w:rFonts w:cs="Times New Roman"/>
                <w:b/>
                <w:bCs/>
                <w:color w:val="000000" w:themeColor="text1"/>
                <w:szCs w:val="24"/>
                <w:lang w:eastAsia="lv-LV"/>
              </w:rPr>
              <w:t>Vispārīgā informācija</w:t>
            </w:r>
          </w:p>
        </w:tc>
        <w:tc>
          <w:tcPr>
            <w:tcW w:w="2560" w:type="dxa"/>
            <w:tcBorders>
              <w:top w:val="nil"/>
              <w:left w:val="nil"/>
              <w:bottom w:val="single" w:sz="4" w:space="0" w:color="auto"/>
              <w:right w:val="single" w:sz="4" w:space="0" w:color="auto"/>
            </w:tcBorders>
            <w:shd w:val="clear" w:color="auto" w:fill="D9D9D9" w:themeFill="background1" w:themeFillShade="D9"/>
            <w:vAlign w:val="center"/>
          </w:tcPr>
          <w:p w14:paraId="656E4364" w14:textId="25151BE8" w:rsidR="00D61098" w:rsidRPr="00211CFE" w:rsidRDefault="00D61098" w:rsidP="008278B5">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521C3615" w14:textId="77777777" w:rsidR="00D61098" w:rsidRPr="00211CFE" w:rsidRDefault="00D61098" w:rsidP="008278B5">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1F53ACE8" w14:textId="77777777" w:rsidR="00D61098" w:rsidRPr="00211CFE" w:rsidRDefault="00D61098" w:rsidP="008278B5">
            <w:pPr>
              <w:jc w:val="center"/>
              <w:rPr>
                <w:color w:val="000000" w:themeColor="text1"/>
                <w:lang w:eastAsia="lv-LV"/>
              </w:rPr>
            </w:pPr>
          </w:p>
        </w:tc>
      </w:tr>
      <w:tr w:rsidR="00211CFE" w:rsidRPr="00211CFE" w14:paraId="0FF6F740" w14:textId="77777777" w:rsidTr="00D61098">
        <w:trPr>
          <w:cantSplit/>
        </w:trPr>
        <w:tc>
          <w:tcPr>
            <w:tcW w:w="846" w:type="dxa"/>
            <w:tcBorders>
              <w:top w:val="nil"/>
              <w:left w:val="single" w:sz="4" w:space="0" w:color="auto"/>
              <w:bottom w:val="single" w:sz="4" w:space="0" w:color="auto"/>
              <w:right w:val="single" w:sz="4" w:space="0" w:color="auto"/>
            </w:tcBorders>
            <w:vAlign w:val="center"/>
          </w:tcPr>
          <w:p w14:paraId="3AEDFD92" w14:textId="77777777" w:rsidR="00D61098" w:rsidRPr="00211CFE" w:rsidRDefault="00D61098" w:rsidP="008278B5">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auto" w:fill="auto"/>
            <w:vAlign w:val="center"/>
            <w:hideMark/>
          </w:tcPr>
          <w:p w14:paraId="572598B6" w14:textId="77777777" w:rsidR="00D61098" w:rsidRPr="00211CFE" w:rsidRDefault="00D61098" w:rsidP="008278B5">
            <w:pPr>
              <w:rPr>
                <w:color w:val="000000" w:themeColor="text1"/>
                <w:lang w:eastAsia="lv-LV"/>
              </w:rPr>
            </w:pPr>
            <w:r w:rsidRPr="00211CFE">
              <w:rPr>
                <w:color w:val="000000" w:themeColor="text1"/>
                <w:lang w:eastAsia="lv-LV"/>
              </w:rPr>
              <w:t>Ražotājs (nosaukums, ražotnes atrašanās vieta).</w:t>
            </w:r>
          </w:p>
        </w:tc>
        <w:tc>
          <w:tcPr>
            <w:tcW w:w="2187" w:type="dxa"/>
            <w:tcBorders>
              <w:top w:val="nil"/>
              <w:left w:val="nil"/>
              <w:bottom w:val="single" w:sz="4" w:space="0" w:color="auto"/>
              <w:right w:val="single" w:sz="4" w:space="0" w:color="auto"/>
            </w:tcBorders>
            <w:shd w:val="clear" w:color="auto" w:fill="auto"/>
            <w:vAlign w:val="center"/>
            <w:hideMark/>
          </w:tcPr>
          <w:p w14:paraId="586073AE" w14:textId="77777777" w:rsidR="00D61098" w:rsidRPr="00211CFE" w:rsidRDefault="00D61098" w:rsidP="00C653F6">
            <w:pPr>
              <w:jc w:val="center"/>
              <w:rPr>
                <w:color w:val="000000" w:themeColor="text1"/>
                <w:lang w:eastAsia="lv-LV"/>
              </w:rPr>
            </w:pPr>
            <w:r w:rsidRPr="00211CFE">
              <w:rPr>
                <w:color w:val="000000" w:themeColor="text1"/>
                <w:lang w:eastAsia="lv-LV"/>
              </w:rPr>
              <w:t>Norādīt informāciju</w:t>
            </w:r>
          </w:p>
        </w:tc>
        <w:tc>
          <w:tcPr>
            <w:tcW w:w="2560" w:type="dxa"/>
            <w:tcBorders>
              <w:top w:val="nil"/>
              <w:left w:val="nil"/>
              <w:bottom w:val="single" w:sz="4" w:space="0" w:color="auto"/>
              <w:right w:val="single" w:sz="4" w:space="0" w:color="auto"/>
            </w:tcBorders>
            <w:shd w:val="clear" w:color="000000" w:fill="FFFFFF"/>
            <w:vAlign w:val="center"/>
          </w:tcPr>
          <w:p w14:paraId="0742B3D4" w14:textId="62FA1F73" w:rsidR="00D61098" w:rsidRPr="00211CFE" w:rsidRDefault="00D61098" w:rsidP="008278B5">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24F988C9" w14:textId="77777777" w:rsidR="00D61098" w:rsidRPr="00211CFE" w:rsidRDefault="00D61098" w:rsidP="008278B5">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14014669" w14:textId="77777777" w:rsidR="00D61098" w:rsidRPr="00211CFE" w:rsidRDefault="00D61098" w:rsidP="008278B5">
            <w:pPr>
              <w:jc w:val="center"/>
              <w:rPr>
                <w:color w:val="000000" w:themeColor="text1"/>
                <w:lang w:eastAsia="lv-LV"/>
              </w:rPr>
            </w:pPr>
          </w:p>
        </w:tc>
      </w:tr>
      <w:tr w:rsidR="00211CFE" w:rsidRPr="00211CFE" w14:paraId="65057026" w14:textId="77777777" w:rsidTr="00D61098">
        <w:trPr>
          <w:cantSplit/>
        </w:trPr>
        <w:tc>
          <w:tcPr>
            <w:tcW w:w="846" w:type="dxa"/>
            <w:tcBorders>
              <w:top w:val="nil"/>
              <w:left w:val="single" w:sz="4" w:space="0" w:color="auto"/>
              <w:bottom w:val="single" w:sz="4" w:space="0" w:color="auto"/>
              <w:right w:val="single" w:sz="4" w:space="0" w:color="auto"/>
            </w:tcBorders>
            <w:vAlign w:val="center"/>
          </w:tcPr>
          <w:p w14:paraId="10780235" w14:textId="77777777" w:rsidR="00D61098" w:rsidRPr="00211CFE" w:rsidRDefault="00D61098" w:rsidP="008278B5">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auto" w:fill="auto"/>
            <w:vAlign w:val="center"/>
          </w:tcPr>
          <w:p w14:paraId="66F96852" w14:textId="639D992D" w:rsidR="00D61098" w:rsidRPr="00211CFE" w:rsidRDefault="00F321A8" w:rsidP="00FC722C">
            <w:pPr>
              <w:pStyle w:val="Title"/>
              <w:widowControl w:val="0"/>
              <w:jc w:val="left"/>
              <w:rPr>
                <w:b w:val="0"/>
                <w:color w:val="000000" w:themeColor="text1"/>
                <w:sz w:val="24"/>
              </w:rPr>
            </w:pPr>
            <w:r>
              <w:rPr>
                <w:b w:val="0"/>
                <w:color w:val="000000" w:themeColor="text1"/>
                <w:sz w:val="24"/>
              </w:rPr>
              <w:t xml:space="preserve">1603.044 </w:t>
            </w:r>
            <w:r w:rsidR="00D61098" w:rsidRPr="00211CFE">
              <w:rPr>
                <w:b w:val="0"/>
                <w:color w:val="000000" w:themeColor="text1"/>
                <w:sz w:val="24"/>
              </w:rPr>
              <w:t>Kombinētais metāla ripzāģis</w:t>
            </w:r>
            <w:r>
              <w:rPr>
                <w:b w:val="0"/>
                <w:color w:val="000000" w:themeColor="text1"/>
                <w:sz w:val="24"/>
              </w:rPr>
              <w:t>, (darbināms no elektrotīkla)</w:t>
            </w:r>
            <w:r w:rsidR="00D61098" w:rsidRPr="00211CFE">
              <w:rPr>
                <w:rStyle w:val="FootnoteReference"/>
                <w:b w:val="0"/>
                <w:bCs w:val="0"/>
                <w:color w:val="000000" w:themeColor="text1"/>
                <w:sz w:val="24"/>
                <w:lang w:eastAsia="lv-LV"/>
              </w:rPr>
              <w:footnoteReference w:id="3"/>
            </w:r>
          </w:p>
        </w:tc>
        <w:tc>
          <w:tcPr>
            <w:tcW w:w="2187" w:type="dxa"/>
            <w:tcBorders>
              <w:top w:val="nil"/>
              <w:left w:val="nil"/>
              <w:bottom w:val="single" w:sz="4" w:space="0" w:color="auto"/>
              <w:right w:val="single" w:sz="4" w:space="0" w:color="auto"/>
            </w:tcBorders>
            <w:shd w:val="clear" w:color="auto" w:fill="auto"/>
            <w:vAlign w:val="center"/>
          </w:tcPr>
          <w:p w14:paraId="0923ED0E" w14:textId="77777777" w:rsidR="00D61098" w:rsidRPr="00211CFE" w:rsidRDefault="00D61098" w:rsidP="00C653F6">
            <w:pPr>
              <w:jc w:val="center"/>
              <w:rPr>
                <w:color w:val="000000" w:themeColor="text1"/>
                <w:lang w:eastAsia="lv-LV"/>
              </w:rPr>
            </w:pPr>
            <w:r w:rsidRPr="00211CFE">
              <w:rPr>
                <w:color w:val="000000" w:themeColor="text1"/>
                <w:lang w:eastAsia="lv-LV"/>
              </w:rPr>
              <w:t>Norādīt pilnu preces tipa apzīmējumu</w:t>
            </w:r>
          </w:p>
        </w:tc>
        <w:tc>
          <w:tcPr>
            <w:tcW w:w="2560" w:type="dxa"/>
            <w:tcBorders>
              <w:top w:val="nil"/>
              <w:left w:val="nil"/>
              <w:bottom w:val="single" w:sz="4" w:space="0" w:color="auto"/>
              <w:right w:val="single" w:sz="4" w:space="0" w:color="auto"/>
            </w:tcBorders>
            <w:shd w:val="clear" w:color="auto" w:fill="auto"/>
            <w:vAlign w:val="center"/>
          </w:tcPr>
          <w:p w14:paraId="4249EEB4" w14:textId="7182FCDF" w:rsidR="00D61098" w:rsidRPr="00211CFE" w:rsidRDefault="00D61098" w:rsidP="008278B5">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29574735" w14:textId="77777777" w:rsidR="00D61098" w:rsidRPr="00211CFE" w:rsidRDefault="00D61098" w:rsidP="008278B5">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1453919A" w14:textId="77777777" w:rsidR="00D61098" w:rsidRPr="00211CFE" w:rsidRDefault="00D61098" w:rsidP="008278B5">
            <w:pPr>
              <w:jc w:val="center"/>
              <w:rPr>
                <w:color w:val="000000" w:themeColor="text1"/>
                <w:lang w:eastAsia="lv-LV"/>
              </w:rPr>
            </w:pPr>
          </w:p>
        </w:tc>
      </w:tr>
      <w:tr w:rsidR="00211CFE" w:rsidRPr="00211CFE" w14:paraId="59E328F4" w14:textId="77777777" w:rsidTr="00D61098">
        <w:trPr>
          <w:cantSplit/>
        </w:trPr>
        <w:tc>
          <w:tcPr>
            <w:tcW w:w="846" w:type="dxa"/>
            <w:tcBorders>
              <w:top w:val="nil"/>
              <w:left w:val="single" w:sz="4" w:space="0" w:color="auto"/>
              <w:bottom w:val="single" w:sz="4" w:space="0" w:color="auto"/>
              <w:right w:val="single" w:sz="4" w:space="0" w:color="auto"/>
            </w:tcBorders>
            <w:shd w:val="clear" w:color="000000" w:fill="FFFFFF"/>
            <w:vAlign w:val="center"/>
          </w:tcPr>
          <w:p w14:paraId="52A54489" w14:textId="77777777" w:rsidR="00D61098" w:rsidRPr="00211CFE" w:rsidRDefault="00D61098" w:rsidP="00D61098">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000000" w:fill="FFFFFF"/>
            <w:vAlign w:val="center"/>
            <w:hideMark/>
          </w:tcPr>
          <w:p w14:paraId="29432066" w14:textId="77777777" w:rsidR="00D61098" w:rsidRPr="00211CFE" w:rsidRDefault="00D61098" w:rsidP="00D61098">
            <w:pPr>
              <w:rPr>
                <w:color w:val="000000" w:themeColor="text1"/>
                <w:lang w:eastAsia="lv-LV"/>
              </w:rPr>
            </w:pPr>
            <w:r w:rsidRPr="00211CFE">
              <w:rPr>
                <w:color w:val="000000" w:themeColor="text1"/>
                <w:lang w:eastAsia="lv-LV"/>
              </w:rPr>
              <w:t>Parauga piegādes laiks tehniskajai izvērtēšanai (pēc pieprasījuma), darba dienas</w:t>
            </w:r>
          </w:p>
        </w:tc>
        <w:tc>
          <w:tcPr>
            <w:tcW w:w="2187" w:type="dxa"/>
            <w:tcBorders>
              <w:top w:val="nil"/>
              <w:left w:val="nil"/>
              <w:bottom w:val="single" w:sz="4" w:space="0" w:color="auto"/>
              <w:right w:val="single" w:sz="4" w:space="0" w:color="auto"/>
            </w:tcBorders>
            <w:shd w:val="clear" w:color="000000" w:fill="FFFFFF"/>
            <w:vAlign w:val="center"/>
            <w:hideMark/>
          </w:tcPr>
          <w:p w14:paraId="0F3EC0B9" w14:textId="77777777" w:rsidR="00D61098" w:rsidRPr="00211CFE" w:rsidRDefault="00D61098" w:rsidP="00D61098">
            <w:pPr>
              <w:jc w:val="center"/>
              <w:rPr>
                <w:color w:val="000000" w:themeColor="text1"/>
                <w:lang w:eastAsia="lv-LV"/>
              </w:rPr>
            </w:pPr>
            <w:r w:rsidRPr="00211CFE">
              <w:rPr>
                <w:color w:val="000000" w:themeColor="text1"/>
                <w:lang w:eastAsia="lv-LV"/>
              </w:rPr>
              <w:t>Norādīt vērtību</w:t>
            </w:r>
          </w:p>
        </w:tc>
        <w:tc>
          <w:tcPr>
            <w:tcW w:w="2560" w:type="dxa"/>
            <w:tcBorders>
              <w:top w:val="nil"/>
              <w:left w:val="nil"/>
              <w:bottom w:val="single" w:sz="4" w:space="0" w:color="auto"/>
              <w:right w:val="single" w:sz="4" w:space="0" w:color="auto"/>
            </w:tcBorders>
            <w:shd w:val="clear" w:color="auto" w:fill="auto"/>
            <w:vAlign w:val="center"/>
          </w:tcPr>
          <w:p w14:paraId="7574409C" w14:textId="01B80323" w:rsidR="00D61098" w:rsidRPr="00211CFE" w:rsidRDefault="00D61098" w:rsidP="00D61098">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07DFA4D9" w14:textId="77777777" w:rsidR="00D61098" w:rsidRPr="00211CFE" w:rsidRDefault="00D61098" w:rsidP="00D61098">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29C3DC32" w14:textId="77777777" w:rsidR="00D61098" w:rsidRPr="00211CFE" w:rsidRDefault="00D61098" w:rsidP="00D61098">
            <w:pPr>
              <w:jc w:val="center"/>
              <w:rPr>
                <w:color w:val="000000" w:themeColor="text1"/>
                <w:lang w:eastAsia="lv-LV"/>
              </w:rPr>
            </w:pPr>
          </w:p>
        </w:tc>
      </w:tr>
      <w:tr w:rsidR="00211CFE" w:rsidRPr="00211CFE" w14:paraId="5C2F2C93" w14:textId="77777777" w:rsidTr="00D61098">
        <w:trPr>
          <w:cantSplit/>
        </w:trPr>
        <w:tc>
          <w:tcPr>
            <w:tcW w:w="9880" w:type="dxa"/>
            <w:gridSpan w:val="3"/>
            <w:tcBorders>
              <w:top w:val="nil"/>
              <w:left w:val="single" w:sz="4" w:space="0" w:color="auto"/>
              <w:bottom w:val="single" w:sz="4" w:space="0" w:color="auto"/>
              <w:right w:val="single" w:sz="4" w:space="0" w:color="auto"/>
            </w:tcBorders>
            <w:shd w:val="clear" w:color="000000" w:fill="D8D8D8"/>
            <w:vAlign w:val="center"/>
          </w:tcPr>
          <w:p w14:paraId="7AA6FAB8" w14:textId="7CF45578" w:rsidR="00D61098" w:rsidRPr="00211CFE" w:rsidRDefault="00D61098" w:rsidP="00D61098">
            <w:pPr>
              <w:pStyle w:val="ListParagraph"/>
              <w:spacing w:after="0" w:line="240" w:lineRule="auto"/>
              <w:ind w:left="0"/>
              <w:rPr>
                <w:rFonts w:cs="Times New Roman"/>
                <w:color w:val="000000" w:themeColor="text1"/>
                <w:szCs w:val="24"/>
                <w:lang w:eastAsia="lv-LV"/>
              </w:rPr>
            </w:pPr>
            <w:r w:rsidRPr="00211CFE">
              <w:rPr>
                <w:rFonts w:cs="Times New Roman"/>
                <w:b/>
                <w:bCs/>
                <w:color w:val="000000" w:themeColor="text1"/>
                <w:szCs w:val="24"/>
                <w:lang w:eastAsia="lv-LV"/>
              </w:rPr>
              <w:t>Standarti</w:t>
            </w:r>
            <w:r w:rsidRPr="00211CFE">
              <w:rPr>
                <w:rStyle w:val="FootnoteReference"/>
                <w:rFonts w:cs="Times New Roman"/>
                <w:color w:val="000000" w:themeColor="text1"/>
                <w:szCs w:val="24"/>
              </w:rPr>
              <w:footnoteReference w:id="4"/>
            </w:r>
          </w:p>
        </w:tc>
        <w:tc>
          <w:tcPr>
            <w:tcW w:w="2560" w:type="dxa"/>
            <w:tcBorders>
              <w:top w:val="nil"/>
              <w:left w:val="nil"/>
              <w:bottom w:val="single" w:sz="4" w:space="0" w:color="auto"/>
              <w:right w:val="single" w:sz="4" w:space="0" w:color="auto"/>
            </w:tcBorders>
            <w:shd w:val="clear" w:color="auto" w:fill="D9D9D9" w:themeFill="background1" w:themeFillShade="D9"/>
            <w:vAlign w:val="center"/>
          </w:tcPr>
          <w:p w14:paraId="72ED5C20" w14:textId="0A6497EB" w:rsidR="00D61098" w:rsidRPr="00211CFE" w:rsidRDefault="00D61098" w:rsidP="00D61098">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16F43E6D" w14:textId="77777777" w:rsidR="00D61098" w:rsidRPr="00211CFE" w:rsidRDefault="00D61098" w:rsidP="00D61098">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330B8662" w14:textId="77777777" w:rsidR="00D61098" w:rsidRPr="00211CFE" w:rsidRDefault="00D61098" w:rsidP="00D61098">
            <w:pPr>
              <w:jc w:val="center"/>
              <w:rPr>
                <w:color w:val="000000" w:themeColor="text1"/>
                <w:lang w:eastAsia="lv-LV"/>
              </w:rPr>
            </w:pPr>
          </w:p>
        </w:tc>
      </w:tr>
      <w:tr w:rsidR="00211CFE" w:rsidRPr="00211CFE" w14:paraId="4FA48BEA" w14:textId="77777777" w:rsidTr="00D61098">
        <w:trPr>
          <w:cantSplit/>
        </w:trPr>
        <w:tc>
          <w:tcPr>
            <w:tcW w:w="846" w:type="dxa"/>
            <w:tcBorders>
              <w:top w:val="nil"/>
              <w:left w:val="single" w:sz="4" w:space="0" w:color="auto"/>
              <w:bottom w:val="single" w:sz="4" w:space="0" w:color="auto"/>
              <w:right w:val="single" w:sz="4" w:space="0" w:color="auto"/>
            </w:tcBorders>
            <w:shd w:val="clear" w:color="000000" w:fill="FFFFFF"/>
            <w:vAlign w:val="center"/>
          </w:tcPr>
          <w:p w14:paraId="672ED1CE" w14:textId="77777777" w:rsidR="00D61098" w:rsidRPr="00211CFE" w:rsidRDefault="00D61098" w:rsidP="00D61098">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000000" w:fill="FFFFFF"/>
            <w:vAlign w:val="center"/>
          </w:tcPr>
          <w:p w14:paraId="0A33ADEC" w14:textId="4AA8FD61" w:rsidR="00D61098" w:rsidRPr="00211CFE" w:rsidRDefault="00D61098" w:rsidP="00D61098">
            <w:pPr>
              <w:rPr>
                <w:color w:val="000000" w:themeColor="text1"/>
                <w:lang w:eastAsia="lv-LV"/>
              </w:rPr>
            </w:pPr>
            <w:r w:rsidRPr="00211CFE">
              <w:rPr>
                <w:color w:val="000000" w:themeColor="text1"/>
                <w:lang w:eastAsia="lv-LV"/>
              </w:rPr>
              <w:t xml:space="preserve">Atbilst Eiropas savienības direktīvai 2006/42/EK, </w:t>
            </w:r>
            <w:r w:rsidRPr="00211CFE">
              <w:rPr>
                <w:color w:val="000000" w:themeColor="text1"/>
              </w:rPr>
              <w:t xml:space="preserve">par mašīnām, un ar kuru groza Direktīvu 95/16/EK </w:t>
            </w:r>
          </w:p>
        </w:tc>
        <w:tc>
          <w:tcPr>
            <w:tcW w:w="2187" w:type="dxa"/>
            <w:tcBorders>
              <w:top w:val="nil"/>
              <w:left w:val="nil"/>
              <w:bottom w:val="single" w:sz="4" w:space="0" w:color="auto"/>
              <w:right w:val="single" w:sz="4" w:space="0" w:color="auto"/>
            </w:tcBorders>
            <w:shd w:val="clear" w:color="000000" w:fill="FFFFFF"/>
            <w:vAlign w:val="center"/>
          </w:tcPr>
          <w:p w14:paraId="7BA3E14A" w14:textId="77777777" w:rsidR="00D61098" w:rsidRPr="00211CFE" w:rsidRDefault="00D61098" w:rsidP="00D61098">
            <w:pPr>
              <w:jc w:val="center"/>
              <w:rPr>
                <w:color w:val="000000" w:themeColor="text1"/>
                <w:lang w:eastAsia="lv-LV"/>
              </w:rPr>
            </w:pPr>
            <w:r w:rsidRPr="00211CFE">
              <w:rPr>
                <w:color w:val="000000" w:themeColor="text1"/>
                <w:lang w:eastAsia="lv-LV"/>
              </w:rPr>
              <w:t>Atbilst</w:t>
            </w:r>
          </w:p>
        </w:tc>
        <w:tc>
          <w:tcPr>
            <w:tcW w:w="2560" w:type="dxa"/>
            <w:tcBorders>
              <w:top w:val="nil"/>
              <w:left w:val="nil"/>
              <w:bottom w:val="single" w:sz="4" w:space="0" w:color="auto"/>
              <w:right w:val="single" w:sz="4" w:space="0" w:color="auto"/>
            </w:tcBorders>
            <w:shd w:val="clear" w:color="auto" w:fill="auto"/>
            <w:vAlign w:val="center"/>
          </w:tcPr>
          <w:p w14:paraId="5906DAAD" w14:textId="303EEF12" w:rsidR="00D61098" w:rsidRPr="00211CFE" w:rsidRDefault="00D61098" w:rsidP="00D61098">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7700165B" w14:textId="77777777" w:rsidR="00D61098" w:rsidRPr="00211CFE" w:rsidRDefault="00D61098" w:rsidP="00D61098">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59669665" w14:textId="77777777" w:rsidR="00D61098" w:rsidRPr="00211CFE" w:rsidRDefault="00D61098" w:rsidP="00D61098">
            <w:pPr>
              <w:jc w:val="center"/>
              <w:rPr>
                <w:color w:val="000000" w:themeColor="text1"/>
                <w:lang w:eastAsia="lv-LV"/>
              </w:rPr>
            </w:pPr>
          </w:p>
        </w:tc>
      </w:tr>
      <w:tr w:rsidR="00211CFE" w:rsidRPr="00211CFE" w14:paraId="3D13C017" w14:textId="77777777" w:rsidTr="00D61098">
        <w:trPr>
          <w:cantSplit/>
        </w:trPr>
        <w:tc>
          <w:tcPr>
            <w:tcW w:w="846" w:type="dxa"/>
            <w:tcBorders>
              <w:top w:val="nil"/>
              <w:left w:val="single" w:sz="4" w:space="0" w:color="auto"/>
              <w:bottom w:val="single" w:sz="4" w:space="0" w:color="auto"/>
              <w:right w:val="single" w:sz="4" w:space="0" w:color="auto"/>
            </w:tcBorders>
            <w:shd w:val="clear" w:color="000000" w:fill="FFFFFF"/>
            <w:vAlign w:val="center"/>
          </w:tcPr>
          <w:p w14:paraId="76986712" w14:textId="77777777" w:rsidR="00D61098" w:rsidRPr="00211CFE" w:rsidRDefault="00D61098" w:rsidP="00D61098">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000000" w:fill="FFFFFF"/>
            <w:vAlign w:val="center"/>
          </w:tcPr>
          <w:p w14:paraId="4FB7204A" w14:textId="2BF98348" w:rsidR="00D61098" w:rsidRPr="00211CFE" w:rsidRDefault="00D61098" w:rsidP="00D61098">
            <w:pPr>
              <w:rPr>
                <w:color w:val="000000" w:themeColor="text1"/>
                <w:lang w:eastAsia="lv-LV"/>
              </w:rPr>
            </w:pPr>
            <w:r w:rsidRPr="00211CFE">
              <w:rPr>
                <w:color w:val="000000" w:themeColor="text1"/>
                <w:lang w:eastAsia="lv-LV"/>
              </w:rPr>
              <w:t xml:space="preserve">Atbilst Eiropas savienības direktīvai 2014/30/ES, </w:t>
            </w:r>
            <w:r w:rsidRPr="00211CFE">
              <w:rPr>
                <w:color w:val="000000" w:themeColor="text1"/>
              </w:rPr>
              <w:t xml:space="preserve">par dalībvalstu tiesību aktu saskaņošanu attiecībā uz elektromagnētisko savietojamību </w:t>
            </w:r>
          </w:p>
        </w:tc>
        <w:tc>
          <w:tcPr>
            <w:tcW w:w="2187" w:type="dxa"/>
            <w:tcBorders>
              <w:top w:val="nil"/>
              <w:left w:val="nil"/>
              <w:bottom w:val="single" w:sz="4" w:space="0" w:color="auto"/>
              <w:right w:val="single" w:sz="4" w:space="0" w:color="auto"/>
            </w:tcBorders>
            <w:shd w:val="clear" w:color="000000" w:fill="FFFFFF"/>
            <w:vAlign w:val="center"/>
          </w:tcPr>
          <w:p w14:paraId="3F5E8F60" w14:textId="77777777" w:rsidR="00D61098" w:rsidRPr="00211CFE" w:rsidRDefault="00D61098" w:rsidP="00D61098">
            <w:pPr>
              <w:jc w:val="center"/>
              <w:rPr>
                <w:color w:val="000000" w:themeColor="text1"/>
                <w:lang w:eastAsia="lv-LV"/>
              </w:rPr>
            </w:pPr>
            <w:r w:rsidRPr="00211CFE">
              <w:rPr>
                <w:color w:val="000000" w:themeColor="text1"/>
                <w:lang w:eastAsia="lv-LV"/>
              </w:rPr>
              <w:t>Atbilst</w:t>
            </w:r>
          </w:p>
        </w:tc>
        <w:tc>
          <w:tcPr>
            <w:tcW w:w="2560" w:type="dxa"/>
            <w:tcBorders>
              <w:top w:val="nil"/>
              <w:left w:val="nil"/>
              <w:bottom w:val="single" w:sz="4" w:space="0" w:color="auto"/>
              <w:right w:val="single" w:sz="4" w:space="0" w:color="auto"/>
            </w:tcBorders>
            <w:shd w:val="clear" w:color="auto" w:fill="auto"/>
            <w:vAlign w:val="center"/>
          </w:tcPr>
          <w:p w14:paraId="29AF1D35" w14:textId="647D5F67" w:rsidR="00D61098" w:rsidRPr="00211CFE" w:rsidRDefault="00D61098" w:rsidP="00D61098">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3E005119" w14:textId="77777777" w:rsidR="00D61098" w:rsidRPr="00211CFE" w:rsidRDefault="00D61098" w:rsidP="00D61098">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2D33F391" w14:textId="77777777" w:rsidR="00D61098" w:rsidRPr="00211CFE" w:rsidRDefault="00D61098" w:rsidP="00D61098">
            <w:pPr>
              <w:jc w:val="center"/>
              <w:rPr>
                <w:color w:val="000000" w:themeColor="text1"/>
                <w:lang w:eastAsia="lv-LV"/>
              </w:rPr>
            </w:pPr>
          </w:p>
        </w:tc>
      </w:tr>
      <w:tr w:rsidR="00211CFE" w:rsidRPr="00211CFE" w14:paraId="714C0326" w14:textId="77777777" w:rsidTr="00D61098">
        <w:trPr>
          <w:cantSplit/>
        </w:trPr>
        <w:tc>
          <w:tcPr>
            <w:tcW w:w="846" w:type="dxa"/>
            <w:tcBorders>
              <w:top w:val="nil"/>
              <w:left w:val="single" w:sz="4" w:space="0" w:color="auto"/>
              <w:bottom w:val="single" w:sz="4" w:space="0" w:color="auto"/>
              <w:right w:val="single" w:sz="4" w:space="0" w:color="auto"/>
            </w:tcBorders>
            <w:shd w:val="clear" w:color="000000" w:fill="FFFFFF"/>
            <w:vAlign w:val="center"/>
          </w:tcPr>
          <w:p w14:paraId="487E8791" w14:textId="77777777" w:rsidR="00D61098" w:rsidRPr="00211CFE" w:rsidRDefault="00D61098" w:rsidP="00D61098">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000000" w:fill="FFFFFF"/>
            <w:vAlign w:val="center"/>
          </w:tcPr>
          <w:p w14:paraId="3923ADFA" w14:textId="54DFE24D" w:rsidR="00D61098" w:rsidRPr="00211CFE" w:rsidRDefault="00901B70" w:rsidP="00D61098">
            <w:pPr>
              <w:rPr>
                <w:color w:val="000000" w:themeColor="text1"/>
                <w:lang w:eastAsia="lv-LV"/>
              </w:rPr>
            </w:pPr>
            <w:r w:rsidRPr="00211CFE">
              <w:rPr>
                <w:color w:val="000000" w:themeColor="text1"/>
                <w:lang w:eastAsia="lv-LV"/>
              </w:rPr>
              <w:t xml:space="preserve">Atbilst Eiropas savienības direktīvai 2011/65/ES, </w:t>
            </w:r>
            <w:r w:rsidRPr="00211CFE">
              <w:rPr>
                <w:color w:val="000000" w:themeColor="text1"/>
              </w:rPr>
              <w:t xml:space="preserve">par dažu bīstamu vielu izmantošanas ierobežošanu elektriskās un elektroniskās iekārtās </w:t>
            </w:r>
          </w:p>
        </w:tc>
        <w:tc>
          <w:tcPr>
            <w:tcW w:w="2187" w:type="dxa"/>
            <w:tcBorders>
              <w:top w:val="nil"/>
              <w:left w:val="nil"/>
              <w:bottom w:val="single" w:sz="4" w:space="0" w:color="auto"/>
              <w:right w:val="single" w:sz="4" w:space="0" w:color="auto"/>
            </w:tcBorders>
            <w:shd w:val="clear" w:color="000000" w:fill="FFFFFF"/>
            <w:vAlign w:val="center"/>
          </w:tcPr>
          <w:p w14:paraId="28D623AB" w14:textId="4460F99A" w:rsidR="00D61098" w:rsidRPr="00211CFE" w:rsidRDefault="00901B70" w:rsidP="00D61098">
            <w:pPr>
              <w:jc w:val="center"/>
              <w:rPr>
                <w:color w:val="000000" w:themeColor="text1"/>
                <w:lang w:eastAsia="lv-LV"/>
              </w:rPr>
            </w:pPr>
            <w:r w:rsidRPr="00211CFE">
              <w:rPr>
                <w:color w:val="000000" w:themeColor="text1"/>
                <w:lang w:eastAsia="lv-LV"/>
              </w:rPr>
              <w:t>Atbilst</w:t>
            </w:r>
          </w:p>
        </w:tc>
        <w:tc>
          <w:tcPr>
            <w:tcW w:w="2560" w:type="dxa"/>
            <w:tcBorders>
              <w:top w:val="nil"/>
              <w:left w:val="nil"/>
              <w:bottom w:val="single" w:sz="4" w:space="0" w:color="auto"/>
              <w:right w:val="single" w:sz="4" w:space="0" w:color="auto"/>
            </w:tcBorders>
            <w:shd w:val="clear" w:color="auto" w:fill="auto"/>
            <w:vAlign w:val="center"/>
          </w:tcPr>
          <w:p w14:paraId="3A23146A" w14:textId="77777777" w:rsidR="00D61098" w:rsidRPr="00211CFE" w:rsidRDefault="00D61098" w:rsidP="00D61098">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6ED2F04F" w14:textId="77777777" w:rsidR="00D61098" w:rsidRPr="00211CFE" w:rsidRDefault="00D61098" w:rsidP="00D61098">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2D5A03AE" w14:textId="77777777" w:rsidR="00D61098" w:rsidRPr="00211CFE" w:rsidRDefault="00D61098" w:rsidP="00D61098">
            <w:pPr>
              <w:jc w:val="center"/>
              <w:rPr>
                <w:color w:val="000000" w:themeColor="text1"/>
                <w:lang w:eastAsia="lv-LV"/>
              </w:rPr>
            </w:pPr>
          </w:p>
        </w:tc>
      </w:tr>
      <w:tr w:rsidR="00211CFE" w:rsidRPr="00211CFE" w14:paraId="33777687" w14:textId="77777777" w:rsidTr="00D61098">
        <w:trPr>
          <w:cantSplit/>
        </w:trPr>
        <w:tc>
          <w:tcPr>
            <w:tcW w:w="98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9BD17F5" w14:textId="77777777" w:rsidR="00D61098" w:rsidRPr="00211CFE" w:rsidRDefault="00D61098" w:rsidP="00D61098">
            <w:pPr>
              <w:pStyle w:val="ListParagraph"/>
              <w:spacing w:after="0" w:line="240" w:lineRule="auto"/>
              <w:ind w:left="0"/>
              <w:rPr>
                <w:rFonts w:cs="Times New Roman"/>
                <w:b/>
                <w:bCs/>
                <w:color w:val="000000" w:themeColor="text1"/>
                <w:szCs w:val="24"/>
                <w:lang w:eastAsia="lv-LV"/>
              </w:rPr>
            </w:pPr>
            <w:r w:rsidRPr="00211CFE">
              <w:rPr>
                <w:rFonts w:cs="Times New Roman"/>
                <w:b/>
                <w:bCs/>
                <w:color w:val="000000" w:themeColor="text1"/>
                <w:szCs w:val="24"/>
                <w:lang w:eastAsia="lv-LV"/>
              </w:rPr>
              <w:t>Dokumentācija</w:t>
            </w:r>
          </w:p>
        </w:tc>
        <w:tc>
          <w:tcPr>
            <w:tcW w:w="2560" w:type="dxa"/>
            <w:tcBorders>
              <w:top w:val="nil"/>
              <w:left w:val="nil"/>
              <w:bottom w:val="single" w:sz="4" w:space="0" w:color="auto"/>
              <w:right w:val="single" w:sz="4" w:space="0" w:color="auto"/>
            </w:tcBorders>
            <w:shd w:val="clear" w:color="auto" w:fill="D9D9D9" w:themeFill="background1" w:themeFillShade="D9"/>
            <w:vAlign w:val="center"/>
          </w:tcPr>
          <w:p w14:paraId="264CF789" w14:textId="02719BDA" w:rsidR="00D61098" w:rsidRPr="00211CFE" w:rsidRDefault="00D61098" w:rsidP="00D61098">
            <w:pPr>
              <w:jc w:val="center"/>
              <w:rPr>
                <w:b/>
                <w:bCs/>
                <w:color w:val="000000" w:themeColor="text1"/>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71C0FAF7" w14:textId="77777777" w:rsidR="00D61098" w:rsidRPr="00211CFE" w:rsidRDefault="00D61098" w:rsidP="00D61098">
            <w:pPr>
              <w:jc w:val="center"/>
              <w:rPr>
                <w:b/>
                <w:bCs/>
                <w:color w:val="000000" w:themeColor="text1"/>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1368B86A" w14:textId="77777777" w:rsidR="00D61098" w:rsidRPr="00211CFE" w:rsidRDefault="00D61098" w:rsidP="00D61098">
            <w:pPr>
              <w:jc w:val="center"/>
              <w:rPr>
                <w:b/>
                <w:bCs/>
                <w:color w:val="000000" w:themeColor="text1"/>
                <w:lang w:eastAsia="lv-LV"/>
              </w:rPr>
            </w:pPr>
          </w:p>
        </w:tc>
      </w:tr>
      <w:tr w:rsidR="00211CFE" w:rsidRPr="00211CFE" w14:paraId="70F65F25" w14:textId="77777777" w:rsidTr="00D61098">
        <w:trPr>
          <w:cantSplit/>
        </w:trPr>
        <w:tc>
          <w:tcPr>
            <w:tcW w:w="846" w:type="dxa"/>
            <w:tcBorders>
              <w:top w:val="nil"/>
              <w:left w:val="single" w:sz="4" w:space="0" w:color="auto"/>
              <w:bottom w:val="single" w:sz="4" w:space="0" w:color="auto"/>
              <w:right w:val="single" w:sz="4" w:space="0" w:color="auto"/>
            </w:tcBorders>
            <w:shd w:val="clear" w:color="auto" w:fill="auto"/>
            <w:vAlign w:val="center"/>
          </w:tcPr>
          <w:p w14:paraId="090ADF7B" w14:textId="77777777" w:rsidR="00D61098" w:rsidRPr="00211CFE" w:rsidRDefault="00D61098" w:rsidP="00D61098">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auto" w:fill="auto"/>
            <w:vAlign w:val="center"/>
          </w:tcPr>
          <w:p w14:paraId="012C1B46" w14:textId="77777777" w:rsidR="00D61098" w:rsidRPr="00211CFE" w:rsidRDefault="00D61098" w:rsidP="00D61098">
            <w:pPr>
              <w:rPr>
                <w:color w:val="000000" w:themeColor="text1"/>
                <w:lang w:eastAsia="lv-LV"/>
              </w:rPr>
            </w:pPr>
            <w:r w:rsidRPr="00211CFE">
              <w:rPr>
                <w:color w:val="000000" w:themeColor="text1"/>
                <w:lang w:eastAsia="lv-LV"/>
              </w:rPr>
              <w:t xml:space="preserve">Iesniegts preces attēls, kurš atbilst sekojošām prasībām: </w:t>
            </w:r>
          </w:p>
          <w:p w14:paraId="141EF8A4" w14:textId="77777777" w:rsidR="00D61098" w:rsidRPr="00211CFE" w:rsidRDefault="00D61098" w:rsidP="00D6109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211CFE">
              <w:rPr>
                <w:rFonts w:eastAsia="Times New Roman" w:cs="Times New Roman"/>
                <w:noProof w:val="0"/>
                <w:color w:val="000000" w:themeColor="text1"/>
                <w:szCs w:val="24"/>
                <w:lang w:eastAsia="lv-LV"/>
              </w:rPr>
              <w:t>".jpg" vai “.jpeg” formātā;</w:t>
            </w:r>
          </w:p>
          <w:p w14:paraId="03356581" w14:textId="77777777" w:rsidR="00D61098" w:rsidRPr="00211CFE" w:rsidRDefault="00D61098" w:rsidP="00D6109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211CFE">
              <w:rPr>
                <w:rFonts w:eastAsia="Times New Roman" w:cs="Times New Roman"/>
                <w:noProof w:val="0"/>
                <w:color w:val="000000" w:themeColor="text1"/>
                <w:szCs w:val="24"/>
                <w:lang w:eastAsia="lv-LV"/>
              </w:rPr>
              <w:t>izšķiršanas spēja ne mazāka par 2Mpix;</w:t>
            </w:r>
          </w:p>
          <w:p w14:paraId="3283AE23" w14:textId="77777777" w:rsidR="00D61098" w:rsidRPr="00211CFE" w:rsidRDefault="00D61098" w:rsidP="00D6109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211CFE">
              <w:rPr>
                <w:rFonts w:eastAsia="Times New Roman" w:cs="Times New Roman"/>
                <w:noProof w:val="0"/>
                <w:color w:val="000000" w:themeColor="text1"/>
                <w:szCs w:val="24"/>
                <w:lang w:eastAsia="lv-LV"/>
              </w:rPr>
              <w:t>ir iespēja redzēt  visu preci un izlasīt visus uzrakstus, marķējumus uz tā;</w:t>
            </w:r>
          </w:p>
          <w:p w14:paraId="00BC539E" w14:textId="77777777" w:rsidR="00D61098" w:rsidRPr="00211CFE" w:rsidRDefault="00D61098" w:rsidP="00D6109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211CFE">
              <w:rPr>
                <w:rFonts w:eastAsia="Times New Roman" w:cs="Times New Roman"/>
                <w:noProof w:val="0"/>
                <w:color w:val="000000" w:themeColor="text1"/>
                <w:szCs w:val="24"/>
                <w:lang w:eastAsia="lv-LV"/>
              </w:rPr>
              <w:t>attēls</w:t>
            </w:r>
            <w:r w:rsidRPr="00211CFE">
              <w:rPr>
                <w:rFonts w:cs="Times New Roman"/>
                <w:color w:val="000000" w:themeColor="text1"/>
                <w:szCs w:val="24"/>
                <w:lang w:eastAsia="lv-LV"/>
              </w:rPr>
              <w:t xml:space="preserve"> nav papildināts ar reklāmu.</w:t>
            </w:r>
          </w:p>
        </w:tc>
        <w:tc>
          <w:tcPr>
            <w:tcW w:w="2187" w:type="dxa"/>
            <w:tcBorders>
              <w:top w:val="nil"/>
              <w:left w:val="nil"/>
              <w:bottom w:val="single" w:sz="4" w:space="0" w:color="auto"/>
              <w:right w:val="single" w:sz="4" w:space="0" w:color="auto"/>
            </w:tcBorders>
            <w:shd w:val="clear" w:color="auto" w:fill="auto"/>
            <w:vAlign w:val="center"/>
          </w:tcPr>
          <w:p w14:paraId="53E08D88" w14:textId="77777777" w:rsidR="00D61098" w:rsidRPr="00211CFE" w:rsidRDefault="00D61098" w:rsidP="00D61098">
            <w:pPr>
              <w:jc w:val="center"/>
              <w:rPr>
                <w:b/>
                <w:bCs/>
                <w:color w:val="000000" w:themeColor="text1"/>
                <w:lang w:eastAsia="lv-LV"/>
              </w:rPr>
            </w:pPr>
            <w:r w:rsidRPr="00211CFE">
              <w:rPr>
                <w:color w:val="000000" w:themeColor="text1"/>
                <w:lang w:eastAsia="lv-LV"/>
              </w:rPr>
              <w:t>Atbilst</w:t>
            </w:r>
          </w:p>
        </w:tc>
        <w:tc>
          <w:tcPr>
            <w:tcW w:w="2560" w:type="dxa"/>
            <w:tcBorders>
              <w:top w:val="nil"/>
              <w:left w:val="nil"/>
              <w:bottom w:val="single" w:sz="4" w:space="0" w:color="auto"/>
              <w:right w:val="single" w:sz="4" w:space="0" w:color="auto"/>
            </w:tcBorders>
            <w:shd w:val="clear" w:color="auto" w:fill="auto"/>
            <w:vAlign w:val="center"/>
          </w:tcPr>
          <w:p w14:paraId="68A27448" w14:textId="27F21D3F" w:rsidR="00D61098" w:rsidRPr="00211CFE" w:rsidRDefault="00D61098" w:rsidP="00D61098">
            <w:pPr>
              <w:jc w:val="center"/>
              <w:rPr>
                <w:b/>
                <w:bCs/>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3B53E1FF" w14:textId="77777777" w:rsidR="00D61098" w:rsidRPr="00211CFE" w:rsidRDefault="00D61098" w:rsidP="00D61098">
            <w:pPr>
              <w:jc w:val="center"/>
              <w:rPr>
                <w:b/>
                <w:bCs/>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1C11C66F" w14:textId="77777777" w:rsidR="00D61098" w:rsidRPr="00211CFE" w:rsidRDefault="00D61098" w:rsidP="00D61098">
            <w:pPr>
              <w:jc w:val="center"/>
              <w:rPr>
                <w:b/>
                <w:bCs/>
                <w:color w:val="000000" w:themeColor="text1"/>
                <w:lang w:eastAsia="lv-LV"/>
              </w:rPr>
            </w:pPr>
          </w:p>
        </w:tc>
      </w:tr>
      <w:tr w:rsidR="005C5FEB" w:rsidRPr="00211CFE" w14:paraId="18C77F11" w14:textId="77777777" w:rsidTr="00D61098">
        <w:trPr>
          <w:cantSplit/>
        </w:trPr>
        <w:tc>
          <w:tcPr>
            <w:tcW w:w="846" w:type="dxa"/>
            <w:tcBorders>
              <w:top w:val="nil"/>
              <w:left w:val="single" w:sz="4" w:space="0" w:color="auto"/>
              <w:bottom w:val="single" w:sz="4" w:space="0" w:color="auto"/>
              <w:right w:val="single" w:sz="4" w:space="0" w:color="auto"/>
            </w:tcBorders>
            <w:shd w:val="clear" w:color="auto" w:fill="auto"/>
            <w:vAlign w:val="center"/>
          </w:tcPr>
          <w:p w14:paraId="6AEC15B4"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auto" w:fill="auto"/>
            <w:vAlign w:val="center"/>
          </w:tcPr>
          <w:p w14:paraId="030F1A09" w14:textId="77777777" w:rsidR="005C5FEB" w:rsidRPr="00211CFE" w:rsidRDefault="005C5FEB" w:rsidP="005C5FEB">
            <w:pPr>
              <w:autoSpaceDE w:val="0"/>
              <w:autoSpaceDN w:val="0"/>
              <w:adjustRightInd w:val="0"/>
              <w:rPr>
                <w:rFonts w:eastAsiaTheme="minorHAnsi"/>
                <w:color w:val="000000" w:themeColor="text1"/>
              </w:rPr>
            </w:pPr>
            <w:r w:rsidRPr="00211CFE">
              <w:rPr>
                <w:rFonts w:eastAsiaTheme="minorHAnsi"/>
                <w:color w:val="000000" w:themeColor="text1"/>
              </w:rPr>
              <w:t>Ir iesniegta piedāvātā materiāla ražotāja izsniegta un parakstīta ES Atbilstības deklarācija.</w:t>
            </w:r>
          </w:p>
          <w:p w14:paraId="7E098469" w14:textId="7566869C" w:rsidR="005C5FEB" w:rsidRPr="00211CFE" w:rsidRDefault="005C5FEB" w:rsidP="005C5FEB">
            <w:pPr>
              <w:rPr>
                <w:color w:val="000000" w:themeColor="text1"/>
                <w:lang w:eastAsia="lv-LV"/>
              </w:rPr>
            </w:pPr>
            <w:r w:rsidRPr="00211CFE">
              <w:rPr>
                <w:rFonts w:eastAsiaTheme="minorHAnsi"/>
                <w:color w:val="000000" w:themeColor="text1"/>
              </w:rPr>
              <w:t>Atbilstības deklarācija jāiesniedz latviešu valodā vai arī jāiesniedz oriģināls ar apliecinātu tulkojumu</w:t>
            </w:r>
            <w:r w:rsidRPr="00211CFE">
              <w:rPr>
                <w:rStyle w:val="FootnoteReference"/>
                <w:rFonts w:eastAsiaTheme="minorHAnsi"/>
                <w:color w:val="000000" w:themeColor="text1"/>
              </w:rPr>
              <w:footnoteReference w:id="5"/>
            </w:r>
            <w:r w:rsidRPr="00211CFE">
              <w:rPr>
                <w:rFonts w:eastAsiaTheme="minorHAnsi"/>
                <w:color w:val="000000" w:themeColor="text1"/>
              </w:rPr>
              <w:t xml:space="preserve"> latviski</w:t>
            </w:r>
          </w:p>
        </w:tc>
        <w:tc>
          <w:tcPr>
            <w:tcW w:w="2187" w:type="dxa"/>
            <w:tcBorders>
              <w:top w:val="nil"/>
              <w:left w:val="nil"/>
              <w:bottom w:val="single" w:sz="4" w:space="0" w:color="auto"/>
              <w:right w:val="single" w:sz="4" w:space="0" w:color="auto"/>
            </w:tcBorders>
            <w:shd w:val="clear" w:color="auto" w:fill="auto"/>
            <w:vAlign w:val="center"/>
          </w:tcPr>
          <w:p w14:paraId="4E29B13F" w14:textId="5489758F" w:rsidR="005C5FEB" w:rsidRPr="00211CFE" w:rsidRDefault="005C5FEB" w:rsidP="005C5FEB">
            <w:pPr>
              <w:jc w:val="center"/>
              <w:rPr>
                <w:color w:val="000000" w:themeColor="text1"/>
                <w:lang w:eastAsia="lv-LV"/>
              </w:rPr>
            </w:pPr>
            <w:r w:rsidRPr="00211CFE">
              <w:rPr>
                <w:color w:val="000000" w:themeColor="text1"/>
                <w:lang w:eastAsia="lv-LV"/>
              </w:rPr>
              <w:t>Atbilst</w:t>
            </w:r>
          </w:p>
        </w:tc>
        <w:tc>
          <w:tcPr>
            <w:tcW w:w="2560" w:type="dxa"/>
            <w:tcBorders>
              <w:top w:val="nil"/>
              <w:left w:val="nil"/>
              <w:bottom w:val="single" w:sz="4" w:space="0" w:color="auto"/>
              <w:right w:val="single" w:sz="4" w:space="0" w:color="auto"/>
            </w:tcBorders>
            <w:shd w:val="clear" w:color="auto" w:fill="auto"/>
            <w:vAlign w:val="center"/>
          </w:tcPr>
          <w:p w14:paraId="30819687" w14:textId="77777777" w:rsidR="005C5FEB" w:rsidRPr="00211CFE" w:rsidRDefault="005C5FEB" w:rsidP="005C5FEB">
            <w:pPr>
              <w:jc w:val="center"/>
              <w:rPr>
                <w:b/>
                <w:bCs/>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76788E4F" w14:textId="77777777" w:rsidR="005C5FEB" w:rsidRPr="00211CFE" w:rsidRDefault="005C5FEB" w:rsidP="005C5FEB">
            <w:pPr>
              <w:jc w:val="center"/>
              <w:rPr>
                <w:b/>
                <w:bCs/>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09F861AA" w14:textId="77777777" w:rsidR="005C5FEB" w:rsidRPr="00211CFE" w:rsidRDefault="005C5FEB" w:rsidP="005C5FEB">
            <w:pPr>
              <w:jc w:val="center"/>
              <w:rPr>
                <w:b/>
                <w:bCs/>
                <w:color w:val="000000" w:themeColor="text1"/>
                <w:lang w:eastAsia="lv-LV"/>
              </w:rPr>
            </w:pPr>
          </w:p>
        </w:tc>
      </w:tr>
      <w:tr w:rsidR="00211CFE" w:rsidRPr="00211CFE" w14:paraId="264FD010" w14:textId="77777777" w:rsidTr="00D61098">
        <w:trPr>
          <w:cantSplit/>
        </w:trPr>
        <w:tc>
          <w:tcPr>
            <w:tcW w:w="846" w:type="dxa"/>
            <w:tcBorders>
              <w:top w:val="nil"/>
              <w:left w:val="single" w:sz="4" w:space="0" w:color="auto"/>
              <w:bottom w:val="single" w:sz="4" w:space="0" w:color="auto"/>
              <w:right w:val="single" w:sz="4" w:space="0" w:color="auto"/>
            </w:tcBorders>
            <w:shd w:val="clear" w:color="000000" w:fill="FFFFFF"/>
            <w:vAlign w:val="center"/>
          </w:tcPr>
          <w:p w14:paraId="36AD11F1"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nil"/>
              <w:left w:val="single" w:sz="4" w:space="0" w:color="auto"/>
              <w:bottom w:val="single" w:sz="4" w:space="0" w:color="auto"/>
              <w:right w:val="single" w:sz="4" w:space="0" w:color="auto"/>
            </w:tcBorders>
            <w:shd w:val="clear" w:color="000000" w:fill="FFFFFF"/>
            <w:vAlign w:val="center"/>
          </w:tcPr>
          <w:p w14:paraId="28961C00" w14:textId="77777777" w:rsidR="005C5FEB" w:rsidRPr="00211CFE" w:rsidRDefault="005C5FEB" w:rsidP="005C5FEB">
            <w:pPr>
              <w:rPr>
                <w:color w:val="000000" w:themeColor="text1"/>
                <w:lang w:eastAsia="lv-LV"/>
              </w:rPr>
            </w:pPr>
            <w:r w:rsidRPr="00211CFE">
              <w:rPr>
                <w:color w:val="000000" w:themeColor="text1"/>
                <w:lang w:eastAsia="lv-LV"/>
              </w:rPr>
              <w:t>Oriģinālā lietošanas instrukcija sekojošās valodās</w:t>
            </w:r>
          </w:p>
        </w:tc>
        <w:tc>
          <w:tcPr>
            <w:tcW w:w="2187" w:type="dxa"/>
            <w:tcBorders>
              <w:top w:val="nil"/>
              <w:left w:val="nil"/>
              <w:bottom w:val="single" w:sz="4" w:space="0" w:color="auto"/>
              <w:right w:val="single" w:sz="4" w:space="0" w:color="auto"/>
            </w:tcBorders>
            <w:shd w:val="clear" w:color="000000" w:fill="FFFFFF"/>
            <w:vAlign w:val="center"/>
          </w:tcPr>
          <w:p w14:paraId="21BCF07D" w14:textId="77777777" w:rsidR="005C5FEB" w:rsidRPr="00211CFE" w:rsidRDefault="005C5FEB" w:rsidP="005C5FEB">
            <w:pPr>
              <w:jc w:val="center"/>
              <w:rPr>
                <w:color w:val="000000" w:themeColor="text1"/>
                <w:lang w:eastAsia="lv-LV"/>
              </w:rPr>
            </w:pPr>
            <w:r w:rsidRPr="00211CFE">
              <w:rPr>
                <w:color w:val="000000" w:themeColor="text1"/>
                <w:lang w:eastAsia="lv-LV"/>
              </w:rPr>
              <w:t xml:space="preserve">LV </w:t>
            </w:r>
          </w:p>
        </w:tc>
        <w:tc>
          <w:tcPr>
            <w:tcW w:w="2560" w:type="dxa"/>
            <w:tcBorders>
              <w:top w:val="nil"/>
              <w:left w:val="nil"/>
              <w:bottom w:val="single" w:sz="4" w:space="0" w:color="auto"/>
              <w:right w:val="single" w:sz="4" w:space="0" w:color="auto"/>
            </w:tcBorders>
            <w:shd w:val="clear" w:color="auto" w:fill="auto"/>
            <w:vAlign w:val="center"/>
          </w:tcPr>
          <w:p w14:paraId="68629FA2" w14:textId="7B41B77B" w:rsidR="005C5FEB" w:rsidRPr="00211CFE" w:rsidRDefault="005C5FEB" w:rsidP="005C5FEB">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auto"/>
            <w:vAlign w:val="center"/>
          </w:tcPr>
          <w:p w14:paraId="2A92FAD8" w14:textId="77777777" w:rsidR="005C5FEB" w:rsidRPr="00211CFE" w:rsidRDefault="005C5FEB" w:rsidP="005C5FEB">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auto"/>
            <w:vAlign w:val="center"/>
          </w:tcPr>
          <w:p w14:paraId="63AE0702" w14:textId="77777777" w:rsidR="005C5FEB" w:rsidRPr="00211CFE" w:rsidRDefault="005C5FEB" w:rsidP="005C5FEB">
            <w:pPr>
              <w:jc w:val="center"/>
              <w:rPr>
                <w:color w:val="000000" w:themeColor="text1"/>
                <w:lang w:eastAsia="lv-LV"/>
              </w:rPr>
            </w:pPr>
          </w:p>
        </w:tc>
      </w:tr>
      <w:tr w:rsidR="00211CFE" w:rsidRPr="00211CFE" w14:paraId="3B7BB01E" w14:textId="77777777" w:rsidTr="00D61098">
        <w:trPr>
          <w:cantSplit/>
        </w:trPr>
        <w:tc>
          <w:tcPr>
            <w:tcW w:w="9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FC84C" w14:textId="77777777" w:rsidR="005C5FEB" w:rsidRPr="00211CFE" w:rsidRDefault="005C5FEB" w:rsidP="005C5FEB">
            <w:pPr>
              <w:pStyle w:val="ListParagraph"/>
              <w:spacing w:after="0" w:line="240" w:lineRule="auto"/>
              <w:ind w:left="0"/>
              <w:rPr>
                <w:rFonts w:cs="Times New Roman"/>
                <w:color w:val="000000" w:themeColor="text1"/>
                <w:szCs w:val="24"/>
                <w:lang w:eastAsia="lv-LV"/>
              </w:rPr>
            </w:pPr>
            <w:r w:rsidRPr="00211CFE">
              <w:rPr>
                <w:rFonts w:cs="Times New Roman"/>
                <w:b/>
                <w:bCs/>
                <w:color w:val="000000" w:themeColor="text1"/>
                <w:szCs w:val="24"/>
                <w:lang w:eastAsia="lv-LV"/>
              </w:rPr>
              <w:t>Tehniskā informācija</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C3F7A8" w14:textId="70DB7B14"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0BF07"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D1E98" w14:textId="77777777" w:rsidR="005C5FEB" w:rsidRPr="00211CFE" w:rsidRDefault="005C5FEB" w:rsidP="005C5FEB">
            <w:pPr>
              <w:jc w:val="center"/>
              <w:rPr>
                <w:color w:val="000000" w:themeColor="text1"/>
                <w:lang w:eastAsia="lv-LV"/>
              </w:rPr>
            </w:pPr>
          </w:p>
        </w:tc>
      </w:tr>
      <w:tr w:rsidR="00211CFE" w:rsidRPr="00211CFE" w14:paraId="70E2CCA6"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3205554"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5A76369B" w14:textId="67C5D7C6" w:rsidR="005C5FEB" w:rsidRPr="00211CFE" w:rsidRDefault="005C5FEB" w:rsidP="005C5FEB">
            <w:pPr>
              <w:rPr>
                <w:bCs/>
                <w:color w:val="000000" w:themeColor="text1"/>
                <w:lang w:eastAsia="lv-LV"/>
              </w:rPr>
            </w:pPr>
            <w:r w:rsidRPr="00211CFE">
              <w:rPr>
                <w:bCs/>
                <w:color w:val="000000" w:themeColor="text1"/>
                <w:lang w:eastAsia="lv-LV"/>
              </w:rPr>
              <w:t>Jauda, kW</w:t>
            </w:r>
          </w:p>
        </w:tc>
        <w:tc>
          <w:tcPr>
            <w:tcW w:w="2187" w:type="dxa"/>
            <w:tcBorders>
              <w:top w:val="single" w:sz="4" w:space="0" w:color="auto"/>
              <w:left w:val="nil"/>
              <w:bottom w:val="single" w:sz="4" w:space="0" w:color="auto"/>
              <w:right w:val="single" w:sz="4" w:space="0" w:color="auto"/>
            </w:tcBorders>
            <w:shd w:val="clear" w:color="auto" w:fill="auto"/>
            <w:vAlign w:val="center"/>
          </w:tcPr>
          <w:p w14:paraId="0419AFE7" w14:textId="1AD224F6" w:rsidR="005C5FEB" w:rsidRPr="00211CFE" w:rsidRDefault="005C5FEB" w:rsidP="005C5FEB">
            <w:pPr>
              <w:jc w:val="center"/>
              <w:rPr>
                <w:color w:val="000000" w:themeColor="text1"/>
                <w:lang w:eastAsia="lv-LV"/>
              </w:rPr>
            </w:pPr>
            <w:r w:rsidRPr="00211CFE">
              <w:rPr>
                <w:color w:val="000000" w:themeColor="text1"/>
                <w:lang w:eastAsia="lv-LV"/>
              </w:rPr>
              <w:t>≥ 1.7</w:t>
            </w:r>
          </w:p>
        </w:tc>
        <w:tc>
          <w:tcPr>
            <w:tcW w:w="2560" w:type="dxa"/>
            <w:tcBorders>
              <w:top w:val="single" w:sz="4" w:space="0" w:color="auto"/>
              <w:left w:val="nil"/>
              <w:bottom w:val="single" w:sz="4" w:space="0" w:color="auto"/>
              <w:right w:val="single" w:sz="4" w:space="0" w:color="auto"/>
            </w:tcBorders>
            <w:shd w:val="clear" w:color="auto" w:fill="auto"/>
            <w:vAlign w:val="center"/>
          </w:tcPr>
          <w:p w14:paraId="687DF15B" w14:textId="382AC31A"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2A111FD"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83C0043" w14:textId="77777777" w:rsidR="005C5FEB" w:rsidRPr="00211CFE" w:rsidRDefault="005C5FEB" w:rsidP="005C5FEB">
            <w:pPr>
              <w:jc w:val="center"/>
              <w:rPr>
                <w:color w:val="000000" w:themeColor="text1"/>
                <w:lang w:eastAsia="lv-LV"/>
              </w:rPr>
            </w:pPr>
          </w:p>
        </w:tc>
      </w:tr>
      <w:tr w:rsidR="00211CFE" w:rsidRPr="00211CFE" w14:paraId="5E820826"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1E79643"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1C7C5B96" w14:textId="0874EC62" w:rsidR="005C5FEB" w:rsidRPr="00211CFE" w:rsidRDefault="005C5FEB" w:rsidP="005C5FEB">
            <w:pPr>
              <w:rPr>
                <w:bCs/>
                <w:color w:val="000000" w:themeColor="text1"/>
                <w:lang w:eastAsia="lv-LV"/>
              </w:rPr>
            </w:pPr>
            <w:r w:rsidRPr="00211CFE">
              <w:rPr>
                <w:bCs/>
                <w:color w:val="000000" w:themeColor="text1"/>
                <w:lang w:eastAsia="lv-LV"/>
              </w:rPr>
              <w:t>Ātrums bez slodzes:  min⁻¹</w:t>
            </w:r>
          </w:p>
        </w:tc>
        <w:tc>
          <w:tcPr>
            <w:tcW w:w="2187" w:type="dxa"/>
            <w:tcBorders>
              <w:top w:val="single" w:sz="4" w:space="0" w:color="auto"/>
              <w:left w:val="nil"/>
              <w:bottom w:val="single" w:sz="4" w:space="0" w:color="auto"/>
              <w:right w:val="single" w:sz="4" w:space="0" w:color="auto"/>
            </w:tcBorders>
            <w:shd w:val="clear" w:color="auto" w:fill="auto"/>
            <w:vAlign w:val="center"/>
          </w:tcPr>
          <w:p w14:paraId="69D25BC3" w14:textId="0773F0EF" w:rsidR="005C5FEB" w:rsidRPr="00211CFE" w:rsidRDefault="005C5FEB" w:rsidP="005C5FEB">
            <w:pPr>
              <w:jc w:val="center"/>
              <w:rPr>
                <w:color w:val="000000" w:themeColor="text1"/>
                <w:lang w:eastAsia="lv-LV"/>
              </w:rPr>
            </w:pPr>
            <w:r w:rsidRPr="00211CFE">
              <w:rPr>
                <w:color w:val="000000" w:themeColor="text1"/>
                <w:lang w:eastAsia="lv-LV"/>
              </w:rPr>
              <w:t>≥ 1300</w:t>
            </w:r>
          </w:p>
        </w:tc>
        <w:tc>
          <w:tcPr>
            <w:tcW w:w="2560" w:type="dxa"/>
            <w:tcBorders>
              <w:top w:val="single" w:sz="4" w:space="0" w:color="auto"/>
              <w:left w:val="nil"/>
              <w:bottom w:val="single" w:sz="4" w:space="0" w:color="auto"/>
              <w:right w:val="single" w:sz="4" w:space="0" w:color="auto"/>
            </w:tcBorders>
            <w:shd w:val="clear" w:color="auto" w:fill="auto"/>
            <w:vAlign w:val="center"/>
          </w:tcPr>
          <w:p w14:paraId="02FD84A9" w14:textId="77777777"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2D6EFC8"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1AB9A1D4" w14:textId="77777777" w:rsidR="005C5FEB" w:rsidRPr="00211CFE" w:rsidRDefault="005C5FEB" w:rsidP="005C5FEB">
            <w:pPr>
              <w:jc w:val="center"/>
              <w:rPr>
                <w:color w:val="000000" w:themeColor="text1"/>
                <w:lang w:eastAsia="lv-LV"/>
              </w:rPr>
            </w:pPr>
          </w:p>
        </w:tc>
      </w:tr>
      <w:tr w:rsidR="00211CFE" w:rsidRPr="00211CFE" w14:paraId="73036736"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7D1F2FE"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5C63C952" w14:textId="4424736A" w:rsidR="005C5FEB" w:rsidRPr="00211CFE" w:rsidRDefault="005C5FEB" w:rsidP="005C5FEB">
            <w:pPr>
              <w:rPr>
                <w:b/>
                <w:bCs/>
                <w:color w:val="000000" w:themeColor="text1"/>
                <w:lang w:eastAsia="lv-LV"/>
              </w:rPr>
            </w:pPr>
            <w:r w:rsidRPr="00211CFE">
              <w:rPr>
                <w:bCs/>
                <w:color w:val="000000" w:themeColor="text1"/>
                <w:lang w:eastAsia="lv-LV"/>
              </w:rPr>
              <w:t xml:space="preserve">Barošanas spriegums, </w:t>
            </w:r>
            <w:r w:rsidRPr="00211CFE">
              <w:rPr>
                <w:color w:val="000000" w:themeColor="text1"/>
                <w:lang w:eastAsia="lv-LV"/>
              </w:rPr>
              <w:t>V</w:t>
            </w:r>
          </w:p>
        </w:tc>
        <w:tc>
          <w:tcPr>
            <w:tcW w:w="2187" w:type="dxa"/>
            <w:tcBorders>
              <w:top w:val="single" w:sz="4" w:space="0" w:color="auto"/>
              <w:left w:val="nil"/>
              <w:bottom w:val="single" w:sz="4" w:space="0" w:color="auto"/>
              <w:right w:val="single" w:sz="4" w:space="0" w:color="auto"/>
            </w:tcBorders>
            <w:shd w:val="clear" w:color="auto" w:fill="auto"/>
            <w:vAlign w:val="center"/>
          </w:tcPr>
          <w:p w14:paraId="7B2F40D4" w14:textId="6DB3D4D1" w:rsidR="005C5FEB" w:rsidRPr="00211CFE" w:rsidRDefault="005C5FEB" w:rsidP="005C5FEB">
            <w:pPr>
              <w:jc w:val="center"/>
              <w:rPr>
                <w:color w:val="000000" w:themeColor="text1"/>
                <w:lang w:eastAsia="lv-LV"/>
              </w:rPr>
            </w:pPr>
            <w:r w:rsidRPr="00211CFE">
              <w:rPr>
                <w:color w:val="000000" w:themeColor="text1"/>
                <w:lang w:eastAsia="lv-LV"/>
              </w:rPr>
              <w:t>400</w:t>
            </w:r>
          </w:p>
        </w:tc>
        <w:tc>
          <w:tcPr>
            <w:tcW w:w="2560" w:type="dxa"/>
            <w:tcBorders>
              <w:top w:val="single" w:sz="4" w:space="0" w:color="auto"/>
              <w:left w:val="nil"/>
              <w:bottom w:val="single" w:sz="4" w:space="0" w:color="auto"/>
              <w:right w:val="single" w:sz="4" w:space="0" w:color="auto"/>
            </w:tcBorders>
            <w:shd w:val="clear" w:color="auto" w:fill="auto"/>
            <w:vAlign w:val="center"/>
          </w:tcPr>
          <w:p w14:paraId="5ED6F063" w14:textId="132B760D"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6D0EB0A"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47D5E01C" w14:textId="77777777" w:rsidR="005C5FEB" w:rsidRPr="00211CFE" w:rsidRDefault="005C5FEB" w:rsidP="005C5FEB">
            <w:pPr>
              <w:jc w:val="center"/>
              <w:rPr>
                <w:color w:val="000000" w:themeColor="text1"/>
                <w:lang w:eastAsia="lv-LV"/>
              </w:rPr>
            </w:pPr>
          </w:p>
        </w:tc>
      </w:tr>
      <w:tr w:rsidR="00211CFE" w:rsidRPr="00211CFE" w14:paraId="20EE4177"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49B8909"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3DE51961" w14:textId="34038CDA" w:rsidR="005C5FEB" w:rsidRPr="00211CFE" w:rsidRDefault="005C5FEB" w:rsidP="005C5FEB">
            <w:pPr>
              <w:rPr>
                <w:color w:val="000000" w:themeColor="text1"/>
              </w:rPr>
            </w:pPr>
            <w:r w:rsidRPr="00211CFE">
              <w:rPr>
                <w:bCs/>
                <w:color w:val="000000" w:themeColor="text1"/>
                <w:lang w:eastAsia="lv-LV"/>
              </w:rPr>
              <w:t>Barošanas sprieguma frekvence, Hz</w:t>
            </w:r>
          </w:p>
        </w:tc>
        <w:tc>
          <w:tcPr>
            <w:tcW w:w="2187" w:type="dxa"/>
            <w:tcBorders>
              <w:top w:val="single" w:sz="4" w:space="0" w:color="auto"/>
              <w:left w:val="nil"/>
              <w:bottom w:val="single" w:sz="4" w:space="0" w:color="auto"/>
              <w:right w:val="single" w:sz="4" w:space="0" w:color="auto"/>
            </w:tcBorders>
            <w:shd w:val="clear" w:color="auto" w:fill="auto"/>
            <w:vAlign w:val="center"/>
          </w:tcPr>
          <w:p w14:paraId="190B626D" w14:textId="1EF62E5B" w:rsidR="005C5FEB" w:rsidRPr="00211CFE" w:rsidRDefault="005C5FEB" w:rsidP="005C5FEB">
            <w:pPr>
              <w:jc w:val="center"/>
              <w:rPr>
                <w:color w:val="000000" w:themeColor="text1"/>
                <w:lang w:eastAsia="lv-LV"/>
              </w:rPr>
            </w:pPr>
            <w:r w:rsidRPr="00211CFE">
              <w:rPr>
                <w:color w:val="000000" w:themeColor="text1"/>
                <w:lang w:eastAsia="lv-LV"/>
              </w:rPr>
              <w:t>50</w:t>
            </w:r>
          </w:p>
        </w:tc>
        <w:tc>
          <w:tcPr>
            <w:tcW w:w="2560" w:type="dxa"/>
            <w:tcBorders>
              <w:top w:val="single" w:sz="4" w:space="0" w:color="auto"/>
              <w:left w:val="nil"/>
              <w:bottom w:val="single" w:sz="4" w:space="0" w:color="auto"/>
              <w:right w:val="single" w:sz="4" w:space="0" w:color="auto"/>
            </w:tcBorders>
            <w:shd w:val="clear" w:color="auto" w:fill="auto"/>
            <w:vAlign w:val="center"/>
          </w:tcPr>
          <w:p w14:paraId="64CBAE50" w14:textId="4A1A40C2"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4EB0E2C"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88BA963" w14:textId="77777777" w:rsidR="005C5FEB" w:rsidRPr="00211CFE" w:rsidRDefault="005C5FEB" w:rsidP="005C5FEB">
            <w:pPr>
              <w:jc w:val="center"/>
              <w:rPr>
                <w:color w:val="000000" w:themeColor="text1"/>
                <w:lang w:eastAsia="lv-LV"/>
              </w:rPr>
            </w:pPr>
          </w:p>
        </w:tc>
      </w:tr>
      <w:tr w:rsidR="00211CFE" w:rsidRPr="00211CFE" w14:paraId="33B8795E"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F522780"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3DC25F53" w14:textId="073F67DB" w:rsidR="005C5FEB" w:rsidRPr="00211CFE" w:rsidRDefault="005C5FEB" w:rsidP="005C5FEB">
            <w:pPr>
              <w:rPr>
                <w:color w:val="000000" w:themeColor="text1"/>
              </w:rPr>
            </w:pPr>
            <w:r w:rsidRPr="00211CFE">
              <w:rPr>
                <w:bCs/>
                <w:color w:val="000000" w:themeColor="text1"/>
                <w:lang w:eastAsia="lv-LV"/>
              </w:rPr>
              <w:t>Zāģripas diametrs, mm</w:t>
            </w:r>
          </w:p>
        </w:tc>
        <w:tc>
          <w:tcPr>
            <w:tcW w:w="2187" w:type="dxa"/>
            <w:tcBorders>
              <w:top w:val="single" w:sz="4" w:space="0" w:color="auto"/>
              <w:left w:val="nil"/>
              <w:bottom w:val="single" w:sz="4" w:space="0" w:color="auto"/>
              <w:right w:val="single" w:sz="4" w:space="0" w:color="auto"/>
            </w:tcBorders>
            <w:shd w:val="clear" w:color="auto" w:fill="auto"/>
            <w:vAlign w:val="center"/>
          </w:tcPr>
          <w:p w14:paraId="64CFB683" w14:textId="60525115" w:rsidR="005C5FEB" w:rsidRPr="00211CFE" w:rsidRDefault="005C5FEB" w:rsidP="005C5FEB">
            <w:pPr>
              <w:jc w:val="center"/>
              <w:rPr>
                <w:color w:val="000000" w:themeColor="text1"/>
                <w:lang w:eastAsia="lv-LV"/>
              </w:rPr>
            </w:pPr>
            <w:r w:rsidRPr="00211CFE">
              <w:rPr>
                <w:color w:val="000000" w:themeColor="text1"/>
                <w:lang w:eastAsia="lv-LV"/>
              </w:rPr>
              <w:t>≥ 300</w:t>
            </w:r>
          </w:p>
        </w:tc>
        <w:tc>
          <w:tcPr>
            <w:tcW w:w="2560" w:type="dxa"/>
            <w:tcBorders>
              <w:top w:val="single" w:sz="4" w:space="0" w:color="auto"/>
              <w:left w:val="nil"/>
              <w:bottom w:val="single" w:sz="4" w:space="0" w:color="auto"/>
              <w:right w:val="single" w:sz="4" w:space="0" w:color="auto"/>
            </w:tcBorders>
            <w:shd w:val="clear" w:color="auto" w:fill="auto"/>
            <w:vAlign w:val="center"/>
          </w:tcPr>
          <w:p w14:paraId="0F99A4BF" w14:textId="030F8767"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1451EF1C"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64EAFBC" w14:textId="77777777" w:rsidR="005C5FEB" w:rsidRPr="00211CFE" w:rsidRDefault="005C5FEB" w:rsidP="005C5FEB">
            <w:pPr>
              <w:jc w:val="center"/>
              <w:rPr>
                <w:color w:val="000000" w:themeColor="text1"/>
                <w:lang w:eastAsia="lv-LV"/>
              </w:rPr>
            </w:pPr>
          </w:p>
        </w:tc>
      </w:tr>
      <w:tr w:rsidR="00211CFE" w:rsidRPr="00211CFE" w14:paraId="58268CC5"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714DC39"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06513EB8" w14:textId="3E7E6786" w:rsidR="005C5FEB" w:rsidRPr="00211CFE" w:rsidRDefault="005C5FEB" w:rsidP="005C5FEB">
            <w:pPr>
              <w:rPr>
                <w:color w:val="000000" w:themeColor="text1"/>
              </w:rPr>
            </w:pPr>
            <w:r w:rsidRPr="00211CFE">
              <w:rPr>
                <w:color w:val="000000" w:themeColor="text1"/>
              </w:rPr>
              <w:t>Griešanas diametrs 90 ° apaļš materiāls, mm</w:t>
            </w:r>
          </w:p>
        </w:tc>
        <w:tc>
          <w:tcPr>
            <w:tcW w:w="2187" w:type="dxa"/>
            <w:tcBorders>
              <w:top w:val="single" w:sz="4" w:space="0" w:color="auto"/>
              <w:left w:val="nil"/>
              <w:bottom w:val="single" w:sz="4" w:space="0" w:color="auto"/>
              <w:right w:val="single" w:sz="4" w:space="0" w:color="auto"/>
            </w:tcBorders>
            <w:shd w:val="clear" w:color="auto" w:fill="auto"/>
          </w:tcPr>
          <w:p w14:paraId="75DFBB4F" w14:textId="065318C2" w:rsidR="005C5FEB" w:rsidRPr="00211CFE" w:rsidRDefault="005C5FEB" w:rsidP="005C5FEB">
            <w:pPr>
              <w:jc w:val="center"/>
              <w:rPr>
                <w:color w:val="000000" w:themeColor="text1"/>
                <w:lang w:eastAsia="lv-LV"/>
              </w:rPr>
            </w:pPr>
            <w:r w:rsidRPr="00211CFE">
              <w:rPr>
                <w:color w:val="000000" w:themeColor="text1"/>
                <w:lang w:eastAsia="lv-LV"/>
              </w:rPr>
              <w:t>≥ 100</w:t>
            </w:r>
          </w:p>
        </w:tc>
        <w:tc>
          <w:tcPr>
            <w:tcW w:w="2560" w:type="dxa"/>
            <w:tcBorders>
              <w:top w:val="single" w:sz="4" w:space="0" w:color="auto"/>
              <w:left w:val="nil"/>
              <w:bottom w:val="single" w:sz="4" w:space="0" w:color="auto"/>
              <w:right w:val="single" w:sz="4" w:space="0" w:color="auto"/>
            </w:tcBorders>
            <w:shd w:val="clear" w:color="auto" w:fill="auto"/>
            <w:vAlign w:val="center"/>
          </w:tcPr>
          <w:p w14:paraId="2321B4D2" w14:textId="37EDC043"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F229E26"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4E1A0B0B" w14:textId="77777777" w:rsidR="005C5FEB" w:rsidRPr="00211CFE" w:rsidRDefault="005C5FEB" w:rsidP="005C5FEB">
            <w:pPr>
              <w:jc w:val="center"/>
              <w:rPr>
                <w:color w:val="000000" w:themeColor="text1"/>
                <w:lang w:eastAsia="lv-LV"/>
              </w:rPr>
            </w:pPr>
          </w:p>
        </w:tc>
      </w:tr>
      <w:tr w:rsidR="00211CFE" w:rsidRPr="00211CFE" w14:paraId="3536EBFD"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F2A0F69" w14:textId="77777777" w:rsidR="005C5FEB" w:rsidRPr="00211CFE" w:rsidRDefault="005C5FEB" w:rsidP="005C5FEB">
            <w:pPr>
              <w:pStyle w:val="ListParagraph"/>
              <w:numPr>
                <w:ilvl w:val="0"/>
                <w:numId w:val="2"/>
              </w:numPr>
              <w:spacing w:after="0" w:line="240" w:lineRule="auto"/>
              <w:rPr>
                <w:rFonts w:cs="Times New Roman"/>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5B9DE398" w14:textId="5F78F5E6" w:rsidR="005C5FEB" w:rsidRPr="00211CFE" w:rsidRDefault="005C5FEB" w:rsidP="005C5FEB">
            <w:pPr>
              <w:rPr>
                <w:color w:val="000000" w:themeColor="text1"/>
              </w:rPr>
            </w:pPr>
            <w:r w:rsidRPr="00211CFE">
              <w:rPr>
                <w:color w:val="000000" w:themeColor="text1"/>
              </w:rPr>
              <w:t>Griešanas izmērs 90 ° kvadrātveida, mm</w:t>
            </w:r>
          </w:p>
        </w:tc>
        <w:tc>
          <w:tcPr>
            <w:tcW w:w="2187" w:type="dxa"/>
            <w:tcBorders>
              <w:top w:val="single" w:sz="4" w:space="0" w:color="auto"/>
              <w:left w:val="nil"/>
              <w:bottom w:val="single" w:sz="4" w:space="0" w:color="auto"/>
              <w:right w:val="single" w:sz="4" w:space="0" w:color="auto"/>
            </w:tcBorders>
            <w:shd w:val="clear" w:color="auto" w:fill="auto"/>
          </w:tcPr>
          <w:p w14:paraId="53311DC0" w14:textId="486FCFAA" w:rsidR="005C5FEB" w:rsidRPr="00211CFE" w:rsidRDefault="005C5FEB" w:rsidP="005C5FEB">
            <w:pPr>
              <w:jc w:val="center"/>
              <w:rPr>
                <w:color w:val="000000" w:themeColor="text1"/>
                <w:lang w:eastAsia="lv-LV"/>
              </w:rPr>
            </w:pPr>
            <w:r w:rsidRPr="00211CFE">
              <w:rPr>
                <w:color w:val="000000" w:themeColor="text1"/>
                <w:lang w:eastAsia="lv-LV"/>
              </w:rPr>
              <w:t xml:space="preserve">≥  </w:t>
            </w:r>
            <w:r w:rsidRPr="00211CFE">
              <w:rPr>
                <w:color w:val="000000" w:themeColor="text1"/>
                <w:spacing w:val="-3"/>
                <w:shd w:val="clear" w:color="auto" w:fill="FFFFFF"/>
              </w:rPr>
              <w:t>100 x 100</w:t>
            </w:r>
          </w:p>
        </w:tc>
        <w:tc>
          <w:tcPr>
            <w:tcW w:w="2560" w:type="dxa"/>
            <w:tcBorders>
              <w:top w:val="single" w:sz="4" w:space="0" w:color="auto"/>
              <w:left w:val="nil"/>
              <w:bottom w:val="single" w:sz="4" w:space="0" w:color="auto"/>
              <w:right w:val="single" w:sz="4" w:space="0" w:color="auto"/>
            </w:tcBorders>
            <w:shd w:val="clear" w:color="auto" w:fill="auto"/>
            <w:vAlign w:val="center"/>
          </w:tcPr>
          <w:p w14:paraId="1E4F3F4B" w14:textId="0A097E78"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13BF357"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53F33B4D" w14:textId="77777777" w:rsidR="005C5FEB" w:rsidRPr="00211CFE" w:rsidRDefault="005C5FEB" w:rsidP="005C5FEB">
            <w:pPr>
              <w:jc w:val="center"/>
              <w:rPr>
                <w:color w:val="000000" w:themeColor="text1"/>
                <w:lang w:eastAsia="lv-LV"/>
              </w:rPr>
            </w:pPr>
          </w:p>
        </w:tc>
      </w:tr>
      <w:tr w:rsidR="00211CFE" w:rsidRPr="00211CFE" w14:paraId="59124E98" w14:textId="77777777" w:rsidTr="00D61098">
        <w:trPr>
          <w:cantSplit/>
        </w:trPr>
        <w:tc>
          <w:tcPr>
            <w:tcW w:w="98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BA2754F" w14:textId="77777777" w:rsidR="005C5FEB" w:rsidRPr="00211CFE" w:rsidRDefault="005C5FEB" w:rsidP="005C5FEB">
            <w:pPr>
              <w:pStyle w:val="ListParagraph"/>
              <w:spacing w:after="0" w:line="240" w:lineRule="auto"/>
              <w:ind w:left="0"/>
              <w:rPr>
                <w:rFonts w:cs="Times New Roman"/>
                <w:color w:val="000000" w:themeColor="text1"/>
                <w:szCs w:val="24"/>
                <w:lang w:eastAsia="lv-LV"/>
              </w:rPr>
            </w:pPr>
            <w:r w:rsidRPr="00211CFE">
              <w:rPr>
                <w:rFonts w:cs="Times New Roman"/>
                <w:b/>
                <w:bCs/>
                <w:color w:val="000000" w:themeColor="text1"/>
                <w:szCs w:val="24"/>
                <w:lang w:eastAsia="lv-LV"/>
              </w:rPr>
              <w:t>Obligātā komplektācija</w:t>
            </w:r>
          </w:p>
        </w:tc>
        <w:tc>
          <w:tcPr>
            <w:tcW w:w="2560" w:type="dxa"/>
            <w:tcBorders>
              <w:top w:val="nil"/>
              <w:left w:val="nil"/>
              <w:bottom w:val="single" w:sz="4" w:space="0" w:color="auto"/>
              <w:right w:val="single" w:sz="4" w:space="0" w:color="auto"/>
            </w:tcBorders>
            <w:shd w:val="clear" w:color="auto" w:fill="D9D9D9" w:themeFill="background1" w:themeFillShade="D9"/>
            <w:vAlign w:val="center"/>
          </w:tcPr>
          <w:p w14:paraId="427B23FA" w14:textId="29049DC0" w:rsidR="005C5FEB" w:rsidRPr="00211CFE" w:rsidRDefault="005C5FEB" w:rsidP="005C5FEB">
            <w:pPr>
              <w:jc w:val="center"/>
              <w:rPr>
                <w:color w:val="000000" w:themeColor="text1"/>
                <w:lang w:eastAsia="lv-LV"/>
              </w:rPr>
            </w:pPr>
          </w:p>
        </w:tc>
        <w:tc>
          <w:tcPr>
            <w:tcW w:w="883" w:type="dxa"/>
            <w:tcBorders>
              <w:top w:val="nil"/>
              <w:left w:val="nil"/>
              <w:bottom w:val="single" w:sz="4" w:space="0" w:color="auto"/>
              <w:right w:val="single" w:sz="4" w:space="0" w:color="auto"/>
            </w:tcBorders>
            <w:shd w:val="clear" w:color="auto" w:fill="D9D9D9" w:themeFill="background1" w:themeFillShade="D9"/>
            <w:vAlign w:val="center"/>
          </w:tcPr>
          <w:p w14:paraId="09200437" w14:textId="77777777" w:rsidR="005C5FEB" w:rsidRPr="00211CFE" w:rsidRDefault="005C5FEB" w:rsidP="005C5FEB">
            <w:pPr>
              <w:jc w:val="center"/>
              <w:rPr>
                <w:color w:val="000000" w:themeColor="text1"/>
                <w:lang w:eastAsia="lv-LV"/>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tcPr>
          <w:p w14:paraId="2C4E7604" w14:textId="77777777" w:rsidR="005C5FEB" w:rsidRPr="00211CFE" w:rsidRDefault="005C5FEB" w:rsidP="005C5FEB">
            <w:pPr>
              <w:jc w:val="center"/>
              <w:rPr>
                <w:color w:val="000000" w:themeColor="text1"/>
                <w:lang w:eastAsia="lv-LV"/>
              </w:rPr>
            </w:pPr>
          </w:p>
        </w:tc>
      </w:tr>
      <w:tr w:rsidR="00211CFE" w:rsidRPr="00211CFE" w14:paraId="5E76E9C6"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85D0E36"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74F6E9C8" w14:textId="42813FC0" w:rsidR="005C5FEB" w:rsidRPr="00211CFE" w:rsidRDefault="005C5FEB" w:rsidP="005C5FEB">
            <w:pPr>
              <w:rPr>
                <w:color w:val="000000" w:themeColor="text1"/>
                <w:lang w:eastAsia="lv-LV"/>
              </w:rPr>
            </w:pPr>
            <w:r w:rsidRPr="00211CFE">
              <w:rPr>
                <w:color w:val="000000" w:themeColor="text1"/>
              </w:rPr>
              <w:t>Kombinētais metāla ripzāģis</w:t>
            </w:r>
          </w:p>
        </w:tc>
        <w:tc>
          <w:tcPr>
            <w:tcW w:w="2187" w:type="dxa"/>
            <w:tcBorders>
              <w:top w:val="single" w:sz="4" w:space="0" w:color="auto"/>
              <w:left w:val="nil"/>
              <w:bottom w:val="single" w:sz="4" w:space="0" w:color="auto"/>
              <w:right w:val="single" w:sz="4" w:space="0" w:color="auto"/>
            </w:tcBorders>
            <w:shd w:val="clear" w:color="auto" w:fill="auto"/>
            <w:vAlign w:val="center"/>
          </w:tcPr>
          <w:p w14:paraId="3F739864" w14:textId="5DE22C36" w:rsidR="005C5FEB" w:rsidRPr="00211CFE" w:rsidRDefault="005C5FEB" w:rsidP="005C5FEB">
            <w:pPr>
              <w:jc w:val="center"/>
              <w:rPr>
                <w:color w:val="000000" w:themeColor="text1"/>
                <w:lang w:eastAsia="lv-LV"/>
              </w:rPr>
            </w:pPr>
            <w:r w:rsidRPr="00211CFE">
              <w:rPr>
                <w:color w:val="000000" w:themeColor="text1"/>
                <w:lang w:eastAsia="lv-LV"/>
              </w:rPr>
              <w:t>1 gab</w:t>
            </w:r>
          </w:p>
        </w:tc>
        <w:tc>
          <w:tcPr>
            <w:tcW w:w="2560" w:type="dxa"/>
            <w:tcBorders>
              <w:top w:val="single" w:sz="4" w:space="0" w:color="auto"/>
              <w:left w:val="nil"/>
              <w:bottom w:val="single" w:sz="4" w:space="0" w:color="auto"/>
              <w:right w:val="single" w:sz="4" w:space="0" w:color="auto"/>
            </w:tcBorders>
            <w:shd w:val="clear" w:color="auto" w:fill="auto"/>
            <w:vAlign w:val="center"/>
          </w:tcPr>
          <w:p w14:paraId="50A9FC2F" w14:textId="655646AF"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43C7855"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EE125E0" w14:textId="77777777" w:rsidR="005C5FEB" w:rsidRPr="00211CFE" w:rsidRDefault="005C5FEB" w:rsidP="005C5FEB">
            <w:pPr>
              <w:jc w:val="center"/>
              <w:rPr>
                <w:color w:val="000000" w:themeColor="text1"/>
                <w:lang w:eastAsia="lv-LV"/>
              </w:rPr>
            </w:pPr>
          </w:p>
        </w:tc>
      </w:tr>
      <w:tr w:rsidR="00211CFE" w:rsidRPr="00211CFE" w14:paraId="58191637"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5E0093"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6748DBB2" w14:textId="44C3D36A" w:rsidR="005C5FEB" w:rsidRPr="00211CFE" w:rsidRDefault="005C5FEB" w:rsidP="005C5FEB">
            <w:pPr>
              <w:rPr>
                <w:color w:val="000000" w:themeColor="text1"/>
                <w:lang w:eastAsia="lv-LV"/>
              </w:rPr>
            </w:pPr>
            <w:r w:rsidRPr="00211CFE">
              <w:rPr>
                <w:color w:val="000000" w:themeColor="text1"/>
              </w:rPr>
              <w:t xml:space="preserve">Atbilstoša diametra zāģripa melnajam metālam </w:t>
            </w:r>
          </w:p>
        </w:tc>
        <w:tc>
          <w:tcPr>
            <w:tcW w:w="2187" w:type="dxa"/>
            <w:tcBorders>
              <w:top w:val="single" w:sz="4" w:space="0" w:color="auto"/>
              <w:left w:val="nil"/>
              <w:bottom w:val="single" w:sz="4" w:space="0" w:color="auto"/>
              <w:right w:val="single" w:sz="4" w:space="0" w:color="auto"/>
            </w:tcBorders>
            <w:shd w:val="clear" w:color="auto" w:fill="auto"/>
            <w:vAlign w:val="center"/>
          </w:tcPr>
          <w:p w14:paraId="712122C3" w14:textId="48C70429" w:rsidR="005C5FEB" w:rsidRPr="00211CFE" w:rsidRDefault="005C5FEB" w:rsidP="005C5FEB">
            <w:pPr>
              <w:jc w:val="center"/>
              <w:rPr>
                <w:color w:val="000000" w:themeColor="text1"/>
                <w:lang w:eastAsia="lv-LV"/>
              </w:rPr>
            </w:pPr>
            <w:r w:rsidRPr="00211CFE">
              <w:rPr>
                <w:color w:val="000000" w:themeColor="text1"/>
                <w:lang w:eastAsia="lv-LV"/>
              </w:rPr>
              <w:t>2 gab</w:t>
            </w:r>
          </w:p>
        </w:tc>
        <w:tc>
          <w:tcPr>
            <w:tcW w:w="2560" w:type="dxa"/>
            <w:tcBorders>
              <w:top w:val="single" w:sz="4" w:space="0" w:color="auto"/>
              <w:left w:val="nil"/>
              <w:bottom w:val="single" w:sz="4" w:space="0" w:color="auto"/>
              <w:right w:val="single" w:sz="4" w:space="0" w:color="auto"/>
            </w:tcBorders>
            <w:shd w:val="clear" w:color="auto" w:fill="auto"/>
            <w:vAlign w:val="center"/>
          </w:tcPr>
          <w:p w14:paraId="1F3F90A6" w14:textId="420A0B7D"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49CE2E1"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1B8C2E1" w14:textId="77777777" w:rsidR="005C5FEB" w:rsidRPr="00211CFE" w:rsidRDefault="005C5FEB" w:rsidP="005C5FEB">
            <w:pPr>
              <w:jc w:val="center"/>
              <w:rPr>
                <w:color w:val="000000" w:themeColor="text1"/>
                <w:lang w:eastAsia="lv-LV"/>
              </w:rPr>
            </w:pPr>
          </w:p>
        </w:tc>
      </w:tr>
      <w:tr w:rsidR="00211CFE" w:rsidRPr="00211CFE" w14:paraId="6A5A57BA"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762C26"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3188846C" w14:textId="4596710A" w:rsidR="005C5FEB" w:rsidRPr="00211CFE" w:rsidRDefault="005C5FEB" w:rsidP="005C5FEB">
            <w:pPr>
              <w:rPr>
                <w:color w:val="000000" w:themeColor="text1"/>
              </w:rPr>
            </w:pPr>
            <w:r w:rsidRPr="00211CFE">
              <w:rPr>
                <w:color w:val="000000" w:themeColor="text1"/>
              </w:rPr>
              <w:t>Atbilstoša diametra zāģripa alumīnijam</w:t>
            </w:r>
          </w:p>
        </w:tc>
        <w:tc>
          <w:tcPr>
            <w:tcW w:w="2187" w:type="dxa"/>
            <w:tcBorders>
              <w:top w:val="single" w:sz="4" w:space="0" w:color="auto"/>
              <w:left w:val="nil"/>
              <w:bottom w:val="single" w:sz="4" w:space="0" w:color="auto"/>
              <w:right w:val="single" w:sz="4" w:space="0" w:color="auto"/>
            </w:tcBorders>
            <w:shd w:val="clear" w:color="auto" w:fill="auto"/>
            <w:vAlign w:val="center"/>
          </w:tcPr>
          <w:p w14:paraId="5D4CFC2C" w14:textId="46553453" w:rsidR="005C5FEB" w:rsidRPr="00211CFE" w:rsidRDefault="005C5FEB" w:rsidP="005C5FEB">
            <w:pPr>
              <w:jc w:val="center"/>
              <w:rPr>
                <w:color w:val="000000" w:themeColor="text1"/>
                <w:lang w:eastAsia="lv-LV"/>
              </w:rPr>
            </w:pPr>
            <w:r w:rsidRPr="00211CFE">
              <w:rPr>
                <w:color w:val="000000" w:themeColor="text1"/>
                <w:lang w:eastAsia="lv-LV"/>
              </w:rPr>
              <w:t>2 gab</w:t>
            </w:r>
          </w:p>
        </w:tc>
        <w:tc>
          <w:tcPr>
            <w:tcW w:w="2560" w:type="dxa"/>
            <w:tcBorders>
              <w:top w:val="single" w:sz="4" w:space="0" w:color="auto"/>
              <w:left w:val="nil"/>
              <w:bottom w:val="single" w:sz="4" w:space="0" w:color="auto"/>
              <w:right w:val="single" w:sz="4" w:space="0" w:color="auto"/>
            </w:tcBorders>
            <w:shd w:val="clear" w:color="auto" w:fill="auto"/>
            <w:vAlign w:val="center"/>
          </w:tcPr>
          <w:p w14:paraId="6D731520" w14:textId="20305B98"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2FE511A"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17A429D" w14:textId="77777777" w:rsidR="005C5FEB" w:rsidRPr="00211CFE" w:rsidRDefault="005C5FEB" w:rsidP="005C5FEB">
            <w:pPr>
              <w:jc w:val="center"/>
              <w:rPr>
                <w:color w:val="000000" w:themeColor="text1"/>
                <w:lang w:eastAsia="lv-LV"/>
              </w:rPr>
            </w:pPr>
          </w:p>
        </w:tc>
      </w:tr>
      <w:tr w:rsidR="00211CFE" w:rsidRPr="00211CFE" w14:paraId="74D26315"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E45A7B"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216FE758" w14:textId="486827A1" w:rsidR="005C5FEB" w:rsidRPr="00211CFE" w:rsidRDefault="005C5FEB" w:rsidP="005C5FEB">
            <w:pPr>
              <w:rPr>
                <w:color w:val="000000" w:themeColor="text1"/>
              </w:rPr>
            </w:pPr>
            <w:r w:rsidRPr="00211CFE">
              <w:rPr>
                <w:color w:val="000000" w:themeColor="text1"/>
              </w:rPr>
              <w:t>Atbilstoša diametra zāģripa nerūsējošā tēraudam</w:t>
            </w:r>
          </w:p>
        </w:tc>
        <w:tc>
          <w:tcPr>
            <w:tcW w:w="2187" w:type="dxa"/>
            <w:tcBorders>
              <w:top w:val="single" w:sz="4" w:space="0" w:color="auto"/>
              <w:left w:val="nil"/>
              <w:bottom w:val="single" w:sz="4" w:space="0" w:color="auto"/>
              <w:right w:val="single" w:sz="4" w:space="0" w:color="auto"/>
            </w:tcBorders>
            <w:shd w:val="clear" w:color="auto" w:fill="auto"/>
            <w:vAlign w:val="center"/>
          </w:tcPr>
          <w:p w14:paraId="5D0AD975" w14:textId="1F76E6FA" w:rsidR="005C5FEB" w:rsidRPr="00211CFE" w:rsidRDefault="005C5FEB" w:rsidP="005C5FEB">
            <w:pPr>
              <w:jc w:val="center"/>
              <w:rPr>
                <w:color w:val="000000" w:themeColor="text1"/>
                <w:lang w:eastAsia="lv-LV"/>
              </w:rPr>
            </w:pPr>
            <w:r w:rsidRPr="00211CFE">
              <w:rPr>
                <w:color w:val="000000" w:themeColor="text1"/>
                <w:lang w:eastAsia="lv-LV"/>
              </w:rPr>
              <w:t>2 gab</w:t>
            </w:r>
          </w:p>
        </w:tc>
        <w:tc>
          <w:tcPr>
            <w:tcW w:w="2560" w:type="dxa"/>
            <w:tcBorders>
              <w:top w:val="single" w:sz="4" w:space="0" w:color="auto"/>
              <w:left w:val="nil"/>
              <w:bottom w:val="single" w:sz="4" w:space="0" w:color="auto"/>
              <w:right w:val="single" w:sz="4" w:space="0" w:color="auto"/>
            </w:tcBorders>
            <w:shd w:val="clear" w:color="auto" w:fill="auto"/>
            <w:vAlign w:val="center"/>
          </w:tcPr>
          <w:p w14:paraId="04454A14" w14:textId="1CB71C06"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1379C4E"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D7461A1" w14:textId="77777777" w:rsidR="005C5FEB" w:rsidRPr="00211CFE" w:rsidRDefault="005C5FEB" w:rsidP="005C5FEB">
            <w:pPr>
              <w:jc w:val="center"/>
              <w:rPr>
                <w:color w:val="000000" w:themeColor="text1"/>
                <w:lang w:eastAsia="lv-LV"/>
              </w:rPr>
            </w:pPr>
          </w:p>
        </w:tc>
      </w:tr>
      <w:tr w:rsidR="00211CFE" w:rsidRPr="00211CFE" w14:paraId="1AA8AF93" w14:textId="77777777" w:rsidTr="00D61098">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FF5A862" w14:textId="77777777" w:rsidR="005C5FEB" w:rsidRPr="00211CFE" w:rsidRDefault="005C5FEB" w:rsidP="005C5FEB">
            <w:pPr>
              <w:pStyle w:val="ListParagraph"/>
              <w:numPr>
                <w:ilvl w:val="0"/>
                <w:numId w:val="2"/>
              </w:numPr>
              <w:spacing w:after="0" w:line="240" w:lineRule="auto"/>
              <w:rPr>
                <w:rFonts w:cs="Times New Roman"/>
                <w:bCs/>
                <w:color w:val="000000" w:themeColor="text1"/>
                <w:szCs w:val="24"/>
                <w:lang w:eastAsia="lv-LV"/>
              </w:rPr>
            </w:pPr>
          </w:p>
        </w:tc>
        <w:tc>
          <w:tcPr>
            <w:tcW w:w="6847" w:type="dxa"/>
            <w:tcBorders>
              <w:top w:val="single" w:sz="4" w:space="0" w:color="auto"/>
              <w:left w:val="single" w:sz="4" w:space="0" w:color="auto"/>
              <w:bottom w:val="single" w:sz="4" w:space="0" w:color="auto"/>
              <w:right w:val="single" w:sz="4" w:space="0" w:color="auto"/>
            </w:tcBorders>
            <w:shd w:val="clear" w:color="auto" w:fill="auto"/>
            <w:vAlign w:val="center"/>
          </w:tcPr>
          <w:p w14:paraId="7E49896B" w14:textId="055AD1EF" w:rsidR="005C5FEB" w:rsidRPr="00211CFE" w:rsidRDefault="005C5FEB" w:rsidP="005C5FEB">
            <w:pPr>
              <w:rPr>
                <w:color w:val="000000" w:themeColor="text1"/>
              </w:rPr>
            </w:pPr>
            <w:r w:rsidRPr="00211CFE">
              <w:rPr>
                <w:color w:val="000000" w:themeColor="text1"/>
              </w:rPr>
              <w:t>Instrukcija Latviešu valodā</w:t>
            </w:r>
          </w:p>
        </w:tc>
        <w:tc>
          <w:tcPr>
            <w:tcW w:w="2187" w:type="dxa"/>
            <w:tcBorders>
              <w:top w:val="single" w:sz="4" w:space="0" w:color="auto"/>
              <w:left w:val="nil"/>
              <w:bottom w:val="single" w:sz="4" w:space="0" w:color="auto"/>
              <w:right w:val="single" w:sz="4" w:space="0" w:color="auto"/>
            </w:tcBorders>
            <w:shd w:val="clear" w:color="auto" w:fill="auto"/>
            <w:vAlign w:val="center"/>
          </w:tcPr>
          <w:p w14:paraId="6629DB8F" w14:textId="31C99A62" w:rsidR="005C5FEB" w:rsidRPr="00211CFE" w:rsidRDefault="005C5FEB" w:rsidP="005C5FEB">
            <w:pPr>
              <w:jc w:val="center"/>
              <w:rPr>
                <w:color w:val="000000" w:themeColor="text1"/>
                <w:lang w:eastAsia="lv-LV"/>
              </w:rPr>
            </w:pPr>
            <w:r w:rsidRPr="00211CFE">
              <w:rPr>
                <w:color w:val="000000" w:themeColor="text1"/>
                <w:lang w:eastAsia="lv-LV"/>
              </w:rPr>
              <w:t>Iekļauta komplektā</w:t>
            </w:r>
          </w:p>
        </w:tc>
        <w:tc>
          <w:tcPr>
            <w:tcW w:w="2560" w:type="dxa"/>
            <w:tcBorders>
              <w:top w:val="single" w:sz="4" w:space="0" w:color="auto"/>
              <w:left w:val="nil"/>
              <w:bottom w:val="single" w:sz="4" w:space="0" w:color="auto"/>
              <w:right w:val="single" w:sz="4" w:space="0" w:color="auto"/>
            </w:tcBorders>
            <w:shd w:val="clear" w:color="auto" w:fill="auto"/>
            <w:vAlign w:val="center"/>
          </w:tcPr>
          <w:p w14:paraId="6ED8E95E" w14:textId="152BF976" w:rsidR="005C5FEB" w:rsidRPr="00211CFE" w:rsidRDefault="005C5FEB" w:rsidP="005C5FEB">
            <w:pPr>
              <w:jc w:val="center"/>
              <w:rPr>
                <w:color w:val="000000" w:themeColor="text1"/>
                <w:lang w:eastAsia="lv-LV"/>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127DB4FC" w14:textId="77777777" w:rsidR="005C5FEB" w:rsidRPr="00211CFE" w:rsidRDefault="005C5FEB" w:rsidP="005C5FEB">
            <w:pPr>
              <w:jc w:val="center"/>
              <w:rPr>
                <w:color w:val="000000" w:themeColor="text1"/>
                <w:lang w:eastAsia="lv-LV"/>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B94E882" w14:textId="77777777" w:rsidR="005C5FEB" w:rsidRPr="00211CFE" w:rsidRDefault="005C5FEB" w:rsidP="005C5FEB">
            <w:pPr>
              <w:jc w:val="center"/>
              <w:rPr>
                <w:color w:val="000000" w:themeColor="text1"/>
                <w:lang w:eastAsia="lv-LV"/>
              </w:rPr>
            </w:pPr>
          </w:p>
        </w:tc>
      </w:tr>
    </w:tbl>
    <w:p w14:paraId="1C9B7796" w14:textId="77777777" w:rsidR="005A33C8" w:rsidRDefault="005A33C8" w:rsidP="00B716B8">
      <w:pPr>
        <w:pStyle w:val="Title"/>
        <w:widowControl w:val="0"/>
        <w:rPr>
          <w:bCs w:val="0"/>
          <w:noProof/>
          <w:sz w:val="24"/>
          <w:szCs w:val="22"/>
          <w:lang w:eastAsia="lv-LV"/>
        </w:rPr>
      </w:pPr>
    </w:p>
    <w:p w14:paraId="463017BC" w14:textId="4595BDB4" w:rsidR="00B716B8" w:rsidRPr="00F82F17" w:rsidRDefault="00B716B8" w:rsidP="00B716B8">
      <w:pPr>
        <w:pStyle w:val="Title"/>
        <w:widowControl w:val="0"/>
        <w:rPr>
          <w:bCs w:val="0"/>
          <w:noProof/>
          <w:sz w:val="24"/>
          <w:szCs w:val="22"/>
          <w:lang w:eastAsia="lv-LV"/>
        </w:rPr>
      </w:pPr>
      <w:r w:rsidRPr="00F82F17">
        <w:rPr>
          <w:bCs w:val="0"/>
          <w:noProof/>
          <w:sz w:val="24"/>
          <w:szCs w:val="22"/>
          <w:lang w:eastAsia="lv-LV"/>
        </w:rPr>
        <w:t>Attēlam ir informatīvs raksturs</w:t>
      </w:r>
    </w:p>
    <w:p w14:paraId="3E0B71EC" w14:textId="77777777" w:rsidR="00B716B8" w:rsidRPr="00CF677B" w:rsidRDefault="00B716B8" w:rsidP="00B716B8">
      <w:pPr>
        <w:pStyle w:val="Title"/>
        <w:widowControl w:val="0"/>
        <w:rPr>
          <w:bCs w:val="0"/>
          <w:noProof/>
          <w:sz w:val="22"/>
          <w:szCs w:val="22"/>
          <w:lang w:eastAsia="lv-LV"/>
        </w:rPr>
      </w:pPr>
    </w:p>
    <w:p w14:paraId="19344FDE" w14:textId="77777777" w:rsidR="00B716B8" w:rsidRDefault="00B716B8" w:rsidP="00B716B8">
      <w:pPr>
        <w:pStyle w:val="Title"/>
        <w:widowControl w:val="0"/>
        <w:rPr>
          <w:bCs w:val="0"/>
          <w:color w:val="0070C0"/>
          <w:sz w:val="22"/>
          <w:szCs w:val="22"/>
        </w:rPr>
      </w:pPr>
    </w:p>
    <w:p w14:paraId="06E8A6B5" w14:textId="5D0CB856" w:rsidR="005766AC" w:rsidRPr="00E77323" w:rsidRDefault="00467994" w:rsidP="00352EC1">
      <w:pPr>
        <w:jc w:val="center"/>
      </w:pPr>
      <w:r w:rsidRPr="00467994">
        <w:rPr>
          <w:noProof/>
        </w:rPr>
        <w:drawing>
          <wp:inline distT="0" distB="0" distL="0" distR="0" wp14:anchorId="4C08A8B6" wp14:editId="3F26F685">
            <wp:extent cx="1868557" cy="1489356"/>
            <wp:effectExtent l="0" t="0" r="0" b="0"/>
            <wp:docPr id="567129613" name="Picture 1" descr="A blue and white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29613" name="Picture 1" descr="A blue and white machine&#10;&#10;Description automatically generated"/>
                    <pic:cNvPicPr/>
                  </pic:nvPicPr>
                  <pic:blipFill>
                    <a:blip r:embed="rId7"/>
                    <a:stretch>
                      <a:fillRect/>
                    </a:stretch>
                  </pic:blipFill>
                  <pic:spPr>
                    <a:xfrm flipH="1">
                      <a:off x="0" y="0"/>
                      <a:ext cx="1878243" cy="1497076"/>
                    </a:xfrm>
                    <a:prstGeom prst="rect">
                      <a:avLst/>
                    </a:prstGeom>
                  </pic:spPr>
                </pic:pic>
              </a:graphicData>
            </a:graphic>
          </wp:inline>
        </w:drawing>
      </w:r>
    </w:p>
    <w:sectPr w:rsidR="005766AC" w:rsidRPr="00E77323" w:rsidSect="00410305">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86A1" w14:textId="77777777" w:rsidR="00460A8E" w:rsidRDefault="00460A8E" w:rsidP="00B716B8">
      <w:r>
        <w:separator/>
      </w:r>
    </w:p>
  </w:endnote>
  <w:endnote w:type="continuationSeparator" w:id="0">
    <w:p w14:paraId="44B1DA22" w14:textId="77777777" w:rsidR="00460A8E" w:rsidRDefault="00460A8E" w:rsidP="00B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23C" w14:textId="77777777" w:rsidR="00271825" w:rsidRPr="009001A3" w:rsidRDefault="00486D1E">
    <w:pPr>
      <w:pStyle w:val="Footer"/>
      <w:jc w:val="center"/>
    </w:pPr>
    <w:r w:rsidRPr="009001A3">
      <w:t xml:space="preserve"> </w:t>
    </w:r>
    <w:r w:rsidRPr="009001A3">
      <w:fldChar w:fldCharType="begin"/>
    </w:r>
    <w:r w:rsidRPr="009001A3">
      <w:instrText>PAGE  \* Arabic  \* MERGEFORMAT</w:instrText>
    </w:r>
    <w:r w:rsidRPr="009001A3">
      <w:fldChar w:fldCharType="separate"/>
    </w:r>
    <w:r w:rsidR="00ED1B6F">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ED1B6F">
      <w:rPr>
        <w:noProof/>
      </w:rPr>
      <w:t>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73E7" w14:textId="77777777" w:rsidR="00460A8E" w:rsidRDefault="00460A8E" w:rsidP="00B716B8">
      <w:r>
        <w:separator/>
      </w:r>
    </w:p>
  </w:footnote>
  <w:footnote w:type="continuationSeparator" w:id="0">
    <w:p w14:paraId="6D691E7A" w14:textId="77777777" w:rsidR="00460A8E" w:rsidRDefault="00460A8E" w:rsidP="00B716B8">
      <w:r>
        <w:continuationSeparator/>
      </w:r>
    </w:p>
  </w:footnote>
  <w:footnote w:id="1">
    <w:p w14:paraId="50F43CC7" w14:textId="5728E6F7" w:rsidR="00D61098" w:rsidRPr="00496820" w:rsidRDefault="00D61098" w:rsidP="00D61098">
      <w:pPr>
        <w:pStyle w:val="FootnoteText"/>
        <w:rPr>
          <w:noProof/>
          <w:sz w:val="18"/>
          <w:szCs w:val="18"/>
          <w:lang w:val="en-US"/>
        </w:rPr>
      </w:pPr>
      <w:r w:rsidRPr="00496820">
        <w:rPr>
          <w:rStyle w:val="FootnoteReference"/>
          <w:sz w:val="18"/>
          <w:szCs w:val="18"/>
        </w:rPr>
        <w:footnoteRef/>
      </w:r>
      <w:bookmarkStart w:id="0" w:name="_Hlk66434064"/>
      <w:r w:rsidRPr="00496820">
        <w:rPr>
          <w:noProof/>
          <w:sz w:val="18"/>
          <w:szCs w:val="18"/>
          <w:lang w:val="en-US"/>
        </w:rPr>
        <w:t>Ja norādīta vērtība, piedāvājums var būt ar norādīto vērtību vai augstāku (labāku).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Pr="00496820">
        <w:rPr>
          <w:noProof/>
          <w:color w:val="000000"/>
          <w:sz w:val="18"/>
          <w:szCs w:val="18"/>
          <w:lang w:val="en-US"/>
        </w:rPr>
        <w:t>÷"</w:t>
      </w:r>
      <w:r w:rsidRPr="00496820">
        <w:rPr>
          <w:noProof/>
          <w:sz w:val="18"/>
          <w:szCs w:val="18"/>
          <w:lang w:val="en-US"/>
        </w:rPr>
        <w:t>, jānodrošina, lai piedāvājums atbilstu kādai no vērtību robežās esošai vērtībai</w:t>
      </w:r>
      <w:bookmarkEnd w:id="0"/>
      <w:r w:rsidRPr="00496820">
        <w:rPr>
          <w:noProof/>
          <w:sz w:val="18"/>
          <w:szCs w:val="18"/>
          <w:lang w:val="en-US"/>
        </w:rPr>
        <w:t xml:space="preserve">, nepārsniedzot zemāko vai augstāko norādītā diapazona vērtību </w:t>
      </w:r>
    </w:p>
  </w:footnote>
  <w:footnote w:id="2">
    <w:p w14:paraId="302E89F8" w14:textId="77777777" w:rsidR="00D61098" w:rsidRPr="00496820" w:rsidRDefault="00D61098" w:rsidP="00B716B8">
      <w:pPr>
        <w:pStyle w:val="FootnoteText"/>
        <w:rPr>
          <w:sz w:val="18"/>
          <w:szCs w:val="18"/>
        </w:rPr>
      </w:pPr>
      <w:r w:rsidRPr="00496820">
        <w:rPr>
          <w:rStyle w:val="FootnoteReference"/>
          <w:sz w:val="18"/>
          <w:szCs w:val="18"/>
        </w:rPr>
        <w:footnoteRef/>
      </w:r>
      <w:r w:rsidRPr="00496820">
        <w:rPr>
          <w:sz w:val="18"/>
          <w:szCs w:val="18"/>
        </w:rPr>
        <w:t xml:space="preserve"> Precīzs avots, kur atspoguļota tehniskā informācija (instrukcijas nosaukums un lapaspuse)</w:t>
      </w:r>
    </w:p>
  </w:footnote>
  <w:footnote w:id="3">
    <w:p w14:paraId="63F00C23" w14:textId="77777777" w:rsidR="00D61098" w:rsidRPr="00496820" w:rsidRDefault="00D61098" w:rsidP="00D61098">
      <w:pPr>
        <w:pStyle w:val="FootnoteText"/>
        <w:rPr>
          <w:sz w:val="18"/>
          <w:szCs w:val="18"/>
        </w:rPr>
      </w:pPr>
      <w:r w:rsidRPr="00496820">
        <w:rPr>
          <w:rStyle w:val="FootnoteReference"/>
          <w:sz w:val="18"/>
          <w:szCs w:val="18"/>
        </w:rPr>
        <w:footnoteRef/>
      </w:r>
      <w:r w:rsidRPr="00496820">
        <w:rPr>
          <w:sz w:val="18"/>
          <w:szCs w:val="18"/>
        </w:rPr>
        <w:t xml:space="preserve"> </w:t>
      </w:r>
      <w:r w:rsidRPr="00496820">
        <w:rPr>
          <w:noProof/>
          <w:sz w:val="18"/>
          <w:szCs w:val="18"/>
          <w:lang w:val="en-US"/>
        </w:rPr>
        <w:t>AS “Sadales tīkls” materiālu kategorijas numurs un nosaukums</w:t>
      </w:r>
      <w:bookmarkStart w:id="1" w:name="_Hlk70602193"/>
      <w:r w:rsidRPr="00496820">
        <w:rPr>
          <w:noProof/>
          <w:sz w:val="18"/>
          <w:szCs w:val="18"/>
          <w:lang w:val="en-US"/>
        </w:rPr>
        <w:t>/ AS "Sadales tīkls" materials category number and name</w:t>
      </w:r>
      <w:bookmarkEnd w:id="1"/>
    </w:p>
  </w:footnote>
  <w:footnote w:id="4">
    <w:p w14:paraId="447FD467" w14:textId="77777777" w:rsidR="00D61098" w:rsidRPr="00496820" w:rsidRDefault="00D61098" w:rsidP="00D61098">
      <w:pPr>
        <w:rPr>
          <w:sz w:val="18"/>
          <w:szCs w:val="18"/>
        </w:rPr>
      </w:pPr>
      <w:r w:rsidRPr="00496820">
        <w:rPr>
          <w:rStyle w:val="FootnoteReference"/>
          <w:sz w:val="18"/>
          <w:szCs w:val="18"/>
        </w:rPr>
        <w:footnoteRef/>
      </w:r>
      <w:r w:rsidRPr="00496820">
        <w:rPr>
          <w:sz w:val="18"/>
          <w:szCs w:val="18"/>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045E56" w14:textId="2E5195C1" w:rsidR="00496820" w:rsidRPr="00496820" w:rsidRDefault="00D61098" w:rsidP="00496820">
      <w:pPr>
        <w:rPr>
          <w:color w:val="000000"/>
          <w:sz w:val="18"/>
          <w:szCs w:val="18"/>
        </w:rPr>
      </w:pPr>
      <w:r w:rsidRPr="00496820">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496820">
          <w:rPr>
            <w:rStyle w:val="Hyperlink"/>
            <w:sz w:val="18"/>
            <w:szCs w:val="18"/>
          </w:rPr>
          <w:t>http://www.european-accreditation.org/)</w:t>
        </w:r>
      </w:hyperlink>
      <w:r w:rsidRPr="00496820">
        <w:rPr>
          <w:sz w:val="18"/>
          <w:szCs w:val="18"/>
        </w:rPr>
        <w:t xml:space="preserve">). </w:t>
      </w:r>
    </w:p>
    <w:p w14:paraId="7DA41129" w14:textId="57317F46" w:rsidR="00D61098" w:rsidRDefault="00D61098" w:rsidP="00D61098">
      <w:pPr>
        <w:pStyle w:val="FootnoteText"/>
      </w:pPr>
      <w:r w:rsidRPr="00496820">
        <w:rPr>
          <w:color w:val="000000"/>
          <w:sz w:val="18"/>
          <w:szCs w:val="18"/>
        </w:rPr>
        <w:br/>
      </w:r>
    </w:p>
  </w:footnote>
  <w:footnote w:id="5">
    <w:p w14:paraId="7947097A" w14:textId="0AEACAC8" w:rsidR="005C5FEB" w:rsidRPr="00496820" w:rsidRDefault="005C5FEB" w:rsidP="00446BE1">
      <w:pPr>
        <w:autoSpaceDE w:val="0"/>
        <w:autoSpaceDN w:val="0"/>
        <w:adjustRightInd w:val="0"/>
        <w:jc w:val="both"/>
        <w:rPr>
          <w:sz w:val="18"/>
          <w:szCs w:val="18"/>
        </w:rPr>
      </w:pPr>
      <w:r w:rsidRPr="00496820">
        <w:rPr>
          <w:rStyle w:val="FootnoteReference"/>
          <w:sz w:val="18"/>
          <w:szCs w:val="18"/>
        </w:rPr>
        <w:footnoteRef/>
      </w:r>
      <w:r w:rsidRPr="00496820">
        <w:rPr>
          <w:sz w:val="18"/>
          <w:szCs w:val="18"/>
        </w:rPr>
        <w:t xml:space="preserve"> </w:t>
      </w:r>
      <w:r w:rsidRPr="00496820">
        <w:rPr>
          <w:rFonts w:eastAsiaTheme="minorHAnsi"/>
          <w:color w:val="4F4F4F"/>
          <w:sz w:val="18"/>
          <w:szCs w:val="18"/>
        </w:rPr>
        <w:t xml:space="preserve">Apliecinot dokumenta tulkojuma pareizību, tulkojuma pēdējā lapā aiz teksta noformē apliecinājuma uzrakstu latviešu valodā. Apliecinājuma uzrakstā jāiekļauj: ar lielajiem burtiem rakstīti vārdi "TULKOJUMS PAREIZS"; tulkotāja vārds; tulkotāja paraksts; apliecinājuma vietas nosaukums un apliecinājuma datums.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E2E" w14:textId="151E9F7E" w:rsidR="00271825" w:rsidRDefault="00486D1E" w:rsidP="00EF3CEC">
    <w:pPr>
      <w:pStyle w:val="Header"/>
      <w:jc w:val="right"/>
    </w:pPr>
    <w:r>
      <w:t xml:space="preserve">TS </w:t>
    </w:r>
    <w:r w:rsidR="00B716B8" w:rsidRPr="00B716B8">
      <w:t>160</w:t>
    </w:r>
    <w:r w:rsidR="00F321A8">
      <w:t>3</w:t>
    </w:r>
    <w:r w:rsidR="00B716B8" w:rsidRPr="00B716B8">
      <w:t>.0</w:t>
    </w:r>
    <w:r w:rsidR="00F321A8">
      <w:t xml:space="preserve">44 </w:t>
    </w:r>
    <w:r w:rsidRPr="00B716B8">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1220C2CA"/>
    <w:lvl w:ilvl="0">
      <w:start w:val="1"/>
      <w:numFmt w:val="decimal"/>
      <w:suff w:val="nothing"/>
      <w:lvlText w:val="%1."/>
      <w:lvlJc w:val="left"/>
      <w:pPr>
        <w:ind w:left="284"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6B334E2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66555229">
    <w:abstractNumId w:val="0"/>
  </w:num>
  <w:num w:numId="2" w16cid:durableId="275600230">
    <w:abstractNumId w:val="1"/>
  </w:num>
  <w:num w:numId="3" w16cid:durableId="1321736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B8"/>
    <w:rsid w:val="00024296"/>
    <w:rsid w:val="00087514"/>
    <w:rsid w:val="000964BB"/>
    <w:rsid w:val="00161941"/>
    <w:rsid w:val="00191E63"/>
    <w:rsid w:val="001E640A"/>
    <w:rsid w:val="001F7FA9"/>
    <w:rsid w:val="00211CFE"/>
    <w:rsid w:val="00271825"/>
    <w:rsid w:val="002F6E65"/>
    <w:rsid w:val="00352EC1"/>
    <w:rsid w:val="00396065"/>
    <w:rsid w:val="003C2743"/>
    <w:rsid w:val="003D25B3"/>
    <w:rsid w:val="003D58BD"/>
    <w:rsid w:val="003D6AFF"/>
    <w:rsid w:val="004021AA"/>
    <w:rsid w:val="00410305"/>
    <w:rsid w:val="00460A8E"/>
    <w:rsid w:val="00467994"/>
    <w:rsid w:val="00483E4F"/>
    <w:rsid w:val="00486D1E"/>
    <w:rsid w:val="00496820"/>
    <w:rsid w:val="005744F2"/>
    <w:rsid w:val="005766AC"/>
    <w:rsid w:val="005A33C8"/>
    <w:rsid w:val="005C5FEB"/>
    <w:rsid w:val="00653FDA"/>
    <w:rsid w:val="00745008"/>
    <w:rsid w:val="00746E56"/>
    <w:rsid w:val="0076149F"/>
    <w:rsid w:val="0077036E"/>
    <w:rsid w:val="007A1258"/>
    <w:rsid w:val="007B6D78"/>
    <w:rsid w:val="00821A06"/>
    <w:rsid w:val="00901B70"/>
    <w:rsid w:val="00905C52"/>
    <w:rsid w:val="0092760E"/>
    <w:rsid w:val="0093646B"/>
    <w:rsid w:val="0094766D"/>
    <w:rsid w:val="00A41B2A"/>
    <w:rsid w:val="00AD1CCB"/>
    <w:rsid w:val="00B26DD8"/>
    <w:rsid w:val="00B5353D"/>
    <w:rsid w:val="00B716B8"/>
    <w:rsid w:val="00BB28F7"/>
    <w:rsid w:val="00BE5A00"/>
    <w:rsid w:val="00C653F6"/>
    <w:rsid w:val="00C807A1"/>
    <w:rsid w:val="00CD2A4D"/>
    <w:rsid w:val="00D40772"/>
    <w:rsid w:val="00D61098"/>
    <w:rsid w:val="00E24CBC"/>
    <w:rsid w:val="00E42D99"/>
    <w:rsid w:val="00E57D62"/>
    <w:rsid w:val="00E67AB9"/>
    <w:rsid w:val="00E75291"/>
    <w:rsid w:val="00E77323"/>
    <w:rsid w:val="00EA3070"/>
    <w:rsid w:val="00ED1B6F"/>
    <w:rsid w:val="00F321A8"/>
    <w:rsid w:val="00F34BD2"/>
    <w:rsid w:val="00F9274D"/>
    <w:rsid w:val="00FC722C"/>
    <w:rsid w:val="00FE5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16B8"/>
    <w:pPr>
      <w:jc w:val="center"/>
    </w:pPr>
    <w:rPr>
      <w:b/>
      <w:bCs/>
      <w:sz w:val="36"/>
    </w:rPr>
  </w:style>
  <w:style w:type="character" w:customStyle="1" w:styleId="TitleChar">
    <w:name w:val="Title Char"/>
    <w:basedOn w:val="DefaultParagraphFont"/>
    <w:link w:val="Title"/>
    <w:rsid w:val="00B716B8"/>
    <w:rPr>
      <w:rFonts w:ascii="Times New Roman" w:eastAsia="Times New Roman" w:hAnsi="Times New Roman" w:cs="Times New Roman"/>
      <w:b/>
      <w:bCs/>
      <w:sz w:val="36"/>
      <w:szCs w:val="24"/>
    </w:rPr>
  </w:style>
  <w:style w:type="paragraph" w:styleId="ListParagraph">
    <w:name w:val="List Paragraph"/>
    <w:basedOn w:val="Normal"/>
    <w:uiPriority w:val="34"/>
    <w:qFormat/>
    <w:rsid w:val="00B716B8"/>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B716B8"/>
    <w:pPr>
      <w:tabs>
        <w:tab w:val="center" w:pos="4153"/>
        <w:tab w:val="right" w:pos="8306"/>
      </w:tabs>
    </w:pPr>
  </w:style>
  <w:style w:type="character" w:customStyle="1" w:styleId="HeaderChar">
    <w:name w:val="Header Char"/>
    <w:basedOn w:val="DefaultParagraphFont"/>
    <w:link w:val="Header"/>
    <w:uiPriority w:val="99"/>
    <w:rsid w:val="00B716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6B8"/>
    <w:pPr>
      <w:tabs>
        <w:tab w:val="center" w:pos="4153"/>
        <w:tab w:val="right" w:pos="8306"/>
      </w:tabs>
    </w:pPr>
  </w:style>
  <w:style w:type="character" w:customStyle="1" w:styleId="FooterChar">
    <w:name w:val="Footer Char"/>
    <w:basedOn w:val="DefaultParagraphFont"/>
    <w:link w:val="Footer"/>
    <w:uiPriority w:val="99"/>
    <w:rsid w:val="00B716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716B8"/>
    <w:rPr>
      <w:sz w:val="20"/>
      <w:szCs w:val="20"/>
    </w:rPr>
  </w:style>
  <w:style w:type="character" w:customStyle="1" w:styleId="FootnoteTextChar">
    <w:name w:val="Footnote Text Char"/>
    <w:basedOn w:val="DefaultParagraphFont"/>
    <w:link w:val="FootnoteText"/>
    <w:uiPriority w:val="99"/>
    <w:rsid w:val="00B716B8"/>
    <w:rPr>
      <w:rFonts w:ascii="Times New Roman" w:eastAsia="Times New Roman" w:hAnsi="Times New Roman" w:cs="Times New Roman"/>
      <w:sz w:val="20"/>
      <w:szCs w:val="20"/>
    </w:rPr>
  </w:style>
  <w:style w:type="character" w:styleId="FootnoteReference">
    <w:name w:val="footnote reference"/>
    <w:basedOn w:val="DefaultParagraphFont"/>
    <w:unhideWhenUsed/>
    <w:rsid w:val="00B716B8"/>
    <w:rPr>
      <w:vertAlign w:val="superscript"/>
    </w:rPr>
  </w:style>
  <w:style w:type="character" w:styleId="Hyperlink">
    <w:name w:val="Hyperlink"/>
    <w:basedOn w:val="DefaultParagraphFont"/>
    <w:uiPriority w:val="99"/>
    <w:unhideWhenUsed/>
    <w:rsid w:val="00B716B8"/>
    <w:rPr>
      <w:color w:val="0000FF" w:themeColor="hyperlink"/>
      <w:u w:val="single"/>
    </w:rPr>
  </w:style>
  <w:style w:type="paragraph" w:styleId="BalloonText">
    <w:name w:val="Balloon Text"/>
    <w:basedOn w:val="Normal"/>
    <w:link w:val="BalloonTextChar"/>
    <w:uiPriority w:val="99"/>
    <w:semiHidden/>
    <w:unhideWhenUsed/>
    <w:rsid w:val="00B716B8"/>
    <w:rPr>
      <w:rFonts w:ascii="Tahoma" w:hAnsi="Tahoma" w:cs="Tahoma"/>
      <w:sz w:val="16"/>
      <w:szCs w:val="16"/>
    </w:rPr>
  </w:style>
  <w:style w:type="character" w:customStyle="1" w:styleId="BalloonTextChar">
    <w:name w:val="Balloon Text Char"/>
    <w:basedOn w:val="DefaultParagraphFont"/>
    <w:link w:val="BalloonText"/>
    <w:uiPriority w:val="99"/>
    <w:semiHidden/>
    <w:rsid w:val="00B716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E63"/>
    <w:rPr>
      <w:sz w:val="16"/>
      <w:szCs w:val="16"/>
    </w:rPr>
  </w:style>
  <w:style w:type="paragraph" w:styleId="CommentText">
    <w:name w:val="annotation text"/>
    <w:basedOn w:val="Normal"/>
    <w:link w:val="CommentTextChar"/>
    <w:uiPriority w:val="99"/>
    <w:unhideWhenUsed/>
    <w:rsid w:val="00191E63"/>
    <w:rPr>
      <w:sz w:val="20"/>
      <w:szCs w:val="20"/>
    </w:rPr>
  </w:style>
  <w:style w:type="character" w:customStyle="1" w:styleId="CommentTextChar">
    <w:name w:val="Comment Text Char"/>
    <w:basedOn w:val="DefaultParagraphFont"/>
    <w:link w:val="CommentText"/>
    <w:uiPriority w:val="99"/>
    <w:rsid w:val="00191E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E63"/>
    <w:rPr>
      <w:b/>
      <w:bCs/>
    </w:rPr>
  </w:style>
  <w:style w:type="character" w:customStyle="1" w:styleId="CommentSubjectChar">
    <w:name w:val="Comment Subject Char"/>
    <w:basedOn w:val="CommentTextChar"/>
    <w:link w:val="CommentSubject"/>
    <w:uiPriority w:val="99"/>
    <w:semiHidden/>
    <w:rsid w:val="00191E6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759</Characters>
  <Application>Microsoft Office Word</Application>
  <DocSecurity>0</DocSecurity>
  <Lines>6</Lines>
  <Paragraphs>4</Paragraphs>
  <ScaleCrop>false</ScaleCrop>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2024-06-21T12:57:00Z</dcterms:created>
  <dcterms:modified xsi:type="dcterms:W3CDTF">2024-06-21T12:57:00Z</dcterms:modified>
  <cp:category/>
  <cp:contentStatus/>
</cp:coreProperties>
</file>