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55336DB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0C4785">
        <w:rPr>
          <w:sz w:val="24"/>
        </w:rPr>
        <w:t>1</w:t>
      </w:r>
      <w:r w:rsidR="00834AC8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7B428D80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>Skrūvgriezis Flat tipa (plakanais)</w:t>
      </w:r>
      <w:r w:rsidR="00B94597" w:rsidRPr="0038601E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256A" w:rsidRPr="00EE5EF2" w14:paraId="20247041" w14:textId="77777777" w:rsidTr="00BB7124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749E6C7" w:rsidR="00C5256A" w:rsidRPr="00EE5EF2" w:rsidRDefault="00C5256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1114D9A" w:rsidR="00C5256A" w:rsidRPr="00EE5EF2" w:rsidRDefault="00C5256A" w:rsidP="00244F6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>Skrūvgriezis Flat tipa</w:t>
            </w:r>
            <w:r w:rsidR="007D76EB">
              <w:rPr>
                <w:color w:val="000000"/>
                <w:sz w:val="22"/>
                <w:szCs w:val="22"/>
                <w:lang w:eastAsia="lv-LV"/>
              </w:rPr>
              <w:t xml:space="preserve"> (plakanais) 0,8x4x100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5EE81B12" w:rsidR="00C5256A" w:rsidRPr="00C5256A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256A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256A" w:rsidRPr="00EE5EF2" w14:paraId="07613802" w14:textId="77777777" w:rsidTr="00BB7124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23" w14:textId="77777777" w:rsidR="00C5256A" w:rsidRPr="00EE5EF2" w:rsidRDefault="00C5256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F53" w14:textId="54C74FE9" w:rsidR="00C5256A" w:rsidRPr="00EE5EF2" w:rsidRDefault="00C5256A" w:rsidP="00244F6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Flat tipa </w:t>
            </w:r>
            <w:r w:rsidR="007D76EB">
              <w:rPr>
                <w:color w:val="000000"/>
                <w:sz w:val="22"/>
                <w:szCs w:val="22"/>
                <w:lang w:eastAsia="lv-LV"/>
              </w:rPr>
              <w:t>(plakanais) 1,2x6,5x100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07A" w14:textId="46BD86FE" w:rsidR="00C5256A" w:rsidRPr="00C5256A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256A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7C52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1E0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148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256A" w:rsidRPr="00EE5EF2" w14:paraId="38C95514" w14:textId="77777777" w:rsidTr="00BB7124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E72" w14:textId="77777777" w:rsidR="00C5256A" w:rsidRPr="00EE5EF2" w:rsidRDefault="00C5256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543" w14:textId="37F04260" w:rsidR="00C5256A" w:rsidRPr="00EE5EF2" w:rsidRDefault="00C5256A" w:rsidP="00244F6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Flat tipa </w:t>
            </w:r>
            <w:r w:rsidR="007D76EB">
              <w:rPr>
                <w:color w:val="000000"/>
                <w:sz w:val="22"/>
                <w:szCs w:val="22"/>
                <w:lang w:eastAsia="lv-LV"/>
              </w:rPr>
              <w:t>(plakanais) 1,2x8x150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783" w14:textId="7BF1633D" w:rsidR="00C5256A" w:rsidRPr="00C5256A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256A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A98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749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548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256A" w:rsidRPr="00EE5EF2" w14:paraId="2C357D1F" w14:textId="77777777" w:rsidTr="00BB7124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67D" w14:textId="77777777" w:rsidR="00C5256A" w:rsidRPr="00EE5EF2" w:rsidRDefault="00C5256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9A9" w14:textId="08A663EA" w:rsidR="00C5256A" w:rsidRPr="00EE5EF2" w:rsidRDefault="00C5256A" w:rsidP="00244F6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Flat tipa </w:t>
            </w:r>
            <w:r w:rsidR="007D76EB">
              <w:rPr>
                <w:color w:val="000000"/>
                <w:sz w:val="22"/>
                <w:szCs w:val="22"/>
                <w:lang w:eastAsia="lv-LV"/>
              </w:rPr>
              <w:t>(plakanais) 1,6x10x200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2079" w14:textId="1E411A5D" w:rsidR="00C5256A" w:rsidRPr="00C5256A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256A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B81E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1F9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696" w14:textId="77777777" w:rsidR="00C5256A" w:rsidRPr="00EE5EF2" w:rsidRDefault="00C5256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EE5EF2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E5EF2" w:rsidRDefault="007A2673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EE5EF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EE5EF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EE5EF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E5EF2" w:rsidRDefault="007A267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A6425" w:rsidRPr="00EE5EF2" w14:paraId="2615842B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B5E7" w14:textId="5726FC3B" w:rsidR="005A6425" w:rsidRPr="00EE5EF2" w:rsidRDefault="005A642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2EA5" w14:textId="01CC0317" w:rsidR="005A6425" w:rsidRPr="005A6425" w:rsidRDefault="005A6425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5A6425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2D9B" w14:textId="0A9F3B69" w:rsidR="005A6425" w:rsidRPr="005A6425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A642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7FF4" w14:textId="77777777" w:rsidR="005A6425" w:rsidRPr="005A6425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9C2A" w14:textId="77777777" w:rsidR="005A6425" w:rsidRPr="005A6425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E002" w14:textId="77777777" w:rsidR="005A6425" w:rsidRPr="005A6425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C21F7" w:rsidRPr="00EE5EF2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9C21F7" w:rsidRPr="00EE5EF2" w:rsidRDefault="009C21F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318948A3" w:rsidR="009C21F7" w:rsidRPr="00EE5EF2" w:rsidRDefault="009C21F7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 ISO 2380-1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</w:t>
            </w:r>
            <w:r>
              <w:rPr>
                <w:sz w:val="22"/>
                <w:szCs w:val="22"/>
              </w:rPr>
              <w:t>ivers for slotted head screws -</w:t>
            </w:r>
            <w:r w:rsidRPr="002C5081">
              <w:rPr>
                <w:sz w:val="22"/>
                <w:szCs w:val="22"/>
              </w:rPr>
              <w:t xml:space="preserve"> Part 1: Tips for hand- and machine-operated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C21F7" w:rsidRPr="00EE5EF2" w14:paraId="4797690F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7980D1F" w:rsidR="009C21F7" w:rsidRPr="00EE5EF2" w:rsidRDefault="009C21F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45D9D0D" w:rsidR="009C21F7" w:rsidRPr="00EE5EF2" w:rsidRDefault="009C21F7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ISO 2380-2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</w:t>
            </w:r>
            <w:r>
              <w:rPr>
                <w:sz w:val="22"/>
                <w:szCs w:val="22"/>
              </w:rPr>
              <w:t>ivers for slotted-head screws -</w:t>
            </w:r>
            <w:r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C21F7" w:rsidRPr="00EE5EF2" w:rsidRDefault="009C21F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A6425" w:rsidRPr="00EE5EF2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5A6425" w:rsidRPr="00EE5EF2" w:rsidRDefault="005A6425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A6425" w:rsidRPr="00EE5EF2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5A6425" w:rsidRPr="00EE5EF2" w:rsidRDefault="005A642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5A6425" w:rsidRPr="00EE5EF2" w:rsidRDefault="005A6425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5A6425" w:rsidRPr="00EE5EF2" w:rsidRDefault="005A6425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5A6425" w:rsidRPr="00EE5EF2" w:rsidRDefault="005A6425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5A6425" w:rsidRPr="00EE5EF2" w:rsidRDefault="005A6425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5A6425" w:rsidRPr="00EE5EF2" w:rsidRDefault="005A6425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A6425" w:rsidRPr="00EE5EF2" w:rsidRDefault="005A6425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A6425" w:rsidRPr="00EE5EF2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5A6425" w:rsidRPr="00EE5EF2" w:rsidRDefault="005A6425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A6425" w:rsidRPr="00EE5EF2" w14:paraId="13990EB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FADDC94" w:rsidR="005A6425" w:rsidRPr="00EE5EF2" w:rsidRDefault="005A642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0A063A41" w:rsidR="005A6425" w:rsidRPr="00EE5EF2" w:rsidRDefault="005A6425" w:rsidP="00DC6AE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4F5899E6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A6425" w:rsidRPr="00EE5EF2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5A6425" w:rsidRPr="00EE5EF2" w:rsidRDefault="005A642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06DB32DA" w:rsidR="005A6425" w:rsidRPr="00EE5EF2" w:rsidRDefault="005A6425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</w:t>
            </w:r>
            <w:r w:rsidR="00C5256A">
              <w:rPr>
                <w:bCs/>
                <w:color w:val="000000"/>
                <w:sz w:val="22"/>
                <w:szCs w:val="22"/>
                <w:lang w:eastAsia="lv-LV"/>
              </w:rPr>
              <w:t xml:space="preserve">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0A088B5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5A6425" w:rsidRPr="00EE5EF2" w:rsidRDefault="005A642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B6344" w:rsidRPr="00EE5EF2" w14:paraId="187AE1D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C5F5" w14:textId="77777777" w:rsidR="006B6344" w:rsidRPr="00EE5EF2" w:rsidRDefault="006B634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1BD9" w14:textId="26D79F5D" w:rsidR="006B6344" w:rsidRDefault="006B6344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skrūvgrieža 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377E" w14:textId="19440AE7" w:rsidR="006B6344" w:rsidRPr="00EE5EF2" w:rsidRDefault="006B634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8038" w14:textId="77777777" w:rsidR="006B6344" w:rsidRPr="00EE5EF2" w:rsidRDefault="006B634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9499" w14:textId="77777777" w:rsidR="006B6344" w:rsidRPr="00EE5EF2" w:rsidRDefault="006B634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982D" w14:textId="77777777" w:rsidR="006B6344" w:rsidRPr="00EE5EF2" w:rsidRDefault="006B634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171DCE8F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1920785" w14:textId="77777777" w:rsidR="00DC6AE6" w:rsidRDefault="00DC6AE6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3BD1B606" w:rsidR="00360075" w:rsidRDefault="00DC6AE6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9BDADB4" wp14:editId="71A9FE69">
            <wp:extent cx="2303950" cy="1854680"/>
            <wp:effectExtent l="0" t="0" r="1270" b="0"/>
            <wp:docPr id="1" name="Picture 1" descr="AttÄlu rezultÄti vaicÄjumam âflat screwdriv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flat screwdriver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4990" cy="185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386C" w14:textId="77777777" w:rsidR="00ED58E6" w:rsidRDefault="00ED58E6" w:rsidP="00062857">
      <w:r>
        <w:separator/>
      </w:r>
    </w:p>
  </w:endnote>
  <w:endnote w:type="continuationSeparator" w:id="0">
    <w:p w14:paraId="120A5367" w14:textId="77777777" w:rsidR="00ED58E6" w:rsidRDefault="00ED58E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7B0116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7B0116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7953" w14:textId="77777777" w:rsidR="00ED58E6" w:rsidRDefault="00ED58E6" w:rsidP="00062857">
      <w:r>
        <w:separator/>
      </w:r>
    </w:p>
  </w:footnote>
  <w:footnote w:type="continuationSeparator" w:id="0">
    <w:p w14:paraId="70227258" w14:textId="77777777" w:rsidR="00ED58E6" w:rsidRDefault="00ED58E6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D627CAC" w14:textId="77777777" w:rsidR="00C5256A" w:rsidRDefault="00C5256A" w:rsidP="00C5256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911D672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7545D9">
      <w:t>1</w:t>
    </w:r>
    <w:r w:rsidR="00834AC8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974FA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43C49"/>
    <w:rsid w:val="00244F67"/>
    <w:rsid w:val="00246C41"/>
    <w:rsid w:val="00293C19"/>
    <w:rsid w:val="00296B1E"/>
    <w:rsid w:val="00297EFB"/>
    <w:rsid w:val="002C28B4"/>
    <w:rsid w:val="002C624C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679FE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70F91"/>
    <w:rsid w:val="00483589"/>
    <w:rsid w:val="00484D6C"/>
    <w:rsid w:val="004A40D7"/>
    <w:rsid w:val="004B4DE3"/>
    <w:rsid w:val="004C14EC"/>
    <w:rsid w:val="004C73CA"/>
    <w:rsid w:val="004E0773"/>
    <w:rsid w:val="004E4E76"/>
    <w:rsid w:val="004F6913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6425"/>
    <w:rsid w:val="005A709D"/>
    <w:rsid w:val="005E266C"/>
    <w:rsid w:val="00603A57"/>
    <w:rsid w:val="00630345"/>
    <w:rsid w:val="00634F0E"/>
    <w:rsid w:val="0064231F"/>
    <w:rsid w:val="0065338D"/>
    <w:rsid w:val="00660981"/>
    <w:rsid w:val="006618C9"/>
    <w:rsid w:val="006648EF"/>
    <w:rsid w:val="006A64ED"/>
    <w:rsid w:val="006B6344"/>
    <w:rsid w:val="006C6FE5"/>
    <w:rsid w:val="006E0917"/>
    <w:rsid w:val="0071202D"/>
    <w:rsid w:val="00724DF1"/>
    <w:rsid w:val="0073088F"/>
    <w:rsid w:val="007424E4"/>
    <w:rsid w:val="007438E4"/>
    <w:rsid w:val="007545D9"/>
    <w:rsid w:val="00761388"/>
    <w:rsid w:val="007817A5"/>
    <w:rsid w:val="007A15C4"/>
    <w:rsid w:val="007A2673"/>
    <w:rsid w:val="007B0116"/>
    <w:rsid w:val="007D13C7"/>
    <w:rsid w:val="007D76EB"/>
    <w:rsid w:val="007F502A"/>
    <w:rsid w:val="00803DC0"/>
    <w:rsid w:val="00826850"/>
    <w:rsid w:val="00834AC8"/>
    <w:rsid w:val="008406A0"/>
    <w:rsid w:val="008469F0"/>
    <w:rsid w:val="0085348D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C21F7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5CFD"/>
    <w:rsid w:val="00B069F0"/>
    <w:rsid w:val="00B415CF"/>
    <w:rsid w:val="00B45965"/>
    <w:rsid w:val="00B51EC7"/>
    <w:rsid w:val="00B552AD"/>
    <w:rsid w:val="00B61279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46C8"/>
    <w:rsid w:val="00C36937"/>
    <w:rsid w:val="00C44602"/>
    <w:rsid w:val="00C4702A"/>
    <w:rsid w:val="00C5256A"/>
    <w:rsid w:val="00C61870"/>
    <w:rsid w:val="00C754C5"/>
    <w:rsid w:val="00C87A9C"/>
    <w:rsid w:val="00CA722D"/>
    <w:rsid w:val="00CB0EA1"/>
    <w:rsid w:val="00CB2367"/>
    <w:rsid w:val="00CC046E"/>
    <w:rsid w:val="00CE726E"/>
    <w:rsid w:val="00CF677B"/>
    <w:rsid w:val="00D105F0"/>
    <w:rsid w:val="00D55205"/>
    <w:rsid w:val="00D57ECE"/>
    <w:rsid w:val="00D608A9"/>
    <w:rsid w:val="00D730B3"/>
    <w:rsid w:val="00D74980"/>
    <w:rsid w:val="00D96896"/>
    <w:rsid w:val="00DA1B09"/>
    <w:rsid w:val="00DB6C6A"/>
    <w:rsid w:val="00DC6AE6"/>
    <w:rsid w:val="00DF67A4"/>
    <w:rsid w:val="00E02204"/>
    <w:rsid w:val="00E0543B"/>
    <w:rsid w:val="00E3789C"/>
    <w:rsid w:val="00E46FA0"/>
    <w:rsid w:val="00E5078D"/>
    <w:rsid w:val="00E62935"/>
    <w:rsid w:val="00E71A94"/>
    <w:rsid w:val="00E74A3A"/>
    <w:rsid w:val="00E77323"/>
    <w:rsid w:val="00EA0163"/>
    <w:rsid w:val="00EB6E26"/>
    <w:rsid w:val="00ED58E6"/>
    <w:rsid w:val="00EE5360"/>
    <w:rsid w:val="00EE5EF2"/>
    <w:rsid w:val="00EF3CEC"/>
    <w:rsid w:val="00F009EB"/>
    <w:rsid w:val="00F135A9"/>
    <w:rsid w:val="00F145B4"/>
    <w:rsid w:val="00F2575B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E955-13DC-4477-943A-C4AF0868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