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8A0B3" w14:textId="3F7AB0D1" w:rsidR="00EF3CEC" w:rsidRPr="005704DA" w:rsidRDefault="00116E3F" w:rsidP="00EF3CEC">
      <w:pPr>
        <w:pStyle w:val="Title"/>
        <w:widowControl w:val="0"/>
        <w:rPr>
          <w:sz w:val="24"/>
        </w:rPr>
      </w:pPr>
      <w:r w:rsidRPr="005704DA">
        <w:rPr>
          <w:sz w:val="24"/>
        </w:rPr>
        <w:t>TEHNISKĀ SPECIFIKĀCIJA</w:t>
      </w:r>
      <w:r w:rsidR="00DC3E6D" w:rsidRPr="005704DA">
        <w:rPr>
          <w:sz w:val="24"/>
        </w:rPr>
        <w:t xml:space="preserve"> Nr.</w:t>
      </w:r>
      <w:r w:rsidRPr="005704DA">
        <w:rPr>
          <w:sz w:val="24"/>
        </w:rPr>
        <w:t xml:space="preserve"> </w:t>
      </w:r>
      <w:r w:rsidR="005704DA">
        <w:rPr>
          <w:sz w:val="24"/>
        </w:rPr>
        <w:t xml:space="preserve">TS </w:t>
      </w:r>
      <w:r w:rsidR="007A5945" w:rsidRPr="005704DA">
        <w:rPr>
          <w:sz w:val="24"/>
        </w:rPr>
        <w:t>160</w:t>
      </w:r>
      <w:r w:rsidR="005704DA">
        <w:rPr>
          <w:sz w:val="24"/>
        </w:rPr>
        <w:t>8</w:t>
      </w:r>
      <w:r w:rsidR="007A5945" w:rsidRPr="005704DA">
        <w:rPr>
          <w:sz w:val="24"/>
        </w:rPr>
        <w:t>.</w:t>
      </w:r>
      <w:r w:rsidR="00B00DD8">
        <w:rPr>
          <w:sz w:val="24"/>
        </w:rPr>
        <w:t>013</w:t>
      </w:r>
      <w:r w:rsidR="007A5945" w:rsidRPr="005704DA">
        <w:rPr>
          <w:sz w:val="24"/>
        </w:rPr>
        <w:t xml:space="preserve"> </w:t>
      </w:r>
      <w:r w:rsidR="00995AB9" w:rsidRPr="005704DA">
        <w:rPr>
          <w:sz w:val="24"/>
        </w:rPr>
        <w:t>v1</w:t>
      </w:r>
    </w:p>
    <w:p w14:paraId="2567FFC0" w14:textId="7754DEFA" w:rsidR="00FA1CBE" w:rsidRDefault="00B00DD8" w:rsidP="00EF3CEC">
      <w:pPr>
        <w:pStyle w:val="Title"/>
        <w:widowControl w:val="0"/>
        <w:rPr>
          <w:sz w:val="24"/>
        </w:rPr>
      </w:pPr>
      <w:r w:rsidRPr="00B00DD8">
        <w:rPr>
          <w:sz w:val="24"/>
        </w:rPr>
        <w:t>Muciņatslēgu komplekts, triecienmuciņas, 1/2", 10-24mm, garas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8080"/>
        <w:gridCol w:w="2126"/>
        <w:gridCol w:w="2154"/>
        <w:gridCol w:w="824"/>
        <w:gridCol w:w="1035"/>
      </w:tblGrid>
      <w:tr w:rsidR="00FC5E6D" w:rsidRPr="00974E11" w14:paraId="7617B05D" w14:textId="77777777" w:rsidTr="006E341B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BBD4" w14:textId="77777777" w:rsidR="00FC5E6D" w:rsidRPr="00974E11" w:rsidRDefault="00FC5E6D" w:rsidP="006E341B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sz w:val="22"/>
                <w:lang w:eastAsia="lv-LV"/>
              </w:rPr>
            </w:pPr>
            <w:r w:rsidRPr="00974E11">
              <w:rPr>
                <w:rFonts w:cs="Times New Roman"/>
                <w:b/>
                <w:bCs/>
                <w:sz w:val="22"/>
                <w:lang w:eastAsia="lv-LV"/>
              </w:rPr>
              <w:t>Nr.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AE85" w14:textId="77777777" w:rsidR="00FC5E6D" w:rsidRPr="00974E11" w:rsidRDefault="00FC5E6D" w:rsidP="006E341B">
            <w:pPr>
              <w:rPr>
                <w:b/>
                <w:bCs/>
                <w:sz w:val="22"/>
                <w:szCs w:val="22"/>
                <w:lang w:eastAsia="lv-LV"/>
              </w:rPr>
            </w:pPr>
            <w:r w:rsidRPr="00974E11">
              <w:rPr>
                <w:b/>
                <w:bCs/>
                <w:sz w:val="22"/>
                <w:szCs w:val="22"/>
                <w:lang w:eastAsia="lv-LV"/>
              </w:rPr>
              <w:t>Apraksts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9F9B" w14:textId="77777777" w:rsidR="007336C6" w:rsidRDefault="00FC5E6D" w:rsidP="007336C6">
            <w:pPr>
              <w:rPr>
                <w:rFonts w:eastAsia="Calibri"/>
                <w:lang w:eastAsia="lv-LV"/>
              </w:rPr>
            </w:pPr>
            <w:r w:rsidRPr="00974E11">
              <w:rPr>
                <w:b/>
                <w:bCs/>
                <w:sz w:val="22"/>
                <w:szCs w:val="22"/>
                <w:lang w:eastAsia="lv-LV"/>
              </w:rPr>
              <w:t>Minimālā tehniskā prasība</w:t>
            </w:r>
            <w:r w:rsidR="007336C6">
              <w:rPr>
                <w:rFonts w:eastAsia="Calibri"/>
                <w:b/>
                <w:bCs/>
                <w:vertAlign w:val="superscript"/>
                <w:lang w:val="en-US"/>
              </w:rPr>
              <w:footnoteReference w:id="1"/>
            </w:r>
            <w:r w:rsidR="007336C6">
              <w:rPr>
                <w:rFonts w:eastAsia="Calibri"/>
                <w:lang w:eastAsia="lv-LV"/>
              </w:rPr>
              <w:t xml:space="preserve"> </w:t>
            </w:r>
          </w:p>
          <w:p w14:paraId="2E7323D9" w14:textId="3874BE46" w:rsidR="00FC5E6D" w:rsidRPr="00974E11" w:rsidRDefault="00FC5E6D" w:rsidP="006E341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F54E" w14:textId="77777777" w:rsidR="00FC5E6D" w:rsidRPr="00974E11" w:rsidRDefault="00FC5E6D" w:rsidP="006E341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974E11">
              <w:rPr>
                <w:b/>
                <w:bCs/>
                <w:sz w:val="22"/>
                <w:szCs w:val="22"/>
                <w:lang w:eastAsia="lv-LV"/>
              </w:rPr>
              <w:t>Piedāvātās preces konkrētais tehniskais apraksts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7106" w14:textId="77777777" w:rsidR="00FC5E6D" w:rsidRPr="00974E11" w:rsidRDefault="00FC5E6D" w:rsidP="006E341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974E11">
              <w:rPr>
                <w:rFonts w:eastAsia="Calibri"/>
                <w:b/>
                <w:bCs/>
                <w:sz w:val="22"/>
                <w:szCs w:val="22"/>
              </w:rPr>
              <w:t>Avots</w:t>
            </w:r>
            <w:r w:rsidRPr="00974E11">
              <w:rPr>
                <w:rFonts w:eastAsia="Calibri"/>
                <w:b/>
                <w:bCs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DC27" w14:textId="77777777" w:rsidR="00FC5E6D" w:rsidRPr="00974E11" w:rsidRDefault="00FC5E6D" w:rsidP="006E341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974E11">
              <w:rPr>
                <w:b/>
                <w:bCs/>
                <w:sz w:val="22"/>
                <w:szCs w:val="22"/>
                <w:lang w:eastAsia="lv-LV"/>
              </w:rPr>
              <w:t>Piezīmes</w:t>
            </w:r>
          </w:p>
        </w:tc>
      </w:tr>
      <w:tr w:rsidR="00FC5E6D" w:rsidRPr="00974E11" w14:paraId="3DCECCE1" w14:textId="77777777" w:rsidTr="006E341B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D5C4B8" w14:textId="77777777" w:rsidR="00FC5E6D" w:rsidRPr="00974E11" w:rsidRDefault="00FC5E6D" w:rsidP="006E341B">
            <w:pPr>
              <w:pStyle w:val="ListParagraph"/>
              <w:spacing w:after="0" w:line="240" w:lineRule="auto"/>
              <w:ind w:left="0"/>
              <w:rPr>
                <w:rFonts w:cs="Times New Roman"/>
                <w:sz w:val="22"/>
                <w:lang w:eastAsia="lv-LV"/>
              </w:rPr>
            </w:pPr>
            <w:r w:rsidRPr="00974E11">
              <w:rPr>
                <w:rFonts w:cs="Times New Roman"/>
                <w:b/>
                <w:bCs/>
                <w:sz w:val="22"/>
                <w:lang w:eastAsia="lv-LV"/>
              </w:rPr>
              <w:t>Vispārīgā informācija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E86DBB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68331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3A3C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31D0AF09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A76F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230B" w14:textId="77777777" w:rsidR="00FC5E6D" w:rsidRPr="00974E11" w:rsidRDefault="00FC5E6D" w:rsidP="006E341B">
            <w:pPr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Ražotājs (nosaukums, atrašanās vieta).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72F0B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Norādīt informāciju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48EDD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944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E8B2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23933949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B2DA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3315" w14:textId="21EA2285" w:rsidR="00FC5E6D" w:rsidRPr="00974E11" w:rsidRDefault="00FC5E6D" w:rsidP="008119CA">
            <w:pPr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</w:rPr>
              <w:t>1608.</w:t>
            </w:r>
            <w:r w:rsidR="00B00DD8">
              <w:rPr>
                <w:sz w:val="22"/>
                <w:szCs w:val="22"/>
              </w:rPr>
              <w:t>013</w:t>
            </w:r>
            <w:r w:rsidRPr="00974E11">
              <w:rPr>
                <w:sz w:val="22"/>
                <w:szCs w:val="22"/>
              </w:rPr>
              <w:t xml:space="preserve"> </w:t>
            </w:r>
            <w:r w:rsidR="00B00DD8" w:rsidRPr="00B00DD8">
              <w:rPr>
                <w:sz w:val="22"/>
                <w:szCs w:val="22"/>
              </w:rPr>
              <w:t>Muciņatslēgu komplekts, triecienmuciņas, 1/2", 10-24mm, garas</w:t>
            </w:r>
            <w:r w:rsidRPr="00974E11">
              <w:rPr>
                <w:rStyle w:val="FootnoteReference"/>
                <w:sz w:val="22"/>
                <w:szCs w:val="22"/>
                <w:lang w:eastAsia="lv-LV"/>
              </w:rPr>
              <w:footnoteReference w:id="3"/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576F5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color w:val="000000"/>
                <w:lang w:eastAsia="lv-LV"/>
              </w:rPr>
              <w:t>Tipa apzīmējums</w:t>
            </w:r>
            <w:r w:rsidRPr="00B85F10">
              <w:rPr>
                <w:vertAlign w:val="superscript"/>
              </w:rPr>
              <w:footnoteReference w:id="4"/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760A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19BA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C1F8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4FFFCBE3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5736" w14:textId="77777777" w:rsidR="00FC5E6D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838B" w14:textId="77777777" w:rsidR="00FC5E6D" w:rsidRDefault="00FC5E6D" w:rsidP="006E341B">
            <w:pPr>
              <w:rPr>
                <w:sz w:val="22"/>
                <w:szCs w:val="22"/>
              </w:rPr>
            </w:pPr>
            <w:r w:rsidRPr="008A352D">
              <w:rPr>
                <w:rFonts w:eastAsiaTheme="minorHAnsi"/>
                <w:color w:val="000000"/>
              </w:rPr>
              <w:t>Preces marķēšanai pielietotais EAN kods, ja precei tāds ir piešķirts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2591" w14:textId="77777777" w:rsidR="00FC5E6D" w:rsidRDefault="00FC5E6D" w:rsidP="006E341B">
            <w:pPr>
              <w:jc w:val="center"/>
              <w:rPr>
                <w:color w:val="000000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vērtību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FCC1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F30C3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689B" w14:textId="77777777" w:rsidR="00FC5E6D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67964214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AB8B" w14:textId="77777777" w:rsidR="00FC5E6D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B270" w14:textId="77777777" w:rsidR="00FC5E6D" w:rsidRDefault="00FC5E6D" w:rsidP="006E341B">
            <w:pPr>
              <w:rPr>
                <w:sz w:val="22"/>
                <w:szCs w:val="22"/>
              </w:rPr>
            </w:pPr>
            <w:r w:rsidRPr="008A352D">
              <w:rPr>
                <w:rFonts w:eastAsiaTheme="minorHAnsi"/>
                <w:color w:val="000000"/>
              </w:rPr>
              <w:t>Norādīt vai, izmantojot EAN kodu, ražotājs piedāvā iespēju saņemt digitālu tehnisko informāciju par preci (tips, ražotājs, tehniskie parametri, lietošanas instrukcija u.c.)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C3C58" w14:textId="77777777" w:rsidR="00FC5E6D" w:rsidRDefault="00FC5E6D" w:rsidP="006E341B">
            <w:pPr>
              <w:jc w:val="center"/>
              <w:rPr>
                <w:color w:val="000000"/>
                <w:lang w:eastAsia="lv-LV"/>
              </w:rPr>
            </w:pPr>
            <w:r w:rsidRPr="008A352D">
              <w:rPr>
                <w:rFonts w:eastAsiaTheme="minorHAnsi"/>
                <w:color w:val="000000"/>
              </w:rPr>
              <w:t>Norādīt informāciju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C4A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BF57D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8684" w14:textId="77777777" w:rsidR="00FC5E6D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7C2FC120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1E817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16045" w14:textId="77777777" w:rsidR="00FC5E6D" w:rsidRPr="00974E11" w:rsidRDefault="00FC5E6D" w:rsidP="006E341B">
            <w:pPr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Parauga piegādes laiks tehniskajai izvērtēšanai (pēc pieprasījuma), darba dienas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70D7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Norādīt vērtību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C2BE7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1410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766CE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74849829" w14:textId="77777777" w:rsidTr="006E341B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14:paraId="4F10F617" w14:textId="77777777" w:rsidR="00FC5E6D" w:rsidRPr="00974E11" w:rsidRDefault="00FC5E6D" w:rsidP="006E341B">
            <w:pPr>
              <w:pStyle w:val="ListParagraph"/>
              <w:spacing w:after="0" w:line="240" w:lineRule="auto"/>
              <w:ind w:left="0"/>
              <w:rPr>
                <w:rFonts w:cs="Times New Roman"/>
                <w:sz w:val="22"/>
                <w:lang w:eastAsia="lv-LV"/>
              </w:rPr>
            </w:pPr>
            <w:r w:rsidRPr="00974E11">
              <w:rPr>
                <w:rFonts w:cs="Times New Roman"/>
                <w:b/>
                <w:bCs/>
                <w:sz w:val="22"/>
                <w:lang w:eastAsia="lv-LV"/>
              </w:rPr>
              <w:t>Standarti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BDA7CC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B15F9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6DBA2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7B501C11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E5395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94A2E" w14:textId="119FA8F0" w:rsidR="00FC5E6D" w:rsidRPr="00974E11" w:rsidRDefault="00FC5E6D" w:rsidP="006E341B">
            <w:pPr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Atbilstība standartam: ISO 2725-2:2017 Assembly tools for screws and nuts -- Square drive sockets -- Part 2: Machine-operated sockets ("impact")</w:t>
            </w:r>
            <w:r w:rsidR="007336C6">
              <w:rPr>
                <w:sz w:val="22"/>
                <w:szCs w:val="22"/>
                <w:lang w:eastAsia="lv-LV"/>
              </w:rPr>
              <w:t xml:space="preserve"> vai ekvivalents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F9263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CB5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873F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95008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5C28CBDF" w14:textId="77777777" w:rsidTr="006E341B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51BE39" w14:textId="77777777" w:rsidR="00FC5E6D" w:rsidRPr="00974E11" w:rsidRDefault="00FC5E6D" w:rsidP="006E341B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bCs/>
                <w:sz w:val="22"/>
                <w:lang w:eastAsia="lv-LV"/>
              </w:rPr>
            </w:pPr>
            <w:r w:rsidRPr="00974E11">
              <w:rPr>
                <w:rFonts w:cs="Times New Roman"/>
                <w:b/>
                <w:bCs/>
                <w:sz w:val="22"/>
                <w:lang w:eastAsia="lv-LV"/>
              </w:rPr>
              <w:t>Dokumentācija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B68E6" w14:textId="77777777" w:rsidR="00FC5E6D" w:rsidRPr="00974E11" w:rsidRDefault="00FC5E6D" w:rsidP="006E341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F41160" w14:textId="77777777" w:rsidR="00FC5E6D" w:rsidRPr="00974E11" w:rsidRDefault="00FC5E6D" w:rsidP="006E341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4B7734" w14:textId="77777777" w:rsidR="00FC5E6D" w:rsidRPr="00974E11" w:rsidRDefault="00FC5E6D" w:rsidP="006E341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</w:tc>
      </w:tr>
      <w:tr w:rsidR="00FC5E6D" w:rsidRPr="00974E11" w14:paraId="3CACED4D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1CE1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A8AC" w14:textId="77777777" w:rsidR="00FC5E6D" w:rsidRPr="00974E11" w:rsidRDefault="00FC5E6D" w:rsidP="006E341B">
            <w:pPr>
              <w:rPr>
                <w:sz w:val="22"/>
                <w:szCs w:val="22"/>
                <w:lang w:eastAsia="lv-LV"/>
              </w:rPr>
            </w:pPr>
            <w:r w:rsidRPr="00E908EC">
              <w:rPr>
                <w:color w:val="000000" w:themeColor="text1"/>
                <w:lang w:eastAsia="lv-LV"/>
              </w:rPr>
              <w:t xml:space="preserve">Pielikumā, kā atsevišķs fails </w:t>
            </w:r>
            <w:r w:rsidRPr="00974E11">
              <w:rPr>
                <w:sz w:val="22"/>
                <w:szCs w:val="22"/>
                <w:lang w:eastAsia="lv-LV"/>
              </w:rPr>
              <w:t xml:space="preserve">Iesniegts preces attēls, kurš atbilst sekojošām prasībām: </w:t>
            </w:r>
          </w:p>
          <w:p w14:paraId="52E5AC85" w14:textId="77777777" w:rsidR="00FC5E6D" w:rsidRPr="00974E11" w:rsidRDefault="00FC5E6D" w:rsidP="006E34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974E11">
              <w:rPr>
                <w:rFonts w:eastAsia="Times New Roman" w:cs="Times New Roman"/>
                <w:noProof w:val="0"/>
                <w:sz w:val="22"/>
                <w:lang w:eastAsia="lv-LV"/>
              </w:rPr>
              <w:t>".jpg" vai “.jpeg” formātā;</w:t>
            </w:r>
          </w:p>
          <w:p w14:paraId="50184295" w14:textId="77777777" w:rsidR="00FC5E6D" w:rsidRPr="00974E11" w:rsidRDefault="00FC5E6D" w:rsidP="006E34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974E11">
              <w:rPr>
                <w:rFonts w:eastAsia="Times New Roman" w:cs="Times New Roman"/>
                <w:noProof w:val="0"/>
                <w:sz w:val="22"/>
                <w:lang w:eastAsia="lv-LV"/>
              </w:rPr>
              <w:t>izšķiršanas spēja ne mazāka par 2Mpix;</w:t>
            </w:r>
          </w:p>
          <w:p w14:paraId="4DBF26EB" w14:textId="77777777" w:rsidR="00FC5E6D" w:rsidRPr="00974E11" w:rsidRDefault="00FC5E6D" w:rsidP="006E34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974E11">
              <w:rPr>
                <w:rFonts w:eastAsia="Times New Roman" w:cs="Times New Roman"/>
                <w:noProof w:val="0"/>
                <w:sz w:val="22"/>
                <w:lang w:eastAsia="lv-LV"/>
              </w:rPr>
              <w:t>ir iespēja redzēt  visu produktu un izlasīt visus uzrakstus uz tā;</w:t>
            </w:r>
          </w:p>
          <w:p w14:paraId="3944E894" w14:textId="77777777" w:rsidR="00FC5E6D" w:rsidRPr="00974E11" w:rsidRDefault="00FC5E6D" w:rsidP="006E34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99" w:hanging="142"/>
              <w:rPr>
                <w:rFonts w:eastAsia="Times New Roman" w:cs="Times New Roman"/>
                <w:noProof w:val="0"/>
                <w:sz w:val="22"/>
                <w:lang w:eastAsia="lv-LV"/>
              </w:rPr>
            </w:pPr>
            <w:r w:rsidRPr="00974E11">
              <w:rPr>
                <w:rFonts w:eastAsia="Times New Roman" w:cs="Times New Roman"/>
                <w:noProof w:val="0"/>
                <w:sz w:val="22"/>
                <w:lang w:eastAsia="lv-LV"/>
              </w:rPr>
              <w:t>attēls</w:t>
            </w:r>
            <w:r w:rsidRPr="00974E11">
              <w:rPr>
                <w:rFonts w:cs="Times New Roman"/>
                <w:sz w:val="22"/>
                <w:lang w:eastAsia="lv-LV"/>
              </w:rPr>
              <w:t xml:space="preserve"> nav papildināts ar reklāmu.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B3C20" w14:textId="77777777" w:rsidR="00FC5E6D" w:rsidRPr="00974E11" w:rsidRDefault="00FC5E6D" w:rsidP="006E341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E609C" w14:textId="77777777" w:rsidR="00FC5E6D" w:rsidRPr="00974E11" w:rsidRDefault="00FC5E6D" w:rsidP="006E341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F100" w14:textId="77777777" w:rsidR="00FC5E6D" w:rsidRPr="00974E11" w:rsidRDefault="00FC5E6D" w:rsidP="006E341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6CE8" w14:textId="77777777" w:rsidR="00FC5E6D" w:rsidRPr="00974E11" w:rsidRDefault="00FC5E6D" w:rsidP="006E341B">
            <w:pPr>
              <w:jc w:val="center"/>
              <w:rPr>
                <w:b/>
                <w:bCs/>
                <w:sz w:val="22"/>
                <w:szCs w:val="22"/>
                <w:lang w:eastAsia="lv-LV"/>
              </w:rPr>
            </w:pPr>
          </w:p>
        </w:tc>
      </w:tr>
      <w:tr w:rsidR="00FC5E6D" w:rsidRPr="00974E11" w14:paraId="7FE58FC0" w14:textId="77777777" w:rsidTr="006E341B">
        <w:trPr>
          <w:cantSplit/>
        </w:trPr>
        <w:tc>
          <w:tcPr>
            <w:tcW w:w="10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887D3" w14:textId="77777777" w:rsidR="00FC5E6D" w:rsidRPr="00974E11" w:rsidRDefault="00FC5E6D" w:rsidP="006E341B">
            <w:pPr>
              <w:pStyle w:val="ListParagraph"/>
              <w:spacing w:after="0" w:line="240" w:lineRule="auto"/>
              <w:ind w:left="0"/>
              <w:rPr>
                <w:rFonts w:cs="Times New Roman"/>
                <w:sz w:val="22"/>
                <w:lang w:eastAsia="lv-LV"/>
              </w:rPr>
            </w:pPr>
            <w:r w:rsidRPr="00974E11">
              <w:rPr>
                <w:rFonts w:cs="Times New Roman"/>
                <w:b/>
                <w:bCs/>
                <w:sz w:val="22"/>
                <w:lang w:eastAsia="lv-LV"/>
              </w:rPr>
              <w:t>Izmēri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1F9639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2EA1E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6C3979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ED1F44" w:rsidRPr="00974E11" w14:paraId="445BD031" w14:textId="77777777" w:rsidTr="006E341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33E7" w14:textId="77777777" w:rsidR="00ED1F44" w:rsidRPr="00974E11" w:rsidRDefault="00ED1F44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03B4" w14:textId="5966886F" w:rsidR="00ED1F44" w:rsidRPr="00974E11" w:rsidRDefault="00824D15" w:rsidP="00824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Garums </w:t>
            </w:r>
            <w:r w:rsidR="00ED1F44">
              <w:rPr>
                <w:sz w:val="22"/>
                <w:szCs w:val="22"/>
              </w:rPr>
              <w:t xml:space="preserve">atbilstoši </w:t>
            </w:r>
            <w:r w:rsidR="00ED1F44" w:rsidRPr="00974E11">
              <w:rPr>
                <w:sz w:val="22"/>
                <w:szCs w:val="22"/>
                <w:lang w:eastAsia="lv-LV"/>
              </w:rPr>
              <w:t>standartam: ISO 2725-2:2017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E19C" w14:textId="512F9A41" w:rsidR="00ED1F44" w:rsidRDefault="00824D15" w:rsidP="006E341B">
            <w:pPr>
              <w:jc w:val="center"/>
              <w:rPr>
                <w:color w:val="000000" w:themeColor="text1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≥75 mm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19FA" w14:textId="77777777" w:rsidR="00ED1F44" w:rsidRPr="00974E11" w:rsidRDefault="00ED1F44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72DA" w14:textId="77777777" w:rsidR="00ED1F44" w:rsidRPr="00974E11" w:rsidRDefault="00ED1F44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BF62" w14:textId="77777777" w:rsidR="00ED1F44" w:rsidRPr="00974E11" w:rsidRDefault="00ED1F44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45BC01F5" w14:textId="77777777" w:rsidTr="006E341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ACD1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8F57" w14:textId="0C6629F8" w:rsidR="00FC5E6D" w:rsidRPr="00974E11" w:rsidRDefault="00FC5E6D" w:rsidP="008119CA">
            <w:pPr>
              <w:rPr>
                <w:bCs/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</w:rPr>
              <w:t>Seškanšu triecienmuciņatslēga garā 1</w:t>
            </w:r>
            <w:r w:rsidR="008119CA">
              <w:rPr>
                <w:sz w:val="22"/>
                <w:szCs w:val="22"/>
              </w:rPr>
              <w:t>0</w:t>
            </w:r>
            <w:r w:rsidRPr="00974E11">
              <w:rPr>
                <w:sz w:val="22"/>
                <w:szCs w:val="22"/>
              </w:rPr>
              <w:t xml:space="preserve">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9C609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2169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18054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4DF6C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1952D759" w14:textId="77777777" w:rsidTr="006E341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3F808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378E" w14:textId="1B127AEB" w:rsidR="00FC5E6D" w:rsidRPr="00974E11" w:rsidRDefault="00FC5E6D" w:rsidP="008119CA">
            <w:pPr>
              <w:rPr>
                <w:bCs/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</w:rPr>
              <w:t>Seškanšu triecienmuciņatslēga garā 1</w:t>
            </w:r>
            <w:r w:rsidR="008119CA">
              <w:rPr>
                <w:sz w:val="22"/>
                <w:szCs w:val="22"/>
              </w:rPr>
              <w:t>2</w:t>
            </w:r>
            <w:r w:rsidRPr="00974E11">
              <w:rPr>
                <w:sz w:val="22"/>
                <w:szCs w:val="22"/>
              </w:rPr>
              <w:t xml:space="preserve">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0499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3C6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CE39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5140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5742B337" w14:textId="77777777" w:rsidTr="006E341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C35AB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3ADC6" w14:textId="04833B65" w:rsidR="00FC5E6D" w:rsidRPr="00974E11" w:rsidRDefault="00FC5E6D" w:rsidP="008119CA">
            <w:pPr>
              <w:rPr>
                <w:bCs/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</w:rPr>
              <w:t>Seškanšu triecienmuciņatslēga garā 1</w:t>
            </w:r>
            <w:r w:rsidR="008119CA">
              <w:rPr>
                <w:sz w:val="22"/>
                <w:szCs w:val="22"/>
              </w:rPr>
              <w:t>3</w:t>
            </w:r>
            <w:r w:rsidRPr="00974E11">
              <w:rPr>
                <w:sz w:val="22"/>
                <w:szCs w:val="22"/>
              </w:rPr>
              <w:t xml:space="preserve">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E57CE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B2944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EEB9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DA97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026DE1F4" w14:textId="77777777" w:rsidTr="006E341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1A8D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5755" w14:textId="09022EFF" w:rsidR="00FC5E6D" w:rsidRPr="00974E11" w:rsidRDefault="00FC5E6D" w:rsidP="008119CA">
            <w:pPr>
              <w:rPr>
                <w:bCs/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</w:rPr>
              <w:t>Seškanšu triecienmuciņatslēga garā 1</w:t>
            </w:r>
            <w:r w:rsidR="008119CA">
              <w:rPr>
                <w:sz w:val="22"/>
                <w:szCs w:val="22"/>
              </w:rPr>
              <w:t>4</w:t>
            </w:r>
            <w:r w:rsidRPr="00974E11">
              <w:rPr>
                <w:sz w:val="22"/>
                <w:szCs w:val="22"/>
              </w:rPr>
              <w:t xml:space="preserve">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35FD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0A2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6021C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CFC1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68253659" w14:textId="77777777" w:rsidTr="006E341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0204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2C06" w14:textId="099405C2" w:rsidR="00FC5E6D" w:rsidRPr="00974E11" w:rsidRDefault="00FC5E6D" w:rsidP="008119CA">
            <w:pPr>
              <w:rPr>
                <w:bCs/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</w:rPr>
              <w:t>Seškanšu triecienmuciņatslēga garā 1</w:t>
            </w:r>
            <w:r w:rsidR="008119CA">
              <w:rPr>
                <w:sz w:val="22"/>
                <w:szCs w:val="22"/>
              </w:rPr>
              <w:t>7</w:t>
            </w:r>
            <w:r w:rsidRPr="00974E11">
              <w:rPr>
                <w:sz w:val="22"/>
                <w:szCs w:val="22"/>
              </w:rPr>
              <w:t xml:space="preserve">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A11E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EBEA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55F20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36C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08564405" w14:textId="77777777" w:rsidTr="006E341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EE2A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7A86F" w14:textId="33C448FA" w:rsidR="00FC5E6D" w:rsidRPr="00974E11" w:rsidRDefault="00FC5E6D" w:rsidP="008119CA">
            <w:pPr>
              <w:rPr>
                <w:bCs/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</w:rPr>
              <w:t xml:space="preserve">Seškanšu triecienmuciņatslēga garā </w:t>
            </w:r>
            <w:r w:rsidR="008119CA">
              <w:rPr>
                <w:sz w:val="22"/>
                <w:szCs w:val="22"/>
              </w:rPr>
              <w:t>19</w:t>
            </w:r>
            <w:r w:rsidRPr="00974E11">
              <w:rPr>
                <w:sz w:val="22"/>
                <w:szCs w:val="22"/>
              </w:rPr>
              <w:t xml:space="preserve">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588CF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48E9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F912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0CFE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2D13AE41" w14:textId="77777777" w:rsidTr="006E341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1BD3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46DB4" w14:textId="77777777" w:rsidR="00FC5E6D" w:rsidRPr="00974E11" w:rsidRDefault="00FC5E6D" w:rsidP="006E341B">
            <w:pPr>
              <w:rPr>
                <w:bCs/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</w:rPr>
              <w:t>Seškanšu triecienmuciņatslēga garā 22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7C91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488E9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5425C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BD08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46047AC3" w14:textId="77777777" w:rsidTr="006E341B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BEFD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E5C7" w14:textId="77777777" w:rsidR="00FC5E6D" w:rsidRPr="00974E11" w:rsidRDefault="00FC5E6D" w:rsidP="006E341B">
            <w:pPr>
              <w:rPr>
                <w:bCs/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</w:rPr>
              <w:t>Seškanšu triecienmuciņatslēga garā 24 mm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AC0F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67BB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582F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E874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5D5B96FD" w14:textId="77777777" w:rsidTr="006E341B">
        <w:trPr>
          <w:cantSplit/>
        </w:trPr>
        <w:tc>
          <w:tcPr>
            <w:tcW w:w="108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248E0A" w14:textId="77777777" w:rsidR="00FC5E6D" w:rsidRPr="00974E11" w:rsidRDefault="00FC5E6D" w:rsidP="006E341B">
            <w:pPr>
              <w:pStyle w:val="ListParagraph"/>
              <w:spacing w:after="0" w:line="240" w:lineRule="auto"/>
              <w:ind w:left="0"/>
              <w:rPr>
                <w:rFonts w:cs="Times New Roman"/>
                <w:sz w:val="22"/>
                <w:lang w:eastAsia="lv-LV"/>
              </w:rPr>
            </w:pPr>
            <w:r w:rsidRPr="00974E11">
              <w:rPr>
                <w:rFonts w:cs="Times New Roman"/>
                <w:b/>
                <w:bCs/>
                <w:sz w:val="22"/>
                <w:lang w:eastAsia="lv-LV"/>
              </w:rPr>
              <w:t>Konstrukcija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9DFF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1C16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254883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60FFD015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5A1A" w14:textId="77777777" w:rsidR="00FC5E6D" w:rsidRPr="00974E11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6A64" w14:textId="77777777" w:rsidR="00FC5E6D" w:rsidRPr="00974E11" w:rsidRDefault="00FC5E6D" w:rsidP="006E341B">
            <w:pPr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Izgatavots no leģēta tērauda(Chrome Alloy Steel, gunmetal finish)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5B16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563F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BA773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A437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FC5E6D" w:rsidRPr="00974E11" w14:paraId="24A6C2B9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AA71" w14:textId="77777777" w:rsidR="00FC5E6D" w:rsidRDefault="00FC5E6D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D91B6" w14:textId="77777777" w:rsidR="00FC5E6D" w:rsidRPr="00974E11" w:rsidRDefault="00FC5E6D" w:rsidP="006E341B">
            <w:pPr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</w:rPr>
              <w:t>Muciņatslēgas paredzētas mehāniskajiem instrumentiem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B2BC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  <w:r>
              <w:rPr>
                <w:color w:val="000000" w:themeColor="text1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491F0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9481" w14:textId="77777777" w:rsidR="00FC5E6D" w:rsidRPr="00974E11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FD6A" w14:textId="77777777" w:rsidR="00FC5E6D" w:rsidRDefault="00FC5E6D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A76A06" w:rsidRPr="00974E11" w14:paraId="6EAD3DD9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3F52" w14:textId="77777777" w:rsidR="00A76A06" w:rsidRPr="00974E11" w:rsidRDefault="00A76A06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196F" w14:textId="5837FC37" w:rsidR="00A76A06" w:rsidRDefault="00A76A06" w:rsidP="006E341B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Muciņa</w:t>
            </w:r>
            <w:r w:rsidRPr="00974E11">
              <w:rPr>
                <w:sz w:val="22"/>
                <w:szCs w:val="22"/>
                <w:lang w:eastAsia="lv-LV"/>
              </w:rPr>
              <w:t>tslēgas galviņas pievienojums ½”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B9FB3" w14:textId="7EA8CC66" w:rsidR="00A76A06" w:rsidRPr="00974E11" w:rsidRDefault="00A76A06" w:rsidP="006E341B">
            <w:pPr>
              <w:jc w:val="center"/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70EB" w14:textId="77777777" w:rsidR="00A76A06" w:rsidRPr="00974E11" w:rsidRDefault="00A76A06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AA782" w14:textId="77777777" w:rsidR="00A76A06" w:rsidRPr="00974E11" w:rsidRDefault="00A76A06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912A6" w14:textId="77777777" w:rsidR="00A76A06" w:rsidRPr="00974E11" w:rsidRDefault="00A76A06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A76A06" w:rsidRPr="00974E11" w14:paraId="5555F7B6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9BFB" w14:textId="77777777" w:rsidR="00A76A06" w:rsidRPr="00974E11" w:rsidRDefault="00A76A06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A043" w14:textId="76D3A551" w:rsidR="00A76A06" w:rsidRDefault="00A76A06" w:rsidP="006E341B">
            <w:pPr>
              <w:rPr>
                <w:sz w:val="22"/>
                <w:szCs w:val="22"/>
                <w:lang w:eastAsia="lv-LV"/>
              </w:rPr>
            </w:pPr>
            <w:r>
              <w:rPr>
                <w:sz w:val="22"/>
                <w:szCs w:val="22"/>
                <w:lang w:eastAsia="lv-LV"/>
              </w:rPr>
              <w:t>Muciņa</w:t>
            </w:r>
            <w:r w:rsidRPr="00974E11">
              <w:rPr>
                <w:sz w:val="22"/>
                <w:szCs w:val="22"/>
                <w:lang w:eastAsia="lv-LV"/>
              </w:rPr>
              <w:t>tslēgas izmēri mm (milimetros)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6E708" w14:textId="2CB6736C" w:rsidR="00A76A06" w:rsidRPr="00974E11" w:rsidRDefault="00A76A06" w:rsidP="006E341B">
            <w:pPr>
              <w:jc w:val="center"/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9FCB0" w14:textId="77777777" w:rsidR="00A76A06" w:rsidRPr="00974E11" w:rsidRDefault="00A76A06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E387" w14:textId="77777777" w:rsidR="00A76A06" w:rsidRPr="00974E11" w:rsidRDefault="00A76A06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8619F" w14:textId="77777777" w:rsidR="00A76A06" w:rsidRPr="00974E11" w:rsidRDefault="00A76A06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A76A06" w:rsidRPr="00974E11" w14:paraId="213A9E97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E662" w14:textId="77777777" w:rsidR="00A76A06" w:rsidRPr="00974E11" w:rsidRDefault="00A76A06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19C4" w14:textId="78FA3305" w:rsidR="00A76A06" w:rsidRPr="00974E11" w:rsidRDefault="00A76A06" w:rsidP="00A76A06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  <w:lang w:eastAsia="lv-LV"/>
              </w:rPr>
            </w:pPr>
            <w:r w:rsidRPr="00A76A06">
              <w:rPr>
                <w:lang w:eastAsia="lv-LV"/>
              </w:rPr>
              <w:t xml:space="preserve">Ievietots izturīgā plastikāta vai tēraudloksnes kārbā ar noņemamu vai aizveramu vāku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37B7" w14:textId="77777777" w:rsidR="00A76A06" w:rsidRPr="00974E11" w:rsidRDefault="00A76A06" w:rsidP="006E341B">
            <w:pPr>
              <w:jc w:val="center"/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E3434" w14:textId="77777777" w:rsidR="00A76A06" w:rsidRPr="00974E11" w:rsidRDefault="00A76A06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AF19" w14:textId="77777777" w:rsidR="00A76A06" w:rsidRPr="00974E11" w:rsidRDefault="00A76A06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FD77" w14:textId="77777777" w:rsidR="00A76A06" w:rsidRPr="00974E11" w:rsidRDefault="00A76A06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  <w:tr w:rsidR="00A76A06" w:rsidRPr="00974E11" w14:paraId="194C4966" w14:textId="77777777" w:rsidTr="006E341B">
        <w:trPr>
          <w:cantSplit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D0F5" w14:textId="77777777" w:rsidR="00A76A06" w:rsidRPr="00974E11" w:rsidRDefault="00A76A06" w:rsidP="006E34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Times New Roman"/>
                <w:bCs/>
                <w:sz w:val="22"/>
                <w:lang w:eastAsia="lv-LV"/>
              </w:rPr>
            </w:pPr>
          </w:p>
        </w:tc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397E" w14:textId="7D22E13C" w:rsidR="00A76A06" w:rsidRPr="00974E11" w:rsidRDefault="00A76A06" w:rsidP="00A76A06">
            <w:pPr>
              <w:spacing w:before="100" w:beforeAutospacing="1" w:after="100" w:afterAutospacing="1"/>
              <w:rPr>
                <w:b/>
                <w:bCs/>
                <w:sz w:val="22"/>
                <w:szCs w:val="22"/>
                <w:lang w:eastAsia="lv-LV"/>
              </w:rPr>
            </w:pPr>
            <w:r w:rsidRPr="00A76A06">
              <w:rPr>
                <w:lang w:eastAsia="lv-LV"/>
              </w:rPr>
              <w:t xml:space="preserve">Individuālas visu elementu fiksācijas vietas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8598" w14:textId="77777777" w:rsidR="00A76A06" w:rsidRPr="00974E11" w:rsidRDefault="00A76A06" w:rsidP="006E341B">
            <w:pPr>
              <w:jc w:val="center"/>
              <w:rPr>
                <w:sz w:val="22"/>
                <w:szCs w:val="22"/>
                <w:lang w:eastAsia="lv-LV"/>
              </w:rPr>
            </w:pPr>
            <w:r w:rsidRPr="00974E11">
              <w:rPr>
                <w:sz w:val="22"/>
                <w:szCs w:val="22"/>
                <w:lang w:eastAsia="lv-LV"/>
              </w:rPr>
              <w:t>Atbilst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E492" w14:textId="77777777" w:rsidR="00A76A06" w:rsidRPr="00974E11" w:rsidRDefault="00A76A06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267" w14:textId="77777777" w:rsidR="00A76A06" w:rsidRPr="00974E11" w:rsidRDefault="00A76A06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83955" w14:textId="77777777" w:rsidR="00A76A06" w:rsidRPr="00974E11" w:rsidRDefault="00A76A06" w:rsidP="006E341B">
            <w:pPr>
              <w:jc w:val="center"/>
              <w:rPr>
                <w:sz w:val="22"/>
                <w:szCs w:val="22"/>
                <w:lang w:eastAsia="lv-LV"/>
              </w:rPr>
            </w:pPr>
          </w:p>
        </w:tc>
      </w:tr>
    </w:tbl>
    <w:p w14:paraId="686DE1D3" w14:textId="77777777" w:rsidR="00FC5E6D" w:rsidRPr="005704DA" w:rsidRDefault="00FC5E6D" w:rsidP="00EF3CEC">
      <w:pPr>
        <w:pStyle w:val="Title"/>
        <w:widowControl w:val="0"/>
        <w:rPr>
          <w:sz w:val="24"/>
        </w:rPr>
      </w:pPr>
    </w:p>
    <w:p w14:paraId="619F9B77" w14:textId="784A4D1F" w:rsidR="00CF677B" w:rsidRPr="00974E11" w:rsidRDefault="00CF677B" w:rsidP="00B05CFD">
      <w:pPr>
        <w:pStyle w:val="Title"/>
        <w:widowControl w:val="0"/>
        <w:rPr>
          <w:bCs w:val="0"/>
          <w:noProof/>
          <w:sz w:val="24"/>
          <w:szCs w:val="22"/>
          <w:lang w:eastAsia="lv-LV"/>
        </w:rPr>
      </w:pPr>
      <w:r w:rsidRPr="00974E11">
        <w:rPr>
          <w:bCs w:val="0"/>
          <w:noProof/>
          <w:sz w:val="24"/>
          <w:szCs w:val="22"/>
          <w:lang w:eastAsia="lv-LV"/>
        </w:rPr>
        <w:t>Attēlam ir informatīvs raksturs</w:t>
      </w:r>
    </w:p>
    <w:p w14:paraId="5162ECA9" w14:textId="686F0A95" w:rsidR="00384293" w:rsidRPr="00974E11" w:rsidRDefault="00F23A3A" w:rsidP="00B05CFD">
      <w:pPr>
        <w:pStyle w:val="Title"/>
        <w:widowControl w:val="0"/>
        <w:rPr>
          <w:bCs w:val="0"/>
          <w:sz w:val="22"/>
          <w:szCs w:val="22"/>
        </w:rPr>
      </w:pPr>
      <w:r w:rsidRPr="00974E11">
        <w:rPr>
          <w:noProof/>
          <w:lang w:eastAsia="lv-LV"/>
        </w:rPr>
        <w:drawing>
          <wp:inline distT="0" distB="0" distL="0" distR="0" wp14:anchorId="640B4D48" wp14:editId="332B1B98">
            <wp:extent cx="1515333" cy="1278467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6623" cy="127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4293" w:rsidRPr="00974E11" w:rsidSect="006D77F4">
      <w:headerReference w:type="default" r:id="rId9"/>
      <w:footerReference w:type="default" r:id="rId10"/>
      <w:endnotePr>
        <w:numFmt w:val="decimal"/>
      </w:endnotePr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E3B8C" w14:textId="77777777" w:rsidR="00425FC8" w:rsidRDefault="00425FC8" w:rsidP="00062857">
      <w:r>
        <w:separator/>
      </w:r>
    </w:p>
  </w:endnote>
  <w:endnote w:type="continuationSeparator" w:id="0">
    <w:p w14:paraId="649C70E4" w14:textId="77777777" w:rsidR="00425FC8" w:rsidRDefault="00425FC8" w:rsidP="00062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467F2" w14:textId="77777777" w:rsidR="00752AB0" w:rsidRPr="009001A3" w:rsidRDefault="00752AB0">
    <w:pPr>
      <w:pStyle w:val="Footer"/>
      <w:jc w:val="center"/>
    </w:pPr>
    <w:r w:rsidRPr="009001A3">
      <w:t xml:space="preserve"> </w:t>
    </w:r>
    <w:r w:rsidRPr="009001A3">
      <w:fldChar w:fldCharType="begin"/>
    </w:r>
    <w:r w:rsidRPr="009001A3">
      <w:instrText>PAGE  \* Arabic  \* MERGEFORMAT</w:instrText>
    </w:r>
    <w:r w:rsidRPr="009001A3">
      <w:fldChar w:fldCharType="separate"/>
    </w:r>
    <w:r w:rsidR="00824D15">
      <w:rPr>
        <w:noProof/>
      </w:rPr>
      <w:t>1</w:t>
    </w:r>
    <w:r w:rsidRPr="009001A3">
      <w:fldChar w:fldCharType="end"/>
    </w:r>
    <w:r w:rsidRPr="009001A3">
      <w:t xml:space="preserve"> no </w:t>
    </w:r>
    <w:r w:rsidRPr="009001A3">
      <w:fldChar w:fldCharType="begin"/>
    </w:r>
    <w:r w:rsidRPr="009001A3">
      <w:instrText>NUMPAGES \ * arābu \ * MERGEFORMAT</w:instrText>
    </w:r>
    <w:r w:rsidRPr="009001A3">
      <w:fldChar w:fldCharType="separate"/>
    </w:r>
    <w:r w:rsidR="00824D15">
      <w:rPr>
        <w:noProof/>
      </w:rPr>
      <w:t>2</w:t>
    </w:r>
    <w:r w:rsidRPr="009001A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7565C" w14:textId="77777777" w:rsidR="00425FC8" w:rsidRDefault="00425FC8" w:rsidP="00062857">
      <w:r>
        <w:separator/>
      </w:r>
    </w:p>
  </w:footnote>
  <w:footnote w:type="continuationSeparator" w:id="0">
    <w:p w14:paraId="1000ADC3" w14:textId="77777777" w:rsidR="00425FC8" w:rsidRDefault="00425FC8" w:rsidP="00062857">
      <w:r>
        <w:continuationSeparator/>
      </w:r>
    </w:p>
  </w:footnote>
  <w:footnote w:id="1">
    <w:p w14:paraId="71B44969" w14:textId="77777777" w:rsidR="007336C6" w:rsidRDefault="007336C6" w:rsidP="007336C6">
      <w:pPr>
        <w:pStyle w:val="FootnoteText"/>
        <w:rPr>
          <w:noProof/>
          <w:sz w:val="18"/>
          <w:szCs w:val="18"/>
          <w:lang w:val="en-US"/>
        </w:rPr>
      </w:pPr>
      <w:r>
        <w:rPr>
          <w:rStyle w:val="FootnoteReference"/>
        </w:rPr>
        <w:footnoteRef/>
      </w:r>
      <w:bookmarkStart w:id="0" w:name="_Hlk66434064"/>
      <w:r>
        <w:rPr>
          <w:noProof/>
          <w:sz w:val="18"/>
          <w:szCs w:val="18"/>
          <w:lang w:val="en-US"/>
        </w:rPr>
        <w:t>Ja norādīta vērtība, piedāvājums var būt ar norādīto vērtību vai augstāku (labāku). Ja pie vērtības norādīts simbols "&gt;, &lt;" vai "≥, ≤", piedāvājuma konkrētai vērtībai jābūt, ievērojot simbola nozīmi, ja  norādīts vērtību diapazons "–", jānodrošina, lai piedāvājums nosedz visu prasīto vērtību diapazonu, taču tas var pārsniegt mazāko un/vai lielāko norādītā diapazona vērtību, ja norādīta vērtību robeža "</w:t>
      </w:r>
      <w:r>
        <w:rPr>
          <w:noProof/>
          <w:color w:val="000000"/>
          <w:sz w:val="18"/>
          <w:szCs w:val="18"/>
          <w:lang w:val="en-US"/>
        </w:rPr>
        <w:t>÷"</w:t>
      </w:r>
      <w:r>
        <w:rPr>
          <w:noProof/>
          <w:sz w:val="18"/>
          <w:szCs w:val="18"/>
          <w:lang w:val="en-US"/>
        </w:rPr>
        <w:t>, jānodrošina, lai piedāvājums atbilstu kādai no vērtību robežās esošai vērtībai</w:t>
      </w:r>
      <w:bookmarkEnd w:id="0"/>
      <w:r>
        <w:rPr>
          <w:noProof/>
          <w:sz w:val="18"/>
          <w:szCs w:val="18"/>
          <w:lang w:val="en-US"/>
        </w:rPr>
        <w:t xml:space="preserve">, nepārsniedzot zemāko vai augstāko norādītā diapazona vērtību </w:t>
      </w:r>
    </w:p>
  </w:footnote>
  <w:footnote w:id="2">
    <w:p w14:paraId="3B471440" w14:textId="77777777" w:rsidR="00FC5E6D" w:rsidRDefault="00FC5E6D" w:rsidP="00FC5E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02108">
        <w:t>Precīzs avots, kur atspoguļota tehniskā informācija (instru</w:t>
      </w:r>
      <w:r>
        <w:t>kcijas nosaukums un lapaspuse)</w:t>
      </w:r>
    </w:p>
  </w:footnote>
  <w:footnote w:id="3">
    <w:p w14:paraId="30E0A86D" w14:textId="77777777" w:rsidR="00FC5E6D" w:rsidRDefault="00FC5E6D" w:rsidP="00FC5E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8349C">
        <w:t>AS “Sada</w:t>
      </w:r>
      <w:r>
        <w:t>les tīkls” materiālu kategorijas nosaukums un numurs</w:t>
      </w:r>
    </w:p>
  </w:footnote>
  <w:footnote w:id="4">
    <w:p w14:paraId="35AA3AE2" w14:textId="77777777" w:rsidR="00FC5E6D" w:rsidRDefault="00FC5E6D" w:rsidP="00FC5E6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2439">
        <w:rPr>
          <w:color w:val="000000"/>
          <w:lang w:eastAsia="lv-LV"/>
        </w:rPr>
        <w:t>Norādīt pilnu preces tipa apzīmējumu</w:t>
      </w:r>
      <w:r>
        <w:rPr>
          <w:color w:val="000000"/>
          <w:lang w:eastAsia="lv-LV"/>
        </w:rPr>
        <w:t xml:space="preserve"> </w:t>
      </w:r>
      <w:r>
        <w:rPr>
          <w:color w:val="000000"/>
          <w:szCs w:val="22"/>
          <w:lang w:eastAsia="lv-LV"/>
        </w:rPr>
        <w:t>(modeļa nosaukums</w:t>
      </w:r>
      <w:r w:rsidRPr="00DC28C6">
        <w:rPr>
          <w:color w:val="000000"/>
          <w:szCs w:val="22"/>
          <w:lang w:eastAsia="lv-LV"/>
        </w:rPr>
        <w:t>)</w:t>
      </w:r>
      <w:r w:rsidRPr="006C2439">
        <w:rPr>
          <w:color w:val="000000"/>
          <w:lang w:eastAsia="lv-LV"/>
        </w:rPr>
        <w:t xml:space="preserve">/ Specify type </w:t>
      </w:r>
      <w:r w:rsidRPr="006C2439">
        <w:rPr>
          <w:rFonts w:eastAsia="Calibri"/>
          <w:lang w:val="en-US"/>
        </w:rPr>
        <w:t>reference</w:t>
      </w:r>
      <w:r>
        <w:rPr>
          <w:rFonts w:eastAsia="Calibri"/>
          <w:lang w:val="en-US"/>
        </w:rPr>
        <w:t xml:space="preserve"> (model name</w:t>
      </w:r>
      <w:r w:rsidRPr="00A1141E">
        <w:rPr>
          <w:rFonts w:eastAsia="Calibri"/>
          <w:lang w:val="en-US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C92D" w14:textId="1C2B4BAE" w:rsidR="00752AB0" w:rsidRPr="005704DA" w:rsidRDefault="005704DA" w:rsidP="00EF3CEC">
    <w:pPr>
      <w:pStyle w:val="Header"/>
      <w:jc w:val="right"/>
    </w:pPr>
    <w:r w:rsidRPr="005704DA">
      <w:t xml:space="preserve">TS </w:t>
    </w:r>
    <w:r w:rsidR="00752AB0" w:rsidRPr="005704DA">
      <w:rPr>
        <w:color w:val="333333"/>
      </w:rPr>
      <w:t>1608.</w:t>
    </w:r>
    <w:r w:rsidR="00A76A06">
      <w:rPr>
        <w:color w:val="333333"/>
      </w:rPr>
      <w:t>013</w:t>
    </w:r>
    <w:r w:rsidR="00752AB0" w:rsidRPr="005704DA">
      <w:rPr>
        <w:color w:val="333333"/>
      </w:rPr>
      <w:t xml:space="preserve"> </w:t>
    </w:r>
    <w:r w:rsidR="00752AB0" w:rsidRPr="005704DA">
      <w:t>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564F"/>
    <w:multiLevelType w:val="hybridMultilevel"/>
    <w:tmpl w:val="CDFCD2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B58C5"/>
    <w:multiLevelType w:val="hybridMultilevel"/>
    <w:tmpl w:val="E84C65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F0B00"/>
    <w:multiLevelType w:val="multilevel"/>
    <w:tmpl w:val="333ABF8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auto"/>
        <w:sz w:val="22"/>
        <w:u w:val="none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2"/>
        <w:u w:val="none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800956211">
    <w:abstractNumId w:val="1"/>
  </w:num>
  <w:num w:numId="2" w16cid:durableId="660699482">
    <w:abstractNumId w:val="2"/>
  </w:num>
  <w:num w:numId="3" w16cid:durableId="106194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removePersonalInformation/>
  <w:removeDateAndTime/>
  <w:documentProtection w:edit="trackedChange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293"/>
    <w:rsid w:val="00044187"/>
    <w:rsid w:val="00047164"/>
    <w:rsid w:val="00062857"/>
    <w:rsid w:val="0007487D"/>
    <w:rsid w:val="00097E39"/>
    <w:rsid w:val="000A1969"/>
    <w:rsid w:val="000A7947"/>
    <w:rsid w:val="000C7702"/>
    <w:rsid w:val="000D12A9"/>
    <w:rsid w:val="000F3E6D"/>
    <w:rsid w:val="0010382D"/>
    <w:rsid w:val="0010722E"/>
    <w:rsid w:val="00114949"/>
    <w:rsid w:val="00116E3F"/>
    <w:rsid w:val="00131A4C"/>
    <w:rsid w:val="00146DB7"/>
    <w:rsid w:val="00153445"/>
    <w:rsid w:val="00154413"/>
    <w:rsid w:val="00156FF4"/>
    <w:rsid w:val="001646BD"/>
    <w:rsid w:val="001755A2"/>
    <w:rsid w:val="00186FD2"/>
    <w:rsid w:val="00187174"/>
    <w:rsid w:val="001970F1"/>
    <w:rsid w:val="001A4A90"/>
    <w:rsid w:val="001A6096"/>
    <w:rsid w:val="001B2476"/>
    <w:rsid w:val="001C5F75"/>
    <w:rsid w:val="001C6383"/>
    <w:rsid w:val="001C711F"/>
    <w:rsid w:val="001D37DE"/>
    <w:rsid w:val="0020303E"/>
    <w:rsid w:val="002126FF"/>
    <w:rsid w:val="002133D6"/>
    <w:rsid w:val="00224ABB"/>
    <w:rsid w:val="00243C49"/>
    <w:rsid w:val="0028349C"/>
    <w:rsid w:val="00296B1E"/>
    <w:rsid w:val="00297EFB"/>
    <w:rsid w:val="002C28B4"/>
    <w:rsid w:val="002C624C"/>
    <w:rsid w:val="002E0D13"/>
    <w:rsid w:val="002E2665"/>
    <w:rsid w:val="002E7CD6"/>
    <w:rsid w:val="00300D7C"/>
    <w:rsid w:val="00317505"/>
    <w:rsid w:val="00331E0B"/>
    <w:rsid w:val="00333E0F"/>
    <w:rsid w:val="00367862"/>
    <w:rsid w:val="00384293"/>
    <w:rsid w:val="00395205"/>
    <w:rsid w:val="003E2637"/>
    <w:rsid w:val="00403D75"/>
    <w:rsid w:val="004119C5"/>
    <w:rsid w:val="004145D0"/>
    <w:rsid w:val="00415130"/>
    <w:rsid w:val="00425FC8"/>
    <w:rsid w:val="004277BB"/>
    <w:rsid w:val="00440859"/>
    <w:rsid w:val="00444D6D"/>
    <w:rsid w:val="00446652"/>
    <w:rsid w:val="00460A95"/>
    <w:rsid w:val="00462827"/>
    <w:rsid w:val="0046293E"/>
    <w:rsid w:val="00464111"/>
    <w:rsid w:val="004657D5"/>
    <w:rsid w:val="00483589"/>
    <w:rsid w:val="00484D6C"/>
    <w:rsid w:val="004A40D7"/>
    <w:rsid w:val="004B4DE3"/>
    <w:rsid w:val="004C14EC"/>
    <w:rsid w:val="004C73CA"/>
    <w:rsid w:val="004E13C7"/>
    <w:rsid w:val="004F6913"/>
    <w:rsid w:val="005102DF"/>
    <w:rsid w:val="00512E58"/>
    <w:rsid w:val="005217B0"/>
    <w:rsid w:val="005353EC"/>
    <w:rsid w:val="005407C4"/>
    <w:rsid w:val="00547C51"/>
    <w:rsid w:val="00560D8F"/>
    <w:rsid w:val="0056164A"/>
    <w:rsid w:val="00566440"/>
    <w:rsid w:val="005703AA"/>
    <w:rsid w:val="005704DA"/>
    <w:rsid w:val="005766AC"/>
    <w:rsid w:val="00591498"/>
    <w:rsid w:val="00591F1C"/>
    <w:rsid w:val="00597302"/>
    <w:rsid w:val="005D2FF2"/>
    <w:rsid w:val="005E266C"/>
    <w:rsid w:val="00602F9C"/>
    <w:rsid w:val="00603A57"/>
    <w:rsid w:val="0065338D"/>
    <w:rsid w:val="00660981"/>
    <w:rsid w:val="006618C9"/>
    <w:rsid w:val="00663E58"/>
    <w:rsid w:val="006648EF"/>
    <w:rsid w:val="00670D10"/>
    <w:rsid w:val="006A2494"/>
    <w:rsid w:val="006A64ED"/>
    <w:rsid w:val="006A6630"/>
    <w:rsid w:val="006B2583"/>
    <w:rsid w:val="006C6FE5"/>
    <w:rsid w:val="006D3522"/>
    <w:rsid w:val="006D77F4"/>
    <w:rsid w:val="00721457"/>
    <w:rsid w:val="00724DF1"/>
    <w:rsid w:val="007336C6"/>
    <w:rsid w:val="007438E4"/>
    <w:rsid w:val="00752AB0"/>
    <w:rsid w:val="00763F39"/>
    <w:rsid w:val="00772CE1"/>
    <w:rsid w:val="00776440"/>
    <w:rsid w:val="00781117"/>
    <w:rsid w:val="007817A5"/>
    <w:rsid w:val="00797BFD"/>
    <w:rsid w:val="007A2673"/>
    <w:rsid w:val="007A5945"/>
    <w:rsid w:val="007A5A1F"/>
    <w:rsid w:val="007D13C7"/>
    <w:rsid w:val="007F502A"/>
    <w:rsid w:val="008119CA"/>
    <w:rsid w:val="00824D15"/>
    <w:rsid w:val="00831796"/>
    <w:rsid w:val="008327C9"/>
    <w:rsid w:val="008406A0"/>
    <w:rsid w:val="008469F0"/>
    <w:rsid w:val="00863D95"/>
    <w:rsid w:val="00870D58"/>
    <w:rsid w:val="00874E16"/>
    <w:rsid w:val="0088738A"/>
    <w:rsid w:val="0089292F"/>
    <w:rsid w:val="008B6103"/>
    <w:rsid w:val="008C22FE"/>
    <w:rsid w:val="008C6D5F"/>
    <w:rsid w:val="008D629E"/>
    <w:rsid w:val="008E64C7"/>
    <w:rsid w:val="009001A3"/>
    <w:rsid w:val="009029AA"/>
    <w:rsid w:val="009030B1"/>
    <w:rsid w:val="00911BC2"/>
    <w:rsid w:val="009437AC"/>
    <w:rsid w:val="00956DCA"/>
    <w:rsid w:val="00974E11"/>
    <w:rsid w:val="0098042A"/>
    <w:rsid w:val="0098388C"/>
    <w:rsid w:val="00991D0C"/>
    <w:rsid w:val="00995068"/>
    <w:rsid w:val="00995AB9"/>
    <w:rsid w:val="009A18B7"/>
    <w:rsid w:val="009A36D5"/>
    <w:rsid w:val="009E5DE8"/>
    <w:rsid w:val="00A06F1D"/>
    <w:rsid w:val="00A07933"/>
    <w:rsid w:val="00A13DF1"/>
    <w:rsid w:val="00A31DEA"/>
    <w:rsid w:val="00A44991"/>
    <w:rsid w:val="00A47506"/>
    <w:rsid w:val="00A551A1"/>
    <w:rsid w:val="00A633A0"/>
    <w:rsid w:val="00A76A06"/>
    <w:rsid w:val="00A76C6A"/>
    <w:rsid w:val="00A90960"/>
    <w:rsid w:val="00A92102"/>
    <w:rsid w:val="00A92534"/>
    <w:rsid w:val="00AB0739"/>
    <w:rsid w:val="00AB552F"/>
    <w:rsid w:val="00AD5924"/>
    <w:rsid w:val="00AD7980"/>
    <w:rsid w:val="00AE1075"/>
    <w:rsid w:val="00AE1CAB"/>
    <w:rsid w:val="00B00DD8"/>
    <w:rsid w:val="00B05096"/>
    <w:rsid w:val="00B05CFD"/>
    <w:rsid w:val="00B069F0"/>
    <w:rsid w:val="00B06E6E"/>
    <w:rsid w:val="00B11B92"/>
    <w:rsid w:val="00B3489F"/>
    <w:rsid w:val="00B415CF"/>
    <w:rsid w:val="00B51EA1"/>
    <w:rsid w:val="00B552AD"/>
    <w:rsid w:val="00B90756"/>
    <w:rsid w:val="00BA00EB"/>
    <w:rsid w:val="00BA179C"/>
    <w:rsid w:val="00BA26E7"/>
    <w:rsid w:val="00BA5F87"/>
    <w:rsid w:val="00BA73ED"/>
    <w:rsid w:val="00BB5124"/>
    <w:rsid w:val="00BB5C2D"/>
    <w:rsid w:val="00BC114F"/>
    <w:rsid w:val="00BD77FE"/>
    <w:rsid w:val="00BE6920"/>
    <w:rsid w:val="00BF163E"/>
    <w:rsid w:val="00BF5C86"/>
    <w:rsid w:val="00C03557"/>
    <w:rsid w:val="00C03CE6"/>
    <w:rsid w:val="00C246C8"/>
    <w:rsid w:val="00C2584D"/>
    <w:rsid w:val="00C350D7"/>
    <w:rsid w:val="00C36937"/>
    <w:rsid w:val="00C54F13"/>
    <w:rsid w:val="00C61870"/>
    <w:rsid w:val="00C622A4"/>
    <w:rsid w:val="00C71C68"/>
    <w:rsid w:val="00C754C5"/>
    <w:rsid w:val="00C87A9C"/>
    <w:rsid w:val="00C95719"/>
    <w:rsid w:val="00CA1BBA"/>
    <w:rsid w:val="00CA33A6"/>
    <w:rsid w:val="00CA722D"/>
    <w:rsid w:val="00CB2367"/>
    <w:rsid w:val="00CC046E"/>
    <w:rsid w:val="00CE726E"/>
    <w:rsid w:val="00CF20FE"/>
    <w:rsid w:val="00CF26EF"/>
    <w:rsid w:val="00CF3465"/>
    <w:rsid w:val="00CF677B"/>
    <w:rsid w:val="00D105F0"/>
    <w:rsid w:val="00D35B94"/>
    <w:rsid w:val="00D55205"/>
    <w:rsid w:val="00D5689B"/>
    <w:rsid w:val="00D72063"/>
    <w:rsid w:val="00D730B3"/>
    <w:rsid w:val="00D74980"/>
    <w:rsid w:val="00DA46F4"/>
    <w:rsid w:val="00DB51A6"/>
    <w:rsid w:val="00DC12E5"/>
    <w:rsid w:val="00DC3E6D"/>
    <w:rsid w:val="00DE3998"/>
    <w:rsid w:val="00DF67A4"/>
    <w:rsid w:val="00E0544E"/>
    <w:rsid w:val="00E3789C"/>
    <w:rsid w:val="00E466B9"/>
    <w:rsid w:val="00E5078D"/>
    <w:rsid w:val="00E5188F"/>
    <w:rsid w:val="00E71A94"/>
    <w:rsid w:val="00E74A3A"/>
    <w:rsid w:val="00E77323"/>
    <w:rsid w:val="00E9130A"/>
    <w:rsid w:val="00ED1F44"/>
    <w:rsid w:val="00EF3CEC"/>
    <w:rsid w:val="00F009EB"/>
    <w:rsid w:val="00F145B4"/>
    <w:rsid w:val="00F1609A"/>
    <w:rsid w:val="00F23A3A"/>
    <w:rsid w:val="00F26102"/>
    <w:rsid w:val="00F370CA"/>
    <w:rsid w:val="00F45E34"/>
    <w:rsid w:val="00F6054B"/>
    <w:rsid w:val="00F7522D"/>
    <w:rsid w:val="00F81B7B"/>
    <w:rsid w:val="00F82F17"/>
    <w:rsid w:val="00F8325B"/>
    <w:rsid w:val="00F85F21"/>
    <w:rsid w:val="00F91377"/>
    <w:rsid w:val="00F94610"/>
    <w:rsid w:val="00F95C59"/>
    <w:rsid w:val="00FA0330"/>
    <w:rsid w:val="00FA089E"/>
    <w:rsid w:val="00FA1CBE"/>
    <w:rsid w:val="00FC5E6D"/>
    <w:rsid w:val="00FD0A50"/>
    <w:rsid w:val="00FD7419"/>
    <w:rsid w:val="00FE0AEA"/>
    <w:rsid w:val="00FF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2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12E58"/>
    <w:pPr>
      <w:spacing w:before="100" w:beforeAutospacing="1" w:after="100" w:afterAutospacing="1"/>
      <w:outlineLvl w:val="2"/>
    </w:pPr>
    <w:rPr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84293"/>
    <w:pPr>
      <w:jc w:val="center"/>
    </w:pPr>
    <w:rPr>
      <w:b/>
      <w:bCs/>
      <w:sz w:val="36"/>
    </w:rPr>
  </w:style>
  <w:style w:type="character" w:customStyle="1" w:styleId="TitleChar">
    <w:name w:val="Title Char"/>
    <w:basedOn w:val="DefaultParagraphFont"/>
    <w:link w:val="Title"/>
    <w:rsid w:val="00384293"/>
    <w:rPr>
      <w:rFonts w:ascii="Times New Roman" w:eastAsia="Times New Roman" w:hAnsi="Times New Roman" w:cs="Times New Roman"/>
      <w:b/>
      <w:bCs/>
      <w:sz w:val="36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641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4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411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11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1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11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38E4"/>
    <w:pPr>
      <w:spacing w:after="200" w:line="276" w:lineRule="auto"/>
      <w:ind w:left="720"/>
      <w:contextualSpacing/>
    </w:pPr>
    <w:rPr>
      <w:rFonts w:eastAsiaTheme="minorHAnsi" w:cstheme="minorBidi"/>
      <w:noProof/>
      <w:szCs w:val="22"/>
    </w:rPr>
  </w:style>
  <w:style w:type="paragraph" w:styleId="Header">
    <w:name w:val="header"/>
    <w:basedOn w:val="Normal"/>
    <w:link w:val="Head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85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85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12E5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54413"/>
    <w:pPr>
      <w:spacing w:before="100" w:beforeAutospacing="1" w:after="100" w:afterAutospacing="1"/>
    </w:pPr>
    <w:rPr>
      <w:lang w:eastAsia="lv-LV"/>
    </w:rPr>
  </w:style>
  <w:style w:type="paragraph" w:customStyle="1" w:styleId="Normaltabula">
    <w:name w:val="Normal tabula"/>
    <w:basedOn w:val="Normal"/>
    <w:link w:val="NormaltabulaChar"/>
    <w:qFormat/>
    <w:rsid w:val="00874E16"/>
    <w:rPr>
      <w:rFonts w:eastAsiaTheme="minorHAnsi" w:cstheme="minorBidi"/>
      <w:sz w:val="20"/>
      <w:szCs w:val="22"/>
      <w:lang w:eastAsia="lv-LV"/>
    </w:rPr>
  </w:style>
  <w:style w:type="character" w:customStyle="1" w:styleId="NormaltabulaChar">
    <w:name w:val="Normal tabula Char"/>
    <w:basedOn w:val="DefaultParagraphFont"/>
    <w:link w:val="Normaltabula"/>
    <w:rsid w:val="00874E16"/>
    <w:rPr>
      <w:rFonts w:ascii="Times New Roman" w:hAnsi="Times New Roman"/>
      <w:sz w:val="20"/>
      <w:lang w:eastAsia="lv-LV"/>
    </w:rPr>
  </w:style>
  <w:style w:type="paragraph" w:styleId="Revision">
    <w:name w:val="Revision"/>
    <w:hidden/>
    <w:uiPriority w:val="99"/>
    <w:semiHidden/>
    <w:rsid w:val="00661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72CE1"/>
    <w:rPr>
      <w:rFonts w:asciiTheme="minorHAnsi" w:eastAsiaTheme="minorHAnsi" w:hAnsiTheme="minorHAns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2CE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72CE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0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nhideWhenUsed/>
    <w:rsid w:val="00597302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2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B1905-A4EE-4CF2-BA37-C967706E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1414</Words>
  <Characters>807</Characters>
  <Application>Microsoft Office Word</Application>
  <DocSecurity>0</DocSecurity>
  <Lines>6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2025-05-30T11:41:00Z</dcterms:created>
  <dcterms:modified xsi:type="dcterms:W3CDTF">2025-05-30T11:41:00Z</dcterms:modified>
  <cp:category/>
  <cp:contentStatus/>
</cp:coreProperties>
</file>