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20AFB672" w:rsidR="00EF3CEC" w:rsidRPr="005704DA" w:rsidRDefault="00116E3F" w:rsidP="00EF3CEC">
      <w:pPr>
        <w:pStyle w:val="Title"/>
        <w:widowControl w:val="0"/>
        <w:rPr>
          <w:sz w:val="24"/>
        </w:rPr>
      </w:pPr>
      <w:r w:rsidRPr="005704DA">
        <w:rPr>
          <w:sz w:val="24"/>
        </w:rPr>
        <w:t>TEHNISKĀ SPECIFIKĀCIJA</w:t>
      </w:r>
      <w:r w:rsidR="00DC3E6D" w:rsidRPr="005704DA">
        <w:rPr>
          <w:sz w:val="24"/>
        </w:rPr>
        <w:t xml:space="preserve"> Nr.</w:t>
      </w:r>
      <w:r w:rsidRPr="005704DA">
        <w:rPr>
          <w:sz w:val="24"/>
        </w:rPr>
        <w:t xml:space="preserve"> </w:t>
      </w:r>
      <w:r w:rsidR="005704DA">
        <w:rPr>
          <w:sz w:val="24"/>
        </w:rPr>
        <w:t xml:space="preserve">TS </w:t>
      </w:r>
      <w:r w:rsidR="007A5945" w:rsidRPr="005704DA">
        <w:rPr>
          <w:sz w:val="24"/>
        </w:rPr>
        <w:t>160</w:t>
      </w:r>
      <w:r w:rsidR="005704DA">
        <w:rPr>
          <w:sz w:val="24"/>
        </w:rPr>
        <w:t>8</w:t>
      </w:r>
      <w:r w:rsidR="007A5945" w:rsidRPr="005704DA">
        <w:rPr>
          <w:sz w:val="24"/>
        </w:rPr>
        <w:t>.</w:t>
      </w:r>
      <w:r w:rsidR="005704DA">
        <w:rPr>
          <w:sz w:val="24"/>
        </w:rPr>
        <w:t>5xx</w:t>
      </w:r>
      <w:r w:rsidR="007A5945" w:rsidRPr="005704DA">
        <w:rPr>
          <w:sz w:val="24"/>
        </w:rPr>
        <w:t xml:space="preserve"> </w:t>
      </w:r>
      <w:r w:rsidR="00995AB9" w:rsidRPr="005704DA">
        <w:rPr>
          <w:sz w:val="24"/>
        </w:rPr>
        <w:t>v1</w:t>
      </w:r>
    </w:p>
    <w:p w14:paraId="2567FFC0" w14:textId="3AC866C8" w:rsidR="00FA1CBE" w:rsidRDefault="00395205" w:rsidP="00EF3CEC">
      <w:pPr>
        <w:pStyle w:val="Title"/>
        <w:widowControl w:val="0"/>
        <w:rPr>
          <w:sz w:val="24"/>
        </w:rPr>
      </w:pPr>
      <w:r w:rsidRPr="005704DA">
        <w:rPr>
          <w:sz w:val="24"/>
        </w:rPr>
        <w:t xml:space="preserve">Seškanšu </w:t>
      </w:r>
      <w:r w:rsidR="00956DCA" w:rsidRPr="005704DA">
        <w:rPr>
          <w:sz w:val="24"/>
        </w:rPr>
        <w:t>triecien</w:t>
      </w:r>
      <w:r w:rsidRPr="005704DA">
        <w:rPr>
          <w:sz w:val="24"/>
        </w:rPr>
        <w:t>muciņatslēga</w:t>
      </w:r>
      <w:r w:rsidR="00FD0A50" w:rsidRPr="005704DA">
        <w:rPr>
          <w:sz w:val="24"/>
        </w:rPr>
        <w:t xml:space="preserve"> garā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126"/>
        <w:gridCol w:w="2154"/>
        <w:gridCol w:w="824"/>
        <w:gridCol w:w="1035"/>
      </w:tblGrid>
      <w:tr w:rsidR="00FC5E6D" w:rsidRPr="00974E11" w14:paraId="7617B05D" w14:textId="77777777" w:rsidTr="006E34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BD4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Nr.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E85" w14:textId="77777777" w:rsidR="00FC5E6D" w:rsidRPr="00974E11" w:rsidRDefault="00FC5E6D" w:rsidP="006E341B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b/>
                <w:bCs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445" w14:textId="77777777" w:rsidR="00883224" w:rsidRDefault="00FC5E6D" w:rsidP="00883224">
            <w:pPr>
              <w:rPr>
                <w:rFonts w:eastAsia="Calibri"/>
                <w:lang w:eastAsia="lv-LV"/>
              </w:rPr>
            </w:pPr>
            <w:r w:rsidRPr="00974E11">
              <w:rPr>
                <w:b/>
                <w:bCs/>
                <w:sz w:val="22"/>
                <w:szCs w:val="22"/>
                <w:lang w:eastAsia="lv-LV"/>
              </w:rPr>
              <w:t>Minimālā tehniskā prasība</w:t>
            </w:r>
            <w:r w:rsidR="00883224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883224">
              <w:rPr>
                <w:rFonts w:eastAsia="Calibri"/>
                <w:lang w:eastAsia="lv-LV"/>
              </w:rPr>
              <w:t xml:space="preserve"> </w:t>
            </w:r>
          </w:p>
          <w:p w14:paraId="2E7323D9" w14:textId="156FC2F4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54E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b/>
                <w:bCs/>
                <w:sz w:val="22"/>
                <w:szCs w:val="22"/>
                <w:lang w:eastAsia="lv-LV"/>
              </w:rPr>
              <w:t>Piedāvātās preces konkrētais tehniskais apraksts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106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rFonts w:eastAsia="Calibri"/>
                <w:b/>
                <w:bCs/>
                <w:sz w:val="22"/>
                <w:szCs w:val="22"/>
              </w:rPr>
              <w:t>Avots</w:t>
            </w:r>
            <w:r w:rsidRPr="00974E11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C27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b/>
                <w:bCs/>
                <w:sz w:val="22"/>
                <w:szCs w:val="22"/>
                <w:lang w:eastAsia="lv-LV"/>
              </w:rPr>
              <w:t>Piezīmes</w:t>
            </w:r>
          </w:p>
        </w:tc>
      </w:tr>
      <w:tr w:rsidR="00FC5E6D" w:rsidRPr="00974E11" w14:paraId="3DCECCE1" w14:textId="77777777" w:rsidTr="006E341B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5C4B8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Vispārīgā informācija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86DBB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6833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3A3C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31D0AF09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76F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30B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Ražotājs (nosaukums, atrašanās vieta).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F0B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8EDD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944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E8B2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23933949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B2DA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3315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1608.</w:t>
            </w:r>
            <w:r>
              <w:rPr>
                <w:sz w:val="22"/>
                <w:szCs w:val="22"/>
              </w:rPr>
              <w:t>501</w:t>
            </w:r>
            <w:r w:rsidRPr="00974E11">
              <w:rPr>
                <w:sz w:val="22"/>
                <w:szCs w:val="22"/>
              </w:rPr>
              <w:t xml:space="preserve"> Seškanšu triecienmuciņatslēga garā</w:t>
            </w:r>
            <w:r>
              <w:rPr>
                <w:sz w:val="22"/>
                <w:szCs w:val="22"/>
              </w:rPr>
              <w:t xml:space="preserve"> 13mm  </w:t>
            </w:r>
            <w:r w:rsidRPr="00974E11">
              <w:rPr>
                <w:rStyle w:val="FootnoteReference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76F5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/>
                <w:lang w:eastAsia="lv-LV"/>
              </w:rPr>
              <w:t>Tipa apzīmējums</w:t>
            </w:r>
            <w:r w:rsidRPr="00B85F10">
              <w:rPr>
                <w:vertAlign w:val="superscript"/>
              </w:rPr>
              <w:footnoteReference w:id="4"/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760A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19BA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C1F8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3904A251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877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49FE" w14:textId="77777777" w:rsidR="00FC5E6D" w:rsidRDefault="00FC5E6D" w:rsidP="006E341B">
            <w:pPr>
              <w:rPr>
                <w:sz w:val="22"/>
                <w:szCs w:val="22"/>
              </w:rPr>
            </w:pPr>
            <w:r w:rsidRPr="00974E11">
              <w:rPr>
                <w:sz w:val="22"/>
                <w:szCs w:val="22"/>
              </w:rPr>
              <w:t>1608.</w:t>
            </w:r>
            <w:r>
              <w:rPr>
                <w:sz w:val="22"/>
                <w:szCs w:val="22"/>
              </w:rPr>
              <w:t>502</w:t>
            </w:r>
            <w:r w:rsidRPr="00974E11">
              <w:rPr>
                <w:sz w:val="22"/>
                <w:szCs w:val="22"/>
              </w:rPr>
              <w:t xml:space="preserve"> Seškanšu triecienmuciņatslēga garā</w:t>
            </w:r>
            <w:r>
              <w:rPr>
                <w:sz w:val="22"/>
                <w:szCs w:val="22"/>
              </w:rPr>
              <w:t xml:space="preserve"> 16mm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6A2C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BB0D73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C5B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E6D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78CB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24EA8179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B77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2199" w14:textId="77777777" w:rsidR="00FC5E6D" w:rsidRPr="00974E11" w:rsidRDefault="00FC5E6D" w:rsidP="006E341B">
            <w:pPr>
              <w:rPr>
                <w:sz w:val="22"/>
                <w:szCs w:val="22"/>
              </w:rPr>
            </w:pPr>
            <w:r w:rsidRPr="00974E11">
              <w:rPr>
                <w:sz w:val="22"/>
                <w:szCs w:val="22"/>
              </w:rPr>
              <w:t>1608.</w:t>
            </w:r>
            <w:r>
              <w:rPr>
                <w:sz w:val="22"/>
                <w:szCs w:val="22"/>
              </w:rPr>
              <w:t>503</w:t>
            </w:r>
            <w:r w:rsidRPr="00974E11">
              <w:rPr>
                <w:sz w:val="22"/>
                <w:szCs w:val="22"/>
              </w:rPr>
              <w:t xml:space="preserve"> Seškanšu triecienmuciņatslēga garā</w:t>
            </w:r>
            <w:r>
              <w:rPr>
                <w:sz w:val="22"/>
                <w:szCs w:val="22"/>
              </w:rPr>
              <w:t xml:space="preserve"> 17mm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BB5C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BB0D73">
              <w:rPr>
                <w:color w:val="000000"/>
                <w:lang w:eastAsia="lv-LV"/>
              </w:rPr>
              <w:t>Tipa apzīmējums</w:t>
            </w:r>
            <w:r w:rsidRPr="00BB0D73"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7B8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ED3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859C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34868888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397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6061" w14:textId="77777777" w:rsidR="00FC5E6D" w:rsidRPr="00974E11" w:rsidRDefault="00FC5E6D" w:rsidP="006E341B">
            <w:pPr>
              <w:rPr>
                <w:sz w:val="22"/>
                <w:szCs w:val="22"/>
              </w:rPr>
            </w:pPr>
            <w:r w:rsidRPr="00974E11">
              <w:rPr>
                <w:sz w:val="22"/>
                <w:szCs w:val="22"/>
              </w:rPr>
              <w:t>1608.</w:t>
            </w:r>
            <w:r>
              <w:rPr>
                <w:sz w:val="22"/>
                <w:szCs w:val="22"/>
              </w:rPr>
              <w:t>504</w:t>
            </w:r>
            <w:r w:rsidRPr="00974E11">
              <w:rPr>
                <w:sz w:val="22"/>
                <w:szCs w:val="22"/>
              </w:rPr>
              <w:t xml:space="preserve"> Seškanšu triecienmuciņatslēga garā</w:t>
            </w:r>
            <w:r>
              <w:rPr>
                <w:sz w:val="22"/>
                <w:szCs w:val="22"/>
              </w:rPr>
              <w:t xml:space="preserve"> 18mm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51FD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BB0D73">
              <w:rPr>
                <w:color w:val="000000"/>
                <w:lang w:eastAsia="lv-LV"/>
              </w:rPr>
              <w:t>Tipa apzīmējums</w:t>
            </w:r>
            <w:r w:rsidRPr="00BB0D73"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2E3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4BD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8357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4344644D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0C6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9DD3" w14:textId="77777777" w:rsidR="00FC5E6D" w:rsidRPr="00974E11" w:rsidRDefault="00FC5E6D" w:rsidP="006E341B">
            <w:pPr>
              <w:rPr>
                <w:sz w:val="22"/>
                <w:szCs w:val="22"/>
              </w:rPr>
            </w:pPr>
            <w:r w:rsidRPr="00974E11">
              <w:rPr>
                <w:sz w:val="22"/>
                <w:szCs w:val="22"/>
              </w:rPr>
              <w:t>1608.</w:t>
            </w:r>
            <w:r>
              <w:rPr>
                <w:sz w:val="22"/>
                <w:szCs w:val="22"/>
              </w:rPr>
              <w:t>505</w:t>
            </w:r>
            <w:r w:rsidRPr="00974E11">
              <w:rPr>
                <w:sz w:val="22"/>
                <w:szCs w:val="22"/>
              </w:rPr>
              <w:t xml:space="preserve"> Seškanšu triecienmuciņatslēga garā</w:t>
            </w:r>
            <w:r>
              <w:rPr>
                <w:sz w:val="22"/>
                <w:szCs w:val="22"/>
              </w:rPr>
              <w:t xml:space="preserve"> 19mm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95F3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BB0D73">
              <w:rPr>
                <w:color w:val="000000"/>
                <w:lang w:eastAsia="lv-LV"/>
              </w:rPr>
              <w:t>Tipa apzīmējums</w:t>
            </w:r>
            <w:r w:rsidRPr="00BB0D73"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4D2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2AF5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BA6A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4C754C61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B81D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F7B7" w14:textId="77777777" w:rsidR="00FC5E6D" w:rsidRPr="00974E11" w:rsidRDefault="00FC5E6D" w:rsidP="006E341B">
            <w:pPr>
              <w:rPr>
                <w:sz w:val="22"/>
                <w:szCs w:val="22"/>
              </w:rPr>
            </w:pPr>
            <w:r w:rsidRPr="00974E11">
              <w:rPr>
                <w:sz w:val="22"/>
                <w:szCs w:val="22"/>
              </w:rPr>
              <w:t>1608.</w:t>
            </w:r>
            <w:r>
              <w:rPr>
                <w:sz w:val="22"/>
                <w:szCs w:val="22"/>
              </w:rPr>
              <w:t>506</w:t>
            </w:r>
            <w:r w:rsidRPr="00974E11">
              <w:rPr>
                <w:sz w:val="22"/>
                <w:szCs w:val="22"/>
              </w:rPr>
              <w:t xml:space="preserve"> Seškanšu triecienmuciņatslēga garā</w:t>
            </w:r>
            <w:r>
              <w:rPr>
                <w:sz w:val="22"/>
                <w:szCs w:val="22"/>
              </w:rPr>
              <w:t xml:space="preserve"> 21mm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16C1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BB0D73">
              <w:rPr>
                <w:color w:val="000000"/>
                <w:lang w:eastAsia="lv-LV"/>
              </w:rPr>
              <w:t>Tipa apzīmējums</w:t>
            </w:r>
            <w:r w:rsidRPr="00BB0D73"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38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4CD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5616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1AB5ABF3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C88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B855" w14:textId="77777777" w:rsidR="00FC5E6D" w:rsidRPr="00974E11" w:rsidRDefault="00FC5E6D" w:rsidP="006E341B">
            <w:pPr>
              <w:rPr>
                <w:sz w:val="22"/>
                <w:szCs w:val="22"/>
              </w:rPr>
            </w:pPr>
            <w:r w:rsidRPr="00974E11">
              <w:rPr>
                <w:sz w:val="22"/>
                <w:szCs w:val="22"/>
              </w:rPr>
              <w:t>1608.</w:t>
            </w:r>
            <w:r>
              <w:rPr>
                <w:sz w:val="22"/>
                <w:szCs w:val="22"/>
              </w:rPr>
              <w:t>507</w:t>
            </w:r>
            <w:r w:rsidRPr="00974E11">
              <w:rPr>
                <w:sz w:val="22"/>
                <w:szCs w:val="22"/>
              </w:rPr>
              <w:t xml:space="preserve"> Seškanšu triecienmuciņatslēga garā</w:t>
            </w:r>
            <w:r>
              <w:rPr>
                <w:sz w:val="22"/>
                <w:szCs w:val="22"/>
              </w:rPr>
              <w:t xml:space="preserve"> 22mm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874B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BB0D73">
              <w:rPr>
                <w:color w:val="000000"/>
                <w:lang w:eastAsia="lv-LV"/>
              </w:rPr>
              <w:t>Tipa apzīmējums</w:t>
            </w:r>
            <w:r w:rsidRPr="00BB0D73"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301A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FF7B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E7B4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261C2C03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4EA9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8AE0" w14:textId="77777777" w:rsidR="00FC5E6D" w:rsidRPr="00974E11" w:rsidRDefault="00FC5E6D" w:rsidP="006E341B">
            <w:pPr>
              <w:rPr>
                <w:sz w:val="22"/>
                <w:szCs w:val="22"/>
              </w:rPr>
            </w:pPr>
            <w:r w:rsidRPr="00974E11">
              <w:rPr>
                <w:sz w:val="22"/>
                <w:szCs w:val="22"/>
              </w:rPr>
              <w:t>1608.</w:t>
            </w:r>
            <w:r>
              <w:rPr>
                <w:sz w:val="22"/>
                <w:szCs w:val="22"/>
              </w:rPr>
              <w:t>508</w:t>
            </w:r>
            <w:r w:rsidRPr="00974E11">
              <w:rPr>
                <w:sz w:val="22"/>
                <w:szCs w:val="22"/>
              </w:rPr>
              <w:t xml:space="preserve"> Seškanšu triecienmuciņatslēga garā</w:t>
            </w:r>
            <w:r>
              <w:rPr>
                <w:sz w:val="22"/>
                <w:szCs w:val="22"/>
              </w:rPr>
              <w:t xml:space="preserve"> 24mm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9947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BB0D73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3D5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A07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6651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4CC59595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28DD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5B7B" w14:textId="77777777" w:rsidR="00FC5E6D" w:rsidRPr="00974E11" w:rsidRDefault="00FC5E6D" w:rsidP="006E341B">
            <w:pPr>
              <w:rPr>
                <w:sz w:val="22"/>
                <w:szCs w:val="22"/>
              </w:rPr>
            </w:pPr>
            <w:r w:rsidRPr="00974E11">
              <w:rPr>
                <w:sz w:val="22"/>
                <w:szCs w:val="22"/>
              </w:rPr>
              <w:t>1608.</w:t>
            </w:r>
            <w:r>
              <w:rPr>
                <w:sz w:val="22"/>
                <w:szCs w:val="22"/>
              </w:rPr>
              <w:t>509</w:t>
            </w:r>
            <w:r w:rsidRPr="00974E11">
              <w:rPr>
                <w:sz w:val="22"/>
                <w:szCs w:val="22"/>
              </w:rPr>
              <w:t xml:space="preserve"> Seškanšu triecienmuciņatslēga garā</w:t>
            </w:r>
            <w:r>
              <w:rPr>
                <w:sz w:val="22"/>
                <w:szCs w:val="22"/>
              </w:rPr>
              <w:t xml:space="preserve"> 27mm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7C8A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BB0D73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818A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68F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CF46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4FFFCBE3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5736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838B" w14:textId="77777777" w:rsidR="00FC5E6D" w:rsidRDefault="00FC5E6D" w:rsidP="006E341B">
            <w:pPr>
              <w:rPr>
                <w:sz w:val="22"/>
                <w:szCs w:val="22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591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FCC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30C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689B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67964214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B8B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270" w14:textId="77777777" w:rsidR="00FC5E6D" w:rsidRDefault="00FC5E6D" w:rsidP="006E341B">
            <w:pPr>
              <w:rPr>
                <w:sz w:val="22"/>
                <w:szCs w:val="22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3C58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C4A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F57D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684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7C2FC120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1E817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6045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0D7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2BE7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1410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66C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74849829" w14:textId="77777777" w:rsidTr="006E341B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F10F617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Standarti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DA7C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B15F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6DBA2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7B501C11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E5395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94A2E" w14:textId="18BDF9D8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Atbilstība standartam: ISO 2725-2:2017 Assembly tools for screws and nuts -- Square drive sockets -- Part 2: Machine-operated sockets ("impact")</w:t>
            </w:r>
            <w:r w:rsidR="00883224">
              <w:rPr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F926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CB5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873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5008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5C28CBDF" w14:textId="77777777" w:rsidTr="006E341B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1BE39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Dokumentācija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B68E6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41160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B7734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</w:tr>
      <w:tr w:rsidR="00FC5E6D" w:rsidRPr="00974E11" w14:paraId="3CACED4D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1CE1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8AC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 w:rsidRPr="00974E11">
              <w:rPr>
                <w:sz w:val="22"/>
                <w:szCs w:val="22"/>
                <w:lang w:eastAsia="lv-LV"/>
              </w:rPr>
              <w:t xml:space="preserve">Iesniegts preces attēls, kurš atbilst sekojošām prasībām: </w:t>
            </w:r>
          </w:p>
          <w:p w14:paraId="52E5AC85" w14:textId="77777777" w:rsidR="00FC5E6D" w:rsidRPr="00974E11" w:rsidRDefault="00FC5E6D" w:rsidP="006E34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974E11">
              <w:rPr>
                <w:rFonts w:eastAsia="Times New Roman" w:cs="Times New Roman"/>
                <w:noProof w:val="0"/>
                <w:sz w:val="22"/>
                <w:lang w:eastAsia="lv-LV"/>
              </w:rPr>
              <w:t>".jpg" vai “.jpeg” formātā;</w:t>
            </w:r>
          </w:p>
          <w:p w14:paraId="50184295" w14:textId="77777777" w:rsidR="00FC5E6D" w:rsidRPr="00974E11" w:rsidRDefault="00FC5E6D" w:rsidP="006E34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974E11">
              <w:rPr>
                <w:rFonts w:eastAsia="Times New Roman" w:cs="Times New Roman"/>
                <w:noProof w:val="0"/>
                <w:sz w:val="22"/>
                <w:lang w:eastAsia="lv-LV"/>
              </w:rPr>
              <w:t>izšķiršanas spēja ne mazāka par 2Mpix;</w:t>
            </w:r>
          </w:p>
          <w:p w14:paraId="4DBF26EB" w14:textId="77777777" w:rsidR="00FC5E6D" w:rsidRPr="00974E11" w:rsidRDefault="00FC5E6D" w:rsidP="006E34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974E11">
              <w:rPr>
                <w:rFonts w:eastAsia="Times New Roman" w:cs="Times New Roman"/>
                <w:noProof w:val="0"/>
                <w:sz w:val="22"/>
                <w:lang w:eastAsia="lv-LV"/>
              </w:rPr>
              <w:t>ir iespēja redzēt  visu produktu un izlasīt visus uzrakstus uz tā;</w:t>
            </w:r>
          </w:p>
          <w:p w14:paraId="3944E894" w14:textId="77777777" w:rsidR="00FC5E6D" w:rsidRPr="00974E11" w:rsidRDefault="00FC5E6D" w:rsidP="006E34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974E11">
              <w:rPr>
                <w:rFonts w:eastAsia="Times New Roman" w:cs="Times New Roman"/>
                <w:noProof w:val="0"/>
                <w:sz w:val="22"/>
                <w:lang w:eastAsia="lv-LV"/>
              </w:rPr>
              <w:t>attēls</w:t>
            </w:r>
            <w:r w:rsidRPr="00974E11">
              <w:rPr>
                <w:rFonts w:cs="Times New Roman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3C20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609C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100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6CE8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</w:tr>
      <w:tr w:rsidR="00FC5E6D" w:rsidRPr="00974E11" w14:paraId="7FE58FC0" w14:textId="77777777" w:rsidTr="006E341B">
        <w:trPr>
          <w:cantSplit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887D3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Izmēri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F963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2EA1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C397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45BC01F5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CD1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F57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13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C60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216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805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F6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1952D759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F808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378E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16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049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3C6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CE3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5140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5742B337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35AB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ADC6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17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57C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294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EEB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DA97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026DE1F4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1A8D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5755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18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35FD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0A2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21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CFC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68253659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0204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2C06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19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11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EBEA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5F20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36C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08564405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EE2A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A86F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21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88C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48E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F912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0CF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2D13AE41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1BD3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6DB4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22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7C9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88E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425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BD08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46047AC3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BEFD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5C7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24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AC0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67BB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582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E87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1D044054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75C3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9B66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27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5E90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913A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52E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88D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5D5B96FD" w14:textId="77777777" w:rsidTr="006E341B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48E0A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Konstrukcija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DFF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1C16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5488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60FFD015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5A1A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6A64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Izgatavots no leģēta tērauda(Chrome Alloy Steel, gunmetal finish)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5B1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563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A77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437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24A6C2B9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AA71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91B6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</w:rPr>
              <w:t>Muciņatslēgas paredzētas mehāniskajiem instrumentiem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B2B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91F0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948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FD6A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213A9E97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662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19C4" w14:textId="77777777" w:rsidR="00FC5E6D" w:rsidRPr="00974E11" w:rsidRDefault="00FC5E6D" w:rsidP="006E341B">
            <w:pPr>
              <w:rPr>
                <w:b/>
                <w:bCs/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Muciņa</w:t>
            </w:r>
            <w:r w:rsidRPr="00974E11">
              <w:rPr>
                <w:sz w:val="22"/>
                <w:szCs w:val="22"/>
                <w:lang w:eastAsia="lv-LV"/>
              </w:rPr>
              <w:t>tslēgas galviņas pievienojums ½”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37B7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343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AF1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FD77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194C4966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D0F5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397E" w14:textId="77777777" w:rsidR="00FC5E6D" w:rsidRPr="00974E11" w:rsidRDefault="00FC5E6D" w:rsidP="006E341B">
            <w:pPr>
              <w:rPr>
                <w:b/>
                <w:bCs/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Muciņa</w:t>
            </w:r>
            <w:r w:rsidRPr="00974E11">
              <w:rPr>
                <w:sz w:val="22"/>
                <w:szCs w:val="22"/>
                <w:lang w:eastAsia="lv-LV"/>
              </w:rPr>
              <w:t>tslēgas izmēri mm (milimetros)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598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E492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267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3955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</w:tbl>
    <w:p w14:paraId="686DE1D3" w14:textId="77777777" w:rsidR="00FC5E6D" w:rsidRPr="005704DA" w:rsidRDefault="00FC5E6D" w:rsidP="00EF3CEC">
      <w:pPr>
        <w:pStyle w:val="Title"/>
        <w:widowControl w:val="0"/>
        <w:rPr>
          <w:sz w:val="24"/>
        </w:rPr>
      </w:pPr>
    </w:p>
    <w:p w14:paraId="619F9B77" w14:textId="784A4D1F" w:rsidR="00CF677B" w:rsidRPr="00974E11" w:rsidRDefault="00CF677B" w:rsidP="00B05CFD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974E11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5162ECA9" w14:textId="686F0A95" w:rsidR="00384293" w:rsidRPr="00974E11" w:rsidRDefault="00F23A3A" w:rsidP="00B05CFD">
      <w:pPr>
        <w:pStyle w:val="Title"/>
        <w:widowControl w:val="0"/>
        <w:rPr>
          <w:bCs w:val="0"/>
          <w:sz w:val="22"/>
          <w:szCs w:val="22"/>
        </w:rPr>
      </w:pPr>
      <w:r w:rsidRPr="00974E11">
        <w:rPr>
          <w:noProof/>
          <w:lang w:eastAsia="lv-LV"/>
        </w:rPr>
        <w:drawing>
          <wp:inline distT="0" distB="0" distL="0" distR="0" wp14:anchorId="640B4D48" wp14:editId="332B1B98">
            <wp:extent cx="1515333" cy="127846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623" cy="127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RPr="00974E11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B174" w14:textId="77777777" w:rsidR="00627A96" w:rsidRDefault="00627A96" w:rsidP="00062857">
      <w:r>
        <w:separator/>
      </w:r>
    </w:p>
  </w:endnote>
  <w:endnote w:type="continuationSeparator" w:id="0">
    <w:p w14:paraId="50942473" w14:textId="77777777" w:rsidR="00627A96" w:rsidRDefault="00627A96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752AB0" w:rsidRPr="009001A3" w:rsidRDefault="00752AB0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9029AA">
      <w:rPr>
        <w:noProof/>
      </w:rPr>
      <w:t>2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9029AA">
      <w:rPr>
        <w:noProof/>
      </w:rPr>
      <w:t>2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FC7A2" w14:textId="77777777" w:rsidR="00627A96" w:rsidRDefault="00627A96" w:rsidP="00062857">
      <w:r>
        <w:separator/>
      </w:r>
    </w:p>
  </w:footnote>
  <w:footnote w:type="continuationSeparator" w:id="0">
    <w:p w14:paraId="6269D36C" w14:textId="77777777" w:rsidR="00627A96" w:rsidRDefault="00627A96" w:rsidP="00062857">
      <w:r>
        <w:continuationSeparator/>
      </w:r>
    </w:p>
  </w:footnote>
  <w:footnote w:id="1">
    <w:p w14:paraId="7B96D617" w14:textId="77777777" w:rsidR="00883224" w:rsidRDefault="00883224" w:rsidP="00883224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3B471440" w14:textId="77777777" w:rsidR="00FC5E6D" w:rsidRDefault="00FC5E6D" w:rsidP="00FC5E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30E0A86D" w14:textId="77777777" w:rsidR="00FC5E6D" w:rsidRDefault="00FC5E6D" w:rsidP="00FC5E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35AA3AE2" w14:textId="77777777" w:rsidR="00FC5E6D" w:rsidRDefault="00FC5E6D" w:rsidP="00FC5E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  <w:r w:rsidRPr="006C2439">
        <w:rPr>
          <w:color w:val="000000"/>
          <w:lang w:eastAsia="lv-LV"/>
        </w:rPr>
        <w:t xml:space="preserve">/ Specify type </w:t>
      </w:r>
      <w:r w:rsidRPr="006C2439">
        <w:rPr>
          <w:rFonts w:eastAsia="Calibri"/>
          <w:lang w:val="en-US"/>
        </w:rPr>
        <w:t>reference</w:t>
      </w:r>
      <w:r>
        <w:rPr>
          <w:rFonts w:eastAsia="Calibri"/>
          <w:lang w:val="en-US"/>
        </w:rPr>
        <w:t xml:space="preserve"> (model name</w:t>
      </w:r>
      <w:r w:rsidRPr="00A1141E">
        <w:rPr>
          <w:rFonts w:eastAsia="Calibri"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3280F8A4" w:rsidR="00752AB0" w:rsidRPr="005704DA" w:rsidRDefault="005704DA" w:rsidP="00EF3CEC">
    <w:pPr>
      <w:pStyle w:val="Header"/>
      <w:jc w:val="right"/>
    </w:pPr>
    <w:r w:rsidRPr="005704DA">
      <w:t xml:space="preserve">TS </w:t>
    </w:r>
    <w:r w:rsidR="00752AB0" w:rsidRPr="005704DA">
      <w:rPr>
        <w:color w:val="333333"/>
      </w:rPr>
      <w:t>1608.</w:t>
    </w:r>
    <w:r w:rsidRPr="005704DA">
      <w:rPr>
        <w:color w:val="333333"/>
      </w:rPr>
      <w:t>5xx</w:t>
    </w:r>
    <w:r w:rsidR="00752AB0" w:rsidRPr="005704DA">
      <w:rPr>
        <w:color w:val="333333"/>
      </w:rPr>
      <w:t xml:space="preserve"> </w:t>
    </w:r>
    <w:r w:rsidR="00752AB0" w:rsidRPr="005704DA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64F"/>
    <w:multiLevelType w:val="hybridMultilevel"/>
    <w:tmpl w:val="CDFCD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2080056180">
    <w:abstractNumId w:val="1"/>
  </w:num>
  <w:num w:numId="2" w16cid:durableId="1934705117">
    <w:abstractNumId w:val="2"/>
  </w:num>
  <w:num w:numId="3" w16cid:durableId="8546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97E39"/>
    <w:rsid w:val="000A1969"/>
    <w:rsid w:val="000A7947"/>
    <w:rsid w:val="000C7702"/>
    <w:rsid w:val="000D12A9"/>
    <w:rsid w:val="000F3E6D"/>
    <w:rsid w:val="0010382D"/>
    <w:rsid w:val="00114949"/>
    <w:rsid w:val="0011587F"/>
    <w:rsid w:val="00116E3F"/>
    <w:rsid w:val="00131A4C"/>
    <w:rsid w:val="00146DB7"/>
    <w:rsid w:val="00153445"/>
    <w:rsid w:val="00154413"/>
    <w:rsid w:val="00156FF4"/>
    <w:rsid w:val="001646BD"/>
    <w:rsid w:val="001755A2"/>
    <w:rsid w:val="00186FD2"/>
    <w:rsid w:val="00187174"/>
    <w:rsid w:val="001970F1"/>
    <w:rsid w:val="001A4A90"/>
    <w:rsid w:val="001A6096"/>
    <w:rsid w:val="001B2476"/>
    <w:rsid w:val="001C5F75"/>
    <w:rsid w:val="001C6383"/>
    <w:rsid w:val="001C711F"/>
    <w:rsid w:val="001D37DE"/>
    <w:rsid w:val="0020303E"/>
    <w:rsid w:val="002133D6"/>
    <w:rsid w:val="002167D2"/>
    <w:rsid w:val="00224ABB"/>
    <w:rsid w:val="00243C49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17505"/>
    <w:rsid w:val="00331E0B"/>
    <w:rsid w:val="00333E0F"/>
    <w:rsid w:val="00367862"/>
    <w:rsid w:val="00384293"/>
    <w:rsid w:val="00395205"/>
    <w:rsid w:val="003E2637"/>
    <w:rsid w:val="00403D75"/>
    <w:rsid w:val="004145D0"/>
    <w:rsid w:val="00415130"/>
    <w:rsid w:val="004277BB"/>
    <w:rsid w:val="00440859"/>
    <w:rsid w:val="00444D6D"/>
    <w:rsid w:val="00446652"/>
    <w:rsid w:val="00460A95"/>
    <w:rsid w:val="00462827"/>
    <w:rsid w:val="0046293E"/>
    <w:rsid w:val="00464111"/>
    <w:rsid w:val="004657D5"/>
    <w:rsid w:val="00483589"/>
    <w:rsid w:val="00484D6C"/>
    <w:rsid w:val="004A40D7"/>
    <w:rsid w:val="004B4DE3"/>
    <w:rsid w:val="004C14EC"/>
    <w:rsid w:val="004C73CA"/>
    <w:rsid w:val="004E13C7"/>
    <w:rsid w:val="004F6913"/>
    <w:rsid w:val="005102DF"/>
    <w:rsid w:val="00512E58"/>
    <w:rsid w:val="005217B0"/>
    <w:rsid w:val="005353EC"/>
    <w:rsid w:val="005407C4"/>
    <w:rsid w:val="00547C51"/>
    <w:rsid w:val="00560D8F"/>
    <w:rsid w:val="0056164A"/>
    <w:rsid w:val="00566440"/>
    <w:rsid w:val="005703AA"/>
    <w:rsid w:val="005704DA"/>
    <w:rsid w:val="005766AC"/>
    <w:rsid w:val="00591498"/>
    <w:rsid w:val="00591F1C"/>
    <w:rsid w:val="00596C81"/>
    <w:rsid w:val="00597302"/>
    <w:rsid w:val="005D2FF2"/>
    <w:rsid w:val="005E266C"/>
    <w:rsid w:val="00602F9C"/>
    <w:rsid w:val="00603A57"/>
    <w:rsid w:val="00627A96"/>
    <w:rsid w:val="0065338D"/>
    <w:rsid w:val="00660981"/>
    <w:rsid w:val="006618C9"/>
    <w:rsid w:val="00663E58"/>
    <w:rsid w:val="006648EF"/>
    <w:rsid w:val="006A64ED"/>
    <w:rsid w:val="006A6630"/>
    <w:rsid w:val="006B2583"/>
    <w:rsid w:val="006C6FE5"/>
    <w:rsid w:val="006D3522"/>
    <w:rsid w:val="006D77F4"/>
    <w:rsid w:val="006F6EDB"/>
    <w:rsid w:val="00721457"/>
    <w:rsid w:val="00724DF1"/>
    <w:rsid w:val="00727EC0"/>
    <w:rsid w:val="007438E4"/>
    <w:rsid w:val="00752AB0"/>
    <w:rsid w:val="00763F39"/>
    <w:rsid w:val="00772CE1"/>
    <w:rsid w:val="00776440"/>
    <w:rsid w:val="00781117"/>
    <w:rsid w:val="007817A5"/>
    <w:rsid w:val="00797BFD"/>
    <w:rsid w:val="007A2673"/>
    <w:rsid w:val="007A5945"/>
    <w:rsid w:val="007A5A1F"/>
    <w:rsid w:val="007D13C7"/>
    <w:rsid w:val="007F502A"/>
    <w:rsid w:val="00831796"/>
    <w:rsid w:val="008327C9"/>
    <w:rsid w:val="008406A0"/>
    <w:rsid w:val="008469F0"/>
    <w:rsid w:val="00863D95"/>
    <w:rsid w:val="00870D58"/>
    <w:rsid w:val="00874E16"/>
    <w:rsid w:val="00883224"/>
    <w:rsid w:val="0088738A"/>
    <w:rsid w:val="0089292F"/>
    <w:rsid w:val="008B6103"/>
    <w:rsid w:val="008C22FE"/>
    <w:rsid w:val="008C6D5F"/>
    <w:rsid w:val="008D629E"/>
    <w:rsid w:val="009001A3"/>
    <w:rsid w:val="009029AA"/>
    <w:rsid w:val="009030B1"/>
    <w:rsid w:val="00911BC2"/>
    <w:rsid w:val="009437AC"/>
    <w:rsid w:val="00956DCA"/>
    <w:rsid w:val="00974E11"/>
    <w:rsid w:val="0098042A"/>
    <w:rsid w:val="0098388C"/>
    <w:rsid w:val="00991D0C"/>
    <w:rsid w:val="00995AB9"/>
    <w:rsid w:val="009A18B7"/>
    <w:rsid w:val="009A36D5"/>
    <w:rsid w:val="009E5DE8"/>
    <w:rsid w:val="00A06F1D"/>
    <w:rsid w:val="00A07933"/>
    <w:rsid w:val="00A13DF1"/>
    <w:rsid w:val="00A31DEA"/>
    <w:rsid w:val="00A44991"/>
    <w:rsid w:val="00A47506"/>
    <w:rsid w:val="00A551A1"/>
    <w:rsid w:val="00A633A0"/>
    <w:rsid w:val="00A76C6A"/>
    <w:rsid w:val="00A90960"/>
    <w:rsid w:val="00A92102"/>
    <w:rsid w:val="00A92534"/>
    <w:rsid w:val="00AB0739"/>
    <w:rsid w:val="00AD5924"/>
    <w:rsid w:val="00AD7980"/>
    <w:rsid w:val="00AE1075"/>
    <w:rsid w:val="00B05096"/>
    <w:rsid w:val="00B05CFD"/>
    <w:rsid w:val="00B069F0"/>
    <w:rsid w:val="00B06E6E"/>
    <w:rsid w:val="00B11B92"/>
    <w:rsid w:val="00B3489F"/>
    <w:rsid w:val="00B415CF"/>
    <w:rsid w:val="00B51EA1"/>
    <w:rsid w:val="00B552AD"/>
    <w:rsid w:val="00B90756"/>
    <w:rsid w:val="00BA00EB"/>
    <w:rsid w:val="00BA179C"/>
    <w:rsid w:val="00BA26E7"/>
    <w:rsid w:val="00BA5F87"/>
    <w:rsid w:val="00BA73ED"/>
    <w:rsid w:val="00BB5124"/>
    <w:rsid w:val="00BB5C2D"/>
    <w:rsid w:val="00BC114F"/>
    <w:rsid w:val="00BD77FE"/>
    <w:rsid w:val="00BF163E"/>
    <w:rsid w:val="00BF5C86"/>
    <w:rsid w:val="00C03557"/>
    <w:rsid w:val="00C03CE6"/>
    <w:rsid w:val="00C13ED6"/>
    <w:rsid w:val="00C246C8"/>
    <w:rsid w:val="00C2584D"/>
    <w:rsid w:val="00C350D7"/>
    <w:rsid w:val="00C36937"/>
    <w:rsid w:val="00C54F13"/>
    <w:rsid w:val="00C61870"/>
    <w:rsid w:val="00C622A4"/>
    <w:rsid w:val="00C71C68"/>
    <w:rsid w:val="00C754C5"/>
    <w:rsid w:val="00C87A9C"/>
    <w:rsid w:val="00C95719"/>
    <w:rsid w:val="00CA1BBA"/>
    <w:rsid w:val="00CA33A6"/>
    <w:rsid w:val="00CA722D"/>
    <w:rsid w:val="00CB2367"/>
    <w:rsid w:val="00CC046E"/>
    <w:rsid w:val="00CE726E"/>
    <w:rsid w:val="00CF20FE"/>
    <w:rsid w:val="00CF26EF"/>
    <w:rsid w:val="00CF3465"/>
    <w:rsid w:val="00CF677B"/>
    <w:rsid w:val="00D105F0"/>
    <w:rsid w:val="00D35B94"/>
    <w:rsid w:val="00D55205"/>
    <w:rsid w:val="00D5689B"/>
    <w:rsid w:val="00D72063"/>
    <w:rsid w:val="00D730B3"/>
    <w:rsid w:val="00D74980"/>
    <w:rsid w:val="00DA46F4"/>
    <w:rsid w:val="00DB51A6"/>
    <w:rsid w:val="00DC12E5"/>
    <w:rsid w:val="00DC3E6D"/>
    <w:rsid w:val="00DE3998"/>
    <w:rsid w:val="00DF67A4"/>
    <w:rsid w:val="00E0544E"/>
    <w:rsid w:val="00E3789C"/>
    <w:rsid w:val="00E46045"/>
    <w:rsid w:val="00E466B9"/>
    <w:rsid w:val="00E5078D"/>
    <w:rsid w:val="00E5188F"/>
    <w:rsid w:val="00E71A94"/>
    <w:rsid w:val="00E74A3A"/>
    <w:rsid w:val="00E77323"/>
    <w:rsid w:val="00E9130A"/>
    <w:rsid w:val="00EF3CEC"/>
    <w:rsid w:val="00F009EB"/>
    <w:rsid w:val="00F145B4"/>
    <w:rsid w:val="00F1609A"/>
    <w:rsid w:val="00F23A3A"/>
    <w:rsid w:val="00F26102"/>
    <w:rsid w:val="00F370CA"/>
    <w:rsid w:val="00F45E34"/>
    <w:rsid w:val="00F51F72"/>
    <w:rsid w:val="00F6054B"/>
    <w:rsid w:val="00F7522D"/>
    <w:rsid w:val="00F81B7B"/>
    <w:rsid w:val="00F82F17"/>
    <w:rsid w:val="00F8325B"/>
    <w:rsid w:val="00F85F21"/>
    <w:rsid w:val="00F91377"/>
    <w:rsid w:val="00F94610"/>
    <w:rsid w:val="00F95C59"/>
    <w:rsid w:val="00FA089E"/>
    <w:rsid w:val="00FA1CBE"/>
    <w:rsid w:val="00FC5E6D"/>
    <w:rsid w:val="00FD0A50"/>
    <w:rsid w:val="00FD7419"/>
    <w:rsid w:val="00FE0AEA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1416-7367-4F19-B160-E008FE8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