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A00D" w14:textId="462193C8" w:rsidR="006A0062" w:rsidRDefault="006A0062" w:rsidP="006A0062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093F33">
        <w:rPr>
          <w:sz w:val="24"/>
        </w:rPr>
        <w:t>Nr. TS</w:t>
      </w:r>
      <w:r w:rsidR="0072087D">
        <w:rPr>
          <w:sz w:val="24"/>
        </w:rPr>
        <w:t xml:space="preserve"> </w:t>
      </w:r>
      <w:r w:rsidR="00093F33">
        <w:rPr>
          <w:sz w:val="24"/>
        </w:rPr>
        <w:t>1610.008</w:t>
      </w:r>
      <w:r>
        <w:rPr>
          <w:sz w:val="24"/>
        </w:rPr>
        <w:t xml:space="preserve"> </w:t>
      </w:r>
      <w:r w:rsidRPr="0071202D">
        <w:rPr>
          <w:sz w:val="24"/>
        </w:rPr>
        <w:t>v1</w:t>
      </w:r>
    </w:p>
    <w:p w14:paraId="0770CE98" w14:textId="444218C2" w:rsidR="006A0062" w:rsidRPr="0038601E" w:rsidRDefault="00DA170A" w:rsidP="006A0062">
      <w:pPr>
        <w:pStyle w:val="Title"/>
        <w:widowControl w:val="0"/>
        <w:rPr>
          <w:sz w:val="24"/>
        </w:rPr>
      </w:pPr>
      <w:r w:rsidRPr="0072087D">
        <w:rPr>
          <w:sz w:val="24"/>
        </w:rPr>
        <w:t>Asknaibles</w:t>
      </w:r>
      <w:r w:rsidR="004021A3" w:rsidRPr="0072087D">
        <w:rPr>
          <w:sz w:val="24"/>
        </w:rPr>
        <w:t>,</w:t>
      </w:r>
      <w:r w:rsidR="00093F33" w:rsidRPr="0072087D">
        <w:rPr>
          <w:sz w:val="24"/>
        </w:rPr>
        <w:t xml:space="preserve"> lielās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01100A" w:rsidRPr="00A11015" w14:paraId="4CEF8AF9" w14:textId="77777777" w:rsidTr="000D5715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92D9" w14:textId="77777777" w:rsidR="0001100A" w:rsidRPr="00A11015" w:rsidRDefault="0001100A" w:rsidP="000D57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226" w14:textId="77777777" w:rsidR="0001100A" w:rsidRPr="00A11015" w:rsidRDefault="0001100A" w:rsidP="000D57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323" w14:textId="77777777" w:rsidR="001419D2" w:rsidRPr="001419D2" w:rsidRDefault="0001100A" w:rsidP="001419D2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1419D2" w:rsidRPr="00141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1419D2" w:rsidRPr="001419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6554B69" w14:textId="76CF00C0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B83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531" w14:textId="77777777" w:rsidR="0001100A" w:rsidRPr="00A11015" w:rsidRDefault="0001100A" w:rsidP="000D5715">
            <w:pPr>
              <w:spacing w:after="0"/>
              <w:rPr>
                <w:rFonts w:ascii="Times New Roman" w:eastAsia="Calibri" w:hAnsi="Times New Roman" w:cs="Times New Roman"/>
                <w:lang w:eastAsia="lv-LV"/>
              </w:rPr>
            </w:pPr>
            <w:r w:rsidRPr="00A11015">
              <w:rPr>
                <w:rFonts w:ascii="Times New Roman" w:eastAsia="Calibri" w:hAnsi="Times New Roman" w:cs="Times New Roman"/>
                <w:b/>
                <w:bCs/>
              </w:rPr>
              <w:t>Avots</w:t>
            </w:r>
            <w:r w:rsidRPr="00A1101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2"/>
            </w:r>
            <w:r w:rsidRPr="00A11015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2AC32FE9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F95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01100A" w:rsidRPr="00A11015" w14:paraId="4F5DA41B" w14:textId="77777777" w:rsidTr="000D571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3561D" w14:textId="77777777" w:rsidR="0001100A" w:rsidRPr="00A11015" w:rsidRDefault="0001100A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B6057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C03A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A23A6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66215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01100A" w:rsidRPr="00A11015" w14:paraId="43F50117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FE6" w14:textId="77777777" w:rsidR="0001100A" w:rsidRPr="00A11015" w:rsidRDefault="0001100A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091" w14:textId="77777777" w:rsidR="0001100A" w:rsidRPr="00A11015" w:rsidRDefault="0001100A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7BC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5810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5E4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FAD8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01100A" w:rsidRPr="00A11015" w14:paraId="49305159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A48" w14:textId="77777777" w:rsidR="0001100A" w:rsidRPr="00A11015" w:rsidRDefault="0001100A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1759" w14:textId="77777777" w:rsidR="0001100A" w:rsidRPr="00A11015" w:rsidRDefault="0001100A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1610.008 Asknaibles, lielās</w:t>
            </w:r>
            <w:r w:rsidRPr="00A11015">
              <w:rPr>
                <w:rStyle w:val="FootnoteReference"/>
                <w:rFonts w:ascii="Times New Roman" w:hAnsi="Times New Roman" w:cs="Times New Roman"/>
                <w:color w:val="000000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9E34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07CE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5EA7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E6F7" w14:textId="77777777" w:rsidR="0001100A" w:rsidRPr="00A11015" w:rsidRDefault="0001100A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E50658" w:rsidRPr="00A11015" w14:paraId="061B6E0D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AE2B" w14:textId="6DAB2297" w:rsidR="00E50658" w:rsidRPr="00A11015" w:rsidRDefault="00E50658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5D7E" w14:textId="52D82F52" w:rsidR="00E50658" w:rsidRPr="00A11015" w:rsidRDefault="00E50658" w:rsidP="000D5715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B9D" w14:textId="4FB3CEA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C502" w14:textId="7777777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91A8" w14:textId="7777777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88C9" w14:textId="54697B4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E50658" w:rsidRPr="00A11015" w14:paraId="1B97DA80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3C5" w14:textId="7E31B7EA" w:rsidR="00E50658" w:rsidRDefault="00E50658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0A4E" w14:textId="65BD7219" w:rsidR="00E50658" w:rsidRPr="00A11015" w:rsidRDefault="00E50658" w:rsidP="000D5715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EBB" w14:textId="1FC3C41A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ED9" w14:textId="7777777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62C" w14:textId="77777777" w:rsidR="00E50658" w:rsidRPr="00A11015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20CB" w14:textId="4F68AFEB" w:rsidR="00E50658" w:rsidRDefault="00E50658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718F12B6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D95FA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7F12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BAEB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99FF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9032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FB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2A13D1B7" w14:textId="77777777" w:rsidTr="000D571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CDCD7A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07074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6CF4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ADF64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B7E7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1A7EF21B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1272E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F76A" w14:textId="5ED09EF1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Atbilstība standartam </w:t>
            </w: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EN 609</w:t>
            </w:r>
            <w:r w:rsidRPr="00A11015">
              <w:rPr>
                <w:rFonts w:ascii="Times New Roman" w:hAnsi="Times New Roman" w:cs="Times New Roman"/>
                <w:lang w:eastAsia="lv-LV"/>
              </w:rPr>
              <w:t xml:space="preserve">00:2018 </w:t>
            </w:r>
            <w:r w:rsidRPr="00A11015">
              <w:rPr>
                <w:rFonts w:ascii="Times New Roman" w:hAnsi="Times New Roman" w:cs="Times New Roman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1419D2">
              <w:rPr>
                <w:rFonts w:ascii="Times New Roman" w:hAnsi="Times New Roman" w:cs="Times New Roman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5FF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8B5A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E8DF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927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62FB289F" w14:textId="77777777" w:rsidTr="000D5715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C47D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09840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8281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44BA2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6453D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92462F" w:rsidRPr="00A11015" w14:paraId="642479DC" w14:textId="77777777" w:rsidTr="000D5715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5884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AA59" w14:textId="18BF17B8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60C94">
              <w:rPr>
                <w:rFonts w:ascii="Times New Roman" w:hAnsi="Times New Roman" w:cs="Times New Roman"/>
                <w:color w:val="000000" w:themeColor="text1"/>
                <w:lang w:eastAsia="lv-LV"/>
              </w:rPr>
              <w:t>Pielikumā, kā atsevišķs fails</w:t>
            </w: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1C0615D7" w14:textId="77777777" w:rsidR="0092462F" w:rsidRPr="00A11015" w:rsidRDefault="0092462F" w:rsidP="000D57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A11015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30809619" w14:textId="77777777" w:rsidR="0092462F" w:rsidRPr="00A11015" w:rsidRDefault="0092462F" w:rsidP="000D57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A11015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500B1160" w14:textId="77777777" w:rsidR="0092462F" w:rsidRPr="00A11015" w:rsidRDefault="0092462F" w:rsidP="000D57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A11015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53A676FA" w14:textId="77777777" w:rsidR="0092462F" w:rsidRPr="00A11015" w:rsidRDefault="0092462F" w:rsidP="000D57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A11015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A11015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2C43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F35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810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66A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92462F" w:rsidRPr="00A11015" w14:paraId="2A34B8F5" w14:textId="77777777" w:rsidTr="000D5715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3E674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CE1CF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F8ABB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9FB2E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E5FB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3B38E269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2A0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62E0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018A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≥ 180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06FE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FB7D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D39C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046E353C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AEB7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4A6B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Taisna tipa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BD9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813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22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7FE3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7FCC76A9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E563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CF59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Izgatavotas no induktīvi rūdīta specializēta instrumentu tērauda vai Hroma Vanādija tērauda,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4EA5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C41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9060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B3E8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05E9ABAA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81E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F63" w14:textId="3C6D4D18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Ergonomiskas formas pilna garuma plastikāta rokturi ar pret</w:t>
            </w: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slīdes pārklājumu un pareiz</w:t>
            </w: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a satvēruma ierobežojošiem izciļ</w:t>
            </w:r>
            <w:r w:rsidRPr="00A11015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56A9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683D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3A5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7F5B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4D5100F0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57EB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74B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Griežamās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B14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≥ 3.0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3826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107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E5C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92462F" w:rsidRPr="00A11015" w14:paraId="287D30C2" w14:textId="77777777" w:rsidTr="000D5715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838" w14:textId="77777777" w:rsidR="0092462F" w:rsidRPr="00A11015" w:rsidRDefault="0092462F" w:rsidP="000D57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BECD" w14:textId="77777777" w:rsidR="0092462F" w:rsidRPr="00A11015" w:rsidRDefault="0092462F" w:rsidP="000D5715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Griežamās rūdītās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8BDF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11015">
              <w:rPr>
                <w:rFonts w:ascii="Times New Roman" w:hAnsi="Times New Roman" w:cs="Times New Roman"/>
                <w:color w:val="000000"/>
                <w:lang w:eastAsia="lv-LV"/>
              </w:rPr>
              <w:t>≥ 2.5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DC35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9D6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B381" w14:textId="77777777" w:rsidR="0092462F" w:rsidRPr="00A11015" w:rsidRDefault="0092462F" w:rsidP="000D57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0B24FE35" w14:textId="77777777" w:rsidR="006A0062" w:rsidRPr="00667222" w:rsidRDefault="006A0062" w:rsidP="006A0062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2538E2A4" w14:textId="324718C0" w:rsidR="006A0062" w:rsidRPr="00667222" w:rsidRDefault="006A0062" w:rsidP="0002338B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125B6793" w14:textId="77777777" w:rsidR="006A0062" w:rsidRDefault="006A0062" w:rsidP="006A0062">
      <w:pPr>
        <w:pStyle w:val="Title"/>
        <w:widowControl w:val="0"/>
        <w:rPr>
          <w:bCs w:val="0"/>
          <w:color w:val="0070C0"/>
          <w:sz w:val="22"/>
          <w:szCs w:val="22"/>
        </w:rPr>
      </w:pPr>
      <w:r w:rsidRPr="005E26D9">
        <w:t xml:space="preserve"> </w:t>
      </w:r>
    </w:p>
    <w:p w14:paraId="0972AC23" w14:textId="4BFBFE1C" w:rsidR="00001330" w:rsidRDefault="00C80C6D" w:rsidP="00A11015">
      <w:pPr>
        <w:jc w:val="center"/>
      </w:pPr>
      <w:r>
        <w:rPr>
          <w:noProof/>
          <w:lang w:eastAsia="lv-LV"/>
        </w:rPr>
        <w:drawing>
          <wp:inline distT="0" distB="0" distL="0" distR="0" wp14:anchorId="0C52706B" wp14:editId="490B85BE">
            <wp:extent cx="1352550" cy="1352550"/>
            <wp:effectExtent l="0" t="0" r="0" b="0"/>
            <wp:docPr id="2" name="Picture 2" descr="ÐÐ°ÑÑÐ¸Ð½ÐºÐ¸ Ð¿Ð¾ Ð·Ð°Ð¿ÑÐ¾ÑÑ kna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knaib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330" w:rsidSect="00A11015">
      <w:headerReference w:type="default" r:id="rId8"/>
      <w:footerReference w:type="default" r:id="rId9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AF28" w14:textId="77777777" w:rsidR="00AE1C97" w:rsidRDefault="00AE1C97" w:rsidP="006A0062">
      <w:pPr>
        <w:spacing w:after="0" w:line="240" w:lineRule="auto"/>
      </w:pPr>
      <w:r>
        <w:separator/>
      </w:r>
    </w:p>
  </w:endnote>
  <w:endnote w:type="continuationSeparator" w:id="0">
    <w:p w14:paraId="1AC057DD" w14:textId="77777777" w:rsidR="00AE1C97" w:rsidRDefault="00AE1C97" w:rsidP="006A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A09E" w14:textId="5A8D4DE5" w:rsidR="00A11015" w:rsidRDefault="00A11015" w:rsidP="0072087D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\* Arabic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50658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no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NUMPAGES \ * arābu \ 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50658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0AE7" w14:textId="77777777" w:rsidR="00AE1C97" w:rsidRDefault="00AE1C97" w:rsidP="006A0062">
      <w:pPr>
        <w:spacing w:after="0" w:line="240" w:lineRule="auto"/>
      </w:pPr>
      <w:r>
        <w:separator/>
      </w:r>
    </w:p>
  </w:footnote>
  <w:footnote w:type="continuationSeparator" w:id="0">
    <w:p w14:paraId="3B5DE035" w14:textId="77777777" w:rsidR="00AE1C97" w:rsidRDefault="00AE1C97" w:rsidP="006A0062">
      <w:pPr>
        <w:spacing w:after="0" w:line="240" w:lineRule="auto"/>
      </w:pPr>
      <w:r>
        <w:continuationSeparator/>
      </w:r>
    </w:p>
  </w:footnote>
  <w:footnote w:id="1">
    <w:p w14:paraId="7E5CBA2F" w14:textId="77777777" w:rsidR="001419D2" w:rsidRDefault="001419D2" w:rsidP="001419D2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65C45499" w14:textId="77777777" w:rsidR="0001100A" w:rsidRDefault="0001100A" w:rsidP="0001100A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37EE4E6B" w14:textId="77777777" w:rsidR="0001100A" w:rsidRDefault="0001100A" w:rsidP="000110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ACA2" w14:textId="223AD765" w:rsidR="0002338B" w:rsidRPr="00A11015" w:rsidRDefault="0002338B" w:rsidP="0002338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11015">
      <w:rPr>
        <w:rFonts w:ascii="Times New Roman" w:hAnsi="Times New Roman" w:cs="Times New Roman"/>
        <w:sz w:val="24"/>
        <w:szCs w:val="24"/>
      </w:rPr>
      <w:t xml:space="preserve">TS </w:t>
    </w:r>
    <w:r w:rsidR="00093F33" w:rsidRPr="00A11015">
      <w:rPr>
        <w:rFonts w:ascii="Times New Roman" w:hAnsi="Times New Roman" w:cs="Times New Roman"/>
        <w:sz w:val="24"/>
        <w:szCs w:val="24"/>
      </w:rPr>
      <w:t>1610.008</w:t>
    </w:r>
    <w:r w:rsidRPr="00A11015">
      <w:rPr>
        <w:rFonts w:ascii="Times New Roman" w:hAnsi="Times New Roman" w:cs="Times New Roman"/>
        <w:sz w:val="24"/>
        <w:szCs w:val="24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45734148">
    <w:abstractNumId w:val="0"/>
  </w:num>
  <w:num w:numId="2" w16cid:durableId="113102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330"/>
    <w:rsid w:val="00001330"/>
    <w:rsid w:val="0001100A"/>
    <w:rsid w:val="0002338B"/>
    <w:rsid w:val="00093F33"/>
    <w:rsid w:val="000B16F3"/>
    <w:rsid w:val="001419D2"/>
    <w:rsid w:val="001A4A90"/>
    <w:rsid w:val="001C6DA9"/>
    <w:rsid w:val="002354C2"/>
    <w:rsid w:val="002F6673"/>
    <w:rsid w:val="004021A3"/>
    <w:rsid w:val="00480F2D"/>
    <w:rsid w:val="004A11EE"/>
    <w:rsid w:val="0050674C"/>
    <w:rsid w:val="005619EA"/>
    <w:rsid w:val="00584848"/>
    <w:rsid w:val="00681F6E"/>
    <w:rsid w:val="006A0062"/>
    <w:rsid w:val="006D3E1E"/>
    <w:rsid w:val="0070159D"/>
    <w:rsid w:val="0072087D"/>
    <w:rsid w:val="007C32E5"/>
    <w:rsid w:val="00800FB3"/>
    <w:rsid w:val="008161C9"/>
    <w:rsid w:val="0092462F"/>
    <w:rsid w:val="00A11015"/>
    <w:rsid w:val="00AE1C97"/>
    <w:rsid w:val="00B06705"/>
    <w:rsid w:val="00BC7628"/>
    <w:rsid w:val="00C80C6D"/>
    <w:rsid w:val="00DA170A"/>
    <w:rsid w:val="00E50658"/>
    <w:rsid w:val="00F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2A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A006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6A0062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0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A00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8B"/>
  </w:style>
  <w:style w:type="paragraph" w:styleId="Footer">
    <w:name w:val="footer"/>
    <w:basedOn w:val="Normal"/>
    <w:link w:val="FooterChar"/>
    <w:uiPriority w:val="99"/>
    <w:unhideWhenUsed/>
    <w:rsid w:val="00023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8B"/>
  </w:style>
  <w:style w:type="character" w:styleId="Hyperlink">
    <w:name w:val="Hyperlink"/>
    <w:basedOn w:val="DefaultParagraphFont"/>
    <w:uiPriority w:val="99"/>
    <w:semiHidden/>
    <w:unhideWhenUsed/>
    <w:rsid w:val="004021A3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141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