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CAD11" w14:textId="12D62034" w:rsidR="00CD7B96" w:rsidRPr="00862F37" w:rsidRDefault="00CD7B96" w:rsidP="006A2B10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F37">
        <w:rPr>
          <w:rFonts w:ascii="Times New Roman" w:hAnsi="Times New Roman" w:cs="Times New Roman"/>
          <w:b/>
          <w:sz w:val="24"/>
          <w:szCs w:val="24"/>
        </w:rPr>
        <w:t xml:space="preserve">TEHNISKĀ SPECIFIKĀCIJA </w:t>
      </w:r>
      <w:r w:rsidR="00862F37" w:rsidRPr="00862F37">
        <w:rPr>
          <w:rFonts w:ascii="Times New Roman" w:hAnsi="Times New Roman" w:cs="Times New Roman"/>
          <w:b/>
          <w:sz w:val="24"/>
          <w:szCs w:val="24"/>
        </w:rPr>
        <w:t xml:space="preserve">Nr. </w:t>
      </w:r>
      <w:r w:rsidR="00833C29" w:rsidRPr="00862F37">
        <w:rPr>
          <w:rFonts w:ascii="Times New Roman" w:hAnsi="Times New Roman" w:cs="Times New Roman"/>
          <w:b/>
          <w:sz w:val="24"/>
          <w:szCs w:val="24"/>
        </w:rPr>
        <w:t>TS</w:t>
      </w:r>
      <w:r w:rsidR="002602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F37">
        <w:rPr>
          <w:rFonts w:ascii="Times New Roman" w:hAnsi="Times New Roman" w:cs="Times New Roman"/>
          <w:b/>
          <w:sz w:val="24"/>
          <w:szCs w:val="24"/>
        </w:rPr>
        <w:t>16</w:t>
      </w:r>
      <w:r w:rsidR="00EF0EEA" w:rsidRPr="00862F37">
        <w:rPr>
          <w:rFonts w:ascii="Times New Roman" w:hAnsi="Times New Roman" w:cs="Times New Roman"/>
          <w:b/>
          <w:sz w:val="24"/>
          <w:szCs w:val="24"/>
        </w:rPr>
        <w:t>13</w:t>
      </w:r>
      <w:r w:rsidRPr="00862F37">
        <w:rPr>
          <w:rFonts w:ascii="Times New Roman" w:hAnsi="Times New Roman" w:cs="Times New Roman"/>
          <w:b/>
          <w:sz w:val="24"/>
          <w:szCs w:val="24"/>
        </w:rPr>
        <w:t>.00</w:t>
      </w:r>
      <w:r w:rsidR="002B7E88" w:rsidRPr="00862F37">
        <w:rPr>
          <w:rFonts w:ascii="Times New Roman" w:hAnsi="Times New Roman" w:cs="Times New Roman"/>
          <w:b/>
          <w:sz w:val="24"/>
          <w:szCs w:val="24"/>
        </w:rPr>
        <w:t>9</w:t>
      </w:r>
      <w:r w:rsidR="00EF0EEA" w:rsidRPr="00862F37">
        <w:rPr>
          <w:rFonts w:ascii="Times New Roman" w:hAnsi="Times New Roman" w:cs="Times New Roman"/>
          <w:b/>
          <w:sz w:val="24"/>
          <w:szCs w:val="24"/>
        </w:rPr>
        <w:t xml:space="preserve"> v</w:t>
      </w:r>
      <w:r w:rsidRPr="00862F37">
        <w:rPr>
          <w:rFonts w:ascii="Times New Roman" w:hAnsi="Times New Roman" w:cs="Times New Roman"/>
          <w:b/>
          <w:sz w:val="24"/>
          <w:szCs w:val="24"/>
        </w:rPr>
        <w:t>1</w:t>
      </w:r>
    </w:p>
    <w:p w14:paraId="4B0434C0" w14:textId="08B6CD2C" w:rsidR="00F02181" w:rsidRPr="00862F37" w:rsidRDefault="00EF0EEA" w:rsidP="006A2B10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F37">
        <w:rPr>
          <w:rFonts w:ascii="Times New Roman" w:hAnsi="Times New Roman" w:cs="Times New Roman"/>
          <w:b/>
          <w:sz w:val="24"/>
          <w:szCs w:val="24"/>
        </w:rPr>
        <w:t xml:space="preserve">Montāžas rullis, viena </w:t>
      </w:r>
      <w:r w:rsidR="002B7E88" w:rsidRPr="00862F37">
        <w:rPr>
          <w:rFonts w:ascii="Times New Roman" w:hAnsi="Times New Roman" w:cs="Times New Roman"/>
          <w:b/>
          <w:sz w:val="24"/>
          <w:szCs w:val="24"/>
        </w:rPr>
        <w:t>kail</w:t>
      </w:r>
      <w:r w:rsidRPr="00862F37">
        <w:rPr>
          <w:rFonts w:ascii="Times New Roman" w:hAnsi="Times New Roman" w:cs="Times New Roman"/>
          <w:b/>
          <w:sz w:val="24"/>
          <w:szCs w:val="24"/>
        </w:rPr>
        <w:t>vada montāžai montējams uz balsta āķa.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"/>
        <w:gridCol w:w="7476"/>
        <w:gridCol w:w="2031"/>
        <w:gridCol w:w="2839"/>
        <w:gridCol w:w="883"/>
        <w:gridCol w:w="1109"/>
      </w:tblGrid>
      <w:tr w:rsidR="002602B2" w:rsidRPr="002602B2" w14:paraId="4B0434C7" w14:textId="77777777" w:rsidTr="002602B2">
        <w:trPr>
          <w:tblHeader/>
        </w:trPr>
        <w:tc>
          <w:tcPr>
            <w:tcW w:w="0" w:type="auto"/>
            <w:vAlign w:val="center"/>
          </w:tcPr>
          <w:p w14:paraId="4B0434C1" w14:textId="34EB878F" w:rsidR="002602B2" w:rsidRPr="002602B2" w:rsidRDefault="002602B2" w:rsidP="002602B2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02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Nr.</w:t>
            </w:r>
          </w:p>
        </w:tc>
        <w:tc>
          <w:tcPr>
            <w:tcW w:w="0" w:type="auto"/>
            <w:vAlign w:val="center"/>
          </w:tcPr>
          <w:p w14:paraId="4B0434C2" w14:textId="153ACD05" w:rsidR="002602B2" w:rsidRPr="002602B2" w:rsidRDefault="002602B2" w:rsidP="002602B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02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Apraksts</w:t>
            </w:r>
          </w:p>
        </w:tc>
        <w:tc>
          <w:tcPr>
            <w:tcW w:w="0" w:type="auto"/>
            <w:vAlign w:val="center"/>
          </w:tcPr>
          <w:p w14:paraId="017246CE" w14:textId="77777777" w:rsidR="00044157" w:rsidRPr="00044157" w:rsidRDefault="002602B2" w:rsidP="00044157">
            <w:pP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2602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Minimālā tehniskā prasība</w:t>
            </w:r>
            <w:r w:rsidR="00044157" w:rsidRPr="000441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footnoteReference w:id="1"/>
            </w:r>
            <w:r w:rsidR="00044157" w:rsidRPr="00044157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4B0434C3" w14:textId="18130A0E" w:rsidR="002602B2" w:rsidRPr="002602B2" w:rsidRDefault="002602B2" w:rsidP="002602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B0434C4" w14:textId="526B3610" w:rsidR="002602B2" w:rsidRPr="002602B2" w:rsidRDefault="002602B2" w:rsidP="002602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02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Piedāvātās preces konkrētais tehniskais apraksts</w:t>
            </w:r>
          </w:p>
        </w:tc>
        <w:tc>
          <w:tcPr>
            <w:tcW w:w="0" w:type="auto"/>
            <w:vAlign w:val="center"/>
          </w:tcPr>
          <w:p w14:paraId="4B0434C5" w14:textId="7605DF5F" w:rsidR="002602B2" w:rsidRPr="002602B2" w:rsidRDefault="002602B2" w:rsidP="002602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02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Avots</w:t>
            </w:r>
            <w:r w:rsidRPr="002602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0" w:type="auto"/>
            <w:vAlign w:val="center"/>
          </w:tcPr>
          <w:p w14:paraId="4B0434C6" w14:textId="09F81C66" w:rsidR="002602B2" w:rsidRPr="002602B2" w:rsidRDefault="002602B2" w:rsidP="002602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02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Piezīmes</w:t>
            </w:r>
          </w:p>
        </w:tc>
      </w:tr>
      <w:tr w:rsidR="002602B2" w:rsidRPr="002602B2" w14:paraId="4B0434D5" w14:textId="77777777" w:rsidTr="002602B2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B0434CF" w14:textId="7C7EC7C9" w:rsidR="002602B2" w:rsidRPr="002602B2" w:rsidRDefault="002602B2" w:rsidP="002602B2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B0434D0" w14:textId="24CB3A67" w:rsidR="002602B2" w:rsidRPr="002602B2" w:rsidRDefault="002602B2" w:rsidP="002602B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02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Vispārīgā informācija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B0434D1" w14:textId="77777777" w:rsidR="002602B2" w:rsidRPr="002602B2" w:rsidRDefault="002602B2" w:rsidP="002602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B0434D2" w14:textId="77777777" w:rsidR="002602B2" w:rsidRPr="002602B2" w:rsidRDefault="002602B2" w:rsidP="002602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B0434D3" w14:textId="77777777" w:rsidR="002602B2" w:rsidRPr="002602B2" w:rsidRDefault="002602B2" w:rsidP="002602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B0434D4" w14:textId="77777777" w:rsidR="002602B2" w:rsidRPr="002602B2" w:rsidRDefault="002602B2" w:rsidP="002602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602B2" w:rsidRPr="002602B2" w14:paraId="4B0434DC" w14:textId="77777777" w:rsidTr="002602B2">
        <w:tc>
          <w:tcPr>
            <w:tcW w:w="0" w:type="auto"/>
            <w:vAlign w:val="center"/>
          </w:tcPr>
          <w:p w14:paraId="4B0434D6" w14:textId="26C377C9" w:rsidR="002602B2" w:rsidRPr="002602B2" w:rsidRDefault="002602B2" w:rsidP="002602B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B0434D7" w14:textId="68608490" w:rsidR="002602B2" w:rsidRPr="002602B2" w:rsidRDefault="002602B2" w:rsidP="002602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02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Ražotājs (preces ražotāja nosaukums un preces ražotājvalsts)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B0434D8" w14:textId="55880E51" w:rsidR="002602B2" w:rsidRPr="002602B2" w:rsidRDefault="002602B2" w:rsidP="002602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02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Norādīt informāciju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B0434D9" w14:textId="77777777" w:rsidR="002602B2" w:rsidRPr="002602B2" w:rsidRDefault="002602B2" w:rsidP="002602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B0434DA" w14:textId="77777777" w:rsidR="002602B2" w:rsidRPr="002602B2" w:rsidRDefault="002602B2" w:rsidP="002602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B0434DB" w14:textId="77777777" w:rsidR="002602B2" w:rsidRPr="002602B2" w:rsidRDefault="002602B2" w:rsidP="002602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02B2" w:rsidRPr="002602B2" w14:paraId="4B0434EA" w14:textId="77777777" w:rsidTr="002602B2">
        <w:tc>
          <w:tcPr>
            <w:tcW w:w="0" w:type="auto"/>
            <w:vAlign w:val="center"/>
          </w:tcPr>
          <w:p w14:paraId="4B0434E4" w14:textId="33D726F9" w:rsidR="002602B2" w:rsidRPr="002602B2" w:rsidRDefault="002602B2" w:rsidP="002602B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B0434E5" w14:textId="1ACD3F58" w:rsidR="002602B2" w:rsidRPr="002602B2" w:rsidRDefault="002602B2" w:rsidP="002602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02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1613.009 Montāžas rullis, viena kailvada montāžai montējams uz balsta āķa </w:t>
            </w:r>
            <w:r w:rsidRPr="002602B2">
              <w:rPr>
                <w:rStyle w:val="FootnoteReference"/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footnoteReference w:id="3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0434E6" w14:textId="1DF72021" w:rsidR="002602B2" w:rsidRPr="002602B2" w:rsidRDefault="002602B2" w:rsidP="002602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02B2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Tipa apzīmējums </w:t>
            </w:r>
            <w:r w:rsidRPr="002602B2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0434E7" w14:textId="77777777" w:rsidR="002602B2" w:rsidRPr="002602B2" w:rsidRDefault="002602B2" w:rsidP="002602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B0434E8" w14:textId="77777777" w:rsidR="002602B2" w:rsidRPr="002602B2" w:rsidRDefault="002602B2" w:rsidP="002602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B0434E9" w14:textId="77777777" w:rsidR="002602B2" w:rsidRPr="002602B2" w:rsidRDefault="002602B2" w:rsidP="002602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4F99" w:rsidRPr="002602B2" w14:paraId="618A8A22" w14:textId="77777777" w:rsidTr="002602B2">
        <w:tc>
          <w:tcPr>
            <w:tcW w:w="0" w:type="auto"/>
            <w:vAlign w:val="center"/>
          </w:tcPr>
          <w:p w14:paraId="6A44AAE5" w14:textId="12CE8743" w:rsidR="00DA4F99" w:rsidRPr="002602B2" w:rsidRDefault="00DA4F99" w:rsidP="002602B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75CFB7D" w14:textId="2D7090FF" w:rsidR="00DA4F99" w:rsidRPr="00DA4F99" w:rsidRDefault="00DA4F99" w:rsidP="002602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4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Preces marķēšanai pielietotais EAN kods, ja precei tāds ir piešķirts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28E49E" w14:textId="4658B58A" w:rsidR="00DA4F99" w:rsidRPr="00DA4F99" w:rsidRDefault="00DA4F99" w:rsidP="002602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A4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Norādīt vērtību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D7650E" w14:textId="77777777" w:rsidR="00DA4F99" w:rsidRPr="002602B2" w:rsidRDefault="00DA4F99" w:rsidP="002602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E4C940B" w14:textId="77777777" w:rsidR="00DA4F99" w:rsidRPr="002602B2" w:rsidRDefault="00DA4F99" w:rsidP="002602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AD82830" w14:textId="2FFCDD9C" w:rsidR="00DA4F99" w:rsidRPr="002602B2" w:rsidRDefault="00DA4F99" w:rsidP="002602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4F99" w:rsidRPr="002602B2" w14:paraId="61616304" w14:textId="77777777" w:rsidTr="002602B2">
        <w:tc>
          <w:tcPr>
            <w:tcW w:w="0" w:type="auto"/>
            <w:vAlign w:val="center"/>
          </w:tcPr>
          <w:p w14:paraId="1AE22C3F" w14:textId="432650F7" w:rsidR="00DA4F99" w:rsidRPr="002602B2" w:rsidRDefault="00DA4F99" w:rsidP="002602B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1C823F5" w14:textId="543943F3" w:rsidR="00DA4F99" w:rsidRPr="00DA4F99" w:rsidRDefault="00DA4F99" w:rsidP="002602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4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Norādīt vai, izmantojot EAN kodu, ražotājs piedāvā iespēju saņemt digitālu tehnisko informāciju par preci (tips, ražotājs, tehniskie parametri, lietošanas instrukcija u.c.)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185B40" w14:textId="3407F6B4" w:rsidR="00DA4F99" w:rsidRPr="00DA4F99" w:rsidRDefault="00DA4F99" w:rsidP="002602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A4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Norādīt informāciju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7179CC" w14:textId="77777777" w:rsidR="00DA4F99" w:rsidRPr="002602B2" w:rsidRDefault="00DA4F99" w:rsidP="002602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F5A4EE5" w14:textId="77777777" w:rsidR="00DA4F99" w:rsidRPr="002602B2" w:rsidRDefault="00DA4F99" w:rsidP="002602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6915B1F" w14:textId="264BC08B" w:rsidR="00DA4F99" w:rsidRPr="002602B2" w:rsidRDefault="00DA4F99" w:rsidP="002602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4F99" w:rsidRPr="002602B2" w14:paraId="4B0434FD" w14:textId="77777777" w:rsidTr="002602B2">
        <w:tc>
          <w:tcPr>
            <w:tcW w:w="0" w:type="auto"/>
            <w:vAlign w:val="center"/>
          </w:tcPr>
          <w:p w14:paraId="4B0434F7" w14:textId="5FFEE6D6" w:rsidR="00DA4F99" w:rsidRPr="002602B2" w:rsidRDefault="00DA4F99" w:rsidP="002602B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B0434F8" w14:textId="16AA5BD0" w:rsidR="00DA4F99" w:rsidRPr="002602B2" w:rsidRDefault="00DA4F99" w:rsidP="002602B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2602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Parauga piegāde laiks tehniskajai izvērtēšanai (pēc pieprasījuma), darba dienas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0434F9" w14:textId="469825C3" w:rsidR="00DA4F99" w:rsidRPr="002602B2" w:rsidRDefault="00DA4F99" w:rsidP="002602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260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Norādīt vērtību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0434FA" w14:textId="77777777" w:rsidR="00DA4F99" w:rsidRPr="002602B2" w:rsidRDefault="00DA4F99" w:rsidP="002602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B0434FB" w14:textId="77777777" w:rsidR="00DA4F99" w:rsidRPr="002602B2" w:rsidRDefault="00DA4F99" w:rsidP="002602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B0434FC" w14:textId="77777777" w:rsidR="00DA4F99" w:rsidRPr="002602B2" w:rsidRDefault="00DA4F99" w:rsidP="002602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4F99" w:rsidRPr="002602B2" w14:paraId="2DA51335" w14:textId="77777777" w:rsidTr="002602B2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C5B42D1" w14:textId="50EA8B6A" w:rsidR="00DA4F99" w:rsidRPr="002602B2" w:rsidRDefault="00DA4F99" w:rsidP="002602B2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41F185B" w14:textId="74661FC2" w:rsidR="00DA4F99" w:rsidRPr="002602B2" w:rsidRDefault="00DA4F99" w:rsidP="002602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2602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  <w:t>Standarti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7F61907" w14:textId="77777777" w:rsidR="00DA4F99" w:rsidRPr="002602B2" w:rsidRDefault="00DA4F99" w:rsidP="002602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72ADD57" w14:textId="77777777" w:rsidR="00DA4F99" w:rsidRPr="002602B2" w:rsidRDefault="00DA4F99" w:rsidP="002602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27A0423" w14:textId="77777777" w:rsidR="00DA4F99" w:rsidRPr="002602B2" w:rsidRDefault="00DA4F99" w:rsidP="002602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DFD68A9" w14:textId="0CA1947C" w:rsidR="00DA4F99" w:rsidRPr="002602B2" w:rsidRDefault="00DA4F99" w:rsidP="002602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4F99" w:rsidRPr="002602B2" w14:paraId="0D83E238" w14:textId="77777777" w:rsidTr="002602B2">
        <w:tc>
          <w:tcPr>
            <w:tcW w:w="0" w:type="auto"/>
            <w:vAlign w:val="center"/>
          </w:tcPr>
          <w:p w14:paraId="7DF30F49" w14:textId="50F33C05" w:rsidR="00DA4F99" w:rsidRPr="002602B2" w:rsidRDefault="00DA4F99" w:rsidP="002602B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09E6106" w14:textId="03D61D3C" w:rsidR="00DA4F99" w:rsidRPr="002602B2" w:rsidRDefault="00DA4F99" w:rsidP="002602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2602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Atbilstība rūpnīcas kvalitātes un vadības standartam ISO 9001</w:t>
            </w:r>
            <w:r w:rsidR="00D661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vai analogam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FD069D" w14:textId="754582B1" w:rsidR="00DA4F99" w:rsidRPr="002602B2" w:rsidRDefault="00DA4F99" w:rsidP="002602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260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Atbilst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F36A03" w14:textId="77777777" w:rsidR="00DA4F99" w:rsidRPr="002602B2" w:rsidRDefault="00DA4F99" w:rsidP="002602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C36B8AD" w14:textId="77777777" w:rsidR="00DA4F99" w:rsidRPr="002602B2" w:rsidRDefault="00DA4F99" w:rsidP="002602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A57988A" w14:textId="7E26D9B5" w:rsidR="00DA4F99" w:rsidRPr="002602B2" w:rsidRDefault="00DA4F99" w:rsidP="002602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4F99" w:rsidRPr="002602B2" w14:paraId="0B93E895" w14:textId="77777777" w:rsidTr="002602B2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E4CAEE9" w14:textId="1E5275D8" w:rsidR="00DA4F99" w:rsidRPr="002602B2" w:rsidRDefault="00DA4F99" w:rsidP="002602B2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EDF1FCC" w14:textId="6C96E9EB" w:rsidR="00DA4F99" w:rsidRPr="002602B2" w:rsidRDefault="00DA4F99" w:rsidP="002602B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02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Dokumentācija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0D3B864" w14:textId="77777777" w:rsidR="00DA4F99" w:rsidRPr="002602B2" w:rsidRDefault="00DA4F99" w:rsidP="002602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555A1A7" w14:textId="77777777" w:rsidR="00DA4F99" w:rsidRPr="002602B2" w:rsidRDefault="00DA4F99" w:rsidP="002602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1276EE5" w14:textId="77777777" w:rsidR="00DA4F99" w:rsidRPr="002602B2" w:rsidRDefault="00DA4F99" w:rsidP="002602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0D5F7E5" w14:textId="77777777" w:rsidR="00DA4F99" w:rsidRPr="002602B2" w:rsidRDefault="00DA4F99" w:rsidP="002602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A4F99" w:rsidRPr="002602B2" w14:paraId="6DA0C0F4" w14:textId="77777777" w:rsidTr="002602B2">
        <w:tc>
          <w:tcPr>
            <w:tcW w:w="0" w:type="auto"/>
            <w:shd w:val="clear" w:color="auto" w:fill="FFFFFF" w:themeFill="background1"/>
            <w:vAlign w:val="center"/>
          </w:tcPr>
          <w:p w14:paraId="638F742D" w14:textId="5C7F93C4" w:rsidR="00DA4F99" w:rsidRPr="002602B2" w:rsidRDefault="00DA4F99" w:rsidP="002602B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284AE50" w14:textId="2F9C1AAD" w:rsidR="00DA4F99" w:rsidRPr="002602B2" w:rsidRDefault="00DA4F99" w:rsidP="002602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A4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Pielikumā, kā atsevišķs fails</w:t>
            </w:r>
            <w:r w:rsidRPr="00E908EC">
              <w:rPr>
                <w:color w:val="000000" w:themeColor="text1"/>
                <w:lang w:eastAsia="lv-LV"/>
              </w:rPr>
              <w:t xml:space="preserve"> </w:t>
            </w:r>
            <w:r>
              <w:rPr>
                <w:color w:val="000000" w:themeColor="text1"/>
                <w:lang w:eastAsia="lv-LV"/>
              </w:rPr>
              <w:t>i</w:t>
            </w:r>
            <w:r w:rsidRPr="002602B2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esniegts preces attēls, kurš atbilst sekojošām prasībām: </w:t>
            </w:r>
          </w:p>
          <w:p w14:paraId="172023FB" w14:textId="0219E5E1" w:rsidR="00DA4F99" w:rsidRPr="002602B2" w:rsidRDefault="00DA4F99" w:rsidP="002602B2">
            <w:pPr>
              <w:pStyle w:val="ListParagraph"/>
              <w:numPr>
                <w:ilvl w:val="0"/>
                <w:numId w:val="3"/>
              </w:numPr>
              <w:ind w:left="199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60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".jpg" vai “.jpeg” formātā</w:t>
            </w:r>
          </w:p>
          <w:p w14:paraId="471123C2" w14:textId="7CA74DC2" w:rsidR="00DA4F99" w:rsidRPr="002602B2" w:rsidRDefault="00DA4F99" w:rsidP="002602B2">
            <w:pPr>
              <w:pStyle w:val="ListParagraph"/>
              <w:numPr>
                <w:ilvl w:val="0"/>
                <w:numId w:val="3"/>
              </w:numPr>
              <w:ind w:left="199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60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izšķiršanas spēja ne mazāka par 2Mpix</w:t>
            </w:r>
          </w:p>
          <w:p w14:paraId="77959F91" w14:textId="0C2ADC96" w:rsidR="00DA4F99" w:rsidRPr="002602B2" w:rsidRDefault="00DA4F99" w:rsidP="002602B2">
            <w:pPr>
              <w:pStyle w:val="ListParagraph"/>
              <w:numPr>
                <w:ilvl w:val="0"/>
                <w:numId w:val="3"/>
              </w:numPr>
              <w:ind w:left="199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60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ir iespēja redzēt  visu preci un izlasīt visus uzrakstus, marķējumus uz tā</w:t>
            </w:r>
          </w:p>
          <w:p w14:paraId="1168CC99" w14:textId="08A28F46" w:rsidR="00DA4F99" w:rsidRPr="002602B2" w:rsidRDefault="00DA4F99" w:rsidP="002602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0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attēls</w:t>
            </w:r>
            <w:r w:rsidRPr="002602B2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nav papildināts ar reklāmu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C7DD2C9" w14:textId="6ED2F0B4" w:rsidR="00DA4F99" w:rsidRPr="002602B2" w:rsidRDefault="00DA4F99" w:rsidP="002602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0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Atbilst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20C549F" w14:textId="77777777" w:rsidR="00DA4F99" w:rsidRPr="002602B2" w:rsidRDefault="00DA4F99" w:rsidP="002602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E1704F2" w14:textId="77777777" w:rsidR="00DA4F99" w:rsidRPr="002602B2" w:rsidRDefault="00DA4F99" w:rsidP="002602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4257FB3" w14:textId="2510B8F1" w:rsidR="00DA4F99" w:rsidRPr="002602B2" w:rsidRDefault="00DA4F99" w:rsidP="002602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4F99" w:rsidRPr="002602B2" w14:paraId="76CC9486" w14:textId="77777777" w:rsidTr="002602B2">
        <w:tc>
          <w:tcPr>
            <w:tcW w:w="0" w:type="auto"/>
            <w:shd w:val="clear" w:color="auto" w:fill="FFFFFF" w:themeFill="background1"/>
            <w:vAlign w:val="center"/>
          </w:tcPr>
          <w:p w14:paraId="5FC414EC" w14:textId="2554BE2A" w:rsidR="00DA4F99" w:rsidRPr="002602B2" w:rsidRDefault="00DA4F99" w:rsidP="002602B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063841F" w14:textId="558672C2" w:rsidR="00DA4F99" w:rsidRPr="002602B2" w:rsidRDefault="00DA4F99" w:rsidP="002602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02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Oriģinālā lietošanas instrukcija sekojošās valodās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4D03956" w14:textId="2C81EBA8" w:rsidR="00DA4F99" w:rsidRPr="002602B2" w:rsidRDefault="00DA4F99" w:rsidP="002602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02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LV vai EN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33441D4" w14:textId="77777777" w:rsidR="00DA4F99" w:rsidRPr="002602B2" w:rsidRDefault="00DA4F99" w:rsidP="002602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6CE42F5" w14:textId="77777777" w:rsidR="00DA4F99" w:rsidRPr="002602B2" w:rsidRDefault="00DA4F99" w:rsidP="002602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1EB9C00" w14:textId="6B2F9FEE" w:rsidR="00DA4F99" w:rsidRPr="002602B2" w:rsidRDefault="00DA4F99" w:rsidP="002602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4F99" w:rsidRPr="002602B2" w14:paraId="2A4405E0" w14:textId="77777777" w:rsidTr="002602B2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77E06BD" w14:textId="3F1023AE" w:rsidR="00DA4F99" w:rsidRPr="002602B2" w:rsidRDefault="00DA4F99" w:rsidP="002602B2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8D5649D" w14:textId="5633F8A2" w:rsidR="00DA4F99" w:rsidRPr="002602B2" w:rsidRDefault="00DA4F99" w:rsidP="002602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02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Vides nosacījumi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D81C0B7" w14:textId="77777777" w:rsidR="00DA4F99" w:rsidRPr="002602B2" w:rsidRDefault="00DA4F99" w:rsidP="002602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5CAF29D" w14:textId="77777777" w:rsidR="00DA4F99" w:rsidRPr="002602B2" w:rsidRDefault="00DA4F99" w:rsidP="002602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5CA4B79" w14:textId="77777777" w:rsidR="00DA4F99" w:rsidRPr="002602B2" w:rsidRDefault="00DA4F99" w:rsidP="002602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CBE4402" w14:textId="14F7C90E" w:rsidR="00DA4F99" w:rsidRPr="002602B2" w:rsidRDefault="00DA4F99" w:rsidP="002602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4F99" w:rsidRPr="002602B2" w14:paraId="48685601" w14:textId="77777777" w:rsidTr="002602B2">
        <w:tc>
          <w:tcPr>
            <w:tcW w:w="0" w:type="auto"/>
            <w:shd w:val="clear" w:color="auto" w:fill="FFFFFF" w:themeFill="background1"/>
            <w:vAlign w:val="center"/>
          </w:tcPr>
          <w:p w14:paraId="4FA84644" w14:textId="69359C8E" w:rsidR="00DA4F99" w:rsidRPr="002602B2" w:rsidRDefault="00DA4F99" w:rsidP="002602B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59C79E5" w14:textId="22877A9E" w:rsidR="00DA4F99" w:rsidRPr="002602B2" w:rsidRDefault="00DA4F99" w:rsidP="002602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02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Minimālā darba temperatūra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EFCFBD7" w14:textId="4277C23C" w:rsidR="00DA4F99" w:rsidRPr="002602B2" w:rsidRDefault="00DA4F99" w:rsidP="002602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02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≤ -20°C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A56430B" w14:textId="77777777" w:rsidR="00DA4F99" w:rsidRPr="002602B2" w:rsidRDefault="00DA4F99" w:rsidP="002602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A56D1F7" w14:textId="77777777" w:rsidR="00DA4F99" w:rsidRPr="002602B2" w:rsidRDefault="00DA4F99" w:rsidP="002602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FC1C9D1" w14:textId="7F335971" w:rsidR="00DA4F99" w:rsidRPr="002602B2" w:rsidRDefault="00DA4F99" w:rsidP="002602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4F99" w:rsidRPr="002602B2" w14:paraId="749E4DD5" w14:textId="77777777" w:rsidTr="002602B2">
        <w:tc>
          <w:tcPr>
            <w:tcW w:w="0" w:type="auto"/>
            <w:shd w:val="clear" w:color="auto" w:fill="FFFFFF" w:themeFill="background1"/>
            <w:vAlign w:val="center"/>
          </w:tcPr>
          <w:p w14:paraId="53167CA8" w14:textId="48C3E554" w:rsidR="00DA4F99" w:rsidRPr="002602B2" w:rsidRDefault="00DA4F99" w:rsidP="002602B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0B92348" w14:textId="27D1EE38" w:rsidR="00DA4F99" w:rsidRPr="002602B2" w:rsidRDefault="00DA4F99" w:rsidP="002602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02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Maksimālā darba temperatūra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98B4A5C" w14:textId="3BACA233" w:rsidR="00DA4F99" w:rsidRPr="002602B2" w:rsidRDefault="00DA4F99" w:rsidP="002602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02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≥ +30°C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FB09704" w14:textId="77777777" w:rsidR="00DA4F99" w:rsidRPr="002602B2" w:rsidRDefault="00DA4F99" w:rsidP="002602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49E6E5C" w14:textId="77777777" w:rsidR="00DA4F99" w:rsidRPr="002602B2" w:rsidRDefault="00DA4F99" w:rsidP="002602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CFCADA5" w14:textId="4A639F46" w:rsidR="00DA4F99" w:rsidRPr="002602B2" w:rsidRDefault="00DA4F99" w:rsidP="002602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4F99" w:rsidRPr="002602B2" w14:paraId="4B043504" w14:textId="77777777" w:rsidTr="002602B2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B0434FE" w14:textId="1E419704" w:rsidR="00DA4F99" w:rsidRPr="002602B2" w:rsidRDefault="00DA4F99" w:rsidP="002602B2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B0434FF" w14:textId="33CA8EA7" w:rsidR="00DA4F99" w:rsidRPr="002602B2" w:rsidRDefault="00DA4F99" w:rsidP="002602B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02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Tehniskā informācija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B043500" w14:textId="77777777" w:rsidR="00DA4F99" w:rsidRPr="002602B2" w:rsidRDefault="00DA4F99" w:rsidP="002602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B043501" w14:textId="77777777" w:rsidR="00DA4F99" w:rsidRPr="002602B2" w:rsidRDefault="00DA4F99" w:rsidP="002602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B043502" w14:textId="77777777" w:rsidR="00DA4F99" w:rsidRPr="002602B2" w:rsidRDefault="00DA4F99" w:rsidP="002602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B043503" w14:textId="5D1BE76A" w:rsidR="00DA4F99" w:rsidRPr="002602B2" w:rsidRDefault="00DA4F99" w:rsidP="002602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A4F99" w:rsidRPr="002602B2" w14:paraId="4B043512" w14:textId="77777777" w:rsidTr="002602B2">
        <w:tc>
          <w:tcPr>
            <w:tcW w:w="0" w:type="auto"/>
            <w:vAlign w:val="center"/>
          </w:tcPr>
          <w:p w14:paraId="4B04350C" w14:textId="436C5769" w:rsidR="00DA4F99" w:rsidRPr="002602B2" w:rsidRDefault="00DA4F99" w:rsidP="002602B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B04350D" w14:textId="5724DED8" w:rsidR="00DA4F99" w:rsidRPr="002602B2" w:rsidRDefault="00DA4F99" w:rsidP="00DA4F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0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Stiprināms uz</w:t>
            </w:r>
            <w:r w:rsidRPr="002602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balsta kāša</w:t>
            </w:r>
          </w:p>
        </w:tc>
        <w:tc>
          <w:tcPr>
            <w:tcW w:w="0" w:type="auto"/>
            <w:vAlign w:val="center"/>
          </w:tcPr>
          <w:p w14:paraId="4B04350E" w14:textId="7420E795" w:rsidR="00DA4F99" w:rsidRPr="002602B2" w:rsidRDefault="00DA4F99" w:rsidP="002602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0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Atbilst</w:t>
            </w:r>
          </w:p>
        </w:tc>
        <w:tc>
          <w:tcPr>
            <w:tcW w:w="0" w:type="auto"/>
            <w:vAlign w:val="center"/>
          </w:tcPr>
          <w:p w14:paraId="4B04350F" w14:textId="77777777" w:rsidR="00DA4F99" w:rsidRPr="002602B2" w:rsidRDefault="00DA4F99" w:rsidP="002602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4B043510" w14:textId="77777777" w:rsidR="00DA4F99" w:rsidRPr="002602B2" w:rsidRDefault="00DA4F99" w:rsidP="002602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4B043511" w14:textId="635268FA" w:rsidR="00DA4F99" w:rsidRPr="002602B2" w:rsidRDefault="00DA4F99" w:rsidP="002602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DA4F99" w:rsidRPr="002602B2" w14:paraId="049AD475" w14:textId="77777777" w:rsidTr="002602B2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FF736BC" w14:textId="52571929" w:rsidR="00DA4F99" w:rsidRPr="002602B2" w:rsidRDefault="00DA4F99" w:rsidP="002602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9FBAA82" w14:textId="5B6E05AA" w:rsidR="00DA4F99" w:rsidRPr="002602B2" w:rsidRDefault="00DA4F99" w:rsidP="002602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02B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  <w:t>Konstrukcija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6C8F965" w14:textId="26DC1FF4" w:rsidR="00DA4F99" w:rsidRPr="002602B2" w:rsidRDefault="00DA4F99" w:rsidP="002602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7146C0F" w14:textId="77777777" w:rsidR="00DA4F99" w:rsidRPr="002602B2" w:rsidRDefault="00DA4F99" w:rsidP="002602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5826985" w14:textId="77777777" w:rsidR="00DA4F99" w:rsidRPr="002602B2" w:rsidRDefault="00DA4F99" w:rsidP="002602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716E6A3" w14:textId="700CCFAC" w:rsidR="00DA4F99" w:rsidRPr="002602B2" w:rsidRDefault="00DA4F99" w:rsidP="002602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DA4F99" w:rsidRPr="002602B2" w14:paraId="239E42D8" w14:textId="77777777" w:rsidTr="002602B2">
        <w:tc>
          <w:tcPr>
            <w:tcW w:w="0" w:type="auto"/>
            <w:vAlign w:val="center"/>
          </w:tcPr>
          <w:p w14:paraId="2AB520AD" w14:textId="726D24D0" w:rsidR="00DA4F99" w:rsidRPr="002602B2" w:rsidRDefault="00DA4F99" w:rsidP="002602B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1B35981" w14:textId="75CB98C7" w:rsidR="00DA4F99" w:rsidRPr="002602B2" w:rsidRDefault="00DA4F99" w:rsidP="002602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0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Ruļļa ārējais diametrs</w:t>
            </w:r>
          </w:p>
        </w:tc>
        <w:tc>
          <w:tcPr>
            <w:tcW w:w="0" w:type="auto"/>
            <w:vAlign w:val="center"/>
          </w:tcPr>
          <w:p w14:paraId="587D565F" w14:textId="097395E2" w:rsidR="00DA4F99" w:rsidRPr="002602B2" w:rsidRDefault="00DA4F99" w:rsidP="002602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0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110</w:t>
            </w:r>
            <w:r w:rsidRPr="002602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÷</w:t>
            </w:r>
            <w:r w:rsidRPr="00260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150 mm</w:t>
            </w:r>
          </w:p>
        </w:tc>
        <w:tc>
          <w:tcPr>
            <w:tcW w:w="0" w:type="auto"/>
            <w:vAlign w:val="center"/>
          </w:tcPr>
          <w:p w14:paraId="5B67504E" w14:textId="77777777" w:rsidR="00DA4F99" w:rsidRPr="002602B2" w:rsidRDefault="00DA4F99" w:rsidP="002602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2580B05B" w14:textId="77777777" w:rsidR="00DA4F99" w:rsidRPr="002602B2" w:rsidRDefault="00DA4F99" w:rsidP="002602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54FA5BBD" w14:textId="358CA95E" w:rsidR="00DA4F99" w:rsidRPr="002602B2" w:rsidRDefault="00DA4F99" w:rsidP="002602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DA4F99" w:rsidRPr="002602B2" w14:paraId="1650FFF4" w14:textId="77777777" w:rsidTr="002602B2">
        <w:tc>
          <w:tcPr>
            <w:tcW w:w="0" w:type="auto"/>
            <w:vAlign w:val="center"/>
          </w:tcPr>
          <w:p w14:paraId="1EFD6741" w14:textId="602A477B" w:rsidR="00DA4F99" w:rsidRPr="002602B2" w:rsidRDefault="00DA4F99" w:rsidP="002602B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A6EEE5E" w14:textId="52123564" w:rsidR="00DA4F99" w:rsidRPr="002602B2" w:rsidRDefault="00DA4F99" w:rsidP="002602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0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Ruļļa gropes platums</w:t>
            </w:r>
          </w:p>
        </w:tc>
        <w:tc>
          <w:tcPr>
            <w:tcW w:w="0" w:type="auto"/>
            <w:vAlign w:val="center"/>
          </w:tcPr>
          <w:p w14:paraId="0CBB907A" w14:textId="0451E7EC" w:rsidR="00DA4F99" w:rsidRPr="002602B2" w:rsidRDefault="00DA4F99" w:rsidP="002602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0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60</w:t>
            </w:r>
            <w:r w:rsidRPr="002602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÷</w:t>
            </w:r>
            <w:r w:rsidRPr="00260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80 mm</w:t>
            </w:r>
          </w:p>
        </w:tc>
        <w:tc>
          <w:tcPr>
            <w:tcW w:w="0" w:type="auto"/>
            <w:vAlign w:val="center"/>
          </w:tcPr>
          <w:p w14:paraId="12A24368" w14:textId="77777777" w:rsidR="00DA4F99" w:rsidRPr="002602B2" w:rsidRDefault="00DA4F99" w:rsidP="002602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7600B143" w14:textId="77777777" w:rsidR="00DA4F99" w:rsidRPr="002602B2" w:rsidRDefault="00DA4F99" w:rsidP="002602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139D584B" w14:textId="4B313DF3" w:rsidR="00DA4F99" w:rsidRPr="002602B2" w:rsidRDefault="00DA4F99" w:rsidP="002602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DA4F99" w:rsidRPr="002602B2" w14:paraId="07C136E5" w14:textId="77777777" w:rsidTr="002602B2">
        <w:tc>
          <w:tcPr>
            <w:tcW w:w="0" w:type="auto"/>
            <w:vAlign w:val="center"/>
          </w:tcPr>
          <w:p w14:paraId="1D41E30D" w14:textId="510526B4" w:rsidR="00DA4F99" w:rsidRPr="002602B2" w:rsidRDefault="00DA4F99" w:rsidP="002602B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3B01A0E" w14:textId="553D7A85" w:rsidR="00DA4F99" w:rsidRPr="002602B2" w:rsidRDefault="00DA4F99" w:rsidP="002602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0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Ruļļa stiprinājums uz ass aprīkots ar iebūvētiem slēgtiem gultņiem</w:t>
            </w:r>
          </w:p>
        </w:tc>
        <w:tc>
          <w:tcPr>
            <w:tcW w:w="0" w:type="auto"/>
            <w:vAlign w:val="center"/>
          </w:tcPr>
          <w:p w14:paraId="15E444A2" w14:textId="289532A1" w:rsidR="00DA4F99" w:rsidRPr="002602B2" w:rsidRDefault="00DA4F99" w:rsidP="002602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0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Atbilst</w:t>
            </w:r>
          </w:p>
        </w:tc>
        <w:tc>
          <w:tcPr>
            <w:tcW w:w="0" w:type="auto"/>
            <w:vAlign w:val="center"/>
          </w:tcPr>
          <w:p w14:paraId="7129C182" w14:textId="77777777" w:rsidR="00DA4F99" w:rsidRPr="002602B2" w:rsidRDefault="00DA4F99" w:rsidP="002602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69F17D14" w14:textId="77777777" w:rsidR="00DA4F99" w:rsidRPr="002602B2" w:rsidRDefault="00DA4F99" w:rsidP="002602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705854FC" w14:textId="2A167493" w:rsidR="00DA4F99" w:rsidRPr="002602B2" w:rsidRDefault="00DA4F99" w:rsidP="002602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DA4F99" w:rsidRPr="002602B2" w14:paraId="282C7CAA" w14:textId="77777777" w:rsidTr="002602B2">
        <w:tc>
          <w:tcPr>
            <w:tcW w:w="0" w:type="auto"/>
            <w:vAlign w:val="center"/>
          </w:tcPr>
          <w:p w14:paraId="15D3CB15" w14:textId="4DAAAC3E" w:rsidR="00DA4F99" w:rsidRPr="002602B2" w:rsidRDefault="00DA4F99" w:rsidP="002602B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922A13E" w14:textId="439334A1" w:rsidR="00DA4F99" w:rsidRPr="002602B2" w:rsidRDefault="00DA4F99" w:rsidP="002602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0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Rullis izgatavots no paaugstinātas izturības vieglmetāla sakausējuma </w:t>
            </w:r>
          </w:p>
        </w:tc>
        <w:tc>
          <w:tcPr>
            <w:tcW w:w="0" w:type="auto"/>
            <w:vAlign w:val="center"/>
          </w:tcPr>
          <w:p w14:paraId="4090C5B4" w14:textId="7E4B3AC9" w:rsidR="00DA4F99" w:rsidRPr="002602B2" w:rsidRDefault="00DA4F99" w:rsidP="002602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0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Atbilst</w:t>
            </w:r>
          </w:p>
        </w:tc>
        <w:tc>
          <w:tcPr>
            <w:tcW w:w="0" w:type="auto"/>
            <w:vAlign w:val="center"/>
          </w:tcPr>
          <w:p w14:paraId="0CFD5FBD" w14:textId="77777777" w:rsidR="00DA4F99" w:rsidRPr="002602B2" w:rsidRDefault="00DA4F99" w:rsidP="002602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F4E84DD" w14:textId="77777777" w:rsidR="00DA4F99" w:rsidRPr="002602B2" w:rsidRDefault="00DA4F99" w:rsidP="002602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24BFCC2" w14:textId="786EEA23" w:rsidR="00DA4F99" w:rsidRPr="002602B2" w:rsidRDefault="00DA4F99" w:rsidP="002602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4F99" w:rsidRPr="002602B2" w14:paraId="4B04353C" w14:textId="77777777" w:rsidTr="002602B2">
        <w:tc>
          <w:tcPr>
            <w:tcW w:w="0" w:type="auto"/>
            <w:vAlign w:val="center"/>
          </w:tcPr>
          <w:p w14:paraId="4B043536" w14:textId="279EB319" w:rsidR="00DA4F99" w:rsidRPr="002602B2" w:rsidRDefault="00DA4F99" w:rsidP="002602B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B043537" w14:textId="6DA27F3A" w:rsidR="00DA4F99" w:rsidRPr="002602B2" w:rsidRDefault="00DA4F99" w:rsidP="00DA4F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0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Rāmis izgatavots no cinkota tērauda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0" w:type="auto"/>
            <w:vAlign w:val="center"/>
          </w:tcPr>
          <w:p w14:paraId="4B043538" w14:textId="07B2C9CB" w:rsidR="00DA4F99" w:rsidRPr="002602B2" w:rsidRDefault="00DA4F99" w:rsidP="002602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0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Atbilst</w:t>
            </w:r>
          </w:p>
        </w:tc>
        <w:tc>
          <w:tcPr>
            <w:tcW w:w="0" w:type="auto"/>
            <w:vAlign w:val="center"/>
          </w:tcPr>
          <w:p w14:paraId="4B043539" w14:textId="77777777" w:rsidR="00DA4F99" w:rsidRPr="002602B2" w:rsidRDefault="00DA4F99" w:rsidP="002602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B04353A" w14:textId="77777777" w:rsidR="00DA4F99" w:rsidRPr="002602B2" w:rsidRDefault="00DA4F99" w:rsidP="002602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B04353B" w14:textId="3F75C08B" w:rsidR="00DA4F99" w:rsidRPr="002602B2" w:rsidRDefault="00DA4F99" w:rsidP="002602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4F99" w:rsidRPr="002602B2" w14:paraId="45542B53" w14:textId="77777777" w:rsidTr="002602B2">
        <w:tc>
          <w:tcPr>
            <w:tcW w:w="0" w:type="auto"/>
            <w:vAlign w:val="center"/>
          </w:tcPr>
          <w:p w14:paraId="1F3DDAC1" w14:textId="0E498121" w:rsidR="00DA4F99" w:rsidRPr="002602B2" w:rsidRDefault="00DA4F99" w:rsidP="002602B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2FDD82F" w14:textId="490EF7AD" w:rsidR="00DA4F99" w:rsidRPr="002602B2" w:rsidRDefault="00DA4F99" w:rsidP="002602B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260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Svars</w:t>
            </w:r>
          </w:p>
        </w:tc>
        <w:tc>
          <w:tcPr>
            <w:tcW w:w="0" w:type="auto"/>
            <w:vAlign w:val="center"/>
          </w:tcPr>
          <w:p w14:paraId="7F5B5425" w14:textId="61297F1A" w:rsidR="00DA4F99" w:rsidRPr="002602B2" w:rsidRDefault="00DA4F99" w:rsidP="002602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2602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≤ </w:t>
            </w:r>
            <w:r w:rsidRPr="00260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2.</w:t>
            </w:r>
            <w:r w:rsidR="00D661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5</w:t>
            </w:r>
            <w:r w:rsidRPr="00260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kg</w:t>
            </w:r>
          </w:p>
        </w:tc>
        <w:tc>
          <w:tcPr>
            <w:tcW w:w="0" w:type="auto"/>
            <w:vAlign w:val="center"/>
          </w:tcPr>
          <w:p w14:paraId="6DB7FDCF" w14:textId="77777777" w:rsidR="00DA4F99" w:rsidRPr="002602B2" w:rsidRDefault="00DA4F99" w:rsidP="002602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690DD78" w14:textId="77777777" w:rsidR="00DA4F99" w:rsidRPr="002602B2" w:rsidRDefault="00DA4F99" w:rsidP="002602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E8D1465" w14:textId="0BCD0730" w:rsidR="00DA4F99" w:rsidRPr="002602B2" w:rsidRDefault="00DA4F99" w:rsidP="002602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DD9555D" w14:textId="77777777" w:rsidR="00CB47DF" w:rsidRPr="002602B2" w:rsidRDefault="00CB47DF" w:rsidP="00CB47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lv-LV"/>
        </w:rPr>
      </w:pPr>
      <w:r w:rsidRPr="002602B2">
        <w:rPr>
          <w:rFonts w:ascii="Times New Roman" w:eastAsia="Times New Roman" w:hAnsi="Times New Roman" w:cs="Times New Roman"/>
          <w:b/>
          <w:noProof/>
          <w:sz w:val="24"/>
          <w:szCs w:val="24"/>
          <w:lang w:eastAsia="lv-LV"/>
        </w:rPr>
        <w:t>Attēlam ir informatīvs raksturs</w:t>
      </w:r>
    </w:p>
    <w:p w14:paraId="14E5F4B8" w14:textId="6AB14A0D" w:rsidR="00B5637B" w:rsidRDefault="00637A04" w:rsidP="00EA1292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noProof/>
          <w:lang w:eastAsia="lv-LV"/>
        </w:rPr>
        <w:drawing>
          <wp:inline distT="0" distB="0" distL="0" distR="0" wp14:anchorId="79071858" wp14:editId="18560A04">
            <wp:extent cx="1737223" cy="2565017"/>
            <wp:effectExtent l="0" t="0" r="0" b="6985"/>
            <wp:docPr id="28" name="Attēls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Attēls 2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53269" cy="2588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637B" w:rsidSect="00961725">
      <w:headerReference w:type="default" r:id="rId9"/>
      <w:footerReference w:type="default" r:id="rId10"/>
      <w:pgSz w:w="16838" w:h="11906" w:orient="landscape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0C64E" w14:textId="77777777" w:rsidR="00FA65B0" w:rsidRDefault="00FA65B0" w:rsidP="00C011A6">
      <w:pPr>
        <w:spacing w:after="0" w:line="240" w:lineRule="auto"/>
      </w:pPr>
      <w:r>
        <w:separator/>
      </w:r>
    </w:p>
  </w:endnote>
  <w:endnote w:type="continuationSeparator" w:id="0">
    <w:p w14:paraId="424E1A92" w14:textId="77777777" w:rsidR="00FA65B0" w:rsidRDefault="00FA65B0" w:rsidP="00C01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22274630"/>
      <w:docPartObj>
        <w:docPartGallery w:val="Page Numbers (Bottom of Page)"/>
        <w:docPartUnique/>
      </w:docPartObj>
    </w:sdtPr>
    <w:sdtEndPr/>
    <w:sdtContent>
      <w:p w14:paraId="534042BF" w14:textId="13C682F3" w:rsidR="00833C29" w:rsidRDefault="00833C2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F99">
          <w:rPr>
            <w:noProof/>
          </w:rPr>
          <w:t>2</w:t>
        </w:r>
        <w:r>
          <w:fldChar w:fldCharType="end"/>
        </w:r>
        <w:r>
          <w:t xml:space="preserve"> no 2</w:t>
        </w:r>
      </w:p>
    </w:sdtContent>
  </w:sdt>
  <w:p w14:paraId="6EC5CCB9" w14:textId="77777777" w:rsidR="00833C29" w:rsidRDefault="00833C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D4BAD" w14:textId="77777777" w:rsidR="00FA65B0" w:rsidRDefault="00FA65B0" w:rsidP="00C011A6">
      <w:pPr>
        <w:spacing w:after="0" w:line="240" w:lineRule="auto"/>
      </w:pPr>
      <w:r>
        <w:separator/>
      </w:r>
    </w:p>
  </w:footnote>
  <w:footnote w:type="continuationSeparator" w:id="0">
    <w:p w14:paraId="2DD590B1" w14:textId="77777777" w:rsidR="00FA65B0" w:rsidRDefault="00FA65B0" w:rsidP="00C011A6">
      <w:pPr>
        <w:spacing w:after="0" w:line="240" w:lineRule="auto"/>
      </w:pPr>
      <w:r>
        <w:continuationSeparator/>
      </w:r>
    </w:p>
  </w:footnote>
  <w:footnote w:id="1">
    <w:p w14:paraId="2D757DED" w14:textId="77777777" w:rsidR="00044157" w:rsidRDefault="00044157" w:rsidP="00044157">
      <w:pPr>
        <w:pStyle w:val="FootnoteText"/>
        <w:rPr>
          <w:noProof/>
          <w:sz w:val="18"/>
          <w:szCs w:val="18"/>
          <w:lang w:val="en-US"/>
        </w:rPr>
      </w:pPr>
      <w:r>
        <w:rPr>
          <w:rStyle w:val="FootnoteReference"/>
        </w:rPr>
        <w:footnoteRef/>
      </w:r>
      <w:bookmarkStart w:id="0" w:name="_Hlk66434064"/>
      <w:r>
        <w:rPr>
          <w:noProof/>
          <w:sz w:val="18"/>
          <w:szCs w:val="18"/>
          <w:lang w:val="en-US"/>
        </w:rPr>
        <w:t>Ja norādīta vērtība, piedāvājums var būt ar norādīto vērtību vai augstāku (labāku). Ja pie vērtības norādīts simbols "&gt;, &lt;" vai "≥, ≤", piedāvājuma konkrētai vērtībai jābūt, ievērojot simbola nozīmi, ja  norādīts vērtību diapazons "–", jānodrošina, lai piedāvājums nosedz visu prasīto vērtību diapazonu, taču tas var pārsniegt mazāko un/vai lielāko norādītā diapazona vērtību, ja norādīta vērtību robeža "</w:t>
      </w:r>
      <w:r>
        <w:rPr>
          <w:noProof/>
          <w:color w:val="000000"/>
          <w:sz w:val="18"/>
          <w:szCs w:val="18"/>
          <w:lang w:val="en-US"/>
        </w:rPr>
        <w:t>÷"</w:t>
      </w:r>
      <w:r>
        <w:rPr>
          <w:noProof/>
          <w:sz w:val="18"/>
          <w:szCs w:val="18"/>
          <w:lang w:val="en-US"/>
        </w:rPr>
        <w:t>, jānodrošina, lai piedāvājums atbilstu kādai no vērtību robežās esošai vērtībai</w:t>
      </w:r>
      <w:bookmarkEnd w:id="0"/>
      <w:r>
        <w:rPr>
          <w:noProof/>
          <w:sz w:val="18"/>
          <w:szCs w:val="18"/>
          <w:lang w:val="en-US"/>
        </w:rPr>
        <w:t xml:space="preserve">, nepārsniedzot zemāko vai augstāko norādītā diapazona vērtību </w:t>
      </w:r>
    </w:p>
  </w:footnote>
  <w:footnote w:id="2">
    <w:p w14:paraId="5A573E5D" w14:textId="77777777" w:rsidR="002602B2" w:rsidRDefault="002602B2" w:rsidP="00772CE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02108">
        <w:t>Precīzs avots, kur atspoguļota tehniskā informācija (instru</w:t>
      </w:r>
      <w:r>
        <w:t>kcijas nosaukums un lapaspuse)</w:t>
      </w:r>
    </w:p>
  </w:footnote>
  <w:footnote w:id="3">
    <w:p w14:paraId="25391AFE" w14:textId="77777777" w:rsidR="002602B2" w:rsidRDefault="002602B2" w:rsidP="002602B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8349C">
        <w:t>AS “Sada</w:t>
      </w:r>
      <w:r>
        <w:t>les tīkls” materiālu kategorijas nosaukums un numurs</w:t>
      </w:r>
    </w:p>
  </w:footnote>
  <w:footnote w:id="4">
    <w:p w14:paraId="2C984970" w14:textId="77777777" w:rsidR="002602B2" w:rsidRDefault="002602B2" w:rsidP="006472E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C2439">
        <w:rPr>
          <w:color w:val="000000"/>
          <w:lang w:eastAsia="lv-LV"/>
        </w:rPr>
        <w:t>Norādīt pilnu preces tipa apzīmējumu</w:t>
      </w:r>
      <w:r>
        <w:rPr>
          <w:color w:val="000000"/>
          <w:lang w:eastAsia="lv-LV"/>
        </w:rPr>
        <w:t xml:space="preserve"> </w:t>
      </w:r>
      <w:r>
        <w:rPr>
          <w:color w:val="000000"/>
          <w:szCs w:val="22"/>
          <w:lang w:eastAsia="lv-LV"/>
        </w:rPr>
        <w:t>(modeļa nosaukums</w:t>
      </w:r>
      <w:r w:rsidRPr="00DC28C6">
        <w:rPr>
          <w:color w:val="000000"/>
          <w:szCs w:val="22"/>
          <w:lang w:eastAsia="lv-LV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454B6" w14:textId="250636CA" w:rsidR="00CD7B96" w:rsidRPr="002602B2" w:rsidRDefault="00AA7ADD" w:rsidP="00CD7B96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2602B2">
      <w:rPr>
        <w:rFonts w:ascii="Times New Roman" w:hAnsi="Times New Roman" w:cs="Times New Roman"/>
        <w:sz w:val="24"/>
        <w:szCs w:val="24"/>
      </w:rPr>
      <w:t>TS</w:t>
    </w:r>
    <w:r w:rsidR="002602B2" w:rsidRPr="002602B2">
      <w:rPr>
        <w:rFonts w:ascii="Times New Roman" w:hAnsi="Times New Roman" w:cs="Times New Roman"/>
        <w:sz w:val="24"/>
        <w:szCs w:val="24"/>
      </w:rPr>
      <w:t xml:space="preserve"> </w:t>
    </w:r>
    <w:r w:rsidR="00CD7B96" w:rsidRPr="002602B2">
      <w:rPr>
        <w:rFonts w:ascii="Times New Roman" w:hAnsi="Times New Roman" w:cs="Times New Roman"/>
        <w:sz w:val="24"/>
        <w:szCs w:val="24"/>
      </w:rPr>
      <w:t>16</w:t>
    </w:r>
    <w:r w:rsidR="00EF0EEA" w:rsidRPr="002602B2">
      <w:rPr>
        <w:rFonts w:ascii="Times New Roman" w:hAnsi="Times New Roman" w:cs="Times New Roman"/>
        <w:sz w:val="24"/>
        <w:szCs w:val="24"/>
      </w:rPr>
      <w:t>13</w:t>
    </w:r>
    <w:r w:rsidR="00CD7B96" w:rsidRPr="002602B2">
      <w:rPr>
        <w:rFonts w:ascii="Times New Roman" w:hAnsi="Times New Roman" w:cs="Times New Roman"/>
        <w:sz w:val="24"/>
        <w:szCs w:val="24"/>
      </w:rPr>
      <w:t>.00</w:t>
    </w:r>
    <w:r w:rsidR="002B7E88" w:rsidRPr="002602B2">
      <w:rPr>
        <w:rFonts w:ascii="Times New Roman" w:hAnsi="Times New Roman" w:cs="Times New Roman"/>
        <w:sz w:val="24"/>
        <w:szCs w:val="24"/>
      </w:rPr>
      <w:t>9</w:t>
    </w:r>
    <w:r w:rsidR="00CD7B96" w:rsidRPr="002602B2">
      <w:rPr>
        <w:rFonts w:ascii="Times New Roman" w:hAnsi="Times New Roman" w:cs="Times New Roman"/>
        <w:sz w:val="24"/>
        <w:szCs w:val="24"/>
      </w:rPr>
      <w:t xml:space="preserve"> </w:t>
    </w:r>
    <w:r w:rsidR="00833C29" w:rsidRPr="002602B2">
      <w:rPr>
        <w:rFonts w:ascii="Times New Roman" w:hAnsi="Times New Roman" w:cs="Times New Roman"/>
        <w:sz w:val="24"/>
        <w:szCs w:val="24"/>
      </w:rPr>
      <w:t>v</w:t>
    </w:r>
    <w:r w:rsidR="00CD7B96" w:rsidRPr="002602B2">
      <w:rPr>
        <w:rFonts w:ascii="Times New Roman" w:hAnsi="Times New Roman" w:cs="Times New Roman"/>
        <w:sz w:val="24"/>
        <w:szCs w:val="24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E237A"/>
    <w:multiLevelType w:val="hybridMultilevel"/>
    <w:tmpl w:val="C6648EF4"/>
    <w:lvl w:ilvl="0" w:tplc="549EB91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6028F"/>
    <w:multiLevelType w:val="multilevel"/>
    <w:tmpl w:val="1220C2C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46B58C5"/>
    <w:multiLevelType w:val="hybridMultilevel"/>
    <w:tmpl w:val="B08469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F97CED"/>
    <w:multiLevelType w:val="hybridMultilevel"/>
    <w:tmpl w:val="690ED04A"/>
    <w:lvl w:ilvl="0" w:tplc="0426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3774" w:hanging="360"/>
      </w:pPr>
    </w:lvl>
    <w:lvl w:ilvl="2" w:tplc="0426001B" w:tentative="1">
      <w:start w:val="1"/>
      <w:numFmt w:val="lowerRoman"/>
      <w:lvlText w:val="%3."/>
      <w:lvlJc w:val="right"/>
      <w:pPr>
        <w:ind w:left="4494" w:hanging="180"/>
      </w:pPr>
    </w:lvl>
    <w:lvl w:ilvl="3" w:tplc="0426000F" w:tentative="1">
      <w:start w:val="1"/>
      <w:numFmt w:val="decimal"/>
      <w:lvlText w:val="%4."/>
      <w:lvlJc w:val="left"/>
      <w:pPr>
        <w:ind w:left="5214" w:hanging="360"/>
      </w:pPr>
    </w:lvl>
    <w:lvl w:ilvl="4" w:tplc="04260019" w:tentative="1">
      <w:start w:val="1"/>
      <w:numFmt w:val="lowerLetter"/>
      <w:lvlText w:val="%5."/>
      <w:lvlJc w:val="left"/>
      <w:pPr>
        <w:ind w:left="5934" w:hanging="360"/>
      </w:pPr>
    </w:lvl>
    <w:lvl w:ilvl="5" w:tplc="0426001B" w:tentative="1">
      <w:start w:val="1"/>
      <w:numFmt w:val="lowerRoman"/>
      <w:lvlText w:val="%6."/>
      <w:lvlJc w:val="right"/>
      <w:pPr>
        <w:ind w:left="6654" w:hanging="180"/>
      </w:pPr>
    </w:lvl>
    <w:lvl w:ilvl="6" w:tplc="0426000F" w:tentative="1">
      <w:start w:val="1"/>
      <w:numFmt w:val="decimal"/>
      <w:lvlText w:val="%7."/>
      <w:lvlJc w:val="left"/>
      <w:pPr>
        <w:ind w:left="7374" w:hanging="360"/>
      </w:pPr>
    </w:lvl>
    <w:lvl w:ilvl="7" w:tplc="04260019" w:tentative="1">
      <w:start w:val="1"/>
      <w:numFmt w:val="lowerLetter"/>
      <w:lvlText w:val="%8."/>
      <w:lvlJc w:val="left"/>
      <w:pPr>
        <w:ind w:left="8094" w:hanging="360"/>
      </w:pPr>
    </w:lvl>
    <w:lvl w:ilvl="8" w:tplc="0426001B" w:tentative="1">
      <w:start w:val="1"/>
      <w:numFmt w:val="lowerRoman"/>
      <w:lvlText w:val="%9."/>
      <w:lvlJc w:val="right"/>
      <w:pPr>
        <w:ind w:left="8814" w:hanging="180"/>
      </w:pPr>
    </w:lvl>
  </w:abstractNum>
  <w:num w:numId="1" w16cid:durableId="1533615812">
    <w:abstractNumId w:val="3"/>
  </w:num>
  <w:num w:numId="2" w16cid:durableId="662129560">
    <w:abstractNumId w:val="0"/>
  </w:num>
  <w:num w:numId="3" w16cid:durableId="476804200">
    <w:abstractNumId w:val="2"/>
  </w:num>
  <w:num w:numId="4" w16cid:durableId="370494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34CC"/>
    <w:rsid w:val="0003669C"/>
    <w:rsid w:val="00044157"/>
    <w:rsid w:val="000943EB"/>
    <w:rsid w:val="001006F1"/>
    <w:rsid w:val="001A4A90"/>
    <w:rsid w:val="001A4B14"/>
    <w:rsid w:val="001B0CB1"/>
    <w:rsid w:val="001D7680"/>
    <w:rsid w:val="00204D6E"/>
    <w:rsid w:val="00211EAB"/>
    <w:rsid w:val="00216E9E"/>
    <w:rsid w:val="002602B2"/>
    <w:rsid w:val="002B7E88"/>
    <w:rsid w:val="002F089A"/>
    <w:rsid w:val="003B2E9E"/>
    <w:rsid w:val="003B32BD"/>
    <w:rsid w:val="004010DC"/>
    <w:rsid w:val="00435676"/>
    <w:rsid w:val="00455CFE"/>
    <w:rsid w:val="00472E47"/>
    <w:rsid w:val="005408CA"/>
    <w:rsid w:val="005766AC"/>
    <w:rsid w:val="005A6FD1"/>
    <w:rsid w:val="006331C9"/>
    <w:rsid w:val="0063473C"/>
    <w:rsid w:val="00637A04"/>
    <w:rsid w:val="006679DD"/>
    <w:rsid w:val="00680197"/>
    <w:rsid w:val="006A2B10"/>
    <w:rsid w:val="00710A6D"/>
    <w:rsid w:val="00711816"/>
    <w:rsid w:val="007276D6"/>
    <w:rsid w:val="007740E1"/>
    <w:rsid w:val="007A4C9A"/>
    <w:rsid w:val="007B114A"/>
    <w:rsid w:val="00833C29"/>
    <w:rsid w:val="00862F37"/>
    <w:rsid w:val="008A21AF"/>
    <w:rsid w:val="008B527A"/>
    <w:rsid w:val="008C731E"/>
    <w:rsid w:val="008D3037"/>
    <w:rsid w:val="008E540C"/>
    <w:rsid w:val="00904A94"/>
    <w:rsid w:val="00926319"/>
    <w:rsid w:val="00926B4F"/>
    <w:rsid w:val="00961725"/>
    <w:rsid w:val="009A3285"/>
    <w:rsid w:val="009B30A9"/>
    <w:rsid w:val="009C7700"/>
    <w:rsid w:val="00A06ED5"/>
    <w:rsid w:val="00AA3932"/>
    <w:rsid w:val="00AA7ADD"/>
    <w:rsid w:val="00AF2EA6"/>
    <w:rsid w:val="00B434CC"/>
    <w:rsid w:val="00B5637B"/>
    <w:rsid w:val="00B85AD6"/>
    <w:rsid w:val="00BB2A5B"/>
    <w:rsid w:val="00BC296F"/>
    <w:rsid w:val="00C011A6"/>
    <w:rsid w:val="00CB47DF"/>
    <w:rsid w:val="00CB79B7"/>
    <w:rsid w:val="00CD7B96"/>
    <w:rsid w:val="00D511BC"/>
    <w:rsid w:val="00D66166"/>
    <w:rsid w:val="00D66D97"/>
    <w:rsid w:val="00D863CA"/>
    <w:rsid w:val="00DA4F99"/>
    <w:rsid w:val="00E77323"/>
    <w:rsid w:val="00EA1292"/>
    <w:rsid w:val="00EB5BD0"/>
    <w:rsid w:val="00EE4373"/>
    <w:rsid w:val="00EF0EEA"/>
    <w:rsid w:val="00F016D7"/>
    <w:rsid w:val="00F02181"/>
    <w:rsid w:val="00F37EF2"/>
    <w:rsid w:val="00F76156"/>
    <w:rsid w:val="00FA65B0"/>
    <w:rsid w:val="00FB1574"/>
    <w:rsid w:val="00FC4CA4"/>
    <w:rsid w:val="00FE162B"/>
    <w:rsid w:val="00FF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434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3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1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2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11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1A6"/>
  </w:style>
  <w:style w:type="paragraph" w:styleId="Footer">
    <w:name w:val="footer"/>
    <w:basedOn w:val="Normal"/>
    <w:link w:val="FooterChar"/>
    <w:uiPriority w:val="99"/>
    <w:unhideWhenUsed/>
    <w:rsid w:val="00C011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1A6"/>
  </w:style>
  <w:style w:type="paragraph" w:styleId="ListParagraph">
    <w:name w:val="List Paragraph"/>
    <w:basedOn w:val="Normal"/>
    <w:uiPriority w:val="34"/>
    <w:qFormat/>
    <w:rsid w:val="00EB5BD0"/>
    <w:pPr>
      <w:ind w:left="720"/>
      <w:contextualSpacing/>
    </w:pPr>
  </w:style>
  <w:style w:type="character" w:customStyle="1" w:styleId="pgnormisolspan">
    <w:name w:val="pgnormisolspan"/>
    <w:basedOn w:val="DefaultParagraphFont"/>
    <w:rsid w:val="00D511BC"/>
  </w:style>
  <w:style w:type="paragraph" w:styleId="FootnoteText">
    <w:name w:val="footnote text"/>
    <w:basedOn w:val="Normal"/>
    <w:link w:val="FootnoteTextChar"/>
    <w:uiPriority w:val="99"/>
    <w:semiHidden/>
    <w:unhideWhenUsed/>
    <w:rsid w:val="00D86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63C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D863C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A4F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4F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4F99"/>
    <w:rPr>
      <w:rFonts w:ascii="Times New Roman" w:eastAsia="Times New Roman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0441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1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8843A-FC53-4599-89EE-B69A8B74D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1155</Words>
  <Characters>659</Characters>
  <Application>Microsoft Office Word</Application>
  <DocSecurity>0</DocSecurity>
  <Lines>5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2025-05-30T11:41:00Z</dcterms:created>
  <dcterms:modified xsi:type="dcterms:W3CDTF">2025-05-30T11:41:00Z</dcterms:modified>
  <cp:category/>
  <cp:contentStatus/>
</cp:coreProperties>
</file>