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7CF2C9D7" w:rsidR="00EF3CEC" w:rsidRPr="00370027" w:rsidRDefault="00C97F6D" w:rsidP="00EF3CEC">
      <w:pPr>
        <w:pStyle w:val="Title"/>
        <w:widowContro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</w:t>
      </w:r>
      <w:r w:rsidR="00116E3F" w:rsidRPr="00370027">
        <w:rPr>
          <w:color w:val="000000" w:themeColor="text1"/>
          <w:sz w:val="24"/>
        </w:rPr>
        <w:t xml:space="preserve">EHNISKĀ SPECIFIKĀCIJA </w:t>
      </w:r>
      <w:r w:rsidR="00370027">
        <w:rPr>
          <w:color w:val="000000" w:themeColor="text1"/>
          <w:sz w:val="24"/>
        </w:rPr>
        <w:t xml:space="preserve">Nr. </w:t>
      </w:r>
      <w:r w:rsidR="009A36D5" w:rsidRPr="00370027">
        <w:rPr>
          <w:color w:val="000000" w:themeColor="text1"/>
          <w:sz w:val="24"/>
        </w:rPr>
        <w:t>TS</w:t>
      </w:r>
      <w:r w:rsidR="00033592">
        <w:rPr>
          <w:color w:val="000000" w:themeColor="text1"/>
          <w:sz w:val="24"/>
        </w:rPr>
        <w:t xml:space="preserve"> </w:t>
      </w:r>
      <w:r w:rsidR="00766888" w:rsidRPr="00370027">
        <w:rPr>
          <w:color w:val="000000" w:themeColor="text1"/>
          <w:sz w:val="24"/>
        </w:rPr>
        <w:t>16</w:t>
      </w:r>
      <w:r w:rsidR="00EC0720" w:rsidRPr="00370027">
        <w:rPr>
          <w:color w:val="000000" w:themeColor="text1"/>
          <w:sz w:val="24"/>
        </w:rPr>
        <w:t>1</w:t>
      </w:r>
      <w:r w:rsidR="00B61208" w:rsidRPr="00370027">
        <w:rPr>
          <w:color w:val="000000" w:themeColor="text1"/>
          <w:sz w:val="24"/>
        </w:rPr>
        <w:t>3</w:t>
      </w:r>
      <w:r w:rsidR="00766888" w:rsidRPr="00370027">
        <w:rPr>
          <w:color w:val="000000" w:themeColor="text1"/>
          <w:sz w:val="24"/>
        </w:rPr>
        <w:t>.0</w:t>
      </w:r>
      <w:r w:rsidR="00B61208" w:rsidRPr="00370027">
        <w:rPr>
          <w:color w:val="000000" w:themeColor="text1"/>
          <w:sz w:val="24"/>
        </w:rPr>
        <w:t>1</w:t>
      </w:r>
      <w:r w:rsidR="003D3FAB" w:rsidRPr="00370027">
        <w:rPr>
          <w:color w:val="000000" w:themeColor="text1"/>
          <w:sz w:val="24"/>
        </w:rPr>
        <w:t>5</w:t>
      </w:r>
      <w:r w:rsidR="005E0E1E" w:rsidRPr="00370027">
        <w:rPr>
          <w:color w:val="000000" w:themeColor="text1"/>
          <w:sz w:val="24"/>
        </w:rPr>
        <w:t xml:space="preserve"> </w:t>
      </w:r>
      <w:r w:rsidR="00995AB9" w:rsidRPr="00370027">
        <w:rPr>
          <w:color w:val="000000" w:themeColor="text1"/>
          <w:sz w:val="24"/>
        </w:rPr>
        <w:t>v1</w:t>
      </w:r>
    </w:p>
    <w:p w14:paraId="2567FFC0" w14:textId="2742AF2F" w:rsidR="00FA1CBE" w:rsidRPr="00370027" w:rsidRDefault="005A1C55" w:rsidP="00EF3CEC">
      <w:pPr>
        <w:pStyle w:val="Title"/>
        <w:widowControl w:val="0"/>
        <w:rPr>
          <w:color w:val="000000" w:themeColor="text1"/>
          <w:sz w:val="24"/>
          <w:szCs w:val="22"/>
        </w:rPr>
      </w:pPr>
      <w:r w:rsidRPr="00370027">
        <w:rPr>
          <w:color w:val="000000" w:themeColor="text1"/>
          <w:sz w:val="24"/>
        </w:rPr>
        <w:t>Šarnītsavienojums (griezulis), EPL vadu montāžai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512"/>
        <w:gridCol w:w="2020"/>
        <w:gridCol w:w="2814"/>
        <w:gridCol w:w="883"/>
        <w:gridCol w:w="1109"/>
      </w:tblGrid>
      <w:tr w:rsidR="00033592" w:rsidRPr="004A4C86" w14:paraId="5162EB35" w14:textId="77777777" w:rsidTr="004A4C86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288A5A73" w:rsidR="00033592" w:rsidRPr="004A4C86" w:rsidRDefault="00033592" w:rsidP="004A4C8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4A4C86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4353F2B" w:rsidR="00033592" w:rsidRPr="004A4C86" w:rsidRDefault="00033592" w:rsidP="004A4C86">
            <w:pPr>
              <w:rPr>
                <w:b/>
                <w:bCs/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045F" w14:textId="77777777" w:rsidR="007D35A1" w:rsidRDefault="00033592" w:rsidP="007D35A1">
            <w:pPr>
              <w:rPr>
                <w:rFonts w:eastAsia="Calibri"/>
                <w:lang w:eastAsia="lv-LV"/>
              </w:rPr>
            </w:pPr>
            <w:r w:rsidRPr="004A4C86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7D35A1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7D35A1">
              <w:rPr>
                <w:rFonts w:eastAsia="Calibri"/>
                <w:lang w:eastAsia="lv-LV"/>
              </w:rPr>
              <w:t xml:space="preserve"> </w:t>
            </w:r>
          </w:p>
          <w:p w14:paraId="5162EB31" w14:textId="775F9CB5" w:rsidR="00033592" w:rsidRPr="004A4C86" w:rsidRDefault="00033592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55A7801C" w:rsidR="00033592" w:rsidRPr="004A4C86" w:rsidRDefault="00033592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6434E7CD" w:rsidR="00033592" w:rsidRPr="004A4C86" w:rsidRDefault="00033592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A4C86">
              <w:rPr>
                <w:rFonts w:eastAsia="Calibri"/>
                <w:b/>
                <w:bCs/>
              </w:rPr>
              <w:t>Avots</w:t>
            </w:r>
            <w:r w:rsidRPr="004A4C86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2C48305D" w:rsidR="00033592" w:rsidRPr="004A4C86" w:rsidRDefault="00033592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370027" w:rsidRPr="004A4C86" w14:paraId="5162EB43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6E7B433C" w:rsidR="00A43F3E" w:rsidRPr="004A4C86" w:rsidRDefault="00A43F3E" w:rsidP="004A4C8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69BA802B" w:rsidR="00A43F3E" w:rsidRPr="004A4C86" w:rsidRDefault="00A43F3E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24D6B17B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70027" w:rsidRPr="004A4C86" w14:paraId="5162EB4A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09CF4711" w:rsidR="00A43F3E" w:rsidRPr="004A4C86" w:rsidRDefault="00A43F3E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4DB10259" w:rsidR="00A43F3E" w:rsidRPr="004A4C86" w:rsidRDefault="00A43F3E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Ražotā</w:t>
            </w:r>
            <w:r w:rsidR="00033592" w:rsidRPr="004A4C86">
              <w:rPr>
                <w:color w:val="000000" w:themeColor="text1"/>
                <w:lang w:eastAsia="lv-LV"/>
              </w:rPr>
              <w:t>js (nosaukums, atrašanās vieta)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75B3ACDC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370027" w:rsidRPr="004A4C86" w14:paraId="20247041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6FE60ACC" w:rsidR="00A43F3E" w:rsidRPr="004A4C86" w:rsidRDefault="00A43F3E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0E6A695B" w:rsidR="00A43F3E" w:rsidRPr="004A4C86" w:rsidRDefault="00A43F3E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</w:rPr>
              <w:t>1613.015 Šarnīrsavienojums (griezulis), EPL vadu montāžai</w:t>
            </w:r>
            <w:r w:rsidR="00033592" w:rsidRPr="004A4C86">
              <w:rPr>
                <w:color w:val="000000" w:themeColor="text1"/>
              </w:rPr>
              <w:t xml:space="preserve"> </w:t>
            </w:r>
            <w:r w:rsidR="00033592" w:rsidRPr="004A4C86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63CAC71E" w:rsidR="00A43F3E" w:rsidRPr="004A4C86" w:rsidRDefault="00033592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/>
                <w:lang w:eastAsia="lv-LV"/>
              </w:rPr>
              <w:t xml:space="preserve">Tipa apzīmējums </w:t>
            </w:r>
            <w:r w:rsidRPr="004A4C86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A43F3E" w:rsidRPr="004A4C86" w:rsidRDefault="00A43F3E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64C439C1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8319" w14:textId="56EEEA3C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2C66" w14:textId="7FC86442" w:rsidR="00EB0E2F" w:rsidRPr="004A4C86" w:rsidRDefault="00EB0E2F" w:rsidP="004A4C86">
            <w:pPr>
              <w:rPr>
                <w:color w:val="000000" w:themeColor="text1"/>
              </w:rPr>
            </w:pPr>
            <w:r w:rsidRPr="00EC0894">
              <w:rPr>
                <w:color w:val="000000"/>
              </w:rPr>
              <w:t>Preces marķēšanai pielietotais EAN kods, ja precei tāds ir piešķirts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287C" w14:textId="3778D04A" w:rsidR="00EB0E2F" w:rsidRPr="004A4C86" w:rsidRDefault="00EB0E2F" w:rsidP="004A4C86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color w:val="000000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84F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D1AE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D819" w14:textId="51B63A7F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31100028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98EC" w14:textId="11C1C52E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8095" w14:textId="30DB6945" w:rsidR="00EB0E2F" w:rsidRPr="004A4C86" w:rsidRDefault="00EB0E2F" w:rsidP="004A4C86">
            <w:pPr>
              <w:rPr>
                <w:color w:val="000000" w:themeColor="text1"/>
              </w:rPr>
            </w:pPr>
            <w:r w:rsidRPr="00EC0894">
              <w:rPr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AEB9" w14:textId="1324BB5A" w:rsidR="00EB0E2F" w:rsidRPr="004A4C86" w:rsidRDefault="00EB0E2F" w:rsidP="004A4C86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color w:val="000000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937A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5F81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9A7A" w14:textId="369874B3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5162EB66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67393A14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17610599" w:rsidR="00EB0E2F" w:rsidRPr="004A4C86" w:rsidRDefault="00EB0E2F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Parauga piegāde laiks tehniskajai izvērtēšanai (pēc pieprasījuma), darba 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79EC624A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7F5CE0A8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197608C7" w:rsidR="00EB0E2F" w:rsidRPr="004A4C86" w:rsidRDefault="00EB0E2F" w:rsidP="004A4C86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142573B3" w:rsidR="00EB0E2F" w:rsidRPr="004A4C86" w:rsidRDefault="00EB0E2F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4797690F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603B8944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2A293DA4" w:rsidR="00EB0E2F" w:rsidRPr="004A4C86" w:rsidRDefault="00EB0E2F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Atbilstība rūpnīcas kvalitātes un vadības standartam ISO 9001</w:t>
            </w:r>
            <w:r w:rsidR="007D35A1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03CE05BF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359713CC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670DE0C6" w:rsidR="00EB0E2F" w:rsidRPr="004A4C86" w:rsidRDefault="00EB0E2F" w:rsidP="004A4C86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0EE4805C" w:rsidR="00EB0E2F" w:rsidRPr="004A4C86" w:rsidRDefault="00EB0E2F" w:rsidP="004A4C86">
            <w:pPr>
              <w:rPr>
                <w:b/>
                <w:bCs/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EB0E2F" w:rsidRPr="004A4C86" w:rsidRDefault="00EB0E2F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EB0E2F" w:rsidRPr="004A4C86" w:rsidRDefault="00EB0E2F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EB0E2F" w:rsidRPr="004A4C86" w:rsidRDefault="00EB0E2F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EB0E2F" w:rsidRPr="004A4C86" w:rsidRDefault="00EB0E2F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EB0E2F" w:rsidRPr="004A4C86" w14:paraId="314A2624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1A74FB6D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AB24" w14:textId="43144C6D" w:rsidR="00EB0E2F" w:rsidRPr="004A4C86" w:rsidRDefault="00EB0E2F" w:rsidP="004A4C86">
            <w:pPr>
              <w:rPr>
                <w:color w:val="000000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>Pielikumā, kā atsevišķs fails</w:t>
            </w:r>
            <w:r w:rsidRPr="004A4C86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</w:t>
            </w:r>
            <w:r w:rsidRPr="004A4C86">
              <w:rPr>
                <w:color w:val="000000"/>
                <w:lang w:eastAsia="lv-LV"/>
              </w:rPr>
              <w:t xml:space="preserve">esniegts preces attēls, kurš atbilst sekojošām prasībām: </w:t>
            </w:r>
          </w:p>
          <w:p w14:paraId="7E725586" w14:textId="3E63A4CA" w:rsidR="00EB0E2F" w:rsidRPr="004A4C86" w:rsidRDefault="00EB0E2F" w:rsidP="004A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A4C86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".jpg" vai “.jpeg” formātā</w:t>
            </w:r>
          </w:p>
          <w:p w14:paraId="0347E088" w14:textId="4789F050" w:rsidR="00EB0E2F" w:rsidRPr="004A4C86" w:rsidRDefault="00EB0E2F" w:rsidP="004A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A4C86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izšķiršanas spēja ne mazāka par 2Mpix</w:t>
            </w:r>
          </w:p>
          <w:p w14:paraId="777D75C7" w14:textId="32E9EF70" w:rsidR="00EB0E2F" w:rsidRPr="004A4C86" w:rsidRDefault="00EB0E2F" w:rsidP="004A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</w:pPr>
            <w:r w:rsidRPr="004A4C86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ir iespēja redzēt  visu preci un izlasīt visus uzrakstus, marķējumus uz tā</w:t>
            </w:r>
          </w:p>
          <w:p w14:paraId="4E9296C1" w14:textId="59FC9A21" w:rsidR="00EB0E2F" w:rsidRPr="004A4C86" w:rsidRDefault="00EB0E2F" w:rsidP="004A4C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4A4C86">
              <w:rPr>
                <w:rFonts w:eastAsia="Times New Roman" w:cs="Times New Roman"/>
                <w:noProof w:val="0"/>
                <w:color w:val="000000"/>
                <w:szCs w:val="24"/>
                <w:lang w:eastAsia="lv-LV"/>
              </w:rPr>
              <w:t>attēls</w:t>
            </w:r>
            <w:r w:rsidRPr="004A4C86">
              <w:rPr>
                <w:rFonts w:cs="Times New Roman"/>
                <w:color w:val="000000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0523D6AC" w:rsidR="00EB0E2F" w:rsidRPr="004A4C86" w:rsidRDefault="00EB0E2F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EB0E2F" w:rsidRPr="004A4C86" w:rsidRDefault="00EB0E2F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EB0E2F" w:rsidRPr="004A4C86" w:rsidRDefault="00EB0E2F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EB0E2F" w:rsidRPr="004A4C86" w:rsidRDefault="00EB0E2F" w:rsidP="004A4C86">
            <w:pPr>
              <w:jc w:val="center"/>
              <w:rPr>
                <w:b/>
                <w:bCs/>
                <w:color w:val="000000" w:themeColor="text1"/>
                <w:lang w:eastAsia="lv-LV"/>
              </w:rPr>
            </w:pPr>
          </w:p>
        </w:tc>
      </w:tr>
      <w:tr w:rsidR="00EB0E2F" w:rsidRPr="004A4C86" w14:paraId="64AC3084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14DE42DE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1C80E083" w:rsidR="00EB0E2F" w:rsidRPr="004A4C86" w:rsidRDefault="00EB0E2F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6CDBD23A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2592733C" w14:textId="77777777" w:rsidTr="004A4C8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FDE9" w14:textId="2DB7EFF4" w:rsidR="00EB0E2F" w:rsidRPr="004A4C86" w:rsidRDefault="00EB0E2F" w:rsidP="004A4C86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91EA" w14:textId="28441040" w:rsidR="00EB0E2F" w:rsidRPr="004A4C86" w:rsidRDefault="00EB0E2F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7BC33812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047D2B0D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2BC0E64E" w:rsidR="00EB0E2F" w:rsidRPr="004A4C86" w:rsidRDefault="00EB0E2F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 xml:space="preserve">Minimālā darba temperatūra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71EDD3DC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≤ -20°C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775F0908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50E9492B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4BFB9D2A" w:rsidR="00EB0E2F" w:rsidRPr="004A4C86" w:rsidRDefault="00EB0E2F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Maksimālā darba temperatūra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54F7BDE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≥ +30°C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096DB238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20A8E059" w:rsidR="00EB0E2F" w:rsidRPr="004A4C86" w:rsidRDefault="00EB0E2F" w:rsidP="004A4C86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59F335E5" w:rsidR="00EB0E2F" w:rsidRPr="004A4C86" w:rsidRDefault="00EB0E2F" w:rsidP="004A4C86">
            <w:pPr>
              <w:rPr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433272F0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09B37520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65DBB5C8" w:rsidR="00EB0E2F" w:rsidRPr="004A4C86" w:rsidRDefault="00EB0E2F" w:rsidP="004A4C86">
            <w:pPr>
              <w:rPr>
                <w:bCs/>
                <w:color w:val="000000" w:themeColor="text1"/>
                <w:lang w:eastAsia="lv-LV"/>
              </w:rPr>
            </w:pPr>
            <w:r w:rsidRPr="004A4C86">
              <w:rPr>
                <w:bCs/>
                <w:color w:val="000000" w:themeColor="text1"/>
                <w:lang w:eastAsia="lv-LV"/>
              </w:rPr>
              <w:t xml:space="preserve">Izgatavots no </w:t>
            </w:r>
            <w:r w:rsidRPr="004A4C86">
              <w:rPr>
                <w:color w:val="000000" w:themeColor="text1"/>
                <w:lang w:eastAsia="lv-LV"/>
              </w:rPr>
              <w:t>galvanizēta tērauda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12910C0C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60EACD5E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5755BA47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A11" w14:textId="44A10858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1D7D" w14:textId="29676769" w:rsidR="00EB0E2F" w:rsidRPr="004A4C86" w:rsidRDefault="00EB0E2F" w:rsidP="004A4C86">
            <w:pPr>
              <w:rPr>
                <w:bCs/>
                <w:color w:val="000000" w:themeColor="text1"/>
                <w:lang w:eastAsia="lv-LV"/>
              </w:rPr>
            </w:pPr>
            <w:r w:rsidRPr="004A4C86">
              <w:rPr>
                <w:bCs/>
                <w:color w:val="000000" w:themeColor="text1"/>
                <w:lang w:eastAsia="lv-LV"/>
              </w:rPr>
              <w:t>Maksimālā darba slodze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30E8" w14:textId="5FC91073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≥ 12 kN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5CD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411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3BAA" w14:textId="30EE03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11E17032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A7B7" w14:textId="70C9E8E3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EEB2" w14:textId="6D153B27" w:rsidR="00EB0E2F" w:rsidRPr="004A4C86" w:rsidRDefault="00EB0E2F" w:rsidP="004A4C86">
            <w:pPr>
              <w:rPr>
                <w:bCs/>
                <w:color w:val="000000" w:themeColor="text1"/>
                <w:lang w:eastAsia="lv-LV"/>
              </w:rPr>
            </w:pPr>
            <w:r w:rsidRPr="004A4C86">
              <w:rPr>
                <w:bCs/>
                <w:color w:val="000000" w:themeColor="text1"/>
                <w:lang w:eastAsia="lv-LV"/>
              </w:rPr>
              <w:t>Paredzēts kabeļu un vadu montāžai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CFD" w14:textId="10E7C3BC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615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0B1B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DEBA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3DCD8AD1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B71A5" w14:textId="0CF85344" w:rsidR="00EB0E2F" w:rsidRPr="004A4C86" w:rsidRDefault="00EB0E2F" w:rsidP="004A4C86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3AD12" w14:textId="455DC25A" w:rsidR="00EB0E2F" w:rsidRPr="004A4C86" w:rsidRDefault="00EB0E2F" w:rsidP="004A4C86">
            <w:pPr>
              <w:rPr>
                <w:bCs/>
                <w:color w:val="000000" w:themeColor="text1"/>
                <w:lang w:eastAsia="lv-LV"/>
              </w:rPr>
            </w:pPr>
            <w:r w:rsidRPr="004A4C86">
              <w:rPr>
                <w:b/>
                <w:bCs/>
                <w:color w:val="000000" w:themeColor="text1"/>
                <w:lang w:eastAsia="lv-LV"/>
              </w:rPr>
              <w:t>Konstrukcija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551E" w14:textId="38F5D75B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547F9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700C2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5027F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36B72FBB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2388" w14:textId="2D9F027D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D77F" w14:textId="4D3A37E5" w:rsidR="00EB0E2F" w:rsidRPr="004A4C86" w:rsidRDefault="00EB0E2F" w:rsidP="004A4C86">
            <w:pPr>
              <w:rPr>
                <w:b/>
                <w:bCs/>
                <w:color w:val="000000" w:themeColor="text1"/>
                <w:lang w:eastAsia="lv-LV"/>
              </w:rPr>
            </w:pPr>
            <w:r w:rsidRPr="004A4C86">
              <w:rPr>
                <w:bCs/>
                <w:color w:val="000000" w:themeColor="text1"/>
                <w:lang w:eastAsia="lv-LV"/>
              </w:rPr>
              <w:t>Pievienojuma troses diametrs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FABA" w14:textId="4D7F3A1C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10÷12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985F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5672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1666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223F0716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E275" w14:textId="482F4462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7993" w14:textId="78B15E3F" w:rsidR="00EB0E2F" w:rsidRPr="004A4C86" w:rsidRDefault="00EB0E2F" w:rsidP="004A4C86">
            <w:pPr>
              <w:rPr>
                <w:bCs/>
                <w:color w:val="000000" w:themeColor="text1"/>
                <w:lang w:eastAsia="lv-LV"/>
              </w:rPr>
            </w:pPr>
            <w:r w:rsidRPr="004A4C86">
              <w:rPr>
                <w:bCs/>
                <w:color w:val="000000" w:themeColor="text1"/>
                <w:lang w:eastAsia="lv-LV"/>
              </w:rPr>
              <w:t>Rotējošā daļa aprīkota ar gultņa veida savienojumu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B26D" w14:textId="4779A1A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D804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D1D0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19E4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3BDD291D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E973" w14:textId="585F4EAC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C362" w14:textId="5C34F51B" w:rsidR="00EB0E2F" w:rsidRPr="004A4C86" w:rsidRDefault="00EB0E2F" w:rsidP="004A4C86">
            <w:pPr>
              <w:rPr>
                <w:bCs/>
                <w:color w:val="000000" w:themeColor="text1"/>
                <w:lang w:eastAsia="lv-LV"/>
              </w:rPr>
            </w:pPr>
            <w:r w:rsidRPr="004A4C86">
              <w:rPr>
                <w:bCs/>
                <w:color w:val="000000" w:themeColor="text1"/>
                <w:lang w:eastAsia="lv-LV"/>
              </w:rPr>
              <w:t xml:space="preserve">Garums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61F0" w14:textId="76ABFDF3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120÷130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1E23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F890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99B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B0E2F" w:rsidRPr="004A4C86" w14:paraId="73825B91" w14:textId="77777777" w:rsidTr="004A4C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A905" w14:textId="5B5A0BFA" w:rsidR="00EB0E2F" w:rsidRPr="004A4C86" w:rsidRDefault="00EB0E2F" w:rsidP="004A4C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CE19" w14:textId="6E41B8E7" w:rsidR="00EB0E2F" w:rsidRPr="004A4C86" w:rsidRDefault="00EB0E2F" w:rsidP="004A4C86">
            <w:pPr>
              <w:rPr>
                <w:bCs/>
                <w:color w:val="000000" w:themeColor="text1"/>
                <w:lang w:eastAsia="lv-LV"/>
              </w:rPr>
            </w:pPr>
            <w:r w:rsidRPr="004A4C86">
              <w:rPr>
                <w:bCs/>
                <w:color w:val="000000" w:themeColor="text1"/>
                <w:lang w:eastAsia="lv-LV"/>
              </w:rPr>
              <w:t>Svars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9881" w14:textId="6A5F5F5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  <w:r w:rsidRPr="004A4C86">
              <w:rPr>
                <w:color w:val="000000" w:themeColor="text1"/>
                <w:lang w:eastAsia="lv-LV"/>
              </w:rPr>
              <w:t>0.4÷0.5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7DC9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313B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A87" w14:textId="77777777" w:rsidR="00EB0E2F" w:rsidRPr="004A4C86" w:rsidRDefault="00EB0E2F" w:rsidP="004A4C86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619F9B77" w14:textId="784A4D1F" w:rsidR="00CF677B" w:rsidRPr="00033592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033592">
        <w:rPr>
          <w:bCs w:val="0"/>
          <w:noProof/>
          <w:sz w:val="24"/>
          <w:lang w:eastAsia="lv-LV"/>
        </w:rPr>
        <w:t>Attēlam ir informatīvs raksturs</w:t>
      </w:r>
    </w:p>
    <w:p w14:paraId="431C05B6" w14:textId="1F4DE4E3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73FE8B6A" w:rsidR="00384293" w:rsidRDefault="005A1C55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bCs w:val="0"/>
          <w:noProof/>
          <w:sz w:val="22"/>
          <w:szCs w:val="22"/>
          <w:lang w:eastAsia="lv-LV"/>
        </w:rPr>
        <w:drawing>
          <wp:inline distT="0" distB="0" distL="0" distR="0" wp14:anchorId="208EE7B9" wp14:editId="2D4610C8">
            <wp:extent cx="2218685" cy="1741621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91" cy="175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4293" w:rsidSect="00156656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ADDB" w14:textId="77777777" w:rsidR="003D330E" w:rsidRDefault="003D330E" w:rsidP="00062857">
      <w:r>
        <w:separator/>
      </w:r>
    </w:p>
  </w:endnote>
  <w:endnote w:type="continuationSeparator" w:id="0">
    <w:p w14:paraId="388A2FD6" w14:textId="77777777" w:rsidR="003D330E" w:rsidRDefault="003D330E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370027" w:rsidRDefault="005353EC">
    <w:pPr>
      <w:pStyle w:val="Footer"/>
      <w:jc w:val="center"/>
      <w:rPr>
        <w:color w:val="000000" w:themeColor="text1"/>
      </w:rPr>
    </w:pPr>
    <w:r w:rsidRPr="00370027">
      <w:rPr>
        <w:color w:val="000000" w:themeColor="text1"/>
      </w:rPr>
      <w:t xml:space="preserve"> </w:t>
    </w:r>
    <w:r w:rsidRPr="00370027">
      <w:rPr>
        <w:color w:val="000000" w:themeColor="text1"/>
      </w:rPr>
      <w:fldChar w:fldCharType="begin"/>
    </w:r>
    <w:r w:rsidRPr="00370027">
      <w:rPr>
        <w:color w:val="000000" w:themeColor="text1"/>
      </w:rPr>
      <w:instrText>PAGE  \* Arabic  \* MERGEFORMAT</w:instrText>
    </w:r>
    <w:r w:rsidRPr="00370027">
      <w:rPr>
        <w:color w:val="000000" w:themeColor="text1"/>
      </w:rPr>
      <w:fldChar w:fldCharType="separate"/>
    </w:r>
    <w:r w:rsidR="00910430">
      <w:rPr>
        <w:noProof/>
        <w:color w:val="000000" w:themeColor="text1"/>
      </w:rPr>
      <w:t>2</w:t>
    </w:r>
    <w:r w:rsidRPr="00370027">
      <w:rPr>
        <w:color w:val="000000" w:themeColor="text1"/>
      </w:rPr>
      <w:fldChar w:fldCharType="end"/>
    </w:r>
    <w:r w:rsidRPr="00370027">
      <w:rPr>
        <w:color w:val="000000" w:themeColor="text1"/>
      </w:rPr>
      <w:t xml:space="preserve"> no </w:t>
    </w:r>
    <w:r w:rsidRPr="00370027">
      <w:rPr>
        <w:color w:val="000000" w:themeColor="text1"/>
      </w:rPr>
      <w:fldChar w:fldCharType="begin"/>
    </w:r>
    <w:r w:rsidRPr="00370027">
      <w:rPr>
        <w:color w:val="000000" w:themeColor="text1"/>
      </w:rPr>
      <w:instrText>NUMPAGES \ * arābu \ * MERGEFORMAT</w:instrText>
    </w:r>
    <w:r w:rsidRPr="00370027">
      <w:rPr>
        <w:color w:val="000000" w:themeColor="text1"/>
      </w:rPr>
      <w:fldChar w:fldCharType="separate"/>
    </w:r>
    <w:r w:rsidR="00910430">
      <w:rPr>
        <w:noProof/>
        <w:color w:val="000000" w:themeColor="text1"/>
      </w:rPr>
      <w:t>2</w:t>
    </w:r>
    <w:r w:rsidRPr="00370027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673C" w14:textId="77777777" w:rsidR="003D330E" w:rsidRDefault="003D330E" w:rsidP="00062857">
      <w:r>
        <w:separator/>
      </w:r>
    </w:p>
  </w:footnote>
  <w:footnote w:type="continuationSeparator" w:id="0">
    <w:p w14:paraId="39EA9D87" w14:textId="77777777" w:rsidR="003D330E" w:rsidRDefault="003D330E" w:rsidP="00062857">
      <w:r>
        <w:continuationSeparator/>
      </w:r>
    </w:p>
  </w:footnote>
  <w:footnote w:id="1">
    <w:p w14:paraId="2A0BB0AF" w14:textId="77777777" w:rsidR="007D35A1" w:rsidRDefault="007D35A1" w:rsidP="007D35A1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5CAD8720" w14:textId="77777777" w:rsidR="00033592" w:rsidRDefault="00033592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23587458" w14:textId="77777777" w:rsidR="00033592" w:rsidRDefault="00033592" w:rsidP="000335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7545BC63" w14:textId="77777777" w:rsidR="00033592" w:rsidRDefault="00033592" w:rsidP="000335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0E89D134" w:rsidR="00116E3F" w:rsidRDefault="00033592" w:rsidP="00EF3CEC">
    <w:pPr>
      <w:pStyle w:val="Header"/>
      <w:jc w:val="right"/>
    </w:pPr>
    <w:r>
      <w:t xml:space="preserve">TS </w:t>
    </w:r>
    <w:r w:rsidR="00766888" w:rsidRPr="00766888">
      <w:t>16</w:t>
    </w:r>
    <w:r w:rsidR="006F3996">
      <w:t>1</w:t>
    </w:r>
    <w:r w:rsidR="00B61208">
      <w:t>3</w:t>
    </w:r>
    <w:r w:rsidR="00766888" w:rsidRPr="00766888">
      <w:t>.0</w:t>
    </w:r>
    <w:r w:rsidR="00B61208">
      <w:t>1</w:t>
    </w:r>
    <w:r w:rsidR="005A1C55">
      <w:t>5</w:t>
    </w:r>
    <w:r w:rsidR="008D77EE">
      <w:t xml:space="preserve"> </w:t>
    </w:r>
    <w:r w:rsidR="00EF3CEC" w:rsidRPr="00956FF5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04C3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59384">
    <w:abstractNumId w:val="1"/>
  </w:num>
  <w:num w:numId="2" w16cid:durableId="14741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33592"/>
    <w:rsid w:val="00044187"/>
    <w:rsid w:val="00047164"/>
    <w:rsid w:val="000506E4"/>
    <w:rsid w:val="00050E0E"/>
    <w:rsid w:val="00062857"/>
    <w:rsid w:val="000705D4"/>
    <w:rsid w:val="0007487D"/>
    <w:rsid w:val="00083854"/>
    <w:rsid w:val="00093A3A"/>
    <w:rsid w:val="00097E39"/>
    <w:rsid w:val="000A1969"/>
    <w:rsid w:val="000A7947"/>
    <w:rsid w:val="000F3E6D"/>
    <w:rsid w:val="00114949"/>
    <w:rsid w:val="00116436"/>
    <w:rsid w:val="00116E3F"/>
    <w:rsid w:val="00131A4C"/>
    <w:rsid w:val="00146DB7"/>
    <w:rsid w:val="00154413"/>
    <w:rsid w:val="00156656"/>
    <w:rsid w:val="001646BD"/>
    <w:rsid w:val="001755A2"/>
    <w:rsid w:val="001970F1"/>
    <w:rsid w:val="001A4A90"/>
    <w:rsid w:val="001B2476"/>
    <w:rsid w:val="001C5F75"/>
    <w:rsid w:val="001C6383"/>
    <w:rsid w:val="001D37DE"/>
    <w:rsid w:val="0020303E"/>
    <w:rsid w:val="002133D6"/>
    <w:rsid w:val="00224ABB"/>
    <w:rsid w:val="00243C49"/>
    <w:rsid w:val="00252DA0"/>
    <w:rsid w:val="00295CBB"/>
    <w:rsid w:val="00296B1E"/>
    <w:rsid w:val="00297EFB"/>
    <w:rsid w:val="002A4E41"/>
    <w:rsid w:val="002C28B4"/>
    <w:rsid w:val="002C624C"/>
    <w:rsid w:val="002E2665"/>
    <w:rsid w:val="002E7CD6"/>
    <w:rsid w:val="00301BDD"/>
    <w:rsid w:val="00333E0F"/>
    <w:rsid w:val="00346279"/>
    <w:rsid w:val="00370027"/>
    <w:rsid w:val="00384293"/>
    <w:rsid w:val="003D330E"/>
    <w:rsid w:val="003D3FAB"/>
    <w:rsid w:val="003E2637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A4C86"/>
    <w:rsid w:val="004B4DE3"/>
    <w:rsid w:val="004C14EC"/>
    <w:rsid w:val="004C73CA"/>
    <w:rsid w:val="004F3039"/>
    <w:rsid w:val="004F6913"/>
    <w:rsid w:val="005102DF"/>
    <w:rsid w:val="00512E58"/>
    <w:rsid w:val="005217B0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578B"/>
    <w:rsid w:val="00597302"/>
    <w:rsid w:val="005A1C55"/>
    <w:rsid w:val="005E0E1E"/>
    <w:rsid w:val="005E266C"/>
    <w:rsid w:val="005E27DE"/>
    <w:rsid w:val="00603A57"/>
    <w:rsid w:val="0065338D"/>
    <w:rsid w:val="00660981"/>
    <w:rsid w:val="006618C9"/>
    <w:rsid w:val="006648EF"/>
    <w:rsid w:val="00690922"/>
    <w:rsid w:val="006A64ED"/>
    <w:rsid w:val="006C6FE5"/>
    <w:rsid w:val="006F3996"/>
    <w:rsid w:val="00724DF1"/>
    <w:rsid w:val="007438E4"/>
    <w:rsid w:val="00766888"/>
    <w:rsid w:val="00772CE1"/>
    <w:rsid w:val="007817A5"/>
    <w:rsid w:val="007A2673"/>
    <w:rsid w:val="007D13C7"/>
    <w:rsid w:val="007D35A1"/>
    <w:rsid w:val="007F502A"/>
    <w:rsid w:val="008406A0"/>
    <w:rsid w:val="008469F0"/>
    <w:rsid w:val="00863D95"/>
    <w:rsid w:val="00874E16"/>
    <w:rsid w:val="0089292F"/>
    <w:rsid w:val="008A708C"/>
    <w:rsid w:val="008B6103"/>
    <w:rsid w:val="008C22FE"/>
    <w:rsid w:val="008D629E"/>
    <w:rsid w:val="008D77EE"/>
    <w:rsid w:val="009030B1"/>
    <w:rsid w:val="00910430"/>
    <w:rsid w:val="00911BC2"/>
    <w:rsid w:val="00956FF5"/>
    <w:rsid w:val="0098388C"/>
    <w:rsid w:val="00991D0C"/>
    <w:rsid w:val="00995AB9"/>
    <w:rsid w:val="009A0135"/>
    <w:rsid w:val="009A18B7"/>
    <w:rsid w:val="009A36D5"/>
    <w:rsid w:val="009D12BE"/>
    <w:rsid w:val="009D369A"/>
    <w:rsid w:val="00A04A45"/>
    <w:rsid w:val="00A04E5B"/>
    <w:rsid w:val="00A13DF1"/>
    <w:rsid w:val="00A32619"/>
    <w:rsid w:val="00A43F3E"/>
    <w:rsid w:val="00A44991"/>
    <w:rsid w:val="00A47506"/>
    <w:rsid w:val="00A551A1"/>
    <w:rsid w:val="00A76C6A"/>
    <w:rsid w:val="00AB669A"/>
    <w:rsid w:val="00AD5924"/>
    <w:rsid w:val="00AD7980"/>
    <w:rsid w:val="00AE1075"/>
    <w:rsid w:val="00B05CFD"/>
    <w:rsid w:val="00B069F0"/>
    <w:rsid w:val="00B24FB6"/>
    <w:rsid w:val="00B415CF"/>
    <w:rsid w:val="00B51EA1"/>
    <w:rsid w:val="00B552AD"/>
    <w:rsid w:val="00B61208"/>
    <w:rsid w:val="00B6157C"/>
    <w:rsid w:val="00B6790B"/>
    <w:rsid w:val="00B76715"/>
    <w:rsid w:val="00B96D46"/>
    <w:rsid w:val="00BA5F87"/>
    <w:rsid w:val="00BA73ED"/>
    <w:rsid w:val="00BC114F"/>
    <w:rsid w:val="00BC4600"/>
    <w:rsid w:val="00BC6FDB"/>
    <w:rsid w:val="00BD77FE"/>
    <w:rsid w:val="00BF163E"/>
    <w:rsid w:val="00BF5C86"/>
    <w:rsid w:val="00C03557"/>
    <w:rsid w:val="00C03CE6"/>
    <w:rsid w:val="00C246C8"/>
    <w:rsid w:val="00C36937"/>
    <w:rsid w:val="00C547DB"/>
    <w:rsid w:val="00C61870"/>
    <w:rsid w:val="00C754C5"/>
    <w:rsid w:val="00C87A9C"/>
    <w:rsid w:val="00C97F6D"/>
    <w:rsid w:val="00CA722D"/>
    <w:rsid w:val="00CB2367"/>
    <w:rsid w:val="00CC046E"/>
    <w:rsid w:val="00CE726E"/>
    <w:rsid w:val="00CF677B"/>
    <w:rsid w:val="00D105F0"/>
    <w:rsid w:val="00D55205"/>
    <w:rsid w:val="00D730B3"/>
    <w:rsid w:val="00D74980"/>
    <w:rsid w:val="00DE7BEF"/>
    <w:rsid w:val="00DF67A4"/>
    <w:rsid w:val="00E21B14"/>
    <w:rsid w:val="00E22805"/>
    <w:rsid w:val="00E3789C"/>
    <w:rsid w:val="00E5078D"/>
    <w:rsid w:val="00E5188F"/>
    <w:rsid w:val="00E71A94"/>
    <w:rsid w:val="00E74A3A"/>
    <w:rsid w:val="00E77323"/>
    <w:rsid w:val="00E77865"/>
    <w:rsid w:val="00EB0E2F"/>
    <w:rsid w:val="00EC0720"/>
    <w:rsid w:val="00EF3CEC"/>
    <w:rsid w:val="00F009EB"/>
    <w:rsid w:val="00F145B4"/>
    <w:rsid w:val="00F206CD"/>
    <w:rsid w:val="00F26102"/>
    <w:rsid w:val="00F34A1C"/>
    <w:rsid w:val="00F370CA"/>
    <w:rsid w:val="00F45E34"/>
    <w:rsid w:val="00F6054B"/>
    <w:rsid w:val="00F8325B"/>
    <w:rsid w:val="00F85F21"/>
    <w:rsid w:val="00F91377"/>
    <w:rsid w:val="00FA089E"/>
    <w:rsid w:val="00FA1CBE"/>
    <w:rsid w:val="00FD7419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F12B-A091-42BB-891C-6B11100A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