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2E3E" w14:textId="77777777" w:rsidR="00745943" w:rsidRPr="00D11EF8" w:rsidRDefault="00745943" w:rsidP="00745943">
      <w:pPr>
        <w:pStyle w:val="Nosaukums"/>
        <w:widowControl w:val="0"/>
        <w:rPr>
          <w:color w:val="000000" w:themeColor="text1"/>
          <w:sz w:val="24"/>
        </w:rPr>
      </w:pPr>
      <w:r w:rsidRPr="00D11EF8">
        <w:rPr>
          <w:color w:val="000000" w:themeColor="text1"/>
          <w:sz w:val="24"/>
        </w:rPr>
        <w:t xml:space="preserve">TEHNISKĀ SPECIFIKĀCIJA Nr. TS </w:t>
      </w:r>
      <w:r w:rsidR="00F96E7F" w:rsidRPr="00D11EF8">
        <w:rPr>
          <w:color w:val="000000" w:themeColor="text1"/>
          <w:sz w:val="24"/>
        </w:rPr>
        <w:t>1616.003</w:t>
      </w:r>
      <w:r w:rsidRPr="00D11EF8">
        <w:rPr>
          <w:color w:val="000000" w:themeColor="text1"/>
          <w:sz w:val="24"/>
        </w:rPr>
        <w:t xml:space="preserve"> v1</w:t>
      </w:r>
    </w:p>
    <w:p w14:paraId="69872E3F" w14:textId="77777777" w:rsidR="00745943" w:rsidRPr="00D11EF8" w:rsidRDefault="00F96E7F" w:rsidP="00745943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D11EF8">
        <w:rPr>
          <w:color w:val="000000" w:themeColor="text1"/>
          <w:sz w:val="24"/>
        </w:rPr>
        <w:t>Trieciendarbarīku kāts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658"/>
        <w:gridCol w:w="2929"/>
        <w:gridCol w:w="3759"/>
        <w:gridCol w:w="883"/>
        <w:gridCol w:w="1109"/>
      </w:tblGrid>
      <w:tr w:rsidR="00745943" w:rsidRPr="00D11EF8" w14:paraId="69872E46" w14:textId="77777777" w:rsidTr="00795CC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E40" w14:textId="77777777" w:rsidR="00745943" w:rsidRPr="00D11EF8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D11EF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E41" w14:textId="77777777" w:rsidR="00745943" w:rsidRPr="00D11EF8" w:rsidRDefault="00745943" w:rsidP="00795CCE">
            <w:pPr>
              <w:rPr>
                <w:b/>
                <w:bCs/>
                <w:color w:val="000000"/>
                <w:lang w:eastAsia="lv-LV"/>
              </w:rPr>
            </w:pPr>
            <w:r w:rsidRPr="00D11EF8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E42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11EF8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E43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11EF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E44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11EF8">
              <w:rPr>
                <w:rFonts w:eastAsia="Calibri"/>
                <w:b/>
                <w:bCs/>
              </w:rPr>
              <w:t>Avots</w:t>
            </w:r>
            <w:r w:rsidRPr="00D11EF8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E45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11EF8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745943" w:rsidRPr="00D11EF8" w14:paraId="69872E4B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47" w14:textId="77777777" w:rsidR="00745943" w:rsidRPr="00D11EF8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11EF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48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49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4A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52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E4C" w14:textId="77777777" w:rsidR="00745943" w:rsidRPr="00D11EF8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E4D" w14:textId="77777777" w:rsidR="00745943" w:rsidRPr="00D11EF8" w:rsidRDefault="00745943" w:rsidP="00795CCE">
            <w:pPr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E4E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2E4F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50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51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59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E53" w14:textId="77777777" w:rsidR="00745943" w:rsidRPr="00D11EF8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54" w14:textId="77777777" w:rsidR="00745943" w:rsidRPr="00D11EF8" w:rsidRDefault="00F96E7F" w:rsidP="00F96E7F">
            <w:pPr>
              <w:rPr>
                <w:color w:val="000000"/>
                <w:lang w:eastAsia="lv-LV"/>
              </w:rPr>
            </w:pPr>
            <w:r w:rsidRPr="00D11EF8">
              <w:t>1616.003</w:t>
            </w:r>
            <w:r w:rsidR="00745943" w:rsidRPr="00D11EF8">
              <w:t xml:space="preserve"> </w:t>
            </w:r>
            <w:r w:rsidRPr="00D11EF8">
              <w:t>Trieciendarbarīku kāts</w:t>
            </w:r>
            <w:r w:rsidR="00745943" w:rsidRPr="00D11EF8">
              <w:rPr>
                <w:rStyle w:val="Vresatsauce"/>
                <w:color w:val="000000"/>
                <w:lang w:eastAsia="lv-LV"/>
              </w:rPr>
              <w:t xml:space="preserve"> </w:t>
            </w:r>
            <w:r w:rsidR="00745943" w:rsidRPr="00D11EF8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55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56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57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58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60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2E5A" w14:textId="77777777" w:rsidR="00745943" w:rsidRPr="00D11EF8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2E5B" w14:textId="77777777" w:rsidR="00745943" w:rsidRPr="00D11EF8" w:rsidRDefault="00745943" w:rsidP="00795CCE">
            <w:pPr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2E5C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5D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5E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5F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65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872E61" w14:textId="77777777" w:rsidR="00745943" w:rsidRPr="00D11EF8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11EF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62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63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64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6C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2E66" w14:textId="77777777" w:rsidR="00745943" w:rsidRPr="00D11EF8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2E67" w14:textId="77777777" w:rsidR="00745943" w:rsidRPr="00D11EF8" w:rsidRDefault="00745943" w:rsidP="00F96E7F">
            <w:pPr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 xml:space="preserve">Atbilstība standartam </w:t>
            </w:r>
            <w:r w:rsidR="00F96E7F" w:rsidRPr="00D11EF8">
              <w:rPr>
                <w:color w:val="000000"/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2E68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69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6A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6B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71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6D" w14:textId="77777777" w:rsidR="00745943" w:rsidRPr="00D11EF8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D11EF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6E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6F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70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45943" w:rsidRPr="00D11EF8" w14:paraId="69872E7C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72" w14:textId="77777777" w:rsidR="00745943" w:rsidRPr="00D11EF8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73" w14:textId="77777777" w:rsidR="00745943" w:rsidRPr="00D11EF8" w:rsidRDefault="00745943" w:rsidP="00795CCE">
            <w:pPr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69872E74" w14:textId="77777777" w:rsidR="00745943" w:rsidRPr="00D11EF8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11EF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69872E75" w14:textId="77777777" w:rsidR="00745943" w:rsidRPr="00D11EF8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11EF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69872E76" w14:textId="77777777" w:rsidR="00745943" w:rsidRPr="00D11EF8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11EF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69872E77" w14:textId="77777777" w:rsidR="00745943" w:rsidRPr="00D11EF8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11EF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D11EF8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78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79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7A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7B" w14:textId="77777777" w:rsidR="00745943" w:rsidRPr="00D11EF8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45943" w:rsidRPr="00D11EF8" w14:paraId="69872E81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7D" w14:textId="77777777" w:rsidR="00745943" w:rsidRPr="00D11EF8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11EF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7E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7F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80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88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E82" w14:textId="77777777" w:rsidR="00745943" w:rsidRPr="00D11EF8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83" w14:textId="77777777" w:rsidR="00745943" w:rsidRPr="00D11EF8" w:rsidRDefault="00745943" w:rsidP="00795CCE">
            <w:pPr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84" w14:textId="787A2204" w:rsidR="00745943" w:rsidRPr="00D11EF8" w:rsidRDefault="00504AB4" w:rsidP="00504AB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≤ </w:t>
            </w:r>
            <w:r w:rsidR="00745943" w:rsidRPr="00D11EF8">
              <w:rPr>
                <w:color w:val="000000"/>
                <w:lang w:eastAsia="lv-LV"/>
              </w:rPr>
              <w:t>-</w:t>
            </w:r>
            <w:r>
              <w:rPr>
                <w:color w:val="000000"/>
                <w:lang w:eastAsia="lv-LV"/>
              </w:rPr>
              <w:t>20</w:t>
            </w:r>
            <w:r w:rsidR="00745943" w:rsidRPr="00D11EF8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85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86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87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8F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E89" w14:textId="77777777" w:rsidR="00745943" w:rsidRPr="00D11EF8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8A" w14:textId="77777777" w:rsidR="00745943" w:rsidRPr="00D11EF8" w:rsidRDefault="00745943" w:rsidP="00795CCE">
            <w:pPr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8B" w14:textId="14A027A5" w:rsidR="00745943" w:rsidRPr="00D11EF8" w:rsidRDefault="00504AB4" w:rsidP="00795CC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≥ </w:t>
            </w:r>
            <w:r w:rsidR="00745943" w:rsidRPr="00D11EF8">
              <w:rPr>
                <w:color w:val="000000"/>
                <w:lang w:eastAsia="lv-LV"/>
              </w:rPr>
              <w:t>+</w:t>
            </w:r>
            <w:r>
              <w:rPr>
                <w:color w:val="000000"/>
                <w:lang w:eastAsia="lv-LV"/>
              </w:rPr>
              <w:t>3</w:t>
            </w:r>
            <w:r w:rsidR="00745943" w:rsidRPr="00D11EF8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8C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8D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8E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94" w14:textId="77777777" w:rsidTr="00795CCE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90" w14:textId="77777777" w:rsidR="00745943" w:rsidRPr="00D11EF8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11EF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91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92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93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9B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95" w14:textId="77777777" w:rsidR="00745943" w:rsidRPr="00D11EF8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96" w14:textId="77777777" w:rsidR="00745943" w:rsidRPr="00D11EF8" w:rsidRDefault="00F96E7F" w:rsidP="00795CCE">
            <w:pPr>
              <w:rPr>
                <w:bCs/>
                <w:color w:val="000000"/>
                <w:lang w:eastAsia="lv-LV"/>
              </w:rPr>
            </w:pPr>
            <w:r w:rsidRPr="00D11EF8">
              <w:rPr>
                <w:bCs/>
                <w:color w:val="000000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97" w14:textId="77777777" w:rsidR="00745943" w:rsidRPr="00D11EF8" w:rsidRDefault="00F96E7F" w:rsidP="00795CCE">
            <w:pPr>
              <w:jc w:val="center"/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700-800mm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98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99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9A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A2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9C" w14:textId="77777777" w:rsidR="00745943" w:rsidRPr="00D11EF8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9D" w14:textId="77777777" w:rsidR="00745943" w:rsidRPr="00D11EF8" w:rsidRDefault="00F96E7F" w:rsidP="00795CCE">
            <w:pPr>
              <w:rPr>
                <w:bCs/>
                <w:color w:val="000000"/>
                <w:lang w:eastAsia="lv-LV"/>
              </w:rPr>
            </w:pPr>
            <w:r w:rsidRPr="00D11EF8">
              <w:rPr>
                <w:bCs/>
                <w:color w:val="000000"/>
                <w:lang w:eastAsia="lv-LV"/>
              </w:rPr>
              <w:t>Ergonomisks riekstkoka kāts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9E" w14:textId="77777777" w:rsidR="00745943" w:rsidRPr="00D11EF8" w:rsidRDefault="00F96E7F" w:rsidP="00795CCE">
            <w:pPr>
              <w:jc w:val="center"/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9F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A0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A1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A7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A3" w14:textId="77777777" w:rsidR="00745943" w:rsidRPr="00D11EF8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11EF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A4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A5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2EA6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D11EF8" w14:paraId="69872EAE" w14:textId="77777777" w:rsidTr="00F96E7F">
        <w:trPr>
          <w:cantSplit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A8" w14:textId="77777777" w:rsidR="00745943" w:rsidRPr="00D11EF8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A9" w14:textId="77777777" w:rsidR="00745943" w:rsidRPr="00D11EF8" w:rsidRDefault="00F96E7F" w:rsidP="00795CCE">
            <w:pPr>
              <w:rPr>
                <w:bCs/>
                <w:color w:val="000000"/>
                <w:lang w:eastAsia="lv-LV"/>
              </w:rPr>
            </w:pPr>
            <w:r w:rsidRPr="00D11EF8">
              <w:rPr>
                <w:bCs/>
                <w:color w:val="000000"/>
                <w:lang w:eastAsia="lv-LV"/>
              </w:rPr>
              <w:t>Slodzes atbilstība 4kg veserim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AA" w14:textId="77777777" w:rsidR="00745943" w:rsidRPr="00D11EF8" w:rsidRDefault="00F96E7F" w:rsidP="00795CCE">
            <w:pPr>
              <w:jc w:val="center"/>
              <w:rPr>
                <w:color w:val="000000"/>
                <w:lang w:eastAsia="lv-LV"/>
              </w:rPr>
            </w:pPr>
            <w:r w:rsidRPr="00D11EF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AB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AC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EAD" w14:textId="77777777" w:rsidR="00745943" w:rsidRPr="00D11EF8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9872EAF" w14:textId="77777777" w:rsidR="00F96E7F" w:rsidRDefault="00F96E7F" w:rsidP="00745943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9872EB0" w14:textId="77777777" w:rsidR="00F96E7F" w:rsidRDefault="00F96E7F" w:rsidP="00745943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9872EB1" w14:textId="77777777" w:rsidR="00745943" w:rsidRPr="00F82F17" w:rsidRDefault="00745943" w:rsidP="00745943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69872EB2" w14:textId="77777777" w:rsidR="00745943" w:rsidRDefault="00745943" w:rsidP="00F96E7F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69872EB3" w14:textId="77777777" w:rsidR="005766AC" w:rsidRPr="00E77323" w:rsidRDefault="00F96E7F">
      <w:r w:rsidRPr="00F96E7F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69872EB4" wp14:editId="69872EB5">
            <wp:simplePos x="0" y="0"/>
            <wp:positionH relativeFrom="column">
              <wp:posOffset>3649980</wp:posOffset>
            </wp:positionH>
            <wp:positionV relativeFrom="paragraph">
              <wp:posOffset>116205</wp:posOffset>
            </wp:positionV>
            <wp:extent cx="1905000" cy="1905000"/>
            <wp:effectExtent l="0" t="0" r="0" b="0"/>
            <wp:wrapNone/>
            <wp:docPr id="2" name="Picture 2" descr="https://www.semicom.lv/images/uploads/thumbs/thumb_instrumenti2_04DC04557C739A65508E49FB677B0A68449447143320CCD67F8F094500A0067A.jpg_5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micom.lv/images/uploads/thumbs/thumb_instrumenti2_04DC04557C739A65508E49FB677B0A68449447143320CCD67F8F094500A0067A.jpg_539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2EB8" w14:textId="77777777" w:rsidR="001403F2" w:rsidRDefault="001403F2" w:rsidP="00745943">
      <w:r>
        <w:separator/>
      </w:r>
    </w:p>
  </w:endnote>
  <w:endnote w:type="continuationSeparator" w:id="0">
    <w:p w14:paraId="69872EB9" w14:textId="77777777" w:rsidR="001403F2" w:rsidRDefault="001403F2" w:rsidP="0074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2EBB" w14:textId="77777777" w:rsidR="005353EC" w:rsidRPr="009001A3" w:rsidRDefault="008D1234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504AB4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504AB4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72EB6" w14:textId="77777777" w:rsidR="001403F2" w:rsidRDefault="001403F2" w:rsidP="00745943">
      <w:r>
        <w:separator/>
      </w:r>
    </w:p>
  </w:footnote>
  <w:footnote w:type="continuationSeparator" w:id="0">
    <w:p w14:paraId="69872EB7" w14:textId="77777777" w:rsidR="001403F2" w:rsidRDefault="001403F2" w:rsidP="00745943">
      <w:r>
        <w:continuationSeparator/>
      </w:r>
    </w:p>
  </w:footnote>
  <w:footnote w:id="1">
    <w:p w14:paraId="69872EBC" w14:textId="77777777" w:rsidR="00745943" w:rsidRDefault="00745943" w:rsidP="007459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9872EBD" w14:textId="77777777" w:rsidR="00745943" w:rsidRDefault="00745943" w:rsidP="007459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2EBA" w14:textId="77777777" w:rsidR="00116E3F" w:rsidRPr="00D11EF8" w:rsidRDefault="008D1234" w:rsidP="00EF3CEC">
    <w:pPr>
      <w:pStyle w:val="Galvene"/>
      <w:jc w:val="right"/>
      <w:rPr>
        <w:color w:val="000000" w:themeColor="text1"/>
      </w:rPr>
    </w:pPr>
    <w:r w:rsidRPr="00D11EF8">
      <w:rPr>
        <w:color w:val="000000" w:themeColor="text1"/>
      </w:rPr>
      <w:t xml:space="preserve">TS </w:t>
    </w:r>
    <w:r w:rsidR="00F96E7F" w:rsidRPr="00D11EF8">
      <w:rPr>
        <w:color w:val="000000" w:themeColor="text1"/>
      </w:rPr>
      <w:t>1616.003</w:t>
    </w:r>
    <w:r w:rsidRPr="00D11EF8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43"/>
    <w:rsid w:val="001403F2"/>
    <w:rsid w:val="00351CF1"/>
    <w:rsid w:val="00504AB4"/>
    <w:rsid w:val="005766AC"/>
    <w:rsid w:val="006B6214"/>
    <w:rsid w:val="00745943"/>
    <w:rsid w:val="008D1234"/>
    <w:rsid w:val="00D11EF8"/>
    <w:rsid w:val="00E77323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72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4594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74594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745943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7459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594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4594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45943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594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594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5943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745943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594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5943"/>
    <w:rPr>
      <w:rFonts w:ascii="Tahoma" w:eastAsia="Times New Roman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F96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