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745B5CA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B50FC7">
        <w:rPr>
          <w:sz w:val="24"/>
        </w:rPr>
        <w:t xml:space="preserve">Nr. </w:t>
      </w:r>
      <w:r w:rsidR="009A36D5">
        <w:rPr>
          <w:sz w:val="24"/>
        </w:rPr>
        <w:t>TS</w:t>
      </w:r>
      <w:r w:rsidR="0068089C">
        <w:rPr>
          <w:sz w:val="24"/>
        </w:rPr>
        <w:t xml:space="preserve"> </w:t>
      </w:r>
      <w:r w:rsidR="00766888" w:rsidRPr="00766888">
        <w:rPr>
          <w:sz w:val="24"/>
        </w:rPr>
        <w:t>16</w:t>
      </w:r>
      <w:r w:rsidR="000C4D65">
        <w:rPr>
          <w:sz w:val="24"/>
        </w:rPr>
        <w:t>1</w:t>
      </w:r>
      <w:r w:rsidR="00D424BD">
        <w:rPr>
          <w:sz w:val="24"/>
        </w:rPr>
        <w:t>8</w:t>
      </w:r>
      <w:r w:rsidR="00766888" w:rsidRPr="00766888">
        <w:rPr>
          <w:sz w:val="24"/>
        </w:rPr>
        <w:t>.0</w:t>
      </w:r>
      <w:r w:rsidR="00D424BD">
        <w:rPr>
          <w:sz w:val="24"/>
        </w:rPr>
        <w:t>08</w:t>
      </w:r>
      <w:r w:rsidR="005E0E1E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1784CFA5" w:rsidR="00FA1CBE" w:rsidRPr="00CA722D" w:rsidRDefault="00D424BD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Teleskopiskais zāģa kāts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946"/>
        <w:gridCol w:w="2454"/>
        <w:gridCol w:w="3946"/>
        <w:gridCol w:w="883"/>
        <w:gridCol w:w="1109"/>
      </w:tblGrid>
      <w:tr w:rsidR="0068089C" w:rsidRPr="0068089C" w14:paraId="5162EB35" w14:textId="77777777" w:rsidTr="0068089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4440E71" w:rsidR="0068089C" w:rsidRPr="0068089C" w:rsidRDefault="0068089C" w:rsidP="00A31CB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68089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C942437" w:rsidR="0068089C" w:rsidRPr="0068089C" w:rsidRDefault="0068089C" w:rsidP="00A31CBE">
            <w:pPr>
              <w:rPr>
                <w:b/>
                <w:bCs/>
                <w:color w:val="000000"/>
                <w:lang w:eastAsia="lv-LV"/>
              </w:rPr>
            </w:pPr>
            <w:r w:rsidRPr="0068089C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AFC2D4D" w:rsidR="0068089C" w:rsidRPr="0068089C" w:rsidRDefault="0068089C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8089C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2F4FD99" w:rsidR="0068089C" w:rsidRPr="0068089C" w:rsidRDefault="0068089C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8089C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6E19DE9" w:rsidR="0068089C" w:rsidRPr="0068089C" w:rsidRDefault="0068089C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8089C">
              <w:rPr>
                <w:rFonts w:eastAsia="Calibri"/>
                <w:b/>
                <w:bCs/>
              </w:rPr>
              <w:t>Avots</w:t>
            </w:r>
            <w:r w:rsidRPr="0068089C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B3C0676" w:rsidR="0068089C" w:rsidRPr="0068089C" w:rsidRDefault="0068089C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8089C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68089C" w14:paraId="5162EB43" w14:textId="77777777" w:rsidTr="0068089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B19E073" w:rsidR="00384293" w:rsidRPr="0068089C" w:rsidRDefault="00384293" w:rsidP="00A31CB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68089C" w:rsidRDefault="00591498" w:rsidP="00A31CBE">
            <w:pPr>
              <w:rPr>
                <w:color w:val="000000"/>
                <w:lang w:eastAsia="lv-LV"/>
              </w:rPr>
            </w:pPr>
            <w:r w:rsidRPr="0068089C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68089C" w:rsidRDefault="00384293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68089C" w:rsidRDefault="00384293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68089C" w:rsidRDefault="00384293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68089C" w:rsidRDefault="00384293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68089C" w14:paraId="5162EB4A" w14:textId="77777777" w:rsidTr="0068089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AC491A4" w:rsidR="00384293" w:rsidRPr="0068089C" w:rsidRDefault="00384293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425B4588" w:rsidR="00384293" w:rsidRPr="0068089C" w:rsidRDefault="00097E39" w:rsidP="00A31CBE">
            <w:pPr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Ražotā</w:t>
            </w:r>
            <w:r w:rsidR="0068089C" w:rsidRPr="0068089C">
              <w:rPr>
                <w:color w:val="000000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68089C" w:rsidRDefault="00F145B4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68089C" w:rsidRDefault="00384293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68089C" w:rsidRDefault="00384293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68089C" w:rsidRDefault="00384293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68089C" w14:paraId="20247041" w14:textId="77777777" w:rsidTr="0068089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2140FC7" w:rsidR="00047164" w:rsidRPr="0068089C" w:rsidRDefault="00047164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F943A23" w:rsidR="00047164" w:rsidRPr="0068089C" w:rsidRDefault="00D424BD" w:rsidP="00A31CBE">
            <w:pPr>
              <w:rPr>
                <w:color w:val="000000"/>
                <w:lang w:eastAsia="lv-LV"/>
              </w:rPr>
            </w:pPr>
            <w:r w:rsidRPr="0068089C">
              <w:t>1618.008 Teleskopiskais zāģa kāts</w:t>
            </w:r>
            <w:r w:rsidR="0068089C" w:rsidRPr="0068089C">
              <w:t xml:space="preserve"> </w:t>
            </w:r>
            <w:r w:rsidR="0068089C" w:rsidRPr="0068089C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E35C233" w:rsidR="00047164" w:rsidRPr="0068089C" w:rsidRDefault="0068089C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 xml:space="preserve">Tipa apzīmējums </w:t>
            </w:r>
            <w:r w:rsidRPr="0068089C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68089C" w:rsidRDefault="00047164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68089C" w:rsidRDefault="00047164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68089C" w:rsidRDefault="00047164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68089C" w14:paraId="5162EB66" w14:textId="77777777" w:rsidTr="0068089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6AE1EE8" w:rsidR="007438E4" w:rsidRPr="0068089C" w:rsidRDefault="007438E4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68089C" w:rsidRDefault="007A2673" w:rsidP="00A31CBE">
            <w:pPr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Parauga piegāde laiks tehniskajai</w:t>
            </w:r>
            <w:r w:rsidR="007438E4" w:rsidRPr="0068089C">
              <w:rPr>
                <w:color w:val="000000"/>
                <w:lang w:eastAsia="lv-LV"/>
              </w:rPr>
              <w:t xml:space="preserve"> izvērtēšanai (pēc pieprasījuma)</w:t>
            </w:r>
            <w:r w:rsidRPr="0068089C">
              <w:rPr>
                <w:color w:val="000000"/>
                <w:lang w:eastAsia="lv-LV"/>
              </w:rPr>
              <w:t xml:space="preserve">, </w:t>
            </w:r>
            <w:r w:rsidR="00A76C6A" w:rsidRPr="0068089C">
              <w:rPr>
                <w:color w:val="000000"/>
                <w:lang w:eastAsia="lv-LV"/>
              </w:rPr>
              <w:t xml:space="preserve">darba </w:t>
            </w:r>
            <w:r w:rsidRPr="0068089C">
              <w:rPr>
                <w:color w:val="000000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68089C" w:rsidRDefault="007A2673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68089C" w:rsidRDefault="007438E4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68089C" w:rsidRDefault="007438E4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68089C" w:rsidRDefault="007438E4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68089C" w14:paraId="7F5CE0A8" w14:textId="77777777" w:rsidTr="0068089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0E48D69" w:rsidR="008406A0" w:rsidRPr="0068089C" w:rsidRDefault="008406A0" w:rsidP="00A31CB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68089C" w:rsidRDefault="008406A0" w:rsidP="00A31CBE">
            <w:pPr>
              <w:rPr>
                <w:color w:val="000000"/>
                <w:lang w:eastAsia="lv-LV"/>
              </w:rPr>
            </w:pPr>
            <w:r w:rsidRPr="0068089C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68089C" w:rsidRDefault="008406A0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68089C" w:rsidRDefault="008406A0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68089C" w:rsidRDefault="008406A0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68089C" w:rsidRDefault="008406A0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68089C" w14:paraId="4797690F" w14:textId="77777777" w:rsidTr="0068089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B11DAE6" w:rsidR="008406A0" w:rsidRPr="0068089C" w:rsidRDefault="008406A0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507D76C" w:rsidR="008406A0" w:rsidRPr="0068089C" w:rsidRDefault="008406A0" w:rsidP="00A31CBE">
            <w:pPr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 xml:space="preserve">Atbilstība standartam </w:t>
            </w:r>
            <w:r w:rsidR="00D424BD" w:rsidRPr="0068089C">
              <w:rPr>
                <w:color w:val="000000"/>
                <w:lang w:eastAsia="lv-LV"/>
              </w:rPr>
              <w:t>EN 61235:2002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12BFDF61" w:rsidR="008406A0" w:rsidRPr="0068089C" w:rsidRDefault="00D424BD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68089C" w:rsidRDefault="008406A0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68089C" w:rsidRDefault="008406A0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68089C" w:rsidRDefault="008406A0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68089C" w14:paraId="359713CC" w14:textId="77777777" w:rsidTr="0068089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70776A9" w:rsidR="00874E16" w:rsidRPr="0068089C" w:rsidRDefault="00874E16" w:rsidP="00A31CB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68089C" w:rsidRDefault="00874E16" w:rsidP="00A31CBE">
            <w:pPr>
              <w:rPr>
                <w:b/>
                <w:bCs/>
                <w:color w:val="000000"/>
                <w:lang w:eastAsia="lv-LV"/>
              </w:rPr>
            </w:pPr>
            <w:r w:rsidRPr="0068089C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68089C" w:rsidRDefault="00874E16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68089C" w:rsidRDefault="00874E16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68089C" w:rsidRDefault="00874E16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68089C" w:rsidRDefault="00874E16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74E16" w:rsidRPr="0068089C" w14:paraId="314A2624" w14:textId="77777777" w:rsidTr="0068089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45FE15A" w:rsidR="00874E16" w:rsidRPr="0068089C" w:rsidRDefault="00874E16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68089C" w:rsidRDefault="00874E16" w:rsidP="00A31CBE">
            <w:pPr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 xml:space="preserve">Ir iesniegts preces attēls, kurš atbilst sekojošām prasībām: </w:t>
            </w:r>
          </w:p>
          <w:p w14:paraId="441300CC" w14:textId="400A27FA" w:rsidR="00874E16" w:rsidRPr="0068089C" w:rsidRDefault="0068089C" w:rsidP="00A31C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8089C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81273D1" w14:textId="5316BF51" w:rsidR="00874E16" w:rsidRPr="0068089C" w:rsidRDefault="00874E16" w:rsidP="00A31C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8089C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</w:t>
            </w:r>
            <w:r w:rsidR="0068089C" w:rsidRPr="0068089C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šanas spēja ne mazāka par 2Mpix</w:t>
            </w:r>
          </w:p>
          <w:p w14:paraId="49600728" w14:textId="33836C43" w:rsidR="00874E16" w:rsidRPr="0068089C" w:rsidRDefault="00874E16" w:rsidP="00A31C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8089C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</w:t>
            </w:r>
            <w:r w:rsidR="0068089C" w:rsidRPr="0068089C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n izlasīt visus uzrakstus uz tā</w:t>
            </w:r>
          </w:p>
          <w:p w14:paraId="4E9296C1" w14:textId="62F7CF99" w:rsidR="00874E16" w:rsidRPr="0068089C" w:rsidRDefault="00874E16" w:rsidP="00A31C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8089C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="0068089C" w:rsidRPr="0068089C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68089C" w:rsidRDefault="00874E16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68089C" w:rsidRDefault="00874E16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68089C" w:rsidRDefault="00874E16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68089C" w:rsidRDefault="00874E16" w:rsidP="00A31C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74E16" w:rsidRPr="0068089C" w14:paraId="64AC3084" w14:textId="77777777" w:rsidTr="0068089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D54F6C3" w:rsidR="00874E16" w:rsidRPr="0068089C" w:rsidRDefault="00874E16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68089C" w:rsidRDefault="00874E16" w:rsidP="00A31CBE">
            <w:pPr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BF59E9C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 xml:space="preserve">LV </w:t>
            </w:r>
            <w:r w:rsidR="00665AE5" w:rsidRPr="0068089C">
              <w:rPr>
                <w:color w:val="000000"/>
                <w:lang w:eastAsia="lv-LV"/>
              </w:rPr>
              <w:t>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68089C" w14:paraId="2592733C" w14:textId="77777777" w:rsidTr="0068089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7F8B7219" w:rsidR="00874E16" w:rsidRPr="0068089C" w:rsidRDefault="00874E16" w:rsidP="00A31CB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68089C" w:rsidRDefault="00874E16" w:rsidP="00A31CBE">
            <w:pPr>
              <w:rPr>
                <w:color w:val="000000"/>
                <w:lang w:eastAsia="lv-LV"/>
              </w:rPr>
            </w:pPr>
            <w:r w:rsidRPr="0068089C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68089C" w14:paraId="7BC33812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23A5326D" w:rsidR="00874E16" w:rsidRPr="0068089C" w:rsidRDefault="00874E16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0C221DF" w:rsidR="00874E16" w:rsidRPr="0068089C" w:rsidRDefault="00874E16" w:rsidP="00A31CBE">
            <w:pPr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Minimālā darba temperatūra</w:t>
            </w:r>
            <w:r w:rsidR="00591F1C" w:rsidRPr="0068089C">
              <w:rPr>
                <w:color w:val="000000"/>
                <w:lang w:eastAsia="lv-LV"/>
              </w:rPr>
              <w:t xml:space="preserve"> (atbilstoši p.</w:t>
            </w:r>
            <w:r w:rsidR="0068089C" w:rsidRPr="0068089C">
              <w:rPr>
                <w:color w:val="000000"/>
                <w:lang w:eastAsia="lv-LV"/>
              </w:rPr>
              <w:t>6.</w:t>
            </w:r>
            <w:r w:rsidR="00591F1C" w:rsidRPr="0068089C">
              <w:rPr>
                <w:color w:val="000000"/>
                <w:lang w:eastAsia="lv-LV"/>
              </w:rPr>
              <w:t>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7444DBC" w:rsidR="00874E16" w:rsidRPr="0068089C" w:rsidRDefault="00B24FB6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t xml:space="preserve">≤ </w:t>
            </w:r>
            <w:r w:rsidR="00874E16" w:rsidRPr="0068089C">
              <w:rPr>
                <w:color w:val="000000"/>
                <w:lang w:eastAsia="lv-LV"/>
              </w:rPr>
              <w:t>-</w:t>
            </w:r>
            <w:r w:rsidR="003C0FD2" w:rsidRPr="0068089C">
              <w:rPr>
                <w:color w:val="000000"/>
                <w:lang w:eastAsia="lv-LV"/>
              </w:rPr>
              <w:t>2</w:t>
            </w:r>
            <w:r w:rsidR="00874E16" w:rsidRPr="0068089C">
              <w:rPr>
                <w:color w:val="000000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68089C" w14:paraId="775F0908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138C577E" w:rsidR="00874E16" w:rsidRPr="0068089C" w:rsidRDefault="00874E16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52397A13" w:rsidR="00874E16" w:rsidRPr="0068089C" w:rsidRDefault="00874E16" w:rsidP="00A31CBE">
            <w:pPr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Maksimālā darba temperatūra</w:t>
            </w:r>
            <w:r w:rsidR="00591F1C" w:rsidRPr="0068089C">
              <w:rPr>
                <w:color w:val="000000"/>
                <w:lang w:eastAsia="lv-LV"/>
              </w:rPr>
              <w:t xml:space="preserve"> (atbilstoši p.</w:t>
            </w:r>
            <w:r w:rsidR="0068089C" w:rsidRPr="0068089C">
              <w:rPr>
                <w:color w:val="000000"/>
                <w:lang w:eastAsia="lv-LV"/>
              </w:rPr>
              <w:t>6.</w:t>
            </w:r>
            <w:r w:rsidR="00591F1C" w:rsidRPr="0068089C">
              <w:rPr>
                <w:color w:val="000000"/>
                <w:lang w:eastAsia="lv-LV"/>
              </w:rPr>
              <w:t>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874E16" w:rsidRPr="0068089C" w:rsidRDefault="00B24FB6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t xml:space="preserve">≥ </w:t>
            </w:r>
            <w:r w:rsidR="00874E16" w:rsidRPr="0068089C">
              <w:rPr>
                <w:color w:val="000000"/>
                <w:lang w:eastAsia="lv-LV"/>
              </w:rPr>
              <w:t>+</w:t>
            </w:r>
            <w:r w:rsidR="00116436" w:rsidRPr="0068089C">
              <w:rPr>
                <w:color w:val="000000"/>
                <w:lang w:eastAsia="lv-LV"/>
              </w:rPr>
              <w:t>3</w:t>
            </w:r>
            <w:r w:rsidR="00874E16" w:rsidRPr="0068089C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68089C" w14:paraId="096DB238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A0532BA" w:rsidR="00874E16" w:rsidRPr="0068089C" w:rsidRDefault="00874E16" w:rsidP="00A31CB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68089C" w:rsidRDefault="00874E16" w:rsidP="00A31CBE">
            <w:pPr>
              <w:rPr>
                <w:color w:val="000000"/>
                <w:lang w:eastAsia="lv-LV"/>
              </w:rPr>
            </w:pPr>
            <w:r w:rsidRPr="0068089C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68089C" w:rsidRDefault="00874E16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4E41" w:rsidRPr="0068089C" w14:paraId="433272F0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477B4A8" w:rsidR="002A4E41" w:rsidRPr="0068089C" w:rsidRDefault="002A4E41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A5534E7" w:rsidR="002A4E41" w:rsidRPr="0068089C" w:rsidRDefault="00D424BD" w:rsidP="00A31CBE">
            <w:pPr>
              <w:rPr>
                <w:bCs/>
                <w:color w:val="000000"/>
                <w:lang w:eastAsia="lv-LV"/>
              </w:rPr>
            </w:pPr>
            <w:r w:rsidRPr="0068089C">
              <w:rPr>
                <w:bCs/>
                <w:color w:val="000000"/>
                <w:lang w:eastAsia="lv-LV"/>
              </w:rPr>
              <w:t>Izgatavots no</w:t>
            </w:r>
            <w:r w:rsidR="00663B16" w:rsidRPr="0068089C">
              <w:rPr>
                <w:bCs/>
                <w:color w:val="000000"/>
                <w:lang w:eastAsia="lv-LV"/>
              </w:rPr>
              <w:t xml:space="preserve"> </w:t>
            </w:r>
            <w:r w:rsidRPr="0068089C">
              <w:rPr>
                <w:bCs/>
                <w:color w:val="000000"/>
                <w:lang w:eastAsia="lv-LV"/>
              </w:rPr>
              <w:t>izolējošas stiklšķiedras materiāla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B25E2FB" w:rsidR="002A4E41" w:rsidRPr="0068089C" w:rsidRDefault="00D424BD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A4E41" w:rsidRPr="0068089C" w:rsidRDefault="002A4E41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A4E41" w:rsidRPr="0068089C" w:rsidRDefault="002A4E41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2A4E41" w:rsidRPr="0068089C" w:rsidRDefault="002A4E41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4E41" w:rsidRPr="0068089C" w14:paraId="5755BA47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7F5A5583" w:rsidR="002A4E41" w:rsidRPr="0068089C" w:rsidRDefault="002A4E41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0AF5BB97" w:rsidR="002A4E41" w:rsidRPr="0068089C" w:rsidRDefault="00D424BD" w:rsidP="00A31CBE">
            <w:pPr>
              <w:rPr>
                <w:bCs/>
                <w:color w:val="000000"/>
                <w:lang w:eastAsia="lv-LV"/>
              </w:rPr>
            </w:pPr>
            <w:r w:rsidRPr="0068089C">
              <w:rPr>
                <w:bCs/>
                <w:color w:val="000000"/>
                <w:lang w:eastAsia="lv-LV"/>
              </w:rPr>
              <w:t>Konstrukcijas dialektriskā izturība pieskarspriegumam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409F62F7" w:rsidR="002A4E41" w:rsidRPr="0068089C" w:rsidRDefault="00D424BD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≥50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2A4E41" w:rsidRPr="0068089C" w:rsidRDefault="002A4E41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2A4E41" w:rsidRPr="0068089C" w:rsidRDefault="002A4E41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2A4E41" w:rsidRPr="0068089C" w:rsidRDefault="002A4E41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D77EE" w:rsidRPr="0068089C" w14:paraId="11E17032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478F838B" w:rsidR="008D77EE" w:rsidRPr="0068089C" w:rsidRDefault="008D77EE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50423E57" w:rsidR="008D77EE" w:rsidRPr="0068089C" w:rsidRDefault="00663B16" w:rsidP="00A31CBE">
            <w:pPr>
              <w:rPr>
                <w:bCs/>
                <w:color w:val="000000"/>
                <w:lang w:eastAsia="lv-LV"/>
              </w:rPr>
            </w:pPr>
            <w:r w:rsidRPr="0068089C">
              <w:rPr>
                <w:bCs/>
                <w:color w:val="000000"/>
                <w:lang w:eastAsia="lv-LV"/>
              </w:rPr>
              <w:t>Cilindriskas formas posmi, sabīdāmi viens otrā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185E75BC" w:rsidR="008D77EE" w:rsidRPr="0068089C" w:rsidRDefault="00663B16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8D77EE" w:rsidRPr="0068089C" w:rsidRDefault="008D77EE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8D77EE" w:rsidRPr="0068089C" w:rsidRDefault="008D77EE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8D77EE" w:rsidRPr="0068089C" w:rsidRDefault="008D77EE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4E41" w:rsidRPr="0068089C" w14:paraId="2376A306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67B63633" w:rsidR="002A4E41" w:rsidRPr="0068089C" w:rsidRDefault="002A4E41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2F789218" w:rsidR="002A4E41" w:rsidRPr="0068089C" w:rsidRDefault="00663B16" w:rsidP="00A31CBE">
            <w:pPr>
              <w:rPr>
                <w:bCs/>
                <w:color w:val="000000"/>
                <w:lang w:eastAsia="lv-LV"/>
              </w:rPr>
            </w:pPr>
            <w:r w:rsidRPr="0068089C">
              <w:rPr>
                <w:bCs/>
                <w:color w:val="000000"/>
                <w:lang w:eastAsia="lv-LV"/>
              </w:rPr>
              <w:t>Fiksācija jebkurā stieņa darba garumā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3F895DEA" w:rsidR="002A4E41" w:rsidRPr="0068089C" w:rsidRDefault="00663B16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2A4E41" w:rsidRPr="0068089C" w:rsidRDefault="002A4E41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2A4E41" w:rsidRPr="0068089C" w:rsidRDefault="002A4E41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2A4E41" w:rsidRPr="0068089C" w:rsidRDefault="002A4E41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F3996" w:rsidRPr="0068089C" w14:paraId="42A989F8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E99" w14:textId="544A2009" w:rsidR="006F3996" w:rsidRPr="0068089C" w:rsidRDefault="006F3996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196B" w14:textId="401F2088" w:rsidR="006F3996" w:rsidRPr="0068089C" w:rsidRDefault="00663B16" w:rsidP="00A31CBE">
            <w:pPr>
              <w:rPr>
                <w:bCs/>
                <w:color w:val="000000"/>
                <w:lang w:eastAsia="lv-LV"/>
              </w:rPr>
            </w:pPr>
            <w:r w:rsidRPr="0068089C">
              <w:rPr>
                <w:bCs/>
                <w:color w:val="000000"/>
                <w:lang w:eastAsia="lv-LV"/>
              </w:rPr>
              <w:t>Maksimālais darba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70" w14:textId="51477088" w:rsidR="006F3996" w:rsidRPr="0068089C" w:rsidRDefault="00663B16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9 – 10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DE" w14:textId="77777777" w:rsidR="006F3996" w:rsidRPr="0068089C" w:rsidRDefault="006F399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93" w14:textId="77777777" w:rsidR="006F3996" w:rsidRPr="0068089C" w:rsidRDefault="006F399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858" w14:textId="77777777" w:rsidR="006F3996" w:rsidRPr="0068089C" w:rsidRDefault="006F3996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A12E7" w:rsidRPr="0068089C" w14:paraId="19A2F47E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649" w14:textId="3ABBED7C" w:rsidR="00DA12E7" w:rsidRPr="0068089C" w:rsidRDefault="00DA12E7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D015" w14:textId="25B64874" w:rsidR="00DA12E7" w:rsidRPr="0068089C" w:rsidRDefault="00663B16" w:rsidP="00A31CBE">
            <w:pPr>
              <w:rPr>
                <w:bCs/>
                <w:color w:val="000000"/>
                <w:lang w:eastAsia="lv-LV"/>
              </w:rPr>
            </w:pPr>
            <w:r w:rsidRPr="0068089C">
              <w:rPr>
                <w:bCs/>
                <w:color w:val="000000"/>
                <w:lang w:eastAsia="lv-LV"/>
              </w:rPr>
              <w:t>Transportēšanas stāvokļa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D00" w14:textId="077AF33B" w:rsidR="00DA12E7" w:rsidRPr="0068089C" w:rsidRDefault="00663B16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2.5 – 2.7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489" w14:textId="77777777" w:rsidR="00DA12E7" w:rsidRPr="0068089C" w:rsidRDefault="00DA12E7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3B3" w14:textId="77777777" w:rsidR="00DA12E7" w:rsidRPr="0068089C" w:rsidRDefault="00DA12E7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240" w14:textId="77777777" w:rsidR="00DA12E7" w:rsidRPr="0068089C" w:rsidRDefault="00DA12E7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229D" w:rsidRPr="0068089C" w14:paraId="7E2DCD8F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F6A" w14:textId="56927D52" w:rsidR="001B229D" w:rsidRPr="0068089C" w:rsidRDefault="001B229D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1DC" w14:textId="53FAAC50" w:rsidR="001B229D" w:rsidRPr="0068089C" w:rsidRDefault="00663B16" w:rsidP="00A31CBE">
            <w:pPr>
              <w:rPr>
                <w:bCs/>
                <w:color w:val="000000"/>
                <w:lang w:eastAsia="lv-LV"/>
              </w:rPr>
            </w:pPr>
            <w:r w:rsidRPr="0068089C">
              <w:rPr>
                <w:bCs/>
                <w:color w:val="000000"/>
                <w:lang w:eastAsia="lv-LV"/>
              </w:rPr>
              <w:t>Ārējais stieņa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B10" w14:textId="7664A97E" w:rsidR="001B229D" w:rsidRPr="0068089C" w:rsidRDefault="00663B16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≤50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9BE" w14:textId="77777777" w:rsidR="001B229D" w:rsidRPr="0068089C" w:rsidRDefault="001B229D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DE3" w14:textId="77777777" w:rsidR="001B229D" w:rsidRPr="0068089C" w:rsidRDefault="001B229D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6DB7" w14:textId="77777777" w:rsidR="001B229D" w:rsidRPr="0068089C" w:rsidRDefault="001B229D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B229D" w:rsidRPr="0068089C" w14:paraId="30FD93EB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21E" w14:textId="4CDE935F" w:rsidR="001B229D" w:rsidRPr="0068089C" w:rsidRDefault="001B229D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941E" w14:textId="0F22C953" w:rsidR="001B229D" w:rsidRPr="0068089C" w:rsidRDefault="00663B16" w:rsidP="00A31CBE">
            <w:pPr>
              <w:rPr>
                <w:bCs/>
                <w:color w:val="000000"/>
                <w:lang w:eastAsia="lv-LV"/>
              </w:rPr>
            </w:pPr>
            <w:r w:rsidRPr="0068089C">
              <w:rPr>
                <w:bCs/>
                <w:color w:val="000000"/>
                <w:lang w:eastAsia="lv-LV"/>
              </w:rPr>
              <w:t>Instrumentu un aprīkojuma pievienojums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4068" w14:textId="7C8F1DF5" w:rsidR="001B229D" w:rsidRPr="0068089C" w:rsidRDefault="00663B16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Iekšējais ¾” UNC tipa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2D9" w14:textId="77777777" w:rsidR="001B229D" w:rsidRPr="0068089C" w:rsidRDefault="001B229D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A18" w14:textId="77777777" w:rsidR="001B229D" w:rsidRPr="0068089C" w:rsidRDefault="001B229D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FDB3" w14:textId="77777777" w:rsidR="001B229D" w:rsidRPr="0068089C" w:rsidRDefault="001B229D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63B16" w:rsidRPr="0068089C" w14:paraId="764C1C0E" w14:textId="77777777" w:rsidTr="006808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F919" w14:textId="11C88286" w:rsidR="00663B16" w:rsidRPr="0068089C" w:rsidRDefault="00663B16" w:rsidP="00A31C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FA71" w14:textId="76E72EAF" w:rsidR="00663B16" w:rsidRPr="0068089C" w:rsidRDefault="00663B16" w:rsidP="00A31CBE">
            <w:pPr>
              <w:rPr>
                <w:bCs/>
                <w:color w:val="000000"/>
                <w:lang w:eastAsia="lv-LV"/>
              </w:rPr>
            </w:pPr>
            <w:r w:rsidRPr="0068089C">
              <w:rPr>
                <w:bCs/>
                <w:color w:val="000000"/>
                <w:lang w:eastAsia="lv-LV"/>
              </w:rPr>
              <w:t>Komplektā iekļauts transportēšanas futlāris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A09" w14:textId="14310581" w:rsidR="00663B16" w:rsidRPr="0068089C" w:rsidRDefault="00663B16" w:rsidP="00A31CBE">
            <w:pPr>
              <w:jc w:val="center"/>
              <w:rPr>
                <w:color w:val="000000"/>
                <w:lang w:eastAsia="lv-LV"/>
              </w:rPr>
            </w:pPr>
            <w:r w:rsidRPr="0068089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2B99" w14:textId="77777777" w:rsidR="00663B16" w:rsidRPr="0068089C" w:rsidRDefault="00663B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C7D" w14:textId="77777777" w:rsidR="00663B16" w:rsidRPr="0068089C" w:rsidRDefault="00663B16" w:rsidP="00A31C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2D1" w14:textId="77777777" w:rsidR="00663B16" w:rsidRPr="0068089C" w:rsidRDefault="00663B16" w:rsidP="00A31CB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6672D9E" w14:textId="72110AB0" w:rsidR="00346279" w:rsidRPr="00D424BD" w:rsidRDefault="00346279" w:rsidP="009D12BE">
      <w:pPr>
        <w:rPr>
          <w:bCs/>
          <w:noProof/>
          <w:sz w:val="22"/>
          <w:szCs w:val="22"/>
          <w:lang w:eastAsia="lv-LV"/>
        </w:rPr>
      </w:pPr>
    </w:p>
    <w:p w14:paraId="619F9B77" w14:textId="784A4D1F" w:rsidR="00CF677B" w:rsidRPr="0068089C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68089C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6568F8F4" w:rsidR="00CF677B" w:rsidRPr="00CF677B" w:rsidRDefault="00663B16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0723851B" wp14:editId="4855456D">
            <wp:extent cx="824209" cy="1435693"/>
            <wp:effectExtent l="0" t="0" r="0" b="0"/>
            <wp:docPr id="66" name="Attēls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ttēls 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6545" cy="143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37ACE661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7456CC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B50FC7" w:rsidRDefault="005353EC">
    <w:pPr>
      <w:pStyle w:val="Kjene"/>
      <w:jc w:val="center"/>
      <w:rPr>
        <w:color w:val="000000" w:themeColor="text1"/>
        <w:sz w:val="22"/>
        <w:szCs w:val="22"/>
      </w:rPr>
    </w:pPr>
    <w:r w:rsidRPr="00B50FC7">
      <w:rPr>
        <w:color w:val="000000" w:themeColor="text1"/>
        <w:sz w:val="22"/>
        <w:szCs w:val="22"/>
      </w:rPr>
      <w:t xml:space="preserve"> </w:t>
    </w:r>
    <w:r w:rsidRPr="00B50FC7">
      <w:rPr>
        <w:color w:val="000000" w:themeColor="text1"/>
        <w:sz w:val="22"/>
        <w:szCs w:val="22"/>
      </w:rPr>
      <w:fldChar w:fldCharType="begin"/>
    </w:r>
    <w:r w:rsidRPr="00B50FC7">
      <w:rPr>
        <w:color w:val="000000" w:themeColor="text1"/>
        <w:sz w:val="22"/>
        <w:szCs w:val="22"/>
      </w:rPr>
      <w:instrText>PAGE  \* Arabic  \* MERGEFORMAT</w:instrText>
    </w:r>
    <w:r w:rsidRPr="00B50FC7">
      <w:rPr>
        <w:color w:val="000000" w:themeColor="text1"/>
        <w:sz w:val="22"/>
        <w:szCs w:val="22"/>
      </w:rPr>
      <w:fldChar w:fldCharType="separate"/>
    </w:r>
    <w:r w:rsidR="007456CC">
      <w:rPr>
        <w:noProof/>
        <w:color w:val="000000" w:themeColor="text1"/>
        <w:sz w:val="22"/>
        <w:szCs w:val="22"/>
      </w:rPr>
      <w:t>1</w:t>
    </w:r>
    <w:r w:rsidRPr="00B50FC7">
      <w:rPr>
        <w:color w:val="000000" w:themeColor="text1"/>
        <w:sz w:val="22"/>
        <w:szCs w:val="22"/>
      </w:rPr>
      <w:fldChar w:fldCharType="end"/>
    </w:r>
    <w:r w:rsidRPr="00B50FC7">
      <w:rPr>
        <w:color w:val="000000" w:themeColor="text1"/>
        <w:sz w:val="22"/>
        <w:szCs w:val="22"/>
      </w:rPr>
      <w:t xml:space="preserve"> no </w:t>
    </w:r>
    <w:r w:rsidRPr="00B50FC7">
      <w:rPr>
        <w:color w:val="000000" w:themeColor="text1"/>
        <w:sz w:val="22"/>
        <w:szCs w:val="22"/>
      </w:rPr>
      <w:fldChar w:fldCharType="begin"/>
    </w:r>
    <w:r w:rsidRPr="00B50FC7">
      <w:rPr>
        <w:color w:val="000000" w:themeColor="text1"/>
        <w:sz w:val="22"/>
        <w:szCs w:val="22"/>
      </w:rPr>
      <w:instrText>NUMPAGES \ * arābu \ * MERGEFORMAT</w:instrText>
    </w:r>
    <w:r w:rsidRPr="00B50FC7">
      <w:rPr>
        <w:color w:val="000000" w:themeColor="text1"/>
        <w:sz w:val="22"/>
        <w:szCs w:val="22"/>
      </w:rPr>
      <w:fldChar w:fldCharType="separate"/>
    </w:r>
    <w:r w:rsidR="007456CC">
      <w:rPr>
        <w:noProof/>
        <w:color w:val="000000" w:themeColor="text1"/>
        <w:sz w:val="22"/>
        <w:szCs w:val="22"/>
      </w:rPr>
      <w:t>2</w:t>
    </w:r>
    <w:r w:rsidRPr="00B50FC7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2873DBB9" w14:textId="77777777" w:rsidR="0068089C" w:rsidRDefault="0068089C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A2BCDD1" w14:textId="77777777" w:rsidR="0068089C" w:rsidRDefault="0068089C" w:rsidP="0068089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F67DAB3" w14:textId="77777777" w:rsidR="0068089C" w:rsidRDefault="0068089C" w:rsidP="0068089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43DF594" w:rsidR="00116E3F" w:rsidRDefault="009A36D5" w:rsidP="00EF3CEC">
    <w:pPr>
      <w:pStyle w:val="Galvene"/>
      <w:jc w:val="right"/>
    </w:pPr>
    <w:r>
      <w:t>TS</w:t>
    </w:r>
    <w:r w:rsidR="0068089C">
      <w:t xml:space="preserve"> </w:t>
    </w:r>
    <w:r w:rsidR="00766888" w:rsidRPr="00766888">
      <w:t>16</w:t>
    </w:r>
    <w:r w:rsidR="000C4D65">
      <w:t>1</w:t>
    </w:r>
    <w:r w:rsidR="00D424BD">
      <w:t>8</w:t>
    </w:r>
    <w:r w:rsidR="00766888" w:rsidRPr="00766888">
      <w:t>.0</w:t>
    </w:r>
    <w:r w:rsidR="00D424BD">
      <w:t>08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401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0BD2"/>
    <w:rsid w:val="00044187"/>
    <w:rsid w:val="00047164"/>
    <w:rsid w:val="00050E0E"/>
    <w:rsid w:val="00062857"/>
    <w:rsid w:val="0007487D"/>
    <w:rsid w:val="00083854"/>
    <w:rsid w:val="00097E39"/>
    <w:rsid w:val="000A1969"/>
    <w:rsid w:val="000A7947"/>
    <w:rsid w:val="000C4D65"/>
    <w:rsid w:val="000F3E6D"/>
    <w:rsid w:val="00114949"/>
    <w:rsid w:val="00116436"/>
    <w:rsid w:val="00116E3F"/>
    <w:rsid w:val="00131A4C"/>
    <w:rsid w:val="00146DB7"/>
    <w:rsid w:val="00154413"/>
    <w:rsid w:val="001646BD"/>
    <w:rsid w:val="001755A2"/>
    <w:rsid w:val="00175AA0"/>
    <w:rsid w:val="001970F1"/>
    <w:rsid w:val="001B229D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A4E41"/>
    <w:rsid w:val="002C28B4"/>
    <w:rsid w:val="002C624C"/>
    <w:rsid w:val="002E2665"/>
    <w:rsid w:val="002E7CD6"/>
    <w:rsid w:val="00301BDD"/>
    <w:rsid w:val="00333E0F"/>
    <w:rsid w:val="00346279"/>
    <w:rsid w:val="00384293"/>
    <w:rsid w:val="003C0FD2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90617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0E1E"/>
    <w:rsid w:val="005E266C"/>
    <w:rsid w:val="00603A57"/>
    <w:rsid w:val="0065338D"/>
    <w:rsid w:val="00660981"/>
    <w:rsid w:val="006618C9"/>
    <w:rsid w:val="00663B16"/>
    <w:rsid w:val="006648EF"/>
    <w:rsid w:val="00665AE5"/>
    <w:rsid w:val="006715E1"/>
    <w:rsid w:val="0068089C"/>
    <w:rsid w:val="00690922"/>
    <w:rsid w:val="006A64ED"/>
    <w:rsid w:val="006C6FE5"/>
    <w:rsid w:val="006F3996"/>
    <w:rsid w:val="00721782"/>
    <w:rsid w:val="00724DF1"/>
    <w:rsid w:val="007438E4"/>
    <w:rsid w:val="007456CC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7EE"/>
    <w:rsid w:val="009030B1"/>
    <w:rsid w:val="00911BC2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31CBE"/>
    <w:rsid w:val="00A32619"/>
    <w:rsid w:val="00A44991"/>
    <w:rsid w:val="00A47506"/>
    <w:rsid w:val="00A551A1"/>
    <w:rsid w:val="00A76C6A"/>
    <w:rsid w:val="00AB669A"/>
    <w:rsid w:val="00AD5924"/>
    <w:rsid w:val="00AD7980"/>
    <w:rsid w:val="00AE1075"/>
    <w:rsid w:val="00B05CFD"/>
    <w:rsid w:val="00B069F0"/>
    <w:rsid w:val="00B24FB6"/>
    <w:rsid w:val="00B415CF"/>
    <w:rsid w:val="00B50FC7"/>
    <w:rsid w:val="00B51EA1"/>
    <w:rsid w:val="00B552AD"/>
    <w:rsid w:val="00B6157C"/>
    <w:rsid w:val="00B6790B"/>
    <w:rsid w:val="00B96D46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345F7"/>
    <w:rsid w:val="00D424BD"/>
    <w:rsid w:val="00D55205"/>
    <w:rsid w:val="00D730B3"/>
    <w:rsid w:val="00D74980"/>
    <w:rsid w:val="00DA12E7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F26F-0D6E-4EC5-85E7-06F5704A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557</Characters>
  <Application>Microsoft Office Word</Application>
  <DocSecurity>0</DocSecurity>
  <Lines>4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