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AD77" w14:textId="77777777" w:rsidR="00A812E1" w:rsidRPr="00594A6A" w:rsidRDefault="00A812E1" w:rsidP="00A812E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v-LV"/>
        </w:rPr>
      </w:pPr>
      <w:r>
        <w:rPr>
          <w:b/>
        </w:rPr>
        <w:t xml:space="preserve">TEHNISKĀ SPECIFIKĀCIJA/ </w:t>
      </w:r>
      <w:r w:rsidRPr="00E013F2">
        <w:rPr>
          <w:b/>
        </w:rPr>
        <w:t>TECHNICAL</w:t>
      </w:r>
      <w:r>
        <w:rPr>
          <w:b/>
        </w:rPr>
        <w:t xml:space="preserve"> </w:t>
      </w:r>
      <w:r w:rsidRPr="00E013F2">
        <w:rPr>
          <w:b/>
        </w:rPr>
        <w:t>SPECIFICATION</w:t>
      </w:r>
      <w:r>
        <w:rPr>
          <w:b/>
        </w:rPr>
        <w:t xml:space="preserve"> Nr. TS </w:t>
      </w:r>
      <w:r w:rsidRPr="00F94C37">
        <w:rPr>
          <w:b/>
        </w:rPr>
        <w:t>1903.008</w:t>
      </w:r>
      <w:r>
        <w:t xml:space="preserve"> </w:t>
      </w:r>
      <w:r>
        <w:rPr>
          <w:b/>
        </w:rPr>
        <w:t>v1</w:t>
      </w:r>
    </w:p>
    <w:p w14:paraId="5E3185BF" w14:textId="77777777" w:rsidR="00A812E1" w:rsidRDefault="00A812E1" w:rsidP="00A812E1">
      <w:pPr>
        <w:spacing w:after="0"/>
        <w:jc w:val="center"/>
        <w:rPr>
          <w:lang w:val="en-US"/>
        </w:rPr>
      </w:pPr>
      <w:r>
        <w:rPr>
          <w:rFonts w:eastAsia="Times New Roman" w:cs="Times New Roman"/>
          <w:b/>
          <w:bCs/>
          <w:color w:val="000000"/>
          <w:szCs w:val="24"/>
          <w:lang w:eastAsia="lv-LV"/>
        </w:rPr>
        <w:t>Baterijas, litija, CmT-120 modem</w:t>
      </w:r>
      <w:r w:rsidRPr="0023382E">
        <w:rPr>
          <w:rFonts w:eastAsia="Times New Roman" w:cs="Times New Roman"/>
          <w:b/>
          <w:bCs/>
          <w:color w:val="000000"/>
          <w:szCs w:val="24"/>
          <w:lang w:eastAsia="lv-LV"/>
        </w:rPr>
        <w:t>iem</w:t>
      </w:r>
      <w:r>
        <w:rPr>
          <w:rFonts w:eastAsia="Times New Roman" w:cs="Times New Roman"/>
          <w:b/>
          <w:bCs/>
          <w:color w:val="000000"/>
          <w:szCs w:val="24"/>
          <w:lang w:eastAsia="lv-LV"/>
        </w:rPr>
        <w:t>/ Batteries, lithium, CmT-120 modems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6"/>
        <w:gridCol w:w="6594"/>
        <w:gridCol w:w="2347"/>
        <w:gridCol w:w="2055"/>
        <w:gridCol w:w="1761"/>
        <w:gridCol w:w="1355"/>
      </w:tblGrid>
      <w:tr w:rsidR="00CC4817" w:rsidRPr="00CC4817" w14:paraId="3117F444" w14:textId="77777777" w:rsidTr="00CC4817">
        <w:trPr>
          <w:cantSplit/>
          <w:tblHeader/>
        </w:trPr>
        <w:tc>
          <w:tcPr>
            <w:tcW w:w="556" w:type="dxa"/>
            <w:vAlign w:val="center"/>
          </w:tcPr>
          <w:p w14:paraId="2CE4D039" w14:textId="77777777" w:rsidR="00A812E1" w:rsidRPr="00CC4817" w:rsidRDefault="00A812E1" w:rsidP="00ED38F3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Nr.</w:t>
            </w:r>
          </w:p>
        </w:tc>
        <w:tc>
          <w:tcPr>
            <w:tcW w:w="6594" w:type="dxa"/>
            <w:vAlign w:val="center"/>
          </w:tcPr>
          <w:p w14:paraId="6114DA65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Apraksts/Description</w:t>
            </w:r>
          </w:p>
        </w:tc>
        <w:tc>
          <w:tcPr>
            <w:tcW w:w="2347" w:type="dxa"/>
            <w:vAlign w:val="center"/>
          </w:tcPr>
          <w:p w14:paraId="780B3DAA" w14:textId="0C426D6A" w:rsidR="00A812E1" w:rsidRPr="00CC4817" w:rsidRDefault="00A812E1" w:rsidP="00ED38F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Minimālā tehniskā prasība/</w:t>
            </w:r>
            <w:r w:rsidRPr="00CC4817">
              <w:rPr>
                <w:rFonts w:eastAsia="Calibri" w:cs="Times New Roman"/>
                <w:b/>
                <w:bCs/>
                <w:color w:val="000000" w:themeColor="text1"/>
                <w:szCs w:val="24"/>
                <w:lang w:val="en-US"/>
              </w:rPr>
              <w:t>Minimum technical requirement</w:t>
            </w:r>
            <w:r w:rsidR="007B4A7E" w:rsidRPr="007B4A7E">
              <w:rPr>
                <w:rFonts w:eastAsia="Calibri" w:cs="Times New Roman"/>
                <w:b/>
                <w:bCs/>
                <w:color w:val="000000" w:themeColor="text1"/>
                <w:szCs w:val="24"/>
                <w:vertAlign w:val="superscript"/>
                <w:lang w:val="en-US"/>
              </w:rPr>
              <w:footnoteReference w:id="1"/>
            </w:r>
          </w:p>
        </w:tc>
        <w:tc>
          <w:tcPr>
            <w:tcW w:w="2055" w:type="dxa"/>
            <w:vAlign w:val="center"/>
          </w:tcPr>
          <w:p w14:paraId="62498EF4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Piedāvātās preces konkrētais tehniskais apraksts/</w:t>
            </w:r>
            <w:r w:rsidRPr="00CC4817">
              <w:rPr>
                <w:rFonts w:eastAsia="Calibri" w:cs="Times New Roman"/>
                <w:b/>
                <w:bCs/>
                <w:color w:val="000000" w:themeColor="text1"/>
                <w:szCs w:val="24"/>
                <w:lang w:val="en-US"/>
              </w:rPr>
              <w:t>Specific technical description of the offered product</w:t>
            </w:r>
          </w:p>
        </w:tc>
        <w:tc>
          <w:tcPr>
            <w:tcW w:w="1761" w:type="dxa"/>
            <w:vAlign w:val="center"/>
          </w:tcPr>
          <w:p w14:paraId="3AFE0B92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Calibri" w:cs="Times New Roman"/>
                <w:b/>
                <w:bCs/>
                <w:color w:val="000000" w:themeColor="text1"/>
                <w:szCs w:val="24"/>
              </w:rPr>
              <w:t>Avots/Source</w:t>
            </w:r>
            <w:r w:rsidRPr="00CC4817">
              <w:rPr>
                <w:rFonts w:eastAsia="Calibri" w:cs="Times New Roman"/>
                <w:b/>
                <w:bCs/>
                <w:color w:val="000000" w:themeColor="text1"/>
                <w:szCs w:val="24"/>
                <w:vertAlign w:val="superscript"/>
              </w:rPr>
              <w:footnoteReference w:id="2"/>
            </w:r>
          </w:p>
        </w:tc>
        <w:tc>
          <w:tcPr>
            <w:tcW w:w="1355" w:type="dxa"/>
            <w:vAlign w:val="center"/>
          </w:tcPr>
          <w:p w14:paraId="3F0EAD37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Piezīmes/ Remarks</w:t>
            </w:r>
          </w:p>
        </w:tc>
      </w:tr>
      <w:tr w:rsidR="00CC4817" w:rsidRPr="00CC4817" w14:paraId="2F367A3F" w14:textId="77777777" w:rsidTr="00CC4817">
        <w:trPr>
          <w:cantSplit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7F02B402" w14:textId="77777777" w:rsidR="00A812E1" w:rsidRPr="00CC4817" w:rsidRDefault="00A812E1" w:rsidP="00ED38F3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shd w:val="clear" w:color="auto" w:fill="D9D9D9" w:themeFill="background1" w:themeFillShade="D9"/>
            <w:vAlign w:val="center"/>
          </w:tcPr>
          <w:p w14:paraId="25C0B2BB" w14:textId="77777777" w:rsidR="00A812E1" w:rsidRPr="00CC4817" w:rsidRDefault="00A812E1" w:rsidP="00ED38F3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b/>
                <w:color w:val="000000" w:themeColor="text1"/>
                <w:szCs w:val="24"/>
                <w:lang w:eastAsia="lv-LV"/>
              </w:rPr>
              <w:t>Vispārīgā informācija/ General information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6C95691A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3AEDFAFD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56C28F28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00FAC3CF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CC4817" w:rsidRPr="00CC4817" w14:paraId="2C5EB36A" w14:textId="77777777" w:rsidTr="00CC4817">
        <w:trPr>
          <w:cantSplit/>
        </w:trPr>
        <w:tc>
          <w:tcPr>
            <w:tcW w:w="556" w:type="dxa"/>
            <w:vAlign w:val="center"/>
          </w:tcPr>
          <w:p w14:paraId="57FC9682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1026D37B" w14:textId="77777777" w:rsidR="00A812E1" w:rsidRPr="00CC4817" w:rsidRDefault="00A812E1" w:rsidP="00ED38F3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Ražotājs (nosaukums, atrašanās vieta)/</w:t>
            </w:r>
            <w:r w:rsidRPr="00CC4817">
              <w:rPr>
                <w:rFonts w:cs="Times New Roman"/>
                <w:color w:val="000000" w:themeColor="text1"/>
                <w:szCs w:val="24"/>
                <w:lang w:val="en-US" w:eastAsia="lv-LV"/>
              </w:rPr>
              <w:t xml:space="preserve"> Manufacturer (name and location)</w:t>
            </w:r>
          </w:p>
        </w:tc>
        <w:tc>
          <w:tcPr>
            <w:tcW w:w="2347" w:type="dxa"/>
            <w:vAlign w:val="center"/>
          </w:tcPr>
          <w:p w14:paraId="3C8BD42D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Norādīt informāciju</w:t>
            </w:r>
            <w:r w:rsidRPr="00CC4817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/ </w:t>
            </w:r>
            <w:r w:rsidRPr="00CC4817">
              <w:rPr>
                <w:rFonts w:cs="Times New Roman"/>
                <w:color w:val="000000" w:themeColor="text1"/>
                <w:szCs w:val="24"/>
                <w:lang w:val="en-US" w:eastAsia="lv-LV"/>
              </w:rPr>
              <w:t>Specify</w:t>
            </w:r>
          </w:p>
        </w:tc>
        <w:tc>
          <w:tcPr>
            <w:tcW w:w="2055" w:type="dxa"/>
            <w:vAlign w:val="center"/>
          </w:tcPr>
          <w:p w14:paraId="5B57888E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vAlign w:val="center"/>
          </w:tcPr>
          <w:p w14:paraId="481E90FE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vAlign w:val="center"/>
          </w:tcPr>
          <w:p w14:paraId="57AD3F35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6AC6D2EA" w14:textId="77777777" w:rsidTr="00CC4817">
        <w:trPr>
          <w:cantSplit/>
        </w:trPr>
        <w:tc>
          <w:tcPr>
            <w:tcW w:w="556" w:type="dxa"/>
            <w:vAlign w:val="center"/>
          </w:tcPr>
          <w:p w14:paraId="4815B735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042253F5" w14:textId="77777777" w:rsidR="00A812E1" w:rsidRPr="00CC4817" w:rsidRDefault="00A812E1" w:rsidP="00ED38F3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1903.008 Baterijas, litija, CmT-120 modemiem/ Batteries, lithium, CmT-120  modems </w:t>
            </w:r>
            <w:r w:rsidRPr="00CC4817">
              <w:rPr>
                <w:rStyle w:val="FootnoteReference"/>
                <w:rFonts w:cs="Times New Roman"/>
                <w:color w:val="000000" w:themeColor="text1"/>
                <w:szCs w:val="24"/>
                <w:lang w:eastAsia="lv-LV"/>
              </w:rPr>
              <w:footnoteReference w:id="3"/>
            </w:r>
          </w:p>
        </w:tc>
        <w:tc>
          <w:tcPr>
            <w:tcW w:w="2347" w:type="dxa"/>
            <w:vAlign w:val="center"/>
          </w:tcPr>
          <w:p w14:paraId="33FBA077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Tipa apzīmējums/ Type </w:t>
            </w:r>
            <w:r w:rsidRPr="00CC4817">
              <w:rPr>
                <w:rFonts w:eastAsia="Calibri" w:cs="Times New Roman"/>
                <w:color w:val="000000" w:themeColor="text1"/>
                <w:szCs w:val="24"/>
                <w:lang w:val="en-US"/>
              </w:rPr>
              <w:t>reference</w:t>
            </w:r>
            <w:r w:rsidRPr="00CC4817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CC4817">
              <w:rPr>
                <w:rStyle w:val="FootnoteReference"/>
                <w:rFonts w:cs="Times New Roman"/>
                <w:color w:val="000000" w:themeColor="text1"/>
                <w:szCs w:val="24"/>
              </w:rPr>
              <w:footnoteReference w:id="4"/>
            </w:r>
          </w:p>
        </w:tc>
        <w:tc>
          <w:tcPr>
            <w:tcW w:w="2055" w:type="dxa"/>
            <w:vAlign w:val="center"/>
          </w:tcPr>
          <w:p w14:paraId="5747D37D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vAlign w:val="center"/>
          </w:tcPr>
          <w:p w14:paraId="79894F94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vAlign w:val="center"/>
          </w:tcPr>
          <w:p w14:paraId="23BED38F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3CF75865" w14:textId="77777777" w:rsidTr="00CC4817">
        <w:trPr>
          <w:cantSplit/>
        </w:trPr>
        <w:tc>
          <w:tcPr>
            <w:tcW w:w="556" w:type="dxa"/>
            <w:vAlign w:val="center"/>
          </w:tcPr>
          <w:p w14:paraId="68963D29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66B54C4C" w14:textId="77777777" w:rsidR="00A812E1" w:rsidRPr="00CC4817" w:rsidRDefault="00A812E1" w:rsidP="00ED38F3">
            <w:pPr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CC4817">
              <w:rPr>
                <w:rFonts w:cs="Times New Roman"/>
                <w:color w:val="000000" w:themeColor="text1"/>
                <w:szCs w:val="24"/>
                <w:lang w:eastAsia="lv-LV"/>
              </w:rPr>
              <w:t>Parauga piegāde laiks tehniskajai izvērtēšanai (</w:t>
            </w: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pēc pieprasījuma 1 gab. no pieprasītā tipa</w:t>
            </w:r>
            <w:r w:rsidRPr="00CC4817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), darba dienas/ </w:t>
            </w:r>
            <w:r w:rsidRPr="00CC4817">
              <w:rPr>
                <w:rFonts w:cs="Times New Roman"/>
                <w:color w:val="000000" w:themeColor="text1"/>
                <w:szCs w:val="24"/>
                <w:lang w:val="en-US"/>
              </w:rPr>
              <w:t>Delivery time for sample technical check(on request 1 item, from request type), working days</w:t>
            </w:r>
          </w:p>
        </w:tc>
        <w:tc>
          <w:tcPr>
            <w:tcW w:w="2347" w:type="dxa"/>
            <w:vAlign w:val="center"/>
          </w:tcPr>
          <w:p w14:paraId="543CE9DB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≤ 10 darba dienas/ ≤10 work days</w:t>
            </w:r>
          </w:p>
        </w:tc>
        <w:tc>
          <w:tcPr>
            <w:tcW w:w="2055" w:type="dxa"/>
            <w:vAlign w:val="center"/>
          </w:tcPr>
          <w:p w14:paraId="3FE46621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vAlign w:val="center"/>
          </w:tcPr>
          <w:p w14:paraId="382EC539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vAlign w:val="center"/>
          </w:tcPr>
          <w:p w14:paraId="7550EF40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5BBF1980" w14:textId="77777777" w:rsidTr="00CC4817">
        <w:trPr>
          <w:cantSplit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7806F520" w14:textId="77777777" w:rsidR="00A812E1" w:rsidRPr="00CC4817" w:rsidRDefault="00A812E1" w:rsidP="00ED38F3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shd w:val="clear" w:color="auto" w:fill="D9D9D9" w:themeFill="background1" w:themeFillShade="D9"/>
            <w:vAlign w:val="center"/>
          </w:tcPr>
          <w:p w14:paraId="3DF6D60B" w14:textId="77777777" w:rsidR="00A812E1" w:rsidRPr="00CC4817" w:rsidRDefault="00A812E1" w:rsidP="00ED38F3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Standarti/ Standarts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417E42EE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23DA839F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10F83877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1D9AEE92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CC4817" w:rsidRPr="00CC4817" w14:paraId="5F19DEDA" w14:textId="77777777" w:rsidTr="00CC4817">
        <w:trPr>
          <w:cantSplit/>
        </w:trPr>
        <w:tc>
          <w:tcPr>
            <w:tcW w:w="556" w:type="dxa"/>
            <w:vAlign w:val="center"/>
          </w:tcPr>
          <w:p w14:paraId="4D4221C2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7D15FCA5" w14:textId="330F534F" w:rsidR="00A812E1" w:rsidRPr="00CC4817" w:rsidRDefault="00221A9C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Atbilstība standartam vai ekvivalents/ According standarts or equivalent </w:t>
            </w:r>
            <w:r w:rsidR="00A812E1"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IEC 60086-4</w:t>
            </w:r>
          </w:p>
        </w:tc>
        <w:tc>
          <w:tcPr>
            <w:tcW w:w="2347" w:type="dxa"/>
            <w:vAlign w:val="center"/>
          </w:tcPr>
          <w:p w14:paraId="4F8A38BB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2055" w:type="dxa"/>
            <w:vAlign w:val="center"/>
          </w:tcPr>
          <w:p w14:paraId="04AF4244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761" w:type="dxa"/>
            <w:vAlign w:val="center"/>
          </w:tcPr>
          <w:p w14:paraId="528DE67F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355" w:type="dxa"/>
            <w:vAlign w:val="center"/>
          </w:tcPr>
          <w:p w14:paraId="28D06E08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CC4817" w:rsidRPr="00CC4817" w14:paraId="3F5B5884" w14:textId="77777777" w:rsidTr="00CC4817">
        <w:trPr>
          <w:cantSplit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7E874901" w14:textId="720F131C" w:rsidR="00A812E1" w:rsidRPr="00CC4817" w:rsidRDefault="00A812E1" w:rsidP="00ED38F3">
            <w:pPr>
              <w:pStyle w:val="ListParagraph"/>
              <w:ind w:left="0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shd w:val="clear" w:color="auto" w:fill="D9D9D9" w:themeFill="background1" w:themeFillShade="D9"/>
            <w:vAlign w:val="center"/>
          </w:tcPr>
          <w:p w14:paraId="27089636" w14:textId="77777777" w:rsidR="00A812E1" w:rsidRPr="00CC4817" w:rsidRDefault="00A812E1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Dokumentācija/Documentation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0F77705C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741E2B9F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447C676D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73989364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4B333C50" w14:textId="77777777" w:rsidTr="00CC4817">
        <w:trPr>
          <w:cantSplit/>
        </w:trPr>
        <w:tc>
          <w:tcPr>
            <w:tcW w:w="556" w:type="dxa"/>
            <w:vAlign w:val="center"/>
          </w:tcPr>
          <w:p w14:paraId="2E5F9D17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251A4CBB" w14:textId="6DFBBFDC" w:rsidR="00A812E1" w:rsidRPr="00CC4817" w:rsidRDefault="00A812E1" w:rsidP="00ED38F3">
            <w:p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CC4817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Ir iesniegts preces attēls, kurš atbilst </w:t>
            </w:r>
            <w:r w:rsidR="00F04A93" w:rsidRPr="00CC4817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šādām </w:t>
            </w:r>
            <w:r w:rsidRPr="00CC4817">
              <w:rPr>
                <w:rFonts w:cs="Times New Roman"/>
                <w:color w:val="000000" w:themeColor="text1"/>
                <w:szCs w:val="24"/>
                <w:lang w:eastAsia="lv-LV"/>
              </w:rPr>
              <w:t>prasībām</w:t>
            </w:r>
            <w:r w:rsidRPr="00CC4817">
              <w:rPr>
                <w:rFonts w:cs="Times New Roman"/>
                <w:color w:val="000000" w:themeColor="text1"/>
                <w:szCs w:val="24"/>
                <w:lang w:val="en-GB" w:eastAsia="lv-LV"/>
              </w:rPr>
              <w:t>:/ An image of the product that meets the following requirements has been submitted:</w:t>
            </w:r>
          </w:p>
          <w:p w14:paraId="7CFE5F72" w14:textId="77777777" w:rsidR="00A812E1" w:rsidRPr="00CC4817" w:rsidRDefault="00A812E1" w:rsidP="00ED38F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CC4817">
              <w:rPr>
                <w:rFonts w:cs="Times New Roman"/>
                <w:color w:val="000000" w:themeColor="text1"/>
                <w:szCs w:val="24"/>
                <w:lang w:val="en-GB" w:eastAsia="lv-LV"/>
              </w:rPr>
              <w:t>".jpg" vai “.jpeg” formātā/.jpg or .jpeg format</w:t>
            </w:r>
          </w:p>
          <w:p w14:paraId="45A09D7D" w14:textId="77777777" w:rsidR="00A812E1" w:rsidRPr="00CC4817" w:rsidRDefault="00A812E1" w:rsidP="00ED38F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CC4817">
              <w:rPr>
                <w:rFonts w:cs="Times New Roman"/>
                <w:color w:val="000000" w:themeColor="text1"/>
                <w:szCs w:val="24"/>
                <w:lang w:val="en-GB" w:eastAsia="lv-LV"/>
              </w:rPr>
              <w:t>izšķiršanas spēja ne mazāka par 2Mpix/resolution of at least 2Mpix</w:t>
            </w:r>
          </w:p>
          <w:p w14:paraId="3DC68EAA" w14:textId="77777777" w:rsidR="00A812E1" w:rsidRPr="00CC4817" w:rsidRDefault="00A812E1" w:rsidP="00ED38F3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color w:val="000000" w:themeColor="text1"/>
                <w:szCs w:val="24"/>
                <w:lang w:val="en-GB" w:eastAsia="lv-LV"/>
              </w:rPr>
            </w:pPr>
            <w:r w:rsidRPr="00CC4817">
              <w:rPr>
                <w:rFonts w:cs="Times New Roman"/>
                <w:color w:val="000000" w:themeColor="text1"/>
                <w:szCs w:val="24"/>
                <w:lang w:val="en-GB" w:eastAsia="lv-LV"/>
              </w:rPr>
              <w:t>ir iespēja redzēt  visu produktu un izlasīt visus uzrakstus uz tā/the</w:t>
            </w:r>
            <w:r w:rsidRPr="00CC481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CC4817">
              <w:rPr>
                <w:rFonts w:cs="Times New Roman"/>
                <w:color w:val="000000" w:themeColor="text1"/>
                <w:szCs w:val="24"/>
                <w:lang w:val="en-GB" w:eastAsia="lv-LV"/>
              </w:rPr>
              <w:t>complete product can be seen and all the inscriptions on it can be read</w:t>
            </w:r>
          </w:p>
          <w:p w14:paraId="055BE9D3" w14:textId="77777777" w:rsidR="00A812E1" w:rsidRPr="00CC4817" w:rsidRDefault="00A812E1" w:rsidP="00ED38F3">
            <w:pPr>
              <w:pStyle w:val="ListParagraph"/>
              <w:numPr>
                <w:ilvl w:val="0"/>
                <w:numId w:val="1"/>
              </w:numPr>
              <w:ind w:left="199" w:hanging="142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cs="Times New Roman"/>
                <w:color w:val="000000" w:themeColor="text1"/>
                <w:szCs w:val="24"/>
              </w:rPr>
              <w:t>attēls nav papildināts ar reklāmu</w:t>
            </w:r>
            <w:r w:rsidRPr="00CC4817">
              <w:rPr>
                <w:rFonts w:cs="Times New Roman"/>
                <w:color w:val="000000" w:themeColor="text1"/>
                <w:szCs w:val="24"/>
                <w:lang w:val="en-GB"/>
              </w:rPr>
              <w:t>/the image does not contain any advertisement</w:t>
            </w:r>
          </w:p>
        </w:tc>
        <w:tc>
          <w:tcPr>
            <w:tcW w:w="2347" w:type="dxa"/>
            <w:vAlign w:val="center"/>
          </w:tcPr>
          <w:p w14:paraId="322603DE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2055" w:type="dxa"/>
            <w:vAlign w:val="center"/>
          </w:tcPr>
          <w:p w14:paraId="776F28AC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vAlign w:val="center"/>
          </w:tcPr>
          <w:p w14:paraId="7E784431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vAlign w:val="center"/>
          </w:tcPr>
          <w:p w14:paraId="66DD19CA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3A5E00C7" w14:textId="77777777" w:rsidTr="00CC4817">
        <w:trPr>
          <w:cantSplit/>
        </w:trPr>
        <w:tc>
          <w:tcPr>
            <w:tcW w:w="556" w:type="dxa"/>
            <w:vAlign w:val="center"/>
          </w:tcPr>
          <w:p w14:paraId="079DB26A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47D24ED2" w14:textId="6DFC43AB" w:rsidR="00A812E1" w:rsidRPr="00CC4817" w:rsidRDefault="00A812E1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Oriģinālā lietošanas instrukcija </w:t>
            </w:r>
            <w:r w:rsidR="00F04A93" w:rsidRPr="00CC4817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šādās </w:t>
            </w:r>
            <w:r w:rsidRPr="00CC4817">
              <w:rPr>
                <w:rFonts w:cs="Times New Roman"/>
                <w:color w:val="000000" w:themeColor="text1"/>
                <w:szCs w:val="24"/>
                <w:lang w:eastAsia="lv-LV"/>
              </w:rPr>
              <w:t>valodās</w:t>
            </w:r>
            <w:r w:rsidRPr="00CC4817">
              <w:rPr>
                <w:rFonts w:cs="Times New Roman"/>
                <w:color w:val="000000" w:themeColor="text1"/>
                <w:szCs w:val="24"/>
                <w:lang w:val="en-GB" w:eastAsia="lv-LV"/>
              </w:rPr>
              <w:t>/Original instructions for use in the following languages</w:t>
            </w:r>
          </w:p>
        </w:tc>
        <w:tc>
          <w:tcPr>
            <w:tcW w:w="2347" w:type="dxa"/>
            <w:vAlign w:val="center"/>
          </w:tcPr>
          <w:p w14:paraId="6A269E9C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LV vai/ or EN</w:t>
            </w:r>
          </w:p>
        </w:tc>
        <w:tc>
          <w:tcPr>
            <w:tcW w:w="2055" w:type="dxa"/>
            <w:vAlign w:val="center"/>
          </w:tcPr>
          <w:p w14:paraId="669FBC15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vAlign w:val="center"/>
          </w:tcPr>
          <w:p w14:paraId="18FF63AC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vAlign w:val="center"/>
          </w:tcPr>
          <w:p w14:paraId="189F827F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46106BD4" w14:textId="77777777" w:rsidTr="00CC4817">
        <w:trPr>
          <w:cantSplit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4350A670" w14:textId="77777777" w:rsidR="00A812E1" w:rsidRPr="00CC4817" w:rsidRDefault="00A812E1" w:rsidP="00ED38F3">
            <w:pPr>
              <w:pStyle w:val="ListParagraph"/>
              <w:ind w:left="0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shd w:val="clear" w:color="auto" w:fill="D9D9D9" w:themeFill="background1" w:themeFillShade="D9"/>
            <w:vAlign w:val="center"/>
          </w:tcPr>
          <w:p w14:paraId="080DEFDB" w14:textId="77777777" w:rsidR="00A812E1" w:rsidRPr="00CC4817" w:rsidRDefault="00A812E1" w:rsidP="00ED38F3">
            <w:pPr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Vides nosacījumi</w:t>
            </w:r>
            <w:r w:rsidRPr="00CC4817">
              <w:rPr>
                <w:rFonts w:cs="Times New Roman"/>
                <w:b/>
                <w:bCs/>
                <w:color w:val="000000" w:themeColor="text1"/>
                <w:szCs w:val="24"/>
                <w:lang w:val="en-US" w:eastAsia="lv-LV"/>
              </w:rPr>
              <w:t>/ Environmental conditions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19B75DE2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2A9958DB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57F29469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10346B98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7B6AA5A3" w14:textId="77777777" w:rsidTr="00CC4817">
        <w:trPr>
          <w:cantSplit/>
        </w:trPr>
        <w:tc>
          <w:tcPr>
            <w:tcW w:w="556" w:type="dxa"/>
            <w:vAlign w:val="center"/>
          </w:tcPr>
          <w:p w14:paraId="7F057409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0F417D2D" w14:textId="77777777" w:rsidR="00A812E1" w:rsidRPr="00CC4817" w:rsidRDefault="00A812E1" w:rsidP="00ED38F3">
            <w:pPr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Darba temperatūras apakšēja robeža</w:t>
            </w:r>
            <w:r w:rsidRPr="00CC4817">
              <w:rPr>
                <w:rFonts w:cs="Times New Roman"/>
                <w:color w:val="000000" w:themeColor="text1"/>
                <w:szCs w:val="24"/>
                <w:lang w:val="en-GB" w:eastAsia="lv-LV"/>
              </w:rPr>
              <w:t>/ Lowest working temperature limit</w:t>
            </w:r>
          </w:p>
        </w:tc>
        <w:tc>
          <w:tcPr>
            <w:tcW w:w="2347" w:type="dxa"/>
            <w:vAlign w:val="center"/>
          </w:tcPr>
          <w:p w14:paraId="5E6BDD38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≤ -25 °C</w:t>
            </w:r>
          </w:p>
        </w:tc>
        <w:tc>
          <w:tcPr>
            <w:tcW w:w="2055" w:type="dxa"/>
            <w:vAlign w:val="center"/>
          </w:tcPr>
          <w:p w14:paraId="6B129E2F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vAlign w:val="center"/>
          </w:tcPr>
          <w:p w14:paraId="444B600B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vAlign w:val="center"/>
          </w:tcPr>
          <w:p w14:paraId="1AB0604A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0C13A999" w14:textId="77777777" w:rsidTr="00CC4817">
        <w:trPr>
          <w:cantSplit/>
        </w:trPr>
        <w:tc>
          <w:tcPr>
            <w:tcW w:w="556" w:type="dxa"/>
            <w:vAlign w:val="center"/>
          </w:tcPr>
          <w:p w14:paraId="4561453E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3FAA2C12" w14:textId="77777777" w:rsidR="00A812E1" w:rsidRPr="00CC4817" w:rsidRDefault="00A812E1" w:rsidP="00ED38F3">
            <w:pPr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Darba temperatūras augšēja robeža/ </w:t>
            </w:r>
            <w:r w:rsidRPr="00CC4817">
              <w:rPr>
                <w:rFonts w:cs="Times New Roman"/>
                <w:color w:val="000000" w:themeColor="text1"/>
                <w:szCs w:val="24"/>
                <w:lang w:val="en-GB" w:eastAsia="lv-LV"/>
              </w:rPr>
              <w:t>Highest temperature limit</w:t>
            </w:r>
          </w:p>
        </w:tc>
        <w:tc>
          <w:tcPr>
            <w:tcW w:w="2347" w:type="dxa"/>
            <w:vAlign w:val="center"/>
          </w:tcPr>
          <w:p w14:paraId="7E69927D" w14:textId="01BCF4EE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+</w:t>
            </w:r>
            <w:r w:rsidR="00221A9C"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65 </w:t>
            </w: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°C</w:t>
            </w:r>
          </w:p>
        </w:tc>
        <w:tc>
          <w:tcPr>
            <w:tcW w:w="2055" w:type="dxa"/>
            <w:vAlign w:val="center"/>
          </w:tcPr>
          <w:p w14:paraId="3325D174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vAlign w:val="center"/>
          </w:tcPr>
          <w:p w14:paraId="4CE11559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vAlign w:val="center"/>
          </w:tcPr>
          <w:p w14:paraId="71FCD8BC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1291BAB5" w14:textId="77777777" w:rsidTr="00CC4817">
        <w:trPr>
          <w:cantSplit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95E0B73" w14:textId="77777777" w:rsidR="00A812E1" w:rsidRPr="00CC4817" w:rsidRDefault="00A812E1" w:rsidP="00ED38F3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shd w:val="clear" w:color="auto" w:fill="D9D9D9" w:themeFill="background1" w:themeFillShade="D9"/>
            <w:vAlign w:val="center"/>
          </w:tcPr>
          <w:p w14:paraId="57EA35CF" w14:textId="77777777" w:rsidR="00A812E1" w:rsidRPr="00CC4817" w:rsidRDefault="00A812E1" w:rsidP="00ED38F3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b/>
                <w:color w:val="000000" w:themeColor="text1"/>
                <w:szCs w:val="24"/>
                <w:lang w:eastAsia="lv-LV"/>
              </w:rPr>
              <w:t>Tehniskā informācija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4F1F29C7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7992A07D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0923DC84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3FCF663B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CC4817" w:rsidRPr="00CC4817" w14:paraId="503223B5" w14:textId="77777777" w:rsidTr="00CC4817">
        <w:trPr>
          <w:cantSplit/>
        </w:trPr>
        <w:tc>
          <w:tcPr>
            <w:tcW w:w="556" w:type="dxa"/>
            <w:vAlign w:val="center"/>
          </w:tcPr>
          <w:p w14:paraId="7BB459FD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50ED2D81" w14:textId="77777777" w:rsidR="00A812E1" w:rsidRPr="00CC4817" w:rsidRDefault="00A812E1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R20 (D) ar konektoru/ R20 (D) with connector</w:t>
            </w:r>
          </w:p>
        </w:tc>
        <w:tc>
          <w:tcPr>
            <w:tcW w:w="2347" w:type="dxa"/>
            <w:vAlign w:val="center"/>
          </w:tcPr>
          <w:p w14:paraId="35F78B99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2055" w:type="dxa"/>
            <w:vAlign w:val="center"/>
          </w:tcPr>
          <w:p w14:paraId="74B34F56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vAlign w:val="center"/>
          </w:tcPr>
          <w:p w14:paraId="1DF77F85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vAlign w:val="center"/>
          </w:tcPr>
          <w:p w14:paraId="3AE3CCBC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79D5B2E9" w14:textId="77777777" w:rsidTr="00CC4817">
        <w:trPr>
          <w:cantSplit/>
        </w:trPr>
        <w:tc>
          <w:tcPr>
            <w:tcW w:w="556" w:type="dxa"/>
            <w:vAlign w:val="center"/>
          </w:tcPr>
          <w:p w14:paraId="2E90C7AC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0348E110" w14:textId="77777777" w:rsidR="00A812E1" w:rsidRPr="00CC4817" w:rsidRDefault="00A812E1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>Elektroķīmiskā sistēma</w:t>
            </w: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 Lithium – Thionyl chloride (Li-SOCl2)/ </w:t>
            </w:r>
            <w:r w:rsidRPr="00CC4817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 xml:space="preserve">Electrochemical system </w:t>
            </w: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Lithium – Thionyl chloride (Li-SOCl2)</w:t>
            </w:r>
          </w:p>
        </w:tc>
        <w:tc>
          <w:tcPr>
            <w:tcW w:w="2347" w:type="dxa"/>
            <w:vAlign w:val="center"/>
          </w:tcPr>
          <w:p w14:paraId="1DEED28B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2055" w:type="dxa"/>
            <w:vAlign w:val="center"/>
          </w:tcPr>
          <w:p w14:paraId="6E0FED05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vAlign w:val="center"/>
          </w:tcPr>
          <w:p w14:paraId="7404D771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vAlign w:val="center"/>
          </w:tcPr>
          <w:p w14:paraId="78CA095A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378AF9B7" w14:textId="77777777" w:rsidTr="00CC4817">
        <w:trPr>
          <w:cantSplit/>
        </w:trPr>
        <w:tc>
          <w:tcPr>
            <w:tcW w:w="556" w:type="dxa"/>
            <w:vAlign w:val="center"/>
          </w:tcPr>
          <w:p w14:paraId="163D802B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506ABE46" w14:textId="66235C9C" w:rsidR="00A812E1" w:rsidRPr="00CC4817" w:rsidRDefault="00A812E1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Nominālais spriegums/ </w:t>
            </w:r>
            <w:r w:rsidR="00D06292">
              <w:rPr>
                <w:rFonts w:eastAsia="Times New Roman" w:cs="Times New Roman"/>
                <w:color w:val="000000"/>
                <w:szCs w:val="24"/>
                <w:lang w:eastAsia="lv-LV"/>
              </w:rPr>
              <w:t>Nominal voltage</w:t>
            </w:r>
          </w:p>
        </w:tc>
        <w:tc>
          <w:tcPr>
            <w:tcW w:w="2347" w:type="dxa"/>
            <w:vAlign w:val="center"/>
          </w:tcPr>
          <w:p w14:paraId="2A12564D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3,6 V</w:t>
            </w:r>
          </w:p>
        </w:tc>
        <w:tc>
          <w:tcPr>
            <w:tcW w:w="2055" w:type="dxa"/>
            <w:vAlign w:val="center"/>
          </w:tcPr>
          <w:p w14:paraId="1C859DC5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761" w:type="dxa"/>
            <w:vAlign w:val="center"/>
          </w:tcPr>
          <w:p w14:paraId="4D024138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355" w:type="dxa"/>
            <w:vAlign w:val="center"/>
          </w:tcPr>
          <w:p w14:paraId="6A8CD317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CC4817" w:rsidRPr="00CC4817" w14:paraId="6A02A318" w14:textId="77777777" w:rsidTr="00CC4817">
        <w:trPr>
          <w:cantSplit/>
        </w:trPr>
        <w:tc>
          <w:tcPr>
            <w:tcW w:w="556" w:type="dxa"/>
            <w:vAlign w:val="center"/>
          </w:tcPr>
          <w:p w14:paraId="699AAB95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5DB41803" w14:textId="77777777" w:rsidR="008F0CCA" w:rsidRDefault="00A812E1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Nominālā kapacitāte (pie 15mA/20°C/līdz 2,0V)/ </w:t>
            </w:r>
          </w:p>
          <w:p w14:paraId="6DB5659E" w14:textId="727DC323" w:rsidR="00A812E1" w:rsidRPr="00CC4817" w:rsidRDefault="008F0CCA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Nominal capacity </w:t>
            </w:r>
            <w:r w:rsidR="00A812E1"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(pie 15mA/20°C/līdz 2,0V)</w:t>
            </w:r>
          </w:p>
        </w:tc>
        <w:tc>
          <w:tcPr>
            <w:tcW w:w="2347" w:type="dxa"/>
            <w:vAlign w:val="center"/>
          </w:tcPr>
          <w:p w14:paraId="63084D37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13 Ah</w:t>
            </w:r>
          </w:p>
        </w:tc>
        <w:tc>
          <w:tcPr>
            <w:tcW w:w="2055" w:type="dxa"/>
            <w:vAlign w:val="center"/>
          </w:tcPr>
          <w:p w14:paraId="508729B2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761" w:type="dxa"/>
            <w:vAlign w:val="center"/>
          </w:tcPr>
          <w:p w14:paraId="6C576F06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355" w:type="dxa"/>
            <w:vAlign w:val="center"/>
          </w:tcPr>
          <w:p w14:paraId="714B1F74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CC4817" w:rsidRPr="00CC4817" w14:paraId="3336FA3A" w14:textId="77777777" w:rsidTr="00CC4817">
        <w:trPr>
          <w:cantSplit/>
        </w:trPr>
        <w:tc>
          <w:tcPr>
            <w:tcW w:w="556" w:type="dxa"/>
            <w:vAlign w:val="center"/>
          </w:tcPr>
          <w:p w14:paraId="0237B699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2E64CE1F" w14:textId="77777777" w:rsidR="00A812E1" w:rsidRPr="00CC4817" w:rsidRDefault="00A812E1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Maksimāli rekomendējamā strāva/ Maximum recommended current</w:t>
            </w:r>
          </w:p>
        </w:tc>
        <w:tc>
          <w:tcPr>
            <w:tcW w:w="2347" w:type="dxa"/>
            <w:vAlign w:val="center"/>
          </w:tcPr>
          <w:p w14:paraId="6C443A20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1800 mA</w:t>
            </w:r>
          </w:p>
        </w:tc>
        <w:tc>
          <w:tcPr>
            <w:tcW w:w="2055" w:type="dxa"/>
            <w:vAlign w:val="center"/>
          </w:tcPr>
          <w:p w14:paraId="1076DDAE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761" w:type="dxa"/>
            <w:vAlign w:val="center"/>
          </w:tcPr>
          <w:p w14:paraId="3B232006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355" w:type="dxa"/>
            <w:vAlign w:val="center"/>
          </w:tcPr>
          <w:p w14:paraId="4D90486A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CC4817" w:rsidRPr="00CC4817" w14:paraId="09499D55" w14:textId="77777777" w:rsidTr="00CC4817">
        <w:trPr>
          <w:cantSplit/>
        </w:trPr>
        <w:tc>
          <w:tcPr>
            <w:tcW w:w="556" w:type="dxa"/>
            <w:vAlign w:val="center"/>
          </w:tcPr>
          <w:p w14:paraId="5F2A563D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763B53D3" w14:textId="77777777" w:rsidR="00A812E1" w:rsidRPr="00CC4817" w:rsidRDefault="00A812E1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Pie baterijas, jābūt piestiprinātiem diviem lokaniem vadiem un galā jābūt konektoram, kuru var piestiprināt pie divpolu savienotāja MOLEX 5267-02A </w:t>
            </w:r>
            <w:r w:rsidRPr="00CC4817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>(attēls Nr.1)/</w:t>
            </w:r>
            <w:r w:rsidRPr="00CC481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CC4817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>Two flexible wires must be attached to the battery, and a conifer may be attached to the two-pole connector shall be fitted at the end.</w:t>
            </w: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 MOLEX 5267-02A </w:t>
            </w:r>
            <w:r w:rsidRPr="00CC4817">
              <w:rPr>
                <w:rFonts w:eastAsia="Times New Roman" w:cs="Times New Roman"/>
                <w:bCs/>
                <w:color w:val="000000" w:themeColor="text1"/>
                <w:szCs w:val="24"/>
                <w:lang w:eastAsia="lv-LV"/>
              </w:rPr>
              <w:t>(pic Nr.1)</w:t>
            </w:r>
          </w:p>
        </w:tc>
        <w:tc>
          <w:tcPr>
            <w:tcW w:w="2347" w:type="dxa"/>
            <w:vAlign w:val="center"/>
          </w:tcPr>
          <w:p w14:paraId="5D0BB48B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2055" w:type="dxa"/>
            <w:vAlign w:val="center"/>
          </w:tcPr>
          <w:p w14:paraId="251A321B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vAlign w:val="center"/>
          </w:tcPr>
          <w:p w14:paraId="79010814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vAlign w:val="center"/>
          </w:tcPr>
          <w:p w14:paraId="379FD20A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4EF6D1BD" w14:textId="77777777" w:rsidTr="00CC4817">
        <w:trPr>
          <w:cantSplit/>
        </w:trPr>
        <w:tc>
          <w:tcPr>
            <w:tcW w:w="556" w:type="dxa"/>
            <w:vAlign w:val="center"/>
          </w:tcPr>
          <w:p w14:paraId="6825753B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000F50D9" w14:textId="77777777" w:rsidR="00A812E1" w:rsidRPr="00CC4817" w:rsidRDefault="00A812E1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Vadu garumam jābūt/ Length of each wire</w:t>
            </w:r>
          </w:p>
        </w:tc>
        <w:tc>
          <w:tcPr>
            <w:tcW w:w="2347" w:type="dxa"/>
            <w:vAlign w:val="center"/>
          </w:tcPr>
          <w:p w14:paraId="669D4456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80 mm</w:t>
            </w:r>
          </w:p>
        </w:tc>
        <w:tc>
          <w:tcPr>
            <w:tcW w:w="2055" w:type="dxa"/>
            <w:vAlign w:val="center"/>
          </w:tcPr>
          <w:p w14:paraId="3A53773A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vAlign w:val="center"/>
          </w:tcPr>
          <w:p w14:paraId="2F11C756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vAlign w:val="center"/>
          </w:tcPr>
          <w:p w14:paraId="5818EADC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3EA32B37" w14:textId="77777777" w:rsidTr="00CC4817">
        <w:trPr>
          <w:cantSplit/>
        </w:trPr>
        <w:tc>
          <w:tcPr>
            <w:tcW w:w="556" w:type="dxa"/>
            <w:vAlign w:val="center"/>
          </w:tcPr>
          <w:p w14:paraId="6DD91500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3C079CEF" w14:textId="23B72994" w:rsidR="00A812E1" w:rsidRPr="00CC4817" w:rsidRDefault="00A812E1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 xml:space="preserve">Vadiem jābūt ar izolāciju/ </w:t>
            </w:r>
            <w:r w:rsidR="00BB4CFC">
              <w:rPr>
                <w:rFonts w:eastAsia="Times New Roman"/>
                <w:color w:val="000000" w:themeColor="text1"/>
                <w:szCs w:val="24"/>
                <w:lang w:eastAsia="lv-LV"/>
              </w:rPr>
              <w:t>Wires must be insulated</w:t>
            </w:r>
          </w:p>
        </w:tc>
        <w:tc>
          <w:tcPr>
            <w:tcW w:w="2347" w:type="dxa"/>
            <w:vAlign w:val="center"/>
          </w:tcPr>
          <w:p w14:paraId="0B1C4116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Atbilst/ Confirm</w:t>
            </w:r>
          </w:p>
        </w:tc>
        <w:tc>
          <w:tcPr>
            <w:tcW w:w="2055" w:type="dxa"/>
            <w:vAlign w:val="center"/>
          </w:tcPr>
          <w:p w14:paraId="55F9AEAD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761" w:type="dxa"/>
            <w:vAlign w:val="center"/>
          </w:tcPr>
          <w:p w14:paraId="66AEF9D6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1355" w:type="dxa"/>
            <w:vAlign w:val="center"/>
          </w:tcPr>
          <w:p w14:paraId="61B38286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</w:tr>
      <w:tr w:rsidR="00CC4817" w:rsidRPr="00CC4817" w14:paraId="7487DC8B" w14:textId="77777777" w:rsidTr="00CC4817">
        <w:trPr>
          <w:cantSplit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4BDC356" w14:textId="77777777" w:rsidR="00A812E1" w:rsidRPr="00CC4817" w:rsidRDefault="00A812E1" w:rsidP="00ED38F3">
            <w:pPr>
              <w:pStyle w:val="ListParagraph"/>
              <w:ind w:left="0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shd w:val="clear" w:color="auto" w:fill="D9D9D9" w:themeFill="background1" w:themeFillShade="D9"/>
            <w:vAlign w:val="center"/>
          </w:tcPr>
          <w:p w14:paraId="4EFB725D" w14:textId="77777777" w:rsidR="00A812E1" w:rsidRPr="00CC4817" w:rsidRDefault="00A812E1" w:rsidP="00ED38F3">
            <w:pP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Derīguma termiņš/</w:t>
            </w:r>
            <w:r w:rsidRPr="00CC481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CC4817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Term of validity</w:t>
            </w:r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1F5F3580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2055" w:type="dxa"/>
            <w:shd w:val="clear" w:color="auto" w:fill="D9D9D9" w:themeFill="background1" w:themeFillShade="D9"/>
            <w:vAlign w:val="center"/>
          </w:tcPr>
          <w:p w14:paraId="22942F91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29F18CC4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32B212CC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CC4817" w:rsidRPr="00CC4817" w14:paraId="2BBA3DB9" w14:textId="77777777" w:rsidTr="00CC4817">
        <w:trPr>
          <w:cantSplit/>
        </w:trPr>
        <w:tc>
          <w:tcPr>
            <w:tcW w:w="556" w:type="dxa"/>
            <w:vAlign w:val="center"/>
          </w:tcPr>
          <w:p w14:paraId="1B24C8CB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6D37D6CE" w14:textId="77777777" w:rsidR="00A812E1" w:rsidRPr="00CC4817" w:rsidRDefault="00A812E1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Derīguma beigu termiņš piegādes brīdī/</w:t>
            </w:r>
            <w:r w:rsidRPr="00CC481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Expiry date, when the product is delivered</w:t>
            </w:r>
          </w:p>
        </w:tc>
        <w:tc>
          <w:tcPr>
            <w:tcW w:w="2347" w:type="dxa"/>
            <w:vAlign w:val="center"/>
          </w:tcPr>
          <w:p w14:paraId="12388C7B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≥ 6 gadiem/ ≥ 6 years</w:t>
            </w:r>
          </w:p>
        </w:tc>
        <w:tc>
          <w:tcPr>
            <w:tcW w:w="2055" w:type="dxa"/>
            <w:vAlign w:val="center"/>
          </w:tcPr>
          <w:p w14:paraId="1E72170A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761" w:type="dxa"/>
            <w:vAlign w:val="center"/>
          </w:tcPr>
          <w:p w14:paraId="19EA91A2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355" w:type="dxa"/>
            <w:vAlign w:val="center"/>
          </w:tcPr>
          <w:p w14:paraId="56E1B3C4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  <w:tr w:rsidR="00CC4817" w:rsidRPr="00CC4817" w14:paraId="1B94E2B2" w14:textId="77777777" w:rsidTr="00CC4817">
        <w:trPr>
          <w:cantSplit/>
        </w:trPr>
        <w:tc>
          <w:tcPr>
            <w:tcW w:w="556" w:type="dxa"/>
            <w:vAlign w:val="center"/>
          </w:tcPr>
          <w:p w14:paraId="22DE9BAE" w14:textId="77777777" w:rsidR="00A812E1" w:rsidRPr="00CC4817" w:rsidRDefault="00A812E1" w:rsidP="00ED38F3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6594" w:type="dxa"/>
            <w:vAlign w:val="center"/>
          </w:tcPr>
          <w:p w14:paraId="510721E6" w14:textId="77777777" w:rsidR="00A812E1" w:rsidRPr="00CC4817" w:rsidRDefault="00A812E1" w:rsidP="00ED38F3">
            <w:pPr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Ir norādīts derīguma beigu termiņš/</w:t>
            </w:r>
            <w:r w:rsidRPr="00CC481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Expiration date</w:t>
            </w:r>
            <w:r w:rsidRPr="00CC4817">
              <w:rPr>
                <w:rStyle w:val="FootnoteReference"/>
                <w:rFonts w:eastAsia="Times New Roman" w:cs="Times New Roman"/>
                <w:color w:val="000000" w:themeColor="text1"/>
                <w:szCs w:val="24"/>
                <w:lang w:eastAsia="lv-LV"/>
              </w:rPr>
              <w:footnoteReference w:id="5"/>
            </w:r>
          </w:p>
        </w:tc>
        <w:tc>
          <w:tcPr>
            <w:tcW w:w="2347" w:type="dxa"/>
            <w:vAlign w:val="center"/>
          </w:tcPr>
          <w:p w14:paraId="19AC5D88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Uz korpusa vai uz iepakojuma/</w:t>
            </w:r>
            <w:r w:rsidRPr="00CC481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On the housing or on the packaging</w:t>
            </w:r>
          </w:p>
        </w:tc>
        <w:tc>
          <w:tcPr>
            <w:tcW w:w="2055" w:type="dxa"/>
            <w:vAlign w:val="center"/>
          </w:tcPr>
          <w:p w14:paraId="048CF03E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761" w:type="dxa"/>
            <w:vAlign w:val="center"/>
          </w:tcPr>
          <w:p w14:paraId="2DE93917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  <w:tc>
          <w:tcPr>
            <w:tcW w:w="1355" w:type="dxa"/>
            <w:vAlign w:val="center"/>
          </w:tcPr>
          <w:p w14:paraId="673FF488" w14:textId="77777777" w:rsidR="00A812E1" w:rsidRPr="00CC4817" w:rsidRDefault="00A812E1" w:rsidP="00ED38F3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</w:pPr>
            <w:r w:rsidRPr="00CC4817">
              <w:rPr>
                <w:rFonts w:eastAsia="Times New Roman" w:cs="Times New Roman"/>
                <w:color w:val="000000" w:themeColor="text1"/>
                <w:szCs w:val="24"/>
                <w:lang w:eastAsia="lv-LV"/>
              </w:rPr>
              <w:t> </w:t>
            </w:r>
          </w:p>
        </w:tc>
      </w:tr>
    </w:tbl>
    <w:p w14:paraId="4B266AC2" w14:textId="77777777" w:rsidR="00CC4817" w:rsidRDefault="00CC4817" w:rsidP="00A812E1">
      <w:pPr>
        <w:jc w:val="center"/>
        <w:rPr>
          <w:b/>
          <w:noProof/>
          <w:sz w:val="22"/>
          <w:lang w:eastAsia="lv-LV"/>
        </w:rPr>
      </w:pPr>
    </w:p>
    <w:p w14:paraId="451A5704" w14:textId="77777777" w:rsidR="007B4A7E" w:rsidRDefault="007B4A7E" w:rsidP="00A812E1">
      <w:pPr>
        <w:jc w:val="center"/>
        <w:rPr>
          <w:b/>
          <w:noProof/>
          <w:sz w:val="22"/>
          <w:lang w:eastAsia="lv-LV"/>
        </w:rPr>
      </w:pPr>
    </w:p>
    <w:p w14:paraId="39C97F9C" w14:textId="553749E2" w:rsidR="00A812E1" w:rsidRPr="00A42666" w:rsidRDefault="00A812E1" w:rsidP="00A812E1">
      <w:pPr>
        <w:jc w:val="center"/>
        <w:rPr>
          <w:b/>
        </w:rPr>
      </w:pPr>
      <w:r w:rsidRPr="00A42666">
        <w:rPr>
          <w:b/>
          <w:noProof/>
          <w:sz w:val="22"/>
          <w:lang w:eastAsia="lv-LV"/>
        </w:rPr>
        <w:t>Attēlam ir informatīvs raksturs</w:t>
      </w:r>
      <w:r>
        <w:rPr>
          <w:b/>
          <w:noProof/>
          <w:sz w:val="22"/>
          <w:lang w:eastAsia="lv-LV"/>
        </w:rPr>
        <w:t>/</w:t>
      </w:r>
      <w:r w:rsidRPr="006D7B84">
        <w:t xml:space="preserve"> </w:t>
      </w:r>
      <w:r w:rsidRPr="006D7B84">
        <w:rPr>
          <w:b/>
          <w:noProof/>
          <w:sz w:val="22"/>
          <w:lang w:eastAsia="lv-LV"/>
        </w:rPr>
        <w:t>P</w:t>
      </w:r>
      <w:r>
        <w:rPr>
          <w:b/>
          <w:noProof/>
          <w:sz w:val="22"/>
          <w:lang w:eastAsia="lv-LV"/>
        </w:rPr>
        <w:t>icture has informative description</w:t>
      </w:r>
    </w:p>
    <w:p w14:paraId="2E797D24" w14:textId="5D6995E7" w:rsidR="00F94C37" w:rsidRPr="00A812E1" w:rsidRDefault="00CC4817" w:rsidP="00A812E1">
      <w:r w:rsidRPr="00A42666">
        <w:rPr>
          <w:rFonts w:eastAsia="Times New Roman" w:cs="Times New Roman"/>
          <w:b/>
          <w:noProof/>
          <w:color w:val="000000"/>
          <w:sz w:val="20"/>
          <w:szCs w:val="20"/>
          <w:vertAlign w:val="superscript"/>
          <w:lang w:eastAsia="lv-LV"/>
        </w:rPr>
        <w:drawing>
          <wp:anchor distT="0" distB="0" distL="114300" distR="114300" simplePos="0" relativeHeight="251659264" behindDoc="1" locked="0" layoutInCell="1" allowOverlap="1" wp14:anchorId="02315F50" wp14:editId="36A8ABA4">
            <wp:simplePos x="0" y="0"/>
            <wp:positionH relativeFrom="margin">
              <wp:align>center</wp:align>
            </wp:positionH>
            <wp:positionV relativeFrom="paragraph">
              <wp:posOffset>193040</wp:posOffset>
            </wp:positionV>
            <wp:extent cx="961200" cy="1375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Z:\3_Meriekartas_un_Baterijas\Baterijas\BVU_baterijas\CmT-120_modems\Baterijas_foto\IMG_1125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00" cy="137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4C37" w:rsidRPr="00A812E1" w:rsidSect="004C7085">
      <w:headerReference w:type="default" r:id="rId9"/>
      <w:footerReference w:type="default" r:id="rId1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BE20" w14:textId="77777777" w:rsidR="00014D29" w:rsidRDefault="00014D29" w:rsidP="00A25537">
      <w:pPr>
        <w:spacing w:after="0" w:line="240" w:lineRule="auto"/>
      </w:pPr>
      <w:r>
        <w:separator/>
      </w:r>
    </w:p>
  </w:endnote>
  <w:endnote w:type="continuationSeparator" w:id="0">
    <w:p w14:paraId="7AADD26D" w14:textId="77777777" w:rsidR="00014D29" w:rsidRDefault="00014D29" w:rsidP="00A2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75889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62E807" w14:textId="4CB1E676" w:rsidR="00C61241" w:rsidRDefault="00C61241">
            <w:pPr>
              <w:pStyle w:val="Footer"/>
              <w:jc w:val="center"/>
            </w:pPr>
            <w:r w:rsidRPr="00E73B86">
              <w:t xml:space="preserve"> </w:t>
            </w:r>
            <w:r w:rsidRPr="00E73B86">
              <w:rPr>
                <w:bCs/>
                <w:szCs w:val="24"/>
              </w:rPr>
              <w:fldChar w:fldCharType="begin"/>
            </w:r>
            <w:r w:rsidRPr="00E73B86">
              <w:rPr>
                <w:bCs/>
              </w:rPr>
              <w:instrText>PAGE</w:instrText>
            </w:r>
            <w:r w:rsidRPr="00E73B86">
              <w:rPr>
                <w:bCs/>
                <w:szCs w:val="24"/>
              </w:rPr>
              <w:fldChar w:fldCharType="separate"/>
            </w:r>
            <w:r w:rsidR="00A812E1">
              <w:rPr>
                <w:bCs/>
                <w:noProof/>
              </w:rPr>
              <w:t>3</w:t>
            </w:r>
            <w:r w:rsidRPr="00E73B86">
              <w:rPr>
                <w:bCs/>
                <w:szCs w:val="24"/>
              </w:rPr>
              <w:fldChar w:fldCharType="end"/>
            </w:r>
            <w:r w:rsidRPr="00E73B86">
              <w:t xml:space="preserve"> no </w:t>
            </w:r>
            <w:r w:rsidRPr="00E73B86">
              <w:rPr>
                <w:bCs/>
                <w:szCs w:val="24"/>
              </w:rPr>
              <w:fldChar w:fldCharType="begin"/>
            </w:r>
            <w:r w:rsidRPr="00E73B86">
              <w:rPr>
                <w:bCs/>
              </w:rPr>
              <w:instrText>NUMPAGES</w:instrText>
            </w:r>
            <w:r w:rsidRPr="00E73B86">
              <w:rPr>
                <w:bCs/>
                <w:szCs w:val="24"/>
              </w:rPr>
              <w:fldChar w:fldCharType="separate"/>
            </w:r>
            <w:r w:rsidR="00A812E1">
              <w:rPr>
                <w:bCs/>
                <w:noProof/>
              </w:rPr>
              <w:t>3</w:t>
            </w:r>
            <w:r w:rsidRPr="00E73B86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FCE3" w14:textId="77777777" w:rsidR="00014D29" w:rsidRDefault="00014D29" w:rsidP="00A25537">
      <w:pPr>
        <w:spacing w:after="0" w:line="240" w:lineRule="auto"/>
      </w:pPr>
      <w:r>
        <w:separator/>
      </w:r>
    </w:p>
  </w:footnote>
  <w:footnote w:type="continuationSeparator" w:id="0">
    <w:p w14:paraId="291BDBA9" w14:textId="77777777" w:rsidR="00014D29" w:rsidRDefault="00014D29" w:rsidP="00A25537">
      <w:pPr>
        <w:spacing w:after="0" w:line="240" w:lineRule="auto"/>
      </w:pPr>
      <w:r>
        <w:continuationSeparator/>
      </w:r>
    </w:p>
  </w:footnote>
  <w:footnote w:id="1">
    <w:p w14:paraId="6B6C423D" w14:textId="77777777" w:rsidR="007B4A7E" w:rsidRPr="007B4A7E" w:rsidRDefault="007B4A7E" w:rsidP="007B4A7E">
      <w:pPr>
        <w:pStyle w:val="FootnoteText"/>
        <w:rPr>
          <w:noProof/>
          <w:lang w:val="en-US"/>
        </w:rPr>
      </w:pPr>
      <w:r w:rsidRPr="007B4A7E">
        <w:rPr>
          <w:rStyle w:val="FootnoteReference"/>
        </w:rPr>
        <w:footnoteRef/>
      </w:r>
      <w:bookmarkStart w:id="0" w:name="_Hlk66434064"/>
      <w:r w:rsidRPr="007B4A7E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7B4A7E">
        <w:rPr>
          <w:noProof/>
          <w:color w:val="000000"/>
          <w:lang w:val="en-US"/>
        </w:rPr>
        <w:t>÷"</w:t>
      </w:r>
      <w:r w:rsidRPr="007B4A7E">
        <w:rPr>
          <w:noProof/>
          <w:lang w:val="en-US"/>
        </w:rPr>
        <w:t>, jānodrošina, lai piedāvājums atbilstu kādai no vērtību robežās esošai vērtībai</w:t>
      </w:r>
      <w:bookmarkEnd w:id="0"/>
      <w:r w:rsidRPr="007B4A7E">
        <w:rPr>
          <w:noProof/>
          <w:lang w:val="en-US"/>
        </w:rPr>
        <w:t xml:space="preserve">, nepārsniedzot zemāko vai augstāko norādītā diapazona vērtību / If a value is specified, the offered value should be as requested or higher (better). If a value is specified with symbols "&gt;, &lt;" or "≥, ≤", the offer should be of the specified value or higher (lower) value, the specific value of the offer must be based on the meaning of the symbol;  if the range of values is specified by symbol “–”, it should be ensured that the offer covers all the specified (required) range of values, offered range minimum and/or maximum values may exceed defined lowest or higest value; if the range of values is specified by symbol “÷”,the offer should corresponds to one of the values within the range of values, but does not exceed its lowest or highest value. </w:t>
      </w:r>
    </w:p>
  </w:footnote>
  <w:footnote w:id="2">
    <w:p w14:paraId="2AF79D1C" w14:textId="77777777" w:rsidR="00A812E1" w:rsidRDefault="00A812E1" w:rsidP="00A812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  <w:r w:rsidRPr="006D7B84">
        <w:t xml:space="preserve"> </w:t>
      </w:r>
      <w:r>
        <w:t>/</w:t>
      </w:r>
      <w:r w:rsidRPr="00A72EAE">
        <w:t xml:space="preserve"> Exact source where the technical information is displayed (name and page of the instruction)</w:t>
      </w:r>
    </w:p>
  </w:footnote>
  <w:footnote w:id="3">
    <w:p w14:paraId="78530306" w14:textId="77777777" w:rsidR="00A812E1" w:rsidRDefault="00A812E1" w:rsidP="00A812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 xml:space="preserve">les tīkls” materiālu kategorijas nosaukums un numurs/ </w:t>
      </w:r>
      <w:r w:rsidRPr="0028349C">
        <w:t>AS “Sada</w:t>
      </w:r>
      <w:r>
        <w:t xml:space="preserve">les tīkls” </w:t>
      </w:r>
      <w:r w:rsidRPr="00A72EAE">
        <w:t>name and numb</w:t>
      </w:r>
      <w:r>
        <w:t>er of the</w:t>
      </w:r>
      <w:r w:rsidRPr="00A72EAE">
        <w:t xml:space="preserve"> category of materials</w:t>
      </w:r>
    </w:p>
  </w:footnote>
  <w:footnote w:id="4">
    <w:p w14:paraId="23A804CD" w14:textId="77777777" w:rsidR="00A812E1" w:rsidRDefault="00A812E1" w:rsidP="00A812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  <w:r>
        <w:rPr>
          <w:color w:val="000000"/>
          <w:szCs w:val="22"/>
          <w:lang w:eastAsia="lv-LV"/>
        </w:rPr>
        <w:t xml:space="preserve">/ </w:t>
      </w:r>
      <w:r w:rsidRPr="00A72EAE">
        <w:rPr>
          <w:color w:val="000000"/>
          <w:szCs w:val="22"/>
          <w:lang w:eastAsia="lv-LV"/>
        </w:rPr>
        <w:t>Specify full product type designation (model name)</w:t>
      </w:r>
    </w:p>
    <w:p w14:paraId="7FCCFD9E" w14:textId="77777777" w:rsidR="00A812E1" w:rsidRDefault="00A812E1" w:rsidP="00A812E1">
      <w:pPr>
        <w:pStyle w:val="FootnoteText"/>
      </w:pPr>
    </w:p>
  </w:footnote>
  <w:footnote w:id="5">
    <w:p w14:paraId="762A8BBC" w14:textId="77777777" w:rsidR="00A812E1" w:rsidRDefault="00A812E1" w:rsidP="00A812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074B1">
        <w:t>Ja ražotājs norāda tikai ražošanas datumu, tad piegādātājam jāiesniedz apliecinājums par derīguma termiņu.</w:t>
      </w:r>
      <w:r>
        <w:t xml:space="preserve">/ </w:t>
      </w:r>
    </w:p>
    <w:p w14:paraId="593F9685" w14:textId="77777777" w:rsidR="00A812E1" w:rsidRDefault="00A812E1" w:rsidP="00A812E1">
      <w:pPr>
        <w:pStyle w:val="FootnoteText"/>
      </w:pPr>
      <w:r w:rsidRPr="00A72EAE">
        <w:t>If the manufacturer indicates only the production date, the supplier must provide a proof of the expiry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7D2B" w14:textId="6D9786CD" w:rsidR="003E2F55" w:rsidRPr="003D3877" w:rsidRDefault="00590A6C" w:rsidP="00F94C37">
    <w:pPr>
      <w:pStyle w:val="Header"/>
      <w:jc w:val="right"/>
    </w:pPr>
    <w:r>
      <w:t xml:space="preserve">TS </w:t>
    </w:r>
    <w:r w:rsidR="00F94C37" w:rsidRPr="003D3877">
      <w:t>1903.008</w:t>
    </w:r>
    <w:r w:rsidR="003D3877" w:rsidRPr="003D3877"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0907"/>
    <w:multiLevelType w:val="multilevel"/>
    <w:tmpl w:val="64CAFAE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EE02126"/>
    <w:multiLevelType w:val="hybridMultilevel"/>
    <w:tmpl w:val="BCCC6D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0430B"/>
    <w:multiLevelType w:val="hybridMultilevel"/>
    <w:tmpl w:val="916C6B2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E4E4F"/>
    <w:multiLevelType w:val="hybridMultilevel"/>
    <w:tmpl w:val="9E7445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757327">
    <w:abstractNumId w:val="2"/>
  </w:num>
  <w:num w:numId="2" w16cid:durableId="1289386850">
    <w:abstractNumId w:val="4"/>
  </w:num>
  <w:num w:numId="3" w16cid:durableId="1980307880">
    <w:abstractNumId w:val="3"/>
  </w:num>
  <w:num w:numId="4" w16cid:durableId="926842532">
    <w:abstractNumId w:val="0"/>
  </w:num>
  <w:num w:numId="5" w16cid:durableId="156017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6F"/>
    <w:rsid w:val="00014D29"/>
    <w:rsid w:val="00084895"/>
    <w:rsid w:val="001820DE"/>
    <w:rsid w:val="001B1CD8"/>
    <w:rsid w:val="0021429D"/>
    <w:rsid w:val="00221A9C"/>
    <w:rsid w:val="00316440"/>
    <w:rsid w:val="003D3877"/>
    <w:rsid w:val="003E2F55"/>
    <w:rsid w:val="0040146B"/>
    <w:rsid w:val="004618D6"/>
    <w:rsid w:val="004C7085"/>
    <w:rsid w:val="004D6944"/>
    <w:rsid w:val="00554A69"/>
    <w:rsid w:val="005766AC"/>
    <w:rsid w:val="00590A6C"/>
    <w:rsid w:val="005B113F"/>
    <w:rsid w:val="005D64B2"/>
    <w:rsid w:val="005E49DE"/>
    <w:rsid w:val="005F3F6F"/>
    <w:rsid w:val="00672180"/>
    <w:rsid w:val="006D7B84"/>
    <w:rsid w:val="006F35EE"/>
    <w:rsid w:val="0071701E"/>
    <w:rsid w:val="00720640"/>
    <w:rsid w:val="00783F41"/>
    <w:rsid w:val="007B4A7E"/>
    <w:rsid w:val="008F0CCA"/>
    <w:rsid w:val="00923334"/>
    <w:rsid w:val="00980B58"/>
    <w:rsid w:val="00A25537"/>
    <w:rsid w:val="00A42666"/>
    <w:rsid w:val="00A812E1"/>
    <w:rsid w:val="00AB7559"/>
    <w:rsid w:val="00BA00FE"/>
    <w:rsid w:val="00BB3496"/>
    <w:rsid w:val="00BB4CFC"/>
    <w:rsid w:val="00BD4AFC"/>
    <w:rsid w:val="00C61241"/>
    <w:rsid w:val="00C65018"/>
    <w:rsid w:val="00CC4817"/>
    <w:rsid w:val="00CD1383"/>
    <w:rsid w:val="00CE418C"/>
    <w:rsid w:val="00D06292"/>
    <w:rsid w:val="00D06CD4"/>
    <w:rsid w:val="00DB7952"/>
    <w:rsid w:val="00DF56F6"/>
    <w:rsid w:val="00E57B6D"/>
    <w:rsid w:val="00E73B86"/>
    <w:rsid w:val="00E77323"/>
    <w:rsid w:val="00E83D09"/>
    <w:rsid w:val="00EF5BEB"/>
    <w:rsid w:val="00F04A93"/>
    <w:rsid w:val="00F04D4B"/>
    <w:rsid w:val="00F33762"/>
    <w:rsid w:val="00F9288B"/>
    <w:rsid w:val="00F9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7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3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537"/>
    <w:pPr>
      <w:ind w:left="720"/>
      <w:contextualSpacing/>
    </w:pPr>
    <w:rPr>
      <w:noProof/>
    </w:rPr>
  </w:style>
  <w:style w:type="table" w:styleId="TableGrid">
    <w:name w:val="Table Grid"/>
    <w:basedOn w:val="TableNormal"/>
    <w:uiPriority w:val="59"/>
    <w:rsid w:val="00A2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F5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E2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F55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3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38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87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3D3877"/>
    <w:rPr>
      <w:vertAlign w:val="superscript"/>
    </w:rPr>
  </w:style>
  <w:style w:type="paragraph" w:styleId="Revision">
    <w:name w:val="Revision"/>
    <w:hidden/>
    <w:uiPriority w:val="99"/>
    <w:semiHidden/>
    <w:rsid w:val="00F33762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1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A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A9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A9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FE9CD-39A7-40EC-9AE9-EDBF511B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2031</Words>
  <Characters>1158</Characters>
  <Application>Microsoft Office Word</Application>
  <DocSecurity>0</DocSecurity>
  <Lines>9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2026-02-13T06:50:00Z</dcterms:created>
  <dcterms:modified xsi:type="dcterms:W3CDTF">2026-02-13T06:50:00Z</dcterms:modified>
  <cp:category/>
  <cp:contentStatus/>
</cp:coreProperties>
</file>