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11DF" w14:textId="3E28E2C5" w:rsidR="00DB242F" w:rsidRPr="00B6063E" w:rsidRDefault="00DB242F" w:rsidP="00E402CA">
      <w:pPr>
        <w:pStyle w:val="Parakstszemobjekta"/>
        <w:rPr>
          <w:rFonts w:eastAsia="Calibri"/>
        </w:rPr>
      </w:pPr>
      <w:r w:rsidRPr="00B6063E">
        <w:t>Tehniskā specifikācija/Technical specification</w:t>
      </w:r>
      <w:r w:rsidR="000901F8" w:rsidRPr="00B6063E">
        <w:t xml:space="preserve"> Nr.</w:t>
      </w:r>
      <w:r w:rsidRPr="00B6063E">
        <w:t xml:space="preserve"> </w:t>
      </w:r>
      <w:r w:rsidR="00694695" w:rsidRPr="00B6063E">
        <w:rPr>
          <w:rFonts w:eastAsia="Calibri"/>
        </w:rPr>
        <w:t>TS</w:t>
      </w:r>
      <w:r w:rsidR="00E402CA">
        <w:rPr>
          <w:rFonts w:eastAsia="Calibri"/>
        </w:rPr>
        <w:t xml:space="preserve"> </w:t>
      </w:r>
      <w:r w:rsidR="00694695" w:rsidRPr="00B6063E">
        <w:rPr>
          <w:rFonts w:eastAsia="Calibri"/>
        </w:rPr>
        <w:t>2112.</w:t>
      </w:r>
      <w:r w:rsidR="007625CB">
        <w:rPr>
          <w:rFonts w:eastAsia="Calibri"/>
        </w:rPr>
        <w:t>0x</w:t>
      </w:r>
      <w:r w:rsidR="000901F8" w:rsidRPr="00B6063E">
        <w:rPr>
          <w:rFonts w:eastAsia="Calibri"/>
        </w:rPr>
        <w:t>x</w:t>
      </w:r>
      <w:r w:rsidR="00E402CA">
        <w:rPr>
          <w:rFonts w:eastAsia="Calibri"/>
        </w:rPr>
        <w:t xml:space="preserve"> </w:t>
      </w:r>
      <w:r w:rsidRPr="00B6063E">
        <w:rPr>
          <w:rFonts w:eastAsia="Calibri"/>
        </w:rPr>
        <w:t>v1</w:t>
      </w:r>
    </w:p>
    <w:p w14:paraId="18F08E6F" w14:textId="5D2081F9" w:rsidR="00F267C6" w:rsidRPr="00B6063E" w:rsidRDefault="00DB242F" w:rsidP="00E402CA">
      <w:pPr>
        <w:pStyle w:val="Parakstszemobjekta"/>
        <w:rPr>
          <w:rFonts w:eastAsia="Calibri"/>
        </w:rPr>
      </w:pPr>
      <w:r w:rsidRPr="00B6063E">
        <w:rPr>
          <w:rFonts w:eastAsia="Calibri"/>
        </w:rPr>
        <w:t>Enkuraspaile un piekarspaile kailvadam, 35-120mm, 24kV/ Tension and suspension clamps for bare conductors, 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0"/>
        <w:gridCol w:w="7223"/>
        <w:gridCol w:w="2161"/>
        <w:gridCol w:w="2608"/>
        <w:gridCol w:w="1099"/>
        <w:gridCol w:w="1309"/>
      </w:tblGrid>
      <w:tr w:rsidR="00975927" w:rsidRPr="00975927" w14:paraId="18F08E75" w14:textId="50B6CCC5" w:rsidTr="0097592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5AAE7016"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64BD550D" w:rsidR="00975927" w:rsidRPr="00975927" w:rsidRDefault="00975927" w:rsidP="00975927">
            <w:pPr>
              <w:spacing w:after="0" w:line="240" w:lineRule="auto"/>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Apraksts</w:t>
            </w:r>
            <w:r w:rsidRPr="00975927">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29700E8" w:rsidR="00975927" w:rsidRPr="00975927" w:rsidRDefault="00975927" w:rsidP="00975927">
            <w:pPr>
              <w:spacing w:after="0" w:line="240" w:lineRule="auto"/>
              <w:jc w:val="center"/>
              <w:rPr>
                <w:rFonts w:ascii="Times New Roman" w:eastAsia="Calibri" w:hAnsi="Times New Roman" w:cs="Times New Roman"/>
                <w:b/>
                <w:sz w:val="24"/>
                <w:szCs w:val="24"/>
                <w:lang w:val="en-US"/>
              </w:rPr>
            </w:pPr>
            <w:r w:rsidRPr="00975927">
              <w:rPr>
                <w:rFonts w:ascii="Times New Roman" w:hAnsi="Times New Roman" w:cs="Times New Roman"/>
                <w:b/>
                <w:bCs/>
                <w:color w:val="000000"/>
                <w:sz w:val="24"/>
                <w:szCs w:val="24"/>
                <w:lang w:eastAsia="lv-LV"/>
              </w:rPr>
              <w:t xml:space="preserve">Minimālā tehniskā prasība/ </w:t>
            </w:r>
            <w:r w:rsidRPr="0097592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2D380D2"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Piedāvātās preces konkrētais tehniskais apraksts</w:t>
            </w:r>
            <w:r w:rsidRPr="0097592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64BA404D"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eastAsia="Calibri" w:hAnsi="Times New Roman" w:cs="Times New Roman"/>
                <w:b/>
                <w:bCs/>
                <w:sz w:val="24"/>
                <w:szCs w:val="24"/>
              </w:rPr>
              <w:t>Avots/ Source</w:t>
            </w:r>
            <w:r w:rsidRPr="00975927">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629A919" w:rsidR="00975927" w:rsidRPr="00975927" w:rsidRDefault="00975927" w:rsidP="00975927">
            <w:pPr>
              <w:spacing w:after="0" w:line="240" w:lineRule="auto"/>
              <w:jc w:val="center"/>
              <w:rPr>
                <w:rFonts w:ascii="Times New Roman" w:eastAsia="Calibri" w:hAnsi="Times New Roman" w:cs="Times New Roman"/>
                <w:b/>
                <w:bCs/>
                <w:sz w:val="24"/>
                <w:szCs w:val="24"/>
                <w:lang w:val="en-US"/>
              </w:rPr>
            </w:pPr>
            <w:r w:rsidRPr="00975927">
              <w:rPr>
                <w:rFonts w:ascii="Times New Roman" w:hAnsi="Times New Roman" w:cs="Times New Roman"/>
                <w:b/>
                <w:bCs/>
                <w:color w:val="000000"/>
                <w:sz w:val="24"/>
                <w:szCs w:val="24"/>
                <w:lang w:eastAsia="lv-LV"/>
              </w:rPr>
              <w:t>Piezīmes</w:t>
            </w:r>
            <w:r w:rsidRPr="00975927">
              <w:rPr>
                <w:rFonts w:ascii="Times New Roman" w:eastAsia="Calibri" w:hAnsi="Times New Roman" w:cs="Times New Roman"/>
                <w:b/>
                <w:bCs/>
                <w:sz w:val="24"/>
                <w:szCs w:val="24"/>
                <w:lang w:val="en-US"/>
              </w:rPr>
              <w:t>/ Remarks</w:t>
            </w:r>
          </w:p>
        </w:tc>
      </w:tr>
      <w:tr w:rsidR="00B6063E" w:rsidRPr="00975927" w14:paraId="18F08E7B" w14:textId="4B9A9801"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43106A1"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851798" w:rsidRPr="00975927" w:rsidRDefault="00851798"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82" w14:textId="44FF223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6689D777" w:rsidR="00B6063E" w:rsidRPr="00975927" w:rsidRDefault="00B6063E" w:rsidP="00975927">
            <w:pPr>
              <w:pStyle w:val="Sarakstarindkopa"/>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68A9FBE"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4F1F07A0"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126E8A7"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511BD6F5" w:rsidR="00B6063E" w:rsidRPr="00975927" w:rsidRDefault="00B6063E" w:rsidP="00975927">
            <w:pPr>
              <w:pStyle w:val="Sarakstarindkopa"/>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B82C1B" w14:textId="0BCA783C" w:rsidR="00B6063E" w:rsidRPr="00975927" w:rsidRDefault="00B6063E" w:rsidP="00975927">
            <w:pPr>
              <w:spacing w:after="0" w:line="240" w:lineRule="auto"/>
              <w:rPr>
                <w:rFonts w:ascii="Times New Roman" w:eastAsia="Times New Roman,Calibri" w:hAnsi="Times New Roman" w:cs="Times New Roman"/>
                <w:sz w:val="24"/>
                <w:szCs w:val="24"/>
                <w:lang w:val="en-US"/>
              </w:rPr>
            </w:pPr>
            <w:r w:rsidRPr="00975927">
              <w:rPr>
                <w:rFonts w:ascii="Times New Roman" w:eastAsia="Calibri" w:hAnsi="Times New Roman" w:cs="Times New Roman"/>
                <w:sz w:val="24"/>
                <w:szCs w:val="24"/>
                <w:lang w:val="en-US"/>
              </w:rPr>
              <w:t>2112.001</w:t>
            </w:r>
            <w:r w:rsidRPr="00975927">
              <w:rPr>
                <w:rFonts w:ascii="Times New Roman" w:eastAsia="Times New Roman,Calibri" w:hAnsi="Times New Roman" w:cs="Times New Roman"/>
                <w:sz w:val="24"/>
                <w:szCs w:val="24"/>
                <w:lang w:val="en-US"/>
              </w:rPr>
              <w:t xml:space="preserve"> Enkuraspaile 35-120mm</w:t>
            </w:r>
            <w:r w:rsidRPr="00975927">
              <w:rPr>
                <w:rFonts w:ascii="Times New Roman" w:eastAsia="Times New Roman,Calibri" w:hAnsi="Times New Roman" w:cs="Times New Roman"/>
                <w:sz w:val="24"/>
                <w:szCs w:val="24"/>
                <w:vertAlign w:val="superscript"/>
                <w:lang w:val="en-US"/>
              </w:rPr>
              <w:t>2</w:t>
            </w:r>
            <w:r w:rsidR="00EE66A9" w:rsidRPr="00975927">
              <w:rPr>
                <w:rFonts w:ascii="Times New Roman" w:eastAsia="Times New Roman,Calibri" w:hAnsi="Times New Roman" w:cs="Times New Roman"/>
                <w:sz w:val="24"/>
                <w:szCs w:val="24"/>
                <w:lang w:val="en-US"/>
              </w:rPr>
              <w:t xml:space="preserve"> kailvadam, 24kV/</w:t>
            </w:r>
          </w:p>
          <w:p w14:paraId="7F65C9DE" w14:textId="50CB39CF"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Tension clamp 35-120</w:t>
            </w:r>
            <w:r w:rsidR="00AA0242" w:rsidRPr="00975927">
              <w:rPr>
                <w:rFonts w:ascii="Times New Roman" w:eastAsia="Times New Roman,Calibri" w:hAnsi="Times New Roman" w:cs="Times New Roman"/>
                <w:sz w:val="24"/>
                <w:szCs w:val="24"/>
                <w:lang w:val="en-US"/>
              </w:rPr>
              <w:t xml:space="preserve"> mm</w:t>
            </w:r>
            <w:r w:rsidR="00AA0242" w:rsidRPr="00975927">
              <w:rPr>
                <w:rFonts w:ascii="Times New Roman" w:eastAsia="Times New Roman,Calibri" w:hAnsi="Times New Roman" w:cs="Times New Roman"/>
                <w:sz w:val="24"/>
                <w:szCs w:val="24"/>
                <w:vertAlign w:val="superscript"/>
                <w:lang w:val="en-US"/>
              </w:rPr>
              <w:t>2</w:t>
            </w:r>
            <w:r w:rsidRPr="00975927">
              <w:rPr>
                <w:rFonts w:ascii="Times New Roman" w:eastAsia="Calibri" w:hAnsi="Times New Roman" w:cs="Times New Roman"/>
                <w:sz w:val="24"/>
                <w:szCs w:val="24"/>
                <w:lang w:val="en-US"/>
              </w:rPr>
              <w:t xml:space="preserve"> bare </w:t>
            </w:r>
            <w:r w:rsidR="00EE66A9" w:rsidRPr="00975927">
              <w:rPr>
                <w:rFonts w:ascii="Times New Roman" w:eastAsia="Calibri" w:hAnsi="Times New Roman" w:cs="Times New Roman"/>
                <w:sz w:val="24"/>
                <w:szCs w:val="24"/>
                <w:lang w:val="en-US"/>
              </w:rPr>
              <w:t>conductor, 24kV</w:t>
            </w:r>
            <w:r w:rsidR="00AA0242" w:rsidRPr="00975927">
              <w:rPr>
                <w:rStyle w:val="Vresatsauce"/>
                <w:rFonts w:ascii="Times New Roman"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2EBA3AA1" w:rsidR="00B6063E" w:rsidRPr="00975927" w:rsidRDefault="00975927"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Tipa apzīmējums/ Type </w:t>
            </w:r>
            <w:r w:rsidRPr="00975927">
              <w:rPr>
                <w:rFonts w:ascii="Times New Roman" w:eastAsia="Calibri" w:hAnsi="Times New Roman" w:cs="Times New Roman"/>
                <w:sz w:val="24"/>
                <w:szCs w:val="24"/>
                <w:lang w:val="en-US"/>
              </w:rPr>
              <w:t>reference</w:t>
            </w:r>
            <w:r w:rsidRPr="00975927">
              <w:rPr>
                <w:rFonts w:ascii="Times New Roman" w:hAnsi="Times New Roman" w:cs="Times New Roman"/>
                <w:sz w:val="24"/>
                <w:szCs w:val="24"/>
              </w:rPr>
              <w:t xml:space="preserve"> </w:t>
            </w:r>
            <w:r w:rsidRPr="00975927">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8F" w14:textId="6A3549DC"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34124FF8" w:rsidR="00B6063E" w:rsidRPr="00975927" w:rsidRDefault="00B6063E" w:rsidP="00975927">
            <w:pPr>
              <w:pStyle w:val="Sarakstarindkopa"/>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B" w14:textId="2A04EFA1" w:rsidR="00B6063E" w:rsidRPr="00975927" w:rsidRDefault="00B6063E" w:rsidP="00975927">
            <w:pPr>
              <w:spacing w:after="0" w:line="240" w:lineRule="auto"/>
              <w:rPr>
                <w:rFonts w:ascii="Times New Roman" w:eastAsia="Times New Roman,Calibri" w:hAnsi="Times New Roman" w:cs="Times New Roman"/>
                <w:sz w:val="24"/>
                <w:szCs w:val="24"/>
                <w:lang w:val="en-US"/>
              </w:rPr>
            </w:pPr>
            <w:r w:rsidRPr="00975927">
              <w:rPr>
                <w:rFonts w:ascii="Times New Roman" w:eastAsia="Calibri" w:hAnsi="Times New Roman" w:cs="Times New Roman"/>
                <w:sz w:val="24"/>
                <w:szCs w:val="24"/>
                <w:lang w:val="en-US"/>
              </w:rPr>
              <w:t>2112.002</w:t>
            </w:r>
            <w:r w:rsidRPr="00975927">
              <w:rPr>
                <w:rFonts w:ascii="Times New Roman" w:eastAsia="Times New Roman,Calibri" w:hAnsi="Times New Roman" w:cs="Times New Roman"/>
                <w:sz w:val="24"/>
                <w:szCs w:val="24"/>
                <w:lang w:val="en-US"/>
              </w:rPr>
              <w:t xml:space="preserve"> Piekarspaile 35-120mm</w:t>
            </w:r>
            <w:r w:rsidRPr="00975927">
              <w:rPr>
                <w:rFonts w:ascii="Times New Roman" w:eastAsia="Times New Roman,Calibri" w:hAnsi="Times New Roman" w:cs="Times New Roman"/>
                <w:sz w:val="24"/>
                <w:szCs w:val="24"/>
                <w:vertAlign w:val="superscript"/>
                <w:lang w:val="en-US"/>
              </w:rPr>
              <w:t>2</w:t>
            </w:r>
            <w:r w:rsidR="00EE66A9" w:rsidRPr="00975927">
              <w:rPr>
                <w:rFonts w:ascii="Times New Roman" w:eastAsia="Times New Roman,Calibri" w:hAnsi="Times New Roman" w:cs="Times New Roman"/>
                <w:sz w:val="24"/>
                <w:szCs w:val="24"/>
                <w:lang w:val="en-US"/>
              </w:rPr>
              <w:t xml:space="preserve"> ar rullīšiem kailvadam, 24kV/</w:t>
            </w:r>
            <w:r w:rsidR="007625CB" w:rsidRPr="00975927">
              <w:rPr>
                <w:rFonts w:ascii="Times New Roman" w:eastAsia="Times New Roman,Calibri" w:hAnsi="Times New Roman" w:cs="Times New Roman"/>
                <w:sz w:val="24"/>
                <w:szCs w:val="24"/>
                <w:lang w:val="en-US"/>
              </w:rPr>
              <w:t xml:space="preserve"> </w:t>
            </w:r>
            <w:r w:rsidRPr="00975927">
              <w:rPr>
                <w:rFonts w:ascii="Times New Roman" w:eastAsia="Calibri" w:hAnsi="Times New Roman" w:cs="Times New Roman"/>
                <w:sz w:val="24"/>
                <w:szCs w:val="24"/>
                <w:lang w:val="en-US"/>
              </w:rPr>
              <w:t>Suspension clamp 35-120mm</w:t>
            </w:r>
            <w:r w:rsidRPr="00975927">
              <w:rPr>
                <w:rFonts w:ascii="Times New Roman" w:eastAsia="Calibri" w:hAnsi="Times New Roman" w:cs="Times New Roman"/>
                <w:sz w:val="24"/>
                <w:szCs w:val="24"/>
                <w:vertAlign w:val="superscript"/>
                <w:lang w:val="en-US"/>
              </w:rPr>
              <w:t>2</w:t>
            </w:r>
            <w:r w:rsidRPr="00975927">
              <w:rPr>
                <w:rFonts w:ascii="Times New Roman" w:eastAsia="Calibri" w:hAnsi="Times New Roman" w:cs="Times New Roman"/>
                <w:sz w:val="24"/>
                <w:szCs w:val="24"/>
                <w:lang w:val="en-US"/>
              </w:rPr>
              <w:t xml:space="preserve"> with pulley bare conductor, 24kV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8C" w14:textId="27908C01" w:rsidR="00B6063E" w:rsidRPr="00975927" w:rsidRDefault="00975927"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 xml:space="preserve">Tipa apzīmējums/ Type </w:t>
            </w:r>
            <w:r w:rsidRPr="00975927">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8" w14:textId="2D73EB93"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3D92A434" w:rsidR="00B6063E" w:rsidRPr="00975927" w:rsidRDefault="00B6063E" w:rsidP="00975927">
            <w:pPr>
              <w:pStyle w:val="Sarakstarindkopa"/>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2C432944" w:rsidR="00B6063E" w:rsidRPr="00975927" w:rsidRDefault="00B6063E" w:rsidP="00975927">
            <w:pPr>
              <w:spacing w:after="0" w:line="240" w:lineRule="auto"/>
              <w:rPr>
                <w:rFonts w:ascii="Times New Roman" w:eastAsia="Times New Roman" w:hAnsi="Times New Roman" w:cs="Times New Roman"/>
                <w:sz w:val="24"/>
                <w:szCs w:val="24"/>
                <w:lang w:val="en-US"/>
              </w:rPr>
            </w:pPr>
            <w:r w:rsidRPr="00975927">
              <w:rPr>
                <w:rFonts w:ascii="Times New Roman" w:hAnsi="Times New Roman" w:cs="Times New Roman"/>
                <w:sz w:val="24"/>
                <w:szCs w:val="24"/>
              </w:rPr>
              <w:t xml:space="preserve">Parauga piegādes laiks tehniskajai izvērtēšanai (pēc pieprasījuma), darba dienas/ Delivery time for sample technical check(on request), working days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5AE7D622"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sz w:val="24"/>
                <w:szCs w:val="24"/>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31A065DE"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BE" w14:textId="38E1D34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44705CA1" w:rsidR="00851798" w:rsidRPr="00975927" w:rsidRDefault="00851798" w:rsidP="00975927">
            <w:pPr>
              <w:pStyle w:val="Sarakstarindkopa"/>
              <w:ind w:left="26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7777777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r w:rsidRPr="00975927">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C4" w14:textId="4E20766F"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DB220D4" w:rsidR="00851798" w:rsidRPr="00975927" w:rsidRDefault="00851798" w:rsidP="00975927">
            <w:pPr>
              <w:pStyle w:val="Sarakstarindkopa"/>
              <w:numPr>
                <w:ilvl w:val="0"/>
                <w:numId w:val="24"/>
              </w:numPr>
              <w:ind w:left="264" w:hanging="284"/>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32F3D3E9" w:rsidR="00851798" w:rsidRPr="00975927" w:rsidRDefault="00093291" w:rsidP="00975927">
            <w:pPr>
              <w:spacing w:after="0" w:line="240" w:lineRule="auto"/>
              <w:rPr>
                <w:rFonts w:ascii="Times New Roman" w:eastAsia="Times New Roman" w:hAnsi="Times New Roman" w:cs="Times New Roman"/>
                <w:sz w:val="24"/>
                <w:szCs w:val="24"/>
                <w:lang w:val="en-US"/>
              </w:rPr>
            </w:pPr>
            <w:r w:rsidRPr="00975927">
              <w:rPr>
                <w:rFonts w:ascii="Times New Roman" w:eastAsia="Calibri" w:hAnsi="Times New Roman" w:cs="Times New Roman"/>
                <w:bCs/>
                <w:sz w:val="24"/>
                <w:szCs w:val="24"/>
                <w:lang w:val="en-GB"/>
              </w:rPr>
              <w:t>LVS EN</w:t>
            </w:r>
            <w:r w:rsidR="00E34F78"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61284</w:t>
            </w:r>
            <w:r w:rsidR="00AC099F" w:rsidRPr="00975927">
              <w:rPr>
                <w:rFonts w:ascii="Times New Roman" w:eastAsia="Calibri" w:hAnsi="Times New Roman" w:cs="Times New Roman"/>
                <w:bCs/>
                <w:sz w:val="24"/>
                <w:szCs w:val="24"/>
                <w:lang w:val="en-GB"/>
              </w:rPr>
              <w:t>:2002</w:t>
            </w:r>
            <w:r w:rsidR="000E4832" w:rsidRPr="00975927">
              <w:rPr>
                <w:rFonts w:ascii="Times New Roman" w:eastAsia="Calibri" w:hAnsi="Times New Roman" w:cs="Times New Roman"/>
                <w:bCs/>
                <w:sz w:val="24"/>
                <w:szCs w:val="24"/>
                <w:lang w:val="en-GB"/>
              </w:rPr>
              <w:t>, Gaisvadu līnijas.</w:t>
            </w:r>
            <w:r w:rsidRPr="00975927">
              <w:rPr>
                <w:rFonts w:ascii="Times New Roman" w:eastAsia="Calibri" w:hAnsi="Times New Roman" w:cs="Times New Roman"/>
                <w:bCs/>
                <w:sz w:val="24"/>
                <w:szCs w:val="24"/>
                <w:lang w:val="en-GB"/>
              </w:rPr>
              <w:t xml:space="preserve"> Prasības un testi ve</w:t>
            </w:r>
            <w:r w:rsidR="00B6063E" w:rsidRPr="00975927">
              <w:rPr>
                <w:rFonts w:ascii="Times New Roman" w:eastAsia="Calibri" w:hAnsi="Times New Roman" w:cs="Times New Roman"/>
                <w:bCs/>
                <w:sz w:val="24"/>
                <w:szCs w:val="24"/>
                <w:lang w:val="en-GB"/>
              </w:rPr>
              <w:t>i</w:t>
            </w:r>
            <w:r w:rsidRPr="00975927">
              <w:rPr>
                <w:rFonts w:ascii="Times New Roman" w:eastAsia="Calibri" w:hAnsi="Times New Roman" w:cs="Times New Roman"/>
                <w:bCs/>
                <w:sz w:val="24"/>
                <w:szCs w:val="24"/>
                <w:lang w:val="en-GB"/>
              </w:rPr>
              <w:t>dgabaliem</w:t>
            </w:r>
            <w:r w:rsidR="0038450C" w:rsidRPr="00975927">
              <w:rPr>
                <w:rFonts w:ascii="Times New Roman" w:eastAsia="Calibri" w:hAnsi="Times New Roman" w:cs="Times New Roman"/>
                <w:bCs/>
                <w:sz w:val="24"/>
                <w:szCs w:val="24"/>
                <w:lang w:val="en-GB"/>
              </w:rPr>
              <w:t>/</w:t>
            </w:r>
            <w:r w:rsidR="00975927">
              <w:rPr>
                <w:rFonts w:ascii="Times New Roman" w:eastAsia="Calibri" w:hAnsi="Times New Roman" w:cs="Times New Roman"/>
                <w:bCs/>
                <w:sz w:val="24"/>
                <w:szCs w:val="24"/>
                <w:lang w:val="en-GB"/>
              </w:rPr>
              <w:t xml:space="preserve"> </w:t>
            </w:r>
            <w:r w:rsidRPr="00975927">
              <w:rPr>
                <w:rFonts w:ascii="Times New Roman" w:eastAsia="Calibri" w:hAnsi="Times New Roman" w:cs="Times New Roman"/>
                <w:bCs/>
                <w:sz w:val="24"/>
                <w:szCs w:val="24"/>
                <w:lang w:val="en-GB"/>
              </w:rPr>
              <w:t>LVS EN</w:t>
            </w:r>
            <w:r w:rsidR="00E34F78"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61284</w:t>
            </w:r>
            <w:r w:rsidR="00AC099F" w:rsidRPr="00975927">
              <w:rPr>
                <w:rFonts w:ascii="Times New Roman" w:eastAsia="Calibri" w:hAnsi="Times New Roman" w:cs="Times New Roman"/>
                <w:bCs/>
                <w:sz w:val="24"/>
                <w:szCs w:val="24"/>
                <w:lang w:val="en-GB"/>
              </w:rPr>
              <w:t>:2002</w:t>
            </w:r>
            <w:r w:rsidR="00321863" w:rsidRPr="00975927">
              <w:rPr>
                <w:rFonts w:ascii="Times New Roman" w:eastAsia="Calibri" w:hAnsi="Times New Roman" w:cs="Times New Roman"/>
                <w:bCs/>
                <w:sz w:val="24"/>
                <w:szCs w:val="24"/>
                <w:lang w:val="en-GB"/>
              </w:rPr>
              <w:t xml:space="preserve">, </w:t>
            </w:r>
            <w:r w:rsidR="000E4832" w:rsidRPr="00975927">
              <w:rPr>
                <w:rFonts w:ascii="Times New Roman" w:eastAsia="Calibri" w:hAnsi="Times New Roman" w:cs="Times New Roman"/>
                <w:bCs/>
                <w:sz w:val="24"/>
                <w:szCs w:val="24"/>
                <w:lang w:val="en-GB"/>
              </w:rPr>
              <w:t>Overhead lines – Requirements and tests for fittings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12518BD2" w:rsidR="00851798" w:rsidRPr="00975927" w:rsidRDefault="00B6063E" w:rsidP="00975927">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0" w14:textId="2C4AA043"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638D5EEA"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51798" w:rsidRPr="00975927" w:rsidRDefault="00851798" w:rsidP="00975927">
            <w:pPr>
              <w:spacing w:after="0" w:line="240" w:lineRule="auto"/>
              <w:rPr>
                <w:rFonts w:ascii="Times New Roman" w:eastAsia="Times New Roman" w:hAnsi="Times New Roman" w:cs="Times New Roman"/>
                <w:b/>
                <w:sz w:val="24"/>
                <w:szCs w:val="24"/>
                <w:highlight w:val="yellow"/>
                <w:lang w:val="en-US"/>
              </w:rPr>
            </w:pPr>
            <w:r w:rsidRPr="00975927">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51798" w:rsidRPr="00975927" w:rsidRDefault="00851798" w:rsidP="0097592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6" w14:textId="1367D341"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3A71CBED" w:rsidR="00851798" w:rsidRPr="00975927" w:rsidRDefault="00851798"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071" w14:textId="095A19EE" w:rsidR="00A20C30" w:rsidRPr="00975927" w:rsidRDefault="00A20C30" w:rsidP="00975927">
            <w:pPr>
              <w:spacing w:after="0" w:line="240" w:lineRule="auto"/>
              <w:rPr>
                <w:rFonts w:ascii="Times New Roman" w:eastAsia="Times New Roman" w:hAnsi="Times New Roman" w:cs="Times New Roman"/>
                <w:sz w:val="24"/>
                <w:szCs w:val="24"/>
                <w:lang w:val="en-US"/>
              </w:rPr>
            </w:pPr>
            <w:r w:rsidRPr="00975927">
              <w:rPr>
                <w:rFonts w:ascii="Times New Roman" w:eastAsia="Times New Roman" w:hAnsi="Times New Roman" w:cs="Times New Roman"/>
                <w:sz w:val="24"/>
                <w:szCs w:val="24"/>
                <w:lang w:val="en-US"/>
              </w:rPr>
              <w:t xml:space="preserve">Piegādātājs iesniedz lietošanas instrukciju transportēšanai, </w:t>
            </w:r>
          </w:p>
          <w:p w14:paraId="18F08ED2" w14:textId="0D68C5A8" w:rsidR="00851798" w:rsidRPr="00975927" w:rsidRDefault="00A20C30" w:rsidP="00975927">
            <w:pPr>
              <w:spacing w:after="0" w:line="240" w:lineRule="auto"/>
              <w:rPr>
                <w:rFonts w:ascii="Times New Roman" w:eastAsia="Times New Roman" w:hAnsi="Times New Roman" w:cs="Times New Roman"/>
                <w:sz w:val="24"/>
                <w:szCs w:val="24"/>
                <w:lang w:val="en-US"/>
              </w:rPr>
            </w:pPr>
            <w:r w:rsidRPr="00975927">
              <w:rPr>
                <w:rFonts w:ascii="Times New Roman" w:eastAsia="Times New Roman" w:hAnsi="Times New Roman" w:cs="Times New Roman"/>
                <w:sz w:val="24"/>
                <w:szCs w:val="24"/>
                <w:lang w:val="en-US"/>
              </w:rPr>
              <w:t>Uzglabāšanai, Montāžai un</w:t>
            </w:r>
            <w:r w:rsidR="002B5DF0" w:rsidRPr="00975927">
              <w:rPr>
                <w:rFonts w:ascii="Times New Roman" w:eastAsia="Times New Roman" w:hAnsi="Times New Roman" w:cs="Times New Roman"/>
                <w:sz w:val="24"/>
                <w:szCs w:val="24"/>
                <w:lang w:val="en-US"/>
              </w:rPr>
              <w:t xml:space="preserve"> </w:t>
            </w:r>
            <w:r w:rsidRPr="00975927">
              <w:rPr>
                <w:rFonts w:ascii="Times New Roman" w:eastAsia="Times New Roman" w:hAnsi="Times New Roman" w:cs="Times New Roman"/>
                <w:sz w:val="24"/>
                <w:szCs w:val="24"/>
                <w:lang w:val="en-US"/>
              </w:rPr>
              <w:t>Ekspluatācijai)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851798" w:rsidRPr="00975927" w:rsidRDefault="00851798" w:rsidP="00975927">
            <w:pPr>
              <w:spacing w:after="0" w:line="240" w:lineRule="auto"/>
              <w:jc w:val="center"/>
              <w:rPr>
                <w:rFonts w:ascii="Times New Roman" w:eastAsia="Calibri" w:hAnsi="Times New Roman" w:cs="Times New Roman"/>
                <w:sz w:val="24"/>
                <w:szCs w:val="24"/>
                <w:highlight w:val="yellow"/>
                <w:lang w:val="en-US"/>
              </w:rPr>
            </w:pPr>
            <w:r w:rsidRPr="00975927">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51798" w:rsidRPr="00975927" w:rsidRDefault="00851798" w:rsidP="00975927">
            <w:pPr>
              <w:spacing w:after="0" w:line="240" w:lineRule="auto"/>
              <w:jc w:val="center"/>
              <w:rPr>
                <w:rFonts w:ascii="Times New Roman" w:eastAsia="Calibri" w:hAnsi="Times New Roman" w:cs="Times New Roman"/>
                <w:b/>
                <w:sz w:val="24"/>
                <w:szCs w:val="24"/>
                <w:lang w:val="en-US"/>
              </w:rPr>
            </w:pPr>
          </w:p>
        </w:tc>
      </w:tr>
      <w:tr w:rsidR="00B6063E" w:rsidRPr="00975927" w14:paraId="5A911584"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1054BD" w14:textId="05A82AC7"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FB54C" w14:textId="4F1554DB" w:rsidR="00B6063E" w:rsidRPr="00975927" w:rsidRDefault="00B6063E" w:rsidP="00975927">
            <w:pPr>
              <w:spacing w:after="0" w:line="240" w:lineRule="auto"/>
              <w:rPr>
                <w:rFonts w:ascii="Times New Roman" w:eastAsia="Times New Roman" w:hAnsi="Times New Roman" w:cs="Times New Roman"/>
                <w:sz w:val="24"/>
                <w:szCs w:val="24"/>
                <w:lang w:val="en-US"/>
              </w:rPr>
            </w:pPr>
            <w:r w:rsidRPr="00975927">
              <w:rPr>
                <w:rFonts w:ascii="Times New Roman" w:eastAsia="Times New Roman" w:hAnsi="Times New Roman" w:cs="Times New Roman"/>
                <w:sz w:val="24"/>
                <w:szCs w:val="24"/>
                <w:lang w:eastAsia="lv-LV"/>
              </w:rPr>
              <w:t>Piegādātājs iesniedz tipa testu rezultātus, atbilstoši tehniskās specifikācijas Nr. 21</w:t>
            </w:r>
            <w:r w:rsidR="00AC099F" w:rsidRPr="00975927">
              <w:rPr>
                <w:rFonts w:ascii="Times New Roman" w:eastAsia="Times New Roman" w:hAnsi="Times New Roman" w:cs="Times New Roman"/>
                <w:sz w:val="24"/>
                <w:szCs w:val="24"/>
                <w:lang w:eastAsia="lv-LV"/>
              </w:rPr>
              <w:t>12</w:t>
            </w:r>
            <w:r w:rsidRPr="00975927">
              <w:rPr>
                <w:rFonts w:ascii="Times New Roman" w:eastAsia="Times New Roman" w:hAnsi="Times New Roman" w:cs="Times New Roman"/>
                <w:sz w:val="24"/>
                <w:szCs w:val="24"/>
                <w:lang w:eastAsia="lv-LV"/>
              </w:rPr>
              <w:t>.00</w:t>
            </w:r>
            <w:r w:rsidR="00AC099F" w:rsidRPr="00975927">
              <w:rPr>
                <w:rFonts w:ascii="Times New Roman" w:eastAsia="Times New Roman" w:hAnsi="Times New Roman" w:cs="Times New Roman"/>
                <w:sz w:val="24"/>
                <w:szCs w:val="24"/>
                <w:lang w:eastAsia="lv-LV"/>
              </w:rPr>
              <w:t>x</w:t>
            </w:r>
            <w:r w:rsidRPr="00975927">
              <w:rPr>
                <w:rFonts w:ascii="Times New Roman" w:eastAsia="Times New Roman" w:hAnsi="Times New Roman" w:cs="Times New Roman"/>
                <w:sz w:val="24"/>
                <w:szCs w:val="24"/>
                <w:lang w:eastAsia="lv-LV"/>
              </w:rPr>
              <w:t>_v1</w:t>
            </w:r>
            <w:r w:rsidR="0038450C" w:rsidRPr="00975927">
              <w:rPr>
                <w:rFonts w:ascii="Times New Roman" w:eastAsia="Times New Roman" w:hAnsi="Times New Roman" w:cs="Times New Roman"/>
                <w:sz w:val="24"/>
                <w:szCs w:val="24"/>
                <w:lang w:eastAsia="lv-LV"/>
              </w:rPr>
              <w:t xml:space="preserve"> </w:t>
            </w:r>
            <w:r w:rsidRPr="00975927">
              <w:rPr>
                <w:rFonts w:ascii="Times New Roman" w:eastAsia="Times New Roman" w:hAnsi="Times New Roman" w:cs="Times New Roman"/>
                <w:sz w:val="24"/>
                <w:szCs w:val="24"/>
                <w:lang w:eastAsia="lv-LV"/>
              </w:rPr>
              <w:t>pielikumā Nr.1 noteiktajiem testiem/ The Applicant provides type test results according to the tests set out</w:t>
            </w:r>
            <w:r w:rsidR="0038450C" w:rsidRPr="00975927">
              <w:rPr>
                <w:rFonts w:ascii="Times New Roman" w:eastAsia="Times New Roman" w:hAnsi="Times New Roman" w:cs="Times New Roman"/>
                <w:sz w:val="24"/>
                <w:szCs w:val="24"/>
                <w:lang w:eastAsia="lv-LV"/>
              </w:rPr>
              <w:t xml:space="preserve"> in technical specification Nr. </w:t>
            </w:r>
            <w:r w:rsidRPr="00975927">
              <w:rPr>
                <w:rFonts w:ascii="Times New Roman" w:eastAsia="Times New Roman" w:hAnsi="Times New Roman" w:cs="Times New Roman"/>
                <w:sz w:val="24"/>
                <w:szCs w:val="24"/>
                <w:lang w:eastAsia="lv-LV"/>
              </w:rPr>
              <w:t>21</w:t>
            </w:r>
            <w:r w:rsidR="00AC099F" w:rsidRPr="00975927">
              <w:rPr>
                <w:rFonts w:ascii="Times New Roman" w:eastAsia="Times New Roman" w:hAnsi="Times New Roman" w:cs="Times New Roman"/>
                <w:sz w:val="24"/>
                <w:szCs w:val="24"/>
                <w:lang w:eastAsia="lv-LV"/>
              </w:rPr>
              <w:t>12</w:t>
            </w:r>
            <w:r w:rsidRPr="00975927">
              <w:rPr>
                <w:rFonts w:ascii="Times New Roman" w:eastAsia="Times New Roman" w:hAnsi="Times New Roman" w:cs="Times New Roman"/>
                <w:sz w:val="24"/>
                <w:szCs w:val="24"/>
                <w:lang w:eastAsia="lv-LV"/>
              </w:rPr>
              <w:t>.00</w:t>
            </w:r>
            <w:r w:rsidR="00AC099F" w:rsidRPr="00975927">
              <w:rPr>
                <w:rFonts w:ascii="Times New Roman" w:eastAsia="Times New Roman" w:hAnsi="Times New Roman" w:cs="Times New Roman"/>
                <w:sz w:val="24"/>
                <w:szCs w:val="24"/>
                <w:lang w:eastAsia="lv-LV"/>
              </w:rPr>
              <w:t>x</w:t>
            </w:r>
            <w:r w:rsidRPr="00975927">
              <w:rPr>
                <w:rFonts w:ascii="Times New Roman" w:eastAsia="Times New Roman" w:hAnsi="Times New Roman" w:cs="Times New Roman"/>
                <w:sz w:val="24"/>
                <w:szCs w:val="24"/>
                <w:lang w:eastAsia="lv-LV"/>
              </w:rPr>
              <w:t>_v1</w:t>
            </w:r>
            <w:r w:rsidR="0038450C" w:rsidRPr="00975927">
              <w:rPr>
                <w:rFonts w:ascii="Times New Roman" w:eastAsia="Times New Roman" w:hAnsi="Times New Roman" w:cs="Times New Roman"/>
                <w:sz w:val="24"/>
                <w:szCs w:val="24"/>
                <w:lang w:eastAsia="lv-LV"/>
              </w:rPr>
              <w:t xml:space="preserve"> </w:t>
            </w:r>
            <w:r w:rsidRPr="00975927">
              <w:rPr>
                <w:rFonts w:ascii="Times New Roman" w:eastAsia="Times New Roman" w:hAnsi="Times New Roman" w:cs="Times New Roman"/>
                <w:sz w:val="24"/>
                <w:szCs w:val="24"/>
                <w:lang w:eastAsia="lv-LV"/>
              </w:rPr>
              <w:t xml:space="preserve">Annex No.1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2AE7E5" w14:textId="422FACE9"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F1A6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3BB14"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DCBED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EDC" w14:textId="16E7406D"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6B6C3393"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126118EB" w:rsidR="00B6063E" w:rsidRPr="00975927" w:rsidRDefault="00812027" w:rsidP="00812027">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5F1E9899"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EE7" w14:textId="3D720528"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31037EB9"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BCD3C" w14:textId="77777777" w:rsidR="00975927" w:rsidRPr="00975927" w:rsidRDefault="00975927" w:rsidP="00975927">
            <w:pPr>
              <w:spacing w:after="0" w:line="240" w:lineRule="auto"/>
              <w:rPr>
                <w:rFonts w:ascii="Times New Roman" w:hAnsi="Times New Roman" w:cs="Times New Roman"/>
                <w:color w:val="000000"/>
                <w:sz w:val="24"/>
                <w:szCs w:val="24"/>
                <w:lang w:val="en-GB" w:eastAsia="lv-LV"/>
              </w:rPr>
            </w:pPr>
            <w:r w:rsidRPr="00975927">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C3D378A" w14:textId="77777777" w:rsidR="00975927" w:rsidRPr="00975927" w:rsidRDefault="00975927" w:rsidP="00975927">
            <w:pPr>
              <w:pStyle w:val="Sarakstarindkopa"/>
              <w:numPr>
                <w:ilvl w:val="0"/>
                <w:numId w:val="25"/>
              </w:numPr>
              <w:rPr>
                <w:color w:val="000000"/>
                <w:lang w:val="en-GB" w:eastAsia="lv-LV"/>
              </w:rPr>
            </w:pPr>
            <w:r w:rsidRPr="00975927">
              <w:rPr>
                <w:color w:val="000000"/>
                <w:lang w:val="en-GB" w:eastAsia="lv-LV"/>
              </w:rPr>
              <w:t>".jpg" vai “.jpeg” formātā/ ".jpg" or ".jpeg" format</w:t>
            </w:r>
          </w:p>
          <w:p w14:paraId="23885A37" w14:textId="77777777" w:rsidR="00975927" w:rsidRPr="00975927" w:rsidRDefault="00975927" w:rsidP="00975927">
            <w:pPr>
              <w:pStyle w:val="Sarakstarindkopa"/>
              <w:numPr>
                <w:ilvl w:val="0"/>
                <w:numId w:val="25"/>
              </w:numPr>
              <w:rPr>
                <w:color w:val="000000"/>
                <w:lang w:val="en-GB" w:eastAsia="lv-LV"/>
              </w:rPr>
            </w:pPr>
            <w:r w:rsidRPr="00975927">
              <w:rPr>
                <w:color w:val="000000"/>
                <w:lang w:val="en-GB" w:eastAsia="lv-LV"/>
              </w:rPr>
              <w:t>izšķiršanas spēja ne mazāka par 2Mpix/ resolution of at least 2Mpix</w:t>
            </w:r>
          </w:p>
          <w:p w14:paraId="40F9A27B" w14:textId="77777777" w:rsidR="00975927" w:rsidRPr="00975927" w:rsidRDefault="00975927" w:rsidP="00975927">
            <w:pPr>
              <w:pStyle w:val="Sarakstarindkopa"/>
              <w:numPr>
                <w:ilvl w:val="0"/>
                <w:numId w:val="25"/>
              </w:numPr>
              <w:rPr>
                <w:color w:val="000000"/>
                <w:lang w:val="en-GB" w:eastAsia="lv-LV"/>
              </w:rPr>
            </w:pPr>
            <w:r w:rsidRPr="00975927">
              <w:rPr>
                <w:color w:val="000000"/>
                <w:lang w:val="en-GB" w:eastAsia="lv-LV"/>
              </w:rPr>
              <w:t>ir iespēja redzēt  visu preci un izlasīt visus uzrakstus, marķējumus uz tā/ the</w:t>
            </w:r>
            <w:r w:rsidRPr="00975927">
              <w:t xml:space="preserve"> </w:t>
            </w:r>
            <w:r w:rsidRPr="00975927">
              <w:rPr>
                <w:color w:val="000000"/>
                <w:lang w:val="en-GB" w:eastAsia="lv-LV"/>
              </w:rPr>
              <w:t>complete product can be seen and all the inscriptions markings on it can be read</w:t>
            </w:r>
          </w:p>
          <w:p w14:paraId="18F08EE3" w14:textId="4B3AE428" w:rsidR="00B6063E" w:rsidRPr="00975927" w:rsidRDefault="00975927" w:rsidP="00975927">
            <w:pPr>
              <w:pStyle w:val="Sarakstarindkopa"/>
              <w:numPr>
                <w:ilvl w:val="0"/>
                <w:numId w:val="25"/>
              </w:numPr>
            </w:pPr>
            <w:r w:rsidRPr="00975927">
              <w:rPr>
                <w:color w:val="000000"/>
                <w:lang w:val="en-GB" w:eastAsia="lv-LV"/>
              </w:rPr>
              <w:t>attēls</w:t>
            </w:r>
            <w:r w:rsidRPr="00975927">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ABFDB1E"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3A955A1E"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C9F5572" w:rsidR="00B6063E" w:rsidRPr="00975927" w:rsidRDefault="00B6063E" w:rsidP="00975927">
            <w:pPr>
              <w:pStyle w:val="Sarakstarindkopa"/>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20BE97CA"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DE2190" w:rsidRPr="00975927" w14:paraId="07008B0F" w14:textId="77777777" w:rsidTr="00B66BFB">
        <w:trPr>
          <w:cantSplit/>
          <w:trHeight w:val="1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6E213D78" w:rsidR="00DE2190" w:rsidRPr="00975927" w:rsidRDefault="00DE2190" w:rsidP="00DE2190">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DE61AA" w14:textId="77777777" w:rsidR="00DE2190" w:rsidRPr="00DE2190" w:rsidRDefault="00DE2190" w:rsidP="00DE2190">
            <w:pPr>
              <w:spacing w:after="0" w:line="240" w:lineRule="auto"/>
              <w:rPr>
                <w:rFonts w:ascii="Times New Roman" w:hAnsi="Times New Roman" w:cs="Times New Roman"/>
                <w:sz w:val="24"/>
                <w:szCs w:val="24"/>
                <w:lang w:eastAsia="lv-LV"/>
              </w:rPr>
            </w:pPr>
            <w:r w:rsidRPr="00DE2190">
              <w:rPr>
                <w:rFonts w:ascii="Times New Roman" w:hAnsi="Times New Roman" w:cs="Times New Roman"/>
                <w:sz w:val="24"/>
                <w:szCs w:val="24"/>
                <w:lang w:eastAsia="lv-LV"/>
              </w:rPr>
              <w:t xml:space="preserve">Darba vides temperatūras diapazons/ </w:t>
            </w:r>
          </w:p>
          <w:p w14:paraId="4641C10D" w14:textId="49557DA4" w:rsidR="00DE2190" w:rsidRPr="00DE2190" w:rsidRDefault="00DE2190" w:rsidP="00DE2190">
            <w:pPr>
              <w:spacing w:after="0" w:line="240" w:lineRule="auto"/>
              <w:rPr>
                <w:rFonts w:ascii="Times New Roman" w:eastAsia="Calibri" w:hAnsi="Times New Roman" w:cs="Times New Roman"/>
                <w:sz w:val="24"/>
                <w:szCs w:val="24"/>
                <w:lang w:val="en-US"/>
              </w:rPr>
            </w:pPr>
            <w:r w:rsidRPr="00DE2190">
              <w:rPr>
                <w:rFonts w:ascii="Times New Roman" w:hAnsi="Times New Roman" w:cs="Times New Roman"/>
                <w:sz w:val="24"/>
                <w:szCs w:val="24"/>
              </w:rPr>
              <w:t>Operating ambient temperature range,  ºC</w:t>
            </w:r>
            <w:r w:rsidRPr="00DE2190">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795463A9" w:rsidR="00DE2190" w:rsidRPr="00DE2190" w:rsidRDefault="00DE2190" w:rsidP="00DE2190">
            <w:pPr>
              <w:spacing w:after="0" w:line="240" w:lineRule="auto"/>
              <w:jc w:val="center"/>
              <w:rPr>
                <w:rFonts w:ascii="Times New Roman" w:eastAsia="Calibri" w:hAnsi="Times New Roman" w:cs="Times New Roman"/>
                <w:sz w:val="24"/>
                <w:szCs w:val="24"/>
                <w:lang w:val="en-US"/>
              </w:rPr>
            </w:pPr>
            <w:r w:rsidRPr="00DE2190">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77777777" w:rsidR="00DE2190" w:rsidRPr="00975927" w:rsidRDefault="00DE2190" w:rsidP="00DE2190">
            <w:pPr>
              <w:spacing w:after="0" w:line="240" w:lineRule="auto"/>
              <w:jc w:val="center"/>
              <w:rPr>
                <w:rFonts w:ascii="Times New Roman" w:eastAsia="Calibri" w:hAnsi="Times New Roman" w:cs="Times New Roman"/>
                <w:sz w:val="24"/>
                <w:szCs w:val="24"/>
                <w:lang w:val="en-US"/>
              </w:rPr>
            </w:pPr>
          </w:p>
        </w:tc>
      </w:tr>
      <w:tr w:rsidR="00B6063E" w:rsidRPr="00975927" w14:paraId="4EC8401D" w14:textId="77777777" w:rsidTr="00975927">
        <w:trPr>
          <w:cantSplit/>
          <w:trHeight w:val="6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375AC" w14:textId="0C4022A0"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261C4E" w14:textId="2A67ADC1"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 xml:space="preserve">Pieļaujamā zemākā montāžas temperatūra/ Admissible </w:t>
            </w:r>
            <w:r w:rsidR="00975927">
              <w:rPr>
                <w:rFonts w:ascii="Times New Roman" w:eastAsia="Calibri" w:hAnsi="Times New Roman" w:cs="Times New Roman"/>
                <w:sz w:val="24"/>
                <w:szCs w:val="24"/>
                <w:lang w:val="en-US"/>
              </w:rPr>
              <w:t>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8A77E" w14:textId="54B4D543"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 xml:space="preserve"> -20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E475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4BCA2"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58ABD"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EED" w14:textId="62D0437A"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378D2416"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AFBBC5B"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Elektrotehniskie dati/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52F746FC"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29AE078"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0C0823C9"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Nominālais darba spriegums, kV</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7E091F30"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40816728"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1139117D"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0AF08244"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Augstākais ilgstošais darba spriegums, kV</w:t>
            </w:r>
            <w:r w:rsidR="00975927">
              <w:rPr>
                <w:rFonts w:ascii="Times New Roman" w:eastAsia="Calibri" w:hAnsi="Times New Roman" w:cs="Times New Roman"/>
                <w:sz w:val="24"/>
                <w:szCs w:val="24"/>
                <w:lang w:val="en-US"/>
              </w:rPr>
              <w:t xml:space="preserve">/ </w:t>
            </w:r>
            <w:r w:rsidRPr="00975927">
              <w:rPr>
                <w:rFonts w:ascii="Times New Roman" w:eastAsia="Calibri" w:hAnsi="Times New Roman" w:cs="Times New Roman"/>
                <w:sz w:val="24"/>
                <w:szCs w:val="24"/>
                <w:lang w:val="en-US"/>
              </w:rPr>
              <w:t xml:space="preserve">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1787F1ED"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6A020FD2" w14:textId="77777777" w:rsidTr="0097592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686308EA" w:rsidR="00B6063E" w:rsidRPr="00975927" w:rsidRDefault="00B6063E" w:rsidP="00975927">
            <w:pPr>
              <w:pStyle w:val="Sarakstarindkopa"/>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47C213B0" w:rsidR="00B6063E" w:rsidRPr="00975927" w:rsidRDefault="00B6063E" w:rsidP="00975927">
            <w:pPr>
              <w:spacing w:after="0" w:line="240" w:lineRule="auto"/>
              <w:rPr>
                <w:rFonts w:ascii="Times New Roman" w:eastAsia="Calibri" w:hAnsi="Times New Roman" w:cs="Times New Roman"/>
                <w:b/>
                <w:sz w:val="24"/>
                <w:szCs w:val="24"/>
                <w:lang w:val="en-US"/>
              </w:rPr>
            </w:pPr>
            <w:r w:rsidRPr="00975927">
              <w:rPr>
                <w:rFonts w:ascii="Times New Roman" w:eastAsia="Calibri" w:hAnsi="Times New Roman" w:cs="Times New Roman"/>
                <w:b/>
                <w:sz w:val="24"/>
                <w:szCs w:val="24"/>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B6063E" w:rsidRPr="00975927" w:rsidRDefault="00B6063E" w:rsidP="00975927">
            <w:pPr>
              <w:spacing w:after="0" w:line="240" w:lineRule="auto"/>
              <w:jc w:val="center"/>
              <w:rPr>
                <w:rFonts w:ascii="Times New Roman" w:eastAsia="Calibri" w:hAnsi="Times New Roman" w:cs="Times New Roman"/>
                <w:b/>
                <w:sz w:val="24"/>
                <w:szCs w:val="24"/>
                <w:lang w:val="en-US"/>
              </w:rPr>
            </w:pPr>
          </w:p>
        </w:tc>
      </w:tr>
      <w:tr w:rsidR="00B6063E" w:rsidRPr="00975927" w14:paraId="18F08F00" w14:textId="5C3DB0C7" w:rsidTr="00975927">
        <w:trPr>
          <w:cantSplit/>
          <w:trHeight w:val="588"/>
        </w:trPr>
        <w:tc>
          <w:tcPr>
            <w:tcW w:w="0" w:type="auto"/>
            <w:tcBorders>
              <w:top w:val="single" w:sz="4" w:space="0" w:color="auto"/>
              <w:left w:val="single" w:sz="4" w:space="0" w:color="auto"/>
              <w:bottom w:val="single" w:sz="4" w:space="0" w:color="auto"/>
              <w:right w:val="single" w:sz="4" w:space="0" w:color="auto"/>
            </w:tcBorders>
            <w:vAlign w:val="center"/>
          </w:tcPr>
          <w:p w14:paraId="18F08EFB" w14:textId="5560A7F3"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6D7A7941" w:rsidR="00B6063E" w:rsidRPr="00975927" w:rsidRDefault="00B6063E" w:rsidP="00975927">
            <w:pPr>
              <w:spacing w:after="0" w:line="240" w:lineRule="auto"/>
              <w:rPr>
                <w:rFonts w:ascii="Times New Roman" w:hAnsi="Times New Roman" w:cs="Times New Roman"/>
                <w:sz w:val="24"/>
                <w:szCs w:val="24"/>
                <w:lang w:val="en-US"/>
              </w:rPr>
            </w:pPr>
            <w:r w:rsidRPr="00975927">
              <w:rPr>
                <w:rFonts w:ascii="Times New Roman" w:hAnsi="Times New Roman" w:cs="Times New Roman"/>
                <w:sz w:val="24"/>
                <w:szCs w:val="24"/>
                <w:lang w:val="en-US"/>
              </w:rPr>
              <w:t>Kailvadam (34-AL1; 66-AL1; 32-AL1/5-ST1A; 63-AL1/11-ST1A; 84-AL1/14-ST1A un citiem alumīnija sakausējuma vadiem), diametra robeža (mm)/ Bare conductors (34-AL1; 66-AL1; 32-AL1/5-ST1A; 63-AL1/11-ST1A; 84-AL1/14-ST1A and other alluminum aloy conductors),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0D3E584" w:rsidR="00B6063E" w:rsidRPr="00975927" w:rsidRDefault="00AD1AF9" w:rsidP="00975927">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6.7</w:t>
            </w:r>
            <w:r w:rsidR="00B6063E" w:rsidRPr="00975927">
              <w:rPr>
                <w:rFonts w:ascii="Times New Roman" w:hAnsi="Times New Roman" w:cs="Times New Roman"/>
                <w:sz w:val="24"/>
                <w:szCs w:val="24"/>
                <w:lang w:val="en-US"/>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18F08F07" w14:textId="1814A388"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7817F050"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1205E362" w:rsidR="00B6063E" w:rsidRPr="00975927" w:rsidRDefault="00B6063E" w:rsidP="00975927">
            <w:pPr>
              <w:spacing w:after="0" w:line="240" w:lineRule="auto"/>
              <w:rPr>
                <w:rFonts w:ascii="Times New Roman" w:eastAsia="Calibri" w:hAnsi="Times New Roman" w:cs="Times New Roman"/>
                <w:sz w:val="24"/>
                <w:szCs w:val="24"/>
                <w:lang w:val="en-US"/>
              </w:rPr>
            </w:pPr>
            <w:r w:rsidRPr="00975927">
              <w:rPr>
                <w:rFonts w:ascii="Times New Roman" w:hAnsi="Times New Roman" w:cs="Times New Roman"/>
                <w:sz w:val="24"/>
                <w:szCs w:val="24"/>
                <w:lang w:val="en-US"/>
              </w:rPr>
              <w:t xml:space="preserve">Skrūves - cinkots tērauds vai nerūsējošais tērauds/ Bolts </w:t>
            </w:r>
            <w:r w:rsidR="0038450C" w:rsidRPr="00975927">
              <w:rPr>
                <w:rFonts w:ascii="Times New Roman" w:hAnsi="Times New Roman" w:cs="Times New Roman"/>
                <w:sz w:val="24"/>
                <w:szCs w:val="24"/>
                <w:lang w:val="en-US"/>
              </w:rPr>
              <w:t xml:space="preserve">material are </w:t>
            </w:r>
            <w:r w:rsidRPr="00975927">
              <w:rPr>
                <w:rFonts w:ascii="Times New Roman" w:hAnsi="Times New Roman" w:cs="Times New Roman"/>
                <w:sz w:val="24"/>
                <w:szCs w:val="24"/>
                <w:lang w:val="en-US"/>
              </w:rPr>
              <w:t>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33D3459B" w:rsidR="00B6063E" w:rsidRPr="00975927" w:rsidRDefault="00B6063E" w:rsidP="00975927">
            <w:pPr>
              <w:spacing w:after="0" w:line="240" w:lineRule="auto"/>
              <w:jc w:val="center"/>
              <w:rPr>
                <w:rFonts w:ascii="Times New Roman" w:eastAsia="Calibri" w:hAnsi="Times New Roman" w:cs="Times New Roman"/>
                <w:sz w:val="24"/>
                <w:szCs w:val="24"/>
                <w:lang w:val="en-US"/>
              </w:rPr>
            </w:pPr>
            <w:r w:rsidRPr="00975927">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r w:rsidR="00B6063E" w:rsidRPr="00975927" w14:paraId="27711C9F" w14:textId="77777777" w:rsidTr="0097592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496B2180" w:rsidR="00B6063E" w:rsidRPr="00975927" w:rsidRDefault="00B6063E" w:rsidP="00975927">
            <w:pPr>
              <w:pStyle w:val="Sarakstarindkopa"/>
              <w:numPr>
                <w:ilvl w:val="0"/>
                <w:numId w:val="24"/>
              </w:numPr>
              <w:ind w:hanging="72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7565B217" w:rsidR="00B6063E" w:rsidRPr="00975927" w:rsidRDefault="00B6063E" w:rsidP="00975927">
            <w:pPr>
              <w:spacing w:after="0" w:line="240" w:lineRule="auto"/>
              <w:rPr>
                <w:rFonts w:ascii="Times New Roman" w:hAnsi="Times New Roman" w:cs="Times New Roman"/>
                <w:sz w:val="24"/>
                <w:szCs w:val="24"/>
                <w:lang w:val="en-US"/>
              </w:rPr>
            </w:pPr>
            <w:r w:rsidRPr="00975927">
              <w:rPr>
                <w:rFonts w:ascii="Times New Roman" w:hAnsi="Times New Roman" w:cs="Times New Roman"/>
                <w:sz w:val="24"/>
                <w:szCs w:val="24"/>
                <w:lang w:val="en-US"/>
              </w:rPr>
              <w:t>Spaile - koroziju izturīgs materiāls/ Body - corrosion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6DEBE6E8" w:rsidR="00B6063E" w:rsidRPr="00975927" w:rsidRDefault="00B6063E" w:rsidP="00975927">
            <w:pPr>
              <w:spacing w:after="0" w:line="240" w:lineRule="auto"/>
              <w:jc w:val="center"/>
              <w:rPr>
                <w:rFonts w:ascii="Times New Roman" w:hAnsi="Times New Roman" w:cs="Times New Roman"/>
                <w:sz w:val="24"/>
                <w:szCs w:val="24"/>
                <w:lang w:val="en-US"/>
              </w:rPr>
            </w:pPr>
            <w:r w:rsidRPr="00975927">
              <w:rPr>
                <w:rFonts w:ascii="Times New Roman" w:hAnsi="Times New Roman" w:cs="Times New Roman"/>
                <w:sz w:val="24"/>
                <w:szCs w:val="24"/>
                <w:lang w:val="en-US"/>
              </w:rPr>
              <w:t xml:space="preserve"> </w:t>
            </w:r>
            <w:r w:rsidRPr="00975927">
              <w:rPr>
                <w:rFonts w:ascii="Times New Roman" w:hAnsi="Times New Roman" w:cs="Times New Roman"/>
                <w:color w:val="000000"/>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B6063E" w:rsidRPr="00975927" w:rsidRDefault="00B6063E" w:rsidP="00975927">
            <w:pPr>
              <w:spacing w:after="0" w:line="240" w:lineRule="auto"/>
              <w:jc w:val="center"/>
              <w:rPr>
                <w:rFonts w:ascii="Times New Roman" w:eastAsia="Calibri" w:hAnsi="Times New Roman" w:cs="Times New Roman"/>
                <w:sz w:val="24"/>
                <w:szCs w:val="24"/>
                <w:lang w:val="en-US"/>
              </w:rPr>
            </w:pPr>
          </w:p>
        </w:tc>
      </w:tr>
    </w:tbl>
    <w:p w14:paraId="208F06F6" w14:textId="77777777" w:rsidR="00E402CA" w:rsidRDefault="00E402CA" w:rsidP="00C573F3">
      <w:pPr>
        <w:spacing w:after="0"/>
        <w:jc w:val="right"/>
        <w:rPr>
          <w:rFonts w:ascii="Times New Roman" w:hAnsi="Times New Roman" w:cs="Times New Roman"/>
          <w:sz w:val="24"/>
          <w:szCs w:val="24"/>
        </w:rPr>
      </w:pPr>
    </w:p>
    <w:p w14:paraId="1CEA9BC9" w14:textId="77777777" w:rsidR="00E402CA" w:rsidRDefault="00E402CA" w:rsidP="00C573F3">
      <w:pPr>
        <w:spacing w:after="0"/>
        <w:jc w:val="right"/>
        <w:rPr>
          <w:rFonts w:ascii="Times New Roman" w:hAnsi="Times New Roman" w:cs="Times New Roman"/>
          <w:sz w:val="24"/>
          <w:szCs w:val="24"/>
        </w:rPr>
      </w:pPr>
    </w:p>
    <w:p w14:paraId="6F671E32" w14:textId="77777777" w:rsidR="00E402CA" w:rsidRDefault="00E402CA" w:rsidP="00C573F3">
      <w:pPr>
        <w:spacing w:after="0"/>
        <w:jc w:val="right"/>
        <w:rPr>
          <w:rFonts w:ascii="Times New Roman" w:hAnsi="Times New Roman" w:cs="Times New Roman"/>
          <w:sz w:val="24"/>
          <w:szCs w:val="24"/>
        </w:rPr>
      </w:pPr>
    </w:p>
    <w:p w14:paraId="20ECCB3A" w14:textId="2EE1757B" w:rsidR="00036B26" w:rsidRPr="009A7DE8" w:rsidRDefault="00036B26" w:rsidP="00C573F3">
      <w:pPr>
        <w:spacing w:after="0"/>
        <w:jc w:val="right"/>
        <w:rPr>
          <w:rFonts w:ascii="Times New Roman" w:hAnsi="Times New Roman" w:cs="Times New Roman"/>
          <w:sz w:val="24"/>
          <w:szCs w:val="24"/>
        </w:rPr>
      </w:pPr>
      <w:r w:rsidRPr="009A7DE8">
        <w:rPr>
          <w:rFonts w:ascii="Times New Roman" w:hAnsi="Times New Roman" w:cs="Times New Roman"/>
          <w:sz w:val="24"/>
          <w:szCs w:val="24"/>
        </w:rPr>
        <w:t>TS</w:t>
      </w:r>
      <w:r w:rsidR="00E402CA">
        <w:rPr>
          <w:rFonts w:ascii="Times New Roman" w:hAnsi="Times New Roman" w:cs="Times New Roman"/>
          <w:sz w:val="24"/>
          <w:szCs w:val="24"/>
        </w:rPr>
        <w:t xml:space="preserve"> </w:t>
      </w:r>
      <w:r w:rsidRPr="009A7DE8">
        <w:rPr>
          <w:rFonts w:ascii="Times New Roman" w:hAnsi="Times New Roman" w:cs="Times New Roman"/>
          <w:sz w:val="24"/>
          <w:szCs w:val="24"/>
        </w:rPr>
        <w:t>211</w:t>
      </w:r>
      <w:r>
        <w:rPr>
          <w:rFonts w:ascii="Times New Roman" w:hAnsi="Times New Roman" w:cs="Times New Roman"/>
          <w:sz w:val="24"/>
          <w:szCs w:val="24"/>
        </w:rPr>
        <w:t>2.</w:t>
      </w:r>
      <w:r w:rsidRPr="009A7DE8">
        <w:rPr>
          <w:rFonts w:ascii="Times New Roman" w:hAnsi="Times New Roman" w:cs="Times New Roman"/>
          <w:sz w:val="24"/>
          <w:szCs w:val="24"/>
        </w:rPr>
        <w:t>0</w:t>
      </w:r>
      <w:r w:rsidR="00E402CA">
        <w:rPr>
          <w:rFonts w:ascii="Times New Roman" w:hAnsi="Times New Roman" w:cs="Times New Roman"/>
          <w:sz w:val="24"/>
          <w:szCs w:val="24"/>
        </w:rPr>
        <w:t>x</w:t>
      </w:r>
      <w:r>
        <w:rPr>
          <w:rFonts w:ascii="Times New Roman" w:hAnsi="Times New Roman" w:cs="Times New Roman"/>
          <w:sz w:val="24"/>
          <w:szCs w:val="24"/>
        </w:rPr>
        <w:t>x</w:t>
      </w:r>
      <w:r w:rsidR="00E402CA">
        <w:rPr>
          <w:rFonts w:ascii="Times New Roman" w:hAnsi="Times New Roman" w:cs="Times New Roman"/>
          <w:sz w:val="24"/>
          <w:szCs w:val="24"/>
        </w:rPr>
        <w:t xml:space="preserve"> </w:t>
      </w:r>
      <w:r w:rsidRPr="009A7DE8">
        <w:rPr>
          <w:rFonts w:ascii="Times New Roman" w:hAnsi="Times New Roman" w:cs="Times New Roman"/>
          <w:sz w:val="24"/>
          <w:szCs w:val="24"/>
        </w:rPr>
        <w:t xml:space="preserve">v1 pielikumā Nr.1/ </w:t>
      </w:r>
    </w:p>
    <w:p w14:paraId="373D21E6" w14:textId="184794E0" w:rsidR="00036B26" w:rsidRPr="009A7DE8" w:rsidRDefault="00036B26" w:rsidP="00C573F3">
      <w:pPr>
        <w:pStyle w:val="Bezatstarpm"/>
        <w:jc w:val="right"/>
      </w:pPr>
      <w:r w:rsidRPr="009A7DE8">
        <w:t>TS</w:t>
      </w:r>
      <w:r w:rsidR="00E402CA">
        <w:t xml:space="preserve"> </w:t>
      </w:r>
      <w:r w:rsidRPr="009A7DE8">
        <w:t>2112.0</w:t>
      </w:r>
      <w:r w:rsidR="00E402CA">
        <w:t>x</w:t>
      </w:r>
      <w:r>
        <w:t>x</w:t>
      </w:r>
      <w:r w:rsidR="00E402CA">
        <w:t xml:space="preserve"> </w:t>
      </w:r>
      <w:r w:rsidRPr="009A7DE8">
        <w:t>v1 Annex No. 1</w:t>
      </w:r>
    </w:p>
    <w:p w14:paraId="1F7AB834" w14:textId="636EEDAC" w:rsidR="00036B26" w:rsidRPr="0038450C" w:rsidRDefault="00036B26" w:rsidP="00036B26">
      <w:pPr>
        <w:pStyle w:val="Bezatstarpm"/>
        <w:jc w:val="center"/>
        <w:rPr>
          <w:b/>
        </w:rPr>
      </w:pPr>
      <w:r w:rsidRPr="0038450C">
        <w:rPr>
          <w:b/>
        </w:rPr>
        <w:t>Pieprasīto tipa testu saraksts/ List of requested type tests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11710"/>
        <w:gridCol w:w="2693"/>
      </w:tblGrid>
      <w:tr w:rsidR="00E74EF2" w:rsidRPr="0038450C" w14:paraId="2A229C43" w14:textId="77777777" w:rsidTr="00E402CA">
        <w:trPr>
          <w:cantSplit/>
        </w:trPr>
        <w:tc>
          <w:tcPr>
            <w:tcW w:w="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806F0" w14:textId="5E2D26A3" w:rsidR="00E74EF2" w:rsidRPr="0038450C" w:rsidRDefault="0038450C" w:rsidP="00B95CBF">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No</w:t>
            </w:r>
          </w:p>
        </w:tc>
        <w:tc>
          <w:tcPr>
            <w:tcW w:w="1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BF2565" w14:textId="77777777" w:rsidR="00E74EF2" w:rsidRPr="0038450C" w:rsidRDefault="00E74EF2" w:rsidP="00B95CBF">
            <w:pPr>
              <w:spacing w:after="0" w:line="240" w:lineRule="auto"/>
              <w:jc w:val="center"/>
              <w:rPr>
                <w:rFonts w:ascii="Times New Roman" w:eastAsia="Calibri" w:hAnsi="Times New Roman" w:cs="Times New Roman"/>
                <w:b/>
                <w:sz w:val="24"/>
                <w:szCs w:val="24"/>
              </w:rPr>
            </w:pPr>
            <w:r w:rsidRPr="0038450C">
              <w:rPr>
                <w:rFonts w:ascii="Times New Roman" w:eastAsia="Calibri" w:hAnsi="Times New Roman" w:cs="Times New Roman"/>
                <w:b/>
                <w:sz w:val="24"/>
                <w:szCs w:val="24"/>
                <w:lang w:val="en-GB"/>
              </w:rPr>
              <w:t>Tipa testi / Type Tests:</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0A3F13" w14:textId="6B5DEBF7" w:rsidR="00E74EF2" w:rsidRPr="0038450C" w:rsidRDefault="00AC099F" w:rsidP="00B95CBF">
            <w:pPr>
              <w:spacing w:after="0" w:line="240" w:lineRule="auto"/>
              <w:jc w:val="center"/>
              <w:rPr>
                <w:rFonts w:ascii="Times New Roman" w:eastAsia="Calibri" w:hAnsi="Times New Roman" w:cs="Times New Roman"/>
                <w:b/>
                <w:sz w:val="24"/>
                <w:szCs w:val="24"/>
                <w:lang w:val="en-US"/>
              </w:rPr>
            </w:pPr>
            <w:r w:rsidRPr="0038450C">
              <w:rPr>
                <w:rFonts w:ascii="Times New Roman" w:eastAsia="Times New Roman" w:hAnsi="Times New Roman" w:cs="Times New Roman"/>
                <w:b/>
                <w:sz w:val="24"/>
                <w:szCs w:val="24"/>
                <w:lang w:val="en-US"/>
              </w:rPr>
              <w:t xml:space="preserve">Standarts/Standards: </w:t>
            </w:r>
            <w:r w:rsidRPr="0038450C">
              <w:rPr>
                <w:rFonts w:ascii="Times New Roman" w:eastAsia="Calibri" w:hAnsi="Times New Roman" w:cs="Times New Roman"/>
                <w:b/>
                <w:bCs/>
                <w:sz w:val="24"/>
                <w:szCs w:val="24"/>
                <w:lang w:val="en-GB"/>
              </w:rPr>
              <w:t>LVS EN 61284:2002</w:t>
            </w:r>
          </w:p>
        </w:tc>
      </w:tr>
      <w:tr w:rsidR="00EA74B5" w:rsidRPr="00B6063E" w14:paraId="183931EC" w14:textId="77777777" w:rsidTr="00E402CA">
        <w:trPr>
          <w:cantSplit/>
          <w:trHeight w:val="466"/>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CD18073" w14:textId="77777777" w:rsidR="00EA74B5" w:rsidRPr="00B6063E" w:rsidRDefault="00EA74B5" w:rsidP="00E402CA">
            <w:pPr>
              <w:pStyle w:val="Sarakstarindkopa"/>
              <w:numPr>
                <w:ilvl w:val="0"/>
                <w:numId w:val="23"/>
              </w:numPr>
              <w:rPr>
                <w:rFonts w:eastAsia="Calibri"/>
                <w:lang w:val="en-US"/>
              </w:rPr>
            </w:pP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5C39618A" w14:textId="7777777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Skrūvju pievilkšanas spēka tests/Connector bolt tightening test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5FD9F4" w14:textId="050A601D"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LVS EN 61284:2002</w:t>
            </w:r>
          </w:p>
        </w:tc>
      </w:tr>
      <w:tr w:rsidR="00EA74B5" w:rsidRPr="00B6063E" w14:paraId="74C35953" w14:textId="77777777" w:rsidTr="00E402CA">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53CDAC3" w14:textId="77777777" w:rsidR="00EA74B5" w:rsidRPr="00B6063E" w:rsidRDefault="00EA74B5" w:rsidP="00E402CA">
            <w:pPr>
              <w:pStyle w:val="Sarakstarindkopa"/>
              <w:numPr>
                <w:ilvl w:val="0"/>
                <w:numId w:val="23"/>
              </w:numPr>
              <w:rPr>
                <w:rFonts w:eastAsia="Calibri"/>
                <w:lang w:val="en-US"/>
              </w:rPr>
            </w:pP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6AA1553C" w14:textId="046F12EB"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Mehāniskie slodžu testi/Mechanical damage and failure load test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4FDC4D" w14:textId="38424749"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LVS EN 61284:2002</w:t>
            </w:r>
          </w:p>
        </w:tc>
      </w:tr>
      <w:tr w:rsidR="00EA74B5" w:rsidRPr="00B6063E" w14:paraId="22F66944" w14:textId="77777777" w:rsidTr="00E402CA">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546BFD0" w14:textId="77777777" w:rsidR="00EA74B5" w:rsidRPr="00B6063E" w:rsidRDefault="00EA74B5" w:rsidP="00E402CA">
            <w:pPr>
              <w:pStyle w:val="Sarakstarindkopa"/>
              <w:numPr>
                <w:ilvl w:val="0"/>
                <w:numId w:val="23"/>
              </w:numPr>
              <w:rPr>
                <w:rFonts w:eastAsia="Calibri"/>
                <w:lang w:val="en-US"/>
              </w:rPr>
            </w:pP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06394F61" w14:textId="12619AE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Stiepes tests pie apkārtējās vides temperatūras enkurspailei/Tensile test at ambient temperature for tension clamp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A6F448" w14:textId="0D32C77A"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LVS EN 61284:2002</w:t>
            </w:r>
          </w:p>
        </w:tc>
      </w:tr>
      <w:tr w:rsidR="00EA74B5" w:rsidRPr="00B6063E" w14:paraId="28B236B8" w14:textId="77777777" w:rsidTr="00E402CA">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23119E3" w14:textId="77777777" w:rsidR="00EA74B5" w:rsidRPr="00B6063E" w:rsidRDefault="00EA74B5" w:rsidP="00E402CA">
            <w:pPr>
              <w:pStyle w:val="Sarakstarindkopa"/>
              <w:numPr>
                <w:ilvl w:val="0"/>
                <w:numId w:val="23"/>
              </w:numPr>
              <w:rPr>
                <w:rFonts w:eastAsia="Calibri"/>
                <w:lang w:val="en-US"/>
              </w:rPr>
            </w:pP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10BAFE8C" w14:textId="304D5B41"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Korozīju noturības tests/Corrosion ageinig test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C3F59B" w14:textId="6401748D"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LVS EN 61284:2002</w:t>
            </w:r>
          </w:p>
        </w:tc>
      </w:tr>
      <w:tr w:rsidR="00EA74B5" w:rsidRPr="00B6063E" w14:paraId="64BF123B" w14:textId="77777777" w:rsidTr="00E402CA">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7E9EA9D" w14:textId="77777777" w:rsidR="00EA74B5" w:rsidRPr="00B6063E" w:rsidRDefault="00EA74B5" w:rsidP="00E402CA">
            <w:pPr>
              <w:pStyle w:val="Sarakstarindkopa"/>
              <w:numPr>
                <w:ilvl w:val="0"/>
                <w:numId w:val="23"/>
              </w:numPr>
              <w:rPr>
                <w:rFonts w:eastAsia="Calibri"/>
                <w:lang w:val="en-US"/>
              </w:rPr>
            </w:pP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43DA6499" w14:textId="4B29026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Izslīdēšanas tests pie apkārtējās vides temperatūras piekarspailei/Slip test at ambient temperature for supensions clamp</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521A13" w14:textId="2987CB69"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LVS EN 61284:2002</w:t>
            </w:r>
          </w:p>
        </w:tc>
      </w:tr>
      <w:tr w:rsidR="00EA74B5" w:rsidRPr="00B6063E" w14:paraId="29B9F3AD" w14:textId="77777777" w:rsidTr="00E402CA">
        <w:trPr>
          <w:cantSplit/>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12B5EA4" w14:textId="77777777" w:rsidR="00EA74B5" w:rsidRPr="00B6063E" w:rsidRDefault="00EA74B5" w:rsidP="00E402CA">
            <w:pPr>
              <w:pStyle w:val="Sarakstarindkopa"/>
              <w:numPr>
                <w:ilvl w:val="0"/>
                <w:numId w:val="23"/>
              </w:numPr>
              <w:rPr>
                <w:rFonts w:eastAsia="Calibri"/>
                <w:lang w:val="en-US"/>
              </w:rPr>
            </w:pPr>
          </w:p>
        </w:tc>
        <w:tc>
          <w:tcPr>
            <w:tcW w:w="11710" w:type="dxa"/>
            <w:tcBorders>
              <w:top w:val="single" w:sz="4" w:space="0" w:color="auto"/>
              <w:left w:val="single" w:sz="4" w:space="0" w:color="auto"/>
              <w:bottom w:val="single" w:sz="4" w:space="0" w:color="auto"/>
              <w:right w:val="single" w:sz="4" w:space="0" w:color="auto"/>
            </w:tcBorders>
            <w:shd w:val="clear" w:color="auto" w:fill="auto"/>
            <w:vAlign w:val="center"/>
          </w:tcPr>
          <w:p w14:paraId="47DA810F" w14:textId="77777777" w:rsidR="00EA74B5" w:rsidRPr="00B6063E" w:rsidRDefault="00EA74B5" w:rsidP="00B95CBF">
            <w:pPr>
              <w:spacing w:after="0" w:line="240" w:lineRule="auto"/>
              <w:rPr>
                <w:rFonts w:ascii="Times New Roman" w:eastAsia="Calibri" w:hAnsi="Times New Roman" w:cs="Times New Roman"/>
                <w:sz w:val="24"/>
                <w:szCs w:val="24"/>
              </w:rPr>
            </w:pPr>
            <w:r w:rsidRPr="00B6063E">
              <w:rPr>
                <w:rFonts w:ascii="Times New Roman" w:eastAsia="Calibri" w:hAnsi="Times New Roman" w:cs="Times New Roman"/>
                <w:sz w:val="24"/>
                <w:szCs w:val="24"/>
              </w:rPr>
              <w:t>Vizuālās pārbaudes tests: Ražotāja logo, minimālai un maksimālais vada šķērsgriezums, skrūvju pievilkšanas spēks/Visual examination test:</w:t>
            </w:r>
            <w:r w:rsidRPr="00B6063E">
              <w:rPr>
                <w:rFonts w:ascii="Times New Roman" w:hAnsi="Times New Roman" w:cs="Times New Roman"/>
                <w:sz w:val="24"/>
                <w:szCs w:val="24"/>
              </w:rPr>
              <w:t xml:space="preserve"> </w:t>
            </w:r>
            <w:r w:rsidRPr="00B6063E">
              <w:rPr>
                <w:rFonts w:ascii="Times New Roman" w:eastAsia="Calibri" w:hAnsi="Times New Roman" w:cs="Times New Roman"/>
                <w:sz w:val="24"/>
                <w:szCs w:val="24"/>
              </w:rPr>
              <w:t>Manufacturer,s logo, Minimum and maximum cross section, Tightening torque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96013B" w14:textId="038960B9" w:rsidR="00EA74B5" w:rsidRPr="00B6063E" w:rsidRDefault="00EA74B5" w:rsidP="00B95CBF">
            <w:pPr>
              <w:spacing w:after="0" w:line="240" w:lineRule="auto"/>
              <w:jc w:val="center"/>
              <w:rPr>
                <w:rFonts w:ascii="Times New Roman" w:eastAsia="Calibri" w:hAnsi="Times New Roman" w:cs="Times New Roman"/>
                <w:sz w:val="24"/>
                <w:szCs w:val="24"/>
                <w:lang w:val="en-US"/>
              </w:rPr>
            </w:pPr>
            <w:r w:rsidRPr="00C3788F">
              <w:rPr>
                <w:rFonts w:ascii="Times New Roman" w:eastAsia="Calibri" w:hAnsi="Times New Roman" w:cs="Times New Roman"/>
                <w:bCs/>
                <w:sz w:val="24"/>
                <w:szCs w:val="24"/>
                <w:lang w:val="en-GB"/>
              </w:rPr>
              <w:t>LVS EN 61284:2002</w:t>
            </w:r>
          </w:p>
        </w:tc>
      </w:tr>
    </w:tbl>
    <w:p w14:paraId="18F09278" w14:textId="77777777" w:rsidR="00AC1E8B" w:rsidRPr="00B6063E" w:rsidRDefault="00AC1E8B" w:rsidP="008155EA">
      <w:pPr>
        <w:rPr>
          <w:rFonts w:ascii="Times New Roman" w:eastAsia="Times New Roman" w:hAnsi="Times New Roman" w:cs="Times New Roman"/>
          <w:sz w:val="24"/>
          <w:szCs w:val="24"/>
          <w:lang w:val="en-US"/>
        </w:rPr>
      </w:pPr>
    </w:p>
    <w:sectPr w:rsidR="00AC1E8B" w:rsidRPr="00B6063E" w:rsidSect="00E402C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86B3E" w14:textId="77777777" w:rsidR="00942642" w:rsidRDefault="00942642" w:rsidP="003929E8">
      <w:pPr>
        <w:spacing w:after="0" w:line="240" w:lineRule="auto"/>
      </w:pPr>
      <w:r>
        <w:separator/>
      </w:r>
    </w:p>
  </w:endnote>
  <w:endnote w:type="continuationSeparator" w:id="0">
    <w:p w14:paraId="46560310" w14:textId="77777777" w:rsidR="00942642" w:rsidRDefault="0094264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E402C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402CA">
      <w:rPr>
        <w:noProof/>
      </w:rPr>
      <w:t>4</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37C3" w14:textId="77777777" w:rsidR="00942642" w:rsidRDefault="00942642" w:rsidP="003929E8">
      <w:pPr>
        <w:spacing w:after="0" w:line="240" w:lineRule="auto"/>
      </w:pPr>
      <w:r>
        <w:separator/>
      </w:r>
    </w:p>
  </w:footnote>
  <w:footnote w:type="continuationSeparator" w:id="0">
    <w:p w14:paraId="084323B1" w14:textId="77777777" w:rsidR="00942642" w:rsidRDefault="00942642" w:rsidP="003929E8">
      <w:pPr>
        <w:spacing w:after="0" w:line="240" w:lineRule="auto"/>
      </w:pPr>
      <w:r>
        <w:continuationSeparator/>
      </w:r>
    </w:p>
  </w:footnote>
  <w:footnote w:id="1">
    <w:p w14:paraId="5841ACA5" w14:textId="77777777" w:rsidR="00975927" w:rsidRDefault="00975927"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C95CB63" w14:textId="77777777" w:rsidR="00AA0242" w:rsidRDefault="00AA0242" w:rsidP="00AA0242">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3967FD0B" w14:textId="77777777" w:rsidR="00975927" w:rsidRDefault="00975927" w:rsidP="00975927">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F08F847" w:rsidR="00C72AFE" w:rsidRPr="003929E8" w:rsidRDefault="00421E14" w:rsidP="003929E8">
    <w:pPr>
      <w:pStyle w:val="Galvene"/>
      <w:jc w:val="right"/>
    </w:pPr>
    <w:r>
      <w:rPr>
        <w:rFonts w:eastAsia="Calibri"/>
        <w:bCs/>
        <w:szCs w:val="20"/>
      </w:rPr>
      <w:t>TS</w:t>
    </w:r>
    <w:r w:rsidR="00E402CA">
      <w:rPr>
        <w:rFonts w:eastAsia="Calibri"/>
        <w:bCs/>
        <w:szCs w:val="20"/>
      </w:rPr>
      <w:t xml:space="preserve"> </w:t>
    </w:r>
    <w:r w:rsidR="00FC1C0C">
      <w:rPr>
        <w:rFonts w:eastAsia="Calibri"/>
        <w:bCs/>
        <w:szCs w:val="20"/>
      </w:rPr>
      <w:t>2112.</w:t>
    </w:r>
    <w:r w:rsidR="007625CB">
      <w:rPr>
        <w:rFonts w:eastAsia="Calibri"/>
        <w:bCs/>
        <w:szCs w:val="20"/>
      </w:rPr>
      <w:t>0x</w:t>
    </w:r>
    <w:r w:rsidR="00B6063E">
      <w:rPr>
        <w:rFonts w:eastAsia="Calibri"/>
        <w:bCs/>
        <w:szCs w:val="20"/>
      </w:rPr>
      <w:t>x</w:t>
    </w:r>
    <w:r w:rsidR="00E402CA">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3C15A1A"/>
    <w:multiLevelType w:val="hybridMultilevel"/>
    <w:tmpl w:val="EB14F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1"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4"/>
  </w:num>
  <w:num w:numId="2">
    <w:abstractNumId w:val="21"/>
  </w:num>
  <w:num w:numId="3">
    <w:abstractNumId w:val="11"/>
  </w:num>
  <w:num w:numId="4">
    <w:abstractNumId w:val="13"/>
  </w:num>
  <w:num w:numId="5">
    <w:abstractNumId w:val="22"/>
  </w:num>
  <w:num w:numId="6">
    <w:abstractNumId w:val="18"/>
  </w:num>
  <w:num w:numId="7">
    <w:abstractNumId w:val="23"/>
  </w:num>
  <w:num w:numId="8">
    <w:abstractNumId w:val="16"/>
  </w:num>
  <w:num w:numId="9">
    <w:abstractNumId w:val="12"/>
  </w:num>
  <w:num w:numId="10">
    <w:abstractNumId w:val="15"/>
  </w:num>
  <w:num w:numId="11">
    <w:abstractNumId w:val="2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7"/>
  </w:num>
  <w:num w:numId="22">
    <w:abstractNumId w:val="10"/>
  </w:num>
  <w:num w:numId="23">
    <w:abstractNumId w:val="8"/>
  </w:num>
  <w:num w:numId="24">
    <w:abstractNumId w:val="14"/>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502C"/>
    <w:rsid w:val="00034E67"/>
    <w:rsid w:val="00036B26"/>
    <w:rsid w:val="000749DB"/>
    <w:rsid w:val="00074C80"/>
    <w:rsid w:val="000760BF"/>
    <w:rsid w:val="0008146F"/>
    <w:rsid w:val="00083BBC"/>
    <w:rsid w:val="000901F8"/>
    <w:rsid w:val="00093291"/>
    <w:rsid w:val="000C0B73"/>
    <w:rsid w:val="000D00B5"/>
    <w:rsid w:val="000D79CE"/>
    <w:rsid w:val="000E335C"/>
    <w:rsid w:val="000E4832"/>
    <w:rsid w:val="00100CFE"/>
    <w:rsid w:val="00117E7F"/>
    <w:rsid w:val="0012080C"/>
    <w:rsid w:val="00131F47"/>
    <w:rsid w:val="00136984"/>
    <w:rsid w:val="0014382D"/>
    <w:rsid w:val="00160F84"/>
    <w:rsid w:val="00176E02"/>
    <w:rsid w:val="00176E0D"/>
    <w:rsid w:val="00190880"/>
    <w:rsid w:val="00192B37"/>
    <w:rsid w:val="001B0324"/>
    <w:rsid w:val="001B5550"/>
    <w:rsid w:val="001C1E81"/>
    <w:rsid w:val="001C3E23"/>
    <w:rsid w:val="001E2840"/>
    <w:rsid w:val="00201B2F"/>
    <w:rsid w:val="00205AC5"/>
    <w:rsid w:val="00213D57"/>
    <w:rsid w:val="0022139F"/>
    <w:rsid w:val="002326D0"/>
    <w:rsid w:val="002739B9"/>
    <w:rsid w:val="002A1D6B"/>
    <w:rsid w:val="002A5B6F"/>
    <w:rsid w:val="002A7CF8"/>
    <w:rsid w:val="002B5DF0"/>
    <w:rsid w:val="002E2D50"/>
    <w:rsid w:val="002E6C8B"/>
    <w:rsid w:val="00310F73"/>
    <w:rsid w:val="0031738E"/>
    <w:rsid w:val="00317A03"/>
    <w:rsid w:val="00320547"/>
    <w:rsid w:val="00321863"/>
    <w:rsid w:val="00325EDD"/>
    <w:rsid w:val="003433AA"/>
    <w:rsid w:val="003453E5"/>
    <w:rsid w:val="003511DC"/>
    <w:rsid w:val="0035658C"/>
    <w:rsid w:val="00362FC9"/>
    <w:rsid w:val="00364730"/>
    <w:rsid w:val="003706BE"/>
    <w:rsid w:val="00380980"/>
    <w:rsid w:val="003816FC"/>
    <w:rsid w:val="003817A8"/>
    <w:rsid w:val="0038450C"/>
    <w:rsid w:val="003870C3"/>
    <w:rsid w:val="0038736C"/>
    <w:rsid w:val="003904B9"/>
    <w:rsid w:val="003929E8"/>
    <w:rsid w:val="003E6A57"/>
    <w:rsid w:val="003F52E5"/>
    <w:rsid w:val="00412B0E"/>
    <w:rsid w:val="00421E14"/>
    <w:rsid w:val="004231AA"/>
    <w:rsid w:val="00424CD5"/>
    <w:rsid w:val="00434267"/>
    <w:rsid w:val="00434DB0"/>
    <w:rsid w:val="00441F16"/>
    <w:rsid w:val="00473EA4"/>
    <w:rsid w:val="00490106"/>
    <w:rsid w:val="004B006C"/>
    <w:rsid w:val="004D185C"/>
    <w:rsid w:val="004D6A44"/>
    <w:rsid w:val="004E03CB"/>
    <w:rsid w:val="004F518C"/>
    <w:rsid w:val="004F7338"/>
    <w:rsid w:val="00505173"/>
    <w:rsid w:val="00523B88"/>
    <w:rsid w:val="00523DD2"/>
    <w:rsid w:val="00534993"/>
    <w:rsid w:val="0055223C"/>
    <w:rsid w:val="0056189B"/>
    <w:rsid w:val="00565FD1"/>
    <w:rsid w:val="005766AC"/>
    <w:rsid w:val="005909B9"/>
    <w:rsid w:val="00595B8D"/>
    <w:rsid w:val="005A056F"/>
    <w:rsid w:val="005A28DE"/>
    <w:rsid w:val="005B240E"/>
    <w:rsid w:val="005B6F02"/>
    <w:rsid w:val="005B741C"/>
    <w:rsid w:val="005C48C3"/>
    <w:rsid w:val="005C5889"/>
    <w:rsid w:val="005C77B1"/>
    <w:rsid w:val="005D211C"/>
    <w:rsid w:val="005D403A"/>
    <w:rsid w:val="005F7904"/>
    <w:rsid w:val="00633FC4"/>
    <w:rsid w:val="00654169"/>
    <w:rsid w:val="00656187"/>
    <w:rsid w:val="006561DE"/>
    <w:rsid w:val="00672DAB"/>
    <w:rsid w:val="0067708F"/>
    <w:rsid w:val="00694695"/>
    <w:rsid w:val="006A3B47"/>
    <w:rsid w:val="006A7857"/>
    <w:rsid w:val="006C3A13"/>
    <w:rsid w:val="006F7A1B"/>
    <w:rsid w:val="00710BEF"/>
    <w:rsid w:val="00724EBE"/>
    <w:rsid w:val="00736A94"/>
    <w:rsid w:val="00740E57"/>
    <w:rsid w:val="0074465C"/>
    <w:rsid w:val="0074523D"/>
    <w:rsid w:val="00746042"/>
    <w:rsid w:val="007613F1"/>
    <w:rsid w:val="007625CB"/>
    <w:rsid w:val="00784974"/>
    <w:rsid w:val="00787471"/>
    <w:rsid w:val="007A7F54"/>
    <w:rsid w:val="007B0513"/>
    <w:rsid w:val="007B16B0"/>
    <w:rsid w:val="007C11B0"/>
    <w:rsid w:val="007D403B"/>
    <w:rsid w:val="007F10E2"/>
    <w:rsid w:val="0080058E"/>
    <w:rsid w:val="00803C63"/>
    <w:rsid w:val="00812027"/>
    <w:rsid w:val="008155EA"/>
    <w:rsid w:val="00821D42"/>
    <w:rsid w:val="00824D95"/>
    <w:rsid w:val="008355AE"/>
    <w:rsid w:val="00842D41"/>
    <w:rsid w:val="00851798"/>
    <w:rsid w:val="00851F9D"/>
    <w:rsid w:val="00862D20"/>
    <w:rsid w:val="00862D61"/>
    <w:rsid w:val="00866C7D"/>
    <w:rsid w:val="00867BB0"/>
    <w:rsid w:val="008721F5"/>
    <w:rsid w:val="00893131"/>
    <w:rsid w:val="008A157F"/>
    <w:rsid w:val="008A6EC0"/>
    <w:rsid w:val="009047BD"/>
    <w:rsid w:val="009129CA"/>
    <w:rsid w:val="0092090C"/>
    <w:rsid w:val="009420D8"/>
    <w:rsid w:val="00942642"/>
    <w:rsid w:val="00954350"/>
    <w:rsid w:val="009677C1"/>
    <w:rsid w:val="00975927"/>
    <w:rsid w:val="009817A9"/>
    <w:rsid w:val="00985FEA"/>
    <w:rsid w:val="00994533"/>
    <w:rsid w:val="009A2CE6"/>
    <w:rsid w:val="009A5C5C"/>
    <w:rsid w:val="009C06F8"/>
    <w:rsid w:val="009C6B34"/>
    <w:rsid w:val="009E0488"/>
    <w:rsid w:val="009E4557"/>
    <w:rsid w:val="009F2D72"/>
    <w:rsid w:val="009F4087"/>
    <w:rsid w:val="009F5C11"/>
    <w:rsid w:val="009F72D7"/>
    <w:rsid w:val="00A20C30"/>
    <w:rsid w:val="00A378B4"/>
    <w:rsid w:val="00A409F5"/>
    <w:rsid w:val="00A62684"/>
    <w:rsid w:val="00A66788"/>
    <w:rsid w:val="00A75B9E"/>
    <w:rsid w:val="00A87EC3"/>
    <w:rsid w:val="00AA0242"/>
    <w:rsid w:val="00AA4AD0"/>
    <w:rsid w:val="00AA52A9"/>
    <w:rsid w:val="00AB202C"/>
    <w:rsid w:val="00AC099F"/>
    <w:rsid w:val="00AC1E8B"/>
    <w:rsid w:val="00AC2916"/>
    <w:rsid w:val="00AC6582"/>
    <w:rsid w:val="00AD1AF9"/>
    <w:rsid w:val="00AF04A7"/>
    <w:rsid w:val="00B00DEE"/>
    <w:rsid w:val="00B3165F"/>
    <w:rsid w:val="00B51055"/>
    <w:rsid w:val="00B6063E"/>
    <w:rsid w:val="00B711F5"/>
    <w:rsid w:val="00B72DAF"/>
    <w:rsid w:val="00B856F3"/>
    <w:rsid w:val="00B95CBF"/>
    <w:rsid w:val="00BD0528"/>
    <w:rsid w:val="00BD225E"/>
    <w:rsid w:val="00C04FC8"/>
    <w:rsid w:val="00C13532"/>
    <w:rsid w:val="00C162ED"/>
    <w:rsid w:val="00C21EF0"/>
    <w:rsid w:val="00C25C3D"/>
    <w:rsid w:val="00C355EA"/>
    <w:rsid w:val="00C429AC"/>
    <w:rsid w:val="00C579DD"/>
    <w:rsid w:val="00C6478E"/>
    <w:rsid w:val="00C72AFE"/>
    <w:rsid w:val="00C743F7"/>
    <w:rsid w:val="00C818A1"/>
    <w:rsid w:val="00C81C9E"/>
    <w:rsid w:val="00C90CCB"/>
    <w:rsid w:val="00CA3C70"/>
    <w:rsid w:val="00CA7C38"/>
    <w:rsid w:val="00CC28EE"/>
    <w:rsid w:val="00CC467D"/>
    <w:rsid w:val="00CD1A13"/>
    <w:rsid w:val="00CD2917"/>
    <w:rsid w:val="00CD62CE"/>
    <w:rsid w:val="00CE2183"/>
    <w:rsid w:val="00CF629A"/>
    <w:rsid w:val="00D03438"/>
    <w:rsid w:val="00D2145D"/>
    <w:rsid w:val="00D56225"/>
    <w:rsid w:val="00D621F7"/>
    <w:rsid w:val="00D906E6"/>
    <w:rsid w:val="00DB242F"/>
    <w:rsid w:val="00DC24FD"/>
    <w:rsid w:val="00DD13AE"/>
    <w:rsid w:val="00DE2190"/>
    <w:rsid w:val="00DE2B2F"/>
    <w:rsid w:val="00DF1EDD"/>
    <w:rsid w:val="00DF50F4"/>
    <w:rsid w:val="00E06442"/>
    <w:rsid w:val="00E067FB"/>
    <w:rsid w:val="00E22886"/>
    <w:rsid w:val="00E23B0E"/>
    <w:rsid w:val="00E31E0F"/>
    <w:rsid w:val="00E34F78"/>
    <w:rsid w:val="00E402CA"/>
    <w:rsid w:val="00E45048"/>
    <w:rsid w:val="00E6668D"/>
    <w:rsid w:val="00E73735"/>
    <w:rsid w:val="00E74EF2"/>
    <w:rsid w:val="00E751AF"/>
    <w:rsid w:val="00E77323"/>
    <w:rsid w:val="00E82635"/>
    <w:rsid w:val="00E93FA4"/>
    <w:rsid w:val="00EA288A"/>
    <w:rsid w:val="00EA729E"/>
    <w:rsid w:val="00EA74B5"/>
    <w:rsid w:val="00EB7831"/>
    <w:rsid w:val="00ED6DBE"/>
    <w:rsid w:val="00EE66A9"/>
    <w:rsid w:val="00EF436B"/>
    <w:rsid w:val="00EF4C7B"/>
    <w:rsid w:val="00F105FF"/>
    <w:rsid w:val="00F242CD"/>
    <w:rsid w:val="00F264FF"/>
    <w:rsid w:val="00F267C6"/>
    <w:rsid w:val="00F34CE1"/>
    <w:rsid w:val="00F444EA"/>
    <w:rsid w:val="00F45B97"/>
    <w:rsid w:val="00F55227"/>
    <w:rsid w:val="00F576B8"/>
    <w:rsid w:val="00F93861"/>
    <w:rsid w:val="00FA574A"/>
    <w:rsid w:val="00FC1C0C"/>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40050">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9940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134E-697A-454B-B391-4A059997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3596</Words>
  <Characters>2051</Characters>
  <Application>Microsoft Office Word</Application>
  <DocSecurity>0</DocSecurity>
  <Lines>17</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