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E11DF" w14:textId="48DEA5F9" w:rsidR="00DB242F" w:rsidRPr="009A7DE8" w:rsidRDefault="005E5EC0" w:rsidP="00813018">
      <w:pPr>
        <w:pStyle w:val="Parakstszemobjekta"/>
        <w:rPr>
          <w:rFonts w:eastAsia="Calibri"/>
        </w:rPr>
      </w:pPr>
      <w:r w:rsidRPr="009A7DE8">
        <w:t>TEHNISKĀ SPECIFIKĀCIJA/TECHNICAL SPECIFICATION</w:t>
      </w:r>
      <w:r w:rsidR="00C845D0" w:rsidRPr="009A7DE8">
        <w:t xml:space="preserve"> Nr</w:t>
      </w:r>
      <w:r w:rsidR="00D05794">
        <w:t>.</w:t>
      </w:r>
      <w:r w:rsidR="00DB242F" w:rsidRPr="009A7DE8">
        <w:t xml:space="preserve"> </w:t>
      </w:r>
      <w:r w:rsidR="00694695" w:rsidRPr="009A7DE8">
        <w:rPr>
          <w:rFonts w:eastAsia="Calibri"/>
        </w:rPr>
        <w:t>TS_2112.</w:t>
      </w:r>
      <w:r w:rsidR="00045F4F" w:rsidRPr="009A7DE8">
        <w:rPr>
          <w:rFonts w:eastAsia="Calibri"/>
        </w:rPr>
        <w:t>1</w:t>
      </w:r>
      <w:r w:rsidR="00B426A6" w:rsidRPr="009A7DE8">
        <w:rPr>
          <w:rFonts w:eastAsia="Calibri"/>
        </w:rPr>
        <w:t>0</w:t>
      </w:r>
      <w:r w:rsidR="002E6E94" w:rsidRPr="009A7DE8">
        <w:rPr>
          <w:rFonts w:eastAsia="Calibri"/>
        </w:rPr>
        <w:t>0</w:t>
      </w:r>
      <w:r w:rsidR="00813018">
        <w:rPr>
          <w:rFonts w:eastAsia="Calibri"/>
        </w:rPr>
        <w:t xml:space="preserve"> </w:t>
      </w:r>
      <w:r w:rsidR="00DB242F" w:rsidRPr="009A7DE8">
        <w:rPr>
          <w:rFonts w:eastAsia="Calibri"/>
        </w:rPr>
        <w:t>v1</w:t>
      </w:r>
    </w:p>
    <w:p w14:paraId="18F08E6F" w14:textId="6AC1360E" w:rsidR="00F267C6" w:rsidRPr="009A7DE8" w:rsidRDefault="001F3B55" w:rsidP="00813018">
      <w:pPr>
        <w:pStyle w:val="Parakstszemobjekta"/>
        <w:rPr>
          <w:rFonts w:eastAsia="Calibri"/>
        </w:rPr>
      </w:pPr>
      <w:r w:rsidRPr="009A7DE8">
        <w:rPr>
          <w:rFonts w:eastAsia="Calibri"/>
        </w:rPr>
        <w:t>P</w:t>
      </w:r>
      <w:r w:rsidR="00C17AF4" w:rsidRPr="009A7DE8">
        <w:rPr>
          <w:rFonts w:eastAsia="Calibri"/>
        </w:rPr>
        <w:t xml:space="preserve">iekarspaile </w:t>
      </w:r>
      <w:r w:rsidRPr="009A7DE8">
        <w:rPr>
          <w:rFonts w:eastAsia="Calibri"/>
        </w:rPr>
        <w:t>pārklātam vadam</w:t>
      </w:r>
      <w:r w:rsidR="00DB242F" w:rsidRPr="009A7DE8">
        <w:rPr>
          <w:rFonts w:eastAsia="Calibri"/>
        </w:rPr>
        <w:t xml:space="preserve">, 24kV/ </w:t>
      </w:r>
      <w:r w:rsidRPr="009A7DE8">
        <w:rPr>
          <w:rFonts w:eastAsia="Calibri"/>
        </w:rPr>
        <w:t>S</w:t>
      </w:r>
      <w:r w:rsidR="00DB242F" w:rsidRPr="009A7DE8">
        <w:rPr>
          <w:rFonts w:eastAsia="Calibri"/>
        </w:rPr>
        <w:t xml:space="preserve">uspension clamps for </w:t>
      </w:r>
      <w:r w:rsidRPr="009A7DE8">
        <w:rPr>
          <w:rFonts w:eastAsia="Calibri"/>
        </w:rPr>
        <w:t>covered</w:t>
      </w:r>
      <w:r w:rsidR="00DB242F" w:rsidRPr="009A7DE8">
        <w:rPr>
          <w:rFonts w:eastAsia="Calibri"/>
        </w:rPr>
        <w:t xml:space="preserve"> conductors, 24kV</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77"/>
        <w:gridCol w:w="6917"/>
        <w:gridCol w:w="2254"/>
        <w:gridCol w:w="2782"/>
        <w:gridCol w:w="1112"/>
        <w:gridCol w:w="1328"/>
      </w:tblGrid>
      <w:tr w:rsidR="00D05794" w:rsidRPr="00D05794" w14:paraId="18F08E75" w14:textId="50B6CCC5" w:rsidTr="004B75D9">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18F08E70" w14:textId="7788EE48" w:rsidR="00D05794" w:rsidRPr="00D05794" w:rsidRDefault="00D05794" w:rsidP="00D05794">
            <w:pPr>
              <w:spacing w:after="0" w:line="240" w:lineRule="auto"/>
              <w:jc w:val="center"/>
              <w:rPr>
                <w:rFonts w:ascii="Times New Roman" w:eastAsia="Calibri" w:hAnsi="Times New Roman" w:cs="Times New Roman"/>
                <w:b/>
                <w:bCs/>
                <w:sz w:val="24"/>
                <w:szCs w:val="24"/>
                <w:lang w:val="en-US"/>
              </w:rPr>
            </w:pPr>
            <w:r w:rsidRPr="00D05794">
              <w:rPr>
                <w:rFonts w:ascii="Times New Roman" w:hAnsi="Times New Roman" w:cs="Times New Roman"/>
                <w:b/>
                <w:bCs/>
                <w:color w:val="000000"/>
                <w:sz w:val="24"/>
                <w:szCs w:val="24"/>
                <w:lang w:eastAsia="lv-LV"/>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18F08E71" w14:textId="00698A5C" w:rsidR="00D05794" w:rsidRPr="00D05794" w:rsidRDefault="00D05794" w:rsidP="00D05794">
            <w:pPr>
              <w:spacing w:after="0" w:line="240" w:lineRule="auto"/>
              <w:jc w:val="center"/>
              <w:rPr>
                <w:rFonts w:ascii="Times New Roman" w:eastAsia="Calibri" w:hAnsi="Times New Roman" w:cs="Times New Roman"/>
                <w:b/>
                <w:bCs/>
                <w:sz w:val="24"/>
                <w:szCs w:val="24"/>
                <w:lang w:val="en-US"/>
              </w:rPr>
            </w:pPr>
            <w:r w:rsidRPr="00D05794">
              <w:rPr>
                <w:rFonts w:ascii="Times New Roman" w:hAnsi="Times New Roman" w:cs="Times New Roman"/>
                <w:b/>
                <w:bCs/>
                <w:color w:val="000000"/>
                <w:sz w:val="24"/>
                <w:szCs w:val="24"/>
                <w:lang w:eastAsia="lv-LV"/>
              </w:rPr>
              <w:t>Apraksts</w:t>
            </w:r>
            <w:r w:rsidRPr="00D05794">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72" w14:textId="172381A7" w:rsidR="00D05794" w:rsidRPr="00D05794" w:rsidRDefault="00D05794" w:rsidP="00D05794">
            <w:pPr>
              <w:spacing w:after="0" w:line="240" w:lineRule="auto"/>
              <w:jc w:val="center"/>
              <w:rPr>
                <w:rFonts w:ascii="Times New Roman" w:eastAsia="Calibri" w:hAnsi="Times New Roman" w:cs="Times New Roman"/>
                <w:b/>
                <w:sz w:val="24"/>
                <w:szCs w:val="24"/>
                <w:lang w:val="en-US"/>
              </w:rPr>
            </w:pPr>
            <w:r w:rsidRPr="00D05794">
              <w:rPr>
                <w:rFonts w:ascii="Times New Roman" w:hAnsi="Times New Roman" w:cs="Times New Roman"/>
                <w:b/>
                <w:bCs/>
                <w:color w:val="000000"/>
                <w:sz w:val="24"/>
                <w:szCs w:val="24"/>
                <w:lang w:eastAsia="lv-LV"/>
              </w:rPr>
              <w:t xml:space="preserve">Minimālā tehniskā prasība/ </w:t>
            </w:r>
            <w:r w:rsidRPr="00D05794">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73" w14:textId="31FEB26D" w:rsidR="00D05794" w:rsidRPr="00D05794" w:rsidRDefault="00D05794" w:rsidP="00D05794">
            <w:pPr>
              <w:spacing w:after="0" w:line="240" w:lineRule="auto"/>
              <w:jc w:val="center"/>
              <w:rPr>
                <w:rFonts w:ascii="Times New Roman" w:eastAsia="Calibri" w:hAnsi="Times New Roman" w:cs="Times New Roman"/>
                <w:b/>
                <w:bCs/>
                <w:sz w:val="24"/>
                <w:szCs w:val="24"/>
                <w:lang w:val="en-US"/>
              </w:rPr>
            </w:pPr>
            <w:r w:rsidRPr="00D05794">
              <w:rPr>
                <w:rFonts w:ascii="Times New Roman" w:hAnsi="Times New Roman" w:cs="Times New Roman"/>
                <w:b/>
                <w:bCs/>
                <w:color w:val="000000"/>
                <w:sz w:val="24"/>
                <w:szCs w:val="24"/>
                <w:lang w:eastAsia="lv-LV"/>
              </w:rPr>
              <w:t>Piedāvātās preces konkrētais tehniskais apraksts</w:t>
            </w:r>
            <w:r w:rsidRPr="00D05794">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18F08E74" w14:textId="5DD6E03E" w:rsidR="00D05794" w:rsidRPr="00D05794" w:rsidRDefault="00D05794" w:rsidP="00D05794">
            <w:pPr>
              <w:spacing w:after="0" w:line="240" w:lineRule="auto"/>
              <w:jc w:val="center"/>
              <w:rPr>
                <w:rFonts w:ascii="Times New Roman" w:eastAsia="Calibri" w:hAnsi="Times New Roman" w:cs="Times New Roman"/>
                <w:b/>
                <w:bCs/>
                <w:sz w:val="24"/>
                <w:szCs w:val="24"/>
                <w:lang w:val="en-US"/>
              </w:rPr>
            </w:pPr>
            <w:r w:rsidRPr="00D05794">
              <w:rPr>
                <w:rFonts w:ascii="Times New Roman" w:eastAsia="Calibri" w:hAnsi="Times New Roman" w:cs="Times New Roman"/>
                <w:b/>
                <w:bCs/>
                <w:sz w:val="24"/>
                <w:szCs w:val="24"/>
              </w:rPr>
              <w:t>Avots/ Source</w:t>
            </w:r>
            <w:r w:rsidRPr="00D05794">
              <w:rPr>
                <w:rStyle w:val="Vresatsau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0FDA7A82" w14:textId="2D42E1A8" w:rsidR="00D05794" w:rsidRPr="00D05794" w:rsidRDefault="00D05794" w:rsidP="00D05794">
            <w:pPr>
              <w:spacing w:after="0" w:line="240" w:lineRule="auto"/>
              <w:jc w:val="center"/>
              <w:rPr>
                <w:rFonts w:ascii="Times New Roman" w:eastAsia="Calibri" w:hAnsi="Times New Roman" w:cs="Times New Roman"/>
                <w:b/>
                <w:bCs/>
                <w:sz w:val="24"/>
                <w:szCs w:val="24"/>
                <w:lang w:val="en-US"/>
              </w:rPr>
            </w:pPr>
            <w:r w:rsidRPr="00D05794">
              <w:rPr>
                <w:rFonts w:ascii="Times New Roman" w:hAnsi="Times New Roman" w:cs="Times New Roman"/>
                <w:b/>
                <w:bCs/>
                <w:color w:val="000000"/>
                <w:sz w:val="24"/>
                <w:szCs w:val="24"/>
                <w:lang w:eastAsia="lv-LV"/>
              </w:rPr>
              <w:t>Piezīmes</w:t>
            </w:r>
            <w:r w:rsidRPr="00D05794">
              <w:rPr>
                <w:rFonts w:ascii="Times New Roman" w:eastAsia="Calibri" w:hAnsi="Times New Roman" w:cs="Times New Roman"/>
                <w:b/>
                <w:bCs/>
                <w:sz w:val="24"/>
                <w:szCs w:val="24"/>
                <w:lang w:val="en-US"/>
              </w:rPr>
              <w:t>/ Remarks</w:t>
            </w:r>
          </w:p>
        </w:tc>
      </w:tr>
      <w:tr w:rsidR="003B0FBF" w:rsidRPr="00D05794" w14:paraId="18F08E82" w14:textId="44FF2233" w:rsidTr="004B75D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C" w14:textId="7DEE8F0C" w:rsidR="00BE1B4C" w:rsidRPr="00D05794" w:rsidRDefault="00BE1B4C" w:rsidP="00D05794">
            <w:pPr>
              <w:pStyle w:val="Sarakstarindkopa"/>
              <w:ind w:left="0" w:right="877"/>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E" w14:textId="3758BA1E" w:rsidR="00BE1B4C" w:rsidRPr="00D05794" w:rsidRDefault="008166AA" w:rsidP="00D05794">
            <w:pPr>
              <w:spacing w:after="0" w:line="240" w:lineRule="auto"/>
              <w:rPr>
                <w:rFonts w:ascii="Times New Roman" w:eastAsia="Calibri" w:hAnsi="Times New Roman" w:cs="Times New Roman"/>
                <w:b/>
                <w:sz w:val="24"/>
                <w:szCs w:val="24"/>
                <w:lang w:val="en-US"/>
              </w:rPr>
            </w:pPr>
            <w:r w:rsidRPr="00D05794">
              <w:rPr>
                <w:rFonts w:ascii="Times New Roman" w:eastAsia="Calibri" w:hAnsi="Times New Roman" w:cs="Times New Roman"/>
                <w:b/>
                <w:sz w:val="24"/>
                <w:szCs w:val="24"/>
                <w:lang w:val="en-US"/>
              </w:rPr>
              <w:t>Vispārīgā informācija/</w:t>
            </w:r>
            <w:r w:rsidR="004F3602" w:rsidRPr="00D05794">
              <w:rPr>
                <w:rFonts w:ascii="Times New Roman" w:eastAsia="Calibri" w:hAnsi="Times New Roman" w:cs="Times New Roman"/>
                <w:b/>
                <w:sz w:val="24"/>
                <w:szCs w:val="24"/>
                <w:lang w:val="en-US"/>
              </w:rPr>
              <w:t xml:space="preserve"> </w:t>
            </w:r>
            <w:r w:rsidRPr="00D05794">
              <w:rPr>
                <w:rFonts w:ascii="Times New Roman" w:eastAsia="Calibri" w:hAnsi="Times New Roman" w:cs="Times New Roman"/>
                <w:b/>
                <w:sz w:val="24"/>
                <w:szCs w:val="24"/>
                <w:lang w:val="en-US"/>
              </w:rPr>
              <w:t>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F" w14:textId="276BFF6A" w:rsidR="00BE1B4C" w:rsidRPr="00D05794" w:rsidRDefault="00BE1B4C"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80" w14:textId="77777777" w:rsidR="00BE1B4C" w:rsidRPr="00D05794" w:rsidRDefault="00BE1B4C"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81" w14:textId="77777777" w:rsidR="00BE1B4C" w:rsidRPr="00D05794" w:rsidRDefault="00BE1B4C"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CFCE2E" w14:textId="77777777" w:rsidR="00BE1B4C" w:rsidRPr="00D05794" w:rsidRDefault="00BE1B4C" w:rsidP="00D05794">
            <w:pPr>
              <w:spacing w:after="0" w:line="240" w:lineRule="auto"/>
              <w:jc w:val="center"/>
              <w:rPr>
                <w:rFonts w:ascii="Times New Roman" w:eastAsia="Calibri" w:hAnsi="Times New Roman" w:cs="Times New Roman"/>
                <w:b/>
                <w:sz w:val="24"/>
                <w:szCs w:val="24"/>
                <w:lang w:val="en-US"/>
              </w:rPr>
            </w:pPr>
          </w:p>
        </w:tc>
      </w:tr>
      <w:tr w:rsidR="008166AA" w:rsidRPr="00D05794" w14:paraId="07E0CBF2"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0459F0A0" w14:textId="77777777" w:rsidR="008166AA" w:rsidRPr="00D05794" w:rsidRDefault="008166AA" w:rsidP="00D05794">
            <w:pPr>
              <w:pStyle w:val="Sarakstarindkopa"/>
              <w:numPr>
                <w:ilvl w:val="0"/>
                <w:numId w:val="25"/>
              </w:numPr>
              <w:tabs>
                <w:tab w:val="left" w:pos="599"/>
              </w:tabs>
              <w:ind w:left="31" w:right="877"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70DAE8" w14:textId="7EC85E60" w:rsidR="008166AA" w:rsidRPr="00D05794" w:rsidRDefault="008166AA" w:rsidP="00D05794">
            <w:pPr>
              <w:spacing w:after="0" w:line="240" w:lineRule="auto"/>
              <w:rPr>
                <w:rFonts w:ascii="Times New Roman" w:hAnsi="Times New Roman" w:cs="Times New Roman"/>
                <w:color w:val="000000"/>
                <w:sz w:val="24"/>
                <w:szCs w:val="24"/>
                <w:lang w:eastAsia="lv-LV"/>
              </w:rPr>
            </w:pPr>
            <w:r w:rsidRPr="00D05794">
              <w:rPr>
                <w:rFonts w:ascii="Times New Roman" w:hAnsi="Times New Roman" w:cs="Times New Roman"/>
                <w:color w:val="000000"/>
                <w:sz w:val="24"/>
                <w:szCs w:val="24"/>
                <w:lang w:eastAsia="lv-LV"/>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AB346" w14:textId="67D98A80" w:rsidR="008166AA" w:rsidRPr="00D05794" w:rsidRDefault="008166AA" w:rsidP="00D05794">
            <w:pPr>
              <w:spacing w:after="0" w:line="240" w:lineRule="auto"/>
              <w:jc w:val="center"/>
              <w:rPr>
                <w:rFonts w:ascii="Times New Roman" w:hAnsi="Times New Roman" w:cs="Times New Roman"/>
                <w:color w:val="000000"/>
                <w:sz w:val="24"/>
                <w:szCs w:val="24"/>
                <w:lang w:eastAsia="lv-LV"/>
              </w:rPr>
            </w:pPr>
            <w:r w:rsidRPr="00D05794">
              <w:rPr>
                <w:rFonts w:ascii="Times New Roman" w:hAnsi="Times New Roman" w:cs="Times New Roman"/>
                <w:color w:val="000000"/>
                <w:sz w:val="24"/>
                <w:szCs w:val="24"/>
                <w:lang w:eastAsia="lv-LV"/>
              </w:rPr>
              <w:t>Norādīt informāciju/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0C58B9" w14:textId="77777777" w:rsidR="008166AA" w:rsidRPr="00D05794" w:rsidRDefault="008166AA" w:rsidP="00D0579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B49850" w14:textId="77777777" w:rsidR="008166AA" w:rsidRPr="00D05794" w:rsidRDefault="008166AA" w:rsidP="00D0579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43E624" w14:textId="77777777" w:rsidR="008166AA" w:rsidRPr="00D05794" w:rsidRDefault="008166AA" w:rsidP="00D05794">
            <w:pPr>
              <w:spacing w:after="0" w:line="240" w:lineRule="auto"/>
              <w:jc w:val="center"/>
              <w:rPr>
                <w:rFonts w:ascii="Times New Roman" w:eastAsia="Calibri" w:hAnsi="Times New Roman" w:cs="Times New Roman"/>
                <w:sz w:val="24"/>
                <w:szCs w:val="24"/>
                <w:lang w:val="en-US"/>
              </w:rPr>
            </w:pPr>
          </w:p>
        </w:tc>
      </w:tr>
      <w:tr w:rsidR="008166AA" w:rsidRPr="00D05794" w14:paraId="22695429"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274864AA" w14:textId="77777777" w:rsidR="008166AA" w:rsidRPr="00D05794" w:rsidRDefault="008166AA" w:rsidP="00D05794">
            <w:pPr>
              <w:pStyle w:val="Sarakstarindkopa"/>
              <w:numPr>
                <w:ilvl w:val="0"/>
                <w:numId w:val="25"/>
              </w:numPr>
              <w:ind w:right="877"/>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F4A9E62" w14:textId="520D3A68" w:rsidR="008166AA" w:rsidRPr="00D05794" w:rsidRDefault="008166AA" w:rsidP="00D05794">
            <w:pPr>
              <w:spacing w:after="0" w:line="240" w:lineRule="auto"/>
              <w:rPr>
                <w:rFonts w:ascii="Times New Roman" w:eastAsia="Times New Roman,Calibri" w:hAnsi="Times New Roman" w:cs="Times New Roman"/>
                <w:sz w:val="24"/>
                <w:szCs w:val="24"/>
                <w:lang w:val="en-US"/>
              </w:rPr>
            </w:pPr>
            <w:r w:rsidRPr="00D05794">
              <w:rPr>
                <w:rFonts w:ascii="Times New Roman" w:eastAsia="Calibri" w:hAnsi="Times New Roman" w:cs="Times New Roman"/>
                <w:sz w:val="24"/>
                <w:szCs w:val="24"/>
                <w:lang w:val="en-US"/>
              </w:rPr>
              <w:t>2112.100</w:t>
            </w:r>
            <w:r w:rsidRPr="00D05794">
              <w:rPr>
                <w:rFonts w:ascii="Times New Roman" w:eastAsia="Times New Roman,Calibri" w:hAnsi="Times New Roman" w:cs="Times New Roman"/>
                <w:sz w:val="24"/>
                <w:szCs w:val="24"/>
                <w:lang w:val="en-US"/>
              </w:rPr>
              <w:t xml:space="preserve"> Piekarspaile, rullīšu, CC vadam (ar caurduri), šķērsgriezumiem no 35 - 120 mm</w:t>
            </w:r>
            <w:r w:rsidRPr="00D05794">
              <w:rPr>
                <w:rFonts w:ascii="Times New Roman" w:eastAsia="Times New Roman,Calibri" w:hAnsi="Times New Roman" w:cs="Times New Roman"/>
                <w:sz w:val="24"/>
                <w:szCs w:val="24"/>
                <w:vertAlign w:val="superscript"/>
                <w:lang w:val="en-US"/>
              </w:rPr>
              <w:t>2</w:t>
            </w:r>
            <w:r w:rsidRPr="00D05794">
              <w:rPr>
                <w:rFonts w:ascii="Times New Roman" w:eastAsia="Times New Roman,Calibri" w:hAnsi="Times New Roman" w:cs="Times New Roman"/>
                <w:sz w:val="24"/>
                <w:szCs w:val="24"/>
                <w:lang w:val="en-US"/>
              </w:rPr>
              <w:t>, izmantojama stūra pagrieziena</w:t>
            </w:r>
            <w:r w:rsidR="004B75D9" w:rsidRPr="00D05794">
              <w:rPr>
                <w:rFonts w:ascii="Times New Roman" w:eastAsia="Times New Roman,Calibri" w:hAnsi="Times New Roman" w:cs="Times New Roman"/>
                <w:sz w:val="24"/>
                <w:szCs w:val="24"/>
                <w:lang w:val="en-US"/>
              </w:rPr>
              <w:t xml:space="preserve"> balstos, ar rullīšiem montāžai</w:t>
            </w:r>
            <w:r w:rsidRPr="00D05794">
              <w:rPr>
                <w:rFonts w:ascii="Times New Roman" w:eastAsia="Times New Roman,Calibri" w:hAnsi="Times New Roman" w:cs="Times New Roman"/>
                <w:sz w:val="24"/>
                <w:szCs w:val="24"/>
                <w:lang w:val="en-US"/>
              </w:rPr>
              <w:t xml:space="preserve">/ </w:t>
            </w:r>
            <w:r w:rsidRPr="00D05794">
              <w:rPr>
                <w:rFonts w:ascii="Times New Roman" w:eastAsia="Calibri" w:hAnsi="Times New Roman" w:cs="Times New Roman"/>
                <w:sz w:val="24"/>
                <w:szCs w:val="24"/>
                <w:lang w:val="en-US"/>
              </w:rPr>
              <w:t>Suspension clamp, with insulation piercing for covered conductors 35-120mm</w:t>
            </w:r>
            <w:r w:rsidRPr="00D05794">
              <w:rPr>
                <w:rFonts w:ascii="Times New Roman" w:eastAsia="Calibri" w:hAnsi="Times New Roman" w:cs="Times New Roman"/>
                <w:sz w:val="24"/>
                <w:szCs w:val="24"/>
                <w:vertAlign w:val="superscript"/>
                <w:lang w:val="en-US"/>
              </w:rPr>
              <w:t>2</w:t>
            </w:r>
            <w:r w:rsidRPr="00D05794">
              <w:rPr>
                <w:rFonts w:ascii="Times New Roman" w:eastAsia="Calibri" w:hAnsi="Times New Roman" w:cs="Times New Roman"/>
                <w:sz w:val="24"/>
                <w:szCs w:val="24"/>
                <w:lang w:val="en-US"/>
              </w:rPr>
              <w:t xml:space="preserve">, with pulley </w:t>
            </w:r>
            <w:r w:rsidR="000D28EF" w:rsidRPr="00D05794">
              <w:rPr>
                <w:rStyle w:val="Vresatsauce"/>
                <w:rFonts w:ascii="Times New Roman" w:eastAsiaTheme="majorEastAsia" w:hAnsi="Times New Roman" w:cs="Times New Roman"/>
                <w:b/>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ADA2A" w14:textId="15F978C5" w:rsidR="008166AA" w:rsidRPr="00D05794" w:rsidRDefault="00D05794" w:rsidP="00D05794">
            <w:pPr>
              <w:spacing w:after="0" w:line="240" w:lineRule="auto"/>
              <w:jc w:val="center"/>
              <w:rPr>
                <w:rFonts w:ascii="Times New Roman" w:hAnsi="Times New Roman" w:cs="Times New Roman"/>
                <w:color w:val="000000"/>
                <w:sz w:val="24"/>
                <w:szCs w:val="24"/>
                <w:lang w:eastAsia="lv-LV"/>
              </w:rPr>
            </w:pPr>
            <w:r w:rsidRPr="00D05794">
              <w:rPr>
                <w:rFonts w:ascii="Times New Roman" w:hAnsi="Times New Roman" w:cs="Times New Roman"/>
                <w:color w:val="000000"/>
                <w:sz w:val="24"/>
                <w:szCs w:val="24"/>
                <w:lang w:eastAsia="lv-LV"/>
              </w:rPr>
              <w:t xml:space="preserve">Tipa apzīmējums/ Type </w:t>
            </w:r>
            <w:r w:rsidRPr="00D05794">
              <w:rPr>
                <w:rFonts w:ascii="Times New Roman" w:eastAsia="Calibri" w:hAnsi="Times New Roman" w:cs="Times New Roman"/>
                <w:sz w:val="24"/>
                <w:szCs w:val="24"/>
                <w:lang w:val="en-US"/>
              </w:rPr>
              <w:t>reference</w:t>
            </w:r>
            <w:r w:rsidRPr="00D05794">
              <w:rPr>
                <w:rFonts w:ascii="Times New Roman" w:hAnsi="Times New Roman" w:cs="Times New Roman"/>
                <w:sz w:val="24"/>
                <w:szCs w:val="24"/>
              </w:rPr>
              <w:t xml:space="preserve"> </w:t>
            </w:r>
            <w:r w:rsidRPr="00D05794">
              <w:rPr>
                <w:rStyle w:val="Vresatsau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803874"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F0280A5"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0E3739"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r>
      <w:tr w:rsidR="009A7DE8" w:rsidRPr="00D05794" w14:paraId="1D3C76B9"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158F777E" w14:textId="77777777" w:rsidR="009A7DE8" w:rsidRPr="00D05794" w:rsidRDefault="009A7DE8" w:rsidP="00D05794">
            <w:pPr>
              <w:pStyle w:val="Sarakstarindkopa"/>
              <w:numPr>
                <w:ilvl w:val="0"/>
                <w:numId w:val="25"/>
              </w:numPr>
              <w:ind w:right="877"/>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E7E71A" w14:textId="5DA8BDAF" w:rsidR="009A7DE8" w:rsidRPr="00D05794" w:rsidRDefault="009A7DE8" w:rsidP="00D05794">
            <w:pPr>
              <w:pStyle w:val="Paraststmeklis"/>
              <w:spacing w:before="0" w:beforeAutospacing="0" w:after="0" w:afterAutospacing="0"/>
              <w:rPr>
                <w:lang w:val="lv-LV" w:eastAsia="lv-LV"/>
              </w:rPr>
            </w:pPr>
            <w:r w:rsidRPr="00D05794">
              <w:rPr>
                <w:lang w:val="lv-LV" w:eastAsia="lv-LV"/>
              </w:rPr>
              <w:t xml:space="preserve">Parauga piegādes laiks tehniskajai izvērtēšanai (pēc pieprasījuma), darba dienas/ Delivery time for sample technical check(on request), working days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9B17A" w14:textId="61B2957E" w:rsidR="009A7DE8" w:rsidRPr="00D05794" w:rsidRDefault="009A7DE8" w:rsidP="00D05794">
            <w:pPr>
              <w:spacing w:after="0" w:line="240" w:lineRule="auto"/>
              <w:jc w:val="center"/>
              <w:rPr>
                <w:rFonts w:ascii="Times New Roman" w:hAnsi="Times New Roman" w:cs="Times New Roman"/>
                <w:color w:val="000000"/>
                <w:sz w:val="24"/>
                <w:szCs w:val="24"/>
                <w:lang w:eastAsia="lv-LV"/>
              </w:rPr>
            </w:pPr>
            <w:r w:rsidRPr="00D05794">
              <w:rPr>
                <w:rFonts w:ascii="Times New Roman" w:hAnsi="Times New Roman" w:cs="Times New Roman"/>
                <w:sz w:val="24"/>
                <w:szCs w:val="24"/>
                <w:lang w:eastAsia="lv-LV"/>
              </w:rPr>
              <w:t>Norādīt vērtību/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3A77C8" w14:textId="77777777" w:rsidR="009A7DE8" w:rsidRPr="00D05794" w:rsidRDefault="009A7DE8"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F11DAB2" w14:textId="77777777" w:rsidR="009A7DE8" w:rsidRPr="00D05794" w:rsidRDefault="009A7DE8"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FFAA7D" w14:textId="77777777" w:rsidR="009A7DE8" w:rsidRPr="00D05794" w:rsidRDefault="009A7DE8" w:rsidP="00D05794">
            <w:pPr>
              <w:spacing w:after="0" w:line="240" w:lineRule="auto"/>
              <w:jc w:val="center"/>
              <w:rPr>
                <w:rFonts w:ascii="Times New Roman" w:eastAsia="Calibri" w:hAnsi="Times New Roman" w:cs="Times New Roman"/>
                <w:b/>
                <w:sz w:val="24"/>
                <w:szCs w:val="24"/>
                <w:lang w:val="en-US"/>
              </w:rPr>
            </w:pPr>
          </w:p>
        </w:tc>
      </w:tr>
      <w:tr w:rsidR="003B0FBF" w:rsidRPr="00D05794" w14:paraId="18F08EC4" w14:textId="4E20766F" w:rsidTr="004B75D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F" w14:textId="700F7158" w:rsidR="008166AA" w:rsidRPr="00D05794" w:rsidRDefault="008166AA" w:rsidP="00D05794">
            <w:pPr>
              <w:pStyle w:val="Sarakstarindkopa"/>
              <w:ind w:right="877"/>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0" w14:textId="78CF157B" w:rsidR="008166AA" w:rsidRPr="00D05794" w:rsidRDefault="008166AA" w:rsidP="00D05794">
            <w:pPr>
              <w:spacing w:after="0" w:line="240" w:lineRule="auto"/>
              <w:rPr>
                <w:rFonts w:ascii="Times New Roman" w:eastAsia="Times New Roman" w:hAnsi="Times New Roman" w:cs="Times New Roman"/>
                <w:b/>
                <w:sz w:val="24"/>
                <w:szCs w:val="24"/>
                <w:lang w:val="en-US"/>
              </w:rPr>
            </w:pPr>
            <w:r w:rsidRPr="00D05794">
              <w:rPr>
                <w:rFonts w:ascii="Times New Roman" w:eastAsia="Times New Roman" w:hAnsi="Times New Roman" w:cs="Times New Roman"/>
                <w:b/>
                <w:sz w:val="24"/>
                <w:szCs w:val="24"/>
                <w:lang w:val="en-US"/>
              </w:rPr>
              <w:t>Standarts/Standards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1" w14:textId="1548D3EC" w:rsidR="008166AA" w:rsidRPr="00D05794" w:rsidRDefault="008166AA" w:rsidP="00D05794">
            <w:pPr>
              <w:spacing w:after="0" w:line="240" w:lineRule="auto"/>
              <w:jc w:val="center"/>
              <w:rPr>
                <w:rFonts w:ascii="Times New Roman" w:eastAsia="Calibri" w:hAnsi="Times New Roman" w:cs="Times New Roman"/>
                <w:b/>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2"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3"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C501F"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r>
      <w:tr w:rsidR="008166AA" w:rsidRPr="00D05794" w14:paraId="594E8C5F"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1F21E9C4" w14:textId="77777777" w:rsidR="008166AA" w:rsidRPr="00D05794" w:rsidRDefault="008166AA" w:rsidP="00D05794">
            <w:pPr>
              <w:pStyle w:val="Sarakstarindkopa"/>
              <w:numPr>
                <w:ilvl w:val="0"/>
                <w:numId w:val="25"/>
              </w:numPr>
              <w:ind w:right="877"/>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11B893" w14:textId="6945B58F" w:rsidR="008166AA" w:rsidRPr="00D05794" w:rsidRDefault="008166AA" w:rsidP="00546641">
            <w:pPr>
              <w:spacing w:after="0" w:line="240" w:lineRule="auto"/>
              <w:rPr>
                <w:rFonts w:ascii="Times New Roman" w:eastAsia="Calibri" w:hAnsi="Times New Roman" w:cs="Times New Roman"/>
                <w:bCs/>
                <w:sz w:val="24"/>
                <w:szCs w:val="24"/>
                <w:lang w:val="en-GB"/>
              </w:rPr>
            </w:pPr>
            <w:r w:rsidRPr="00D05794">
              <w:rPr>
                <w:rFonts w:ascii="Times New Roman" w:eastAsia="Calibri" w:hAnsi="Times New Roman" w:cs="Times New Roman"/>
                <w:bCs/>
                <w:sz w:val="24"/>
                <w:szCs w:val="24"/>
                <w:lang w:val="en-GB"/>
              </w:rPr>
              <w:t>LVS EN50397-2, Pārklātie maiņstrāvas gaisvadu līniju vadi un to armatūra nominālajam spriegumam no 1kV līdz 36kV (ieskaitot). 2.daļa: Armatūra pārklātiem vadiem. Testi un akceptēšanas kritēriji</w:t>
            </w:r>
            <w:r w:rsidR="00546641">
              <w:rPr>
                <w:rFonts w:ascii="Times New Roman" w:eastAsia="Calibri" w:hAnsi="Times New Roman" w:cs="Times New Roman"/>
                <w:bCs/>
                <w:sz w:val="24"/>
                <w:szCs w:val="24"/>
                <w:lang w:val="en-GB"/>
              </w:rPr>
              <w:t xml:space="preserve">/ </w:t>
            </w:r>
            <w:r w:rsidRPr="00D05794">
              <w:rPr>
                <w:rFonts w:ascii="Times New Roman" w:eastAsia="Calibri" w:hAnsi="Times New Roman" w:cs="Times New Roman"/>
                <w:bCs/>
                <w:sz w:val="24"/>
                <w:szCs w:val="24"/>
                <w:lang w:val="en-GB"/>
              </w:rPr>
              <w:t>LVS EN50397-2, Covered conductors for overhead lines and the related accessories for rated voltages above 1kV AC and not exceeding 36kV AC-Part2: Accessories for covered conductors – Tests and acceptance criteria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E2DE56" w14:textId="02B2CE94" w:rsidR="008166AA" w:rsidRPr="00D05794" w:rsidRDefault="008166AA" w:rsidP="00D05794">
            <w:pPr>
              <w:spacing w:after="0" w:line="240" w:lineRule="auto"/>
              <w:jc w:val="center"/>
              <w:rPr>
                <w:rFonts w:ascii="Times New Roman" w:eastAsia="Calibri" w:hAnsi="Times New Roman" w:cs="Times New Roman"/>
                <w:sz w:val="24"/>
                <w:szCs w:val="24"/>
                <w:lang w:val="en-US"/>
              </w:rPr>
            </w:pPr>
            <w:r w:rsidRPr="00D05794">
              <w:rPr>
                <w:rFonts w:ascii="Times New Roman" w:eastAsia="Calibri" w:hAnsi="Times New Roman" w:cs="Times New Roman"/>
                <w:sz w:val="24"/>
                <w:szCs w:val="24"/>
                <w:lang w:val="en-US"/>
              </w:rPr>
              <w:t>Atbilst/</w:t>
            </w:r>
            <w:r w:rsidR="00415CE2" w:rsidRPr="00D05794">
              <w:rPr>
                <w:rFonts w:ascii="Times New Roman" w:eastAsia="Calibri" w:hAnsi="Times New Roman" w:cs="Times New Roman"/>
                <w:sz w:val="24"/>
                <w:szCs w:val="24"/>
                <w:lang w:val="en-US"/>
              </w:rPr>
              <w:t xml:space="preserve"> </w:t>
            </w:r>
            <w:r w:rsidRPr="00D05794">
              <w:rPr>
                <w:rFonts w:ascii="Times New Roman" w:eastAsia="Calibri" w:hAnsi="Times New Roman" w:cs="Times New Roman"/>
                <w:sz w:val="24"/>
                <w:szCs w:val="24"/>
                <w:lang w:val="en-US"/>
              </w:rPr>
              <w: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783154"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109442D"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B8931F5"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r>
      <w:tr w:rsidR="003B0FBF" w:rsidRPr="00D05794" w14:paraId="18F08ED6" w14:textId="1367D341" w:rsidTr="004B75D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D1" w14:textId="2516D0F2" w:rsidR="008166AA" w:rsidRPr="00D05794" w:rsidRDefault="008166AA" w:rsidP="00D05794">
            <w:pPr>
              <w:spacing w:after="0" w:line="240" w:lineRule="auto"/>
              <w:ind w:left="360" w:right="877"/>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D2" w14:textId="1C1C87ED" w:rsidR="008166AA" w:rsidRPr="00D05794" w:rsidRDefault="003B0FBF" w:rsidP="00D05794">
            <w:pPr>
              <w:spacing w:after="0" w:line="240" w:lineRule="auto"/>
              <w:rPr>
                <w:rFonts w:ascii="Times New Roman" w:eastAsia="Times New Roman" w:hAnsi="Times New Roman" w:cs="Times New Roman"/>
                <w:b/>
                <w:sz w:val="24"/>
                <w:szCs w:val="24"/>
                <w:lang w:val="en-US"/>
              </w:rPr>
            </w:pPr>
            <w:r w:rsidRPr="00D05794">
              <w:rPr>
                <w:rFonts w:ascii="Times New Roman" w:eastAsia="Times New Roman" w:hAnsi="Times New Roman" w:cs="Times New Roman"/>
                <w:b/>
                <w:sz w:val="24"/>
                <w:szCs w:val="24"/>
                <w:lang w:val="en-US"/>
              </w:rPr>
              <w:t>Dokumentācija/</w:t>
            </w:r>
            <w:r w:rsidR="003918F1" w:rsidRPr="00D05794">
              <w:rPr>
                <w:rFonts w:ascii="Times New Roman" w:eastAsia="Times New Roman" w:hAnsi="Times New Roman" w:cs="Times New Roman"/>
                <w:b/>
                <w:sz w:val="24"/>
                <w:szCs w:val="24"/>
                <w:lang w:val="en-US"/>
              </w:rPr>
              <w:t xml:space="preserve"> </w:t>
            </w:r>
            <w:r w:rsidRPr="00D05794">
              <w:rPr>
                <w:rFonts w:ascii="Times New Roman" w:eastAsia="Times New Roman" w:hAnsi="Times New Roman" w:cs="Times New Roman"/>
                <w:b/>
                <w:sz w:val="24"/>
                <w:szCs w:val="24"/>
                <w:lang w:val="en-US"/>
              </w:rPr>
              <w:t>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D3" w14:textId="5327834D" w:rsidR="008166AA" w:rsidRPr="00D05794" w:rsidRDefault="008166AA" w:rsidP="00D05794">
            <w:pPr>
              <w:spacing w:after="0" w:line="240" w:lineRule="auto"/>
              <w:jc w:val="center"/>
              <w:rPr>
                <w:rFonts w:ascii="Times New Roman" w:eastAsia="Calibri" w:hAnsi="Times New Roman" w:cs="Times New Roman"/>
                <w:b/>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D4"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D5"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0158B"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r>
      <w:tr w:rsidR="003B0FBF" w:rsidRPr="00D05794" w14:paraId="44074544"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38B3A28E" w14:textId="77777777" w:rsidR="003B0FBF" w:rsidRPr="00D05794" w:rsidRDefault="003B0FBF" w:rsidP="00D05794">
            <w:pPr>
              <w:pStyle w:val="Sarakstarindkopa"/>
              <w:numPr>
                <w:ilvl w:val="0"/>
                <w:numId w:val="25"/>
              </w:numPr>
              <w:ind w:right="877"/>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8C7877" w14:textId="77777777" w:rsidR="003B0FBF" w:rsidRPr="00D05794" w:rsidRDefault="003B0FBF" w:rsidP="00D05794">
            <w:pPr>
              <w:spacing w:after="0" w:line="240" w:lineRule="auto"/>
              <w:rPr>
                <w:rFonts w:ascii="Times New Roman" w:eastAsia="Times New Roman" w:hAnsi="Times New Roman" w:cs="Times New Roman"/>
                <w:sz w:val="24"/>
                <w:szCs w:val="24"/>
                <w:lang w:val="en-US"/>
              </w:rPr>
            </w:pPr>
            <w:r w:rsidRPr="00D05794">
              <w:rPr>
                <w:rFonts w:ascii="Times New Roman" w:eastAsia="Times New Roman" w:hAnsi="Times New Roman" w:cs="Times New Roman"/>
                <w:sz w:val="24"/>
                <w:szCs w:val="24"/>
                <w:lang w:val="en-US"/>
              </w:rPr>
              <w:t xml:space="preserve">Piegādātājs iesniedz lietošanas instrukciju transportēšanai, </w:t>
            </w:r>
          </w:p>
          <w:p w14:paraId="5E6FF188" w14:textId="7F73087C" w:rsidR="003B0FBF" w:rsidRPr="00D05794" w:rsidRDefault="003B0FBF" w:rsidP="00D05794">
            <w:pPr>
              <w:spacing w:after="0" w:line="240" w:lineRule="auto"/>
              <w:rPr>
                <w:rFonts w:ascii="Times New Roman" w:eastAsia="Times New Roman" w:hAnsi="Times New Roman" w:cs="Times New Roman"/>
                <w:sz w:val="24"/>
                <w:szCs w:val="24"/>
                <w:lang w:val="en-US"/>
              </w:rPr>
            </w:pPr>
            <w:r w:rsidRPr="00D05794">
              <w:rPr>
                <w:rFonts w:ascii="Times New Roman" w:eastAsia="Times New Roman" w:hAnsi="Times New Roman" w:cs="Times New Roman"/>
                <w:sz w:val="24"/>
                <w:szCs w:val="24"/>
                <w:lang w:val="en-US"/>
              </w:rPr>
              <w:t>Uzglabāšanai, Montāžai un Ekspluatācijai</w:t>
            </w:r>
            <w:r w:rsidR="00356AB3" w:rsidRPr="00D05794">
              <w:rPr>
                <w:rFonts w:ascii="Times New Roman" w:eastAsia="Times New Roman" w:hAnsi="Times New Roman" w:cs="Times New Roman"/>
                <w:sz w:val="24"/>
                <w:szCs w:val="24"/>
                <w:lang w:val="en-US"/>
              </w:rPr>
              <w:t xml:space="preserve"> sekojošās valodās</w:t>
            </w:r>
            <w:r w:rsidRPr="00D05794">
              <w:rPr>
                <w:rFonts w:ascii="Times New Roman" w:eastAsia="Times New Roman" w:hAnsi="Times New Roman" w:cs="Times New Roman"/>
                <w:sz w:val="24"/>
                <w:szCs w:val="24"/>
                <w:lang w:val="en-US"/>
              </w:rPr>
              <w:t>/</w:t>
            </w:r>
            <w:r w:rsidR="009D4ABB" w:rsidRPr="00D05794">
              <w:rPr>
                <w:rFonts w:ascii="Times New Roman" w:eastAsia="Times New Roman" w:hAnsi="Times New Roman" w:cs="Times New Roman"/>
                <w:sz w:val="24"/>
                <w:szCs w:val="24"/>
                <w:lang w:val="en-US"/>
              </w:rPr>
              <w:t xml:space="preserve"> </w:t>
            </w:r>
            <w:r w:rsidRPr="00D05794">
              <w:rPr>
                <w:rFonts w:ascii="Times New Roman" w:eastAsia="Times New Roman" w:hAnsi="Times New Roman" w:cs="Times New Roman"/>
                <w:sz w:val="24"/>
                <w:szCs w:val="24"/>
                <w:lang w:val="en-US"/>
              </w:rPr>
              <w:t>The Applicant provides technical documentation (user manual) for Transportation, Storage, Mounting and Operation</w:t>
            </w:r>
            <w:r w:rsidR="00356AB3" w:rsidRPr="00D05794">
              <w:rPr>
                <w:rFonts w:ascii="Times New Roman" w:eastAsia="Times New Roman" w:hAnsi="Times New Roman" w:cs="Times New Roman"/>
                <w:sz w:val="24"/>
                <w:szCs w:val="24"/>
                <w:lang w:val="en-US"/>
              </w:rPr>
              <w:t xml:space="preserve"> in following languages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91E758" w14:textId="7FA6A870" w:rsidR="003B0FBF" w:rsidRPr="00D05794" w:rsidRDefault="003B0FBF" w:rsidP="00D05794">
            <w:pPr>
              <w:spacing w:after="0" w:line="240" w:lineRule="auto"/>
              <w:jc w:val="center"/>
              <w:rPr>
                <w:rFonts w:ascii="Times New Roman" w:eastAsia="Calibri" w:hAnsi="Times New Roman" w:cs="Times New Roman"/>
                <w:sz w:val="24"/>
                <w:szCs w:val="24"/>
                <w:lang w:val="en-US"/>
              </w:rPr>
            </w:pPr>
            <w:r w:rsidRPr="00D05794">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64D4E4" w14:textId="77777777" w:rsidR="003B0FBF" w:rsidRPr="00D05794" w:rsidRDefault="003B0FBF"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E47F1F7" w14:textId="77777777" w:rsidR="003B0FBF" w:rsidRPr="00D05794" w:rsidRDefault="003B0FBF"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91A60FB" w14:textId="77777777" w:rsidR="003B0FBF" w:rsidRPr="00D05794" w:rsidRDefault="003B0FBF" w:rsidP="00D05794">
            <w:pPr>
              <w:spacing w:after="0" w:line="240" w:lineRule="auto"/>
              <w:jc w:val="center"/>
              <w:rPr>
                <w:rFonts w:ascii="Times New Roman" w:eastAsia="Calibri" w:hAnsi="Times New Roman" w:cs="Times New Roman"/>
                <w:b/>
                <w:sz w:val="24"/>
                <w:szCs w:val="24"/>
                <w:lang w:val="en-US"/>
              </w:rPr>
            </w:pPr>
          </w:p>
        </w:tc>
      </w:tr>
      <w:tr w:rsidR="009D4ABB" w:rsidRPr="00D05794" w14:paraId="7720CFEE"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7588D282" w14:textId="77777777" w:rsidR="003B0FBF" w:rsidRPr="00D05794" w:rsidRDefault="003B0FBF" w:rsidP="00D05794">
            <w:pPr>
              <w:pStyle w:val="Sarakstarindkopa"/>
              <w:numPr>
                <w:ilvl w:val="0"/>
                <w:numId w:val="25"/>
              </w:numPr>
              <w:ind w:right="877"/>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D00BB3E" w14:textId="6AFAB47D" w:rsidR="003B0FBF" w:rsidRPr="00D05794" w:rsidRDefault="003B0FBF" w:rsidP="00D05794">
            <w:pPr>
              <w:spacing w:after="0" w:line="240" w:lineRule="auto"/>
              <w:rPr>
                <w:rFonts w:ascii="Times New Roman" w:eastAsia="Times New Roman" w:hAnsi="Times New Roman" w:cs="Times New Roman"/>
                <w:sz w:val="24"/>
                <w:szCs w:val="24"/>
                <w:lang w:val="en-US"/>
              </w:rPr>
            </w:pPr>
            <w:r w:rsidRPr="00D05794">
              <w:rPr>
                <w:rFonts w:ascii="Times New Roman" w:hAnsi="Times New Roman" w:cs="Times New Roman"/>
                <w:color w:val="000000"/>
                <w:sz w:val="24"/>
                <w:szCs w:val="24"/>
              </w:rPr>
              <w:t>Piegādātājs iesniedz  t</w:t>
            </w:r>
            <w:r w:rsidRPr="00D05794">
              <w:rPr>
                <w:rFonts w:ascii="Times New Roman" w:hAnsi="Times New Roman" w:cs="Times New Roman"/>
                <w:sz w:val="24"/>
                <w:szCs w:val="24"/>
              </w:rPr>
              <w:t xml:space="preserve">ipa testu rezultātus, atbilstoši tehniskās specifikācijas Nr. TS_2112.100_v1 pielikumā Nr.1 noteiktajiem testiem/ </w:t>
            </w:r>
            <w:r w:rsidRPr="00D05794">
              <w:rPr>
                <w:rFonts w:ascii="Times New Roman" w:hAnsi="Times New Roman" w:cs="Times New Roman"/>
                <w:color w:val="000000"/>
                <w:sz w:val="24"/>
                <w:szCs w:val="24"/>
              </w:rPr>
              <w:t>The Applicant provides t</w:t>
            </w:r>
            <w:r w:rsidRPr="00D05794">
              <w:rPr>
                <w:rFonts w:ascii="Times New Roman" w:hAnsi="Times New Roman" w:cs="Times New Roman"/>
                <w:sz w:val="24"/>
                <w:szCs w:val="24"/>
              </w:rPr>
              <w:t>ype test results according to the tests set out in technical specification Nr. TS_2112.100_v1 Annex No.1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1BF04C" w14:textId="116FA252" w:rsidR="003B0FBF" w:rsidRPr="00D05794" w:rsidRDefault="003B0FBF" w:rsidP="00D05794">
            <w:pPr>
              <w:spacing w:after="0" w:line="240" w:lineRule="auto"/>
              <w:jc w:val="center"/>
              <w:rPr>
                <w:rFonts w:ascii="Times New Roman" w:eastAsia="Calibri" w:hAnsi="Times New Roman" w:cs="Times New Roman"/>
                <w:sz w:val="24"/>
                <w:szCs w:val="24"/>
                <w:lang w:val="en-US"/>
              </w:rPr>
            </w:pPr>
            <w:r w:rsidRPr="00D05794">
              <w:rPr>
                <w:rFonts w:ascii="Times New Roman" w:hAnsi="Times New Roman" w:cs="Times New Roman"/>
                <w:color w:val="000000"/>
                <w:sz w:val="24"/>
                <w:szCs w:val="24"/>
                <w:lang w:eastAsia="lv-LV"/>
              </w:rPr>
              <w:t xml:space="preserve">Atbilst/ </w:t>
            </w:r>
            <w:r w:rsidR="00415CE2" w:rsidRPr="00D05794">
              <w:rPr>
                <w:rFonts w:ascii="Times New Roman" w:hAnsi="Times New Roman" w:cs="Times New Roman"/>
                <w:color w:val="000000"/>
                <w:sz w:val="24"/>
                <w:szCs w:val="24"/>
                <w:lang w:eastAsia="lv-LV"/>
              </w:rPr>
              <w:t>C</w:t>
            </w:r>
            <w:r w:rsidRPr="00D05794">
              <w:rPr>
                <w:rFonts w:ascii="Times New Roman" w:hAnsi="Times New Roman" w:cs="Times New Roman"/>
                <w:color w:val="000000"/>
                <w:sz w:val="24"/>
                <w:szCs w:val="24"/>
                <w:lang w:eastAsia="lv-LV"/>
              </w:rPr>
              <w:t>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DE64FC" w14:textId="77777777" w:rsidR="003B0FBF" w:rsidRPr="00D05794" w:rsidRDefault="003B0FBF"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0D4D511" w14:textId="77777777" w:rsidR="003B0FBF" w:rsidRPr="00D05794" w:rsidRDefault="003B0FBF"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FFEA585" w14:textId="77777777" w:rsidR="003B0FBF" w:rsidRPr="00D05794" w:rsidRDefault="003B0FBF" w:rsidP="00D05794">
            <w:pPr>
              <w:spacing w:after="0" w:line="240" w:lineRule="auto"/>
              <w:jc w:val="center"/>
              <w:rPr>
                <w:rFonts w:ascii="Times New Roman" w:eastAsia="Calibri" w:hAnsi="Times New Roman" w:cs="Times New Roman"/>
                <w:b/>
                <w:sz w:val="24"/>
                <w:szCs w:val="24"/>
                <w:lang w:val="en-US"/>
              </w:rPr>
            </w:pPr>
          </w:p>
        </w:tc>
      </w:tr>
      <w:tr w:rsidR="009D4ABB" w:rsidRPr="00D05794" w14:paraId="18F08EDC" w14:textId="16E7406D" w:rsidTr="004B75D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7" w14:textId="775A9998" w:rsidR="003B0FBF" w:rsidRPr="00D05794" w:rsidRDefault="003B0FBF" w:rsidP="00D05794">
            <w:pPr>
              <w:pStyle w:val="Sarakstarindkopa"/>
              <w:numPr>
                <w:ilvl w:val="0"/>
                <w:numId w:val="25"/>
              </w:numPr>
              <w:ind w:right="877"/>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8" w14:textId="35EF9A4F" w:rsidR="003B0FBF" w:rsidRPr="00D05794" w:rsidRDefault="00724BCB" w:rsidP="00724BCB">
            <w:pPr>
              <w:pStyle w:val="Paraststmeklis"/>
            </w:pPr>
            <w:r w:rsidRPr="005B047E">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B047E">
                <w:rPr>
                  <w:rStyle w:val="Hipersaite"/>
                  <w:rFonts w:eastAsiaTheme="majorEastAsia"/>
                </w:rPr>
                <w:t>http://www.european-accreditation.org/</w:t>
              </w:r>
            </w:hyperlink>
            <w:r w:rsidRPr="005B047E">
              <w:t>) un atbilst ISO/IEC 17025/17065 standartu prasībām.</w:t>
            </w:r>
            <w:r>
              <w:t xml:space="preserve"> Tipa tests/produkta sertifikāts var būt veikts/izsniegts ārpus akreditācijas sfēras. </w:t>
            </w:r>
            <w:r w:rsidRPr="00F538B1">
              <w:t>Testi var būt veikti pēc cita standarta, bet testa metodes un prasības nevar būt zemākas par specifikācijā norādīto standartu</w:t>
            </w:r>
            <w:r>
              <w:t>.</w:t>
            </w:r>
            <w:r w:rsidRPr="005B047E">
              <w:t>/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5B047E">
                <w:rPr>
                  <w:rStyle w:val="Hipersaite"/>
                  <w:rFonts w:eastAsiaTheme="majorEastAsia"/>
                </w:rPr>
                <w:t>http://www.european-accreditation.org/</w:t>
              </w:r>
            </w:hyperlink>
            <w:r w:rsidRPr="005B047E">
              <w:t xml:space="preserve">) and compliant with the requirements of ISO/IEC 17025/17065 standard. </w:t>
            </w:r>
            <w:r>
              <w:t xml:space="preserve">Type tests/Product certificate could be done/issue out of accreditation scope. </w:t>
            </w:r>
            <w:r w:rsidRPr="00F538B1">
              <w:rPr>
                <w:lang w:eastAsia="lv-LV"/>
              </w:rPr>
              <w:t>The test may be carried out by another standards, but test methods and requirements not lower than indicated standarts in specification</w:t>
            </w:r>
            <w: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9" w14:textId="0E43B1B5" w:rsidR="003B0FBF" w:rsidRPr="00D05794" w:rsidRDefault="003B0FBF" w:rsidP="00D05794">
            <w:pPr>
              <w:spacing w:after="0" w:line="240" w:lineRule="auto"/>
              <w:jc w:val="center"/>
              <w:rPr>
                <w:rFonts w:ascii="Times New Roman" w:eastAsia="Calibri" w:hAnsi="Times New Roman" w:cs="Times New Roman"/>
                <w:sz w:val="24"/>
                <w:szCs w:val="24"/>
                <w:lang w:val="en-US"/>
              </w:rPr>
            </w:pPr>
            <w:r w:rsidRPr="00D05794">
              <w:rPr>
                <w:rFonts w:ascii="Times New Roman" w:hAnsi="Times New Roman" w:cs="Times New Roman"/>
                <w:color w:val="000000"/>
                <w:sz w:val="24"/>
                <w:szCs w:val="24"/>
                <w:lang w:eastAsia="lv-LV"/>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A" w14:textId="77777777" w:rsidR="003B0FBF" w:rsidRPr="00D05794" w:rsidRDefault="003B0FBF" w:rsidP="00D0579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B" w14:textId="77777777" w:rsidR="003B0FBF" w:rsidRPr="00D05794" w:rsidRDefault="003B0FBF" w:rsidP="00D0579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9F61A6" w14:textId="77777777" w:rsidR="003B0FBF" w:rsidRPr="00D05794" w:rsidRDefault="003B0FBF" w:rsidP="00D05794">
            <w:pPr>
              <w:spacing w:after="0" w:line="240" w:lineRule="auto"/>
              <w:jc w:val="center"/>
              <w:rPr>
                <w:rFonts w:ascii="Times New Roman" w:eastAsia="Calibri" w:hAnsi="Times New Roman" w:cs="Times New Roman"/>
                <w:sz w:val="24"/>
                <w:szCs w:val="24"/>
                <w:lang w:val="en-US"/>
              </w:rPr>
            </w:pPr>
          </w:p>
        </w:tc>
      </w:tr>
      <w:tr w:rsidR="009D4ABB" w:rsidRPr="00D05794" w14:paraId="18F08EE7" w14:textId="3D720528" w:rsidTr="004B75D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D" w14:textId="3A638FD6" w:rsidR="003B0FBF" w:rsidRPr="00D05794" w:rsidRDefault="003B0FBF" w:rsidP="00D05794">
            <w:pPr>
              <w:pStyle w:val="Sarakstarindkopa"/>
              <w:numPr>
                <w:ilvl w:val="0"/>
                <w:numId w:val="25"/>
              </w:numPr>
              <w:ind w:right="877"/>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ACB5DA" w14:textId="77777777" w:rsidR="00D05794" w:rsidRPr="00D05794" w:rsidRDefault="00D05794" w:rsidP="00D05794">
            <w:pPr>
              <w:spacing w:after="0" w:line="240" w:lineRule="auto"/>
              <w:rPr>
                <w:rFonts w:ascii="Times New Roman" w:hAnsi="Times New Roman" w:cs="Times New Roman"/>
                <w:color w:val="000000"/>
                <w:sz w:val="24"/>
                <w:szCs w:val="24"/>
                <w:lang w:val="en-GB" w:eastAsia="lv-LV"/>
              </w:rPr>
            </w:pPr>
            <w:r w:rsidRPr="00D05794">
              <w:rPr>
                <w:rFonts w:ascii="Times New Roman" w:hAnsi="Times New Roman" w:cs="Times New Roman"/>
                <w:color w:val="000000"/>
                <w:sz w:val="24"/>
                <w:szCs w:val="24"/>
                <w:lang w:val="en-GB" w:eastAsia="lv-LV"/>
              </w:rPr>
              <w:t>Ir iesniegts preces attēls, kurš atbilst sekojošām prasībām/An image of the product that meets the following requirements has been submitted:</w:t>
            </w:r>
          </w:p>
          <w:p w14:paraId="27C93AA6" w14:textId="77777777" w:rsidR="00D05794" w:rsidRPr="00D05794" w:rsidRDefault="00D05794" w:rsidP="00D05794">
            <w:pPr>
              <w:pStyle w:val="Sarakstarindkopa"/>
              <w:numPr>
                <w:ilvl w:val="0"/>
                <w:numId w:val="26"/>
              </w:numPr>
              <w:rPr>
                <w:color w:val="000000"/>
                <w:lang w:val="en-GB" w:eastAsia="lv-LV"/>
              </w:rPr>
            </w:pPr>
            <w:r w:rsidRPr="00D05794">
              <w:rPr>
                <w:color w:val="000000"/>
                <w:lang w:val="en-GB" w:eastAsia="lv-LV"/>
              </w:rPr>
              <w:t>".jpg" vai “.jpeg” formātā/ ".jpg" or ".jpeg" format</w:t>
            </w:r>
          </w:p>
          <w:p w14:paraId="6DDBAC99" w14:textId="77777777" w:rsidR="00D05794" w:rsidRPr="00D05794" w:rsidRDefault="00D05794" w:rsidP="00D05794">
            <w:pPr>
              <w:pStyle w:val="Sarakstarindkopa"/>
              <w:numPr>
                <w:ilvl w:val="0"/>
                <w:numId w:val="26"/>
              </w:numPr>
              <w:rPr>
                <w:color w:val="000000"/>
                <w:lang w:val="en-GB" w:eastAsia="lv-LV"/>
              </w:rPr>
            </w:pPr>
            <w:r w:rsidRPr="00D05794">
              <w:rPr>
                <w:color w:val="000000"/>
                <w:lang w:val="en-GB" w:eastAsia="lv-LV"/>
              </w:rPr>
              <w:t>izšķiršanas spēja ne mazāka par 2Mpix/ resolution of at least 2Mpix</w:t>
            </w:r>
          </w:p>
          <w:p w14:paraId="1F794F90" w14:textId="77777777" w:rsidR="00D05794" w:rsidRPr="00D05794" w:rsidRDefault="00D05794" w:rsidP="00D05794">
            <w:pPr>
              <w:pStyle w:val="Sarakstarindkopa"/>
              <w:numPr>
                <w:ilvl w:val="0"/>
                <w:numId w:val="26"/>
              </w:numPr>
              <w:rPr>
                <w:color w:val="000000"/>
                <w:lang w:val="en-GB" w:eastAsia="lv-LV"/>
              </w:rPr>
            </w:pPr>
            <w:r w:rsidRPr="00D05794">
              <w:rPr>
                <w:color w:val="000000"/>
                <w:lang w:val="en-GB" w:eastAsia="lv-LV"/>
              </w:rPr>
              <w:t>ir iespēja redzēt  visu preci un izlasīt visus uzrakstus, marķējumus uz tā/ the</w:t>
            </w:r>
            <w:r w:rsidRPr="00D05794">
              <w:t xml:space="preserve"> </w:t>
            </w:r>
            <w:r w:rsidRPr="00D05794">
              <w:rPr>
                <w:color w:val="000000"/>
                <w:lang w:val="en-GB" w:eastAsia="lv-LV"/>
              </w:rPr>
              <w:t>complete product can be seen and all the inscriptions markings on it can be read</w:t>
            </w:r>
          </w:p>
          <w:p w14:paraId="18F08EE3" w14:textId="44F71AD4" w:rsidR="003B0FBF" w:rsidRPr="00D05794" w:rsidRDefault="00D05794" w:rsidP="00D05794">
            <w:pPr>
              <w:pStyle w:val="Sarakstarindkopa"/>
              <w:numPr>
                <w:ilvl w:val="0"/>
                <w:numId w:val="26"/>
              </w:numPr>
            </w:pPr>
            <w:r w:rsidRPr="00D05794">
              <w:rPr>
                <w:color w:val="000000"/>
                <w:lang w:val="en-GB" w:eastAsia="lv-LV"/>
              </w:rPr>
              <w:t>attēls</w:t>
            </w:r>
            <w:r w:rsidRPr="00D05794">
              <w:rPr>
                <w:color w:val="000000"/>
                <w:lang w:val="en-GB"/>
              </w:rPr>
              <w:t xml:space="preserve">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4" w14:textId="2B2480A5" w:rsidR="003B0FBF" w:rsidRPr="00D05794" w:rsidRDefault="00356AB3" w:rsidP="00D05794">
            <w:pPr>
              <w:spacing w:after="0" w:line="240" w:lineRule="auto"/>
              <w:jc w:val="center"/>
              <w:rPr>
                <w:rFonts w:ascii="Times New Roman" w:eastAsia="Calibri" w:hAnsi="Times New Roman" w:cs="Times New Roman"/>
                <w:sz w:val="24"/>
                <w:szCs w:val="24"/>
                <w:lang w:val="en-US"/>
              </w:rPr>
            </w:pPr>
            <w:r w:rsidRPr="00D05794">
              <w:rPr>
                <w:rFonts w:ascii="Times New Roman" w:hAnsi="Times New Roman" w:cs="Times New Roman"/>
                <w:color w:val="000000"/>
                <w:sz w:val="24"/>
                <w:szCs w:val="24"/>
                <w:lang w:eastAsia="lv-LV"/>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5" w14:textId="77777777" w:rsidR="003B0FBF" w:rsidRPr="00D05794" w:rsidRDefault="003B0FBF" w:rsidP="00D0579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6" w14:textId="77777777" w:rsidR="003B0FBF" w:rsidRPr="00D05794" w:rsidRDefault="003B0FBF" w:rsidP="00D0579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3C9FEE" w14:textId="77777777" w:rsidR="003B0FBF" w:rsidRPr="00D05794" w:rsidRDefault="003B0FBF" w:rsidP="00D05794">
            <w:pPr>
              <w:spacing w:after="0" w:line="240" w:lineRule="auto"/>
              <w:jc w:val="center"/>
              <w:rPr>
                <w:rFonts w:ascii="Times New Roman" w:eastAsia="Calibri" w:hAnsi="Times New Roman" w:cs="Times New Roman"/>
                <w:sz w:val="24"/>
                <w:szCs w:val="24"/>
                <w:lang w:val="en-US"/>
              </w:rPr>
            </w:pPr>
          </w:p>
        </w:tc>
      </w:tr>
      <w:tr w:rsidR="00415CE2" w:rsidRPr="00D05794" w14:paraId="52F746FC" w14:textId="77777777" w:rsidTr="004B75D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CF603" w14:textId="129AE078" w:rsidR="00415CE2" w:rsidRPr="00D05794" w:rsidRDefault="00415CE2" w:rsidP="00D05794">
            <w:pPr>
              <w:pStyle w:val="Sarakstarindkopa"/>
              <w:ind w:left="36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6AC48" w14:textId="0D974F8A" w:rsidR="00415CE2" w:rsidRPr="00D05794" w:rsidRDefault="00415CE2" w:rsidP="00D05794">
            <w:pPr>
              <w:spacing w:after="0" w:line="240" w:lineRule="auto"/>
              <w:rPr>
                <w:rFonts w:ascii="Times New Roman" w:eastAsia="Calibri" w:hAnsi="Times New Roman" w:cs="Times New Roman"/>
                <w:b/>
                <w:sz w:val="24"/>
                <w:szCs w:val="24"/>
                <w:lang w:val="en-US"/>
              </w:rPr>
            </w:pPr>
            <w:r w:rsidRPr="00D05794">
              <w:rPr>
                <w:rFonts w:ascii="Times New Roman" w:eastAsia="Calibri" w:hAnsi="Times New Roman" w:cs="Times New Roman"/>
                <w:b/>
                <w:sz w:val="24"/>
                <w:szCs w:val="24"/>
                <w:lang w:val="en-US"/>
              </w:rPr>
              <w:t>Elektrotehniskie dati/ Electrical data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C0744" w14:textId="577E7721" w:rsidR="00415CE2" w:rsidRPr="00D05794" w:rsidRDefault="00415CE2"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0FB5FC" w14:textId="77777777" w:rsidR="00415CE2" w:rsidRPr="00D05794" w:rsidRDefault="00415CE2"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56F2C" w14:textId="77777777" w:rsidR="00415CE2" w:rsidRPr="00D05794" w:rsidRDefault="00415CE2"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6B0BF" w14:textId="77777777" w:rsidR="00415CE2" w:rsidRPr="00D05794" w:rsidRDefault="00415CE2" w:rsidP="00D05794">
            <w:pPr>
              <w:spacing w:after="0" w:line="240" w:lineRule="auto"/>
              <w:jc w:val="center"/>
              <w:rPr>
                <w:rFonts w:ascii="Times New Roman" w:eastAsia="Calibri" w:hAnsi="Times New Roman" w:cs="Times New Roman"/>
                <w:b/>
                <w:sz w:val="24"/>
                <w:szCs w:val="24"/>
                <w:lang w:val="en-US"/>
              </w:rPr>
            </w:pPr>
          </w:p>
        </w:tc>
      </w:tr>
      <w:tr w:rsidR="00415CE2" w:rsidRPr="00D05794" w14:paraId="2743347A"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69CF773E" w14:textId="77777777" w:rsidR="00415CE2" w:rsidRPr="00D05794" w:rsidRDefault="00415CE2" w:rsidP="00D05794">
            <w:pPr>
              <w:pStyle w:val="Sarakstarindkopa"/>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71E831A" w14:textId="6A3053B6" w:rsidR="00415CE2" w:rsidRPr="00D05794" w:rsidRDefault="00415CE2" w:rsidP="00D05794">
            <w:pPr>
              <w:spacing w:after="0" w:line="240" w:lineRule="auto"/>
              <w:rPr>
                <w:rFonts w:ascii="Times New Roman" w:eastAsia="Calibri" w:hAnsi="Times New Roman" w:cs="Times New Roman"/>
                <w:sz w:val="24"/>
                <w:szCs w:val="24"/>
                <w:lang w:val="en-US"/>
              </w:rPr>
            </w:pPr>
            <w:r w:rsidRPr="00D05794">
              <w:rPr>
                <w:rFonts w:ascii="Times New Roman" w:eastAsia="Calibri" w:hAnsi="Times New Roman" w:cs="Times New Roman"/>
                <w:sz w:val="24"/>
                <w:szCs w:val="24"/>
                <w:lang w:val="en-US"/>
              </w:rPr>
              <w:t>Nominālais darba spriegums, kV/ Nominal operating voltage,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9866C5" w14:textId="5B085737" w:rsidR="00415CE2" w:rsidRPr="00D05794" w:rsidRDefault="00415CE2" w:rsidP="00D05794">
            <w:pPr>
              <w:spacing w:after="0" w:line="240" w:lineRule="auto"/>
              <w:jc w:val="center"/>
              <w:rPr>
                <w:rFonts w:ascii="Times New Roman" w:eastAsia="Calibri" w:hAnsi="Times New Roman" w:cs="Times New Roman"/>
                <w:sz w:val="24"/>
                <w:szCs w:val="24"/>
                <w:lang w:val="en-US"/>
              </w:rPr>
            </w:pPr>
            <w:r w:rsidRPr="00D05794">
              <w:rPr>
                <w:rFonts w:ascii="Times New Roman" w:eastAsia="Calibri"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AB63BE" w14:textId="77777777" w:rsidR="00415CE2" w:rsidRPr="00D05794" w:rsidRDefault="00415CE2" w:rsidP="00D0579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F1E3122" w14:textId="77777777" w:rsidR="00415CE2" w:rsidRPr="00D05794" w:rsidRDefault="00415CE2" w:rsidP="00D0579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44FDFA3" w14:textId="77777777" w:rsidR="00415CE2" w:rsidRPr="00D05794" w:rsidRDefault="00415CE2" w:rsidP="00D05794">
            <w:pPr>
              <w:spacing w:after="0" w:line="240" w:lineRule="auto"/>
              <w:jc w:val="center"/>
              <w:rPr>
                <w:rFonts w:ascii="Times New Roman" w:eastAsia="Calibri" w:hAnsi="Times New Roman" w:cs="Times New Roman"/>
                <w:sz w:val="24"/>
                <w:szCs w:val="24"/>
                <w:lang w:val="en-US"/>
              </w:rPr>
            </w:pPr>
          </w:p>
        </w:tc>
      </w:tr>
      <w:tr w:rsidR="00415CE2" w:rsidRPr="00D05794" w14:paraId="18F08F00" w14:textId="5C3DB0C7" w:rsidTr="004B75D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FB" w14:textId="37AE8E5A" w:rsidR="00415CE2" w:rsidRPr="00D05794" w:rsidRDefault="00415CE2" w:rsidP="00D05794">
            <w:pPr>
              <w:spacing w:after="0" w:line="240" w:lineRule="auto"/>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FC" w14:textId="163D42B4" w:rsidR="00415CE2" w:rsidRPr="00D05794" w:rsidRDefault="00415CE2" w:rsidP="00D05794">
            <w:pPr>
              <w:spacing w:after="0" w:line="240" w:lineRule="auto"/>
              <w:rPr>
                <w:rFonts w:ascii="Times New Roman" w:hAnsi="Times New Roman" w:cs="Times New Roman"/>
                <w:b/>
                <w:sz w:val="24"/>
                <w:szCs w:val="24"/>
                <w:lang w:val="en-US"/>
              </w:rPr>
            </w:pPr>
            <w:r w:rsidRPr="00D05794">
              <w:rPr>
                <w:rFonts w:ascii="Times New Roman" w:eastAsia="Calibri" w:hAnsi="Times New Roman" w:cs="Times New Roman"/>
                <w:b/>
                <w:sz w:val="24"/>
                <w:szCs w:val="24"/>
                <w:lang w:val="en-US"/>
              </w:rPr>
              <w:t>Tehniskie dati/ Tehnical data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FD" w14:textId="32AC292D" w:rsidR="00415CE2" w:rsidRPr="00D05794" w:rsidRDefault="00415CE2"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FE" w14:textId="77777777" w:rsidR="00415CE2" w:rsidRPr="00D05794" w:rsidRDefault="00415CE2"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FF" w14:textId="77777777" w:rsidR="00415CE2" w:rsidRPr="00D05794" w:rsidRDefault="00415CE2"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B3A6D9" w14:textId="77777777" w:rsidR="00415CE2" w:rsidRPr="00D05794" w:rsidRDefault="00415CE2" w:rsidP="00D05794">
            <w:pPr>
              <w:spacing w:after="0" w:line="240" w:lineRule="auto"/>
              <w:jc w:val="center"/>
              <w:rPr>
                <w:rFonts w:ascii="Times New Roman" w:eastAsia="Calibri" w:hAnsi="Times New Roman" w:cs="Times New Roman"/>
                <w:b/>
                <w:sz w:val="24"/>
                <w:szCs w:val="24"/>
                <w:lang w:val="en-US"/>
              </w:rPr>
            </w:pPr>
          </w:p>
        </w:tc>
      </w:tr>
      <w:tr w:rsidR="002A31CE" w:rsidRPr="00D05794" w14:paraId="4357FD66" w14:textId="77777777" w:rsidTr="00411C5D">
        <w:trPr>
          <w:cantSplit/>
        </w:trPr>
        <w:tc>
          <w:tcPr>
            <w:tcW w:w="0" w:type="auto"/>
            <w:tcBorders>
              <w:top w:val="single" w:sz="4" w:space="0" w:color="auto"/>
              <w:left w:val="single" w:sz="4" w:space="0" w:color="auto"/>
              <w:bottom w:val="single" w:sz="4" w:space="0" w:color="auto"/>
              <w:right w:val="single" w:sz="4" w:space="0" w:color="auto"/>
            </w:tcBorders>
            <w:vAlign w:val="center"/>
          </w:tcPr>
          <w:p w14:paraId="60FE3450" w14:textId="77777777" w:rsidR="002A31CE" w:rsidRPr="00D05794" w:rsidRDefault="002A31CE" w:rsidP="002A31CE">
            <w:pPr>
              <w:pStyle w:val="Sarakstarindkopa"/>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78C8C5" w14:textId="77777777" w:rsidR="002A31CE" w:rsidRPr="002A31CE" w:rsidRDefault="002A31CE" w:rsidP="002A31CE">
            <w:pPr>
              <w:spacing w:after="0" w:line="240" w:lineRule="auto"/>
              <w:rPr>
                <w:rFonts w:ascii="Times New Roman" w:hAnsi="Times New Roman" w:cs="Times New Roman"/>
                <w:sz w:val="24"/>
                <w:szCs w:val="24"/>
                <w:lang w:eastAsia="lv-LV"/>
              </w:rPr>
            </w:pPr>
            <w:r w:rsidRPr="002A31CE">
              <w:rPr>
                <w:rFonts w:ascii="Times New Roman" w:hAnsi="Times New Roman" w:cs="Times New Roman"/>
                <w:sz w:val="24"/>
                <w:szCs w:val="24"/>
                <w:lang w:eastAsia="lv-LV"/>
              </w:rPr>
              <w:t xml:space="preserve">Darba vides temperatūras diapazons/ </w:t>
            </w:r>
          </w:p>
          <w:p w14:paraId="1329CA7D" w14:textId="71BB1F14" w:rsidR="002A31CE" w:rsidRPr="002A31CE" w:rsidRDefault="002A31CE" w:rsidP="002A31CE">
            <w:pPr>
              <w:spacing w:after="0" w:line="240" w:lineRule="auto"/>
              <w:rPr>
                <w:rFonts w:ascii="Times New Roman" w:hAnsi="Times New Roman" w:cs="Times New Roman"/>
                <w:sz w:val="24"/>
                <w:szCs w:val="24"/>
                <w:lang w:val="en-US"/>
              </w:rPr>
            </w:pPr>
            <w:r w:rsidRPr="002A31CE">
              <w:rPr>
                <w:rFonts w:ascii="Times New Roman" w:hAnsi="Times New Roman" w:cs="Times New Roman"/>
                <w:sz w:val="24"/>
                <w:szCs w:val="24"/>
              </w:rPr>
              <w:t>Operating ambient temperature range,  ºC</w:t>
            </w:r>
            <w:r w:rsidRPr="002A31CE">
              <w:rPr>
                <w:rFonts w:ascii="Times New Roman" w:hAnsi="Times New Roman" w:cs="Times New Roman"/>
                <w:sz w:val="24"/>
                <w:szCs w:val="24"/>
              </w:rPr>
              <w:tab/>
            </w:r>
          </w:p>
        </w:tc>
        <w:tc>
          <w:tcPr>
            <w:tcW w:w="0" w:type="auto"/>
            <w:tcBorders>
              <w:top w:val="single" w:sz="4" w:space="0" w:color="auto"/>
              <w:left w:val="single" w:sz="4" w:space="0" w:color="auto"/>
              <w:bottom w:val="single" w:sz="4" w:space="0" w:color="auto"/>
              <w:right w:val="single" w:sz="4" w:space="0" w:color="auto"/>
            </w:tcBorders>
            <w:vAlign w:val="center"/>
          </w:tcPr>
          <w:p w14:paraId="4549E6B1" w14:textId="32A44996" w:rsidR="002A31CE" w:rsidRPr="002A31CE" w:rsidRDefault="002A31CE" w:rsidP="002A31CE">
            <w:pPr>
              <w:spacing w:after="0" w:line="240" w:lineRule="auto"/>
              <w:jc w:val="center"/>
              <w:rPr>
                <w:rFonts w:ascii="Times New Roman" w:hAnsi="Times New Roman" w:cs="Times New Roman"/>
                <w:sz w:val="24"/>
                <w:szCs w:val="24"/>
                <w:lang w:val="en-US"/>
              </w:rPr>
            </w:pPr>
            <w:r w:rsidRPr="002A31CE">
              <w:rPr>
                <w:rFonts w:ascii="Times New Roman" w:hAnsi="Times New Roman" w:cs="Times New Roman"/>
                <w:sz w:val="24"/>
                <w:szCs w:val="24"/>
              </w:rPr>
              <w:t>-40°…+40°</w:t>
            </w:r>
          </w:p>
        </w:tc>
        <w:tc>
          <w:tcPr>
            <w:tcW w:w="0" w:type="auto"/>
            <w:tcBorders>
              <w:top w:val="single" w:sz="4" w:space="0" w:color="auto"/>
              <w:left w:val="single" w:sz="4" w:space="0" w:color="auto"/>
              <w:bottom w:val="single" w:sz="4" w:space="0" w:color="auto"/>
              <w:right w:val="single" w:sz="4" w:space="0" w:color="auto"/>
            </w:tcBorders>
            <w:vAlign w:val="center"/>
          </w:tcPr>
          <w:p w14:paraId="3F23E081"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688449"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AA7D309"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r>
      <w:tr w:rsidR="002A31CE" w:rsidRPr="00D05794" w14:paraId="6523FB57"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52972A45" w14:textId="77777777" w:rsidR="002A31CE" w:rsidRPr="00D05794" w:rsidRDefault="002A31CE" w:rsidP="002A31CE">
            <w:pPr>
              <w:pStyle w:val="Sarakstarindkopa"/>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C3D730F" w14:textId="18074340" w:rsidR="002A31CE" w:rsidRPr="00D05794" w:rsidRDefault="002A31CE" w:rsidP="002A31CE">
            <w:pPr>
              <w:spacing w:after="0" w:line="240" w:lineRule="auto"/>
              <w:rPr>
                <w:rFonts w:ascii="Times New Roman" w:hAnsi="Times New Roman" w:cs="Times New Roman"/>
                <w:sz w:val="24"/>
                <w:szCs w:val="24"/>
                <w:lang w:val="en-US"/>
              </w:rPr>
            </w:pPr>
            <w:r w:rsidRPr="00D05794">
              <w:rPr>
                <w:rFonts w:ascii="Times New Roman" w:hAnsi="Times New Roman" w:cs="Times New Roman"/>
                <w:sz w:val="24"/>
                <w:szCs w:val="24"/>
                <w:lang w:val="en-US"/>
              </w:rPr>
              <w:t>Pārklātam vadam (CCSX35W, CCSX70W, CCST35W, CCST70W), diametra robeža (mm)/ Covered conductors (CCSX35W, CCSX70W, CCST35W, CCST70W), diameter range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73BFB2" w14:textId="69ABBD4C" w:rsidR="002A31CE" w:rsidRPr="00D05794" w:rsidRDefault="002A31CE" w:rsidP="002A31CE">
            <w:pPr>
              <w:spacing w:after="0" w:line="240" w:lineRule="auto"/>
              <w:jc w:val="center"/>
              <w:rPr>
                <w:rFonts w:ascii="Times New Roman" w:hAnsi="Times New Roman" w:cs="Times New Roman"/>
                <w:sz w:val="24"/>
                <w:szCs w:val="24"/>
                <w:lang w:val="en-US"/>
              </w:rPr>
            </w:pPr>
            <w:r w:rsidRPr="00D05794">
              <w:rPr>
                <w:rFonts w:ascii="Times New Roman" w:hAnsi="Times New Roman" w:cs="Times New Roman"/>
                <w:sz w:val="24"/>
                <w:szCs w:val="24"/>
                <w:lang w:val="en-US"/>
              </w:rPr>
              <w:t>6.9-12.7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8DE0CF"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0F65A8A"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FC24FD"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r>
      <w:tr w:rsidR="002A31CE" w:rsidRPr="00D05794" w14:paraId="15325806"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535668A8" w14:textId="77777777" w:rsidR="002A31CE" w:rsidRPr="00D05794" w:rsidRDefault="002A31CE" w:rsidP="002A31CE">
            <w:pPr>
              <w:pStyle w:val="Sarakstarindkopa"/>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4F9C402" w14:textId="0ED9959B" w:rsidR="002A31CE" w:rsidRPr="00D05794" w:rsidRDefault="002A31CE" w:rsidP="002A31CE">
            <w:pPr>
              <w:spacing w:after="0" w:line="240" w:lineRule="auto"/>
              <w:rPr>
                <w:rFonts w:ascii="Times New Roman" w:hAnsi="Times New Roman" w:cs="Times New Roman"/>
                <w:sz w:val="24"/>
                <w:szCs w:val="24"/>
                <w:lang w:val="en-US"/>
              </w:rPr>
            </w:pPr>
            <w:r w:rsidRPr="00D05794">
              <w:rPr>
                <w:rFonts w:ascii="Times New Roman" w:hAnsi="Times New Roman" w:cs="Times New Roman"/>
                <w:sz w:val="24"/>
                <w:szCs w:val="24"/>
                <w:lang w:val="en-US"/>
              </w:rPr>
              <w:t>Spriegotāja daļa ir ar izolāciju caurdurošu virsmu, kas pievienota spailes korpusam ar stiepli, virsmas elektriskā potenciāla izlīdzināšanai/ The insulation piercing clamp piece is connected to the body with a wire for balancing the potential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E1456F" w14:textId="65359523" w:rsidR="002A31CE" w:rsidRPr="00D05794" w:rsidRDefault="002A31CE" w:rsidP="002A31CE">
            <w:pPr>
              <w:spacing w:after="0" w:line="240" w:lineRule="auto"/>
              <w:jc w:val="center"/>
              <w:rPr>
                <w:rFonts w:ascii="Times New Roman" w:hAnsi="Times New Roman" w:cs="Times New Roman"/>
                <w:sz w:val="24"/>
                <w:szCs w:val="24"/>
                <w:lang w:val="en-US"/>
              </w:rPr>
            </w:pPr>
            <w:r w:rsidRPr="00D05794">
              <w:rPr>
                <w:rFonts w:ascii="Times New Roman" w:hAnsi="Times New Roman" w:cs="Times New Roman"/>
                <w:color w:val="000000"/>
                <w:sz w:val="24"/>
                <w:szCs w:val="24"/>
                <w:lang w:eastAsia="lv-LV"/>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31A2D2"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040108F"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4C7EF40"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r>
      <w:tr w:rsidR="002A31CE" w:rsidRPr="00D05794" w14:paraId="72F5D33E"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026C9A4A" w14:textId="77777777" w:rsidR="002A31CE" w:rsidRPr="00D05794" w:rsidRDefault="002A31CE" w:rsidP="002A31CE">
            <w:pPr>
              <w:pStyle w:val="Sarakstarindkopa"/>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67AC67" w14:textId="4678E172" w:rsidR="002A31CE" w:rsidRPr="00D05794" w:rsidRDefault="002A31CE" w:rsidP="002A31CE">
            <w:pPr>
              <w:spacing w:after="0" w:line="240" w:lineRule="auto"/>
              <w:rPr>
                <w:rFonts w:ascii="Times New Roman" w:hAnsi="Times New Roman" w:cs="Times New Roman"/>
                <w:sz w:val="24"/>
                <w:szCs w:val="24"/>
                <w:lang w:val="en-US"/>
              </w:rPr>
            </w:pPr>
            <w:r w:rsidRPr="00D05794">
              <w:rPr>
                <w:rFonts w:ascii="Times New Roman" w:hAnsi="Times New Roman" w:cs="Times New Roman"/>
                <w:sz w:val="24"/>
                <w:szCs w:val="24"/>
                <w:lang w:val="en-US"/>
              </w:rPr>
              <w:t>Saderīgs ar Nr.0703.001 Piekarizolators, kompozītais, 24kV/ Use together with Nr.0703.001 Composite tension insulator 24kV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4DA2A4" w14:textId="54D0064C" w:rsidR="002A31CE" w:rsidRPr="00D05794" w:rsidRDefault="002A31CE" w:rsidP="002A31CE">
            <w:pPr>
              <w:spacing w:after="0" w:line="240" w:lineRule="auto"/>
              <w:jc w:val="center"/>
              <w:rPr>
                <w:rFonts w:ascii="Times New Roman" w:hAnsi="Times New Roman" w:cs="Times New Roman"/>
                <w:sz w:val="24"/>
                <w:szCs w:val="24"/>
                <w:lang w:val="en-US"/>
              </w:rPr>
            </w:pPr>
            <w:r w:rsidRPr="00D05794">
              <w:rPr>
                <w:rFonts w:ascii="Times New Roman" w:hAnsi="Times New Roman" w:cs="Times New Roman"/>
                <w:color w:val="000000"/>
                <w:sz w:val="24"/>
                <w:szCs w:val="24"/>
                <w:lang w:eastAsia="lv-LV"/>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655967"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F238694"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EEC484"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r>
      <w:tr w:rsidR="002A31CE" w:rsidRPr="00D05794" w14:paraId="18F08F07" w14:textId="1814A388"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F08F01" w14:textId="49241605" w:rsidR="002A31CE" w:rsidRPr="00D05794" w:rsidRDefault="002A31CE" w:rsidP="002A31CE">
            <w:pPr>
              <w:pStyle w:val="Sarakstarindkopa"/>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F03" w14:textId="765AA4B9" w:rsidR="002A31CE" w:rsidRPr="00D05794" w:rsidRDefault="002A31CE" w:rsidP="002A31CE">
            <w:pPr>
              <w:spacing w:after="0" w:line="240" w:lineRule="auto"/>
              <w:rPr>
                <w:rFonts w:ascii="Times New Roman" w:eastAsia="Calibri" w:hAnsi="Times New Roman" w:cs="Times New Roman"/>
                <w:sz w:val="24"/>
                <w:szCs w:val="24"/>
                <w:lang w:val="en-US"/>
              </w:rPr>
            </w:pPr>
            <w:r w:rsidRPr="00D05794">
              <w:rPr>
                <w:rFonts w:ascii="Times New Roman" w:hAnsi="Times New Roman" w:cs="Times New Roman"/>
                <w:sz w:val="24"/>
                <w:szCs w:val="24"/>
                <w:lang w:val="en-US"/>
              </w:rPr>
              <w:t>Skrūves - cinkots tērauds vai nerūsējošais tērauds/ Bolts Hot-dip galvanized steel or stainless steel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F04" w14:textId="0E409C38" w:rsidR="002A31CE" w:rsidRPr="00D05794" w:rsidRDefault="002A31CE" w:rsidP="002A31CE">
            <w:pPr>
              <w:spacing w:after="0" w:line="240" w:lineRule="auto"/>
              <w:jc w:val="center"/>
              <w:rPr>
                <w:rFonts w:ascii="Times New Roman" w:eastAsia="Calibri" w:hAnsi="Times New Roman" w:cs="Times New Roman"/>
                <w:sz w:val="24"/>
                <w:szCs w:val="24"/>
                <w:lang w:val="en-US"/>
              </w:rPr>
            </w:pPr>
            <w:r w:rsidRPr="00D05794">
              <w:rPr>
                <w:rFonts w:ascii="Times New Roman" w:hAnsi="Times New Roman" w:cs="Times New Roman"/>
                <w:color w:val="000000"/>
                <w:sz w:val="24"/>
                <w:szCs w:val="24"/>
                <w:lang w:eastAsia="lv-LV"/>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F05"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F06"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AD263EF"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r>
      <w:tr w:rsidR="002A31CE" w:rsidRPr="00D05794" w14:paraId="27711C9F"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77FB0083" w14:textId="086D915D" w:rsidR="002A31CE" w:rsidRPr="00D05794" w:rsidRDefault="002A31CE" w:rsidP="002A31CE">
            <w:pPr>
              <w:pStyle w:val="Sarakstarindkopa"/>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4F9C18" w14:textId="51D96368" w:rsidR="002A31CE" w:rsidRPr="00D05794" w:rsidRDefault="002A31CE" w:rsidP="002A31CE">
            <w:pPr>
              <w:spacing w:after="0" w:line="240" w:lineRule="auto"/>
              <w:rPr>
                <w:rFonts w:ascii="Times New Roman" w:hAnsi="Times New Roman" w:cs="Times New Roman"/>
                <w:sz w:val="24"/>
                <w:szCs w:val="24"/>
                <w:lang w:val="en-US"/>
              </w:rPr>
            </w:pPr>
            <w:r w:rsidRPr="00D05794">
              <w:rPr>
                <w:rFonts w:ascii="Times New Roman" w:hAnsi="Times New Roman" w:cs="Times New Roman"/>
                <w:sz w:val="24"/>
                <w:szCs w:val="24"/>
                <w:lang w:val="en-US"/>
              </w:rPr>
              <w:t>Spaile - koroziju izturīgs materiāls/ Body - corrosion resistant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244452" w14:textId="5FB5DB6C" w:rsidR="002A31CE" w:rsidRPr="00D05794" w:rsidRDefault="002A31CE" w:rsidP="002A31CE">
            <w:pPr>
              <w:spacing w:after="0" w:line="240" w:lineRule="auto"/>
              <w:jc w:val="center"/>
              <w:rPr>
                <w:rFonts w:ascii="Times New Roman" w:hAnsi="Times New Roman" w:cs="Times New Roman"/>
                <w:sz w:val="24"/>
                <w:szCs w:val="24"/>
                <w:lang w:val="en-US"/>
              </w:rPr>
            </w:pPr>
            <w:r w:rsidRPr="00D05794">
              <w:rPr>
                <w:rFonts w:ascii="Times New Roman" w:hAnsi="Times New Roman" w:cs="Times New Roman"/>
                <w:sz w:val="24"/>
                <w:szCs w:val="24"/>
                <w:lang w:val="en-US"/>
              </w:rPr>
              <w:t xml:space="preserve"> </w:t>
            </w:r>
            <w:r w:rsidRPr="00D05794">
              <w:rPr>
                <w:rFonts w:ascii="Times New Roman" w:hAnsi="Times New Roman" w:cs="Times New Roman"/>
                <w:color w:val="000000"/>
                <w:sz w:val="24"/>
                <w:szCs w:val="24"/>
                <w:lang w:eastAsia="lv-LV"/>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5DE485"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F1476EB"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22DC7A"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r>
    </w:tbl>
    <w:p w14:paraId="1F2E2FCB" w14:textId="77777777" w:rsidR="00813018" w:rsidRDefault="00813018" w:rsidP="009D4ABB">
      <w:pPr>
        <w:spacing w:after="0"/>
        <w:jc w:val="right"/>
        <w:rPr>
          <w:rFonts w:ascii="Times New Roman" w:hAnsi="Times New Roman" w:cs="Times New Roman"/>
          <w:sz w:val="24"/>
          <w:szCs w:val="24"/>
        </w:rPr>
      </w:pPr>
      <w:bookmarkStart w:id="0" w:name="_Hlk2083049"/>
    </w:p>
    <w:p w14:paraId="1FEAA93E" w14:textId="7EC5C7B0" w:rsidR="009D4ABB" w:rsidRPr="009A7DE8" w:rsidRDefault="009D4ABB" w:rsidP="00813018">
      <w:pPr>
        <w:pStyle w:val="Parakstszemobjekta"/>
        <w:jc w:val="right"/>
      </w:pPr>
      <w:r w:rsidRPr="009A7DE8">
        <w:t>TS</w:t>
      </w:r>
      <w:r w:rsidR="00813018">
        <w:t xml:space="preserve"> </w:t>
      </w:r>
      <w:r w:rsidRPr="009A7DE8">
        <w:t>2112.100</w:t>
      </w:r>
      <w:r w:rsidR="00813018">
        <w:t xml:space="preserve"> </w:t>
      </w:r>
      <w:r w:rsidRPr="009A7DE8">
        <w:t xml:space="preserve">v1 pielikumā Nr.1/ </w:t>
      </w:r>
    </w:p>
    <w:p w14:paraId="78756CA5" w14:textId="6F84B279" w:rsidR="00656D6F" w:rsidRPr="009A7DE8" w:rsidRDefault="009D4ABB" w:rsidP="00813018">
      <w:pPr>
        <w:pStyle w:val="Parakstszemobjekta"/>
        <w:jc w:val="right"/>
      </w:pPr>
      <w:r w:rsidRPr="009A7DE8">
        <w:t>TS</w:t>
      </w:r>
      <w:r w:rsidR="00813018">
        <w:t xml:space="preserve"> </w:t>
      </w:r>
      <w:r w:rsidRPr="009A7DE8">
        <w:t>2112.100</w:t>
      </w:r>
      <w:r w:rsidR="00813018">
        <w:t xml:space="preserve"> </w:t>
      </w:r>
      <w:r w:rsidRPr="009A7DE8">
        <w:t>v1 Annex No. 1</w:t>
      </w:r>
    </w:p>
    <w:p w14:paraId="7F7B222D" w14:textId="31DB0AFD" w:rsidR="009D4ABB" w:rsidRPr="00811F88" w:rsidRDefault="009D4ABB" w:rsidP="00572A0D">
      <w:pPr>
        <w:pStyle w:val="Bezatstarpm"/>
        <w:rPr>
          <w:b/>
          <w:lang w:val="en-GB"/>
        </w:rPr>
      </w:pPr>
    </w:p>
    <w:p w14:paraId="5A71FD6F" w14:textId="50BFAF76" w:rsidR="009D4ABB" w:rsidRPr="009A7DE8" w:rsidRDefault="009D4ABB" w:rsidP="00813018">
      <w:pPr>
        <w:pStyle w:val="Bezatstarpm"/>
        <w:jc w:val="center"/>
        <w:rPr>
          <w:lang w:val="en-GB"/>
        </w:rPr>
      </w:pPr>
      <w:r w:rsidRPr="00811F88">
        <w:rPr>
          <w:b/>
        </w:rPr>
        <w:t>Pieprasīto tipa testu saraksts/ List of requested type tests</w:t>
      </w:r>
      <w:bookmarkEnd w:id="0"/>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827"/>
        <w:gridCol w:w="11186"/>
        <w:gridCol w:w="2337"/>
      </w:tblGrid>
      <w:tr w:rsidR="00E74EF2" w:rsidRPr="009A7DE8" w14:paraId="183931EC" w14:textId="77777777" w:rsidTr="00813018">
        <w:trPr>
          <w:cantSplit/>
          <w:trHeight w:val="466"/>
        </w:trPr>
        <w:tc>
          <w:tcPr>
            <w:tcW w:w="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D18073" w14:textId="656189B1" w:rsidR="00E74EF2" w:rsidRPr="000F4E64" w:rsidRDefault="000F4E64" w:rsidP="00813018">
            <w:pPr>
              <w:pStyle w:val="Sarakstarindkopa"/>
              <w:ind w:left="34"/>
              <w:rPr>
                <w:rFonts w:eastAsia="Calibri"/>
                <w:b/>
                <w:lang w:val="en-US"/>
              </w:rPr>
            </w:pPr>
            <w:r w:rsidRPr="000F4E64">
              <w:rPr>
                <w:rFonts w:eastAsia="Calibri"/>
                <w:b/>
                <w:lang w:val="en-US"/>
              </w:rPr>
              <w:t>Nr./ No</w:t>
            </w:r>
          </w:p>
        </w:tc>
        <w:tc>
          <w:tcPr>
            <w:tcW w:w="111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39618A" w14:textId="6AEE5136" w:rsidR="00E74EF2" w:rsidRPr="009A7DE8" w:rsidRDefault="000F4E64" w:rsidP="00A12578">
            <w:pPr>
              <w:spacing w:after="0" w:line="240" w:lineRule="auto"/>
              <w:rPr>
                <w:rFonts w:ascii="Times New Roman" w:eastAsia="Calibri" w:hAnsi="Times New Roman" w:cs="Times New Roman"/>
                <w:sz w:val="24"/>
                <w:szCs w:val="24"/>
              </w:rPr>
            </w:pPr>
            <w:r w:rsidRPr="00811F88">
              <w:rPr>
                <w:rFonts w:ascii="Times New Roman" w:eastAsia="Calibri" w:hAnsi="Times New Roman" w:cs="Times New Roman"/>
                <w:b/>
                <w:sz w:val="24"/>
                <w:szCs w:val="24"/>
                <w:lang w:val="en-GB"/>
              </w:rPr>
              <w:t>Tipa testi / Type Tests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5FD9F4" w14:textId="1F09B5D9" w:rsidR="00E74EF2" w:rsidRPr="009A7DE8" w:rsidRDefault="000F4E64" w:rsidP="00A12578">
            <w:pPr>
              <w:spacing w:after="0" w:line="240" w:lineRule="auto"/>
              <w:jc w:val="center"/>
              <w:rPr>
                <w:rFonts w:ascii="Times New Roman" w:eastAsia="Calibri" w:hAnsi="Times New Roman" w:cs="Times New Roman"/>
                <w:sz w:val="24"/>
                <w:szCs w:val="24"/>
                <w:lang w:val="en-US"/>
              </w:rPr>
            </w:pPr>
            <w:r w:rsidRPr="00811F88">
              <w:rPr>
                <w:rFonts w:ascii="Times New Roman" w:eastAsia="Times New Roman" w:hAnsi="Times New Roman" w:cs="Times New Roman"/>
                <w:b/>
                <w:sz w:val="24"/>
                <w:szCs w:val="24"/>
                <w:lang w:val="en-US"/>
              </w:rPr>
              <w:t>Standarts/Standards</w:t>
            </w:r>
          </w:p>
        </w:tc>
      </w:tr>
      <w:tr w:rsidR="000F4E64" w:rsidRPr="009A7DE8" w14:paraId="74C7DEF0" w14:textId="77777777" w:rsidTr="00813018">
        <w:trPr>
          <w:cantSplit/>
          <w:trHeight w:val="466"/>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32851BE" w14:textId="77777777" w:rsidR="000F4E64" w:rsidRPr="009A7DE8" w:rsidRDefault="000F4E64" w:rsidP="00813018">
            <w:pPr>
              <w:pStyle w:val="Sarakstarindkopa"/>
              <w:numPr>
                <w:ilvl w:val="0"/>
                <w:numId w:val="23"/>
              </w:numPr>
              <w:ind w:left="176"/>
              <w:jc w:val="center"/>
              <w:rPr>
                <w:rFonts w:eastAsia="Calibri"/>
                <w:lang w:val="en-US"/>
              </w:rPr>
            </w:pPr>
          </w:p>
        </w:tc>
        <w:tc>
          <w:tcPr>
            <w:tcW w:w="11186" w:type="dxa"/>
            <w:tcBorders>
              <w:top w:val="single" w:sz="4" w:space="0" w:color="auto"/>
              <w:left w:val="single" w:sz="4" w:space="0" w:color="auto"/>
              <w:bottom w:val="single" w:sz="4" w:space="0" w:color="auto"/>
              <w:right w:val="single" w:sz="4" w:space="0" w:color="auto"/>
            </w:tcBorders>
            <w:shd w:val="clear" w:color="auto" w:fill="auto"/>
            <w:vAlign w:val="center"/>
          </w:tcPr>
          <w:p w14:paraId="1CD4E062" w14:textId="6B356224" w:rsidR="000F4E64" w:rsidRPr="009A7DE8" w:rsidRDefault="000F4E64" w:rsidP="00A12578">
            <w:pPr>
              <w:spacing w:after="0" w:line="240" w:lineRule="auto"/>
              <w:rPr>
                <w:rFonts w:ascii="Times New Roman" w:eastAsia="Calibri" w:hAnsi="Times New Roman" w:cs="Times New Roman"/>
                <w:sz w:val="24"/>
                <w:szCs w:val="24"/>
              </w:rPr>
            </w:pPr>
            <w:r w:rsidRPr="009A7DE8">
              <w:rPr>
                <w:rFonts w:ascii="Times New Roman" w:eastAsia="Calibri" w:hAnsi="Times New Roman" w:cs="Times New Roman"/>
                <w:sz w:val="24"/>
                <w:szCs w:val="24"/>
              </w:rPr>
              <w:t>Skrūvju pievilkšanas spēka tests/ Connector bolt tightening test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B0DAD5" w14:textId="5FF8C7CD" w:rsidR="000F4E64" w:rsidRPr="009A7DE8" w:rsidRDefault="000F4E64" w:rsidP="00A12578">
            <w:pPr>
              <w:spacing w:after="0" w:line="240" w:lineRule="auto"/>
              <w:jc w:val="center"/>
              <w:rPr>
                <w:rFonts w:ascii="Times New Roman" w:eastAsia="Calibri" w:hAnsi="Times New Roman" w:cs="Times New Roman"/>
                <w:bCs/>
                <w:sz w:val="24"/>
                <w:szCs w:val="24"/>
                <w:lang w:val="en-GB"/>
              </w:rPr>
            </w:pPr>
            <w:r w:rsidRPr="009A7DE8">
              <w:rPr>
                <w:rFonts w:ascii="Times New Roman" w:eastAsia="Calibri" w:hAnsi="Times New Roman" w:cs="Times New Roman"/>
                <w:bCs/>
                <w:sz w:val="24"/>
                <w:szCs w:val="24"/>
                <w:lang w:val="en-GB"/>
              </w:rPr>
              <w:t>LVS EN50397-2</w:t>
            </w:r>
          </w:p>
        </w:tc>
      </w:tr>
      <w:tr w:rsidR="00631F24" w:rsidRPr="009A7DE8" w14:paraId="74C35953" w14:textId="77777777" w:rsidTr="00813018">
        <w:trPr>
          <w:cantSplit/>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53CDAC3" w14:textId="77777777" w:rsidR="00631F24" w:rsidRPr="009A7DE8" w:rsidRDefault="00631F24" w:rsidP="00813018">
            <w:pPr>
              <w:pStyle w:val="Sarakstarindkopa"/>
              <w:numPr>
                <w:ilvl w:val="0"/>
                <w:numId w:val="23"/>
              </w:numPr>
              <w:ind w:left="176"/>
              <w:jc w:val="center"/>
              <w:rPr>
                <w:rFonts w:eastAsia="Calibri"/>
                <w:lang w:val="en-US"/>
              </w:rPr>
            </w:pPr>
          </w:p>
        </w:tc>
        <w:tc>
          <w:tcPr>
            <w:tcW w:w="11186" w:type="dxa"/>
            <w:tcBorders>
              <w:top w:val="single" w:sz="4" w:space="0" w:color="auto"/>
              <w:left w:val="single" w:sz="4" w:space="0" w:color="auto"/>
              <w:bottom w:val="single" w:sz="4" w:space="0" w:color="auto"/>
              <w:right w:val="single" w:sz="4" w:space="0" w:color="auto"/>
            </w:tcBorders>
            <w:shd w:val="clear" w:color="auto" w:fill="auto"/>
            <w:vAlign w:val="center"/>
          </w:tcPr>
          <w:p w14:paraId="6AA1553C" w14:textId="4B9B1829" w:rsidR="00631F24" w:rsidRPr="009A7DE8" w:rsidRDefault="00631F24" w:rsidP="00631F24">
            <w:pPr>
              <w:spacing w:after="0" w:line="240" w:lineRule="auto"/>
              <w:rPr>
                <w:rFonts w:ascii="Times New Roman" w:eastAsia="Calibri" w:hAnsi="Times New Roman" w:cs="Times New Roman"/>
                <w:sz w:val="24"/>
                <w:szCs w:val="24"/>
              </w:rPr>
            </w:pPr>
            <w:r w:rsidRPr="009A7DE8">
              <w:rPr>
                <w:rFonts w:ascii="Times New Roman" w:eastAsia="Calibri" w:hAnsi="Times New Roman" w:cs="Times New Roman"/>
                <w:sz w:val="24"/>
                <w:szCs w:val="24"/>
              </w:rPr>
              <w:t>Mehāniskie slodžu testi/</w:t>
            </w:r>
            <w:r w:rsidR="00591DB1" w:rsidRPr="009A7DE8">
              <w:rPr>
                <w:rFonts w:ascii="Times New Roman" w:eastAsia="Calibri" w:hAnsi="Times New Roman" w:cs="Times New Roman"/>
                <w:sz w:val="24"/>
                <w:szCs w:val="24"/>
              </w:rPr>
              <w:t xml:space="preserve"> </w:t>
            </w:r>
            <w:r w:rsidRPr="009A7DE8">
              <w:rPr>
                <w:rFonts w:ascii="Times New Roman" w:eastAsia="Calibri" w:hAnsi="Times New Roman" w:cs="Times New Roman"/>
                <w:sz w:val="24"/>
                <w:szCs w:val="24"/>
              </w:rPr>
              <w:t>Mechanical damage and failure load test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4FDC4D" w14:textId="13892E72" w:rsidR="00631F24" w:rsidRPr="009A7DE8" w:rsidRDefault="00631F24" w:rsidP="00631F24">
            <w:pPr>
              <w:spacing w:after="0" w:line="240" w:lineRule="auto"/>
              <w:jc w:val="center"/>
              <w:rPr>
                <w:rFonts w:ascii="Times New Roman" w:eastAsia="Calibri" w:hAnsi="Times New Roman" w:cs="Times New Roman"/>
                <w:sz w:val="24"/>
                <w:szCs w:val="24"/>
                <w:lang w:val="en-US"/>
              </w:rPr>
            </w:pPr>
            <w:r w:rsidRPr="009A7DE8">
              <w:rPr>
                <w:rFonts w:ascii="Times New Roman" w:eastAsia="Calibri" w:hAnsi="Times New Roman" w:cs="Times New Roman"/>
                <w:bCs/>
                <w:sz w:val="24"/>
                <w:szCs w:val="24"/>
                <w:lang w:val="en-GB"/>
              </w:rPr>
              <w:t>LVS EN50397-2</w:t>
            </w:r>
          </w:p>
        </w:tc>
      </w:tr>
      <w:tr w:rsidR="00631F24" w:rsidRPr="009A7DE8" w14:paraId="64BF123B" w14:textId="77777777" w:rsidTr="00813018">
        <w:trPr>
          <w:cantSplit/>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7E9EA9D" w14:textId="77777777" w:rsidR="00631F24" w:rsidRPr="009A7DE8" w:rsidRDefault="00631F24" w:rsidP="00813018">
            <w:pPr>
              <w:pStyle w:val="Sarakstarindkopa"/>
              <w:numPr>
                <w:ilvl w:val="0"/>
                <w:numId w:val="23"/>
              </w:numPr>
              <w:ind w:left="176"/>
              <w:jc w:val="center"/>
              <w:rPr>
                <w:rFonts w:eastAsia="Calibri"/>
                <w:lang w:val="en-US"/>
              </w:rPr>
            </w:pPr>
          </w:p>
        </w:tc>
        <w:tc>
          <w:tcPr>
            <w:tcW w:w="11186" w:type="dxa"/>
            <w:tcBorders>
              <w:top w:val="single" w:sz="4" w:space="0" w:color="auto"/>
              <w:left w:val="single" w:sz="4" w:space="0" w:color="auto"/>
              <w:bottom w:val="single" w:sz="4" w:space="0" w:color="auto"/>
              <w:right w:val="single" w:sz="4" w:space="0" w:color="auto"/>
            </w:tcBorders>
            <w:shd w:val="clear" w:color="auto" w:fill="auto"/>
            <w:vAlign w:val="center"/>
          </w:tcPr>
          <w:p w14:paraId="43DA6499" w14:textId="6BEF04E1" w:rsidR="00631F24" w:rsidRPr="009A7DE8" w:rsidRDefault="00631F24" w:rsidP="00631F24">
            <w:pPr>
              <w:spacing w:after="0" w:line="240" w:lineRule="auto"/>
              <w:rPr>
                <w:rFonts w:ascii="Times New Roman" w:eastAsia="Calibri" w:hAnsi="Times New Roman" w:cs="Times New Roman"/>
                <w:sz w:val="24"/>
                <w:szCs w:val="24"/>
              </w:rPr>
            </w:pPr>
            <w:r w:rsidRPr="009A7DE8">
              <w:rPr>
                <w:rFonts w:ascii="Times New Roman" w:eastAsia="Calibri" w:hAnsi="Times New Roman" w:cs="Times New Roman"/>
                <w:sz w:val="24"/>
                <w:szCs w:val="24"/>
              </w:rPr>
              <w:t>Izslīdēšanas tests pie zemas temparatūras/</w:t>
            </w:r>
            <w:r w:rsidR="00591DB1" w:rsidRPr="009A7DE8">
              <w:rPr>
                <w:rFonts w:ascii="Times New Roman" w:eastAsia="Calibri" w:hAnsi="Times New Roman" w:cs="Times New Roman"/>
                <w:sz w:val="24"/>
                <w:szCs w:val="24"/>
              </w:rPr>
              <w:t xml:space="preserve"> </w:t>
            </w:r>
            <w:r w:rsidRPr="009A7DE8">
              <w:rPr>
                <w:rFonts w:ascii="Times New Roman" w:eastAsia="Calibri" w:hAnsi="Times New Roman" w:cs="Times New Roman"/>
                <w:sz w:val="24"/>
                <w:szCs w:val="24"/>
              </w:rPr>
              <w:t>Slip test at low temperature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521A13" w14:textId="53F0B93E" w:rsidR="00631F24" w:rsidRPr="009A7DE8" w:rsidRDefault="00631F24" w:rsidP="00631F24">
            <w:pPr>
              <w:spacing w:after="0" w:line="240" w:lineRule="auto"/>
              <w:jc w:val="center"/>
              <w:rPr>
                <w:rFonts w:ascii="Times New Roman" w:eastAsia="Calibri" w:hAnsi="Times New Roman" w:cs="Times New Roman"/>
                <w:sz w:val="24"/>
                <w:szCs w:val="24"/>
                <w:lang w:val="en-US"/>
              </w:rPr>
            </w:pPr>
            <w:r w:rsidRPr="009A7DE8">
              <w:rPr>
                <w:rFonts w:ascii="Times New Roman" w:eastAsia="Calibri" w:hAnsi="Times New Roman" w:cs="Times New Roman"/>
                <w:bCs/>
                <w:sz w:val="24"/>
                <w:szCs w:val="24"/>
                <w:lang w:val="en-GB"/>
              </w:rPr>
              <w:t>LVS EN50397-2</w:t>
            </w:r>
          </w:p>
        </w:tc>
      </w:tr>
      <w:tr w:rsidR="00631F24" w:rsidRPr="009A7DE8" w14:paraId="29B9F3AD" w14:textId="77777777" w:rsidTr="00813018">
        <w:trPr>
          <w:cantSplit/>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12B5EA4" w14:textId="77777777" w:rsidR="00631F24" w:rsidRPr="009A7DE8" w:rsidRDefault="00631F24" w:rsidP="00813018">
            <w:pPr>
              <w:pStyle w:val="Sarakstarindkopa"/>
              <w:numPr>
                <w:ilvl w:val="0"/>
                <w:numId w:val="23"/>
              </w:numPr>
              <w:rPr>
                <w:rFonts w:eastAsia="Calibri"/>
                <w:lang w:val="en-US"/>
              </w:rPr>
            </w:pPr>
          </w:p>
        </w:tc>
        <w:tc>
          <w:tcPr>
            <w:tcW w:w="11186" w:type="dxa"/>
            <w:tcBorders>
              <w:top w:val="single" w:sz="4" w:space="0" w:color="auto"/>
              <w:left w:val="single" w:sz="4" w:space="0" w:color="auto"/>
              <w:bottom w:val="single" w:sz="4" w:space="0" w:color="auto"/>
              <w:right w:val="single" w:sz="4" w:space="0" w:color="auto"/>
            </w:tcBorders>
            <w:shd w:val="clear" w:color="auto" w:fill="auto"/>
            <w:vAlign w:val="center"/>
          </w:tcPr>
          <w:p w14:paraId="47DA810F" w14:textId="074FA6D6" w:rsidR="00631F24" w:rsidRPr="009A7DE8" w:rsidRDefault="00631F24" w:rsidP="00631F24">
            <w:pPr>
              <w:spacing w:after="0" w:line="240" w:lineRule="auto"/>
              <w:rPr>
                <w:rFonts w:ascii="Times New Roman" w:eastAsia="Calibri" w:hAnsi="Times New Roman" w:cs="Times New Roman"/>
                <w:sz w:val="24"/>
                <w:szCs w:val="24"/>
              </w:rPr>
            </w:pPr>
            <w:r w:rsidRPr="009A7DE8">
              <w:rPr>
                <w:rFonts w:ascii="Times New Roman" w:eastAsia="Calibri" w:hAnsi="Times New Roman" w:cs="Times New Roman"/>
                <w:sz w:val="24"/>
                <w:szCs w:val="24"/>
              </w:rPr>
              <w:t>Vizuālās pārbaudes tests: Ražotāja logo, minimālai un maksimālais vada šķērsgriezums, skrūvju pievilkšanas spēks/</w:t>
            </w:r>
            <w:r w:rsidR="00591DB1" w:rsidRPr="009A7DE8">
              <w:rPr>
                <w:rFonts w:ascii="Times New Roman" w:eastAsia="Calibri" w:hAnsi="Times New Roman" w:cs="Times New Roman"/>
                <w:sz w:val="24"/>
                <w:szCs w:val="24"/>
              </w:rPr>
              <w:t xml:space="preserve"> </w:t>
            </w:r>
            <w:r w:rsidRPr="009A7DE8">
              <w:rPr>
                <w:rFonts w:ascii="Times New Roman" w:eastAsia="Calibri" w:hAnsi="Times New Roman" w:cs="Times New Roman"/>
                <w:sz w:val="24"/>
                <w:szCs w:val="24"/>
              </w:rPr>
              <w:t>Visual examination test:</w:t>
            </w:r>
            <w:r w:rsidRPr="009A7DE8">
              <w:rPr>
                <w:rFonts w:ascii="Times New Roman" w:hAnsi="Times New Roman" w:cs="Times New Roman"/>
                <w:sz w:val="24"/>
                <w:szCs w:val="24"/>
              </w:rPr>
              <w:t xml:space="preserve"> </w:t>
            </w:r>
            <w:r w:rsidRPr="009A7DE8">
              <w:rPr>
                <w:rFonts w:ascii="Times New Roman" w:eastAsia="Calibri" w:hAnsi="Times New Roman" w:cs="Times New Roman"/>
                <w:sz w:val="24"/>
                <w:szCs w:val="24"/>
              </w:rPr>
              <w:t>Manufacturer's logo, Minimum and maximum cross section, Tightening torque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96013B" w14:textId="6738C6BC" w:rsidR="00631F24" w:rsidRPr="009A7DE8" w:rsidRDefault="00631F24" w:rsidP="00631F24">
            <w:pPr>
              <w:spacing w:after="0" w:line="240" w:lineRule="auto"/>
              <w:jc w:val="center"/>
              <w:rPr>
                <w:rFonts w:ascii="Times New Roman" w:eastAsia="Calibri" w:hAnsi="Times New Roman" w:cs="Times New Roman"/>
                <w:sz w:val="24"/>
                <w:szCs w:val="24"/>
                <w:lang w:val="en-US"/>
              </w:rPr>
            </w:pPr>
            <w:r w:rsidRPr="009A7DE8">
              <w:rPr>
                <w:rFonts w:ascii="Times New Roman" w:eastAsia="Calibri" w:hAnsi="Times New Roman" w:cs="Times New Roman"/>
                <w:bCs/>
                <w:sz w:val="24"/>
                <w:szCs w:val="24"/>
                <w:lang w:val="en-GB"/>
              </w:rPr>
              <w:t>LVS EN50397-2</w:t>
            </w:r>
          </w:p>
        </w:tc>
      </w:tr>
    </w:tbl>
    <w:p w14:paraId="18F09278" w14:textId="77777777" w:rsidR="00AC1E8B" w:rsidRPr="009A7DE8" w:rsidRDefault="00AC1E8B" w:rsidP="008155EA">
      <w:pPr>
        <w:rPr>
          <w:rFonts w:ascii="Times New Roman" w:eastAsia="Times New Roman" w:hAnsi="Times New Roman" w:cs="Times New Roman"/>
          <w:sz w:val="24"/>
          <w:szCs w:val="24"/>
        </w:rPr>
      </w:pPr>
    </w:p>
    <w:sectPr w:rsidR="00AC1E8B" w:rsidRPr="009A7DE8" w:rsidSect="009E7815">
      <w:headerReference w:type="default" r:id="rId10"/>
      <w:footerReference w:type="default" r:id="rId1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1C8F6" w14:textId="77777777" w:rsidR="009D2BA2" w:rsidRDefault="009D2BA2" w:rsidP="003929E8">
      <w:pPr>
        <w:spacing w:after="0" w:line="240" w:lineRule="auto"/>
      </w:pPr>
      <w:r>
        <w:separator/>
      </w:r>
    </w:p>
  </w:endnote>
  <w:endnote w:type="continuationSeparator" w:id="0">
    <w:p w14:paraId="6266AD71" w14:textId="77777777" w:rsidR="009D2BA2" w:rsidRDefault="009D2BA2"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09281" w14:textId="4AA7953D" w:rsidR="00C72AFE" w:rsidRDefault="00C72AFE">
    <w:pPr>
      <w:pStyle w:val="Kjene"/>
      <w:jc w:val="center"/>
      <w:rPr>
        <w:color w:val="4F81BD" w:themeColor="accent1"/>
      </w:rPr>
    </w:pPr>
    <w:r>
      <w:rPr>
        <w:color w:val="4F81BD" w:themeColor="accent1"/>
      </w:rPr>
      <w:t xml:space="preserve"> </w:t>
    </w:r>
    <w:r w:rsidRPr="003929E8">
      <w:fldChar w:fldCharType="begin"/>
    </w:r>
    <w:r w:rsidRPr="003929E8">
      <w:instrText>PAGE  \* Arabic  \* MERGEFORMAT</w:instrText>
    </w:r>
    <w:r w:rsidRPr="003929E8">
      <w:fldChar w:fldCharType="separate"/>
    </w:r>
    <w:r w:rsidR="009E7815">
      <w:rPr>
        <w:noProof/>
      </w:rPr>
      <w:t>1</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9E7815">
      <w:rPr>
        <w:noProof/>
      </w:rPr>
      <w:t>5</w:t>
    </w:r>
    <w:r w:rsidRPr="003929E8">
      <w:fldChar w:fldCharType="end"/>
    </w:r>
  </w:p>
  <w:p w14:paraId="18F09282" w14:textId="77777777" w:rsidR="00C72AFE" w:rsidRDefault="00C72AF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0C7F7" w14:textId="77777777" w:rsidR="009D2BA2" w:rsidRDefault="009D2BA2" w:rsidP="003929E8">
      <w:pPr>
        <w:spacing w:after="0" w:line="240" w:lineRule="auto"/>
      </w:pPr>
      <w:r>
        <w:separator/>
      </w:r>
    </w:p>
  </w:footnote>
  <w:footnote w:type="continuationSeparator" w:id="0">
    <w:p w14:paraId="3E2FD1FD" w14:textId="77777777" w:rsidR="009D2BA2" w:rsidRDefault="009D2BA2" w:rsidP="003929E8">
      <w:pPr>
        <w:spacing w:after="0" w:line="240" w:lineRule="auto"/>
      </w:pPr>
      <w:r>
        <w:continuationSeparator/>
      </w:r>
    </w:p>
  </w:footnote>
  <w:footnote w:id="1">
    <w:p w14:paraId="17659B25" w14:textId="77777777" w:rsidR="00D05794" w:rsidRDefault="00D05794" w:rsidP="009C7654">
      <w:pPr>
        <w:pStyle w:val="Vresteksts"/>
      </w:pPr>
      <w:r>
        <w:rPr>
          <w:rStyle w:val="Vresatsau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0AF84E95" w14:textId="77777777" w:rsidR="000D28EF" w:rsidRPr="00F16BE9" w:rsidRDefault="000D28EF" w:rsidP="000D28EF">
      <w:pPr>
        <w:pStyle w:val="Vresteksts"/>
      </w:pPr>
      <w:r w:rsidRPr="00F16BE9">
        <w:rPr>
          <w:rStyle w:val="Vresatsauce"/>
          <w:rFonts w:eastAsiaTheme="majorEastAsia"/>
        </w:rPr>
        <w:footnoteRef/>
      </w:r>
      <w:r w:rsidRPr="00F16BE9">
        <w:t xml:space="preserve"> “Sadales tīkls” materiālu kategorijas nosaukums un numurs/ </w:t>
      </w:r>
      <w:r w:rsidRPr="00F16BE9">
        <w:rPr>
          <w:lang w:val="en-US"/>
        </w:rPr>
        <w:t>Name and number of material category of AS “Sadales tīkls”</w:t>
      </w:r>
    </w:p>
  </w:footnote>
  <w:footnote w:id="3">
    <w:p w14:paraId="1E9ACA27" w14:textId="77777777" w:rsidR="00D05794" w:rsidRDefault="00D05794" w:rsidP="00D05794">
      <w:pPr>
        <w:pStyle w:val="Vresteksts"/>
      </w:pPr>
      <w:r>
        <w:rPr>
          <w:rStyle w:val="Vresatsau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09280" w14:textId="741D614C" w:rsidR="00C72AFE" w:rsidRPr="003929E8" w:rsidRDefault="00813018" w:rsidP="003929E8">
    <w:pPr>
      <w:pStyle w:val="Galvene"/>
      <w:jc w:val="right"/>
    </w:pPr>
    <w:r>
      <w:rPr>
        <w:rFonts w:eastAsia="Calibri"/>
        <w:bCs/>
        <w:szCs w:val="20"/>
      </w:rPr>
      <w:t xml:space="preserve">TS </w:t>
    </w:r>
    <w:r w:rsidR="00FC1C0C">
      <w:rPr>
        <w:rFonts w:eastAsia="Calibri"/>
        <w:bCs/>
        <w:szCs w:val="20"/>
      </w:rPr>
      <w:t>2112.</w:t>
    </w:r>
    <w:r w:rsidR="00045F4F">
      <w:rPr>
        <w:rFonts w:eastAsia="Calibri"/>
        <w:bCs/>
        <w:szCs w:val="20"/>
      </w:rPr>
      <w:t>1</w:t>
    </w:r>
    <w:r w:rsidR="00534993">
      <w:rPr>
        <w:rFonts w:eastAsia="Calibri"/>
        <w:bCs/>
        <w:szCs w:val="20"/>
      </w:rPr>
      <w:t>00</w:t>
    </w:r>
    <w:r>
      <w:rPr>
        <w:rFonts w:eastAsia="Calibri"/>
        <w:bCs/>
        <w:szCs w:val="20"/>
      </w:rPr>
      <w:t xml:space="preserve"> </w:t>
    </w:r>
    <w:r w:rsidR="00C72AFE">
      <w:rPr>
        <w:rFonts w:eastAsia="Calibri"/>
        <w:bCs/>
        <w:szCs w:val="20"/>
      </w:rPr>
      <w:t>v</w:t>
    </w:r>
    <w:r w:rsidR="00C72AFE"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274D528"/>
    <w:lvl w:ilvl="0">
      <w:start w:val="1"/>
      <w:numFmt w:val="decimal"/>
      <w:pStyle w:val="Sarakstaaizzme2"/>
      <w:lvlText w:val="%1."/>
      <w:lvlJc w:val="left"/>
      <w:pPr>
        <w:tabs>
          <w:tab w:val="num" w:pos="1557"/>
        </w:tabs>
        <w:ind w:left="1557" w:hanging="360"/>
      </w:pPr>
    </w:lvl>
  </w:abstractNum>
  <w:abstractNum w:abstractNumId="1" w15:restartNumberingAfterBreak="0">
    <w:nsid w:val="FFFFFF7D"/>
    <w:multiLevelType w:val="singleLevel"/>
    <w:tmpl w:val="E6E47BF0"/>
    <w:lvl w:ilvl="0">
      <w:start w:val="1"/>
      <w:numFmt w:val="decimal"/>
      <w:pStyle w:val="Sarakstaaizzme"/>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71975B9"/>
    <w:multiLevelType w:val="hybridMultilevel"/>
    <w:tmpl w:val="6C9C18B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AED2606"/>
    <w:multiLevelType w:val="hybridMultilevel"/>
    <w:tmpl w:val="040C96D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A605D56"/>
    <w:multiLevelType w:val="multilevel"/>
    <w:tmpl w:val="0F80F9AA"/>
    <w:lvl w:ilvl="0">
      <w:start w:val="26"/>
      <w:numFmt w:val="decimal"/>
      <w:pStyle w:val="Sarakstaaizzme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4461722A"/>
    <w:multiLevelType w:val="multilevel"/>
    <w:tmpl w:val="1A2C673E"/>
    <w:lvl w:ilvl="0">
      <w:start w:val="27"/>
      <w:numFmt w:val="decimal"/>
      <w:pStyle w:val="Sarakstaaizzme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5" w15:restartNumberingAfterBreak="0">
    <w:nsid w:val="548F48A7"/>
    <w:multiLevelType w:val="hybridMultilevel"/>
    <w:tmpl w:val="D1F403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E4C59A3"/>
    <w:multiLevelType w:val="multilevel"/>
    <w:tmpl w:val="C6D4409E"/>
    <w:lvl w:ilvl="0">
      <w:start w:val="1"/>
      <w:numFmt w:val="decimal"/>
      <w:pStyle w:val="Sarakstanumurs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8"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DD26DD4"/>
    <w:multiLevelType w:val="hybridMultilevel"/>
    <w:tmpl w:val="648A8CD4"/>
    <w:lvl w:ilvl="0" w:tplc="598A7E30">
      <w:start w:val="1"/>
      <w:numFmt w:val="decimal"/>
      <w:pStyle w:val="Sarakstanumurs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EFC0C99"/>
    <w:multiLevelType w:val="multilevel"/>
    <w:tmpl w:val="698A4FB8"/>
    <w:styleLink w:val="Daasadaa"/>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740363AF"/>
    <w:multiLevelType w:val="singleLevel"/>
    <w:tmpl w:val="8CE49D18"/>
    <w:lvl w:ilvl="0">
      <w:start w:val="1"/>
      <w:numFmt w:val="bullet"/>
      <w:pStyle w:val="Apakvirsraksts"/>
      <w:lvlText w:val=""/>
      <w:lvlJc w:val="left"/>
      <w:pPr>
        <w:tabs>
          <w:tab w:val="num" w:pos="360"/>
        </w:tabs>
        <w:ind w:left="360" w:hanging="360"/>
      </w:pPr>
      <w:rPr>
        <w:rFonts w:ascii="Symbol" w:hAnsi="Symbol" w:hint="default"/>
      </w:rPr>
    </w:lvl>
  </w:abstractNum>
  <w:abstractNum w:abstractNumId="22" w15:restartNumberingAfterBreak="0">
    <w:nsid w:val="755B66DD"/>
    <w:multiLevelType w:val="hybridMultilevel"/>
    <w:tmpl w:val="DF26359A"/>
    <w:lvl w:ilvl="0" w:tplc="0426000F">
      <w:start w:val="1"/>
      <w:numFmt w:val="bullet"/>
      <w:pStyle w:val="Sarakstaaizzme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776A68"/>
    <w:multiLevelType w:val="hybridMultilevel"/>
    <w:tmpl w:val="B6985B44"/>
    <w:lvl w:ilvl="0" w:tplc="0426000F">
      <w:start w:val="1"/>
      <w:numFmt w:val="decimal"/>
      <w:pStyle w:val="Sarakstanumurs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7CCA1287"/>
    <w:multiLevelType w:val="hybridMultilevel"/>
    <w:tmpl w:val="C38C5116"/>
    <w:lvl w:ilvl="0" w:tplc="F80C8614">
      <w:start w:val="1"/>
      <w:numFmt w:val="decimal"/>
      <w:pStyle w:val="Sarakstanumurs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D031EA0"/>
    <w:multiLevelType w:val="multilevel"/>
    <w:tmpl w:val="C6148D9C"/>
    <w:lvl w:ilvl="0">
      <w:start w:val="1"/>
      <w:numFmt w:val="decimal"/>
      <w:pStyle w:val="Virsraksts1"/>
      <w:lvlText w:val="%1."/>
      <w:lvlJc w:val="left"/>
      <w:pPr>
        <w:tabs>
          <w:tab w:val="num" w:pos="432"/>
        </w:tabs>
        <w:ind w:left="432" w:hanging="432"/>
      </w:pPr>
      <w:rPr>
        <w:rFonts w:ascii="Times New Roman" w:hAnsi="Times New Roman" w:hint="default"/>
      </w:rPr>
    </w:lvl>
    <w:lvl w:ilvl="1">
      <w:start w:val="1"/>
      <w:numFmt w:val="decimal"/>
      <w:pStyle w:val="Virsraksts2"/>
      <w:lvlText w:val="%1.%2."/>
      <w:lvlJc w:val="left"/>
      <w:pPr>
        <w:tabs>
          <w:tab w:val="num" w:pos="576"/>
        </w:tabs>
        <w:ind w:left="576" w:hanging="576"/>
      </w:pPr>
      <w:rPr>
        <w:rFonts w:hint="default"/>
        <w:lang w:val="lv-LV"/>
      </w:rPr>
    </w:lvl>
    <w:lvl w:ilvl="2">
      <w:start w:val="1"/>
      <w:numFmt w:val="decimal"/>
      <w:pStyle w:val="Virsraksts3"/>
      <w:lvlText w:val="%1.%2.%3."/>
      <w:lvlJc w:val="left"/>
      <w:pPr>
        <w:tabs>
          <w:tab w:val="num" w:pos="1440"/>
        </w:tabs>
        <w:ind w:left="1440" w:hanging="720"/>
      </w:pPr>
      <w:rPr>
        <w:rFonts w:hint="default"/>
        <w:b w:val="0"/>
        <w:sz w:val="28"/>
        <w:szCs w:val="28"/>
      </w:rPr>
    </w:lvl>
    <w:lvl w:ilvl="3">
      <w:start w:val="1"/>
      <w:numFmt w:val="decimal"/>
      <w:pStyle w:val="Virsraksts4"/>
      <w:lvlText w:val="%1.%2.%3.%4."/>
      <w:lvlJc w:val="left"/>
      <w:pPr>
        <w:tabs>
          <w:tab w:val="num" w:pos="1620"/>
        </w:tabs>
        <w:ind w:left="1404" w:hanging="864"/>
      </w:pPr>
      <w:rPr>
        <w:rFonts w:hint="default"/>
        <w:b w:val="0"/>
        <w:i w:val="0"/>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num w:numId="1">
    <w:abstractNumId w:val="25"/>
  </w:num>
  <w:num w:numId="2">
    <w:abstractNumId w:val="22"/>
  </w:num>
  <w:num w:numId="3">
    <w:abstractNumId w:val="12"/>
  </w:num>
  <w:num w:numId="4">
    <w:abstractNumId w:val="14"/>
  </w:num>
  <w:num w:numId="5">
    <w:abstractNumId w:val="23"/>
  </w:num>
  <w:num w:numId="6">
    <w:abstractNumId w:val="19"/>
  </w:num>
  <w:num w:numId="7">
    <w:abstractNumId w:val="24"/>
  </w:num>
  <w:num w:numId="8">
    <w:abstractNumId w:val="17"/>
  </w:num>
  <w:num w:numId="9">
    <w:abstractNumId w:val="13"/>
  </w:num>
  <w:num w:numId="10">
    <w:abstractNumId w:val="16"/>
  </w:num>
  <w:num w:numId="11">
    <w:abstractNumId w:val="21"/>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0"/>
  </w:num>
  <w:num w:numId="21">
    <w:abstractNumId w:val="18"/>
  </w:num>
  <w:num w:numId="22">
    <w:abstractNumId w:val="11"/>
  </w:num>
  <w:num w:numId="23">
    <w:abstractNumId w:val="9"/>
  </w:num>
  <w:num w:numId="24">
    <w:abstractNumId w:val="15"/>
  </w:num>
  <w:num w:numId="25">
    <w:abstractNumId w:val="8"/>
  </w:num>
  <w:num w:numId="2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01593"/>
    <w:rsid w:val="00012F9D"/>
    <w:rsid w:val="00030329"/>
    <w:rsid w:val="00034E67"/>
    <w:rsid w:val="00045F4F"/>
    <w:rsid w:val="000749DB"/>
    <w:rsid w:val="00074C80"/>
    <w:rsid w:val="000760BF"/>
    <w:rsid w:val="000768CE"/>
    <w:rsid w:val="0008146F"/>
    <w:rsid w:val="00083BBC"/>
    <w:rsid w:val="00093291"/>
    <w:rsid w:val="000C0B73"/>
    <w:rsid w:val="000D00B5"/>
    <w:rsid w:val="000D28EF"/>
    <w:rsid w:val="000D79CE"/>
    <w:rsid w:val="000E335C"/>
    <w:rsid w:val="000E4832"/>
    <w:rsid w:val="000E7718"/>
    <w:rsid w:val="000F4E64"/>
    <w:rsid w:val="00100CFE"/>
    <w:rsid w:val="001035E7"/>
    <w:rsid w:val="00117E7F"/>
    <w:rsid w:val="0012080C"/>
    <w:rsid w:val="00131F47"/>
    <w:rsid w:val="00136984"/>
    <w:rsid w:val="0014382D"/>
    <w:rsid w:val="00176E02"/>
    <w:rsid w:val="00176E0D"/>
    <w:rsid w:val="00190880"/>
    <w:rsid w:val="00192B37"/>
    <w:rsid w:val="001B0324"/>
    <w:rsid w:val="001B5550"/>
    <w:rsid w:val="001C1E81"/>
    <w:rsid w:val="001E2840"/>
    <w:rsid w:val="001F3B55"/>
    <w:rsid w:val="00201B2F"/>
    <w:rsid w:val="00205AC5"/>
    <w:rsid w:val="00213D57"/>
    <w:rsid w:val="0022139F"/>
    <w:rsid w:val="00225602"/>
    <w:rsid w:val="002326D0"/>
    <w:rsid w:val="0025146F"/>
    <w:rsid w:val="002739B9"/>
    <w:rsid w:val="00283695"/>
    <w:rsid w:val="002A0314"/>
    <w:rsid w:val="002A1D6B"/>
    <w:rsid w:val="002A31CE"/>
    <w:rsid w:val="002A5B6F"/>
    <w:rsid w:val="002B5DF0"/>
    <w:rsid w:val="002E2D50"/>
    <w:rsid w:val="002E6C8B"/>
    <w:rsid w:val="002E6E94"/>
    <w:rsid w:val="00310F73"/>
    <w:rsid w:val="0031738E"/>
    <w:rsid w:val="00317A03"/>
    <w:rsid w:val="00320547"/>
    <w:rsid w:val="00321863"/>
    <w:rsid w:val="00325EDD"/>
    <w:rsid w:val="003433AA"/>
    <w:rsid w:val="003453E5"/>
    <w:rsid w:val="003511DC"/>
    <w:rsid w:val="0035658C"/>
    <w:rsid w:val="00356AB3"/>
    <w:rsid w:val="00362FC9"/>
    <w:rsid w:val="00364730"/>
    <w:rsid w:val="003706BE"/>
    <w:rsid w:val="00380980"/>
    <w:rsid w:val="003816FC"/>
    <w:rsid w:val="003817A8"/>
    <w:rsid w:val="003870C3"/>
    <w:rsid w:val="0038736C"/>
    <w:rsid w:val="003904B9"/>
    <w:rsid w:val="003918F1"/>
    <w:rsid w:val="003929E8"/>
    <w:rsid w:val="003B0FBF"/>
    <w:rsid w:val="003E6A57"/>
    <w:rsid w:val="003F52E5"/>
    <w:rsid w:val="00412B0E"/>
    <w:rsid w:val="00415CE2"/>
    <w:rsid w:val="00421E14"/>
    <w:rsid w:val="004231AA"/>
    <w:rsid w:val="00424CD5"/>
    <w:rsid w:val="00434267"/>
    <w:rsid w:val="00434DB0"/>
    <w:rsid w:val="00441F16"/>
    <w:rsid w:val="00445C3F"/>
    <w:rsid w:val="004539A4"/>
    <w:rsid w:val="00473EA4"/>
    <w:rsid w:val="00490106"/>
    <w:rsid w:val="004B006C"/>
    <w:rsid w:val="004B1CFE"/>
    <w:rsid w:val="004B75D9"/>
    <w:rsid w:val="004D185C"/>
    <w:rsid w:val="004D6A44"/>
    <w:rsid w:val="004E03CB"/>
    <w:rsid w:val="004F3602"/>
    <w:rsid w:val="004F518C"/>
    <w:rsid w:val="004F7338"/>
    <w:rsid w:val="00505173"/>
    <w:rsid w:val="00523B88"/>
    <w:rsid w:val="00523DD2"/>
    <w:rsid w:val="00525D2C"/>
    <w:rsid w:val="00534993"/>
    <w:rsid w:val="00546641"/>
    <w:rsid w:val="00551DC5"/>
    <w:rsid w:val="0055223C"/>
    <w:rsid w:val="0056189B"/>
    <w:rsid w:val="00565FD1"/>
    <w:rsid w:val="00572A0D"/>
    <w:rsid w:val="005766AC"/>
    <w:rsid w:val="005909B9"/>
    <w:rsid w:val="00591DB1"/>
    <w:rsid w:val="00595B8D"/>
    <w:rsid w:val="0059769C"/>
    <w:rsid w:val="005A056F"/>
    <w:rsid w:val="005A28DE"/>
    <w:rsid w:val="005B240E"/>
    <w:rsid w:val="005B6F02"/>
    <w:rsid w:val="005B741C"/>
    <w:rsid w:val="005C48C3"/>
    <w:rsid w:val="005C5889"/>
    <w:rsid w:val="005C77B1"/>
    <w:rsid w:val="005D211C"/>
    <w:rsid w:val="005D403A"/>
    <w:rsid w:val="005E5EC0"/>
    <w:rsid w:val="00631F24"/>
    <w:rsid w:val="00633FC4"/>
    <w:rsid w:val="00654169"/>
    <w:rsid w:val="00656187"/>
    <w:rsid w:val="006561DE"/>
    <w:rsid w:val="00656D6F"/>
    <w:rsid w:val="00672DAB"/>
    <w:rsid w:val="0067708F"/>
    <w:rsid w:val="00694695"/>
    <w:rsid w:val="006A3B47"/>
    <w:rsid w:val="006A7857"/>
    <w:rsid w:val="006C3A13"/>
    <w:rsid w:val="006F7A1B"/>
    <w:rsid w:val="00710BEF"/>
    <w:rsid w:val="00724BCB"/>
    <w:rsid w:val="00724EBE"/>
    <w:rsid w:val="00736A94"/>
    <w:rsid w:val="00740E57"/>
    <w:rsid w:val="0074465C"/>
    <w:rsid w:val="0074523D"/>
    <w:rsid w:val="007453EF"/>
    <w:rsid w:val="00746042"/>
    <w:rsid w:val="007613F1"/>
    <w:rsid w:val="00764EB3"/>
    <w:rsid w:val="00784974"/>
    <w:rsid w:val="00787471"/>
    <w:rsid w:val="007A33A6"/>
    <w:rsid w:val="007A7F54"/>
    <w:rsid w:val="007B0513"/>
    <w:rsid w:val="007B16B0"/>
    <w:rsid w:val="007C109C"/>
    <w:rsid w:val="007C11B0"/>
    <w:rsid w:val="007D403B"/>
    <w:rsid w:val="007F10E2"/>
    <w:rsid w:val="0080058E"/>
    <w:rsid w:val="00803C63"/>
    <w:rsid w:val="00811F88"/>
    <w:rsid w:val="00813018"/>
    <w:rsid w:val="008155EA"/>
    <w:rsid w:val="008166AA"/>
    <w:rsid w:val="00821D42"/>
    <w:rsid w:val="00824D95"/>
    <w:rsid w:val="008355AE"/>
    <w:rsid w:val="00842D41"/>
    <w:rsid w:val="00851798"/>
    <w:rsid w:val="00851F9D"/>
    <w:rsid w:val="00862D20"/>
    <w:rsid w:val="00862D61"/>
    <w:rsid w:val="00866C7D"/>
    <w:rsid w:val="00867BB0"/>
    <w:rsid w:val="008721F5"/>
    <w:rsid w:val="00880A4C"/>
    <w:rsid w:val="00893131"/>
    <w:rsid w:val="008A157F"/>
    <w:rsid w:val="009047BD"/>
    <w:rsid w:val="009129CA"/>
    <w:rsid w:val="0092090C"/>
    <w:rsid w:val="009420D8"/>
    <w:rsid w:val="00942642"/>
    <w:rsid w:val="00954350"/>
    <w:rsid w:val="009677C1"/>
    <w:rsid w:val="009817A9"/>
    <w:rsid w:val="00985FEA"/>
    <w:rsid w:val="00994533"/>
    <w:rsid w:val="009A2CE6"/>
    <w:rsid w:val="009A5C5C"/>
    <w:rsid w:val="009A7DE8"/>
    <w:rsid w:val="009C06F8"/>
    <w:rsid w:val="009C6B34"/>
    <w:rsid w:val="009D2BA2"/>
    <w:rsid w:val="009D4ABB"/>
    <w:rsid w:val="009E0488"/>
    <w:rsid w:val="009E4557"/>
    <w:rsid w:val="009E7815"/>
    <w:rsid w:val="009F2D72"/>
    <w:rsid w:val="009F4087"/>
    <w:rsid w:val="009F5C11"/>
    <w:rsid w:val="009F72D7"/>
    <w:rsid w:val="00A20C30"/>
    <w:rsid w:val="00A378B4"/>
    <w:rsid w:val="00A409F5"/>
    <w:rsid w:val="00A62684"/>
    <w:rsid w:val="00A66788"/>
    <w:rsid w:val="00A74CF0"/>
    <w:rsid w:val="00A75B9E"/>
    <w:rsid w:val="00A87EC3"/>
    <w:rsid w:val="00AA4AD0"/>
    <w:rsid w:val="00AA52A9"/>
    <w:rsid w:val="00AB202C"/>
    <w:rsid w:val="00AB5510"/>
    <w:rsid w:val="00AC1E8B"/>
    <w:rsid w:val="00AC2916"/>
    <w:rsid w:val="00AC6582"/>
    <w:rsid w:val="00AD10CB"/>
    <w:rsid w:val="00AE6DCB"/>
    <w:rsid w:val="00AF04A7"/>
    <w:rsid w:val="00B00DEE"/>
    <w:rsid w:val="00B0167C"/>
    <w:rsid w:val="00B3165F"/>
    <w:rsid w:val="00B33884"/>
    <w:rsid w:val="00B426A6"/>
    <w:rsid w:val="00B51055"/>
    <w:rsid w:val="00B66094"/>
    <w:rsid w:val="00B711F5"/>
    <w:rsid w:val="00B72DAF"/>
    <w:rsid w:val="00B856F3"/>
    <w:rsid w:val="00BB7512"/>
    <w:rsid w:val="00BD0528"/>
    <w:rsid w:val="00BD225E"/>
    <w:rsid w:val="00BE1B4C"/>
    <w:rsid w:val="00BE6148"/>
    <w:rsid w:val="00C04FC8"/>
    <w:rsid w:val="00C13532"/>
    <w:rsid w:val="00C162ED"/>
    <w:rsid w:val="00C17AF4"/>
    <w:rsid w:val="00C21EF0"/>
    <w:rsid w:val="00C25C3D"/>
    <w:rsid w:val="00C33E29"/>
    <w:rsid w:val="00C355EA"/>
    <w:rsid w:val="00C429AC"/>
    <w:rsid w:val="00C579DD"/>
    <w:rsid w:val="00C72AFE"/>
    <w:rsid w:val="00C743F7"/>
    <w:rsid w:val="00C75BEF"/>
    <w:rsid w:val="00C776F4"/>
    <w:rsid w:val="00C818A1"/>
    <w:rsid w:val="00C845D0"/>
    <w:rsid w:val="00C90CCB"/>
    <w:rsid w:val="00C93FB3"/>
    <w:rsid w:val="00CA285F"/>
    <w:rsid w:val="00CA3C70"/>
    <w:rsid w:val="00CA7C38"/>
    <w:rsid w:val="00CC28EE"/>
    <w:rsid w:val="00CC467D"/>
    <w:rsid w:val="00CD1A13"/>
    <w:rsid w:val="00CD2917"/>
    <w:rsid w:val="00CE2183"/>
    <w:rsid w:val="00CE6611"/>
    <w:rsid w:val="00CF629A"/>
    <w:rsid w:val="00D03438"/>
    <w:rsid w:val="00D05794"/>
    <w:rsid w:val="00D17045"/>
    <w:rsid w:val="00D2145D"/>
    <w:rsid w:val="00D56225"/>
    <w:rsid w:val="00D621F7"/>
    <w:rsid w:val="00D906E6"/>
    <w:rsid w:val="00DB242F"/>
    <w:rsid w:val="00DC24FD"/>
    <w:rsid w:val="00DD13AE"/>
    <w:rsid w:val="00DE2B2F"/>
    <w:rsid w:val="00DF1EDD"/>
    <w:rsid w:val="00DF50F4"/>
    <w:rsid w:val="00E06442"/>
    <w:rsid w:val="00E067FB"/>
    <w:rsid w:val="00E22886"/>
    <w:rsid w:val="00E23B0E"/>
    <w:rsid w:val="00E31E0F"/>
    <w:rsid w:val="00E37A4A"/>
    <w:rsid w:val="00E45048"/>
    <w:rsid w:val="00E50165"/>
    <w:rsid w:val="00E6668D"/>
    <w:rsid w:val="00E73735"/>
    <w:rsid w:val="00E74EF2"/>
    <w:rsid w:val="00E751AF"/>
    <w:rsid w:val="00E77323"/>
    <w:rsid w:val="00E82635"/>
    <w:rsid w:val="00E93FA4"/>
    <w:rsid w:val="00EA288A"/>
    <w:rsid w:val="00EA729E"/>
    <w:rsid w:val="00EB7831"/>
    <w:rsid w:val="00ED6DBE"/>
    <w:rsid w:val="00EF436B"/>
    <w:rsid w:val="00EF4C7B"/>
    <w:rsid w:val="00F105FF"/>
    <w:rsid w:val="00F120E8"/>
    <w:rsid w:val="00F23B9E"/>
    <w:rsid w:val="00F242CD"/>
    <w:rsid w:val="00F264FF"/>
    <w:rsid w:val="00F267C6"/>
    <w:rsid w:val="00F333F8"/>
    <w:rsid w:val="00F34CE1"/>
    <w:rsid w:val="00F444EA"/>
    <w:rsid w:val="00F45B97"/>
    <w:rsid w:val="00F55227"/>
    <w:rsid w:val="00F576B8"/>
    <w:rsid w:val="00F93861"/>
    <w:rsid w:val="00F951A5"/>
    <w:rsid w:val="00FA574A"/>
    <w:rsid w:val="00FC1C0C"/>
    <w:rsid w:val="00FC4AD1"/>
    <w:rsid w:val="00FF04FD"/>
    <w:rsid w:val="00FF2CE2"/>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H1,Section Heading,heading1,Antraste 1,h1"/>
    <w:basedOn w:val="Parasts"/>
    <w:next w:val="Parasts"/>
    <w:link w:val="Virsraksts1Rakstz"/>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Virsraksts2">
    <w:name w:val="heading 2"/>
    <w:aliases w:val="HD2"/>
    <w:basedOn w:val="Parasts"/>
    <w:next w:val="Parasts"/>
    <w:link w:val="Virsraksts2Rakstz"/>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Virsraksts3">
    <w:name w:val="heading 3"/>
    <w:aliases w:val="heading 3 + Indent: Left 0.25 in Char,heading 3 Char,3 Char,E3 Char,Heading 3. Char,H3 Char,h3 Char,l3+toc 3 Char,l3 Char,CT Char,Sub-section Title Char"/>
    <w:basedOn w:val="Parasts"/>
    <w:next w:val="Parasts"/>
    <w:link w:val="Virsraksts3Rakstz"/>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Virsraksts4">
    <w:name w:val="heading 4"/>
    <w:basedOn w:val="Parasts"/>
    <w:next w:val="Parasts"/>
    <w:link w:val="Virsraksts4Rakstz"/>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Virsraksts7">
    <w:name w:val="heading 7"/>
    <w:basedOn w:val="Parasts"/>
    <w:next w:val="Parasts"/>
    <w:link w:val="Virsraksts7Rakstz"/>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Virsraksts8">
    <w:name w:val="heading 8"/>
    <w:basedOn w:val="Parasts"/>
    <w:next w:val="Parasts"/>
    <w:link w:val="Virsraksts8Rakstz"/>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Virsraksts9">
    <w:name w:val="heading 9"/>
    <w:basedOn w:val="Parasts"/>
    <w:next w:val="Parasts"/>
    <w:link w:val="Virsraksts9Rakstz"/>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
    <w:basedOn w:val="Noklusjumarindkopasfonts"/>
    <w:link w:val="Virsraksts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Noklusjumarindkopasfonts"/>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Noklusjumarindkopasfonts"/>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Noklusjumarindkopasfonts"/>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Noklusjumarindkopasfonts"/>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Noklusjumarindkopasfonts"/>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Noklusjumarindkopasfonts"/>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Noklusjumarindkopasfonts"/>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Noklusjumarindkopasfonts"/>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Bezsaraksta"/>
    <w:uiPriority w:val="99"/>
    <w:semiHidden/>
    <w:unhideWhenUsed/>
    <w:rsid w:val="002A5B6F"/>
  </w:style>
  <w:style w:type="character" w:customStyle="1" w:styleId="Virsraksts2Rakstz">
    <w:name w:val="Virsraksts 2 Rakstz."/>
    <w:aliases w:val="HD2 Rakstz."/>
    <w:link w:val="Virsraksts2"/>
    <w:rsid w:val="002A5B6F"/>
    <w:rPr>
      <w:rFonts w:ascii="Times New Roman" w:eastAsia="Times New Roman" w:hAnsi="Times New Roman" w:cs="Times New Roman"/>
      <w:iCs/>
      <w:szCs w:val="28"/>
      <w:lang w:val="en-US"/>
    </w:rPr>
  </w:style>
  <w:style w:type="character" w:customStyle="1" w:styleId="Virsraksts4Rakstz">
    <w:name w:val="Virsraksts 4 Rakstz."/>
    <w:link w:val="Virsraksts4"/>
    <w:locked/>
    <w:rsid w:val="002A5B6F"/>
    <w:rPr>
      <w:rFonts w:ascii="Times New Roman" w:eastAsia="Times New Roman" w:hAnsi="Times New Roman" w:cs="Times New Roman"/>
      <w:b/>
      <w:bCs/>
      <w:sz w:val="28"/>
      <w:szCs w:val="28"/>
      <w:lang w:val="en-GB"/>
    </w:rPr>
  </w:style>
  <w:style w:type="character" w:customStyle="1" w:styleId="Virsraksts5Rakstz">
    <w:name w:val="Virsraksts 5 Rakstz."/>
    <w:link w:val="Virsraksts5"/>
    <w:locked/>
    <w:rsid w:val="002A5B6F"/>
    <w:rPr>
      <w:rFonts w:ascii="Times New Roman" w:eastAsia="Times New Roman" w:hAnsi="Times New Roman" w:cs="Times New Roman"/>
      <w:b/>
      <w:bCs/>
      <w:i/>
      <w:iCs/>
      <w:sz w:val="26"/>
      <w:szCs w:val="26"/>
      <w:lang w:val="en-GB"/>
    </w:rPr>
  </w:style>
  <w:style w:type="character" w:customStyle="1" w:styleId="Virsraksts6Rakstz">
    <w:name w:val="Virsraksts 6 Rakstz."/>
    <w:link w:val="Virsraksts6"/>
    <w:locked/>
    <w:rsid w:val="002A5B6F"/>
    <w:rPr>
      <w:rFonts w:ascii="Times New Roman" w:eastAsia="Times New Roman" w:hAnsi="Times New Roman" w:cs="Times New Roman"/>
      <w:b/>
      <w:bCs/>
      <w:lang w:val="en-GB"/>
    </w:rPr>
  </w:style>
  <w:style w:type="character" w:customStyle="1" w:styleId="Virsraksts7Rakstz">
    <w:name w:val="Virsraksts 7 Rakstz."/>
    <w:link w:val="Virsraksts7"/>
    <w:locked/>
    <w:rsid w:val="002A5B6F"/>
    <w:rPr>
      <w:rFonts w:ascii="Times New Roman" w:eastAsia="Times New Roman" w:hAnsi="Times New Roman" w:cs="Times New Roman"/>
      <w:sz w:val="24"/>
      <w:szCs w:val="24"/>
      <w:lang w:val="en-GB"/>
    </w:rPr>
  </w:style>
  <w:style w:type="character" w:customStyle="1" w:styleId="Virsraksts8Rakstz">
    <w:name w:val="Virsraksts 8 Rakstz."/>
    <w:link w:val="Virsraksts8"/>
    <w:locked/>
    <w:rsid w:val="002A5B6F"/>
    <w:rPr>
      <w:rFonts w:ascii="Times New Roman" w:eastAsia="Times New Roman" w:hAnsi="Times New Roman" w:cs="Times New Roman"/>
      <w:i/>
      <w:iCs/>
      <w:sz w:val="24"/>
      <w:szCs w:val="24"/>
      <w:lang w:val="en-GB"/>
    </w:rPr>
  </w:style>
  <w:style w:type="character" w:customStyle="1" w:styleId="Virsraksts9Rakstz">
    <w:name w:val="Virsraksts 9 Rakstz."/>
    <w:link w:val="Virsraksts9"/>
    <w:locked/>
    <w:rsid w:val="002A5B6F"/>
    <w:rPr>
      <w:rFonts w:ascii="Arial" w:eastAsia="Times New Roman" w:hAnsi="Arial" w:cs="Times New Roman"/>
      <w:lang w:val="en-GB"/>
    </w:rPr>
  </w:style>
  <w:style w:type="paragraph" w:styleId="Sarakstanumurs">
    <w:name w:val="List Number"/>
    <w:basedOn w:val="Parasts"/>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Vresteksts">
    <w:name w:val="footnote text"/>
    <w:basedOn w:val="Parasts"/>
    <w:link w:val="VrestekstsRakstz"/>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99"/>
    <w:semiHidden/>
    <w:rsid w:val="002A5B6F"/>
    <w:rPr>
      <w:rFonts w:ascii="Times New Roman" w:eastAsia="Times New Roman" w:hAnsi="Times New Roman" w:cs="Times New Roman"/>
      <w:sz w:val="20"/>
      <w:szCs w:val="20"/>
    </w:rPr>
  </w:style>
  <w:style w:type="character" w:styleId="Vresatsauce">
    <w:name w:val="footnote reference"/>
    <w:uiPriority w:val="99"/>
    <w:rsid w:val="002A5B6F"/>
    <w:rPr>
      <w:vertAlign w:val="superscript"/>
    </w:rPr>
  </w:style>
  <w:style w:type="paragraph" w:styleId="Pamatteksts">
    <w:name w:val="Body Text"/>
    <w:aliases w:val="Body Text1"/>
    <w:basedOn w:val="Parasts"/>
    <w:link w:val="PamattekstsRakstz"/>
    <w:rsid w:val="002A5B6F"/>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Saturs1">
    <w:name w:val="toc 1"/>
    <w:basedOn w:val="Parasts"/>
    <w:next w:val="Parasts"/>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Galvene">
    <w:name w:val="header"/>
    <w:basedOn w:val="Parasts"/>
    <w:link w:val="GalveneRakstz"/>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rsid w:val="002A5B6F"/>
    <w:rPr>
      <w:rFonts w:ascii="Times New Roman" w:eastAsia="Times New Roman" w:hAnsi="Times New Roman" w:cs="Times New Roman"/>
      <w:sz w:val="24"/>
      <w:szCs w:val="24"/>
    </w:rPr>
  </w:style>
  <w:style w:type="paragraph" w:styleId="Kjene">
    <w:name w:val="footer"/>
    <w:basedOn w:val="Parasts"/>
    <w:link w:val="KjeneRakstz"/>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2A5B6F"/>
    <w:rPr>
      <w:rFonts w:ascii="Times New Roman" w:eastAsia="Times New Roman" w:hAnsi="Times New Roman" w:cs="Times New Roman"/>
      <w:sz w:val="24"/>
      <w:szCs w:val="24"/>
    </w:rPr>
  </w:style>
  <w:style w:type="character" w:styleId="Lappusesnumurs">
    <w:name w:val="page number"/>
    <w:basedOn w:val="Noklusjumarindkopasfonts"/>
    <w:rsid w:val="002A5B6F"/>
  </w:style>
  <w:style w:type="paragraph" w:styleId="Balonteksts">
    <w:name w:val="Balloon Text"/>
    <w:basedOn w:val="Parasts"/>
    <w:link w:val="BalontekstsRakstz"/>
    <w:uiPriority w:val="99"/>
    <w:semiHidden/>
    <w:rsid w:val="002A5B6F"/>
    <w:pPr>
      <w:spacing w:after="0" w:line="240" w:lineRule="auto"/>
    </w:pPr>
    <w:rPr>
      <w:rFonts w:ascii="Tahoma" w:eastAsia="Times New Roman" w:hAnsi="Tahoma" w:cs="Tahoma"/>
      <w:sz w:val="16"/>
      <w:szCs w:val="16"/>
    </w:rPr>
  </w:style>
  <w:style w:type="character" w:customStyle="1" w:styleId="BalontekstsRakstz">
    <w:name w:val="Balonteksts Rakstz."/>
    <w:basedOn w:val="Noklusjumarindkopasfonts"/>
    <w:link w:val="Balonteksts"/>
    <w:uiPriority w:val="99"/>
    <w:semiHidden/>
    <w:rsid w:val="002A5B6F"/>
    <w:rPr>
      <w:rFonts w:ascii="Tahoma" w:eastAsia="Times New Roman" w:hAnsi="Tahoma" w:cs="Tahoma"/>
      <w:sz w:val="16"/>
      <w:szCs w:val="16"/>
    </w:rPr>
  </w:style>
  <w:style w:type="paragraph" w:customStyle="1" w:styleId="RakstzRakstz1">
    <w:name w:val="Rakstz. Rakstz.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Komentraatsauce">
    <w:name w:val="annotation reference"/>
    <w:rsid w:val="002A5B6F"/>
    <w:rPr>
      <w:sz w:val="16"/>
      <w:szCs w:val="16"/>
    </w:rPr>
  </w:style>
  <w:style w:type="paragraph" w:styleId="Komentrateksts">
    <w:name w:val="annotation text"/>
    <w:basedOn w:val="Parasts"/>
    <w:link w:val="KomentratekstsRakstz"/>
    <w:rsid w:val="002A5B6F"/>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rsid w:val="002A5B6F"/>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semiHidden/>
    <w:rsid w:val="002A5B6F"/>
    <w:rPr>
      <w:b/>
      <w:bCs/>
    </w:rPr>
  </w:style>
  <w:style w:type="character" w:customStyle="1" w:styleId="KomentratmaRakstz">
    <w:name w:val="Komentāra tēma Rakstz."/>
    <w:basedOn w:val="KomentratekstsRakstz"/>
    <w:link w:val="Komentratma"/>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ipersaite">
    <w:name w:val="Hyperlink"/>
    <w:uiPriority w:val="99"/>
    <w:rsid w:val="002A5B6F"/>
    <w:rPr>
      <w:color w:val="0000FF"/>
      <w:u w:val="single"/>
    </w:rPr>
  </w:style>
  <w:style w:type="paragraph" w:styleId="Pamatteksts3">
    <w:name w:val="Body Text 3"/>
    <w:basedOn w:val="Parasts"/>
    <w:link w:val="Pamatteksts3Rakstz"/>
    <w:rsid w:val="002A5B6F"/>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2A5B6F"/>
    <w:rPr>
      <w:rFonts w:ascii="Times New Roman" w:eastAsia="Times New Roman" w:hAnsi="Times New Roman" w:cs="Times New Roman"/>
      <w:sz w:val="16"/>
      <w:szCs w:val="16"/>
    </w:rPr>
  </w:style>
  <w:style w:type="paragraph" w:customStyle="1" w:styleId="1stlevelheading">
    <w:name w:val="1st level (heading)"/>
    <w:basedOn w:val="Parasts"/>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Paraststmeklis">
    <w:name w:val="Normal (Web)"/>
    <w:basedOn w:val="Parasts"/>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Parasts"/>
    <w:rsid w:val="002A5B6F"/>
    <w:pPr>
      <w:spacing w:before="240" w:after="0" w:line="240" w:lineRule="auto"/>
      <w:ind w:left="1134"/>
      <w:jc w:val="both"/>
    </w:pPr>
    <w:rPr>
      <w:rFonts w:ascii="Arial" w:eastAsia="Times New Roman" w:hAnsi="Arial" w:cs="Times New Roman"/>
      <w:szCs w:val="20"/>
      <w:lang w:val="de-CH" w:eastAsia="de-CH"/>
    </w:rPr>
  </w:style>
  <w:style w:type="paragraph" w:styleId="Dokumentakarte">
    <w:name w:val="Document Map"/>
    <w:basedOn w:val="Parasts"/>
    <w:link w:val="DokumentakarteRakstz"/>
    <w:semiHidden/>
    <w:rsid w:val="002A5B6F"/>
    <w:pPr>
      <w:shd w:val="clear" w:color="auto" w:fill="000080"/>
      <w:spacing w:after="0" w:line="240" w:lineRule="auto"/>
    </w:pPr>
    <w:rPr>
      <w:rFonts w:ascii="Tahoma" w:eastAsia="Times New Roman" w:hAnsi="Tahoma" w:cs="Tahoma"/>
      <w:sz w:val="20"/>
      <w:szCs w:val="20"/>
    </w:rPr>
  </w:style>
  <w:style w:type="character" w:customStyle="1" w:styleId="DokumentakarteRakstz">
    <w:name w:val="Dokumenta karte Rakstz."/>
    <w:basedOn w:val="Noklusjumarindkopasfonts"/>
    <w:link w:val="Dokumentakarte"/>
    <w:semiHidden/>
    <w:rsid w:val="002A5B6F"/>
    <w:rPr>
      <w:rFonts w:ascii="Tahoma" w:eastAsia="Times New Roman" w:hAnsi="Tahoma" w:cs="Tahoma"/>
      <w:sz w:val="20"/>
      <w:szCs w:val="20"/>
      <w:shd w:val="clear" w:color="auto" w:fill="000080"/>
    </w:rPr>
  </w:style>
  <w:style w:type="paragraph" w:styleId="Pamattekstsaratkpi">
    <w:name w:val="Body Text Indent"/>
    <w:basedOn w:val="Parasts"/>
    <w:link w:val="PamattekstsaratkpiRakstz"/>
    <w:rsid w:val="002A5B6F"/>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2A5B6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A5B6F"/>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2A5B6F"/>
    <w:rPr>
      <w:rFonts w:ascii="Times New Roman" w:eastAsia="Times New Roman" w:hAnsi="Times New Roman" w:cs="Times New Roman"/>
      <w:sz w:val="24"/>
      <w:szCs w:val="24"/>
    </w:rPr>
  </w:style>
  <w:style w:type="paragraph" w:customStyle="1" w:styleId="Strich">
    <w:name w:val="Strich"/>
    <w:basedOn w:val="Parasts"/>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Pamatteksts2">
    <w:name w:val="Body Text 2"/>
    <w:basedOn w:val="Parasts"/>
    <w:link w:val="Pamatteksts2Rakstz"/>
    <w:rsid w:val="002A5B6F"/>
    <w:pPr>
      <w:spacing w:after="0" w:line="240" w:lineRule="auto"/>
    </w:pPr>
    <w:rPr>
      <w:rFonts w:ascii="Times New Roman" w:eastAsia="Times New Roman" w:hAnsi="Times New Roman" w:cs="Times New Roman"/>
      <w:color w:val="000000"/>
      <w:sz w:val="28"/>
      <w:szCs w:val="28"/>
    </w:rPr>
  </w:style>
  <w:style w:type="character" w:customStyle="1" w:styleId="Pamatteksts2Rakstz">
    <w:name w:val="Pamatteksts 2 Rakstz."/>
    <w:basedOn w:val="Noklusjumarindkopasfonts"/>
    <w:link w:val="Pamatteksts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Parasts"/>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Parasts"/>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Pamattekstaatkpe3">
    <w:name w:val="Body Text Indent 3"/>
    <w:basedOn w:val="Parasts"/>
    <w:link w:val="Pamattekstaatkpe3Rakstz"/>
    <w:rsid w:val="002A5B6F"/>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2A5B6F"/>
    <w:rPr>
      <w:rFonts w:ascii="Times New Roman" w:eastAsia="Times New Roman" w:hAnsi="Times New Roman" w:cs="Times New Roman"/>
      <w:sz w:val="16"/>
      <w:szCs w:val="16"/>
    </w:rPr>
  </w:style>
  <w:style w:type="paragraph" w:styleId="Alfabtiskaisrdtjs3">
    <w:name w:val="index 3"/>
    <w:basedOn w:val="Parasts"/>
    <w:next w:val="Parasts"/>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Parasts"/>
    <w:rsid w:val="002A5B6F"/>
    <w:pPr>
      <w:spacing w:after="0" w:line="240" w:lineRule="auto"/>
      <w:jc w:val="center"/>
    </w:pPr>
    <w:rPr>
      <w:rFonts w:ascii="Dutch TL" w:eastAsia="Times New Roman" w:hAnsi="Dutch TL" w:cs="Times New Roman"/>
      <w:b/>
      <w:bCs/>
      <w:szCs w:val="20"/>
    </w:rPr>
  </w:style>
  <w:style w:type="paragraph" w:styleId="Saraksts4">
    <w:name w:val="List 4"/>
    <w:basedOn w:val="Parasts"/>
    <w:rsid w:val="002A5B6F"/>
    <w:pPr>
      <w:spacing w:after="0" w:line="240" w:lineRule="auto"/>
      <w:ind w:left="1132" w:hanging="283"/>
    </w:pPr>
    <w:rPr>
      <w:rFonts w:ascii="Times New Roman" w:eastAsia="Times New Roman" w:hAnsi="Times New Roman" w:cs="Times New Roman"/>
      <w:sz w:val="24"/>
      <w:szCs w:val="24"/>
    </w:rPr>
  </w:style>
  <w:style w:type="paragraph" w:styleId="Saraksts">
    <w:name w:val="List"/>
    <w:basedOn w:val="Parasts"/>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Parakstszemobjekta">
    <w:name w:val="caption"/>
    <w:basedOn w:val="Parasts"/>
    <w:next w:val="Parasts"/>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Nosaukums">
    <w:name w:val="Title"/>
    <w:basedOn w:val="Parasts"/>
    <w:link w:val="NosaukumsRakstz"/>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Noklusjumarindkopasfonts"/>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link w:val="Nosaukums"/>
    <w:locked/>
    <w:rsid w:val="002A5B6F"/>
    <w:rPr>
      <w:rFonts w:ascii="Dutch TL" w:eastAsia="Times New Roman" w:hAnsi="Dutch TL" w:cs="Times New Roman"/>
      <w:b/>
      <w:sz w:val="48"/>
      <w:szCs w:val="20"/>
      <w:lang w:val="en-GB"/>
    </w:rPr>
  </w:style>
  <w:style w:type="paragraph" w:customStyle="1" w:styleId="Enclosure">
    <w:name w:val="Enclosure"/>
    <w:basedOn w:val="Parasts"/>
    <w:rsid w:val="002A5B6F"/>
    <w:pPr>
      <w:spacing w:after="0" w:line="240" w:lineRule="auto"/>
    </w:pPr>
    <w:rPr>
      <w:rFonts w:ascii="RimHelvetica" w:eastAsia="Times New Roman" w:hAnsi="RimHelvetica" w:cs="Times New Roman"/>
      <w:sz w:val="20"/>
      <w:szCs w:val="20"/>
      <w:lang w:val="en-US"/>
    </w:rPr>
  </w:style>
  <w:style w:type="paragraph" w:styleId="Datums">
    <w:name w:val="Date"/>
    <w:basedOn w:val="Parasts"/>
    <w:next w:val="Parasts"/>
    <w:link w:val="DatumsRakstz"/>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umsRakstz">
    <w:name w:val="Datums Rakstz."/>
    <w:basedOn w:val="Noklusjumarindkopasfonts"/>
    <w:link w:val="Datums"/>
    <w:rsid w:val="002A5B6F"/>
    <w:rPr>
      <w:rFonts w:ascii="RimHelvetica" w:eastAsia="Times New Roman" w:hAnsi="RimHelvetica" w:cs="Times New Roman"/>
      <w:sz w:val="24"/>
      <w:szCs w:val="20"/>
      <w:lang w:val="en-GB"/>
    </w:rPr>
  </w:style>
  <w:style w:type="paragraph" w:customStyle="1" w:styleId="TSPecenter">
    <w:name w:val="TSPe_center"/>
    <w:basedOn w:val="Parasts"/>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Parasts"/>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Parasts"/>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Parasts"/>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Parasts"/>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Parasts"/>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Parasts"/>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Saturs2">
    <w:name w:val="toc 2"/>
    <w:basedOn w:val="Parasts"/>
    <w:next w:val="Parasts"/>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Parasts"/>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Parasts"/>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Parasts"/>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Parasts"/>
    <w:rsid w:val="002A5B6F"/>
    <w:pPr>
      <w:spacing w:after="0" w:line="240" w:lineRule="auto"/>
      <w:ind w:left="1872" w:hanging="1152"/>
      <w:jc w:val="both"/>
    </w:pPr>
    <w:rPr>
      <w:rFonts w:ascii="Swiss TL" w:eastAsia="Times New Roman" w:hAnsi="Swiss TL" w:cs="Times New Roman"/>
      <w:sz w:val="24"/>
      <w:szCs w:val="20"/>
    </w:rPr>
  </w:style>
  <w:style w:type="paragraph" w:styleId="Tekstabloks">
    <w:name w:val="Block Text"/>
    <w:basedOn w:val="Parasts"/>
    <w:rsid w:val="002A5B6F"/>
    <w:pPr>
      <w:spacing w:after="0" w:line="240" w:lineRule="auto"/>
      <w:ind w:left="266" w:right="286"/>
      <w:jc w:val="both"/>
    </w:pPr>
    <w:rPr>
      <w:rFonts w:ascii="Times New Roman" w:eastAsia="Times New Roman" w:hAnsi="Times New Roman" w:cs="Arial"/>
      <w:szCs w:val="20"/>
    </w:rPr>
  </w:style>
  <w:style w:type="table" w:styleId="Reatabula">
    <w:name w:val="Table Grid"/>
    <w:basedOn w:val="Parastatabula"/>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2A5B6F"/>
    <w:pPr>
      <w:spacing w:after="0" w:line="240" w:lineRule="auto"/>
      <w:ind w:left="720"/>
      <w:contextualSpacing/>
    </w:pPr>
    <w:rPr>
      <w:rFonts w:ascii="Times New Roman" w:eastAsia="Times New Roman" w:hAnsi="Times New Roman" w:cs="Times New Roman"/>
      <w:sz w:val="24"/>
      <w:szCs w:val="24"/>
    </w:rPr>
  </w:style>
  <w:style w:type="paragraph" w:styleId="Saturs3">
    <w:name w:val="toc 3"/>
    <w:basedOn w:val="Parasts"/>
    <w:next w:val="Parasts"/>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Saturs4">
    <w:name w:val="toc 4"/>
    <w:basedOn w:val="Parasts"/>
    <w:next w:val="Parasts"/>
    <w:autoRedefine/>
    <w:semiHidden/>
    <w:rsid w:val="002A5B6F"/>
    <w:pPr>
      <w:spacing w:after="0" w:line="240" w:lineRule="auto"/>
      <w:ind w:left="720"/>
    </w:pPr>
    <w:rPr>
      <w:rFonts w:ascii="Times New Roman" w:eastAsia="Times New Roman" w:hAnsi="Times New Roman" w:cs="Times New Roman"/>
      <w:sz w:val="18"/>
      <w:szCs w:val="18"/>
    </w:rPr>
  </w:style>
  <w:style w:type="paragraph" w:styleId="Saturs5">
    <w:name w:val="toc 5"/>
    <w:basedOn w:val="Parasts"/>
    <w:next w:val="Parasts"/>
    <w:autoRedefine/>
    <w:semiHidden/>
    <w:rsid w:val="002A5B6F"/>
    <w:pPr>
      <w:spacing w:after="0" w:line="240" w:lineRule="auto"/>
      <w:ind w:left="960"/>
    </w:pPr>
    <w:rPr>
      <w:rFonts w:ascii="Times New Roman" w:eastAsia="Times New Roman" w:hAnsi="Times New Roman" w:cs="Times New Roman"/>
      <w:sz w:val="18"/>
      <w:szCs w:val="18"/>
    </w:rPr>
  </w:style>
  <w:style w:type="paragraph" w:styleId="Saturs6">
    <w:name w:val="toc 6"/>
    <w:basedOn w:val="Parasts"/>
    <w:next w:val="Parasts"/>
    <w:autoRedefine/>
    <w:semiHidden/>
    <w:rsid w:val="002A5B6F"/>
    <w:pPr>
      <w:spacing w:after="0" w:line="240" w:lineRule="auto"/>
      <w:ind w:left="1200"/>
    </w:pPr>
    <w:rPr>
      <w:rFonts w:ascii="Times New Roman" w:eastAsia="Times New Roman" w:hAnsi="Times New Roman" w:cs="Times New Roman"/>
      <w:sz w:val="18"/>
      <w:szCs w:val="18"/>
    </w:rPr>
  </w:style>
  <w:style w:type="paragraph" w:styleId="Saturs7">
    <w:name w:val="toc 7"/>
    <w:basedOn w:val="Parasts"/>
    <w:next w:val="Parasts"/>
    <w:autoRedefine/>
    <w:semiHidden/>
    <w:rsid w:val="002A5B6F"/>
    <w:pPr>
      <w:spacing w:after="0" w:line="240" w:lineRule="auto"/>
      <w:ind w:left="1440"/>
    </w:pPr>
    <w:rPr>
      <w:rFonts w:ascii="Times New Roman" w:eastAsia="Times New Roman" w:hAnsi="Times New Roman" w:cs="Times New Roman"/>
      <w:sz w:val="18"/>
      <w:szCs w:val="18"/>
    </w:rPr>
  </w:style>
  <w:style w:type="paragraph" w:styleId="Saturs8">
    <w:name w:val="toc 8"/>
    <w:basedOn w:val="Parasts"/>
    <w:next w:val="Parasts"/>
    <w:autoRedefine/>
    <w:semiHidden/>
    <w:rsid w:val="002A5B6F"/>
    <w:pPr>
      <w:spacing w:after="0" w:line="240" w:lineRule="auto"/>
      <w:ind w:left="1680"/>
    </w:pPr>
    <w:rPr>
      <w:rFonts w:ascii="Times New Roman" w:eastAsia="Times New Roman" w:hAnsi="Times New Roman" w:cs="Times New Roman"/>
      <w:sz w:val="18"/>
      <w:szCs w:val="18"/>
    </w:rPr>
  </w:style>
  <w:style w:type="paragraph" w:styleId="Saturs9">
    <w:name w:val="toc 9"/>
    <w:basedOn w:val="Parasts"/>
    <w:next w:val="Parasts"/>
    <w:autoRedefine/>
    <w:semiHidden/>
    <w:rsid w:val="002A5B6F"/>
    <w:pPr>
      <w:spacing w:after="0" w:line="240" w:lineRule="auto"/>
      <w:ind w:left="1920"/>
    </w:pPr>
    <w:rPr>
      <w:rFonts w:ascii="Times New Roman" w:eastAsia="Times New Roman" w:hAnsi="Times New Roman" w:cs="Times New Roman"/>
      <w:sz w:val="18"/>
      <w:szCs w:val="18"/>
    </w:rPr>
  </w:style>
  <w:style w:type="character" w:styleId="Izmantotahipersaite">
    <w:name w:val="FollowedHyperlink"/>
    <w:rsid w:val="002A5B6F"/>
    <w:rPr>
      <w:color w:val="800080"/>
      <w:u w:val="single"/>
    </w:rPr>
  </w:style>
  <w:style w:type="paragraph" w:customStyle="1" w:styleId="AODocTxtCharChar">
    <w:name w:val="AODocTxt Char Char"/>
    <w:basedOn w:val="Parasts"/>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Parastaatkpe">
    <w:name w:val="Normal Indent"/>
    <w:basedOn w:val="Parasts"/>
    <w:rsid w:val="002A5B6F"/>
    <w:pPr>
      <w:spacing w:after="0" w:line="240" w:lineRule="auto"/>
      <w:ind w:left="720"/>
    </w:pPr>
    <w:rPr>
      <w:rFonts w:ascii="Times New Roman" w:eastAsia="Times New Roman" w:hAnsi="Times New Roman" w:cs="Times New Roman"/>
      <w:sz w:val="24"/>
      <w:szCs w:val="24"/>
    </w:rPr>
  </w:style>
  <w:style w:type="paragraph" w:styleId="Saraksts2">
    <w:name w:val="List 2"/>
    <w:basedOn w:val="Parasts"/>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Noklusjumarindkopasfonts"/>
    <w:rsid w:val="002A5B6F"/>
  </w:style>
  <w:style w:type="character" w:customStyle="1" w:styleId="hps">
    <w:name w:val="hps"/>
    <w:basedOn w:val="Noklusjumarindkopasfonts"/>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Bezatstarpm">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Parasts"/>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Apakvirsraksts">
    <w:name w:val="Subtitle"/>
    <w:basedOn w:val="Parasts"/>
    <w:link w:val="ApakvirsrakstsRakstz"/>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ApakvirsrakstsRakstz">
    <w:name w:val="Apakšvirsraksts Rakstz."/>
    <w:basedOn w:val="Noklusjumarindkopasfonts"/>
    <w:link w:val="Apakvirsraksts"/>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Sarakstaaizzme">
    <w:name w:val="List Bullet"/>
    <w:basedOn w:val="Parasts"/>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Sarakstaaizzme2">
    <w:name w:val="List Bullet 2"/>
    <w:basedOn w:val="Parasts"/>
    <w:autoRedefine/>
    <w:rsid w:val="002A5B6F"/>
    <w:pPr>
      <w:numPr>
        <w:numId w:val="19"/>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Sarakstaaizzme3">
    <w:name w:val="List Bullet 3"/>
    <w:basedOn w:val="Parasts"/>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Sarakstaaizzme4">
    <w:name w:val="List Bullet 4"/>
    <w:basedOn w:val="Parasts"/>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Sarakstaaizzme5">
    <w:name w:val="List Bullet 5"/>
    <w:basedOn w:val="Parasts"/>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Sarakstanumurs2">
    <w:name w:val="List Number 2"/>
    <w:basedOn w:val="Parasts"/>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Sarakstanumurs3">
    <w:name w:val="List Number 3"/>
    <w:basedOn w:val="Parasts"/>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Sarakstanumurs4">
    <w:name w:val="List Number 4"/>
    <w:basedOn w:val="Parasts"/>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Sarakstanumurs5">
    <w:name w:val="List Number 5"/>
    <w:basedOn w:val="Parasts"/>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Virsraksts1"/>
    <w:rsid w:val="002A5B6F"/>
    <w:pPr>
      <w:numPr>
        <w:numId w:val="0"/>
      </w:numPr>
      <w:spacing w:before="120" w:after="0"/>
      <w:jc w:val="center"/>
    </w:pPr>
    <w:rPr>
      <w:kern w:val="0"/>
      <w:sz w:val="22"/>
      <w:szCs w:val="20"/>
    </w:rPr>
  </w:style>
  <w:style w:type="paragraph" w:styleId="Saraksts3">
    <w:name w:val="List 3"/>
    <w:basedOn w:val="Parasts"/>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Parasts"/>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Parasts"/>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Alfabtiskaisrdtjs1">
    <w:name w:val="index 1"/>
    <w:basedOn w:val="Parasts"/>
    <w:next w:val="Parasts"/>
    <w:autoRedefine/>
    <w:rsid w:val="002A5B6F"/>
    <w:pPr>
      <w:spacing w:after="0" w:line="240" w:lineRule="auto"/>
      <w:ind w:left="240" w:hanging="240"/>
    </w:pPr>
    <w:rPr>
      <w:rFonts w:ascii="Times New Roman" w:eastAsia="Times New Roman" w:hAnsi="Times New Roman" w:cs="Times New Roman"/>
      <w:sz w:val="24"/>
      <w:szCs w:val="24"/>
    </w:rPr>
  </w:style>
  <w:style w:type="paragraph" w:styleId="Alfabtiskrdtjavirsraksts">
    <w:name w:val="index heading"/>
    <w:basedOn w:val="Parasts"/>
    <w:next w:val="Alfabtiskaisrdtjs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Parasts"/>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Parasts"/>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Parasts"/>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Parasts"/>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Parasts"/>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Izteiksmgs">
    <w:name w:val="Strong"/>
    <w:qFormat/>
    <w:rsid w:val="002A5B6F"/>
    <w:rPr>
      <w:b/>
      <w:bCs/>
    </w:rPr>
  </w:style>
  <w:style w:type="paragraph" w:customStyle="1" w:styleId="defu">
    <w:name w:val="defu"/>
    <w:basedOn w:val="Parasts"/>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Izclum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Parasts"/>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Parasts"/>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Parasts"/>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Noklusjumarindkopasfonts"/>
    <w:rsid w:val="002A5B6F"/>
  </w:style>
  <w:style w:type="character" w:customStyle="1" w:styleId="longtextshorttext">
    <w:name w:val="long_text short_text"/>
    <w:basedOn w:val="Noklusjumarindkopasfonts"/>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Pamatteksts2"/>
    <w:rsid w:val="002A5B6F"/>
    <w:pPr>
      <w:jc w:val="both"/>
    </w:pPr>
    <w:rPr>
      <w:rFonts w:eastAsia="Calibri"/>
      <w:color w:val="auto"/>
      <w:sz w:val="24"/>
      <w:szCs w:val="24"/>
    </w:rPr>
  </w:style>
  <w:style w:type="paragraph" w:customStyle="1" w:styleId="Style3">
    <w:name w:val="Style3"/>
    <w:basedOn w:val="Parasts"/>
    <w:rsid w:val="002A5B6F"/>
    <w:pPr>
      <w:spacing w:after="0" w:line="240" w:lineRule="auto"/>
      <w:jc w:val="both"/>
    </w:pPr>
    <w:rPr>
      <w:rFonts w:ascii="Times New Roman" w:eastAsia="Calibri" w:hAnsi="Times New Roman" w:cs="Times New Roman"/>
      <w:sz w:val="24"/>
      <w:szCs w:val="24"/>
    </w:rPr>
  </w:style>
  <w:style w:type="numbering" w:styleId="Daasadaa">
    <w:name w:val="Outline List 3"/>
    <w:basedOn w:val="Bezsaraksta"/>
    <w:rsid w:val="002A5B6F"/>
    <w:pPr>
      <w:numPr>
        <w:numId w:val="20"/>
      </w:numPr>
    </w:pPr>
  </w:style>
  <w:style w:type="paragraph" w:styleId="Prskatjums">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Parasts"/>
    <w:uiPriority w:val="99"/>
    <w:rsid w:val="002A5B6F"/>
    <w:pPr>
      <w:ind w:left="720"/>
      <w:contextualSpacing/>
    </w:pPr>
    <w:rPr>
      <w:rFonts w:ascii="Calibri" w:eastAsia="Calibri" w:hAnsi="Calibri" w:cs="Times New Roman"/>
    </w:rPr>
  </w:style>
  <w:style w:type="paragraph" w:customStyle="1" w:styleId="Stils1">
    <w:name w:val="Stils1"/>
    <w:basedOn w:val="Parasts"/>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Kolonnutabula3">
    <w:name w:val="Table Columns 3"/>
    <w:basedOn w:val="Parastatabula"/>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Bezsaraksta"/>
    <w:uiPriority w:val="99"/>
    <w:semiHidden/>
    <w:unhideWhenUsed/>
    <w:rsid w:val="002A5B6F"/>
  </w:style>
  <w:style w:type="numbering" w:customStyle="1" w:styleId="NoList2">
    <w:name w:val="No List2"/>
    <w:next w:val="Bezsaraksta"/>
    <w:uiPriority w:val="99"/>
    <w:semiHidden/>
    <w:unhideWhenUsed/>
    <w:rsid w:val="002A5B6F"/>
  </w:style>
  <w:style w:type="table" w:customStyle="1" w:styleId="TableGrid1">
    <w:name w:val="Table Grid1"/>
    <w:basedOn w:val="Parastatabula"/>
    <w:next w:val="Reatabula"/>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Virsraksts3Rakstz">
    <w:name w:val="Virsraksts 3 Rakstz."/>
    <w:aliases w:val="heading 3 + Indent: Left 0.25 in Char Rakstz.,heading 3 Char Rakstz.,3 Char Rakstz.,E3 Char Rakstz.,Heading 3. Char Rakstz.,H3 Char Rakstz.,h3 Char Rakstz.,l3+toc 3 Char Rakstz.,l3 Char Rakstz.,CT Char Rakstz."/>
    <w:link w:val="Virsraksts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Virsraksts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Parasts"/>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VienkrstekstsRakstz">
    <w:name w:val="Vienkāršs teksts Rakstz."/>
    <w:basedOn w:val="Noklusjumarindkopasfonts"/>
    <w:link w:val="Vienkrsteksts"/>
    <w:uiPriority w:val="99"/>
    <w:rsid w:val="002A5B6F"/>
    <w:rPr>
      <w:rFonts w:ascii="Calibri" w:eastAsia="Times New Roman" w:hAnsi="Calibri" w:cs="Times New Roman"/>
      <w:sz w:val="20"/>
      <w:szCs w:val="21"/>
      <w:lang w:val="x-non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176607">
      <w:bodyDiv w:val="1"/>
      <w:marLeft w:val="0"/>
      <w:marRight w:val="0"/>
      <w:marTop w:val="0"/>
      <w:marBottom w:val="0"/>
      <w:divBdr>
        <w:top w:val="none" w:sz="0" w:space="0" w:color="auto"/>
        <w:left w:val="none" w:sz="0" w:space="0" w:color="auto"/>
        <w:bottom w:val="none" w:sz="0" w:space="0" w:color="auto"/>
        <w:right w:val="none" w:sz="0" w:space="0" w:color="auto"/>
      </w:divBdr>
    </w:div>
    <w:div w:id="710307251">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76239-2AC1-46F0-AE35-DFC2D3D2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3612</Words>
  <Characters>2060</Characters>
  <Application>Microsoft Office Word</Application>
  <DocSecurity>0</DocSecurity>
  <Lines>17</Lines>
  <Paragraphs>11</Paragraphs>
  <ScaleCrop>false</ScaleCrop>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2021-11-26T11:52:00Z</dcterms:created>
  <dcterms:modified xsi:type="dcterms:W3CDTF">2021-11-26T11:52:00Z</dcterms:modified>
  <cp:category/>
  <cp:contentStatus/>
</cp:coreProperties>
</file>