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079A" w14:textId="77777777" w:rsidR="00806D49" w:rsidRDefault="00806D49" w:rsidP="00806D49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 Nr. TS 2304.004-005 v2</w:t>
      </w:r>
    </w:p>
    <w:p w14:paraId="05D68646" w14:textId="77777777" w:rsidR="00806D49" w:rsidRDefault="00806D49" w:rsidP="00806D49">
      <w:pPr>
        <w:pStyle w:val="Nosaukums"/>
        <w:widowControl w:val="0"/>
        <w:rPr>
          <w:sz w:val="24"/>
        </w:rPr>
      </w:pPr>
      <w:r>
        <w:rPr>
          <w:sz w:val="24"/>
        </w:rPr>
        <w:t>Sadales transformators 1/0.42kV sausais/ Distribution transformer 1/0.42kV dry type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1"/>
        <w:gridCol w:w="6173"/>
        <w:gridCol w:w="3047"/>
        <w:gridCol w:w="2546"/>
        <w:gridCol w:w="1094"/>
        <w:gridCol w:w="1303"/>
      </w:tblGrid>
      <w:tr w:rsidR="00806D49" w14:paraId="6053B30D" w14:textId="77777777" w:rsidTr="0033030C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9F16A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3C02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Apraksts</w:t>
            </w:r>
            <w:r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0406" w14:textId="77777777" w:rsidR="00806D49" w:rsidRDefault="00806D49" w:rsidP="0033030C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3837" w14:textId="77777777" w:rsidR="00806D49" w:rsidRDefault="00806D49" w:rsidP="0033030C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6E3F" w14:textId="77777777" w:rsidR="00806D49" w:rsidRDefault="00806D49" w:rsidP="0033030C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rFonts w:eastAsia="Calibri"/>
                <w:b/>
                <w:bCs/>
              </w:rPr>
              <w:t>Avots/ Source</w:t>
            </w:r>
            <w:r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3FAC" w14:textId="77777777" w:rsidR="00806D49" w:rsidRDefault="00806D49" w:rsidP="0033030C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806D49" w14:paraId="40D1D83B" w14:textId="77777777" w:rsidTr="0033030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8E673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7D6C66" w14:textId="77777777" w:rsidR="00806D49" w:rsidRDefault="00806D49" w:rsidP="0033030C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43562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0D083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F83F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F6DBE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62AD2992" w14:textId="77777777" w:rsidTr="0033030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30D7" w14:textId="77777777" w:rsidR="00806D49" w:rsidRDefault="00806D49" w:rsidP="0033030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B870B" w14:textId="77777777" w:rsidR="00806D49" w:rsidRDefault="00806D49" w:rsidP="0033030C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69CA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F5E72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2330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DD83B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671FDDD7" w14:textId="77777777" w:rsidTr="0033030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B396" w14:textId="77777777" w:rsidR="00806D49" w:rsidRDefault="00806D49" w:rsidP="0033030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4A67" w14:textId="77777777" w:rsidR="00806D49" w:rsidRDefault="00806D49" w:rsidP="0033030C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2304.004 Sadales transformators, 1/0,42kV, 16kVA, Yzn11, sausais/  Distribution transformer, 1/0,42kV, 16kVA, Yzn11 dry type </w:t>
            </w:r>
            <w:r>
              <w:rPr>
                <w:rStyle w:val="Vresatsauce"/>
                <w:color w:val="000000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FAC7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Tipa apzīmējums/ Type </w:t>
            </w:r>
            <w:r>
              <w:rPr>
                <w:rFonts w:eastAsia="Calibri"/>
                <w:lang w:val="en-US"/>
              </w:rPr>
              <w:t>reference</w:t>
            </w:r>
            <w:r>
              <w:rPr>
                <w:lang w:val="en-US"/>
              </w:rPr>
              <w:t xml:space="preserve"> </w:t>
            </w:r>
            <w:r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18852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79E6F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5F0B4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7181959D" w14:textId="77777777" w:rsidTr="0033030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60A3" w14:textId="77777777" w:rsidR="00806D49" w:rsidRDefault="00806D49" w:rsidP="0033030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3DC3" w14:textId="77777777" w:rsidR="00806D49" w:rsidRDefault="00806D49" w:rsidP="0033030C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2304.005 Sadales transformators, 1/0,42kV, 30kVA, Yzn11, sausais/ Distribution transformer, 1/0,42kV, 30kVA, Yzn11, dry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0E92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Tipa apzīmējums/ Type </w:t>
            </w:r>
            <w:r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FE1BC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DC4F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7BBF0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61AEC494" w14:textId="77777777" w:rsidTr="0033030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355A76B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58045F41" w14:textId="77777777" w:rsidR="00806D49" w:rsidRDefault="00806D49" w:rsidP="0033030C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720F9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8BA91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9F270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6A181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38DE5B67" w14:textId="77777777" w:rsidTr="0033030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83F21" w14:textId="77777777" w:rsidR="00806D49" w:rsidRDefault="00806D49" w:rsidP="0033030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A94E8" w14:textId="77777777" w:rsidR="00806D49" w:rsidRDefault="00806D49" w:rsidP="0033030C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Atbilstība standartam/ According standarts EN 60076-11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F396E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B3728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FDFA8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4200C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3739898E" w14:textId="77777777" w:rsidTr="0033030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55F9A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1160F9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21BFA" w14:textId="77777777" w:rsidR="00806D49" w:rsidRDefault="00806D49" w:rsidP="0033030C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838C2" w14:textId="77777777" w:rsidR="00806D49" w:rsidRDefault="00806D49" w:rsidP="0033030C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65CE4" w14:textId="77777777" w:rsidR="00806D49" w:rsidRDefault="00806D49" w:rsidP="0033030C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67EC0" w14:textId="77777777" w:rsidR="00806D49" w:rsidRDefault="00806D49" w:rsidP="0033030C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06D49" w14:paraId="3A991878" w14:textId="77777777" w:rsidTr="0033030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E587" w14:textId="77777777" w:rsidR="00806D49" w:rsidRDefault="00806D49" w:rsidP="0033030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836D3" w14:textId="77777777" w:rsidR="00806D49" w:rsidRDefault="00806D49" w:rsidP="0033030C">
            <w:pPr>
              <w:spacing w:line="276" w:lineRule="auto"/>
              <w:rPr>
                <w:color w:val="000000"/>
                <w:lang w:val="en-GB" w:eastAsia="lv-LV"/>
              </w:rPr>
            </w:pPr>
            <w:r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2E7BFAC5" w14:textId="77777777" w:rsidR="00806D49" w:rsidRDefault="00806D49" w:rsidP="00806D4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6550214B" w14:textId="77777777" w:rsidR="00806D49" w:rsidRDefault="00806D49" w:rsidP="00806D4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4E1A3042" w14:textId="77777777" w:rsidR="00806D49" w:rsidRDefault="00806D49" w:rsidP="00806D4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>
              <w:rPr>
                <w:rFonts w:cs="Times New Roman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5DBA3109" w14:textId="77777777" w:rsidR="00806D49" w:rsidRDefault="00806D49" w:rsidP="00806D4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1709" w14:textId="77777777" w:rsidR="00806D49" w:rsidRDefault="00806D49" w:rsidP="0033030C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89C46" w14:textId="77777777" w:rsidR="00806D49" w:rsidRDefault="00806D49" w:rsidP="0033030C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FE167" w14:textId="77777777" w:rsidR="00806D49" w:rsidRDefault="00806D49" w:rsidP="0033030C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6FA31" w14:textId="77777777" w:rsidR="00806D49" w:rsidRDefault="00806D49" w:rsidP="0033030C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806D49" w14:paraId="003B7EE4" w14:textId="77777777" w:rsidTr="0033030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C984D" w14:textId="77777777" w:rsidR="00806D49" w:rsidRDefault="00806D49" w:rsidP="0033030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B7A3E" w14:textId="77777777" w:rsidR="00806D49" w:rsidRDefault="00806D49" w:rsidP="0033030C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D862C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LV vai/or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2451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B2B91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321FB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33AE173D" w14:textId="77777777" w:rsidTr="0033030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FA91A" w14:textId="77777777" w:rsidR="00806D49" w:rsidRDefault="00806D49" w:rsidP="0033030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70DBC" w14:textId="77777777" w:rsidR="00806D49" w:rsidRDefault="00806D49" w:rsidP="0033030C">
            <w:pPr>
              <w:pStyle w:val="Paraststmeklis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>
                <w:rPr>
                  <w:rStyle w:val="Hipersaite"/>
                  <w:lang w:eastAsia="en-US"/>
                </w:rPr>
                <w:t>http://www.european-accreditation.org/</w:t>
              </w:r>
            </w:hyperlink>
            <w:r>
              <w:rPr>
                <w:lang w:eastAsia="en-US"/>
              </w:rPr>
              <w:t>) un atbilst ISO/IEC 17025/17065 standartu prasībām./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>
                <w:rPr>
                  <w:rStyle w:val="Hipersaite"/>
                  <w:lang w:eastAsia="en-US"/>
                </w:rPr>
                <w:t>http://www.european-accreditation.org/</w:t>
              </w:r>
            </w:hyperlink>
            <w:r>
              <w:rPr>
                <w:lang w:eastAsia="en-US"/>
              </w:rPr>
              <w:t xml:space="preserve">) and compliant with the requirements of ISO/IEC 17025/17065 standard.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6AB7E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DCB4B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CB528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E8480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1F062074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E5900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6926AB" w14:textId="77777777" w:rsidR="00806D49" w:rsidRDefault="00806D49" w:rsidP="0033030C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D6DE0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CF8AE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CD792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6C3E6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16EB0ED8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7CA12" w14:textId="77777777" w:rsidR="00806D49" w:rsidRDefault="00806D49" w:rsidP="0033030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AFFCC4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Nominālā jauda/ Rated power, kVA: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0B814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2BF0A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7D26D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079BD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08541AED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3D60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5B9A" w14:textId="77777777" w:rsidR="00806D49" w:rsidRDefault="00806D49" w:rsidP="0033030C">
            <w:pPr>
              <w:spacing w:line="276" w:lineRule="auto"/>
            </w:pPr>
            <w:r>
              <w:t>16kVA,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E09C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3AD51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CE4CE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2675D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63152DE8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BC28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1E01" w14:textId="77777777" w:rsidR="00806D49" w:rsidRDefault="00806D49" w:rsidP="0033030C">
            <w:pPr>
              <w:spacing w:line="276" w:lineRule="auto"/>
            </w:pPr>
            <w:r>
              <w:t>30kVA, (p.3.)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CD2D" w14:textId="77777777" w:rsidR="00806D49" w:rsidRDefault="00806D49" w:rsidP="0033030C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F15C2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28838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0B6E4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340E1CE6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EF865" w14:textId="77777777" w:rsidR="00806D49" w:rsidRDefault="00806D49" w:rsidP="0033030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DC0FBD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 Nominālais darba spriegums/ Rated voltage, V: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47F5B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69AA8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7D549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DF21C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1747DBBF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77FA5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997C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1kV tinums/ 1kV Winding,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FAE5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1000</w:t>
            </w:r>
            <w:r>
              <w:sym w:font="Symbol" w:char="F0B1"/>
            </w:r>
            <w:r>
              <w:t>2x2,5%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9FCA8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E8E3A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30EB3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3D49EE16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E562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C6E1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0.42 tinums/ 0.42 Winding, 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7D42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90673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92977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A335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524E670E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A6EB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78EA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Nominālā frekvence/ Frequency, Hz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5FEE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70CC6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1BD33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4535A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1244DB88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693E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lastRenderedPageBreak/>
              <w:t>9.4.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2B3F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Tinumu slēguma shēma, grupa/ Connection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BA72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Yzn11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E87D8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E60E7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86C70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4C3C3A34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B7E3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9.5.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643E" w14:textId="77777777" w:rsidR="00806D49" w:rsidRDefault="00806D49" w:rsidP="0033030C">
            <w:pPr>
              <w:spacing w:line="276" w:lineRule="auto"/>
            </w:pPr>
            <w:r>
              <w:rPr>
                <w:bCs/>
                <w:color w:val="000000"/>
                <w:lang w:eastAsia="lv-LV"/>
              </w:rPr>
              <w:t>Fāzu skaits/ Phases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8434" w14:textId="77777777" w:rsidR="00806D49" w:rsidRDefault="00806D49" w:rsidP="0033030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78518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9F17C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22758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739123EB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1B18F" w14:textId="77777777" w:rsidR="00806D49" w:rsidRDefault="00806D49" w:rsidP="0033030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559E88" w14:textId="77777777" w:rsidR="00806D49" w:rsidRDefault="00806D49" w:rsidP="0033030C">
            <w:pPr>
              <w:spacing w:line="276" w:lineRule="auto"/>
            </w:pPr>
            <w:r>
              <w:t>Tukšgaitas zudumi, W/Slodzes zudumi/  (75</w:t>
            </w:r>
            <w:r>
              <w:rPr>
                <w:vertAlign w:val="superscript"/>
              </w:rPr>
              <w:t>0</w:t>
            </w:r>
            <w:r>
              <w:t>C)</w:t>
            </w:r>
            <w:r>
              <w:rPr>
                <w:rStyle w:val="Vresatsauce"/>
              </w:rPr>
              <w:t xml:space="preserve"> </w:t>
            </w:r>
            <w:r>
              <w:t xml:space="preserve">/ </w:t>
            </w:r>
          </w:p>
          <w:p w14:paraId="04AF8A3F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No-load losses , W/Load losses (750C) , 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74743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A</w:t>
            </w:r>
            <w:r>
              <w:rPr>
                <w:vertAlign w:val="subscript"/>
              </w:rPr>
              <w:t>0</w:t>
            </w:r>
            <w:r>
              <w:t>-10%/ 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5ADE7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D6B96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505EC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38BB0E4E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BF1DF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C976" w14:textId="77777777" w:rsidR="00806D49" w:rsidRDefault="00806D49" w:rsidP="0033030C">
            <w:pPr>
              <w:spacing w:line="276" w:lineRule="auto"/>
            </w:pPr>
            <w:r>
              <w:t>16kVA,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785B" w14:textId="77777777" w:rsidR="00806D49" w:rsidRDefault="00806D49" w:rsidP="0033030C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180 /</w:t>
            </w:r>
            <w:r>
              <w:sym w:font="Symbol" w:char="F0A3"/>
            </w:r>
            <w:r>
              <w:t xml:space="preserve"> 1500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EF48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08E26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1E58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15B585F7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953B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02E7" w14:textId="77777777" w:rsidR="00806D49" w:rsidRDefault="00806D49" w:rsidP="0033030C">
            <w:pPr>
              <w:spacing w:line="276" w:lineRule="auto"/>
            </w:pPr>
            <w:r>
              <w:t>30kVA, (p.3.)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252C" w14:textId="77777777" w:rsidR="00806D49" w:rsidRDefault="00806D49" w:rsidP="0033030C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180 /</w:t>
            </w:r>
            <w:r>
              <w:sym w:font="Symbol" w:char="F0A3"/>
            </w:r>
            <w:r>
              <w:t xml:space="preserve"> 1500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4C6DF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E5A90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52266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4A8881A0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FF36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10.3.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BA72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Īsslēguma spriegums/ Impedance voltage, %: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7CC2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4,0</w:t>
            </w:r>
            <w:r>
              <w:sym w:font="Symbol" w:char="F0B1"/>
            </w:r>
            <w: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AF40C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13478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6BDB4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4FC3B573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ABCB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10.4.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86E53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Darbam 1 kV zemsprieguma tīklā ar izolētu neitrāli, trīs izvadi (caurvadizolatori) augstākā sprieguma pusē/ For connection to 1 kV network with isolated neutral. Three bushings on 1kV side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4F6E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CEA60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866A7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6F64C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1ADD4F78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CFBA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10.5.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C8F9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Maksimālais ilgstoši pieļaujamais spriegums tinumam/ Max continuous operating voltage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7A6FE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E0A08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3B1BE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6A1E3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3531A36F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E6571" w14:textId="77777777" w:rsidR="00806D49" w:rsidRDefault="00806D49" w:rsidP="0033030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C67863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Tinumu izolācijas pārbaudes/ Insulation tests: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57417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34F39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338BC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48E3E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45D9C2C7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7BB08" w14:textId="77777777" w:rsidR="00806D49" w:rsidRDefault="00806D49" w:rsidP="0033030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AEF659" w14:textId="77777777" w:rsidR="00806D49" w:rsidRDefault="00806D49" w:rsidP="0033030C">
            <w:pPr>
              <w:spacing w:line="276" w:lineRule="auto"/>
            </w:pPr>
            <w:r>
              <w:t>Rūpnieciskās frekvences sprieguma tests (1 min) (AV)/</w:t>
            </w:r>
          </w:p>
          <w:p w14:paraId="3F2DA95F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 One-minute power frequency test (AV):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770B6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BCFBB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D1C11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A7790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596F1A61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229C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9E1A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1kV tinums/ 1kV Winding,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26B5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3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5D0BB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5941C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FF1E1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0D0F87DB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ECAF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A934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0.42kV tinums/ 0.42kV Winding,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E923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3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AB4DC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95142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F3C0D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31A47F5E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9AD3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6852" w14:textId="77777777" w:rsidR="00806D49" w:rsidRDefault="00806D49" w:rsidP="0033030C">
            <w:pPr>
              <w:spacing w:line="276" w:lineRule="auto"/>
              <w:rPr>
                <w:bCs/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Temperatūras klase/ Temperature class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D932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F (155</w:t>
            </w:r>
            <w:r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630FA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1AA2F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A8BDD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1DED2093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70A13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A34F9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Prasības konstrukcijai/ Construction requirements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F0587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3FA6A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A7D56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73B5C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4A60DE86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6D76" w14:textId="77777777" w:rsidR="00806D49" w:rsidRDefault="00806D49" w:rsidP="0033030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1B57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Uzstādīšanas vide/</w:t>
            </w:r>
            <w:r>
              <w:rPr>
                <w:lang w:val="en-GB"/>
              </w:rPr>
              <w:t xml:space="preserve"> Installation environment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996C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Iekštipa/ Indoor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27C49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6AAE7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72419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19750B1D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95DF" w14:textId="77777777" w:rsidR="00806D49" w:rsidRDefault="00806D49" w:rsidP="0033030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41A9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Darba vides temperatūras diapazons/</w:t>
            </w:r>
            <w:r>
              <w:rPr>
                <w:lang w:val="en-GB"/>
              </w:rPr>
              <w:t xml:space="preserve"> Operating ambient temperature range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CC55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 w:rsidRPr="00ED5A65">
              <w:t>-35</w:t>
            </w:r>
            <w:r w:rsidRPr="00ED5A65">
              <w:sym w:font="Albertus Extra Bold" w:char="00B0"/>
            </w:r>
            <w:r w:rsidRPr="00ED5A65">
              <w:t>…+40</w:t>
            </w:r>
            <w:r w:rsidRPr="00ED5A65">
              <w:sym w:font="Albertus Extra Bold" w:char="00B0"/>
            </w:r>
            <w:r w:rsidRPr="00ED5A65"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DB950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B0322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41DB8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425C85C5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2742" w14:textId="77777777" w:rsidR="00806D49" w:rsidRDefault="00806D49" w:rsidP="0033030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F302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Dzesēšanas sistēma/</w:t>
            </w:r>
            <w:r>
              <w:rPr>
                <w:lang w:val="en-GB"/>
              </w:rPr>
              <w:t xml:space="preserve"> Type of cooling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5A03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AE71A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0AB43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6E283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6AD93480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4A9A9" w14:textId="77777777" w:rsidR="00806D49" w:rsidRDefault="00806D49" w:rsidP="0033030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DA317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Fāzu izvadu pievienojumi/ Phase connections: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69C60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9BB62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67465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C1FB5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31A49FFE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FF2DC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AC2D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1 kV puse/ 1kV side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1469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Vara kopne kabeļa pievienošanai ar kabeļkurpi/ Terminal plate for cable connection with cable lugs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1E6B8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D143D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E1125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09C9023E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AE2A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4166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0,42kV puse/ 0,42kV side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AC1D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Vara kopne kabeļa pievienošanai ar kabeļkurpi/ Terminal plate for cable connection with cable lugs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4A801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E158B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D2D8C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7A482A29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C8B4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ACD5" w14:textId="77777777" w:rsidR="00806D49" w:rsidRDefault="00806D49" w:rsidP="0033030C">
            <w:pPr>
              <w:spacing w:line="276" w:lineRule="auto"/>
            </w:pPr>
            <w:r>
              <w:t xml:space="preserve">Marķējums fāžu izvadiem/ </w:t>
            </w:r>
          </w:p>
          <w:p w14:paraId="48724291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Terminals shall be indicated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90B0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B8BE1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1E559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83A0F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08B2B18A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697F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F7B0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Zemējuma pievienojuma vieta/ Earthing connection, EN 50216-4 (BM DIN 48088)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10E1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Uz transformatora korpusa virsmas un transformatora pamatnes/ Earthing connections must be on transformer cover and tank base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43779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0C51F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6F787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7E823ADE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1B726" w14:textId="77777777" w:rsidR="00806D49" w:rsidRDefault="00806D49" w:rsidP="0033030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EC199A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Skaņas līmenis/ </w:t>
            </w:r>
            <w:r>
              <w:rPr>
                <w:lang w:val="fr-FR"/>
              </w:rPr>
              <w:t>Noise level</w:t>
            </w:r>
            <w:r>
              <w:t xml:space="preserve">, dB(A):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F8E4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F3BC3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48845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CB681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55B94079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45D7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383A" w14:textId="77777777" w:rsidR="00806D49" w:rsidRDefault="00806D49" w:rsidP="0033030C">
            <w:pPr>
              <w:spacing w:line="276" w:lineRule="auto"/>
            </w:pPr>
            <w:r>
              <w:t>16kVA,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CADC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91FD4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6F3EA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82110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12792330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3DBF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8F6B" w14:textId="77777777" w:rsidR="00806D49" w:rsidRDefault="00806D49" w:rsidP="0033030C">
            <w:pPr>
              <w:spacing w:line="276" w:lineRule="auto"/>
            </w:pPr>
            <w:r>
              <w:t>30kVA, (p.3.)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DD34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0EBDC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13D7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6EC6F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7C119C61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79924" w14:textId="77777777" w:rsidR="00806D49" w:rsidRDefault="00806D49" w:rsidP="0033030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AD676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Izmēri: Garums x Platums x Augstums</w:t>
            </w:r>
            <w:r>
              <w:rPr>
                <w:rStyle w:val="Vresatsauce"/>
              </w:rPr>
              <w:footnoteReference w:id="4"/>
            </w:r>
            <w:r>
              <w:t>/</w:t>
            </w:r>
            <w:r>
              <w:rPr>
                <w:lang w:val="en-GB"/>
              </w:rPr>
              <w:t xml:space="preserve"> Dimensions: Length x Width x Height</w:t>
            </w:r>
            <w:r>
              <w:rPr>
                <w:vertAlign w:val="superscript"/>
                <w:lang w:val="en-GB"/>
              </w:rPr>
              <w:t>4</w:t>
            </w:r>
            <w:r>
              <w:t>, mm: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26BA6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87FAB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69E16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B7918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01AAB0BA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2F72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0C24" w14:textId="77777777" w:rsidR="00806D49" w:rsidRDefault="00806D49" w:rsidP="0033030C">
            <w:pPr>
              <w:spacing w:line="276" w:lineRule="auto"/>
            </w:pPr>
            <w:r>
              <w:t>16kVA,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B836" w14:textId="77777777" w:rsidR="00806D49" w:rsidRDefault="00806D49" w:rsidP="0033030C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540x350x550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BE87A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69B6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E3958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366BA22D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7530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18.2.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6CF6" w14:textId="77777777" w:rsidR="00806D49" w:rsidRDefault="00806D49" w:rsidP="0033030C">
            <w:pPr>
              <w:spacing w:line="276" w:lineRule="auto"/>
            </w:pPr>
            <w:r>
              <w:t>30kVA, (p.3.)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DE84" w14:textId="77777777" w:rsidR="00806D49" w:rsidRDefault="00806D49" w:rsidP="0033030C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540x350x550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351A4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00774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A9ED1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755123F4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961B4" w14:textId="77777777" w:rsidR="00806D49" w:rsidRDefault="00806D49" w:rsidP="0033030C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6098F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>Kopējais svars/ Total mass, kg: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9A49D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7D09EF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2C2B6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46C07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5D7C5024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388F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9598" w14:textId="77777777" w:rsidR="00806D49" w:rsidRDefault="00806D49" w:rsidP="0033030C">
            <w:pPr>
              <w:spacing w:line="276" w:lineRule="auto"/>
            </w:pPr>
            <w:r>
              <w:t>16kVA, (p.2.)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EBA5" w14:textId="77777777" w:rsidR="00806D49" w:rsidRDefault="00806D49" w:rsidP="0033030C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EE37F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A4EB6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A7235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169DC99E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5CB5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19.2.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4740" w14:textId="77777777" w:rsidR="00806D49" w:rsidRDefault="00806D49" w:rsidP="0033030C">
            <w:pPr>
              <w:spacing w:line="276" w:lineRule="auto"/>
            </w:pPr>
            <w:r>
              <w:t>30kVA, (p.3.)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1E45" w14:textId="77777777" w:rsidR="00806D49" w:rsidRDefault="00806D49" w:rsidP="0033030C">
            <w:pPr>
              <w:spacing w:line="276" w:lineRule="auto"/>
              <w:jc w:val="center"/>
            </w:pPr>
            <w:r>
              <w:sym w:font="Symbol" w:char="F0A3"/>
            </w:r>
            <w:r>
              <w:t xml:space="preserve"> 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80380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B1572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2AF58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15016F57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C759C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19.3.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B8E4" w14:textId="77777777" w:rsidR="00806D49" w:rsidRDefault="00806D49" w:rsidP="0033030C">
            <w:pPr>
              <w:pStyle w:val="TSPecenter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v-LV"/>
              </w:rPr>
              <w:t>Parametru plāksnīte- pret atmosfēras iedarbību izturīga ar aizsargpārklājumu. Novietojums: zemsprieguma izvadu pusē uz sānu sienas tuvu korpusa augšējai malai.  Plāksnītē iekļaujama informācija atbilstoši LVS EN 60076-1 un ES Komisijas Regulas Nr.548/2014 prasībām/ Nameplate of transformer- atmospheric conditions resistant mate</w:t>
            </w:r>
            <w:r>
              <w:rPr>
                <w:sz w:val="24"/>
                <w:szCs w:val="24"/>
              </w:rPr>
              <w:t>rial with protection coat; Location: near the top at the middle of the low voltage side. Information according LVS EN 60076-1 and EU Commission regulation No.548/14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C6C9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C038E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14636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F677A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806D49" w14:paraId="076268BF" w14:textId="77777777" w:rsidTr="0033030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2309" w14:textId="77777777" w:rsidR="00806D49" w:rsidRDefault="00806D49" w:rsidP="0033030C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19.4.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0695" w14:textId="77777777" w:rsidR="00806D49" w:rsidRDefault="00806D49" w:rsidP="0033030C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t xml:space="preserve">Ražotāja noteiktam transformatora sērijas numuram jābūt iegravētam uz transformatora korpusa/ </w:t>
            </w:r>
            <w:r>
              <w:rPr>
                <w:lang w:val="en-GB"/>
              </w:rPr>
              <w:t>Manufacturer’s serial number must be indelibly engraved on transformer tank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54C7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8172F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2517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1B3FB" w14:textId="77777777" w:rsidR="00806D49" w:rsidRDefault="00806D49" w:rsidP="0033030C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</w:tbl>
    <w:p w14:paraId="65592294" w14:textId="77777777" w:rsidR="00806D49" w:rsidRDefault="00806D49" w:rsidP="00806D4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5F90BA0F" w:rsidR="00384293" w:rsidRPr="00806D49" w:rsidRDefault="00384293" w:rsidP="00806D49"/>
    <w:sectPr w:rsidR="00384293" w:rsidRPr="00806D49" w:rsidSect="00A00886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1952F" w14:textId="77777777" w:rsidR="00CD0D70" w:rsidRDefault="00CD0D70" w:rsidP="00062857">
      <w:r>
        <w:separator/>
      </w:r>
    </w:p>
  </w:endnote>
  <w:endnote w:type="continuationSeparator" w:id="0">
    <w:p w14:paraId="7F98F1DE" w14:textId="77777777" w:rsidR="00CD0D70" w:rsidRDefault="00CD0D70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499D02B8" w:rsidR="00E047A7" w:rsidRPr="00F53E44" w:rsidRDefault="00E047A7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F53E44">
      <w:rPr>
        <w:color w:val="000000" w:themeColor="text1"/>
        <w:sz w:val="20"/>
        <w:szCs w:val="20"/>
      </w:rPr>
      <w:fldChar w:fldCharType="begin"/>
    </w:r>
    <w:r w:rsidRPr="00F53E44">
      <w:rPr>
        <w:color w:val="000000" w:themeColor="text1"/>
        <w:sz w:val="20"/>
        <w:szCs w:val="20"/>
      </w:rPr>
      <w:instrText>PAGE  \* Arabic  \* MERGEFORMAT</w:instrText>
    </w:r>
    <w:r w:rsidRPr="00F53E44">
      <w:rPr>
        <w:color w:val="000000" w:themeColor="text1"/>
        <w:sz w:val="20"/>
        <w:szCs w:val="20"/>
      </w:rPr>
      <w:fldChar w:fldCharType="separate"/>
    </w:r>
    <w:r w:rsidR="0096650C">
      <w:rPr>
        <w:noProof/>
        <w:color w:val="000000" w:themeColor="text1"/>
        <w:sz w:val="20"/>
        <w:szCs w:val="20"/>
      </w:rPr>
      <w:t>1</w:t>
    </w:r>
    <w:r w:rsidRPr="00F53E44">
      <w:rPr>
        <w:color w:val="000000" w:themeColor="text1"/>
        <w:sz w:val="20"/>
        <w:szCs w:val="20"/>
      </w:rPr>
      <w:fldChar w:fldCharType="end"/>
    </w:r>
    <w:r w:rsidRPr="00F53E44">
      <w:rPr>
        <w:color w:val="000000" w:themeColor="text1"/>
        <w:sz w:val="20"/>
        <w:szCs w:val="20"/>
      </w:rPr>
      <w:t xml:space="preserve"> no </w:t>
    </w:r>
    <w:r w:rsidRPr="00F53E44">
      <w:rPr>
        <w:color w:val="000000" w:themeColor="text1"/>
        <w:sz w:val="20"/>
        <w:szCs w:val="20"/>
      </w:rPr>
      <w:fldChar w:fldCharType="begin"/>
    </w:r>
    <w:r w:rsidRPr="00F53E44">
      <w:rPr>
        <w:color w:val="000000" w:themeColor="text1"/>
        <w:sz w:val="20"/>
        <w:szCs w:val="20"/>
      </w:rPr>
      <w:instrText>NUMPAGES \ * arābu \ * MERGEFORMAT</w:instrText>
    </w:r>
    <w:r w:rsidRPr="00F53E44">
      <w:rPr>
        <w:color w:val="000000" w:themeColor="text1"/>
        <w:sz w:val="20"/>
        <w:szCs w:val="20"/>
      </w:rPr>
      <w:fldChar w:fldCharType="separate"/>
    </w:r>
    <w:r w:rsidR="0096650C">
      <w:rPr>
        <w:noProof/>
        <w:color w:val="000000" w:themeColor="text1"/>
        <w:sz w:val="20"/>
        <w:szCs w:val="20"/>
      </w:rPr>
      <w:t>6</w:t>
    </w:r>
    <w:r w:rsidRPr="00F53E44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083CA" w14:textId="77777777" w:rsidR="00CD0D70" w:rsidRDefault="00CD0D70" w:rsidP="00062857">
      <w:r>
        <w:separator/>
      </w:r>
    </w:p>
  </w:footnote>
  <w:footnote w:type="continuationSeparator" w:id="0">
    <w:p w14:paraId="0DA02466" w14:textId="77777777" w:rsidR="00CD0D70" w:rsidRDefault="00CD0D70" w:rsidP="00062857">
      <w:r>
        <w:continuationSeparator/>
      </w:r>
    </w:p>
  </w:footnote>
  <w:footnote w:id="1">
    <w:p w14:paraId="20F1EAD7" w14:textId="77777777" w:rsidR="00806D49" w:rsidRDefault="00806D49" w:rsidP="00806D4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lapaspuse)/ </w:t>
      </w:r>
      <w:r>
        <w:rPr>
          <w:lang w:val="en-US"/>
        </w:rPr>
        <w:t>An accurate source presenting the technical information (title and page of the instruction)</w:t>
      </w:r>
    </w:p>
  </w:footnote>
  <w:footnote w:id="2">
    <w:p w14:paraId="7BCAF1A0" w14:textId="77777777" w:rsidR="00806D49" w:rsidRDefault="00806D49" w:rsidP="00806D49">
      <w:pPr>
        <w:pStyle w:val="Vresteksts"/>
      </w:pPr>
      <w:r>
        <w:rPr>
          <w:rStyle w:val="Vresatsauce"/>
        </w:rPr>
        <w:footnoteRef/>
      </w:r>
      <w:r>
        <w:t xml:space="preserve"> “Sadales tīkls” materiālu kategorijas nosaukums un numurs/ </w:t>
      </w:r>
      <w:r>
        <w:rPr>
          <w:lang w:val="en-US"/>
        </w:rPr>
        <w:t>Name and number of material category of AS “Sadales tīkls”</w:t>
      </w:r>
    </w:p>
  </w:footnote>
  <w:footnote w:id="3">
    <w:p w14:paraId="33A477D1" w14:textId="77777777" w:rsidR="00806D49" w:rsidRDefault="00806D49" w:rsidP="00806D49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rPr>
          <w:color w:val="000000"/>
          <w:lang w:eastAsia="lv-LV"/>
        </w:rPr>
        <w:t xml:space="preserve">Norādīt pilnu preces tipa apzīmējumu </w:t>
      </w:r>
      <w:r>
        <w:rPr>
          <w:color w:val="000000"/>
          <w:szCs w:val="22"/>
          <w:lang w:eastAsia="lv-LV"/>
        </w:rPr>
        <w:t>(modeļa nosaukums)</w:t>
      </w:r>
      <w:r>
        <w:rPr>
          <w:color w:val="000000"/>
          <w:lang w:eastAsia="lv-LV"/>
        </w:rPr>
        <w:t xml:space="preserve">/ Specify type </w:t>
      </w:r>
      <w:r>
        <w:rPr>
          <w:rFonts w:eastAsia="Calibri"/>
          <w:lang w:val="en-US"/>
        </w:rPr>
        <w:t>reference (model name)</w:t>
      </w:r>
    </w:p>
  </w:footnote>
  <w:footnote w:id="4">
    <w:p w14:paraId="47956DF5" w14:textId="77777777" w:rsidR="00806D49" w:rsidRDefault="00806D49" w:rsidP="00806D49">
      <w:pPr>
        <w:pStyle w:val="Vresteksts"/>
        <w:rPr>
          <w:sz w:val="16"/>
          <w:szCs w:val="16"/>
        </w:rPr>
      </w:pPr>
      <w:r>
        <w:rPr>
          <w:rStyle w:val="Vresatsauce"/>
          <w:sz w:val="16"/>
          <w:szCs w:val="16"/>
        </w:rPr>
        <w:footnoteRef/>
      </w:r>
      <w:r>
        <w:rPr>
          <w:sz w:val="16"/>
          <w:szCs w:val="16"/>
        </w:rPr>
        <w:t>Pieļaujams palielinājums katrai dimensijai +50 mm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D9E1FD3" w:rsidR="00E047A7" w:rsidRDefault="003F4A08" w:rsidP="00EF3CEC">
    <w:pPr>
      <w:pStyle w:val="Galvene"/>
      <w:jc w:val="right"/>
    </w:pPr>
    <w:r>
      <w:t xml:space="preserve">TS </w:t>
    </w:r>
    <w:r w:rsidR="00091382">
      <w:t>2304</w:t>
    </w:r>
    <w:r w:rsidR="00E047A7" w:rsidRPr="009644C3">
      <w:t>.</w:t>
    </w:r>
    <w:r w:rsidR="002A6B3C">
      <w:t>004-005</w:t>
    </w:r>
    <w:r w:rsidR="00E047A7" w:rsidRPr="009644C3">
      <w:t xml:space="preserve"> v</w:t>
    </w:r>
    <w:r w:rsidR="00EB74B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62D7E"/>
    <w:multiLevelType w:val="multilevel"/>
    <w:tmpl w:val="88A2478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0"/>
  <w:removePersonalInformation/>
  <w:removeDateAndTime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0A7E"/>
    <w:rsid w:val="00007B2F"/>
    <w:rsid w:val="00044187"/>
    <w:rsid w:val="00047164"/>
    <w:rsid w:val="0005300E"/>
    <w:rsid w:val="00062857"/>
    <w:rsid w:val="00065EA9"/>
    <w:rsid w:val="0007487D"/>
    <w:rsid w:val="00075658"/>
    <w:rsid w:val="00090496"/>
    <w:rsid w:val="00091382"/>
    <w:rsid w:val="00095CF2"/>
    <w:rsid w:val="000A1969"/>
    <w:rsid w:val="000A36F9"/>
    <w:rsid w:val="000A7947"/>
    <w:rsid w:val="000F3E6D"/>
    <w:rsid w:val="00112BBA"/>
    <w:rsid w:val="00114949"/>
    <w:rsid w:val="00116E3F"/>
    <w:rsid w:val="001245BF"/>
    <w:rsid w:val="001247DC"/>
    <w:rsid w:val="00131A4C"/>
    <w:rsid w:val="00142EF1"/>
    <w:rsid w:val="00146DB7"/>
    <w:rsid w:val="00154413"/>
    <w:rsid w:val="001646BD"/>
    <w:rsid w:val="001755A2"/>
    <w:rsid w:val="00193B80"/>
    <w:rsid w:val="001970F1"/>
    <w:rsid w:val="001B1B40"/>
    <w:rsid w:val="001B2476"/>
    <w:rsid w:val="001C4BC5"/>
    <w:rsid w:val="001C5F75"/>
    <w:rsid w:val="001C6383"/>
    <w:rsid w:val="001C73E7"/>
    <w:rsid w:val="001D37DE"/>
    <w:rsid w:val="001E2910"/>
    <w:rsid w:val="001E31A3"/>
    <w:rsid w:val="0020303E"/>
    <w:rsid w:val="002133D6"/>
    <w:rsid w:val="00224ABB"/>
    <w:rsid w:val="002374DD"/>
    <w:rsid w:val="00243C49"/>
    <w:rsid w:val="00296B1E"/>
    <w:rsid w:val="00297EFB"/>
    <w:rsid w:val="002A6B3C"/>
    <w:rsid w:val="002C28B4"/>
    <w:rsid w:val="002C2EA4"/>
    <w:rsid w:val="002C624C"/>
    <w:rsid w:val="002D48E0"/>
    <w:rsid w:val="002E2665"/>
    <w:rsid w:val="002E7CD6"/>
    <w:rsid w:val="00333E0F"/>
    <w:rsid w:val="003375B8"/>
    <w:rsid w:val="00356A2A"/>
    <w:rsid w:val="003605FE"/>
    <w:rsid w:val="003608EB"/>
    <w:rsid w:val="003709DA"/>
    <w:rsid w:val="00376E8B"/>
    <w:rsid w:val="00384293"/>
    <w:rsid w:val="003D0CE5"/>
    <w:rsid w:val="003E2637"/>
    <w:rsid w:val="003F4A08"/>
    <w:rsid w:val="003F7409"/>
    <w:rsid w:val="004145D0"/>
    <w:rsid w:val="00414F0B"/>
    <w:rsid w:val="00415130"/>
    <w:rsid w:val="004277BB"/>
    <w:rsid w:val="00440859"/>
    <w:rsid w:val="00464111"/>
    <w:rsid w:val="004657D5"/>
    <w:rsid w:val="004668B4"/>
    <w:rsid w:val="00483589"/>
    <w:rsid w:val="00484D6C"/>
    <w:rsid w:val="004A40D7"/>
    <w:rsid w:val="004A74E6"/>
    <w:rsid w:val="004B4DE3"/>
    <w:rsid w:val="004C14EC"/>
    <w:rsid w:val="004C73CA"/>
    <w:rsid w:val="004F6163"/>
    <w:rsid w:val="004F6913"/>
    <w:rsid w:val="00502B88"/>
    <w:rsid w:val="00503ECD"/>
    <w:rsid w:val="005102DF"/>
    <w:rsid w:val="00512E58"/>
    <w:rsid w:val="005217B0"/>
    <w:rsid w:val="005353EC"/>
    <w:rsid w:val="005407C4"/>
    <w:rsid w:val="00547C51"/>
    <w:rsid w:val="005543B5"/>
    <w:rsid w:val="00554577"/>
    <w:rsid w:val="005554E4"/>
    <w:rsid w:val="0056164A"/>
    <w:rsid w:val="00566440"/>
    <w:rsid w:val="00570696"/>
    <w:rsid w:val="00573D72"/>
    <w:rsid w:val="005766AC"/>
    <w:rsid w:val="00591F1C"/>
    <w:rsid w:val="005C2230"/>
    <w:rsid w:val="005E266C"/>
    <w:rsid w:val="005F0E78"/>
    <w:rsid w:val="005F6D02"/>
    <w:rsid w:val="00603A57"/>
    <w:rsid w:val="006219A7"/>
    <w:rsid w:val="0065338D"/>
    <w:rsid w:val="00660981"/>
    <w:rsid w:val="006618C9"/>
    <w:rsid w:val="006648EF"/>
    <w:rsid w:val="00676C25"/>
    <w:rsid w:val="006A00C1"/>
    <w:rsid w:val="006A64ED"/>
    <w:rsid w:val="006B64AB"/>
    <w:rsid w:val="006C6FE5"/>
    <w:rsid w:val="006F435A"/>
    <w:rsid w:val="006F5930"/>
    <w:rsid w:val="00724DF1"/>
    <w:rsid w:val="00733F2F"/>
    <w:rsid w:val="007438E4"/>
    <w:rsid w:val="007740F4"/>
    <w:rsid w:val="007817A5"/>
    <w:rsid w:val="00786694"/>
    <w:rsid w:val="007A2673"/>
    <w:rsid w:val="007D13C7"/>
    <w:rsid w:val="007F502A"/>
    <w:rsid w:val="0080011B"/>
    <w:rsid w:val="008055AD"/>
    <w:rsid w:val="00806D49"/>
    <w:rsid w:val="00820E4A"/>
    <w:rsid w:val="008406A0"/>
    <w:rsid w:val="008469F0"/>
    <w:rsid w:val="00863D95"/>
    <w:rsid w:val="00874E16"/>
    <w:rsid w:val="008B6103"/>
    <w:rsid w:val="008C22FE"/>
    <w:rsid w:val="008D629E"/>
    <w:rsid w:val="009030B1"/>
    <w:rsid w:val="00911BC2"/>
    <w:rsid w:val="00946368"/>
    <w:rsid w:val="009644C3"/>
    <w:rsid w:val="0096650C"/>
    <w:rsid w:val="00966E00"/>
    <w:rsid w:val="00991D0C"/>
    <w:rsid w:val="00995AB9"/>
    <w:rsid w:val="009A18B7"/>
    <w:rsid w:val="009A48D7"/>
    <w:rsid w:val="009C7654"/>
    <w:rsid w:val="009F037A"/>
    <w:rsid w:val="009F7F12"/>
    <w:rsid w:val="00A00886"/>
    <w:rsid w:val="00A13DF1"/>
    <w:rsid w:val="00A44991"/>
    <w:rsid w:val="00A47506"/>
    <w:rsid w:val="00A551A1"/>
    <w:rsid w:val="00A76C6A"/>
    <w:rsid w:val="00A94180"/>
    <w:rsid w:val="00AD5924"/>
    <w:rsid w:val="00AD7980"/>
    <w:rsid w:val="00AE1075"/>
    <w:rsid w:val="00AF0E10"/>
    <w:rsid w:val="00AF3B75"/>
    <w:rsid w:val="00B05CFD"/>
    <w:rsid w:val="00B069F0"/>
    <w:rsid w:val="00B415CF"/>
    <w:rsid w:val="00B4521F"/>
    <w:rsid w:val="00B552AD"/>
    <w:rsid w:val="00B61DCC"/>
    <w:rsid w:val="00B640E8"/>
    <w:rsid w:val="00B830A8"/>
    <w:rsid w:val="00B93825"/>
    <w:rsid w:val="00BA5F87"/>
    <w:rsid w:val="00BA73ED"/>
    <w:rsid w:val="00BC114F"/>
    <w:rsid w:val="00BC72DC"/>
    <w:rsid w:val="00BD77FE"/>
    <w:rsid w:val="00BF163E"/>
    <w:rsid w:val="00BF5C86"/>
    <w:rsid w:val="00C02799"/>
    <w:rsid w:val="00C03557"/>
    <w:rsid w:val="00C03CE6"/>
    <w:rsid w:val="00C246C8"/>
    <w:rsid w:val="00C36937"/>
    <w:rsid w:val="00C523F4"/>
    <w:rsid w:val="00C61870"/>
    <w:rsid w:val="00C66507"/>
    <w:rsid w:val="00C6792D"/>
    <w:rsid w:val="00C754C5"/>
    <w:rsid w:val="00C87A9C"/>
    <w:rsid w:val="00CA4B29"/>
    <w:rsid w:val="00CA722D"/>
    <w:rsid w:val="00CB2367"/>
    <w:rsid w:val="00CC046E"/>
    <w:rsid w:val="00CC1492"/>
    <w:rsid w:val="00CD0D70"/>
    <w:rsid w:val="00CD13ED"/>
    <w:rsid w:val="00CD13FE"/>
    <w:rsid w:val="00CE726E"/>
    <w:rsid w:val="00CF677B"/>
    <w:rsid w:val="00D01457"/>
    <w:rsid w:val="00D105F0"/>
    <w:rsid w:val="00D167B3"/>
    <w:rsid w:val="00D55205"/>
    <w:rsid w:val="00D730B3"/>
    <w:rsid w:val="00D74980"/>
    <w:rsid w:val="00D770FD"/>
    <w:rsid w:val="00DC2FDE"/>
    <w:rsid w:val="00DE3BF0"/>
    <w:rsid w:val="00DF60AE"/>
    <w:rsid w:val="00DF67A4"/>
    <w:rsid w:val="00E03B24"/>
    <w:rsid w:val="00E047A7"/>
    <w:rsid w:val="00E3789C"/>
    <w:rsid w:val="00E5078D"/>
    <w:rsid w:val="00E5613B"/>
    <w:rsid w:val="00E618E0"/>
    <w:rsid w:val="00E71A94"/>
    <w:rsid w:val="00E74A3A"/>
    <w:rsid w:val="00E77323"/>
    <w:rsid w:val="00EA7933"/>
    <w:rsid w:val="00EB43C7"/>
    <w:rsid w:val="00EB74BA"/>
    <w:rsid w:val="00ED5A65"/>
    <w:rsid w:val="00EF3CEC"/>
    <w:rsid w:val="00F009EB"/>
    <w:rsid w:val="00F145B4"/>
    <w:rsid w:val="00F26102"/>
    <w:rsid w:val="00F370CA"/>
    <w:rsid w:val="00F445E7"/>
    <w:rsid w:val="00F45E34"/>
    <w:rsid w:val="00F53E44"/>
    <w:rsid w:val="00F6054B"/>
    <w:rsid w:val="00F80C41"/>
    <w:rsid w:val="00F81499"/>
    <w:rsid w:val="00F8325B"/>
    <w:rsid w:val="00F85F21"/>
    <w:rsid w:val="00F91377"/>
    <w:rsid w:val="00FA089E"/>
    <w:rsid w:val="00FA1CBE"/>
    <w:rsid w:val="00FC08D8"/>
    <w:rsid w:val="00FD3F68"/>
    <w:rsid w:val="00FD5312"/>
    <w:rsid w:val="00FD7419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99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semiHidden/>
    <w:unhideWhenUsed/>
    <w:rsid w:val="00075658"/>
    <w:rPr>
      <w:vertAlign w:val="superscript"/>
    </w:rPr>
  </w:style>
  <w:style w:type="character" w:styleId="Hipersaite">
    <w:name w:val="Hyperlink"/>
    <w:uiPriority w:val="99"/>
    <w:rsid w:val="00CD13FE"/>
    <w:rPr>
      <w:color w:val="0000FF"/>
      <w:u w:val="single"/>
    </w:rPr>
  </w:style>
  <w:style w:type="paragraph" w:customStyle="1" w:styleId="TSPecenter">
    <w:name w:val="TSPe_center"/>
    <w:basedOn w:val="Parasts"/>
    <w:uiPriority w:val="99"/>
    <w:rsid w:val="00FC08D8"/>
    <w:pPr>
      <w:jc w:val="center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F83D8-D1AC-4130-973B-61ED9CF5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3723</Words>
  <Characters>2123</Characters>
  <Application>Microsoft Office Word</Application>
  <DocSecurity>0</DocSecurity>
  <Lines>17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2021-12-13T12:52:00Z</dcterms:created>
  <dcterms:modified xsi:type="dcterms:W3CDTF">2021-12-13T12:52:00Z</dcterms:modified>
  <cp:category/>
  <cp:contentStatus/>
</cp:coreProperties>
</file>