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159418F8" w:rsidR="00EF3CEC" w:rsidRDefault="00116E3F" w:rsidP="00EF3CEC">
      <w:pPr>
        <w:pStyle w:val="Title"/>
        <w:widowControl w:val="0"/>
        <w:rPr>
          <w:sz w:val="24"/>
        </w:rPr>
      </w:pPr>
      <w:bookmarkStart w:id="0" w:name="_GoBack"/>
      <w:bookmarkEnd w:id="0"/>
      <w:r>
        <w:rPr>
          <w:sz w:val="24"/>
        </w:rPr>
        <w:t>TEHNISKĀ SPECIFIKĀCIJA</w:t>
      </w:r>
      <w:r w:rsidR="00142EF1">
        <w:rPr>
          <w:sz w:val="24"/>
        </w:rPr>
        <w:t>/ TECHNICAL SPECIFICATION</w:t>
      </w:r>
      <w:r w:rsidRPr="00116E3F">
        <w:rPr>
          <w:sz w:val="24"/>
        </w:rPr>
        <w:t xml:space="preserve"> </w:t>
      </w:r>
      <w:r w:rsidR="00154264">
        <w:rPr>
          <w:sz w:val="24"/>
        </w:rPr>
        <w:t xml:space="preserve">Nr. </w:t>
      </w:r>
      <w:r w:rsidR="000A36F9" w:rsidRPr="00F1093A">
        <w:rPr>
          <w:sz w:val="24"/>
        </w:rPr>
        <w:t>TS</w:t>
      </w:r>
      <w:r w:rsidR="00B91885">
        <w:rPr>
          <w:sz w:val="24"/>
        </w:rPr>
        <w:t xml:space="preserve"> </w:t>
      </w:r>
      <w:r w:rsidR="00F1093A" w:rsidRPr="00F1093A">
        <w:rPr>
          <w:sz w:val="24"/>
        </w:rPr>
        <w:t>280</w:t>
      </w:r>
      <w:r w:rsidR="00F1093A" w:rsidRPr="00C50029">
        <w:rPr>
          <w:sz w:val="24"/>
        </w:rPr>
        <w:t>2</w:t>
      </w:r>
      <w:r w:rsidR="00E93E51" w:rsidRPr="00F1093A">
        <w:rPr>
          <w:sz w:val="24"/>
        </w:rPr>
        <w:t>.001</w:t>
      </w:r>
      <w:r w:rsidR="00995AB9" w:rsidRPr="00F1093A">
        <w:rPr>
          <w:sz w:val="24"/>
        </w:rPr>
        <w:t xml:space="preserve"> v1</w:t>
      </w:r>
    </w:p>
    <w:p w14:paraId="2567FFC0" w14:textId="295511C0" w:rsidR="00FA1CBE" w:rsidRPr="00D6646A" w:rsidRDefault="007A067B" w:rsidP="00EF3CEC">
      <w:pPr>
        <w:pStyle w:val="Title"/>
        <w:widowControl w:val="0"/>
        <w:rPr>
          <w:sz w:val="24"/>
        </w:rPr>
      </w:pPr>
      <w:r>
        <w:rPr>
          <w:sz w:val="24"/>
          <w:lang w:val="en-US"/>
        </w:rPr>
        <w:t>24</w:t>
      </w:r>
      <w:r w:rsidRPr="00D6646A">
        <w:rPr>
          <w:sz w:val="24"/>
          <w:lang w:val="en-US"/>
        </w:rPr>
        <w:t xml:space="preserve">kV </w:t>
      </w:r>
      <w:r w:rsidR="006352FD">
        <w:rPr>
          <w:sz w:val="24"/>
          <w:lang w:val="en-US"/>
        </w:rPr>
        <w:t>slēgiekārta</w:t>
      </w:r>
      <w:r w:rsidR="006352FD" w:rsidRPr="00D6646A">
        <w:rPr>
          <w:sz w:val="24"/>
          <w:lang w:val="en-US"/>
        </w:rPr>
        <w:t xml:space="preserve"> </w:t>
      </w:r>
      <w:r>
        <w:rPr>
          <w:sz w:val="24"/>
          <w:lang w:val="en-US"/>
        </w:rPr>
        <w:t>1250A g</w:t>
      </w:r>
      <w:r w:rsidR="007067C6">
        <w:rPr>
          <w:sz w:val="24"/>
          <w:lang w:val="en-US"/>
        </w:rPr>
        <w:t>āzes</w:t>
      </w:r>
      <w:r>
        <w:rPr>
          <w:sz w:val="24"/>
          <w:lang w:val="en-US"/>
        </w:rPr>
        <w:t xml:space="preserve"> </w:t>
      </w:r>
      <w:r w:rsidR="00F1093A">
        <w:rPr>
          <w:sz w:val="24"/>
          <w:lang w:val="en-US"/>
        </w:rPr>
        <w:t>izolēta</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Pr>
          <w:sz w:val="24"/>
          <w:lang w:val="en-US"/>
        </w:rPr>
        <w:t>125</w:t>
      </w:r>
      <w:r w:rsidRPr="00D6646A">
        <w:rPr>
          <w:sz w:val="24"/>
          <w:lang w:val="en-US"/>
        </w:rPr>
        <w:t xml:space="preserve">0A </w:t>
      </w:r>
      <w:r w:rsidR="007067C6">
        <w:rPr>
          <w:sz w:val="24"/>
          <w:lang w:val="en-US"/>
        </w:rPr>
        <w:t>gas</w:t>
      </w:r>
      <w:r>
        <w:rPr>
          <w:sz w:val="24"/>
          <w:lang w:val="en-US"/>
        </w:rPr>
        <w:t xml:space="preserve"> insulated</w:t>
      </w:r>
    </w:p>
    <w:tbl>
      <w:tblPr>
        <w:tblW w:w="15134" w:type="dxa"/>
        <w:tblLayout w:type="fixed"/>
        <w:tblLook w:val="04A0" w:firstRow="1" w:lastRow="0" w:firstColumn="1" w:lastColumn="0" w:noHBand="0" w:noVBand="1"/>
      </w:tblPr>
      <w:tblGrid>
        <w:gridCol w:w="816"/>
        <w:gridCol w:w="8355"/>
        <w:gridCol w:w="1988"/>
        <w:gridCol w:w="1702"/>
        <w:gridCol w:w="997"/>
        <w:gridCol w:w="1276"/>
      </w:tblGrid>
      <w:tr w:rsidR="00D11D24" w:rsidRPr="00154264" w14:paraId="5162EB35" w14:textId="77777777" w:rsidTr="00D11D24">
        <w:trPr>
          <w:cantSplit/>
          <w:tblHeader/>
        </w:trPr>
        <w:tc>
          <w:tcPr>
            <w:tcW w:w="816" w:type="dxa"/>
            <w:tcBorders>
              <w:top w:val="single" w:sz="4" w:space="0" w:color="auto"/>
              <w:left w:val="single" w:sz="4" w:space="0" w:color="auto"/>
              <w:bottom w:val="single" w:sz="4" w:space="0" w:color="auto"/>
              <w:right w:val="single" w:sz="4" w:space="0" w:color="auto"/>
            </w:tcBorders>
            <w:vAlign w:val="center"/>
          </w:tcPr>
          <w:p w14:paraId="5162EB2F" w14:textId="7152E791" w:rsidR="00384293" w:rsidRPr="00A435A5" w:rsidRDefault="00A435A5" w:rsidP="00A435A5">
            <w:pPr>
              <w:pStyle w:val="ListParagraph"/>
              <w:spacing w:after="0" w:line="240" w:lineRule="auto"/>
              <w:ind w:left="0"/>
              <w:rPr>
                <w:b/>
                <w:bCs/>
                <w:color w:val="000000"/>
                <w:sz w:val="22"/>
                <w:lang w:eastAsia="lv-LV"/>
              </w:rPr>
            </w:pPr>
            <w:r w:rsidRPr="00A435A5">
              <w:rPr>
                <w:b/>
                <w:bCs/>
                <w:color w:val="000000"/>
                <w:sz w:val="22"/>
                <w:lang w:eastAsia="lv-LV"/>
              </w:rPr>
              <w:t>Nr.</w:t>
            </w:r>
            <w:r w:rsidR="00266EFD">
              <w:rPr>
                <w:b/>
                <w:bCs/>
                <w:color w:val="000000"/>
                <w:sz w:val="22"/>
                <w:lang w:eastAsia="lv-LV"/>
              </w:rPr>
              <w:t xml:space="preserve"> No</w:t>
            </w: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154264" w:rsidRDefault="00384293" w:rsidP="00A435A5">
            <w:pPr>
              <w:rPr>
                <w:b/>
                <w:bCs/>
                <w:color w:val="000000"/>
                <w:sz w:val="22"/>
                <w:szCs w:val="22"/>
                <w:lang w:eastAsia="lv-LV"/>
              </w:rPr>
            </w:pPr>
            <w:r w:rsidRPr="00154264">
              <w:rPr>
                <w:b/>
                <w:bCs/>
                <w:color w:val="000000"/>
                <w:sz w:val="22"/>
                <w:szCs w:val="22"/>
                <w:lang w:eastAsia="lv-LV"/>
              </w:rPr>
              <w:t>Apraksts</w:t>
            </w:r>
            <w:r w:rsidR="00BC72DC" w:rsidRPr="00154264">
              <w:rPr>
                <w:rFonts w:eastAsia="Calibri"/>
                <w:b/>
                <w:bCs/>
                <w:sz w:val="22"/>
                <w:szCs w:val="22"/>
                <w:lang w:val="en-US"/>
              </w:rPr>
              <w:t>/</w:t>
            </w:r>
            <w:r w:rsidR="001C73E7" w:rsidRPr="00154264">
              <w:rPr>
                <w:rFonts w:eastAsia="Calibri"/>
                <w:b/>
                <w:bCs/>
                <w:sz w:val="22"/>
                <w:szCs w:val="22"/>
                <w:lang w:val="en-US"/>
              </w:rPr>
              <w:t xml:space="preserve"> </w:t>
            </w:r>
            <w:r w:rsidR="00BC72DC" w:rsidRPr="00154264">
              <w:rPr>
                <w:rFonts w:eastAsia="Calibri"/>
                <w:b/>
                <w:bCs/>
                <w:sz w:val="22"/>
                <w:szCs w:val="22"/>
                <w:lang w:val="en-US"/>
              </w:rPr>
              <w:t>Description</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154264" w:rsidRDefault="00384293" w:rsidP="00A435A5">
            <w:pPr>
              <w:rPr>
                <w:b/>
                <w:bCs/>
                <w:color w:val="000000"/>
                <w:sz w:val="22"/>
                <w:szCs w:val="22"/>
                <w:lang w:eastAsia="lv-LV"/>
              </w:rPr>
            </w:pPr>
            <w:r w:rsidRPr="00154264">
              <w:rPr>
                <w:b/>
                <w:bCs/>
                <w:color w:val="000000"/>
                <w:sz w:val="22"/>
                <w:szCs w:val="22"/>
                <w:lang w:eastAsia="lv-LV"/>
              </w:rPr>
              <w:t>Minimāla tehniskā prasība</w:t>
            </w:r>
            <w:r w:rsidR="00BC72DC" w:rsidRPr="00154264">
              <w:rPr>
                <w:b/>
                <w:bCs/>
                <w:color w:val="000000"/>
                <w:sz w:val="22"/>
                <w:szCs w:val="22"/>
                <w:lang w:eastAsia="lv-LV"/>
              </w:rPr>
              <w:t xml:space="preserve">/ </w:t>
            </w:r>
            <w:r w:rsidR="00BC72DC" w:rsidRPr="00154264">
              <w:rPr>
                <w:rFonts w:eastAsia="Calibri"/>
                <w:b/>
                <w:bCs/>
                <w:sz w:val="22"/>
                <w:szCs w:val="22"/>
                <w:lang w:val="en-US"/>
              </w:rPr>
              <w:t>Minimal technical requirement</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162EB32" w14:textId="156446A3" w:rsidR="00384293" w:rsidRPr="00154264" w:rsidRDefault="00384293" w:rsidP="002F15C1">
            <w:pPr>
              <w:rPr>
                <w:b/>
                <w:bCs/>
                <w:color w:val="000000"/>
                <w:sz w:val="22"/>
                <w:szCs w:val="22"/>
                <w:lang w:eastAsia="lv-LV"/>
              </w:rPr>
            </w:pPr>
            <w:r w:rsidRPr="00154264">
              <w:rPr>
                <w:b/>
                <w:bCs/>
                <w:color w:val="000000"/>
                <w:sz w:val="22"/>
                <w:szCs w:val="22"/>
                <w:lang w:eastAsia="lv-LV"/>
              </w:rPr>
              <w:t>Piedāvātā</w:t>
            </w:r>
            <w:r w:rsidR="002F15C1">
              <w:rPr>
                <w:b/>
                <w:bCs/>
                <w:color w:val="000000"/>
                <w:sz w:val="22"/>
                <w:szCs w:val="22"/>
                <w:lang w:eastAsia="lv-LV"/>
              </w:rPr>
              <w:t>s</w:t>
            </w:r>
            <w:r w:rsidRPr="00154264">
              <w:rPr>
                <w:b/>
                <w:bCs/>
                <w:color w:val="000000"/>
                <w:sz w:val="22"/>
                <w:szCs w:val="22"/>
                <w:lang w:eastAsia="lv-LV"/>
              </w:rPr>
              <w:t xml:space="preserve"> pr</w:t>
            </w:r>
            <w:r w:rsidR="002F15C1">
              <w:rPr>
                <w:b/>
                <w:bCs/>
                <w:color w:val="000000"/>
                <w:sz w:val="22"/>
                <w:szCs w:val="22"/>
                <w:lang w:eastAsia="lv-LV"/>
              </w:rPr>
              <w:t>eces</w:t>
            </w:r>
            <w:r w:rsidRPr="00154264">
              <w:rPr>
                <w:b/>
                <w:bCs/>
                <w:color w:val="000000"/>
                <w:sz w:val="22"/>
                <w:szCs w:val="22"/>
                <w:lang w:eastAsia="lv-LV"/>
              </w:rPr>
              <w:t xml:space="preserve"> tehniskais apraksts</w:t>
            </w:r>
            <w:r w:rsidR="00BC72DC" w:rsidRPr="00154264">
              <w:rPr>
                <w:rFonts w:eastAsia="Calibri"/>
                <w:b/>
                <w:bCs/>
                <w:sz w:val="22"/>
                <w:szCs w:val="22"/>
                <w:lang w:val="en-US"/>
              </w:rPr>
              <w:t>/ The offer with technical specification</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154264" w:rsidRDefault="009C7654" w:rsidP="00A435A5">
            <w:pPr>
              <w:rPr>
                <w:b/>
                <w:bCs/>
                <w:color w:val="000000"/>
                <w:sz w:val="22"/>
                <w:szCs w:val="22"/>
                <w:lang w:eastAsia="lv-LV"/>
              </w:rPr>
            </w:pPr>
            <w:r w:rsidRPr="00154264">
              <w:rPr>
                <w:rFonts w:eastAsia="Calibri"/>
                <w:b/>
                <w:bCs/>
                <w:sz w:val="22"/>
                <w:szCs w:val="22"/>
              </w:rPr>
              <w:t>Avots/ Source</w:t>
            </w:r>
            <w:r w:rsidR="00075658" w:rsidRPr="00154264">
              <w:rPr>
                <w:rStyle w:val="FootnoteReference"/>
                <w:rFonts w:eastAsia="Calibri"/>
                <w:b/>
                <w:bCs/>
                <w:sz w:val="22"/>
                <w:szCs w:val="22"/>
              </w:rPr>
              <w:footnoteReference w:id="2"/>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154264" w:rsidRDefault="00384293" w:rsidP="00A435A5">
            <w:pPr>
              <w:rPr>
                <w:b/>
                <w:bCs/>
                <w:color w:val="000000"/>
                <w:sz w:val="22"/>
                <w:szCs w:val="22"/>
                <w:lang w:eastAsia="lv-LV"/>
              </w:rPr>
            </w:pPr>
            <w:r w:rsidRPr="00154264">
              <w:rPr>
                <w:b/>
                <w:bCs/>
                <w:color w:val="000000"/>
                <w:sz w:val="22"/>
                <w:szCs w:val="22"/>
                <w:lang w:eastAsia="lv-LV"/>
              </w:rPr>
              <w:t>Piezīmes</w:t>
            </w:r>
            <w:r w:rsidR="00BC72DC" w:rsidRPr="00154264">
              <w:rPr>
                <w:rFonts w:eastAsia="Calibri"/>
                <w:b/>
                <w:bCs/>
                <w:sz w:val="22"/>
                <w:szCs w:val="22"/>
                <w:lang w:val="en-US"/>
              </w:rPr>
              <w:t>/ Remarks</w:t>
            </w:r>
          </w:p>
        </w:tc>
      </w:tr>
      <w:tr w:rsidR="00D11D24" w:rsidRPr="00154264" w14:paraId="5162EB43" w14:textId="77777777" w:rsidTr="00D11D24">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9C10504" w:rsidR="00A435A5" w:rsidRPr="00154264" w:rsidRDefault="00A435A5" w:rsidP="00A435A5">
            <w:pPr>
              <w:rPr>
                <w:color w:val="000000"/>
                <w:sz w:val="22"/>
                <w:szCs w:val="22"/>
                <w:lang w:eastAsia="lv-LV"/>
              </w:rPr>
            </w:pPr>
            <w:r w:rsidRPr="00154264">
              <w:rPr>
                <w:b/>
                <w:bCs/>
                <w:color w:val="000000"/>
                <w:sz w:val="22"/>
                <w:szCs w:val="22"/>
                <w:lang w:eastAsia="lv-LV"/>
              </w:rPr>
              <w:t>Vispārīgā informācija/ General information</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A435A5" w:rsidRPr="00154264" w:rsidRDefault="00A435A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A435A5" w:rsidRPr="00154264" w:rsidRDefault="00A435A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A435A5" w:rsidRPr="00154264" w:rsidRDefault="00A435A5" w:rsidP="00A435A5">
            <w:pPr>
              <w:rPr>
                <w:color w:val="000000"/>
                <w:sz w:val="22"/>
                <w:szCs w:val="22"/>
                <w:lang w:eastAsia="lv-LV"/>
              </w:rPr>
            </w:pPr>
          </w:p>
        </w:tc>
      </w:tr>
      <w:tr w:rsidR="00D11D24" w:rsidRPr="00154264" w14:paraId="7C9160BE" w14:textId="77777777" w:rsidTr="00D11D24">
        <w:trPr>
          <w:cantSplit/>
        </w:trPr>
        <w:tc>
          <w:tcPr>
            <w:tcW w:w="816" w:type="dxa"/>
            <w:tcBorders>
              <w:top w:val="nil"/>
              <w:left w:val="single" w:sz="4" w:space="0" w:color="auto"/>
              <w:bottom w:val="single" w:sz="4" w:space="0" w:color="auto"/>
              <w:right w:val="single" w:sz="4" w:space="0" w:color="auto"/>
            </w:tcBorders>
            <w:vAlign w:val="center"/>
          </w:tcPr>
          <w:p w14:paraId="277CF6EF" w14:textId="1F602DB8" w:rsidR="00CC22A6" w:rsidRPr="00A435A5" w:rsidRDefault="00CC22A6"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154264" w:rsidRDefault="006352FD" w:rsidP="00A435A5">
            <w:pPr>
              <w:rPr>
                <w:color w:val="000000"/>
                <w:sz w:val="22"/>
                <w:szCs w:val="22"/>
                <w:lang w:eastAsia="lv-LV"/>
              </w:rPr>
            </w:pPr>
            <w:r w:rsidRPr="00154264">
              <w:rPr>
                <w:color w:val="000000"/>
                <w:sz w:val="22"/>
                <w:szCs w:val="22"/>
                <w:lang w:eastAsia="lv-LV"/>
              </w:rPr>
              <w:t xml:space="preserve">Slēgiekārtas </w:t>
            </w:r>
            <w:r w:rsidR="00CC22A6" w:rsidRPr="00154264">
              <w:rPr>
                <w:color w:val="000000"/>
                <w:sz w:val="22"/>
                <w:szCs w:val="22"/>
                <w:lang w:eastAsia="lv-LV"/>
              </w:rPr>
              <w:t>ražotājs (nosaukums, atrašanās vieta)/ Switchgear manufacturer (name and location)</w:t>
            </w:r>
          </w:p>
        </w:tc>
        <w:tc>
          <w:tcPr>
            <w:tcW w:w="1988" w:type="dxa"/>
            <w:tcBorders>
              <w:top w:val="nil"/>
              <w:left w:val="nil"/>
              <w:bottom w:val="single" w:sz="4" w:space="0" w:color="auto"/>
              <w:right w:val="single" w:sz="4" w:space="0" w:color="auto"/>
            </w:tcBorders>
            <w:shd w:val="clear" w:color="auto" w:fill="auto"/>
            <w:vAlign w:val="center"/>
          </w:tcPr>
          <w:p w14:paraId="01C85390" w14:textId="0B0C958C" w:rsidR="00CC22A6" w:rsidRPr="00154264" w:rsidRDefault="00CC22A6" w:rsidP="00A435A5">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000000" w:fill="FFFFFF"/>
            <w:vAlign w:val="center"/>
          </w:tcPr>
          <w:p w14:paraId="7D3A7275" w14:textId="77777777" w:rsidR="00CC22A6" w:rsidRPr="00154264" w:rsidRDefault="00CC22A6"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4645F518" w14:textId="77777777" w:rsidR="00CC22A6" w:rsidRPr="00154264" w:rsidRDefault="00CC22A6"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4D8646D" w14:textId="77777777" w:rsidR="00CC22A6" w:rsidRPr="00154264" w:rsidRDefault="00CC22A6" w:rsidP="00A435A5">
            <w:pPr>
              <w:rPr>
                <w:color w:val="000000"/>
                <w:sz w:val="22"/>
                <w:szCs w:val="22"/>
                <w:lang w:eastAsia="lv-LV"/>
              </w:rPr>
            </w:pPr>
          </w:p>
        </w:tc>
      </w:tr>
      <w:tr w:rsidR="00D11D24" w:rsidRPr="00154264" w14:paraId="5162EB4A" w14:textId="77777777" w:rsidTr="00D11D24">
        <w:trPr>
          <w:cantSplit/>
        </w:trPr>
        <w:tc>
          <w:tcPr>
            <w:tcW w:w="816" w:type="dxa"/>
            <w:tcBorders>
              <w:top w:val="nil"/>
              <w:left w:val="single" w:sz="4" w:space="0" w:color="auto"/>
              <w:bottom w:val="single" w:sz="4" w:space="0" w:color="auto"/>
              <w:right w:val="single" w:sz="4" w:space="0" w:color="auto"/>
            </w:tcBorders>
            <w:vAlign w:val="center"/>
          </w:tcPr>
          <w:p w14:paraId="5162EB44" w14:textId="47C6B486" w:rsidR="00384293" w:rsidRPr="00A435A5" w:rsidRDefault="00384293"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hideMark/>
          </w:tcPr>
          <w:p w14:paraId="5162EB45" w14:textId="276E7333" w:rsidR="00384293" w:rsidRPr="00154264" w:rsidRDefault="00F1093A" w:rsidP="00A435A5">
            <w:pPr>
              <w:rPr>
                <w:color w:val="000000"/>
                <w:sz w:val="22"/>
                <w:szCs w:val="22"/>
                <w:lang w:eastAsia="lv-LV"/>
              </w:rPr>
            </w:pPr>
            <w:r w:rsidRPr="00154264">
              <w:rPr>
                <w:color w:val="000000"/>
                <w:sz w:val="22"/>
                <w:szCs w:val="22"/>
                <w:lang w:eastAsia="lv-LV"/>
              </w:rPr>
              <w:t>2802</w:t>
            </w:r>
            <w:r w:rsidR="002839A4" w:rsidRPr="00154264">
              <w:rPr>
                <w:color w:val="000000"/>
                <w:sz w:val="22"/>
                <w:szCs w:val="22"/>
                <w:lang w:eastAsia="lv-LV"/>
              </w:rPr>
              <w:t xml:space="preserve">.001 </w:t>
            </w:r>
            <w:r w:rsidR="005C5960" w:rsidRPr="00154264">
              <w:rPr>
                <w:color w:val="000000"/>
                <w:sz w:val="22"/>
                <w:szCs w:val="22"/>
                <w:lang w:eastAsia="lv-LV"/>
              </w:rPr>
              <w:t xml:space="preserve">Slēgiekārta, primārā </w:t>
            </w:r>
            <w:r w:rsidR="007A067B" w:rsidRPr="00154264">
              <w:rPr>
                <w:color w:val="000000"/>
                <w:sz w:val="22"/>
                <w:szCs w:val="22"/>
                <w:lang w:eastAsia="lv-LV"/>
              </w:rPr>
              <w:t xml:space="preserve">24kV 1250A </w:t>
            </w:r>
            <w:r w:rsidR="004A02C9" w:rsidRPr="00154264">
              <w:rPr>
                <w:color w:val="000000"/>
                <w:sz w:val="22"/>
                <w:szCs w:val="22"/>
                <w:lang w:eastAsia="lv-LV"/>
              </w:rPr>
              <w:t>g</w:t>
            </w:r>
            <w:r w:rsidR="004C571C" w:rsidRPr="00154264">
              <w:rPr>
                <w:color w:val="000000"/>
                <w:sz w:val="22"/>
                <w:szCs w:val="22"/>
                <w:lang w:eastAsia="lv-LV"/>
              </w:rPr>
              <w:t>āzes</w:t>
            </w:r>
            <w:r w:rsidRPr="00154264">
              <w:rPr>
                <w:color w:val="000000"/>
                <w:sz w:val="22"/>
                <w:szCs w:val="22"/>
                <w:lang w:eastAsia="lv-LV"/>
              </w:rPr>
              <w:t xml:space="preserve"> izolēta</w:t>
            </w:r>
            <w:r w:rsidR="004A02C9" w:rsidRPr="00154264">
              <w:rPr>
                <w:color w:val="000000"/>
                <w:sz w:val="22"/>
                <w:szCs w:val="22"/>
                <w:lang w:eastAsia="lv-LV"/>
              </w:rPr>
              <w:t xml:space="preserve"> (</w:t>
            </w:r>
            <w:r w:rsidR="004C571C" w:rsidRPr="00154264">
              <w:rPr>
                <w:color w:val="000000"/>
                <w:sz w:val="22"/>
                <w:szCs w:val="22"/>
                <w:lang w:eastAsia="lv-LV"/>
              </w:rPr>
              <w:t>G</w:t>
            </w:r>
            <w:r w:rsidR="004A02C9" w:rsidRPr="00154264">
              <w:rPr>
                <w:color w:val="000000"/>
                <w:sz w:val="22"/>
                <w:szCs w:val="22"/>
                <w:lang w:eastAsia="lv-LV"/>
              </w:rPr>
              <w:t>IS)</w:t>
            </w:r>
            <w:r w:rsidRPr="00154264">
              <w:rPr>
                <w:color w:val="000000"/>
                <w:sz w:val="22"/>
                <w:szCs w:val="22"/>
                <w:lang w:eastAsia="lv-LV"/>
              </w:rPr>
              <w:t>/ Switchgear gas insulated (</w:t>
            </w:r>
            <w:r w:rsidR="004C571C" w:rsidRPr="00154264">
              <w:rPr>
                <w:color w:val="000000"/>
                <w:sz w:val="22"/>
                <w:szCs w:val="22"/>
                <w:lang w:eastAsia="lv-LV"/>
              </w:rPr>
              <w:t>G</w:t>
            </w:r>
            <w:r w:rsidRPr="00154264">
              <w:rPr>
                <w:color w:val="000000"/>
                <w:sz w:val="22"/>
                <w:szCs w:val="22"/>
                <w:lang w:eastAsia="lv-LV"/>
              </w:rPr>
              <w:t xml:space="preserve">IS) 24kV 1250A </w:t>
            </w:r>
            <w:r w:rsidR="00154264" w:rsidRPr="0028349C">
              <w:rPr>
                <w:rStyle w:val="FootnoteReference"/>
                <w:color w:val="000000"/>
                <w:sz w:val="22"/>
                <w:szCs w:val="22"/>
                <w:lang w:eastAsia="lv-LV"/>
              </w:rPr>
              <w:footnoteReference w:id="3"/>
            </w:r>
          </w:p>
        </w:tc>
        <w:tc>
          <w:tcPr>
            <w:tcW w:w="1988" w:type="dxa"/>
            <w:tcBorders>
              <w:top w:val="nil"/>
              <w:left w:val="nil"/>
              <w:bottom w:val="single" w:sz="4" w:space="0" w:color="auto"/>
              <w:right w:val="single" w:sz="4" w:space="0" w:color="auto"/>
            </w:tcBorders>
            <w:shd w:val="clear" w:color="auto" w:fill="auto"/>
            <w:vAlign w:val="center"/>
            <w:hideMark/>
          </w:tcPr>
          <w:p w14:paraId="5162EB46" w14:textId="5B6DBE8B" w:rsidR="00384293" w:rsidRPr="00154264" w:rsidRDefault="002839A4" w:rsidP="00A435A5">
            <w:pPr>
              <w:rPr>
                <w:color w:val="000000"/>
                <w:sz w:val="22"/>
                <w:szCs w:val="22"/>
                <w:lang w:eastAsia="lv-LV"/>
              </w:rPr>
            </w:pPr>
            <w:r w:rsidRPr="00154264">
              <w:rPr>
                <w:color w:val="000000"/>
                <w:sz w:val="22"/>
                <w:szCs w:val="22"/>
                <w:lang w:eastAsia="lv-LV"/>
              </w:rPr>
              <w:t xml:space="preserve">Norādīt tipa apzīmējumu / Specify type </w:t>
            </w:r>
            <w:r w:rsidRPr="00154264">
              <w:rPr>
                <w:rFonts w:eastAsia="Calibri"/>
                <w:sz w:val="22"/>
                <w:szCs w:val="22"/>
                <w:lang w:val="en-US"/>
              </w:rPr>
              <w:t>reference</w:t>
            </w:r>
          </w:p>
        </w:tc>
        <w:tc>
          <w:tcPr>
            <w:tcW w:w="1702" w:type="dxa"/>
            <w:tcBorders>
              <w:top w:val="nil"/>
              <w:left w:val="nil"/>
              <w:bottom w:val="single" w:sz="4" w:space="0" w:color="auto"/>
              <w:right w:val="single" w:sz="4" w:space="0" w:color="auto"/>
            </w:tcBorders>
            <w:shd w:val="clear" w:color="000000" w:fill="FFFFFF"/>
            <w:vAlign w:val="center"/>
          </w:tcPr>
          <w:p w14:paraId="5162EB47" w14:textId="77777777" w:rsidR="00384293" w:rsidRPr="00154264" w:rsidRDefault="00384293"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162EB48" w14:textId="77777777" w:rsidR="00384293" w:rsidRPr="00154264" w:rsidRDefault="00384293"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162EB49" w14:textId="77777777" w:rsidR="00384293" w:rsidRPr="00154264" w:rsidRDefault="00384293" w:rsidP="00A435A5">
            <w:pPr>
              <w:rPr>
                <w:color w:val="000000"/>
                <w:sz w:val="22"/>
                <w:szCs w:val="22"/>
                <w:lang w:eastAsia="lv-LV"/>
              </w:rPr>
            </w:pPr>
          </w:p>
        </w:tc>
      </w:tr>
      <w:tr w:rsidR="00D11D24" w:rsidRPr="00154264" w14:paraId="7F5CE0A8" w14:textId="77777777" w:rsidTr="00D11D24">
        <w:trPr>
          <w:cantSplit/>
        </w:trPr>
        <w:tc>
          <w:tcPr>
            <w:tcW w:w="11159"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1AB5FEA4" w:rsidR="00A435A5" w:rsidRPr="00154264" w:rsidRDefault="00A435A5" w:rsidP="00A435A5">
            <w:pPr>
              <w:rPr>
                <w:color w:val="000000"/>
                <w:sz w:val="22"/>
                <w:szCs w:val="22"/>
                <w:lang w:eastAsia="lv-LV"/>
              </w:rPr>
            </w:pPr>
            <w:r w:rsidRPr="00154264">
              <w:rPr>
                <w:b/>
                <w:bCs/>
                <w:color w:val="000000"/>
                <w:sz w:val="22"/>
                <w:szCs w:val="22"/>
                <w:lang w:eastAsia="lv-LV"/>
              </w:rPr>
              <w:t>Standarti/ Standarts</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A435A5" w:rsidRPr="00154264" w:rsidRDefault="00A435A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A435A5" w:rsidRPr="00154264" w:rsidRDefault="00A435A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A435A5" w:rsidRPr="00154264" w:rsidRDefault="00A435A5" w:rsidP="00A435A5">
            <w:pPr>
              <w:rPr>
                <w:color w:val="000000"/>
                <w:sz w:val="22"/>
                <w:szCs w:val="22"/>
                <w:lang w:eastAsia="lv-LV"/>
              </w:rPr>
            </w:pPr>
          </w:p>
        </w:tc>
      </w:tr>
      <w:tr w:rsidR="00D11D24" w:rsidRPr="00154264" w14:paraId="4797690F"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253BCAE" w14:textId="346C3D51" w:rsidR="006C26A2" w:rsidRPr="00A435A5" w:rsidRDefault="006C26A2"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517A403E" w14:textId="416CCCA5" w:rsidR="006C26A2" w:rsidRPr="00D11D24" w:rsidRDefault="006C26A2" w:rsidP="00A435A5">
            <w:pPr>
              <w:rPr>
                <w:color w:val="000000"/>
                <w:sz w:val="22"/>
                <w:szCs w:val="22"/>
                <w:lang w:val="en-US" w:eastAsia="lv-LV"/>
              </w:rPr>
            </w:pPr>
            <w:r w:rsidRPr="00154264">
              <w:rPr>
                <w:color w:val="000000"/>
                <w:sz w:val="22"/>
                <w:szCs w:val="22"/>
                <w:lang w:eastAsia="lv-LV"/>
              </w:rPr>
              <w:t xml:space="preserve">Atbilstība standartam/ According standarts </w:t>
            </w:r>
            <w:r w:rsidR="00B26AC0">
              <w:rPr>
                <w:sz w:val="22"/>
                <w:szCs w:val="22"/>
              </w:rPr>
              <w:t>IEC 62271-1, IEC 62271-200, IEC 62271-100, IEC 62</w:t>
            </w:r>
            <w:r w:rsidR="002F5562" w:rsidRPr="00154264">
              <w:rPr>
                <w:sz w:val="22"/>
                <w:szCs w:val="22"/>
              </w:rPr>
              <w:t>271-102</w:t>
            </w:r>
            <w:r w:rsidR="00ED2A89" w:rsidRPr="009C2287">
              <w:rPr>
                <w:sz w:val="22"/>
                <w:szCs w:val="22"/>
              </w:rPr>
              <w:t xml:space="preserve">, </w:t>
            </w:r>
            <w:r w:rsidR="00ED2A89" w:rsidRPr="008A0B0C">
              <w:rPr>
                <w:sz w:val="22"/>
                <w:szCs w:val="22"/>
              </w:rPr>
              <w:t>IEC 62271-103, IEC 62271-105</w:t>
            </w:r>
          </w:p>
        </w:tc>
        <w:tc>
          <w:tcPr>
            <w:tcW w:w="1988" w:type="dxa"/>
            <w:tcBorders>
              <w:top w:val="nil"/>
              <w:left w:val="nil"/>
              <w:bottom w:val="single" w:sz="4" w:space="0" w:color="auto"/>
              <w:right w:val="single" w:sz="4" w:space="0" w:color="auto"/>
            </w:tcBorders>
            <w:shd w:val="clear" w:color="000000" w:fill="FFFFFF"/>
            <w:vAlign w:val="center"/>
          </w:tcPr>
          <w:p w14:paraId="59FF6CFA" w14:textId="3DC3D84C" w:rsidR="006C26A2" w:rsidRPr="00154264" w:rsidRDefault="006C26A2"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3704A696" w14:textId="77777777" w:rsidR="006C26A2" w:rsidRPr="00154264" w:rsidRDefault="006C26A2"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48779452" w14:textId="77777777" w:rsidR="006C26A2" w:rsidRPr="00154264" w:rsidRDefault="006C26A2"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E81E0BC" w14:textId="77777777" w:rsidR="006C26A2" w:rsidRPr="00154264" w:rsidRDefault="006C26A2" w:rsidP="00A435A5">
            <w:pPr>
              <w:rPr>
                <w:color w:val="000000"/>
                <w:sz w:val="22"/>
                <w:szCs w:val="22"/>
                <w:lang w:eastAsia="lv-LV"/>
              </w:rPr>
            </w:pPr>
          </w:p>
        </w:tc>
      </w:tr>
      <w:tr w:rsidR="00D11D24" w:rsidRPr="00154264" w14:paraId="69FEAE78"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D56BED2" w14:textId="37791196" w:rsidR="009D6C09" w:rsidRPr="00A435A5" w:rsidRDefault="009D6C09"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73E336A2" w14:textId="34835A75"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00B26AC0">
              <w:rPr>
                <w:sz w:val="22"/>
                <w:szCs w:val="22"/>
              </w:rPr>
              <w:t>IEC 61</w:t>
            </w:r>
            <w:r w:rsidRPr="00154264">
              <w:rPr>
                <w:sz w:val="22"/>
                <w:szCs w:val="22"/>
              </w:rPr>
              <w:t>869-1</w:t>
            </w:r>
            <w:r w:rsidR="002F5562" w:rsidRPr="00154264">
              <w:rPr>
                <w:sz w:val="22"/>
                <w:szCs w:val="22"/>
              </w:rPr>
              <w:t>, IEC 61869-2, IEC 61869-3</w:t>
            </w:r>
          </w:p>
        </w:tc>
        <w:tc>
          <w:tcPr>
            <w:tcW w:w="1988" w:type="dxa"/>
            <w:tcBorders>
              <w:top w:val="nil"/>
              <w:left w:val="nil"/>
              <w:bottom w:val="single" w:sz="4" w:space="0" w:color="auto"/>
              <w:right w:val="single" w:sz="4" w:space="0" w:color="auto"/>
            </w:tcBorders>
            <w:shd w:val="clear" w:color="000000" w:fill="FFFFFF"/>
            <w:vAlign w:val="center"/>
          </w:tcPr>
          <w:p w14:paraId="6EB3D577" w14:textId="1B2E1AFC"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041136BD" w14:textId="77777777" w:rsidR="009D6C09" w:rsidRPr="00154264" w:rsidRDefault="009D6C09"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236D918E" w14:textId="77777777" w:rsidR="009D6C09" w:rsidRPr="00154264" w:rsidRDefault="009D6C09"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3D75C476" w14:textId="77777777" w:rsidR="009D6C09" w:rsidRPr="00154264" w:rsidRDefault="009D6C09" w:rsidP="00A435A5">
            <w:pPr>
              <w:rPr>
                <w:color w:val="000000"/>
                <w:sz w:val="22"/>
                <w:szCs w:val="22"/>
                <w:lang w:eastAsia="lv-LV"/>
              </w:rPr>
            </w:pPr>
          </w:p>
        </w:tc>
      </w:tr>
      <w:tr w:rsidR="00D11D24" w:rsidRPr="00154264" w14:paraId="46187DD1"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83595C1" w14:textId="3AA47412" w:rsidR="009D6C09" w:rsidRPr="00A435A5" w:rsidRDefault="009D6C09"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7ABEECF1" w14:textId="2E31F7F2"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Pr="00154264">
              <w:rPr>
                <w:sz w:val="22"/>
                <w:szCs w:val="22"/>
              </w:rPr>
              <w:t>IEC 61</w:t>
            </w:r>
            <w:r w:rsidR="002F5562" w:rsidRPr="00154264">
              <w:rPr>
                <w:sz w:val="22"/>
                <w:szCs w:val="22"/>
              </w:rPr>
              <w:t>243-5</w:t>
            </w:r>
          </w:p>
        </w:tc>
        <w:tc>
          <w:tcPr>
            <w:tcW w:w="1988" w:type="dxa"/>
            <w:tcBorders>
              <w:top w:val="nil"/>
              <w:left w:val="nil"/>
              <w:bottom w:val="single" w:sz="4" w:space="0" w:color="auto"/>
              <w:right w:val="single" w:sz="4" w:space="0" w:color="auto"/>
            </w:tcBorders>
            <w:shd w:val="clear" w:color="000000" w:fill="FFFFFF"/>
            <w:vAlign w:val="center"/>
          </w:tcPr>
          <w:p w14:paraId="0994E5F8" w14:textId="52CE0845"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30471DDB" w14:textId="77777777" w:rsidR="009D6C09" w:rsidRPr="00154264" w:rsidRDefault="009D6C09"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33512E54" w14:textId="77777777" w:rsidR="009D6C09" w:rsidRPr="00154264" w:rsidRDefault="009D6C09"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C6B2934" w14:textId="77777777" w:rsidR="009D6C09" w:rsidRPr="00154264" w:rsidRDefault="009D6C09" w:rsidP="00A435A5">
            <w:pPr>
              <w:rPr>
                <w:color w:val="000000"/>
                <w:sz w:val="22"/>
                <w:szCs w:val="22"/>
                <w:lang w:eastAsia="lv-LV"/>
              </w:rPr>
            </w:pPr>
          </w:p>
        </w:tc>
      </w:tr>
      <w:tr w:rsidR="00D11D24" w:rsidRPr="00154264" w14:paraId="47AF1382"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E37C7F9" w14:textId="5205A271" w:rsidR="009D6C09" w:rsidRPr="00A435A5" w:rsidRDefault="009D6C09"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1CFF712D" w14:textId="65145CEE"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002F5562" w:rsidRPr="00154264">
              <w:rPr>
                <w:sz w:val="22"/>
                <w:szCs w:val="22"/>
              </w:rPr>
              <w:t>IEC 60529</w:t>
            </w:r>
          </w:p>
        </w:tc>
        <w:tc>
          <w:tcPr>
            <w:tcW w:w="1988" w:type="dxa"/>
            <w:tcBorders>
              <w:top w:val="nil"/>
              <w:left w:val="nil"/>
              <w:bottom w:val="single" w:sz="4" w:space="0" w:color="auto"/>
              <w:right w:val="single" w:sz="4" w:space="0" w:color="auto"/>
            </w:tcBorders>
            <w:shd w:val="clear" w:color="000000" w:fill="FFFFFF"/>
            <w:vAlign w:val="center"/>
          </w:tcPr>
          <w:p w14:paraId="0EA59D66" w14:textId="45201DED"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02940190" w14:textId="77777777" w:rsidR="009D6C09" w:rsidRPr="00154264" w:rsidRDefault="009D6C09"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30CAAF0" w14:textId="77777777" w:rsidR="009D6C09" w:rsidRPr="00154264" w:rsidRDefault="009D6C09"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18066074" w14:textId="77777777" w:rsidR="009D6C09" w:rsidRPr="00154264" w:rsidRDefault="009D6C09" w:rsidP="00A435A5">
            <w:pPr>
              <w:rPr>
                <w:color w:val="000000"/>
                <w:sz w:val="22"/>
                <w:szCs w:val="22"/>
                <w:lang w:eastAsia="lv-LV"/>
              </w:rPr>
            </w:pPr>
          </w:p>
        </w:tc>
      </w:tr>
      <w:tr w:rsidR="00D11D24" w:rsidRPr="00154264" w14:paraId="6516F8DE"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60C781B" w14:textId="3D35A2F7" w:rsidR="009D6C09" w:rsidRPr="00A435A5" w:rsidRDefault="009D6C09"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176870B0" w14:textId="4BB8659A" w:rsidR="009D6C09" w:rsidRPr="00154264" w:rsidRDefault="009D6C09" w:rsidP="00A435A5">
            <w:pPr>
              <w:rPr>
                <w:color w:val="000000"/>
                <w:sz w:val="22"/>
                <w:szCs w:val="22"/>
                <w:lang w:eastAsia="lv-LV"/>
              </w:rPr>
            </w:pPr>
            <w:r w:rsidRPr="00154264">
              <w:rPr>
                <w:color w:val="000000"/>
                <w:sz w:val="22"/>
                <w:szCs w:val="22"/>
                <w:lang w:eastAsia="lv-LV"/>
              </w:rPr>
              <w:t xml:space="preserve">Atbilstība standartam/ According standarts </w:t>
            </w:r>
            <w:r w:rsidR="002D4113" w:rsidRPr="00154264">
              <w:rPr>
                <w:sz w:val="22"/>
                <w:szCs w:val="22"/>
              </w:rPr>
              <w:t xml:space="preserve">IEC </w:t>
            </w:r>
            <w:r w:rsidRPr="00154264">
              <w:rPr>
                <w:sz w:val="22"/>
                <w:szCs w:val="22"/>
              </w:rPr>
              <w:t>60</w:t>
            </w:r>
            <w:r w:rsidR="002F5562" w:rsidRPr="00154264">
              <w:rPr>
                <w:sz w:val="22"/>
                <w:szCs w:val="22"/>
              </w:rPr>
              <w:t>071</w:t>
            </w:r>
          </w:p>
        </w:tc>
        <w:tc>
          <w:tcPr>
            <w:tcW w:w="1988" w:type="dxa"/>
            <w:tcBorders>
              <w:top w:val="nil"/>
              <w:left w:val="nil"/>
              <w:bottom w:val="single" w:sz="4" w:space="0" w:color="auto"/>
              <w:right w:val="single" w:sz="4" w:space="0" w:color="auto"/>
            </w:tcBorders>
            <w:shd w:val="clear" w:color="000000" w:fill="FFFFFF"/>
            <w:vAlign w:val="center"/>
          </w:tcPr>
          <w:p w14:paraId="1CB7D15A" w14:textId="7C28E549" w:rsidR="009D6C09" w:rsidRPr="00154264" w:rsidRDefault="009D6C09"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52E73320" w14:textId="77777777" w:rsidR="009D6C09" w:rsidRPr="00154264" w:rsidRDefault="009D6C09"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AA12CC4" w14:textId="77777777" w:rsidR="009D6C09" w:rsidRPr="00154264" w:rsidRDefault="009D6C09"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43F2262" w14:textId="77777777" w:rsidR="009D6C09" w:rsidRPr="00154264" w:rsidRDefault="009D6C09" w:rsidP="00A435A5">
            <w:pPr>
              <w:rPr>
                <w:color w:val="000000"/>
                <w:sz w:val="22"/>
                <w:szCs w:val="22"/>
                <w:lang w:eastAsia="lv-LV"/>
              </w:rPr>
            </w:pPr>
          </w:p>
        </w:tc>
      </w:tr>
      <w:tr w:rsidR="00D11D24" w:rsidRPr="00154264" w14:paraId="71E220D9"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1784DFA" w14:textId="4DB9B65F" w:rsidR="008D7333" w:rsidRPr="00A435A5" w:rsidRDefault="008D7333"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7F540F10" w14:textId="55078B3E" w:rsidR="008D7333" w:rsidRPr="00154264" w:rsidRDefault="008D7333" w:rsidP="00A435A5">
            <w:pPr>
              <w:rPr>
                <w:color w:val="000000"/>
                <w:sz w:val="22"/>
                <w:szCs w:val="22"/>
                <w:lang w:eastAsia="lv-LV"/>
              </w:rPr>
            </w:pPr>
            <w:r w:rsidRPr="00154264">
              <w:rPr>
                <w:color w:val="000000"/>
                <w:sz w:val="22"/>
                <w:szCs w:val="22"/>
                <w:lang w:eastAsia="lv-LV"/>
              </w:rPr>
              <w:t xml:space="preserve">Atbilstība standartam/ According standarts </w:t>
            </w:r>
            <w:r w:rsidRPr="00154264">
              <w:rPr>
                <w:sz w:val="22"/>
                <w:szCs w:val="22"/>
              </w:rPr>
              <w:t>IEC 60470</w:t>
            </w:r>
          </w:p>
        </w:tc>
        <w:tc>
          <w:tcPr>
            <w:tcW w:w="1988" w:type="dxa"/>
            <w:tcBorders>
              <w:top w:val="nil"/>
              <w:left w:val="nil"/>
              <w:bottom w:val="single" w:sz="4" w:space="0" w:color="auto"/>
              <w:right w:val="single" w:sz="4" w:space="0" w:color="auto"/>
            </w:tcBorders>
            <w:shd w:val="clear" w:color="000000" w:fill="FFFFFF"/>
            <w:vAlign w:val="center"/>
          </w:tcPr>
          <w:p w14:paraId="56D2CF33"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7063BC9A" w14:textId="77777777" w:rsidR="008D7333" w:rsidRPr="00154264" w:rsidRDefault="008D7333"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3D47616C" w14:textId="77777777" w:rsidR="008D7333" w:rsidRPr="00154264" w:rsidRDefault="008D7333"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6714146" w14:textId="77777777" w:rsidR="008D7333" w:rsidRPr="00154264" w:rsidRDefault="008D7333" w:rsidP="00A435A5">
            <w:pPr>
              <w:rPr>
                <w:color w:val="000000"/>
                <w:sz w:val="22"/>
                <w:szCs w:val="22"/>
                <w:lang w:eastAsia="lv-LV"/>
              </w:rPr>
            </w:pPr>
          </w:p>
        </w:tc>
      </w:tr>
      <w:tr w:rsidR="00D11D24" w:rsidRPr="00154264" w14:paraId="55F1E5EF"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B131FF1" w14:textId="68962FC7" w:rsidR="008D7333" w:rsidRPr="00A435A5" w:rsidRDefault="008D7333"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77BD24CF" w14:textId="79205B72" w:rsidR="008D7333" w:rsidRPr="00154264" w:rsidRDefault="008D7333" w:rsidP="00A435A5">
            <w:pPr>
              <w:rPr>
                <w:color w:val="000000"/>
                <w:sz w:val="22"/>
                <w:szCs w:val="22"/>
                <w:lang w:eastAsia="lv-LV"/>
              </w:rPr>
            </w:pPr>
            <w:r w:rsidRPr="00154264">
              <w:rPr>
                <w:color w:val="000000"/>
                <w:sz w:val="22"/>
                <w:szCs w:val="22"/>
                <w:lang w:eastAsia="lv-LV"/>
              </w:rPr>
              <w:t xml:space="preserve">Atbilstība standartam/ According standarts </w:t>
            </w:r>
            <w:r w:rsidR="00F606E6">
              <w:rPr>
                <w:sz w:val="22"/>
                <w:szCs w:val="22"/>
              </w:rPr>
              <w:t>IEC 60</w:t>
            </w:r>
            <w:r w:rsidRPr="00154264">
              <w:rPr>
                <w:sz w:val="22"/>
                <w:szCs w:val="22"/>
              </w:rPr>
              <w:t>265-1</w:t>
            </w:r>
          </w:p>
        </w:tc>
        <w:tc>
          <w:tcPr>
            <w:tcW w:w="1988" w:type="dxa"/>
            <w:tcBorders>
              <w:top w:val="nil"/>
              <w:left w:val="nil"/>
              <w:bottom w:val="single" w:sz="4" w:space="0" w:color="auto"/>
              <w:right w:val="single" w:sz="4" w:space="0" w:color="auto"/>
            </w:tcBorders>
            <w:shd w:val="clear" w:color="000000" w:fill="FFFFFF"/>
            <w:vAlign w:val="center"/>
          </w:tcPr>
          <w:p w14:paraId="2E3A053F"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02E81908" w14:textId="77777777" w:rsidR="008D7333" w:rsidRPr="00154264" w:rsidRDefault="008D7333"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D1504E6" w14:textId="77777777" w:rsidR="008D7333" w:rsidRPr="00154264" w:rsidRDefault="008D7333"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A69BFDA" w14:textId="77777777" w:rsidR="008D7333" w:rsidRPr="00154264" w:rsidRDefault="008D7333" w:rsidP="00A435A5">
            <w:pPr>
              <w:rPr>
                <w:color w:val="000000"/>
                <w:sz w:val="22"/>
                <w:szCs w:val="22"/>
                <w:lang w:eastAsia="lv-LV"/>
              </w:rPr>
            </w:pPr>
          </w:p>
        </w:tc>
      </w:tr>
      <w:tr w:rsidR="00D11D24" w:rsidRPr="00154264" w14:paraId="29E90E46"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EED27BF" w14:textId="62C8DE35" w:rsidR="008D7333" w:rsidRPr="00A435A5" w:rsidRDefault="008D7333"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5B1A9BC2" w14:textId="363851CB" w:rsidR="008D7333" w:rsidRPr="00154264" w:rsidRDefault="008D7333" w:rsidP="00A435A5">
            <w:pPr>
              <w:rPr>
                <w:color w:val="000000"/>
                <w:sz w:val="22"/>
                <w:szCs w:val="22"/>
                <w:lang w:eastAsia="lv-LV"/>
              </w:rPr>
            </w:pPr>
            <w:r w:rsidRPr="00154264">
              <w:rPr>
                <w:color w:val="000000"/>
                <w:sz w:val="22"/>
                <w:szCs w:val="22"/>
                <w:lang w:eastAsia="lv-LV"/>
              </w:rPr>
              <w:t xml:space="preserve">Atbilstība standartam/ According standarts </w:t>
            </w:r>
            <w:r w:rsidR="00F606E6">
              <w:rPr>
                <w:sz w:val="22"/>
                <w:szCs w:val="22"/>
              </w:rPr>
              <w:t>IEC 61</w:t>
            </w:r>
            <w:r w:rsidRPr="00154264">
              <w:rPr>
                <w:sz w:val="22"/>
                <w:szCs w:val="22"/>
              </w:rPr>
              <w:t>936-1</w:t>
            </w:r>
          </w:p>
        </w:tc>
        <w:tc>
          <w:tcPr>
            <w:tcW w:w="1988" w:type="dxa"/>
            <w:tcBorders>
              <w:top w:val="nil"/>
              <w:left w:val="nil"/>
              <w:bottom w:val="single" w:sz="4" w:space="0" w:color="auto"/>
              <w:right w:val="single" w:sz="4" w:space="0" w:color="auto"/>
            </w:tcBorders>
            <w:shd w:val="clear" w:color="000000" w:fill="FFFFFF"/>
            <w:vAlign w:val="center"/>
          </w:tcPr>
          <w:p w14:paraId="26D6455C"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052F92C6" w14:textId="77777777" w:rsidR="008D7333" w:rsidRPr="00154264" w:rsidRDefault="008D7333"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D1E59D3" w14:textId="77777777" w:rsidR="008D7333" w:rsidRPr="00154264" w:rsidRDefault="008D7333"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068A75A" w14:textId="77777777" w:rsidR="008D7333" w:rsidRPr="00154264" w:rsidRDefault="008D7333" w:rsidP="00A435A5">
            <w:pPr>
              <w:rPr>
                <w:color w:val="000000"/>
                <w:sz w:val="22"/>
                <w:szCs w:val="22"/>
                <w:lang w:eastAsia="lv-LV"/>
              </w:rPr>
            </w:pPr>
          </w:p>
        </w:tc>
      </w:tr>
      <w:tr w:rsidR="00D11D24" w:rsidRPr="00154264" w14:paraId="767DADD5"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C822272" w14:textId="77777777" w:rsidR="00ED2A89" w:rsidRPr="00A435A5" w:rsidRDefault="00ED2A89"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377048BB" w14:textId="358665B8" w:rsidR="00ED2A89" w:rsidRPr="00154264" w:rsidRDefault="00ED2A89" w:rsidP="00A435A5">
            <w:pPr>
              <w:rPr>
                <w:color w:val="000000"/>
                <w:sz w:val="22"/>
                <w:szCs w:val="22"/>
                <w:lang w:eastAsia="lv-LV"/>
              </w:rPr>
            </w:pPr>
            <w:r w:rsidRPr="008A0B0C">
              <w:rPr>
                <w:color w:val="000000"/>
                <w:sz w:val="22"/>
                <w:szCs w:val="22"/>
                <w:lang w:eastAsia="lv-LV"/>
              </w:rPr>
              <w:t xml:space="preserve">Atbilstība standartam/ According standarts </w:t>
            </w:r>
            <w:r w:rsidRPr="008A0B0C">
              <w:rPr>
                <w:sz w:val="22"/>
                <w:szCs w:val="22"/>
              </w:rPr>
              <w:t>IEEE C37.2-2008</w:t>
            </w:r>
          </w:p>
        </w:tc>
        <w:tc>
          <w:tcPr>
            <w:tcW w:w="1988" w:type="dxa"/>
            <w:tcBorders>
              <w:top w:val="nil"/>
              <w:left w:val="nil"/>
              <w:bottom w:val="single" w:sz="4" w:space="0" w:color="auto"/>
              <w:right w:val="single" w:sz="4" w:space="0" w:color="auto"/>
            </w:tcBorders>
            <w:shd w:val="clear" w:color="000000" w:fill="FFFFFF"/>
            <w:vAlign w:val="center"/>
          </w:tcPr>
          <w:p w14:paraId="69A2F530" w14:textId="02297E4A" w:rsidR="00ED2A89" w:rsidRPr="00154264" w:rsidRDefault="00ED2A89"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2BA528AD" w14:textId="77777777" w:rsidR="00ED2A89" w:rsidRPr="00154264" w:rsidRDefault="00ED2A89"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7A164072" w14:textId="77777777" w:rsidR="00ED2A89" w:rsidRPr="00154264" w:rsidRDefault="00ED2A89"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2B3602E" w14:textId="77777777" w:rsidR="00ED2A89" w:rsidRPr="00154264" w:rsidRDefault="00ED2A89" w:rsidP="00A435A5">
            <w:pPr>
              <w:rPr>
                <w:color w:val="000000"/>
                <w:sz w:val="22"/>
                <w:szCs w:val="22"/>
                <w:lang w:eastAsia="lv-LV"/>
              </w:rPr>
            </w:pPr>
          </w:p>
        </w:tc>
      </w:tr>
      <w:tr w:rsidR="00D11D24" w:rsidRPr="00154264" w14:paraId="359713CC" w14:textId="77777777" w:rsidTr="00D11D24">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316A726C" w:rsidR="00A435A5" w:rsidRPr="00154264" w:rsidRDefault="00A435A5" w:rsidP="00A435A5">
            <w:pPr>
              <w:rPr>
                <w:b/>
                <w:bCs/>
                <w:color w:val="000000"/>
                <w:sz w:val="22"/>
                <w:szCs w:val="22"/>
                <w:lang w:eastAsia="lv-LV"/>
              </w:rPr>
            </w:pPr>
            <w:r w:rsidRPr="00154264">
              <w:rPr>
                <w:b/>
                <w:bCs/>
                <w:color w:val="000000"/>
                <w:sz w:val="22"/>
                <w:szCs w:val="22"/>
                <w:lang w:eastAsia="lv-LV"/>
              </w:rPr>
              <w:t>Dokumentācija/ Documentation</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A435A5" w:rsidRPr="00154264" w:rsidRDefault="00A435A5" w:rsidP="00A435A5">
            <w:pPr>
              <w:rPr>
                <w:b/>
                <w:bCs/>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A435A5" w:rsidRPr="00154264" w:rsidRDefault="00A435A5" w:rsidP="00A435A5">
            <w:pPr>
              <w:rPr>
                <w:b/>
                <w:bCs/>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A435A5" w:rsidRPr="00154264" w:rsidRDefault="00A435A5" w:rsidP="00A435A5">
            <w:pPr>
              <w:rPr>
                <w:b/>
                <w:bCs/>
                <w:color w:val="000000"/>
                <w:sz w:val="22"/>
                <w:szCs w:val="22"/>
                <w:lang w:eastAsia="lv-LV"/>
              </w:rPr>
            </w:pPr>
          </w:p>
        </w:tc>
      </w:tr>
      <w:tr w:rsidR="00D11D24" w:rsidRPr="00154264" w14:paraId="314A2624"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3B0BEC0" w14:textId="05F1F0AB" w:rsidR="006C26A2" w:rsidRPr="00A435A5" w:rsidRDefault="006C26A2"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154264" w:rsidRDefault="002839A4" w:rsidP="00A435A5">
            <w:pPr>
              <w:rPr>
                <w:color w:val="000000"/>
                <w:sz w:val="22"/>
                <w:szCs w:val="22"/>
                <w:lang w:eastAsia="lv-LV"/>
              </w:rPr>
            </w:pPr>
            <w:r w:rsidRPr="00154264">
              <w:rPr>
                <w:color w:val="000000"/>
                <w:sz w:val="22"/>
                <w:szCs w:val="22"/>
                <w:lang w:eastAsia="lv-LV"/>
              </w:rPr>
              <w:t>Ir iesniegts preces attēls, kurš atbilst sekojošām prasībām:/An image of the product that meets the following requirements has been submitted:</w:t>
            </w:r>
          </w:p>
          <w:p w14:paraId="49F8CF9B" w14:textId="77777777" w:rsidR="002839A4"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".jpg" vai “.jpeg” formātā; /.jpg or .jpeg format</w:t>
            </w:r>
          </w:p>
          <w:p w14:paraId="694146D9" w14:textId="77777777" w:rsidR="002839A4"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izšķiršanas spēja ne mazāka par 2Mpix; /resolution of at least 2Mpix;</w:t>
            </w:r>
          </w:p>
          <w:p w14:paraId="0847CEFF" w14:textId="77777777" w:rsidR="002839A4"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ir iespēja redzēt  visu produktu un izlasīt visus uzrakstus uz tā; /the complete product can be seen and all the inscriptions on it can be read;</w:t>
            </w:r>
          </w:p>
          <w:p w14:paraId="4E9296C1" w14:textId="45DCD026" w:rsidR="006C26A2" w:rsidRPr="00154264" w:rsidRDefault="002839A4" w:rsidP="00A435A5">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attēls nav papildināts ar reklāmu /the image does not contain any advertisement</w:t>
            </w:r>
          </w:p>
        </w:tc>
        <w:tc>
          <w:tcPr>
            <w:tcW w:w="1988" w:type="dxa"/>
            <w:tcBorders>
              <w:top w:val="nil"/>
              <w:left w:val="nil"/>
              <w:bottom w:val="single" w:sz="4" w:space="0" w:color="auto"/>
              <w:right w:val="single" w:sz="4" w:space="0" w:color="auto"/>
            </w:tcBorders>
            <w:shd w:val="clear" w:color="auto" w:fill="auto"/>
            <w:vAlign w:val="center"/>
          </w:tcPr>
          <w:p w14:paraId="68AE3D22" w14:textId="6845428A" w:rsidR="006C26A2" w:rsidRPr="00154264" w:rsidRDefault="006C26A2" w:rsidP="00A435A5">
            <w:pPr>
              <w:rPr>
                <w:b/>
                <w:bCs/>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7F6C2514" w14:textId="77777777" w:rsidR="006C26A2" w:rsidRPr="00154264" w:rsidRDefault="006C26A2" w:rsidP="00A435A5">
            <w:pPr>
              <w:rPr>
                <w:b/>
                <w:bCs/>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72D76766" w14:textId="77777777" w:rsidR="006C26A2" w:rsidRPr="00154264" w:rsidRDefault="006C26A2" w:rsidP="00A435A5">
            <w:pPr>
              <w:rPr>
                <w:b/>
                <w:bCs/>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CA6AD10" w14:textId="77777777" w:rsidR="006C26A2" w:rsidRPr="00154264" w:rsidRDefault="006C26A2" w:rsidP="00A435A5">
            <w:pPr>
              <w:rPr>
                <w:b/>
                <w:bCs/>
                <w:color w:val="000000"/>
                <w:sz w:val="22"/>
                <w:szCs w:val="22"/>
                <w:lang w:eastAsia="lv-LV"/>
              </w:rPr>
            </w:pPr>
          </w:p>
        </w:tc>
      </w:tr>
      <w:tr w:rsidR="00D11D24" w:rsidRPr="00154264" w14:paraId="64AC3084"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81759A3" w14:textId="2DAA9309" w:rsidR="006C26A2" w:rsidRPr="00A435A5" w:rsidRDefault="006C26A2"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154264" w:rsidRDefault="006C26A2" w:rsidP="00A435A5">
            <w:pPr>
              <w:rPr>
                <w:color w:val="000000"/>
                <w:sz w:val="22"/>
                <w:szCs w:val="22"/>
                <w:lang w:eastAsia="lv-LV"/>
              </w:rPr>
            </w:pPr>
            <w:r w:rsidRPr="00154264">
              <w:rPr>
                <w:color w:val="000000"/>
                <w:sz w:val="22"/>
                <w:szCs w:val="22"/>
                <w:lang w:eastAsia="lv-LV"/>
              </w:rPr>
              <w:t>Oriģinālā</w:t>
            </w:r>
            <w:r w:rsidR="0014709A" w:rsidRPr="00154264">
              <w:rPr>
                <w:color w:val="000000"/>
                <w:sz w:val="22"/>
                <w:szCs w:val="22"/>
                <w:lang w:eastAsia="lv-LV"/>
              </w:rPr>
              <w:t xml:space="preserve"> montāžas, </w:t>
            </w:r>
            <w:r w:rsidRPr="00154264">
              <w:rPr>
                <w:color w:val="000000"/>
                <w:sz w:val="22"/>
                <w:szCs w:val="22"/>
                <w:lang w:eastAsia="lv-LV"/>
              </w:rPr>
              <w:t>lietošanas</w:t>
            </w:r>
            <w:r w:rsidR="0014709A" w:rsidRPr="00154264">
              <w:rPr>
                <w:color w:val="000000"/>
                <w:sz w:val="22"/>
                <w:szCs w:val="22"/>
                <w:lang w:eastAsia="lv-LV"/>
              </w:rPr>
              <w:t xml:space="preserve"> un apkalpošanas</w:t>
            </w:r>
            <w:r w:rsidRPr="00154264">
              <w:rPr>
                <w:color w:val="000000"/>
                <w:sz w:val="22"/>
                <w:szCs w:val="22"/>
                <w:lang w:eastAsia="lv-LV"/>
              </w:rPr>
              <w:t xml:space="preserve"> instrukcija sekojošās valodās/ </w:t>
            </w:r>
            <w:r w:rsidR="0014709A" w:rsidRPr="00154264">
              <w:rPr>
                <w:color w:val="000000"/>
                <w:sz w:val="22"/>
                <w:szCs w:val="22"/>
                <w:lang w:eastAsia="lv-LV"/>
              </w:rPr>
              <w:t>Manuals of mounting, operating and maintenance for relay protection units</w:t>
            </w:r>
          </w:p>
        </w:tc>
        <w:tc>
          <w:tcPr>
            <w:tcW w:w="1988" w:type="dxa"/>
            <w:tcBorders>
              <w:top w:val="nil"/>
              <w:left w:val="nil"/>
              <w:bottom w:val="single" w:sz="4" w:space="0" w:color="auto"/>
              <w:right w:val="single" w:sz="4" w:space="0" w:color="auto"/>
            </w:tcBorders>
            <w:shd w:val="clear" w:color="000000" w:fill="FFFFFF"/>
            <w:vAlign w:val="center"/>
          </w:tcPr>
          <w:p w14:paraId="1C0E4F34" w14:textId="72BCC2C1" w:rsidR="006C26A2" w:rsidRPr="00154264" w:rsidRDefault="006C26A2" w:rsidP="00A435A5">
            <w:pPr>
              <w:rPr>
                <w:color w:val="000000"/>
                <w:sz w:val="22"/>
                <w:szCs w:val="22"/>
                <w:lang w:eastAsia="lv-LV"/>
              </w:rPr>
            </w:pPr>
            <w:r w:rsidRPr="00154264">
              <w:rPr>
                <w:color w:val="000000"/>
                <w:sz w:val="22"/>
                <w:szCs w:val="22"/>
                <w:lang w:eastAsia="lv-LV"/>
              </w:rPr>
              <w:t>LV vai</w:t>
            </w:r>
            <w:r w:rsidR="002D4113" w:rsidRPr="00154264">
              <w:rPr>
                <w:color w:val="000000"/>
                <w:sz w:val="22"/>
                <w:szCs w:val="22"/>
                <w:lang w:eastAsia="lv-LV"/>
              </w:rPr>
              <w:t>/ or</w:t>
            </w:r>
            <w:r w:rsidRPr="00154264">
              <w:rPr>
                <w:color w:val="000000"/>
                <w:sz w:val="22"/>
                <w:szCs w:val="22"/>
                <w:lang w:eastAsia="lv-LV"/>
              </w:rPr>
              <w:t xml:space="preserve"> EN</w:t>
            </w:r>
          </w:p>
        </w:tc>
        <w:tc>
          <w:tcPr>
            <w:tcW w:w="1702" w:type="dxa"/>
            <w:tcBorders>
              <w:top w:val="nil"/>
              <w:left w:val="nil"/>
              <w:bottom w:val="single" w:sz="4" w:space="0" w:color="auto"/>
              <w:right w:val="single" w:sz="4" w:space="0" w:color="auto"/>
            </w:tcBorders>
            <w:shd w:val="clear" w:color="auto" w:fill="auto"/>
            <w:vAlign w:val="center"/>
          </w:tcPr>
          <w:p w14:paraId="6C013C87" w14:textId="77777777" w:rsidR="006C26A2" w:rsidRPr="00154264" w:rsidRDefault="006C26A2"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67C018E" w14:textId="77777777" w:rsidR="006C26A2" w:rsidRPr="00154264" w:rsidRDefault="006C26A2"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E545776" w14:textId="77777777" w:rsidR="006C26A2" w:rsidRPr="00154264" w:rsidRDefault="006C26A2" w:rsidP="00A435A5">
            <w:pPr>
              <w:rPr>
                <w:color w:val="000000"/>
                <w:sz w:val="22"/>
                <w:szCs w:val="22"/>
                <w:lang w:eastAsia="lv-LV"/>
              </w:rPr>
            </w:pPr>
          </w:p>
        </w:tc>
      </w:tr>
      <w:tr w:rsidR="00D11D24" w:rsidRPr="00154264" w14:paraId="77EBC7E1"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EE0D0BD" w14:textId="03D77B9E" w:rsidR="006C26A2" w:rsidRPr="00A435A5" w:rsidRDefault="006C26A2"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01B4A6C6" w14:textId="6BA9FCEC" w:rsidR="006C26A2" w:rsidRPr="00154264" w:rsidRDefault="00ED2A89" w:rsidP="00ED2A89">
            <w:pPr>
              <w:rPr>
                <w:color w:val="000000"/>
                <w:sz w:val="22"/>
                <w:szCs w:val="22"/>
                <w:lang w:eastAsia="lv-LV"/>
              </w:rPr>
            </w:pPr>
            <w:r w:rsidRPr="00211119">
              <w:rPr>
                <w:sz w:val="22"/>
                <w:szCs w:val="22"/>
              </w:rPr>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1988" w:type="dxa"/>
            <w:tcBorders>
              <w:top w:val="nil"/>
              <w:left w:val="nil"/>
              <w:bottom w:val="single" w:sz="4" w:space="0" w:color="auto"/>
              <w:right w:val="single" w:sz="4" w:space="0" w:color="auto"/>
            </w:tcBorders>
            <w:shd w:val="clear" w:color="000000" w:fill="FFFFFF"/>
            <w:vAlign w:val="center"/>
          </w:tcPr>
          <w:p w14:paraId="0A6EB1AE" w14:textId="6712C9F9" w:rsidR="006C26A2" w:rsidRPr="00154264" w:rsidRDefault="007605EB"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53A31915" w14:textId="77777777" w:rsidR="006C26A2" w:rsidRPr="00154264" w:rsidRDefault="006C26A2"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3306264B" w14:textId="77777777" w:rsidR="006C26A2" w:rsidRPr="00154264" w:rsidRDefault="006C26A2"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DF7D67A" w14:textId="77777777" w:rsidR="006C26A2" w:rsidRPr="00154264" w:rsidRDefault="006C26A2" w:rsidP="00A435A5">
            <w:pPr>
              <w:rPr>
                <w:color w:val="000000"/>
                <w:sz w:val="22"/>
                <w:szCs w:val="22"/>
                <w:lang w:eastAsia="lv-LV"/>
              </w:rPr>
            </w:pPr>
          </w:p>
        </w:tc>
      </w:tr>
      <w:tr w:rsidR="00D11D24" w:rsidRPr="00154264" w14:paraId="52155B9F"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7C8122F" w14:textId="77777777" w:rsidR="00ED2A89" w:rsidRPr="00A435A5" w:rsidRDefault="00ED2A89"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016E8F23" w14:textId="42F2BF40" w:rsidR="00ED2A89" w:rsidRDefault="00ED2A89" w:rsidP="00ED2A89">
            <w:pPr>
              <w:rPr>
                <w:sz w:val="22"/>
                <w:szCs w:val="22"/>
              </w:rPr>
            </w:pPr>
            <w:r w:rsidRPr="00211119">
              <w:rPr>
                <w:sz w:val="22"/>
                <w:szCs w:val="22"/>
              </w:rPr>
              <w:t>Iesniegta pasūtāmo iekārtu vienlīnijas shēma, iekārtas izmēru un novietojuma rasējumi un ražotāja tehniskā specifikācija/ Switchgear single line diagram, dimension and construction drawings, technical specification</w:t>
            </w:r>
          </w:p>
        </w:tc>
        <w:tc>
          <w:tcPr>
            <w:tcW w:w="1988" w:type="dxa"/>
            <w:tcBorders>
              <w:top w:val="nil"/>
              <w:left w:val="nil"/>
              <w:bottom w:val="single" w:sz="4" w:space="0" w:color="auto"/>
              <w:right w:val="single" w:sz="4" w:space="0" w:color="auto"/>
            </w:tcBorders>
            <w:shd w:val="clear" w:color="000000" w:fill="FFFFFF"/>
            <w:vAlign w:val="center"/>
          </w:tcPr>
          <w:p w14:paraId="0975E113" w14:textId="050CC6F9" w:rsidR="00ED2A89" w:rsidRPr="00154264" w:rsidRDefault="00ED2A89" w:rsidP="00A435A5">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0A484197" w14:textId="77777777" w:rsidR="00ED2A89" w:rsidRPr="00154264" w:rsidRDefault="00ED2A89"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108F8DD" w14:textId="77777777" w:rsidR="00ED2A89" w:rsidRPr="00154264" w:rsidRDefault="00ED2A89"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03FFE8E" w14:textId="77777777" w:rsidR="00ED2A89" w:rsidRPr="00154264" w:rsidRDefault="00ED2A89" w:rsidP="00A435A5">
            <w:pPr>
              <w:rPr>
                <w:color w:val="000000"/>
                <w:sz w:val="22"/>
                <w:szCs w:val="22"/>
                <w:lang w:eastAsia="lv-LV"/>
              </w:rPr>
            </w:pPr>
          </w:p>
        </w:tc>
      </w:tr>
      <w:tr w:rsidR="00D11D24" w:rsidRPr="00154264" w14:paraId="7C7825C5"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40C1634" w14:textId="77777777" w:rsidR="00ED2A89" w:rsidRDefault="00ED2A89"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0EBCD0AA" w14:textId="6A702619" w:rsidR="00ED2A89" w:rsidRPr="00211119" w:rsidRDefault="00ED2A89" w:rsidP="00ED2A89">
            <w:pPr>
              <w:rPr>
                <w:sz w:val="22"/>
                <w:szCs w:val="22"/>
              </w:rPr>
            </w:pPr>
            <w:r w:rsidRPr="00211119">
              <w:rPr>
                <w:sz w:val="22"/>
                <w:szCs w:val="22"/>
              </w:rPr>
              <w:t>Tipa testu (atbilstoši IEC 62271-200</w:t>
            </w:r>
            <w:r>
              <w:rPr>
                <w:sz w:val="22"/>
                <w:szCs w:val="22"/>
              </w:rPr>
              <w:t>:2021</w:t>
            </w:r>
            <w:r w:rsidRPr="00211119">
              <w:rPr>
                <w:sz w:val="22"/>
                <w:szCs w:val="22"/>
              </w:rPr>
              <w:t>) kopsavilkums/Type tests (according to IEC 62271-200</w:t>
            </w:r>
            <w:r>
              <w:rPr>
                <w:sz w:val="22"/>
                <w:szCs w:val="22"/>
              </w:rPr>
              <w:t>:2021</w:t>
            </w:r>
            <w:r w:rsidRPr="00211119">
              <w:rPr>
                <w:sz w:val="22"/>
                <w:szCs w:val="22"/>
              </w:rPr>
              <w:t>) conclusion</w:t>
            </w:r>
          </w:p>
        </w:tc>
        <w:tc>
          <w:tcPr>
            <w:tcW w:w="1988" w:type="dxa"/>
            <w:tcBorders>
              <w:top w:val="nil"/>
              <w:left w:val="nil"/>
              <w:bottom w:val="single" w:sz="4" w:space="0" w:color="auto"/>
              <w:right w:val="single" w:sz="4" w:space="0" w:color="auto"/>
            </w:tcBorders>
            <w:shd w:val="clear" w:color="000000" w:fill="FFFFFF"/>
            <w:vAlign w:val="center"/>
          </w:tcPr>
          <w:p w14:paraId="7C9DC253" w14:textId="02117A9A" w:rsidR="00ED2A89" w:rsidRPr="00211119" w:rsidRDefault="00ED2A89" w:rsidP="00A435A5">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4B34EFAD" w14:textId="77777777" w:rsidR="00ED2A89" w:rsidRPr="00154264" w:rsidRDefault="00ED2A89"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48DB8D8C" w14:textId="77777777" w:rsidR="00ED2A89" w:rsidRPr="00154264" w:rsidRDefault="00ED2A89"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9D21B90" w14:textId="3102DCC0" w:rsidR="00ED2A89" w:rsidRDefault="00FD4EEE" w:rsidP="00A435A5">
            <w:pPr>
              <w:rPr>
                <w:color w:val="000000"/>
                <w:sz w:val="22"/>
                <w:szCs w:val="22"/>
                <w:lang w:eastAsia="lv-LV"/>
              </w:rPr>
            </w:pPr>
            <w:r>
              <w:rPr>
                <w:color w:val="000000"/>
                <w:sz w:val="22"/>
                <w:szCs w:val="22"/>
                <w:lang w:eastAsia="lv-LV"/>
              </w:rPr>
              <w:t>Atbilstoši pielikumam Nr.</w:t>
            </w:r>
            <w:r w:rsidR="00611393">
              <w:rPr>
                <w:color w:val="000000"/>
                <w:sz w:val="22"/>
                <w:szCs w:val="22"/>
                <w:lang w:eastAsia="lv-LV"/>
              </w:rPr>
              <w:t>3</w:t>
            </w:r>
            <w:r>
              <w:rPr>
                <w:color w:val="000000"/>
                <w:sz w:val="22"/>
                <w:szCs w:val="22"/>
                <w:lang w:eastAsia="lv-LV"/>
              </w:rPr>
              <w:t>/ According to Annex No.</w:t>
            </w:r>
            <w:r w:rsidR="00611393">
              <w:rPr>
                <w:color w:val="000000"/>
                <w:sz w:val="22"/>
                <w:szCs w:val="22"/>
                <w:lang w:eastAsia="lv-LV"/>
              </w:rPr>
              <w:t>3</w:t>
            </w:r>
          </w:p>
        </w:tc>
      </w:tr>
      <w:tr w:rsidR="00D11D24" w:rsidRPr="00154264" w14:paraId="0C97E4DF"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EA92692" w14:textId="77777777" w:rsidR="008F689D" w:rsidRDefault="008F689D"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5A3982BC" w14:textId="5B02E3DB" w:rsidR="008F689D" w:rsidRPr="00211119" w:rsidRDefault="008F689D" w:rsidP="00ED2A89">
            <w:pPr>
              <w:rPr>
                <w:sz w:val="22"/>
                <w:szCs w:val="22"/>
              </w:rPr>
            </w:pPr>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 standard. Shall be add copy of type test and laboratory accreditation certificate</w:t>
            </w:r>
          </w:p>
        </w:tc>
        <w:tc>
          <w:tcPr>
            <w:tcW w:w="1988" w:type="dxa"/>
            <w:tcBorders>
              <w:top w:val="nil"/>
              <w:left w:val="nil"/>
              <w:bottom w:val="single" w:sz="4" w:space="0" w:color="auto"/>
              <w:right w:val="single" w:sz="4" w:space="0" w:color="auto"/>
            </w:tcBorders>
            <w:shd w:val="clear" w:color="000000" w:fill="FFFFFF"/>
            <w:vAlign w:val="center"/>
          </w:tcPr>
          <w:p w14:paraId="6B593C03" w14:textId="3174FEB2" w:rsidR="008F689D" w:rsidRPr="00211119" w:rsidRDefault="008F689D"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59603780" w14:textId="77777777" w:rsidR="008F689D" w:rsidRPr="00154264" w:rsidRDefault="008F689D"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B3DFF71" w14:textId="77777777" w:rsidR="008F689D" w:rsidRPr="00154264" w:rsidRDefault="008F689D"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47D7900" w14:textId="77777777" w:rsidR="008F689D" w:rsidRDefault="008F689D" w:rsidP="00A435A5">
            <w:pPr>
              <w:rPr>
                <w:color w:val="000000"/>
                <w:sz w:val="22"/>
                <w:szCs w:val="22"/>
                <w:lang w:eastAsia="lv-LV"/>
              </w:rPr>
            </w:pPr>
          </w:p>
        </w:tc>
      </w:tr>
      <w:tr w:rsidR="00D11D24" w:rsidRPr="00154264" w14:paraId="6AEDC382"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2B02178" w14:textId="77777777" w:rsidR="008F689D" w:rsidRDefault="008F689D"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0A00C630" w14:textId="189221BE" w:rsidR="008F689D" w:rsidRPr="00A81800" w:rsidRDefault="008F689D" w:rsidP="00ED2A89">
            <w:pPr>
              <w:rPr>
                <w:sz w:val="22"/>
                <w:szCs w:val="22"/>
              </w:rPr>
            </w:pPr>
            <w:r w:rsidRPr="008A0B0C">
              <w:rPr>
                <w:sz w:val="22"/>
                <w:szCs w:val="22"/>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1988" w:type="dxa"/>
            <w:tcBorders>
              <w:top w:val="nil"/>
              <w:left w:val="nil"/>
              <w:bottom w:val="single" w:sz="4" w:space="0" w:color="auto"/>
              <w:right w:val="single" w:sz="4" w:space="0" w:color="auto"/>
            </w:tcBorders>
            <w:shd w:val="clear" w:color="000000" w:fill="FFFFFF"/>
            <w:vAlign w:val="center"/>
          </w:tcPr>
          <w:p w14:paraId="5ABFC324" w14:textId="3CDEDDFC" w:rsidR="008F689D" w:rsidRPr="00154264" w:rsidRDefault="008F689D" w:rsidP="00A435A5">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09AE17E8" w14:textId="77777777" w:rsidR="008F689D" w:rsidRPr="00154264" w:rsidRDefault="008F689D"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76D7D6A6" w14:textId="77777777" w:rsidR="008F689D" w:rsidRPr="00154264" w:rsidRDefault="008F689D"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152A76C" w14:textId="77777777" w:rsidR="008F689D" w:rsidRDefault="008F689D" w:rsidP="00A435A5">
            <w:pPr>
              <w:rPr>
                <w:color w:val="000000"/>
                <w:sz w:val="22"/>
                <w:szCs w:val="22"/>
                <w:lang w:eastAsia="lv-LV"/>
              </w:rPr>
            </w:pPr>
          </w:p>
        </w:tc>
      </w:tr>
      <w:tr w:rsidR="00D11D24" w:rsidRPr="00154264" w14:paraId="0821657F"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2E30B6F" w14:textId="77777777" w:rsidR="00FD4EEE" w:rsidRDefault="00FD4EEE"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7B3A5AA4" w14:textId="1C6BC866" w:rsidR="00FD4EEE" w:rsidRPr="008A0B0C" w:rsidRDefault="00FD4EEE" w:rsidP="00ED2A89">
            <w:pPr>
              <w:rPr>
                <w:sz w:val="22"/>
                <w:szCs w:val="22"/>
              </w:rPr>
            </w:pPr>
            <w:r w:rsidRPr="008A0B0C">
              <w:rPr>
                <w:sz w:val="22"/>
                <w:szCs w:val="22"/>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8A0B0C">
              <w:rPr>
                <w:sz w:val="22"/>
                <w:szCs w:val="22"/>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1988" w:type="dxa"/>
            <w:tcBorders>
              <w:top w:val="nil"/>
              <w:left w:val="nil"/>
              <w:bottom w:val="single" w:sz="4" w:space="0" w:color="auto"/>
              <w:right w:val="single" w:sz="4" w:space="0" w:color="auto"/>
            </w:tcBorders>
            <w:shd w:val="clear" w:color="000000" w:fill="FFFFFF"/>
            <w:vAlign w:val="center"/>
          </w:tcPr>
          <w:p w14:paraId="08B44410" w14:textId="66237B11" w:rsidR="00FD4EEE" w:rsidRPr="00211119" w:rsidRDefault="00FD4EEE" w:rsidP="00A435A5">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06A3BE4E" w14:textId="77777777" w:rsidR="00FD4EEE" w:rsidRPr="00154264" w:rsidRDefault="00FD4EEE"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2C87B6B" w14:textId="77777777" w:rsidR="00FD4EEE" w:rsidRPr="00154264" w:rsidRDefault="00FD4EEE"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033A3D7" w14:textId="77777777" w:rsidR="00FD4EEE" w:rsidRDefault="00FD4EEE" w:rsidP="00A435A5">
            <w:pPr>
              <w:rPr>
                <w:color w:val="000000"/>
                <w:sz w:val="22"/>
                <w:szCs w:val="22"/>
                <w:lang w:eastAsia="lv-LV"/>
              </w:rPr>
            </w:pPr>
          </w:p>
        </w:tc>
      </w:tr>
      <w:tr w:rsidR="00D11D24" w:rsidRPr="00154264" w14:paraId="5E72A175"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0D659BC" w14:textId="77777777" w:rsidR="00FD4EEE" w:rsidRDefault="00FD4EEE"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6A3D7B21" w14:textId="2003C4B5" w:rsidR="00FD4EEE" w:rsidRPr="008A0B0C" w:rsidRDefault="00FD4EEE" w:rsidP="00ED2A89">
            <w:pPr>
              <w:rPr>
                <w:sz w:val="22"/>
                <w:szCs w:val="22"/>
              </w:rPr>
            </w:pPr>
            <w:r w:rsidRPr="008A0B0C">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8A0B0C">
              <w:rPr>
                <w:sz w:val="22"/>
                <w:szCs w:val="22"/>
                <w:lang w:val="en-GB"/>
              </w:rPr>
              <w:t xml:space="preserve">urrent transformers and </w:t>
            </w:r>
            <w:r w:rsidRPr="008A0B0C">
              <w:rPr>
                <w:sz w:val="22"/>
                <w:szCs w:val="22"/>
              </w:rPr>
              <w:t xml:space="preserve">voltage transformers </w:t>
            </w:r>
            <w:r w:rsidRPr="008A0B0C">
              <w:rPr>
                <w:sz w:val="22"/>
                <w:szCs w:val="22"/>
                <w:lang w:val="en-GB"/>
              </w:rPr>
              <w:t xml:space="preserve">if accuracy class 0,5 (and higher) </w:t>
            </w:r>
            <w:r w:rsidRPr="008A0B0C">
              <w:rPr>
                <w:sz w:val="22"/>
                <w:szCs w:val="22"/>
              </w:rPr>
              <w:t xml:space="preserve">will be delivered (on request) with the performed national or European Community measuring instrument initial verification, as evidenced by the verification mark on the </w:t>
            </w:r>
            <w:r w:rsidRPr="008A0B0C">
              <w:rPr>
                <w:sz w:val="22"/>
                <w:szCs w:val="22"/>
                <w:lang w:val="en-GB"/>
              </w:rPr>
              <w:t xml:space="preserve">current transformers and </w:t>
            </w:r>
            <w:r w:rsidRPr="008A0B0C">
              <w:rPr>
                <w:sz w:val="22"/>
                <w:szCs w:val="22"/>
              </w:rPr>
              <w:t>voltage transformer housing. In compliance with Cabinet Regulations No.624 of October 14, 2014.</w:t>
            </w:r>
          </w:p>
        </w:tc>
        <w:tc>
          <w:tcPr>
            <w:tcW w:w="1988" w:type="dxa"/>
            <w:tcBorders>
              <w:top w:val="nil"/>
              <w:left w:val="nil"/>
              <w:bottom w:val="single" w:sz="4" w:space="0" w:color="auto"/>
              <w:right w:val="single" w:sz="4" w:space="0" w:color="auto"/>
            </w:tcBorders>
            <w:shd w:val="clear" w:color="000000" w:fill="FFFFFF"/>
            <w:vAlign w:val="center"/>
          </w:tcPr>
          <w:p w14:paraId="53A9882A" w14:textId="1327663A" w:rsidR="00FD4EEE" w:rsidRPr="00211119" w:rsidRDefault="00FD4EEE" w:rsidP="00A435A5">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29D991AB" w14:textId="77777777" w:rsidR="00FD4EEE" w:rsidRPr="00154264" w:rsidRDefault="00FD4EEE"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AB621DE" w14:textId="77777777" w:rsidR="00FD4EEE" w:rsidRPr="00154264" w:rsidRDefault="00FD4EEE"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83E05D5" w14:textId="77777777" w:rsidR="00FD4EEE" w:rsidRDefault="00FD4EEE" w:rsidP="00A435A5">
            <w:pPr>
              <w:rPr>
                <w:color w:val="000000"/>
                <w:sz w:val="22"/>
                <w:szCs w:val="22"/>
                <w:lang w:eastAsia="lv-LV"/>
              </w:rPr>
            </w:pPr>
          </w:p>
        </w:tc>
      </w:tr>
      <w:tr w:rsidR="00D11D24" w:rsidRPr="00154264" w14:paraId="307055B6"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1C8FCF4" w14:textId="77777777" w:rsidR="00FD4EEE" w:rsidRDefault="00FD4EEE"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469D0085" w14:textId="5672EF80" w:rsidR="00FD4EEE" w:rsidRPr="008A0B0C" w:rsidRDefault="00FD4EEE" w:rsidP="00ED2A89">
            <w:pPr>
              <w:rPr>
                <w:sz w:val="22"/>
                <w:szCs w:val="22"/>
              </w:rPr>
            </w:pPr>
            <w:r w:rsidRPr="008A0B0C">
              <w:rPr>
                <w:sz w:val="22"/>
                <w:szCs w:val="22"/>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1988" w:type="dxa"/>
            <w:tcBorders>
              <w:top w:val="nil"/>
              <w:left w:val="nil"/>
              <w:bottom w:val="single" w:sz="4" w:space="0" w:color="auto"/>
              <w:right w:val="single" w:sz="4" w:space="0" w:color="auto"/>
            </w:tcBorders>
            <w:shd w:val="clear" w:color="000000" w:fill="FFFFFF"/>
            <w:vAlign w:val="center"/>
          </w:tcPr>
          <w:p w14:paraId="1029CD1B" w14:textId="7A27908D" w:rsidR="00FD4EEE" w:rsidRPr="00211119" w:rsidRDefault="00FD4EEE" w:rsidP="00A435A5">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2EAE2FAB" w14:textId="77777777" w:rsidR="00FD4EEE" w:rsidRPr="00154264" w:rsidRDefault="00FD4EEE"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B678910" w14:textId="77777777" w:rsidR="00FD4EEE" w:rsidRPr="00154264" w:rsidRDefault="00FD4EEE"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E0211C3" w14:textId="77777777" w:rsidR="00FD4EEE" w:rsidRDefault="00FD4EEE" w:rsidP="00A435A5">
            <w:pPr>
              <w:rPr>
                <w:color w:val="000000"/>
                <w:sz w:val="22"/>
                <w:szCs w:val="22"/>
                <w:lang w:eastAsia="lv-LV"/>
              </w:rPr>
            </w:pPr>
          </w:p>
        </w:tc>
      </w:tr>
      <w:tr w:rsidR="00D11D24" w:rsidRPr="00154264" w14:paraId="5402620C"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7E61948" w14:textId="7CAE0A7A" w:rsidR="00716E47" w:rsidRPr="00A435A5" w:rsidRDefault="00716E47" w:rsidP="00716E4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3164D10C" w14:textId="4669481D" w:rsidR="00716E47" w:rsidRPr="00154264" w:rsidRDefault="00716E47" w:rsidP="00716E47">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03B496CD" w14:textId="2C1DCCFF"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4209D6FE" w14:textId="77777777" w:rsidR="00716E47" w:rsidRPr="00154264" w:rsidRDefault="00716E47" w:rsidP="00716E4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E89A1AC" w14:textId="77777777" w:rsidR="00716E47" w:rsidRPr="00154264" w:rsidRDefault="00716E47" w:rsidP="00716E4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10BFD54" w14:textId="0AB3CFC9" w:rsidR="00716E47" w:rsidRPr="00154264" w:rsidRDefault="00716E47" w:rsidP="00716E47">
            <w:pPr>
              <w:rPr>
                <w:color w:val="000000"/>
                <w:sz w:val="22"/>
                <w:szCs w:val="22"/>
                <w:lang w:eastAsia="lv-LV"/>
              </w:rPr>
            </w:pPr>
          </w:p>
        </w:tc>
      </w:tr>
      <w:tr w:rsidR="00D11D24" w:rsidRPr="00154264" w14:paraId="1BC05385"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D65DB83" w14:textId="3BD4DF5C" w:rsidR="00716E47" w:rsidRPr="00A435A5" w:rsidRDefault="00716E47" w:rsidP="00716E4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57A306AE" w14:textId="62DD2DA5" w:rsidR="00716E47" w:rsidRPr="00154264" w:rsidRDefault="00716E47" w:rsidP="008F689D">
            <w:pPr>
              <w:rPr>
                <w:sz w:val="22"/>
                <w:szCs w:val="22"/>
              </w:rPr>
            </w:pPr>
            <w:r w:rsidRPr="00001D36">
              <w:rPr>
                <w:color w:val="000000"/>
                <w:sz w:val="22"/>
                <w:szCs w:val="22"/>
                <w:lang w:eastAsia="lv-LV"/>
              </w:rPr>
              <w:t xml:space="preserve">Relejaizsardzības </w:t>
            </w:r>
            <w:r w:rsidR="008F689D">
              <w:rPr>
                <w:color w:val="000000"/>
                <w:sz w:val="22"/>
                <w:szCs w:val="22"/>
                <w:lang w:eastAsia="lv-LV"/>
              </w:rPr>
              <w:t xml:space="preserve">un vadības iekārtas </w:t>
            </w:r>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Protection</w:t>
            </w:r>
            <w:r w:rsidR="008F689D">
              <w:rPr>
                <w:color w:val="000000"/>
                <w:sz w:val="22"/>
                <w:szCs w:val="22"/>
                <w:lang w:eastAsia="lv-LV"/>
              </w:rPr>
              <w:t xml:space="preserve"> and control</w:t>
            </w:r>
            <w:r w:rsidRPr="00001D36">
              <w:rPr>
                <w:color w:val="000000"/>
                <w:sz w:val="22"/>
                <w:szCs w:val="22"/>
                <w:lang w:eastAsia="lv-LV"/>
              </w:rPr>
              <w:t xml:space="preserve"> device</w:t>
            </w:r>
            <w:r w:rsidR="008F689D">
              <w:rPr>
                <w:color w:val="000000"/>
                <w:sz w:val="22"/>
                <w:szCs w:val="22"/>
                <w:lang w:eastAsia="lv-LV"/>
              </w:rPr>
              <w:t>`</w:t>
            </w:r>
            <w:r w:rsidRPr="00001D36">
              <w:rPr>
                <w:color w:val="000000"/>
                <w:sz w:val="22"/>
                <w:szCs w:val="22"/>
                <w:lang w:eastAsia="lv-LV"/>
              </w:rPr>
              <w:t>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2444361A" w14:textId="64FF392B"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67DC44B5" w14:textId="77777777" w:rsidR="00716E47" w:rsidRPr="00154264" w:rsidRDefault="00716E47" w:rsidP="00716E4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844B59D" w14:textId="77777777" w:rsidR="00716E47" w:rsidRPr="00154264" w:rsidRDefault="00716E47" w:rsidP="00716E4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EF8040D" w14:textId="06EE761F" w:rsidR="00716E47" w:rsidRPr="00154264" w:rsidRDefault="00716E47" w:rsidP="00716E47">
            <w:pPr>
              <w:rPr>
                <w:color w:val="000000"/>
                <w:sz w:val="22"/>
                <w:szCs w:val="22"/>
                <w:lang w:eastAsia="lv-LV"/>
              </w:rPr>
            </w:pPr>
          </w:p>
        </w:tc>
      </w:tr>
      <w:tr w:rsidR="00D11D24" w:rsidRPr="00154264" w14:paraId="111DED46"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9745623" w14:textId="77777777" w:rsidR="00FD4EEE" w:rsidRPr="00A435A5" w:rsidRDefault="00FD4EEE" w:rsidP="00716E4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7F1980CF" w14:textId="28D9A730" w:rsidR="00FD4EEE" w:rsidRDefault="00FD4EEE" w:rsidP="008F689D">
            <w:pPr>
              <w:rPr>
                <w:color w:val="000000"/>
                <w:sz w:val="22"/>
                <w:szCs w:val="22"/>
                <w:lang w:eastAsia="lv-LV"/>
              </w:rPr>
            </w:pPr>
            <w:r w:rsidRPr="00A01DE9">
              <w:rPr>
                <w:color w:val="000000"/>
                <w:sz w:val="22"/>
                <w:szCs w:val="22"/>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1988" w:type="dxa"/>
            <w:tcBorders>
              <w:top w:val="nil"/>
              <w:left w:val="nil"/>
              <w:bottom w:val="single" w:sz="4" w:space="0" w:color="auto"/>
              <w:right w:val="single" w:sz="4" w:space="0" w:color="auto"/>
            </w:tcBorders>
            <w:shd w:val="clear" w:color="auto" w:fill="auto"/>
            <w:vAlign w:val="center"/>
          </w:tcPr>
          <w:p w14:paraId="106F8E65" w14:textId="1D73C632" w:rsidR="00FD4EEE" w:rsidRPr="00154264" w:rsidRDefault="00FD4EEE" w:rsidP="00716E4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22B682A6" w14:textId="77777777" w:rsidR="00FD4EEE" w:rsidRPr="00154264" w:rsidRDefault="00FD4EEE" w:rsidP="00716E4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4EBED87F" w14:textId="77777777" w:rsidR="00FD4EEE" w:rsidRPr="00154264" w:rsidRDefault="00FD4EEE" w:rsidP="00716E4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A8450D7" w14:textId="77777777" w:rsidR="00FD4EEE" w:rsidRPr="00154264" w:rsidRDefault="00FD4EEE" w:rsidP="00716E47">
            <w:pPr>
              <w:rPr>
                <w:color w:val="000000"/>
                <w:sz w:val="22"/>
                <w:szCs w:val="22"/>
                <w:lang w:eastAsia="lv-LV"/>
              </w:rPr>
            </w:pPr>
          </w:p>
        </w:tc>
      </w:tr>
      <w:tr w:rsidR="00D11D24" w:rsidRPr="00154264" w14:paraId="0F9F824C"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1041E35" w14:textId="70899BC5" w:rsidR="00716E47" w:rsidRPr="00A435A5" w:rsidRDefault="00716E47" w:rsidP="00716E4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2607B43E" w14:textId="549ED972" w:rsidR="00716E47" w:rsidRPr="00154264" w:rsidRDefault="00716E47" w:rsidP="00716E47">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109A71F6" w14:textId="0FEC32D5"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1012B021" w14:textId="77777777" w:rsidR="00716E47" w:rsidRPr="00154264" w:rsidRDefault="00716E47" w:rsidP="00716E4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37FB9996" w14:textId="77777777" w:rsidR="00716E47" w:rsidRPr="00154264" w:rsidRDefault="00716E47" w:rsidP="00716E4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A3FE0CA" w14:textId="77AE2587" w:rsidR="00716E47" w:rsidRPr="00154264" w:rsidRDefault="00716E47" w:rsidP="00716E47">
            <w:pPr>
              <w:rPr>
                <w:color w:val="000000"/>
                <w:sz w:val="22"/>
                <w:szCs w:val="22"/>
                <w:lang w:eastAsia="lv-LV"/>
              </w:rPr>
            </w:pPr>
          </w:p>
        </w:tc>
      </w:tr>
      <w:tr w:rsidR="00D11D24" w:rsidRPr="00154264" w14:paraId="56DA916A"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7D7F215" w14:textId="6A29BC1D" w:rsidR="00716E47" w:rsidRPr="00A435A5" w:rsidRDefault="00716E47" w:rsidP="00716E4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226ECE0C" w14:textId="07FE3984" w:rsidR="00716E47" w:rsidRPr="00154264" w:rsidRDefault="00716E47" w:rsidP="00716E47">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0FE3619A" w14:textId="4CA9A366"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2124101D" w14:textId="77777777" w:rsidR="00716E47" w:rsidRPr="00154264" w:rsidRDefault="00716E47" w:rsidP="00716E4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7F8AE0BA" w14:textId="77777777" w:rsidR="00716E47" w:rsidRPr="00154264" w:rsidRDefault="00716E47" w:rsidP="00716E4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DDC489E" w14:textId="7133C787" w:rsidR="00716E47" w:rsidRPr="00154264" w:rsidRDefault="00716E47" w:rsidP="00716E47">
            <w:pPr>
              <w:rPr>
                <w:color w:val="000000"/>
                <w:sz w:val="22"/>
                <w:szCs w:val="22"/>
                <w:lang w:eastAsia="lv-LV"/>
              </w:rPr>
            </w:pPr>
          </w:p>
        </w:tc>
      </w:tr>
      <w:tr w:rsidR="00D11D24" w:rsidRPr="00154264" w14:paraId="74274825" w14:textId="77777777"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386EF72" w14:textId="5E22A5EF" w:rsidR="00716E47" w:rsidRPr="00A435A5" w:rsidRDefault="00716E47" w:rsidP="00716E4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4A9CC7CC" w14:textId="478AEA3C" w:rsidR="00716E47" w:rsidRPr="00154264" w:rsidRDefault="00716E47" w:rsidP="00716E47">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7BA9BFB6" w14:textId="2C717E13" w:rsidR="00716E47" w:rsidRPr="00154264" w:rsidRDefault="00716E47" w:rsidP="00716E4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3A2CAAD2" w14:textId="77777777" w:rsidR="00716E47" w:rsidRPr="00154264" w:rsidRDefault="00716E47" w:rsidP="00716E4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EA1FDF3" w14:textId="77777777" w:rsidR="00716E47" w:rsidRPr="00154264" w:rsidRDefault="00716E47" w:rsidP="00716E4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7982DF2" w14:textId="6E7C66C4" w:rsidR="00716E47" w:rsidRPr="00154264" w:rsidRDefault="00716E47" w:rsidP="00716E47">
            <w:pPr>
              <w:rPr>
                <w:color w:val="000000"/>
                <w:sz w:val="22"/>
                <w:szCs w:val="22"/>
                <w:lang w:eastAsia="lv-LV"/>
              </w:rPr>
            </w:pPr>
          </w:p>
        </w:tc>
      </w:tr>
      <w:tr w:rsidR="00D11D24" w:rsidRPr="00154264" w14:paraId="6B60CD3F" w14:textId="4FB8189D" w:rsidTr="00D11D24">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9939AA2" w14:textId="7244B643"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7E9FECB3" w14:textId="262DE4CD" w:rsidR="002839A4" w:rsidRPr="00154264" w:rsidRDefault="00413E51" w:rsidP="00A435A5">
            <w:pPr>
              <w:rPr>
                <w:color w:val="000000"/>
                <w:sz w:val="22"/>
                <w:szCs w:val="22"/>
                <w:lang w:eastAsia="lv-LV"/>
              </w:rPr>
            </w:pPr>
            <w:r w:rsidRPr="00154264">
              <w:rPr>
                <w:color w:val="000000"/>
                <w:sz w:val="22"/>
                <w:szCs w:val="22"/>
                <w:lang w:eastAsia="lv-LV"/>
              </w:rPr>
              <w:t>Slēgiekārtu, jaudas slēdžu un releju aizsardzības vienības ir viena (un tā paša) ražotāja preces/Main parts of the switchgear, switchgear module, circuit breaker, relay protection unit are the products of one (same) producer.</w:t>
            </w:r>
          </w:p>
        </w:tc>
        <w:tc>
          <w:tcPr>
            <w:tcW w:w="1988" w:type="dxa"/>
            <w:tcBorders>
              <w:top w:val="nil"/>
              <w:left w:val="nil"/>
              <w:bottom w:val="single" w:sz="4" w:space="0" w:color="auto"/>
              <w:right w:val="single" w:sz="4" w:space="0" w:color="auto"/>
            </w:tcBorders>
            <w:shd w:val="clear" w:color="auto" w:fill="auto"/>
            <w:vAlign w:val="center"/>
          </w:tcPr>
          <w:p w14:paraId="5848838A" w14:textId="61AEF9EC" w:rsidR="002839A4" w:rsidRPr="00154264" w:rsidRDefault="00413E51"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70EB305A" w14:textId="16AE39A7" w:rsidR="002839A4" w:rsidRPr="00154264" w:rsidRDefault="002839A4"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9AAEA21" w14:textId="34E6700B" w:rsidR="002839A4" w:rsidRPr="00154264" w:rsidRDefault="002839A4"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CE4AA28" w14:textId="07652E91" w:rsidR="002839A4" w:rsidRPr="00154264" w:rsidRDefault="002839A4" w:rsidP="00A435A5">
            <w:pPr>
              <w:rPr>
                <w:color w:val="000000"/>
                <w:sz w:val="22"/>
                <w:szCs w:val="22"/>
                <w:lang w:eastAsia="lv-LV"/>
              </w:rPr>
            </w:pPr>
          </w:p>
        </w:tc>
      </w:tr>
      <w:tr w:rsidR="00D11D24" w:rsidRPr="00154264" w14:paraId="2592733C" w14:textId="77777777" w:rsidTr="00D11D24">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18A3710F" w:rsidR="00A435A5" w:rsidRPr="00154264" w:rsidRDefault="00A435A5" w:rsidP="00A435A5">
            <w:pPr>
              <w:rPr>
                <w:color w:val="000000"/>
                <w:sz w:val="22"/>
                <w:szCs w:val="22"/>
                <w:lang w:eastAsia="lv-LV"/>
              </w:rPr>
            </w:pPr>
            <w:r w:rsidRPr="00154264">
              <w:rPr>
                <w:b/>
                <w:bCs/>
                <w:color w:val="000000"/>
                <w:sz w:val="22"/>
                <w:szCs w:val="22"/>
                <w:lang w:eastAsia="lv-LV"/>
              </w:rPr>
              <w:t>Vides nosacījumi/ Environmental conditions</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A435A5" w:rsidRPr="00154264" w:rsidRDefault="00A435A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A435A5" w:rsidRPr="00154264" w:rsidRDefault="00A435A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A435A5" w:rsidRPr="00154264" w:rsidRDefault="00A435A5" w:rsidP="00A435A5">
            <w:pPr>
              <w:rPr>
                <w:color w:val="000000"/>
                <w:sz w:val="22"/>
                <w:szCs w:val="22"/>
                <w:lang w:eastAsia="lv-LV"/>
              </w:rPr>
            </w:pPr>
          </w:p>
        </w:tc>
      </w:tr>
      <w:tr w:rsidR="00D11D24" w:rsidRPr="00154264" w14:paraId="7BC33812" w14:textId="77777777" w:rsidTr="00D11D24">
        <w:trPr>
          <w:cantSplit/>
        </w:trPr>
        <w:tc>
          <w:tcPr>
            <w:tcW w:w="816" w:type="dxa"/>
            <w:tcBorders>
              <w:top w:val="single" w:sz="4" w:space="0" w:color="auto"/>
              <w:left w:val="single" w:sz="4" w:space="0" w:color="auto"/>
              <w:bottom w:val="single" w:sz="4" w:space="0" w:color="auto"/>
              <w:right w:val="single" w:sz="4" w:space="0" w:color="auto"/>
            </w:tcBorders>
            <w:vAlign w:val="center"/>
          </w:tcPr>
          <w:p w14:paraId="7E5B8083" w14:textId="161A1E9D"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2839A4" w:rsidRPr="00154264" w:rsidRDefault="002839A4" w:rsidP="00A435A5">
            <w:pPr>
              <w:rPr>
                <w:color w:val="000000"/>
                <w:sz w:val="22"/>
                <w:szCs w:val="22"/>
                <w:lang w:eastAsia="lv-LV"/>
              </w:rPr>
            </w:pPr>
            <w:r w:rsidRPr="00154264">
              <w:rPr>
                <w:color w:val="000000"/>
                <w:sz w:val="22"/>
                <w:szCs w:val="22"/>
                <w:lang w:eastAsia="lv-LV"/>
              </w:rPr>
              <w:t>Darba temperatūra/ Operational ambient air temperature range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FED29D0" w14:textId="20374B74" w:rsidR="002839A4" w:rsidRPr="00154264" w:rsidRDefault="002839A4" w:rsidP="00A435A5">
            <w:pPr>
              <w:rPr>
                <w:color w:val="000000"/>
                <w:sz w:val="22"/>
                <w:szCs w:val="22"/>
                <w:lang w:eastAsia="lv-LV"/>
              </w:rPr>
            </w:pPr>
            <w:r w:rsidRPr="00154264">
              <w:rPr>
                <w:color w:val="000000"/>
                <w:sz w:val="22"/>
                <w:szCs w:val="22"/>
                <w:lang w:eastAsia="lv-LV"/>
              </w:rPr>
              <w:t>+5 … +40°C</w:t>
            </w:r>
          </w:p>
        </w:tc>
        <w:tc>
          <w:tcPr>
            <w:tcW w:w="1702" w:type="dxa"/>
            <w:tcBorders>
              <w:top w:val="single" w:sz="4" w:space="0" w:color="auto"/>
              <w:left w:val="nil"/>
              <w:bottom w:val="single" w:sz="4" w:space="0" w:color="auto"/>
              <w:right w:val="single" w:sz="4" w:space="0" w:color="auto"/>
            </w:tcBorders>
            <w:shd w:val="clear" w:color="auto" w:fill="auto"/>
            <w:vAlign w:val="center"/>
          </w:tcPr>
          <w:p w14:paraId="1869BB46"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B423470"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E27585" w14:textId="77777777" w:rsidR="002839A4" w:rsidRPr="00154264" w:rsidRDefault="002839A4" w:rsidP="00A435A5">
            <w:pPr>
              <w:rPr>
                <w:color w:val="000000"/>
                <w:sz w:val="22"/>
                <w:szCs w:val="22"/>
                <w:lang w:eastAsia="lv-LV"/>
              </w:rPr>
            </w:pPr>
          </w:p>
        </w:tc>
      </w:tr>
      <w:tr w:rsidR="00D11D24" w:rsidRPr="00154264" w14:paraId="775F0908" w14:textId="77777777" w:rsidTr="00D11D24">
        <w:trPr>
          <w:cantSplit/>
        </w:trPr>
        <w:tc>
          <w:tcPr>
            <w:tcW w:w="816" w:type="dxa"/>
            <w:tcBorders>
              <w:top w:val="single" w:sz="4" w:space="0" w:color="auto"/>
              <w:left w:val="single" w:sz="4" w:space="0" w:color="auto"/>
              <w:bottom w:val="single" w:sz="4" w:space="0" w:color="auto"/>
              <w:right w:val="single" w:sz="4" w:space="0" w:color="auto"/>
            </w:tcBorders>
            <w:vAlign w:val="center"/>
          </w:tcPr>
          <w:p w14:paraId="0B4AF2B1" w14:textId="03152DC7"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2839A4" w:rsidRPr="00154264" w:rsidRDefault="002839A4" w:rsidP="00A435A5">
            <w:pPr>
              <w:rPr>
                <w:color w:val="000000"/>
                <w:sz w:val="22"/>
                <w:szCs w:val="22"/>
                <w:lang w:eastAsia="lv-LV"/>
              </w:rPr>
            </w:pPr>
            <w:r w:rsidRPr="00154264">
              <w:rPr>
                <w:color w:val="000000"/>
                <w:sz w:val="22"/>
                <w:szCs w:val="22"/>
                <w:lang w:eastAsia="lv-LV"/>
              </w:rPr>
              <w:t>Maksimālais gaisa mitrums/ Highest relative air humidity</w:t>
            </w:r>
          </w:p>
        </w:tc>
        <w:tc>
          <w:tcPr>
            <w:tcW w:w="1988" w:type="dxa"/>
            <w:tcBorders>
              <w:top w:val="single" w:sz="4" w:space="0" w:color="auto"/>
              <w:left w:val="nil"/>
              <w:bottom w:val="single" w:sz="4" w:space="0" w:color="auto"/>
              <w:right w:val="single" w:sz="4" w:space="0" w:color="auto"/>
            </w:tcBorders>
            <w:shd w:val="clear" w:color="auto" w:fill="auto"/>
            <w:vAlign w:val="center"/>
          </w:tcPr>
          <w:p w14:paraId="0E2B3AE5" w14:textId="1A3D9694" w:rsidR="002839A4" w:rsidRPr="00154264" w:rsidRDefault="002839A4" w:rsidP="00A435A5">
            <w:pPr>
              <w:rPr>
                <w:color w:val="000000"/>
                <w:sz w:val="22"/>
                <w:szCs w:val="22"/>
                <w:lang w:eastAsia="lv-LV"/>
              </w:rPr>
            </w:pPr>
            <w:r w:rsidRPr="00154264">
              <w:rPr>
                <w:color w:val="000000"/>
                <w:sz w:val="22"/>
                <w:szCs w:val="22"/>
                <w:lang w:eastAsia="lv-LV"/>
              </w:rPr>
              <w:t>85%</w:t>
            </w:r>
          </w:p>
        </w:tc>
        <w:tc>
          <w:tcPr>
            <w:tcW w:w="1702" w:type="dxa"/>
            <w:tcBorders>
              <w:top w:val="single" w:sz="4" w:space="0" w:color="auto"/>
              <w:left w:val="nil"/>
              <w:bottom w:val="single" w:sz="4" w:space="0" w:color="auto"/>
              <w:right w:val="single" w:sz="4" w:space="0" w:color="auto"/>
            </w:tcBorders>
            <w:shd w:val="clear" w:color="auto" w:fill="auto"/>
            <w:vAlign w:val="center"/>
          </w:tcPr>
          <w:p w14:paraId="2B7F2402"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79518C6"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E438AD" w14:textId="77777777" w:rsidR="002839A4" w:rsidRPr="00154264" w:rsidRDefault="002839A4" w:rsidP="00A435A5">
            <w:pPr>
              <w:rPr>
                <w:color w:val="000000"/>
                <w:sz w:val="22"/>
                <w:szCs w:val="22"/>
                <w:lang w:eastAsia="lv-LV"/>
              </w:rPr>
            </w:pPr>
          </w:p>
        </w:tc>
      </w:tr>
      <w:tr w:rsidR="00D11D24" w:rsidRPr="00154264" w14:paraId="7637EAEC" w14:textId="77777777" w:rsidTr="00D11D24">
        <w:trPr>
          <w:cantSplit/>
        </w:trPr>
        <w:tc>
          <w:tcPr>
            <w:tcW w:w="816" w:type="dxa"/>
            <w:tcBorders>
              <w:top w:val="single" w:sz="4" w:space="0" w:color="auto"/>
              <w:left w:val="single" w:sz="4" w:space="0" w:color="auto"/>
              <w:bottom w:val="single" w:sz="4" w:space="0" w:color="auto"/>
              <w:right w:val="single" w:sz="4" w:space="0" w:color="auto"/>
            </w:tcBorders>
            <w:vAlign w:val="center"/>
          </w:tcPr>
          <w:p w14:paraId="758822FC" w14:textId="5E89DC5F"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ED8FDB3" w:rsidR="00B26AC0" w:rsidRPr="00154264" w:rsidRDefault="00B26AC0" w:rsidP="00A435A5">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C21A527" w14:textId="2711D8C8" w:rsidR="00B26AC0" w:rsidRPr="00154264" w:rsidRDefault="00B26AC0" w:rsidP="00A435A5">
            <w:pPr>
              <w:rPr>
                <w:color w:val="000000"/>
                <w:sz w:val="22"/>
                <w:szCs w:val="22"/>
                <w:highlight w:val="yellow"/>
                <w:lang w:eastAsia="lv-LV"/>
              </w:rPr>
            </w:pPr>
            <w:r w:rsidRPr="00154264">
              <w:rPr>
                <w:color w:val="000000"/>
                <w:sz w:val="22"/>
                <w:szCs w:val="22"/>
                <w:lang w:eastAsia="lv-LV"/>
              </w:rPr>
              <w:t>IP 65</w:t>
            </w:r>
          </w:p>
        </w:tc>
        <w:tc>
          <w:tcPr>
            <w:tcW w:w="1702" w:type="dxa"/>
            <w:tcBorders>
              <w:top w:val="single" w:sz="4" w:space="0" w:color="auto"/>
              <w:left w:val="nil"/>
              <w:bottom w:val="single" w:sz="4" w:space="0" w:color="auto"/>
              <w:right w:val="single" w:sz="4" w:space="0" w:color="auto"/>
            </w:tcBorders>
            <w:shd w:val="clear" w:color="auto" w:fill="auto"/>
            <w:vAlign w:val="center"/>
          </w:tcPr>
          <w:p w14:paraId="21C9A46F"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FB609F2"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A857AB" w14:textId="77777777" w:rsidR="00B26AC0" w:rsidRPr="00154264" w:rsidRDefault="00B26AC0" w:rsidP="00A435A5">
            <w:pPr>
              <w:rPr>
                <w:color w:val="000000"/>
                <w:sz w:val="22"/>
                <w:szCs w:val="22"/>
                <w:lang w:eastAsia="lv-LV"/>
              </w:rPr>
            </w:pPr>
          </w:p>
        </w:tc>
      </w:tr>
      <w:tr w:rsidR="00D11D24" w:rsidRPr="00154264" w14:paraId="02868027" w14:textId="77777777" w:rsidTr="00D11D24">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F6B1B51" w14:textId="69D80160"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068CE243" w:rsidR="00B26AC0" w:rsidRPr="00154264" w:rsidRDefault="00B26AC0" w:rsidP="00A435A5">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B41A411" w14:textId="249B58D8" w:rsidR="00B26AC0" w:rsidRPr="00154264" w:rsidRDefault="00B26AC0" w:rsidP="00A435A5">
            <w:pPr>
              <w:rPr>
                <w:color w:val="000000"/>
                <w:sz w:val="22"/>
                <w:szCs w:val="22"/>
                <w:highlight w:val="yellow"/>
                <w:lang w:eastAsia="lv-LV"/>
              </w:rPr>
            </w:pPr>
            <w:r w:rsidRPr="00154264">
              <w:rPr>
                <w:color w:val="000000"/>
                <w:sz w:val="22"/>
                <w:szCs w:val="22"/>
                <w:lang w:eastAsia="lv-LV"/>
              </w:rPr>
              <w:t>IP 3X</w:t>
            </w:r>
          </w:p>
        </w:tc>
        <w:tc>
          <w:tcPr>
            <w:tcW w:w="1702" w:type="dxa"/>
            <w:tcBorders>
              <w:top w:val="single" w:sz="4" w:space="0" w:color="auto"/>
              <w:left w:val="nil"/>
              <w:bottom w:val="single" w:sz="4" w:space="0" w:color="auto"/>
              <w:right w:val="single" w:sz="4" w:space="0" w:color="auto"/>
            </w:tcBorders>
            <w:shd w:val="clear" w:color="auto" w:fill="auto"/>
            <w:vAlign w:val="center"/>
          </w:tcPr>
          <w:p w14:paraId="103FEF14"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FC39001"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7869FB" w14:textId="77777777" w:rsidR="00B26AC0" w:rsidRPr="00154264" w:rsidRDefault="00B26AC0" w:rsidP="00A435A5">
            <w:pPr>
              <w:rPr>
                <w:color w:val="000000"/>
                <w:sz w:val="22"/>
                <w:szCs w:val="22"/>
                <w:lang w:eastAsia="lv-LV"/>
              </w:rPr>
            </w:pPr>
          </w:p>
        </w:tc>
      </w:tr>
      <w:tr w:rsidR="00D11D24" w:rsidRPr="00154264" w14:paraId="296799EA" w14:textId="77777777" w:rsidTr="00D11D24">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C549BD8" w14:textId="1EB9C10E"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1BD41FFE" w:rsidR="002839A4" w:rsidRPr="00154264" w:rsidRDefault="002839A4" w:rsidP="00A435A5">
            <w:pPr>
              <w:rPr>
                <w:color w:val="000000"/>
                <w:sz w:val="22"/>
                <w:szCs w:val="22"/>
                <w:highlight w:val="yellow"/>
                <w:lang w:eastAsia="lv-LV"/>
              </w:rPr>
            </w:pPr>
            <w:r w:rsidRPr="00154264">
              <w:rPr>
                <w:color w:val="000000"/>
                <w:sz w:val="22"/>
                <w:szCs w:val="22"/>
                <w:lang w:eastAsia="lv-LV"/>
              </w:rPr>
              <w:t>Iekšējā loka klasifikāci</w:t>
            </w:r>
            <w:r w:rsidR="000B6DFB">
              <w:rPr>
                <w:color w:val="000000"/>
                <w:sz w:val="22"/>
                <w:szCs w:val="22"/>
                <w:lang w:eastAsia="lv-LV"/>
              </w:rPr>
              <w:t>ja/ Internal arc classification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C0BA3DA" w14:textId="77777777" w:rsidR="002839A4" w:rsidRPr="00154264" w:rsidRDefault="002839A4" w:rsidP="00A435A5">
            <w:pPr>
              <w:rPr>
                <w:color w:val="000000"/>
                <w:sz w:val="22"/>
                <w:szCs w:val="22"/>
                <w:highlight w:val="yellow"/>
                <w:lang w:eastAsia="lv-LV"/>
              </w:rPr>
            </w:pPr>
            <w:r w:rsidRPr="00154264">
              <w:rPr>
                <w:color w:val="000000"/>
                <w:sz w:val="22"/>
                <w:szCs w:val="22"/>
                <w:lang w:eastAsia="lv-LV"/>
              </w:rPr>
              <w:t>IAC A FLR 16kA 1 s</w:t>
            </w:r>
          </w:p>
        </w:tc>
        <w:tc>
          <w:tcPr>
            <w:tcW w:w="1702" w:type="dxa"/>
            <w:tcBorders>
              <w:top w:val="single" w:sz="4" w:space="0" w:color="auto"/>
              <w:left w:val="nil"/>
              <w:bottom w:val="single" w:sz="4" w:space="0" w:color="auto"/>
              <w:right w:val="single" w:sz="4" w:space="0" w:color="auto"/>
            </w:tcBorders>
            <w:shd w:val="clear" w:color="auto" w:fill="auto"/>
            <w:vAlign w:val="center"/>
          </w:tcPr>
          <w:p w14:paraId="5599BFC8"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65F307B"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D3837A" w14:textId="77777777" w:rsidR="002839A4" w:rsidRPr="00154264" w:rsidRDefault="002839A4" w:rsidP="00A435A5">
            <w:pPr>
              <w:rPr>
                <w:color w:val="000000"/>
                <w:sz w:val="22"/>
                <w:szCs w:val="22"/>
                <w:lang w:eastAsia="lv-LV"/>
              </w:rPr>
            </w:pPr>
          </w:p>
        </w:tc>
      </w:tr>
      <w:tr w:rsidR="00D11D24" w:rsidRPr="00154264" w14:paraId="37558EC1" w14:textId="77777777" w:rsidTr="00D11D24">
        <w:trPr>
          <w:cantSplit/>
        </w:trPr>
        <w:tc>
          <w:tcPr>
            <w:tcW w:w="816" w:type="dxa"/>
            <w:tcBorders>
              <w:top w:val="single" w:sz="4" w:space="0" w:color="auto"/>
              <w:left w:val="single" w:sz="4" w:space="0" w:color="auto"/>
              <w:bottom w:val="single" w:sz="4" w:space="0" w:color="auto"/>
              <w:right w:val="single" w:sz="4" w:space="0" w:color="auto"/>
            </w:tcBorders>
            <w:vAlign w:val="center"/>
          </w:tcPr>
          <w:p w14:paraId="72A5B28E" w14:textId="572FEF41"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2839A4" w:rsidRPr="00154264" w:rsidRDefault="002839A4" w:rsidP="00A435A5">
            <w:pPr>
              <w:rPr>
                <w:color w:val="000000"/>
                <w:sz w:val="22"/>
                <w:szCs w:val="22"/>
                <w:highlight w:val="yellow"/>
                <w:lang w:eastAsia="lv-LV"/>
              </w:rPr>
            </w:pPr>
            <w:r w:rsidRPr="00154264">
              <w:rPr>
                <w:color w:val="000000"/>
                <w:sz w:val="22"/>
                <w:szCs w:val="22"/>
                <w:lang w:eastAsia="lv-LV"/>
              </w:rPr>
              <w:t>Darbības nepārtraukstības zuduma kategorija/ Loss of service continuity category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2FC910E1" w14:textId="17D9D49E" w:rsidR="002839A4" w:rsidRPr="00154264" w:rsidRDefault="002839A4" w:rsidP="00A435A5">
            <w:pPr>
              <w:rPr>
                <w:color w:val="000000"/>
                <w:sz w:val="22"/>
                <w:szCs w:val="22"/>
                <w:highlight w:val="yellow"/>
                <w:lang w:eastAsia="lv-LV"/>
              </w:rPr>
            </w:pPr>
            <w:r w:rsidRPr="00154264">
              <w:rPr>
                <w:color w:val="000000"/>
                <w:sz w:val="22"/>
                <w:szCs w:val="22"/>
                <w:lang w:eastAsia="lv-LV"/>
              </w:rPr>
              <w:t>LSC 2</w:t>
            </w:r>
          </w:p>
        </w:tc>
        <w:tc>
          <w:tcPr>
            <w:tcW w:w="1702" w:type="dxa"/>
            <w:tcBorders>
              <w:top w:val="single" w:sz="4" w:space="0" w:color="auto"/>
              <w:left w:val="nil"/>
              <w:bottom w:val="single" w:sz="4" w:space="0" w:color="auto"/>
              <w:right w:val="single" w:sz="4" w:space="0" w:color="auto"/>
            </w:tcBorders>
            <w:shd w:val="clear" w:color="auto" w:fill="auto"/>
            <w:vAlign w:val="center"/>
          </w:tcPr>
          <w:p w14:paraId="4F99482D"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672C847"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7A3525" w14:textId="77777777" w:rsidR="002839A4" w:rsidRPr="00154264" w:rsidRDefault="002839A4" w:rsidP="00A435A5">
            <w:pPr>
              <w:rPr>
                <w:color w:val="000000"/>
                <w:sz w:val="22"/>
                <w:szCs w:val="22"/>
                <w:lang w:eastAsia="lv-LV"/>
              </w:rPr>
            </w:pPr>
          </w:p>
        </w:tc>
      </w:tr>
      <w:tr w:rsidR="00D11D24" w:rsidRPr="00154264" w14:paraId="6D379BF0" w14:textId="77777777" w:rsidTr="00D11D24">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F1DBC62" w14:textId="64FA8127"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3EC8FD12" w:rsidR="002839A4" w:rsidRPr="00154264" w:rsidRDefault="002839A4" w:rsidP="00A435A5">
            <w:pPr>
              <w:rPr>
                <w:color w:val="000000"/>
                <w:sz w:val="22"/>
                <w:szCs w:val="22"/>
                <w:highlight w:val="yellow"/>
                <w:lang w:eastAsia="lv-LV"/>
              </w:rPr>
            </w:pPr>
            <w:r w:rsidRPr="00154264">
              <w:rPr>
                <w:color w:val="000000"/>
                <w:sz w:val="22"/>
                <w:szCs w:val="22"/>
                <w:lang w:eastAsia="lv-LV"/>
              </w:rPr>
              <w:t>Nodalījuma klase/ Partition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128DB41" w14:textId="7AC14D4E" w:rsidR="002839A4" w:rsidRPr="00154264" w:rsidRDefault="002839A4" w:rsidP="00A435A5">
            <w:pPr>
              <w:rPr>
                <w:color w:val="000000"/>
                <w:sz w:val="22"/>
                <w:szCs w:val="22"/>
                <w:highlight w:val="yellow"/>
                <w:lang w:eastAsia="lv-LV"/>
              </w:rPr>
            </w:pPr>
            <w:r w:rsidRPr="00154264">
              <w:rPr>
                <w:color w:val="000000"/>
                <w:sz w:val="22"/>
                <w:szCs w:val="22"/>
                <w:lang w:eastAsia="lv-LV"/>
              </w:rPr>
              <w:t>PM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7703E22"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80C58F3"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BD1767" w14:textId="4D843C36" w:rsidR="002839A4" w:rsidRPr="00154264" w:rsidRDefault="002839A4" w:rsidP="00A435A5">
            <w:pPr>
              <w:rPr>
                <w:color w:val="000000"/>
                <w:sz w:val="22"/>
                <w:szCs w:val="22"/>
                <w:lang w:eastAsia="lv-LV"/>
              </w:rPr>
            </w:pPr>
          </w:p>
        </w:tc>
      </w:tr>
      <w:tr w:rsidR="00D11D24" w:rsidRPr="00154264" w14:paraId="096DB238"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2B19D10A" w:rsidR="00A435A5" w:rsidRPr="00154264" w:rsidRDefault="00A435A5" w:rsidP="00A435A5">
            <w:pPr>
              <w:rPr>
                <w:color w:val="000000"/>
                <w:sz w:val="22"/>
                <w:szCs w:val="22"/>
                <w:lang w:eastAsia="lv-LV"/>
              </w:rPr>
            </w:pPr>
            <w:r w:rsidRPr="00154264">
              <w:rPr>
                <w:b/>
                <w:bCs/>
                <w:color w:val="000000"/>
                <w:sz w:val="22"/>
                <w:szCs w:val="22"/>
                <w:lang w:eastAsia="lv-LV"/>
              </w:rPr>
              <w:t>Tehniskā informācija/ Technical information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A435A5" w:rsidRPr="00154264" w:rsidRDefault="00A435A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A435A5" w:rsidRPr="00154264" w:rsidRDefault="00A435A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A435A5" w:rsidRPr="00154264" w:rsidRDefault="00A435A5" w:rsidP="00A435A5">
            <w:pPr>
              <w:rPr>
                <w:color w:val="000000"/>
                <w:sz w:val="22"/>
                <w:szCs w:val="22"/>
                <w:lang w:eastAsia="lv-LV"/>
              </w:rPr>
            </w:pPr>
          </w:p>
        </w:tc>
      </w:tr>
      <w:tr w:rsidR="00D11D24" w:rsidRPr="00154264" w14:paraId="433272F0"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3DA91922" w:rsidR="00A435A5" w:rsidRPr="00154264" w:rsidRDefault="00A435A5" w:rsidP="00A435A5">
            <w:pPr>
              <w:rPr>
                <w:color w:val="000000"/>
                <w:sz w:val="22"/>
                <w:szCs w:val="22"/>
                <w:highlight w:val="lightGray"/>
                <w:lang w:eastAsia="lv-LV"/>
              </w:rPr>
            </w:pPr>
            <w:r w:rsidRPr="00154264">
              <w:rPr>
                <w:b/>
                <w:bCs/>
                <w:color w:val="000000"/>
                <w:sz w:val="22"/>
                <w:szCs w:val="22"/>
                <w:lang w:eastAsia="lv-LV"/>
              </w:rPr>
              <w:t>24kV slēgiekārta/ 24kV switchgear: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A435A5" w:rsidRPr="00154264" w:rsidRDefault="00A435A5" w:rsidP="00A435A5">
            <w:pPr>
              <w:rPr>
                <w:color w:val="000000"/>
                <w:sz w:val="22"/>
                <w:szCs w:val="22"/>
                <w:highlight w:val="lightGray"/>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A435A5" w:rsidRPr="00154264" w:rsidRDefault="00A435A5" w:rsidP="00A435A5">
            <w:pPr>
              <w:rPr>
                <w:color w:val="000000"/>
                <w:sz w:val="22"/>
                <w:szCs w:val="22"/>
                <w:highlight w:val="lightGray"/>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A435A5" w:rsidRPr="00154264" w:rsidRDefault="00A435A5" w:rsidP="00A435A5">
            <w:pPr>
              <w:rPr>
                <w:color w:val="000000"/>
                <w:sz w:val="22"/>
                <w:szCs w:val="22"/>
                <w:highlight w:val="lightGray"/>
                <w:lang w:eastAsia="lv-LV"/>
              </w:rPr>
            </w:pPr>
          </w:p>
        </w:tc>
      </w:tr>
      <w:tr w:rsidR="00D11D24" w:rsidRPr="00154264" w14:paraId="7452138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6C8FCE" w14:textId="072ADD4F" w:rsidR="00A602B9" w:rsidRPr="00A435A5" w:rsidRDefault="00A602B9"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CD59F63" w14:textId="77777777" w:rsidR="00A602B9" w:rsidRPr="00154264" w:rsidRDefault="00A602B9" w:rsidP="00A435A5">
            <w:pPr>
              <w:rPr>
                <w:b/>
                <w:bCs/>
                <w:color w:val="000000"/>
                <w:sz w:val="22"/>
                <w:szCs w:val="22"/>
                <w:lang w:eastAsia="lv-LV"/>
              </w:rPr>
            </w:pPr>
            <w:r w:rsidRPr="00154264">
              <w:rPr>
                <w:sz w:val="22"/>
                <w:szCs w:val="22"/>
              </w:rPr>
              <w:t>Gāzizolēta slēgiekārta/ Gas insulated switchgear</w:t>
            </w:r>
          </w:p>
        </w:tc>
        <w:tc>
          <w:tcPr>
            <w:tcW w:w="1988" w:type="dxa"/>
            <w:tcBorders>
              <w:top w:val="single" w:sz="4" w:space="0" w:color="auto"/>
              <w:left w:val="nil"/>
              <w:bottom w:val="single" w:sz="4" w:space="0" w:color="auto"/>
              <w:right w:val="single" w:sz="4" w:space="0" w:color="auto"/>
            </w:tcBorders>
            <w:shd w:val="clear" w:color="auto" w:fill="auto"/>
            <w:vAlign w:val="center"/>
          </w:tcPr>
          <w:p w14:paraId="0A5072BC" w14:textId="77777777" w:rsidR="00A602B9" w:rsidRPr="00154264" w:rsidRDefault="00A602B9"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B4E3AA3" w14:textId="77777777" w:rsidR="00A602B9" w:rsidRPr="00154264" w:rsidRDefault="00A602B9"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32C5CBA" w14:textId="77777777" w:rsidR="00A602B9" w:rsidRPr="00154264" w:rsidRDefault="00A602B9"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EE196C" w14:textId="77777777" w:rsidR="00A602B9" w:rsidRPr="00154264" w:rsidRDefault="00A602B9" w:rsidP="00A435A5">
            <w:pPr>
              <w:rPr>
                <w:color w:val="000000"/>
                <w:sz w:val="22"/>
                <w:szCs w:val="22"/>
                <w:lang w:eastAsia="lv-LV"/>
              </w:rPr>
            </w:pPr>
          </w:p>
        </w:tc>
      </w:tr>
      <w:tr w:rsidR="00D11D24" w:rsidRPr="00154264" w14:paraId="4512DD0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1278CC36"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28CD874A" w:rsidR="002839A4" w:rsidRPr="00154264" w:rsidRDefault="00A602B9" w:rsidP="00A435A5">
            <w:pPr>
              <w:rPr>
                <w:b/>
                <w:bCs/>
                <w:color w:val="000000"/>
                <w:sz w:val="22"/>
                <w:szCs w:val="22"/>
                <w:lang w:eastAsia="lv-LV"/>
              </w:rPr>
            </w:pPr>
            <w:r w:rsidRPr="00154264">
              <w:rPr>
                <w:sz w:val="22"/>
                <w:szCs w:val="22"/>
              </w:rPr>
              <w:t>Izolētā kopņu nodalījuma vide-gaiss</w:t>
            </w:r>
            <w:r w:rsidR="002839A4" w:rsidRPr="00154264">
              <w:rPr>
                <w:sz w:val="22"/>
                <w:szCs w:val="22"/>
              </w:rPr>
              <w:t xml:space="preserve">/ </w:t>
            </w:r>
            <w:r w:rsidRPr="00154264">
              <w:rPr>
                <w:sz w:val="22"/>
                <w:szCs w:val="22"/>
              </w:rPr>
              <w:t>Solid-insulated busbar compartment environment-air</w:t>
            </w:r>
          </w:p>
        </w:tc>
        <w:tc>
          <w:tcPr>
            <w:tcW w:w="1988" w:type="dxa"/>
            <w:tcBorders>
              <w:top w:val="single" w:sz="4" w:space="0" w:color="auto"/>
              <w:left w:val="nil"/>
              <w:bottom w:val="single" w:sz="4" w:space="0" w:color="auto"/>
              <w:right w:val="single" w:sz="4" w:space="0" w:color="auto"/>
            </w:tcBorders>
            <w:shd w:val="clear" w:color="auto" w:fill="auto"/>
            <w:vAlign w:val="center"/>
          </w:tcPr>
          <w:p w14:paraId="6EC69F38" w14:textId="4D512E45"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4D7224D"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C4BC0A8"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2AE151" w14:textId="77777777" w:rsidR="002839A4" w:rsidRPr="00154264" w:rsidRDefault="002839A4" w:rsidP="00A435A5">
            <w:pPr>
              <w:rPr>
                <w:color w:val="000000"/>
                <w:sz w:val="22"/>
                <w:szCs w:val="22"/>
                <w:lang w:eastAsia="lv-LV"/>
              </w:rPr>
            </w:pPr>
          </w:p>
        </w:tc>
      </w:tr>
      <w:tr w:rsidR="00D11D24" w:rsidRPr="00154264" w14:paraId="394A46D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3F3EE30C"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2839A4" w:rsidRPr="00154264" w:rsidRDefault="002839A4" w:rsidP="00A435A5">
            <w:pPr>
              <w:rPr>
                <w:b/>
                <w:bCs/>
                <w:color w:val="000000"/>
                <w:sz w:val="22"/>
                <w:szCs w:val="22"/>
                <w:lang w:eastAsia="lv-LV"/>
              </w:rPr>
            </w:pPr>
            <w:r w:rsidRPr="00154264">
              <w:rPr>
                <w:sz w:val="22"/>
                <w:szCs w:val="22"/>
                <w:lang w:val="en-GB"/>
              </w:rPr>
              <w:t>Darba spriegums/ Operated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DA5B860" w14:textId="1387B3F6" w:rsidR="002839A4" w:rsidRPr="00154264" w:rsidRDefault="00794D27" w:rsidP="00A435A5">
            <w:pPr>
              <w:rPr>
                <w:color w:val="000000"/>
                <w:sz w:val="22"/>
                <w:szCs w:val="22"/>
                <w:lang w:eastAsia="lv-LV"/>
              </w:rPr>
            </w:pPr>
            <w:r w:rsidRPr="00154264">
              <w:rPr>
                <w:color w:val="000000"/>
                <w:sz w:val="22"/>
                <w:szCs w:val="22"/>
                <w:lang w:eastAsia="lv-LV"/>
              </w:rPr>
              <w:t>2</w:t>
            </w:r>
            <w:r w:rsidR="002839A4" w:rsidRPr="00154264">
              <w:rPr>
                <w:color w:val="000000"/>
                <w:sz w:val="22"/>
                <w:szCs w:val="22"/>
                <w:lang w:eastAsia="lv-LV"/>
              </w:rPr>
              <w:t>0kV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299EF58C"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23EB7F3"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23D90B" w14:textId="77777777" w:rsidR="002839A4" w:rsidRPr="00154264" w:rsidRDefault="002839A4" w:rsidP="00A435A5">
            <w:pPr>
              <w:rPr>
                <w:color w:val="000000"/>
                <w:sz w:val="22"/>
                <w:szCs w:val="22"/>
                <w:lang w:eastAsia="lv-LV"/>
              </w:rPr>
            </w:pPr>
          </w:p>
        </w:tc>
      </w:tr>
      <w:tr w:rsidR="00D11D24" w:rsidRPr="00154264" w14:paraId="219B20E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6A991C5F"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2839A4" w:rsidRPr="00154264" w:rsidRDefault="002839A4" w:rsidP="00A435A5">
            <w:pPr>
              <w:rPr>
                <w:b/>
                <w:bCs/>
                <w:color w:val="000000"/>
                <w:sz w:val="22"/>
                <w:szCs w:val="22"/>
                <w:lang w:eastAsia="lv-LV"/>
              </w:rPr>
            </w:pPr>
            <w:r w:rsidRPr="00154264">
              <w:rPr>
                <w:sz w:val="22"/>
                <w:szCs w:val="22"/>
                <w:lang w:val="en-GB"/>
              </w:rPr>
              <w:t>Nominālais spriegums/ Rated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5DC88854" w14:textId="2419BDFF" w:rsidR="002839A4" w:rsidRPr="00154264" w:rsidRDefault="00794D27" w:rsidP="00A435A5">
            <w:pPr>
              <w:rPr>
                <w:color w:val="000000"/>
                <w:sz w:val="22"/>
                <w:szCs w:val="22"/>
                <w:lang w:eastAsia="lv-LV"/>
              </w:rPr>
            </w:pPr>
            <w:r w:rsidRPr="00154264">
              <w:rPr>
                <w:color w:val="000000"/>
                <w:sz w:val="22"/>
                <w:szCs w:val="22"/>
                <w:lang w:eastAsia="lv-LV"/>
              </w:rPr>
              <w:t>24</w:t>
            </w:r>
            <w:r w:rsidR="002839A4" w:rsidRPr="00154264">
              <w:rPr>
                <w:color w:val="000000"/>
                <w:sz w:val="22"/>
                <w:szCs w:val="22"/>
                <w:lang w:eastAsia="lv-LV"/>
              </w:rPr>
              <w:t>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7122EB62"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3AD0BE1"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ADAB8E" w14:textId="77777777" w:rsidR="002839A4" w:rsidRPr="00154264" w:rsidRDefault="002839A4" w:rsidP="00A435A5">
            <w:pPr>
              <w:rPr>
                <w:color w:val="000000"/>
                <w:sz w:val="22"/>
                <w:szCs w:val="22"/>
                <w:lang w:eastAsia="lv-LV"/>
              </w:rPr>
            </w:pPr>
          </w:p>
        </w:tc>
      </w:tr>
      <w:tr w:rsidR="00D11D24" w:rsidRPr="00154264" w14:paraId="75C9326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0EE260A0"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2839A4" w:rsidRPr="00154264" w:rsidRDefault="002839A4" w:rsidP="00A435A5">
            <w:pPr>
              <w:rPr>
                <w:b/>
                <w:bCs/>
                <w:color w:val="000000"/>
                <w:sz w:val="22"/>
                <w:szCs w:val="22"/>
                <w:lang w:eastAsia="lv-LV"/>
              </w:rPr>
            </w:pPr>
            <w:r w:rsidRPr="00154264">
              <w:rPr>
                <w:sz w:val="22"/>
                <w:szCs w:val="22"/>
                <w:lang w:val="en-GB"/>
              </w:rPr>
              <w:t>Trīs polu darbība/ Three - pole operated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6552ECA0" w14:textId="3BC479DC"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94C9582"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A107ED5"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DE8CB7" w14:textId="77777777" w:rsidR="002839A4" w:rsidRPr="00154264" w:rsidRDefault="002839A4" w:rsidP="00A435A5">
            <w:pPr>
              <w:rPr>
                <w:color w:val="000000"/>
                <w:sz w:val="22"/>
                <w:szCs w:val="22"/>
                <w:lang w:eastAsia="lv-LV"/>
              </w:rPr>
            </w:pPr>
          </w:p>
        </w:tc>
      </w:tr>
      <w:tr w:rsidR="00D11D24" w:rsidRPr="00154264" w14:paraId="5E95D21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DA1941F"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2839A4" w:rsidRPr="00154264" w:rsidRDefault="002839A4" w:rsidP="00A435A5">
            <w:pPr>
              <w:rPr>
                <w:b/>
                <w:bCs/>
                <w:color w:val="000000"/>
                <w:sz w:val="22"/>
                <w:szCs w:val="22"/>
                <w:lang w:eastAsia="lv-LV"/>
              </w:rPr>
            </w:pPr>
            <w:r w:rsidRPr="00154264">
              <w:rPr>
                <w:sz w:val="22"/>
                <w:szCs w:val="22"/>
              </w:rPr>
              <w:t>Nominālā kopnes strāva/ Rated busbar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A4F48E7" w14:textId="650C7A2D" w:rsidR="002839A4" w:rsidRPr="00154264" w:rsidRDefault="00794D27" w:rsidP="00A435A5">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2EACA29B"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FE6E23C"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81EE0A" w14:textId="1CCCA8F5" w:rsidR="002839A4" w:rsidRPr="00154264" w:rsidRDefault="002839A4" w:rsidP="00A435A5">
            <w:pPr>
              <w:rPr>
                <w:color w:val="000000"/>
                <w:sz w:val="22"/>
                <w:szCs w:val="22"/>
                <w:lang w:eastAsia="lv-LV"/>
              </w:rPr>
            </w:pPr>
          </w:p>
        </w:tc>
      </w:tr>
      <w:tr w:rsidR="00D11D24" w:rsidRPr="00154264" w14:paraId="682F82E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5ABC335D"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304F3352" w:rsidR="002839A4" w:rsidRPr="00154264" w:rsidRDefault="002839A4" w:rsidP="00A435A5">
            <w:pPr>
              <w:rPr>
                <w:b/>
                <w:bCs/>
                <w:color w:val="000000"/>
                <w:sz w:val="22"/>
                <w:szCs w:val="22"/>
                <w:lang w:eastAsia="lv-LV"/>
              </w:rPr>
            </w:pPr>
            <w:r w:rsidRPr="00154264">
              <w:rPr>
                <w:sz w:val="22"/>
                <w:szCs w:val="22"/>
                <w:lang w:val="en-GB"/>
              </w:rPr>
              <w:t>Nominālā īslaicīgi pieļaujamā strāva (3 sek)/ Rated short - time withstand current (3 sec)</w:t>
            </w:r>
          </w:p>
        </w:tc>
        <w:tc>
          <w:tcPr>
            <w:tcW w:w="1988" w:type="dxa"/>
            <w:tcBorders>
              <w:top w:val="single" w:sz="4" w:space="0" w:color="auto"/>
              <w:left w:val="nil"/>
              <w:bottom w:val="single" w:sz="4" w:space="0" w:color="auto"/>
              <w:right w:val="single" w:sz="4" w:space="0" w:color="auto"/>
            </w:tcBorders>
            <w:shd w:val="clear" w:color="auto" w:fill="auto"/>
            <w:vAlign w:val="center"/>
          </w:tcPr>
          <w:p w14:paraId="604620D7" w14:textId="5726B1C7" w:rsidR="002839A4" w:rsidRPr="00154264" w:rsidRDefault="002839A4" w:rsidP="00A435A5">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D66BCE1"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9690FB4"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8C51EA" w14:textId="549FBC47" w:rsidR="002839A4" w:rsidRPr="00154264" w:rsidRDefault="002839A4" w:rsidP="00A435A5">
            <w:pPr>
              <w:rPr>
                <w:color w:val="000000"/>
                <w:sz w:val="22"/>
                <w:szCs w:val="22"/>
                <w:lang w:eastAsia="lv-LV"/>
              </w:rPr>
            </w:pPr>
          </w:p>
        </w:tc>
      </w:tr>
      <w:tr w:rsidR="00D11D24" w:rsidRPr="00154264" w14:paraId="4BC078E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010B6948"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2839A4" w:rsidRPr="00154264" w:rsidRDefault="002839A4" w:rsidP="00A435A5">
            <w:pPr>
              <w:rPr>
                <w:b/>
                <w:bCs/>
                <w:color w:val="000000"/>
                <w:sz w:val="22"/>
                <w:szCs w:val="22"/>
                <w:lang w:eastAsia="lv-LV"/>
              </w:rPr>
            </w:pPr>
            <w:r w:rsidRPr="00154264">
              <w:rPr>
                <w:sz w:val="22"/>
                <w:szCs w:val="22"/>
                <w:lang w:val="en-GB"/>
              </w:rPr>
              <w:t>Nominālā frekvence/ Rated frequency</w:t>
            </w:r>
          </w:p>
        </w:tc>
        <w:tc>
          <w:tcPr>
            <w:tcW w:w="1988" w:type="dxa"/>
            <w:tcBorders>
              <w:top w:val="single" w:sz="4" w:space="0" w:color="auto"/>
              <w:left w:val="nil"/>
              <w:bottom w:val="single" w:sz="4" w:space="0" w:color="auto"/>
              <w:right w:val="single" w:sz="4" w:space="0" w:color="auto"/>
            </w:tcBorders>
            <w:shd w:val="clear" w:color="auto" w:fill="auto"/>
            <w:vAlign w:val="center"/>
          </w:tcPr>
          <w:p w14:paraId="3DB4952B" w14:textId="46028FA1" w:rsidR="002839A4" w:rsidRPr="00154264" w:rsidRDefault="002839A4" w:rsidP="00A435A5">
            <w:pPr>
              <w:rPr>
                <w:color w:val="000000"/>
                <w:sz w:val="22"/>
                <w:szCs w:val="22"/>
                <w:lang w:eastAsia="lv-LV"/>
              </w:rPr>
            </w:pPr>
            <w:r w:rsidRPr="00154264">
              <w:rPr>
                <w:color w:val="000000"/>
                <w:sz w:val="22"/>
                <w:szCs w:val="22"/>
                <w:lang w:eastAsia="lv-LV"/>
              </w:rPr>
              <w:t>50Hz</w:t>
            </w:r>
          </w:p>
        </w:tc>
        <w:tc>
          <w:tcPr>
            <w:tcW w:w="1702" w:type="dxa"/>
            <w:tcBorders>
              <w:top w:val="single" w:sz="4" w:space="0" w:color="auto"/>
              <w:left w:val="nil"/>
              <w:bottom w:val="single" w:sz="4" w:space="0" w:color="auto"/>
              <w:right w:val="single" w:sz="4" w:space="0" w:color="auto"/>
            </w:tcBorders>
            <w:shd w:val="clear" w:color="auto" w:fill="auto"/>
            <w:vAlign w:val="center"/>
          </w:tcPr>
          <w:p w14:paraId="53CB77EC"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FC488C1"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BF1CCB" w14:textId="266AAE51" w:rsidR="002839A4" w:rsidRPr="00154264" w:rsidRDefault="002839A4" w:rsidP="00A435A5">
            <w:pPr>
              <w:rPr>
                <w:color w:val="000000"/>
                <w:sz w:val="22"/>
                <w:szCs w:val="22"/>
                <w:lang w:eastAsia="lv-LV"/>
              </w:rPr>
            </w:pPr>
          </w:p>
        </w:tc>
      </w:tr>
      <w:tr w:rsidR="00D11D24" w:rsidRPr="00154264" w14:paraId="3AF2704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2DD29140"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2839A4" w:rsidRPr="00154264" w:rsidRDefault="002839A4" w:rsidP="00A435A5">
            <w:pPr>
              <w:rPr>
                <w:b/>
                <w:bCs/>
                <w:color w:val="000000"/>
                <w:sz w:val="22"/>
                <w:szCs w:val="22"/>
                <w:lang w:eastAsia="lv-LV"/>
              </w:rPr>
            </w:pPr>
            <w:r w:rsidRPr="00154264">
              <w:rPr>
                <w:sz w:val="22"/>
                <w:szCs w:val="22"/>
                <w:lang w:val="en-GB"/>
              </w:rPr>
              <w:t>Tīkla frekvences izturspriegums uz zemi (1 min, sauss)/ Power frequency withstand voltage to earth (1 min, dry)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2A479C3C" w14:textId="2E8E8AB2" w:rsidR="002839A4" w:rsidRPr="00154264" w:rsidRDefault="00794D27" w:rsidP="00A435A5">
            <w:pPr>
              <w:rPr>
                <w:color w:val="000000"/>
                <w:sz w:val="22"/>
                <w:szCs w:val="22"/>
                <w:lang w:eastAsia="lv-LV"/>
              </w:rPr>
            </w:pPr>
            <w:r w:rsidRPr="00154264">
              <w:rPr>
                <w:color w:val="000000"/>
                <w:sz w:val="22"/>
                <w:szCs w:val="22"/>
                <w:lang w:eastAsia="lv-LV"/>
              </w:rPr>
              <w:t>50kV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18416FDC"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16CF808"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740BB8" w14:textId="1B27C577" w:rsidR="002839A4" w:rsidRPr="00154264" w:rsidRDefault="002839A4" w:rsidP="00A435A5">
            <w:pPr>
              <w:rPr>
                <w:color w:val="000000"/>
                <w:sz w:val="22"/>
                <w:szCs w:val="22"/>
                <w:lang w:eastAsia="lv-LV"/>
              </w:rPr>
            </w:pPr>
          </w:p>
        </w:tc>
      </w:tr>
      <w:tr w:rsidR="00D11D24" w:rsidRPr="00154264" w14:paraId="3811787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021B1088"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2839A4" w:rsidRPr="00154264" w:rsidRDefault="002839A4" w:rsidP="00A435A5">
            <w:pPr>
              <w:rPr>
                <w:b/>
                <w:bCs/>
                <w:color w:val="000000"/>
                <w:sz w:val="22"/>
                <w:szCs w:val="22"/>
                <w:lang w:eastAsia="lv-LV"/>
              </w:rPr>
            </w:pPr>
            <w:r w:rsidRPr="00154264">
              <w:rPr>
                <w:sz w:val="22"/>
                <w:szCs w:val="22"/>
                <w:lang w:val="en-GB"/>
              </w:rPr>
              <w:t>Zibensizlādes impulsa izturspriegums 1,2/50 µs/ Lightning impulse withstand voltage 1,2/50 µs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756AA6D" w14:textId="01CDFCD1" w:rsidR="002839A4" w:rsidRPr="00154264" w:rsidRDefault="00794D27" w:rsidP="00A435A5">
            <w:pPr>
              <w:rPr>
                <w:color w:val="000000"/>
                <w:sz w:val="22"/>
                <w:szCs w:val="22"/>
                <w:lang w:eastAsia="lv-LV"/>
              </w:rPr>
            </w:pPr>
            <w:r w:rsidRPr="00154264">
              <w:rPr>
                <w:color w:val="000000"/>
                <w:sz w:val="22"/>
                <w:szCs w:val="22"/>
                <w:lang w:eastAsia="lv-LV"/>
              </w:rPr>
              <w:t>125kV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62D4ED9D"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DAC8DF5"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FCEB562" w14:textId="77777777" w:rsidR="002839A4" w:rsidRPr="00154264" w:rsidRDefault="002839A4" w:rsidP="00A435A5">
            <w:pPr>
              <w:rPr>
                <w:color w:val="000000"/>
                <w:sz w:val="22"/>
                <w:szCs w:val="22"/>
                <w:lang w:eastAsia="lv-LV"/>
              </w:rPr>
            </w:pPr>
          </w:p>
        </w:tc>
      </w:tr>
      <w:tr w:rsidR="00D11D24" w:rsidRPr="00154264" w14:paraId="7B74330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6355ECEF"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2839A4" w:rsidRPr="00154264" w:rsidRDefault="002839A4" w:rsidP="00A435A5">
            <w:pPr>
              <w:rPr>
                <w:b/>
                <w:bCs/>
                <w:color w:val="000000"/>
                <w:sz w:val="22"/>
                <w:szCs w:val="22"/>
                <w:lang w:eastAsia="lv-LV"/>
              </w:rPr>
            </w:pPr>
            <w:r w:rsidRPr="00154264">
              <w:rPr>
                <w:sz w:val="22"/>
                <w:szCs w:val="22"/>
                <w:lang w:val="en-GB"/>
              </w:rPr>
              <w:t>Drošs pieskārienam/ Safe to touch</w:t>
            </w:r>
          </w:p>
        </w:tc>
        <w:tc>
          <w:tcPr>
            <w:tcW w:w="1988" w:type="dxa"/>
            <w:tcBorders>
              <w:top w:val="single" w:sz="4" w:space="0" w:color="auto"/>
              <w:left w:val="nil"/>
              <w:bottom w:val="single" w:sz="4" w:space="0" w:color="auto"/>
              <w:right w:val="single" w:sz="4" w:space="0" w:color="auto"/>
            </w:tcBorders>
            <w:shd w:val="clear" w:color="auto" w:fill="auto"/>
            <w:vAlign w:val="center"/>
          </w:tcPr>
          <w:p w14:paraId="777C2E04" w14:textId="79941AE3"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1FE51AD"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4904E5C"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1B0AA4" w14:textId="77777777" w:rsidR="002839A4" w:rsidRPr="00154264" w:rsidRDefault="002839A4" w:rsidP="00A435A5">
            <w:pPr>
              <w:rPr>
                <w:color w:val="000000"/>
                <w:sz w:val="22"/>
                <w:szCs w:val="22"/>
                <w:lang w:eastAsia="lv-LV"/>
              </w:rPr>
            </w:pPr>
          </w:p>
        </w:tc>
      </w:tr>
      <w:tr w:rsidR="00D11D24" w:rsidRPr="00154264" w14:paraId="1AC1DD1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C82D88" w14:textId="726F85DF" w:rsidR="008D7333" w:rsidRPr="00A435A5" w:rsidRDefault="008D7333"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0879538" w14:textId="77777777" w:rsidR="008D7333" w:rsidRPr="00154264" w:rsidRDefault="008D7333" w:rsidP="00A435A5">
            <w:pPr>
              <w:rPr>
                <w:b/>
                <w:bCs/>
                <w:color w:val="000000"/>
                <w:sz w:val="22"/>
                <w:szCs w:val="22"/>
                <w:lang w:eastAsia="lv-LV"/>
              </w:rPr>
            </w:pPr>
            <w:r w:rsidRPr="00154264">
              <w:rPr>
                <w:sz w:val="22"/>
                <w:szCs w:val="22"/>
                <w:lang w:val="en-GB"/>
              </w:rPr>
              <w:t>Bez uzturēšanas/ Maintenance free</w:t>
            </w:r>
          </w:p>
        </w:tc>
        <w:tc>
          <w:tcPr>
            <w:tcW w:w="1988" w:type="dxa"/>
            <w:tcBorders>
              <w:top w:val="single" w:sz="4" w:space="0" w:color="auto"/>
              <w:left w:val="nil"/>
              <w:bottom w:val="single" w:sz="4" w:space="0" w:color="auto"/>
              <w:right w:val="single" w:sz="4" w:space="0" w:color="auto"/>
            </w:tcBorders>
            <w:shd w:val="clear" w:color="auto" w:fill="auto"/>
            <w:vAlign w:val="center"/>
          </w:tcPr>
          <w:p w14:paraId="2C7464E1"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84ED5EC" w14:textId="77777777" w:rsidR="008D7333" w:rsidRPr="00154264" w:rsidRDefault="008D7333"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3716B77" w14:textId="77777777" w:rsidR="008D7333" w:rsidRPr="00154264" w:rsidRDefault="008D7333"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349EEE" w14:textId="77777777" w:rsidR="008D7333" w:rsidRPr="00154264" w:rsidRDefault="008D7333" w:rsidP="00A435A5">
            <w:pPr>
              <w:rPr>
                <w:color w:val="000000"/>
                <w:sz w:val="22"/>
                <w:szCs w:val="22"/>
                <w:lang w:eastAsia="lv-LV"/>
              </w:rPr>
            </w:pPr>
          </w:p>
        </w:tc>
      </w:tr>
      <w:tr w:rsidR="00D11D24" w:rsidRPr="00154264" w14:paraId="7A0E7A8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3B6FAA88"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2839A4" w:rsidRPr="00154264" w:rsidRDefault="004A0C05" w:rsidP="00A435A5">
            <w:pPr>
              <w:rPr>
                <w:b/>
                <w:bCs/>
                <w:color w:val="000000"/>
                <w:sz w:val="22"/>
                <w:szCs w:val="22"/>
                <w:lang w:eastAsia="lv-LV"/>
              </w:rPr>
            </w:pPr>
            <w:r w:rsidRPr="00154264">
              <w:rPr>
                <w:sz w:val="22"/>
                <w:szCs w:val="22"/>
                <w:lang w:val="en-GB"/>
              </w:rPr>
              <w:t>Sekundārā aprīkojuma darba</w:t>
            </w:r>
            <w:r w:rsidR="002839A4" w:rsidRPr="00154264">
              <w:rPr>
                <w:sz w:val="22"/>
                <w:szCs w:val="22"/>
                <w:lang w:val="en-GB"/>
              </w:rPr>
              <w:t xml:space="preserve"> spriegums/ Auxiliary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F1DBE32" w14:textId="6986D253" w:rsidR="002839A4" w:rsidRPr="00154264" w:rsidRDefault="002839A4" w:rsidP="00A435A5">
            <w:pPr>
              <w:rPr>
                <w:color w:val="000000"/>
                <w:sz w:val="22"/>
                <w:szCs w:val="22"/>
                <w:lang w:eastAsia="lv-LV"/>
              </w:rPr>
            </w:pPr>
            <w:r w:rsidRPr="00154264">
              <w:rPr>
                <w:color w:val="000000"/>
                <w:sz w:val="22"/>
                <w:szCs w:val="22"/>
                <w:lang w:eastAsia="lv-LV"/>
              </w:rPr>
              <w:t xml:space="preserve">110 V </w:t>
            </w:r>
            <w:r w:rsidR="00C17A8F" w:rsidRPr="00154264">
              <w:rPr>
                <w:color w:val="000000"/>
                <w:sz w:val="22"/>
                <w:szCs w:val="22"/>
                <w:lang w:eastAsia="lv-LV"/>
              </w:rPr>
              <w:t>līdzspriegums</w:t>
            </w:r>
            <w:r w:rsidRPr="00154264">
              <w:rPr>
                <w:color w:val="000000"/>
                <w:sz w:val="22"/>
                <w:szCs w:val="22"/>
                <w:lang w:eastAsia="lv-LV"/>
              </w:rPr>
              <w:t>/ 110V DC</w:t>
            </w:r>
          </w:p>
        </w:tc>
        <w:tc>
          <w:tcPr>
            <w:tcW w:w="1702" w:type="dxa"/>
            <w:tcBorders>
              <w:top w:val="single" w:sz="4" w:space="0" w:color="auto"/>
              <w:left w:val="nil"/>
              <w:bottom w:val="single" w:sz="4" w:space="0" w:color="auto"/>
              <w:right w:val="single" w:sz="4" w:space="0" w:color="auto"/>
            </w:tcBorders>
            <w:shd w:val="clear" w:color="auto" w:fill="auto"/>
            <w:vAlign w:val="center"/>
          </w:tcPr>
          <w:p w14:paraId="631668B7"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DBC2BB0"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E4FEC3" w14:textId="77777777" w:rsidR="002839A4" w:rsidRPr="00154264" w:rsidRDefault="002839A4" w:rsidP="00A435A5">
            <w:pPr>
              <w:rPr>
                <w:color w:val="000000"/>
                <w:sz w:val="22"/>
                <w:szCs w:val="22"/>
                <w:lang w:eastAsia="lv-LV"/>
              </w:rPr>
            </w:pPr>
          </w:p>
        </w:tc>
      </w:tr>
      <w:tr w:rsidR="00D11D24" w:rsidRPr="00154264" w14:paraId="32A6539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CFE133" w14:textId="45EDFA40" w:rsidR="008D7333" w:rsidRPr="00A435A5" w:rsidRDefault="008D7333"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1FF2BB5" w14:textId="77777777" w:rsidR="008D7333" w:rsidRPr="00154264" w:rsidRDefault="008D7333" w:rsidP="00A435A5">
            <w:pPr>
              <w:rPr>
                <w:b/>
                <w:bCs/>
                <w:color w:val="000000"/>
                <w:sz w:val="22"/>
                <w:szCs w:val="22"/>
                <w:lang w:eastAsia="lv-LV"/>
              </w:rPr>
            </w:pPr>
            <w:r w:rsidRPr="00154264">
              <w:rPr>
                <w:sz w:val="22"/>
                <w:szCs w:val="22"/>
              </w:rPr>
              <w:t xml:space="preserve">Slēgiekārtai jāsastāv no individuāliem paneļiem, ar iespēju piegādāt atsevišķu paneli un aizstāt katru no sekcijas pievienojumiem. </w:t>
            </w:r>
            <w:r w:rsidRPr="00154264">
              <w:rPr>
                <w:sz w:val="22"/>
                <w:szCs w:val="22"/>
                <w:lang w:val="en-GB"/>
              </w:rPr>
              <w:t>Bloka izpildījums nav pieļaujams/ The specified switchgear must be provided as individual panels in order to have possibility to change or replace each panel of connection. Block combination not allowed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253C91DA" w14:textId="77777777" w:rsidR="008D7333" w:rsidRPr="00154264" w:rsidRDefault="008D7333"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FB41C88" w14:textId="77777777" w:rsidR="008D7333" w:rsidRPr="00154264" w:rsidRDefault="008D7333"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BB75A0E" w14:textId="77777777" w:rsidR="008D7333" w:rsidRPr="00154264" w:rsidRDefault="008D7333"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06C452" w14:textId="77777777" w:rsidR="008D7333" w:rsidRPr="00154264" w:rsidRDefault="008D7333" w:rsidP="00A435A5">
            <w:pPr>
              <w:rPr>
                <w:color w:val="000000"/>
                <w:sz w:val="22"/>
                <w:szCs w:val="22"/>
                <w:lang w:eastAsia="lv-LV"/>
              </w:rPr>
            </w:pPr>
          </w:p>
        </w:tc>
      </w:tr>
      <w:tr w:rsidR="00D11D24" w:rsidRPr="00154264" w14:paraId="21ED0FA0"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55A630BB"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2839A4" w:rsidRPr="00154264" w:rsidRDefault="002839A4" w:rsidP="00A435A5">
            <w:pPr>
              <w:rPr>
                <w:b/>
                <w:bCs/>
                <w:color w:val="000000"/>
                <w:sz w:val="22"/>
                <w:szCs w:val="22"/>
                <w:lang w:eastAsia="lv-LV"/>
              </w:rPr>
            </w:pPr>
            <w:r w:rsidRPr="00154264">
              <w:rPr>
                <w:sz w:val="22"/>
                <w:szCs w:val="22"/>
                <w:lang w:val="en-GB"/>
              </w:rPr>
              <w:t>Visas komutācijas darbības aiz slēgtām durvīm/ All switching operations behind closed doors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7784B0C"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CE3B6BD"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6E67762"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7EB4DC" w14:textId="77777777" w:rsidR="002839A4" w:rsidRPr="00154264" w:rsidRDefault="002839A4" w:rsidP="00A435A5">
            <w:pPr>
              <w:rPr>
                <w:color w:val="000000"/>
                <w:sz w:val="22"/>
                <w:szCs w:val="22"/>
                <w:lang w:eastAsia="lv-LV"/>
              </w:rPr>
            </w:pPr>
          </w:p>
        </w:tc>
      </w:tr>
      <w:tr w:rsidR="00D11D24" w:rsidRPr="00154264" w14:paraId="1901CC5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63A85AB6"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2ED89898" w:rsidR="002839A4" w:rsidRPr="00154264" w:rsidRDefault="002839A4" w:rsidP="000B6DFB">
            <w:pPr>
              <w:rPr>
                <w:b/>
                <w:bCs/>
                <w:color w:val="000000"/>
                <w:sz w:val="22"/>
                <w:szCs w:val="22"/>
                <w:lang w:eastAsia="lv-LV"/>
              </w:rPr>
            </w:pPr>
            <w:r w:rsidRPr="00154264">
              <w:rPr>
                <w:sz w:val="22"/>
                <w:szCs w:val="22"/>
              </w:rPr>
              <w:t xml:space="preserve">Jaudas slēdžu, </w:t>
            </w:r>
            <w:r w:rsidR="00C17A8F" w:rsidRPr="00154264">
              <w:rPr>
                <w:sz w:val="22"/>
                <w:szCs w:val="22"/>
              </w:rPr>
              <w:t>atdalītāju</w:t>
            </w:r>
            <w:r w:rsidRPr="00154264">
              <w:rPr>
                <w:sz w:val="22"/>
                <w:szCs w:val="22"/>
              </w:rPr>
              <w:t xml:space="preserve">, zemētājslēdžu mehāniskie </w:t>
            </w:r>
            <w:r w:rsidR="00C17A8F" w:rsidRPr="00154264">
              <w:rPr>
                <w:sz w:val="22"/>
                <w:szCs w:val="22"/>
              </w:rPr>
              <w:t>stāvokļa</w:t>
            </w:r>
            <w:r w:rsidRPr="00154264">
              <w:rPr>
                <w:sz w:val="22"/>
                <w:szCs w:val="22"/>
              </w:rPr>
              <w:t xml:space="preserve"> indikatori/</w:t>
            </w:r>
            <w:r w:rsidR="000B6DFB">
              <w:rPr>
                <w:sz w:val="22"/>
                <w:szCs w:val="22"/>
              </w:rPr>
              <w:t xml:space="preserve"> </w:t>
            </w:r>
            <w:r w:rsidRPr="00154264">
              <w:rPr>
                <w:sz w:val="22"/>
                <w:szCs w:val="22"/>
                <w:lang w:val="en-GB"/>
              </w:rPr>
              <w:t>Mechanical position indicators for circuit-breakers, switch-disconnections, earthing switches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747500F"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5D735F3"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C3D97B4"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F18180" w14:textId="77777777" w:rsidR="002839A4" w:rsidRPr="00154264" w:rsidRDefault="002839A4" w:rsidP="00A435A5">
            <w:pPr>
              <w:rPr>
                <w:color w:val="000000"/>
                <w:sz w:val="22"/>
                <w:szCs w:val="22"/>
                <w:lang w:eastAsia="lv-LV"/>
              </w:rPr>
            </w:pPr>
          </w:p>
        </w:tc>
      </w:tr>
      <w:tr w:rsidR="00D11D24" w:rsidRPr="00154264" w14:paraId="2F8B119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4CACDDB8"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2C473A55" w:rsidR="002839A4" w:rsidRPr="00154264" w:rsidRDefault="002839A4" w:rsidP="000B6DFB">
            <w:pPr>
              <w:rPr>
                <w:b/>
                <w:bCs/>
                <w:color w:val="000000"/>
                <w:sz w:val="22"/>
                <w:szCs w:val="22"/>
                <w:lang w:eastAsia="lv-LV"/>
              </w:rPr>
            </w:pPr>
            <w:r w:rsidRPr="00154264">
              <w:rPr>
                <w:sz w:val="22"/>
                <w:szCs w:val="22"/>
                <w:lang w:val="en-GB"/>
              </w:rPr>
              <w:t>Kabeļ</w:t>
            </w:r>
            <w:r w:rsidR="00C17A8F" w:rsidRPr="00154264">
              <w:rPr>
                <w:sz w:val="22"/>
                <w:szCs w:val="22"/>
                <w:lang w:val="en-GB"/>
              </w:rPr>
              <w:t xml:space="preserve">u </w:t>
            </w:r>
            <w:r w:rsidRPr="00154264">
              <w:rPr>
                <w:sz w:val="22"/>
                <w:szCs w:val="22"/>
                <w:lang w:val="en-GB"/>
              </w:rPr>
              <w:t>nodalījums ar spiediena izturīgu grīdas segumu/</w:t>
            </w:r>
            <w:r w:rsidR="000B6DFB">
              <w:rPr>
                <w:sz w:val="22"/>
                <w:szCs w:val="22"/>
                <w:lang w:val="en-GB"/>
              </w:rPr>
              <w:t xml:space="preserve"> </w:t>
            </w:r>
            <w:r w:rsidRPr="00154264">
              <w:rPr>
                <w:sz w:val="22"/>
                <w:szCs w:val="22"/>
                <w:lang w:val="en-GB"/>
              </w:rPr>
              <w:t>Compartment of the cable connection arc proof with pressure resistant floor covering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1B870AA7"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6B06E5A"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98649B0"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C5BA5C" w14:textId="77777777" w:rsidR="002839A4" w:rsidRPr="00154264" w:rsidRDefault="002839A4" w:rsidP="00A435A5">
            <w:pPr>
              <w:rPr>
                <w:color w:val="000000"/>
                <w:sz w:val="22"/>
                <w:szCs w:val="22"/>
                <w:lang w:eastAsia="lv-LV"/>
              </w:rPr>
            </w:pPr>
          </w:p>
        </w:tc>
      </w:tr>
      <w:tr w:rsidR="00D11D24" w:rsidRPr="00154264" w14:paraId="6F6C1B6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1EC2C160"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79F501D3" w:rsidR="002839A4" w:rsidRPr="00154264" w:rsidRDefault="00C17A8F" w:rsidP="000B6DFB">
            <w:pPr>
              <w:rPr>
                <w:b/>
                <w:bCs/>
                <w:color w:val="000000"/>
                <w:sz w:val="22"/>
                <w:szCs w:val="22"/>
                <w:lang w:eastAsia="lv-LV"/>
              </w:rPr>
            </w:pPr>
            <w:r w:rsidRPr="00154264">
              <w:rPr>
                <w:sz w:val="22"/>
                <w:szCs w:val="22"/>
              </w:rPr>
              <w:t>Ievadslēdžu</w:t>
            </w:r>
            <w:r w:rsidR="002839A4" w:rsidRPr="00154264">
              <w:rPr>
                <w:sz w:val="22"/>
                <w:szCs w:val="22"/>
              </w:rPr>
              <w:t>, sekcijslēdžu pievienojumu un sekcijatdalītāju jaudas slēdžu moduļu elektromagnētiskās savstarpējās bloķēšanas spoles/</w:t>
            </w:r>
            <w:r w:rsidR="000B6DFB">
              <w:rPr>
                <w:sz w:val="22"/>
                <w:szCs w:val="22"/>
              </w:rPr>
              <w:t xml:space="preserve"> </w:t>
            </w:r>
            <w:r w:rsidR="002839A4" w:rsidRPr="00154264">
              <w:rPr>
                <w:sz w:val="22"/>
                <w:szCs w:val="22"/>
                <w:lang w:val="en-GB"/>
              </w:rPr>
              <w:t>Electromagnetic interlocking coils for withdrawable parts of circuit-breaker’s modules for  incoming, section-breaker feeders and section-disconnector</w:t>
            </w:r>
          </w:p>
        </w:tc>
        <w:tc>
          <w:tcPr>
            <w:tcW w:w="1988" w:type="dxa"/>
            <w:tcBorders>
              <w:top w:val="single" w:sz="4" w:space="0" w:color="auto"/>
              <w:left w:val="nil"/>
              <w:bottom w:val="single" w:sz="4" w:space="0" w:color="auto"/>
              <w:right w:val="single" w:sz="4" w:space="0" w:color="auto"/>
            </w:tcBorders>
            <w:shd w:val="clear" w:color="auto" w:fill="auto"/>
            <w:vAlign w:val="center"/>
          </w:tcPr>
          <w:p w14:paraId="6DD57D64"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2384BC2"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4BF10A4"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EE4224" w14:textId="77777777" w:rsidR="002839A4" w:rsidRPr="00154264" w:rsidRDefault="002839A4" w:rsidP="00A435A5">
            <w:pPr>
              <w:rPr>
                <w:color w:val="000000"/>
                <w:sz w:val="22"/>
                <w:szCs w:val="22"/>
                <w:lang w:eastAsia="lv-LV"/>
              </w:rPr>
            </w:pPr>
          </w:p>
        </w:tc>
      </w:tr>
      <w:tr w:rsidR="00D11D24" w:rsidRPr="00154264" w14:paraId="75C13A0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63D400" w14:textId="30813813"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DC8C378" w14:textId="7613381F" w:rsidR="002839A4" w:rsidRPr="00154264" w:rsidRDefault="00C17A8F" w:rsidP="000B6DFB">
            <w:pPr>
              <w:rPr>
                <w:b/>
                <w:bCs/>
                <w:color w:val="000000"/>
                <w:sz w:val="22"/>
                <w:szCs w:val="22"/>
                <w:lang w:eastAsia="lv-LV"/>
              </w:rPr>
            </w:pPr>
            <w:r w:rsidRPr="00154264">
              <w:rPr>
                <w:sz w:val="22"/>
                <w:szCs w:val="22"/>
              </w:rPr>
              <w:t>Ievadslēdžu</w:t>
            </w:r>
            <w:r w:rsidR="002839A4" w:rsidRPr="00154264">
              <w:rPr>
                <w:sz w:val="22"/>
                <w:szCs w:val="22"/>
              </w:rPr>
              <w:t xml:space="preserve">,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002839A4" w:rsidRPr="00154264">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FF804C"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9E9DC2C"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B0416C"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CACA56" w14:textId="77777777" w:rsidR="002839A4" w:rsidRPr="00154264" w:rsidRDefault="002839A4" w:rsidP="00A435A5">
            <w:pPr>
              <w:rPr>
                <w:color w:val="000000"/>
                <w:sz w:val="22"/>
                <w:szCs w:val="22"/>
                <w:lang w:eastAsia="lv-LV"/>
              </w:rPr>
            </w:pPr>
          </w:p>
        </w:tc>
      </w:tr>
      <w:tr w:rsidR="00D11D24" w:rsidRPr="00154264" w14:paraId="21B6E75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DD0BBF" w14:textId="6850ED38"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B185E27" w14:textId="5323C710" w:rsidR="002839A4" w:rsidRPr="00154264" w:rsidRDefault="002839A4" w:rsidP="000B6DFB">
            <w:pPr>
              <w:rPr>
                <w:b/>
                <w:bCs/>
                <w:color w:val="000000"/>
                <w:sz w:val="22"/>
                <w:szCs w:val="22"/>
                <w:lang w:eastAsia="lv-LV"/>
              </w:rPr>
            </w:pPr>
            <w:r w:rsidRPr="00154264">
              <w:rPr>
                <w:sz w:val="22"/>
                <w:szCs w:val="22"/>
              </w:rPr>
              <w:t>Kopnes zemējumslēdži un visi attiecīgās sekcijas atdalītāji savstarpēji bloķējas/</w:t>
            </w:r>
            <w:r w:rsidR="000B6DFB">
              <w:rPr>
                <w:sz w:val="22"/>
                <w:szCs w:val="22"/>
              </w:rPr>
              <w:t xml:space="preserve"> </w:t>
            </w:r>
            <w:r w:rsidRPr="00154264">
              <w:rPr>
                <w:sz w:val="22"/>
                <w:szCs w:val="22"/>
                <w:lang w:val="en-GB"/>
              </w:rPr>
              <w:t>Busbars earthing switches interlocked with all disconnectors from corresponding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0E0C7BF"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A5BD277"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FA5DE2B"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4907A4" w14:textId="77777777" w:rsidR="002839A4" w:rsidRPr="00154264" w:rsidRDefault="002839A4" w:rsidP="00A435A5">
            <w:pPr>
              <w:rPr>
                <w:color w:val="000000"/>
                <w:sz w:val="22"/>
                <w:szCs w:val="22"/>
                <w:lang w:eastAsia="lv-LV"/>
              </w:rPr>
            </w:pPr>
          </w:p>
        </w:tc>
      </w:tr>
      <w:tr w:rsidR="00D11D24" w:rsidRPr="00154264" w14:paraId="048ADCD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03A95FA7"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DFB0012" w14:textId="47D8FDEC" w:rsidR="002839A4" w:rsidRPr="00154264" w:rsidRDefault="002839A4" w:rsidP="00A435A5">
            <w:pPr>
              <w:rPr>
                <w:sz w:val="22"/>
                <w:szCs w:val="22"/>
              </w:rPr>
            </w:pPr>
            <w:r w:rsidRPr="00154264">
              <w:rPr>
                <w:sz w:val="22"/>
                <w:szCs w:val="22"/>
              </w:rPr>
              <w:t>Visu pievienojumu un kopņu sprieguma noteikšanas sistēma ar integrētiem signāla relejiem (signāla kontaktiem), ar ligzdām fāzes salīdzinājumam</w:t>
            </w:r>
            <w:r w:rsidR="00FD4EEE">
              <w:rPr>
                <w:sz w:val="22"/>
                <w:szCs w:val="22"/>
              </w:rPr>
              <w:t>. Vienam signālkontaktam jābūt pievienota pie relejaizsardzības un vadības iekārtas binārās ieejas</w:t>
            </w:r>
            <w:r w:rsidR="00FD4EEE" w:rsidRPr="00602C4F">
              <w:rPr>
                <w:sz w:val="22"/>
                <w:szCs w:val="22"/>
              </w:rPr>
              <w:t xml:space="preserve"> </w:t>
            </w:r>
            <w:r w:rsidRPr="00154264">
              <w:rPr>
                <w:sz w:val="22"/>
                <w:szCs w:val="22"/>
              </w:rPr>
              <w:t>/</w:t>
            </w:r>
          </w:p>
          <w:p w14:paraId="1C0348D1" w14:textId="6DC5D238" w:rsidR="002839A4" w:rsidRPr="00154264" w:rsidRDefault="002839A4" w:rsidP="00045EB2">
            <w:pPr>
              <w:rPr>
                <w:b/>
                <w:bCs/>
                <w:color w:val="000000"/>
                <w:sz w:val="22"/>
                <w:szCs w:val="22"/>
                <w:lang w:eastAsia="lv-LV"/>
              </w:rPr>
            </w:pPr>
            <w:r w:rsidRPr="00154264">
              <w:rPr>
                <w:sz w:val="22"/>
                <w:szCs w:val="22"/>
                <w:lang w:val="en-GB"/>
              </w:rPr>
              <w:t>Voltage detection system for all feeders and busbars with integrated signal relays (signal contacts), with sockets for phase comparison</w:t>
            </w:r>
            <w:r w:rsidR="00FD4EEE">
              <w:rPr>
                <w:sz w:val="22"/>
                <w:szCs w:val="22"/>
                <w:lang w:val="en-GB"/>
              </w:rPr>
              <w:t xml:space="preserve">. </w:t>
            </w:r>
            <w:r w:rsidR="00FD4EEE">
              <w:rPr>
                <w:sz w:val="22"/>
                <w:szCs w:val="22"/>
              </w:rPr>
              <w:t xml:space="preserve">One alarm contact must be connected to relay protection and control </w:t>
            </w:r>
            <w:r w:rsidR="00045EB2">
              <w:rPr>
                <w:sz w:val="22"/>
                <w:szCs w:val="22"/>
              </w:rPr>
              <w:t>device</w:t>
            </w:r>
            <w:r w:rsidR="00FD4EEE">
              <w:rPr>
                <w:sz w:val="22"/>
                <w:szCs w:val="22"/>
              </w:rPr>
              <w:t>`s binary input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50D3F76"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848666D"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C8E2994"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DE05A1" w14:textId="77777777" w:rsidR="002839A4" w:rsidRPr="00154264" w:rsidRDefault="002839A4" w:rsidP="00A435A5">
            <w:pPr>
              <w:rPr>
                <w:color w:val="000000"/>
                <w:sz w:val="22"/>
                <w:szCs w:val="22"/>
                <w:lang w:eastAsia="lv-LV"/>
              </w:rPr>
            </w:pPr>
          </w:p>
        </w:tc>
      </w:tr>
      <w:tr w:rsidR="00D11D24" w:rsidRPr="00154264" w14:paraId="7D1CFB0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1BA88F8" w14:textId="13C74923" w:rsidR="00465973" w:rsidRPr="00A435A5" w:rsidRDefault="00465973"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6C97208" w14:textId="47BCEAFE" w:rsidR="00465973" w:rsidRPr="00154264" w:rsidRDefault="00FD4EEE" w:rsidP="00A435A5">
            <w:pPr>
              <w:rPr>
                <w:b/>
                <w:bCs/>
                <w:color w:val="000000"/>
                <w:sz w:val="22"/>
                <w:szCs w:val="22"/>
                <w:lang w:eastAsia="lv-LV"/>
              </w:rPr>
            </w:pPr>
            <w:r>
              <w:rPr>
                <w:sz w:val="22"/>
                <w:szCs w:val="22"/>
              </w:rPr>
              <w:t xml:space="preserve"> Signālkontaktam  jābūt pievienotam  pie relejaizsardzības un vadības iekārtas binārās ieejas</w:t>
            </w:r>
            <w:r w:rsidRPr="008A0B0C">
              <w:rPr>
                <w:sz w:val="22"/>
                <w:szCs w:val="22"/>
              </w:rPr>
              <w:t>/ Gas pressure indication and alarm contact</w:t>
            </w:r>
            <w:r>
              <w:rPr>
                <w:sz w:val="22"/>
                <w:szCs w:val="22"/>
              </w:rPr>
              <w:t>. Alarm contact must be connected to relay protection and control unit`s binary input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9288C67" w14:textId="77777777" w:rsidR="00465973" w:rsidRPr="00154264" w:rsidRDefault="00465973"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39F09AE" w14:textId="77777777" w:rsidR="00465973" w:rsidRPr="00154264" w:rsidRDefault="00465973"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743563E" w14:textId="77777777" w:rsidR="00465973" w:rsidRPr="00154264" w:rsidRDefault="00465973"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505015" w14:textId="77777777" w:rsidR="00465973" w:rsidRPr="00154264" w:rsidRDefault="00465973" w:rsidP="00A435A5">
            <w:pPr>
              <w:rPr>
                <w:color w:val="000000"/>
                <w:sz w:val="22"/>
                <w:szCs w:val="22"/>
                <w:lang w:eastAsia="lv-LV"/>
              </w:rPr>
            </w:pPr>
          </w:p>
        </w:tc>
      </w:tr>
      <w:tr w:rsidR="00D11D24" w:rsidRPr="00154264" w14:paraId="01EB93E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47C900" w14:textId="5F4D716B"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2F6E01E" w14:textId="4CF9CF17" w:rsidR="002839A4" w:rsidRPr="00154264" w:rsidRDefault="002839A4" w:rsidP="000B6DFB">
            <w:pPr>
              <w:rPr>
                <w:b/>
                <w:bCs/>
                <w:color w:val="000000"/>
                <w:sz w:val="22"/>
                <w:szCs w:val="22"/>
                <w:lang w:eastAsia="lv-LV"/>
              </w:rPr>
            </w:pPr>
            <w:r w:rsidRPr="00154264">
              <w:rPr>
                <w:sz w:val="22"/>
                <w:szCs w:val="22"/>
              </w:rPr>
              <w:t xml:space="preserve">Kopnes nodalījumam, kabeļu savienojuma nodalījumiem un </w:t>
            </w:r>
            <w:r w:rsidR="00C17A8F" w:rsidRPr="00154264">
              <w:rPr>
                <w:sz w:val="22"/>
                <w:szCs w:val="22"/>
              </w:rPr>
              <w:t>jaudasslēdža nodalījumam</w:t>
            </w:r>
            <w:r w:rsidRPr="00154264">
              <w:rPr>
                <w:sz w:val="22"/>
                <w:szCs w:val="22"/>
              </w:rPr>
              <w:t xml:space="preserve"> jābūt spiedienizlīdzināšanai. </w:t>
            </w:r>
            <w:r w:rsidRPr="00154264">
              <w:rPr>
                <w:sz w:val="22"/>
                <w:szCs w:val="22"/>
                <w:lang w:val="en-GB"/>
              </w:rPr>
              <w:t xml:space="preserve">Spiedienizlīdzināšanas </w:t>
            </w:r>
            <w:r w:rsidR="00C17A8F" w:rsidRPr="00154264">
              <w:rPr>
                <w:sz w:val="22"/>
                <w:szCs w:val="22"/>
                <w:lang w:val="en-GB"/>
              </w:rPr>
              <w:t xml:space="preserve">vākus </w:t>
            </w:r>
            <w:r w:rsidRPr="00154264">
              <w:rPr>
                <w:sz w:val="22"/>
                <w:szCs w:val="22"/>
                <w:lang w:val="en-GB"/>
              </w:rPr>
              <w:t>nevar integrēt loka aizsardzības sistēmā/</w:t>
            </w:r>
            <w:r w:rsidR="000B6DFB">
              <w:rPr>
                <w:sz w:val="22"/>
                <w:szCs w:val="22"/>
                <w:lang w:val="en-GB"/>
              </w:rPr>
              <w:t xml:space="preserve"> </w:t>
            </w:r>
            <w:r w:rsidRPr="00154264">
              <w:rPr>
                <w:sz w:val="22"/>
                <w:szCs w:val="22"/>
                <w:lang w:val="en-GB"/>
              </w:rPr>
              <w:t>Busbar compartment, compartments of cable connection and main switching device must have pressure relief. Pressure relief flaps cannot be integrated in arc protection system</w:t>
            </w:r>
          </w:p>
        </w:tc>
        <w:tc>
          <w:tcPr>
            <w:tcW w:w="1988" w:type="dxa"/>
            <w:tcBorders>
              <w:top w:val="single" w:sz="4" w:space="0" w:color="auto"/>
              <w:left w:val="nil"/>
              <w:bottom w:val="single" w:sz="4" w:space="0" w:color="auto"/>
              <w:right w:val="single" w:sz="4" w:space="0" w:color="auto"/>
            </w:tcBorders>
            <w:shd w:val="clear" w:color="auto" w:fill="auto"/>
            <w:vAlign w:val="center"/>
          </w:tcPr>
          <w:p w14:paraId="54008D94"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44446D4"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A5DF840"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0982CC" w14:textId="77777777" w:rsidR="002839A4" w:rsidRPr="00154264" w:rsidRDefault="002839A4" w:rsidP="00A435A5">
            <w:pPr>
              <w:rPr>
                <w:color w:val="000000"/>
                <w:sz w:val="22"/>
                <w:szCs w:val="22"/>
                <w:lang w:eastAsia="lv-LV"/>
              </w:rPr>
            </w:pPr>
          </w:p>
        </w:tc>
      </w:tr>
      <w:tr w:rsidR="00D11D24" w:rsidRPr="00154264" w14:paraId="6B261A6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EC113F" w14:textId="39050E6E"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C86953E" w14:textId="546235D5" w:rsidR="002839A4" w:rsidRPr="00154264" w:rsidRDefault="002839A4" w:rsidP="00A435A5">
            <w:pPr>
              <w:rPr>
                <w:sz w:val="22"/>
                <w:szCs w:val="22"/>
              </w:rPr>
            </w:pPr>
            <w:r w:rsidRPr="00154264">
              <w:rPr>
                <w:sz w:val="22"/>
                <w:szCs w:val="22"/>
              </w:rPr>
              <w:t>Kopnes nodalījuma, kabeļu savienojumu nodalījumu selektīva iekšējā loka aizsardzība:</w:t>
            </w:r>
          </w:p>
          <w:p w14:paraId="7218345A" w14:textId="45596258" w:rsidR="002839A4" w:rsidRPr="00154264" w:rsidRDefault="002839A4" w:rsidP="00A435A5">
            <w:pPr>
              <w:rPr>
                <w:sz w:val="22"/>
                <w:szCs w:val="22"/>
              </w:rPr>
            </w:pPr>
            <w:r w:rsidRPr="00154264">
              <w:rPr>
                <w:sz w:val="22"/>
                <w:szCs w:val="22"/>
              </w:rPr>
              <w:t>• ar laiku, kas mazāks par 100 ms pie 3 kA īsslēguma strāvas – šajā laikā ir jānoreaģē loka indikatoriem un relejaizsardzībai un</w:t>
            </w:r>
            <w:r w:rsidR="00C17A8F" w:rsidRPr="00154264">
              <w:rPr>
                <w:sz w:val="22"/>
                <w:szCs w:val="22"/>
              </w:rPr>
              <w:t>jāatslēdzas</w:t>
            </w:r>
            <w:r w:rsidRPr="00154264">
              <w:rPr>
                <w:sz w:val="22"/>
                <w:szCs w:val="22"/>
              </w:rPr>
              <w:t xml:space="preserve"> atbilstošajam jaudasslēdzim;</w:t>
            </w:r>
          </w:p>
          <w:p w14:paraId="1118D2A3" w14:textId="7DC58267" w:rsidR="002839A4" w:rsidRPr="00154264" w:rsidRDefault="002839A4" w:rsidP="00A435A5">
            <w:pPr>
              <w:rPr>
                <w:sz w:val="22"/>
                <w:szCs w:val="22"/>
              </w:rPr>
            </w:pPr>
            <w:r w:rsidRPr="00154264">
              <w:rPr>
                <w:sz w:val="22"/>
                <w:szCs w:val="22"/>
              </w:rPr>
              <w:t>• ar iespēju atbloķēt loka aizsardzības sistēmu, izņemot tikai bojāto paneli/</w:t>
            </w:r>
          </w:p>
          <w:p w14:paraId="5907255D" w14:textId="6C87D5E6" w:rsidR="002839A4" w:rsidRPr="00154264" w:rsidRDefault="002839A4" w:rsidP="00A435A5">
            <w:pPr>
              <w:rPr>
                <w:sz w:val="22"/>
                <w:szCs w:val="22"/>
                <w:lang w:val="en-GB"/>
              </w:rPr>
            </w:pPr>
            <w:r w:rsidRPr="00154264">
              <w:rPr>
                <w:sz w:val="22"/>
                <w:szCs w:val="22"/>
                <w:lang w:val="en-GB"/>
              </w:rPr>
              <w:t>Selective internal arc protection for busbar compartment, compartments of cable connection:</w:t>
            </w:r>
          </w:p>
          <w:p w14:paraId="023146EB" w14:textId="5646E453" w:rsidR="002839A4" w:rsidRPr="00154264" w:rsidRDefault="002839A4" w:rsidP="00A435A5">
            <w:pPr>
              <w:rPr>
                <w:sz w:val="22"/>
                <w:szCs w:val="22"/>
                <w:lang w:val="en-GB"/>
              </w:rPr>
            </w:pPr>
            <w:r w:rsidRPr="00154264">
              <w:rPr>
                <w:sz w:val="22"/>
                <w:szCs w:val="22"/>
                <w:lang w:val="en-GB"/>
              </w:rPr>
              <w:t xml:space="preserve">• with </w:t>
            </w:r>
            <w:r w:rsidR="00FD4EEE">
              <w:rPr>
                <w:sz w:val="22"/>
                <w:szCs w:val="22"/>
                <w:lang w:val="en-GB"/>
              </w:rPr>
              <w:t xml:space="preserve">total tripping </w:t>
            </w:r>
            <w:r w:rsidRPr="00154264">
              <w:rPr>
                <w:sz w:val="22"/>
                <w:szCs w:val="22"/>
                <w:lang w:val="en-GB"/>
              </w:rPr>
              <w:t xml:space="preserve">time less than 100 ms at short circuit current 3kA  - </w:t>
            </w:r>
            <w:r w:rsidR="00FD4EEE">
              <w:rPr>
                <w:sz w:val="22"/>
                <w:szCs w:val="22"/>
                <w:lang w:val="en-GB"/>
              </w:rPr>
              <w:t>during</w:t>
            </w:r>
            <w:r w:rsidR="00FD4EEE" w:rsidRPr="00154264">
              <w:rPr>
                <w:sz w:val="22"/>
                <w:szCs w:val="22"/>
                <w:lang w:val="en-GB"/>
              </w:rPr>
              <w:t xml:space="preserve"> </w:t>
            </w:r>
            <w:r w:rsidRPr="00154264">
              <w:rPr>
                <w:sz w:val="22"/>
                <w:szCs w:val="22"/>
                <w:lang w:val="en-GB"/>
              </w:rPr>
              <w:t xml:space="preserve">this time arc indicators and relay protection should </w:t>
            </w:r>
            <w:r w:rsidR="00FD4EEE">
              <w:rPr>
                <w:sz w:val="22"/>
                <w:szCs w:val="22"/>
                <w:lang w:val="en-GB"/>
              </w:rPr>
              <w:t>trip</w:t>
            </w:r>
            <w:r w:rsidR="00FD4EEE" w:rsidRPr="00154264">
              <w:rPr>
                <w:sz w:val="22"/>
                <w:szCs w:val="22"/>
                <w:lang w:val="en-GB"/>
              </w:rPr>
              <w:t xml:space="preserve"> </w:t>
            </w:r>
            <w:r w:rsidRPr="00154264">
              <w:rPr>
                <w:sz w:val="22"/>
                <w:szCs w:val="22"/>
                <w:lang w:val="en-GB"/>
              </w:rPr>
              <w:t xml:space="preserve">and </w:t>
            </w:r>
            <w:r w:rsidR="00FD4EEE">
              <w:rPr>
                <w:sz w:val="22"/>
                <w:szCs w:val="22"/>
                <w:lang w:val="en-GB"/>
              </w:rPr>
              <w:t>corresponding</w:t>
            </w:r>
            <w:r w:rsidR="00FD4EEE" w:rsidRPr="00154264">
              <w:rPr>
                <w:sz w:val="22"/>
                <w:szCs w:val="22"/>
                <w:lang w:val="en-GB"/>
              </w:rPr>
              <w:t xml:space="preserve"> </w:t>
            </w:r>
            <w:r w:rsidRPr="00154264">
              <w:rPr>
                <w:sz w:val="22"/>
                <w:szCs w:val="22"/>
                <w:lang w:val="en-GB"/>
              </w:rPr>
              <w:t>circuit breaker must be open;</w:t>
            </w:r>
          </w:p>
          <w:p w14:paraId="135E952D" w14:textId="7E24F2B7" w:rsidR="002839A4" w:rsidRPr="00154264" w:rsidRDefault="002839A4" w:rsidP="00A435A5">
            <w:pPr>
              <w:rPr>
                <w:b/>
                <w:bCs/>
                <w:color w:val="000000"/>
                <w:sz w:val="22"/>
                <w:szCs w:val="22"/>
                <w:lang w:eastAsia="lv-LV"/>
              </w:rPr>
            </w:pPr>
            <w:r w:rsidRPr="00154264">
              <w:rPr>
                <w:sz w:val="22"/>
                <w:szCs w:val="22"/>
                <w:lang w:val="en-GB"/>
              </w:rPr>
              <w:t>• with possibility to unlock arc protection system excluding only damaged panel.</w:t>
            </w:r>
          </w:p>
        </w:tc>
        <w:tc>
          <w:tcPr>
            <w:tcW w:w="1988" w:type="dxa"/>
            <w:tcBorders>
              <w:top w:val="single" w:sz="4" w:space="0" w:color="auto"/>
              <w:left w:val="nil"/>
              <w:bottom w:val="single" w:sz="4" w:space="0" w:color="auto"/>
              <w:right w:val="single" w:sz="4" w:space="0" w:color="auto"/>
            </w:tcBorders>
            <w:shd w:val="clear" w:color="auto" w:fill="auto"/>
            <w:vAlign w:val="center"/>
          </w:tcPr>
          <w:p w14:paraId="2E8D996B"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9436EF2"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B0401EB"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CA8390" w14:textId="77777777" w:rsidR="002839A4" w:rsidRPr="00154264" w:rsidRDefault="002839A4" w:rsidP="00A435A5">
            <w:pPr>
              <w:rPr>
                <w:color w:val="000000"/>
                <w:sz w:val="22"/>
                <w:szCs w:val="22"/>
                <w:lang w:eastAsia="lv-LV"/>
              </w:rPr>
            </w:pPr>
          </w:p>
        </w:tc>
      </w:tr>
      <w:tr w:rsidR="00D11D24" w:rsidRPr="00154264" w14:paraId="15ACACA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E2DB5D" w14:textId="120775C5" w:rsidR="002839A4" w:rsidRPr="00A435A5" w:rsidRDefault="002839A4"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D0657CD" w14:textId="167EDB7B" w:rsidR="002839A4" w:rsidRPr="00154264" w:rsidRDefault="00CB688B" w:rsidP="00FD4EEE">
            <w:pPr>
              <w:rPr>
                <w:b/>
                <w:bCs/>
                <w:color w:val="000000"/>
                <w:sz w:val="22"/>
                <w:szCs w:val="22"/>
                <w:lang w:eastAsia="lv-LV"/>
              </w:rPr>
            </w:pPr>
            <w:r w:rsidRPr="00154264">
              <w:rPr>
                <w:sz w:val="22"/>
                <w:szCs w:val="22"/>
              </w:rPr>
              <w:t>V</w:t>
            </w:r>
            <w:r w:rsidR="002839A4" w:rsidRPr="00154264">
              <w:rPr>
                <w:sz w:val="22"/>
                <w:szCs w:val="22"/>
              </w:rPr>
              <w:t>iet</w:t>
            </w:r>
            <w:r w:rsidRPr="00154264">
              <w:rPr>
                <w:sz w:val="22"/>
                <w:szCs w:val="22"/>
              </w:rPr>
              <w:t>a</w:t>
            </w:r>
            <w:r w:rsidR="002839A4" w:rsidRPr="00154264">
              <w:rPr>
                <w:sz w:val="22"/>
                <w:szCs w:val="22"/>
              </w:rPr>
              <w:t xml:space="preserve">, </w:t>
            </w:r>
            <w:r w:rsidRPr="00154264">
              <w:rPr>
                <w:sz w:val="22"/>
                <w:szCs w:val="22"/>
              </w:rPr>
              <w:t>skaitītāja montāžas pamatne</w:t>
            </w:r>
            <w:r w:rsidR="00FD4EEE">
              <w:rPr>
                <w:sz w:val="22"/>
                <w:szCs w:val="22"/>
              </w:rPr>
              <w:t>,</w:t>
            </w:r>
            <w:r w:rsidR="002839A4" w:rsidRPr="00154264">
              <w:rPr>
                <w:sz w:val="22"/>
                <w:szCs w:val="22"/>
              </w:rPr>
              <w:t xml:space="preserve"> enerģijas </w:t>
            </w:r>
            <w:r w:rsidRPr="00154264">
              <w:rPr>
                <w:sz w:val="22"/>
                <w:szCs w:val="22"/>
              </w:rPr>
              <w:t>uzskaites vadojums</w:t>
            </w:r>
            <w:r w:rsidR="00FD4EEE">
              <w:rPr>
                <w:sz w:val="22"/>
                <w:szCs w:val="22"/>
              </w:rPr>
              <w:t xml:space="preserve">  un mērmaiņu ķēžu komutācijas kārba katram aizejošām pievienojumam.</w:t>
            </w:r>
            <w:r w:rsidR="002839A4" w:rsidRPr="00154264">
              <w:rPr>
                <w:sz w:val="22"/>
                <w:szCs w:val="22"/>
              </w:rPr>
              <w:t xml:space="preserve"> </w:t>
            </w:r>
            <w:r w:rsidRPr="00154264">
              <w:rPr>
                <w:sz w:val="22"/>
                <w:szCs w:val="22"/>
              </w:rPr>
              <w:t>Elektroenerģijas s</w:t>
            </w:r>
            <w:r w:rsidR="002839A4" w:rsidRPr="00154264">
              <w:rPr>
                <w:sz w:val="22"/>
                <w:szCs w:val="22"/>
              </w:rPr>
              <w:t xml:space="preserve">kaitītājus uzstādīs pircējs. </w:t>
            </w:r>
            <w:r w:rsidRPr="00154264">
              <w:rPr>
                <w:sz w:val="22"/>
                <w:szCs w:val="22"/>
              </w:rPr>
              <w:t>S</w:t>
            </w:r>
            <w:r w:rsidR="002839A4" w:rsidRPr="00154264">
              <w:rPr>
                <w:sz w:val="22"/>
                <w:szCs w:val="22"/>
              </w:rPr>
              <w:t xml:space="preserve">kaitītāju </w:t>
            </w:r>
            <w:r w:rsidR="001D5B4C" w:rsidRPr="00154264">
              <w:rPr>
                <w:sz w:val="22"/>
                <w:szCs w:val="22"/>
              </w:rPr>
              <w:t xml:space="preserve">max </w:t>
            </w:r>
            <w:r w:rsidR="002839A4" w:rsidRPr="00154264">
              <w:rPr>
                <w:sz w:val="22"/>
                <w:szCs w:val="22"/>
              </w:rPr>
              <w:t xml:space="preserve">izmēri (A × P × Dz) </w:t>
            </w:r>
            <w:r w:rsidR="000408DC" w:rsidRPr="00154264">
              <w:rPr>
                <w:sz w:val="22"/>
                <w:szCs w:val="22"/>
              </w:rPr>
              <w:t xml:space="preserve">330 </w:t>
            </w:r>
            <w:r w:rsidR="002839A4" w:rsidRPr="00154264">
              <w:rPr>
                <w:sz w:val="22"/>
                <w:szCs w:val="22"/>
              </w:rPr>
              <w:t xml:space="preserve">× </w:t>
            </w:r>
            <w:r w:rsidR="000408DC" w:rsidRPr="00154264">
              <w:rPr>
                <w:sz w:val="22"/>
                <w:szCs w:val="22"/>
              </w:rPr>
              <w:t xml:space="preserve">180 </w:t>
            </w:r>
            <w:r w:rsidR="002839A4" w:rsidRPr="00154264">
              <w:rPr>
                <w:sz w:val="22"/>
                <w:szCs w:val="22"/>
              </w:rPr>
              <w:t xml:space="preserve">× </w:t>
            </w:r>
            <w:r w:rsidR="000408DC" w:rsidRPr="00154264">
              <w:rPr>
                <w:sz w:val="22"/>
                <w:szCs w:val="22"/>
              </w:rPr>
              <w:t xml:space="preserve">130 </w:t>
            </w:r>
            <w:r w:rsidR="002839A4" w:rsidRPr="00154264">
              <w:rPr>
                <w:sz w:val="22"/>
                <w:szCs w:val="22"/>
              </w:rPr>
              <w:t>mm/</w:t>
            </w:r>
            <w:r w:rsidR="000B6DFB">
              <w:rPr>
                <w:sz w:val="22"/>
                <w:szCs w:val="22"/>
              </w:rPr>
              <w:t xml:space="preserve"> </w:t>
            </w:r>
            <w:r w:rsidR="002839A4" w:rsidRPr="00154264">
              <w:rPr>
                <w:sz w:val="22"/>
                <w:szCs w:val="22"/>
                <w:lang w:val="en-GB"/>
              </w:rPr>
              <w:t>With space, mounting plate</w:t>
            </w:r>
            <w:r w:rsidR="00FD4EEE">
              <w:rPr>
                <w:sz w:val="22"/>
                <w:szCs w:val="22"/>
                <w:lang w:val="en-GB"/>
              </w:rPr>
              <w:t xml:space="preserve">, </w:t>
            </w:r>
            <w:r w:rsidR="002839A4" w:rsidRPr="00154264">
              <w:rPr>
                <w:sz w:val="22"/>
                <w:szCs w:val="22"/>
                <w:lang w:val="en-GB"/>
              </w:rPr>
              <w:t xml:space="preserve">wiring </w:t>
            </w:r>
            <w:r w:rsidR="00FD4EEE">
              <w:rPr>
                <w:sz w:val="22"/>
                <w:szCs w:val="22"/>
                <w:lang w:val="en-GB"/>
              </w:rPr>
              <w:t>and junction box</w:t>
            </w:r>
            <w:r w:rsidR="00FD4EEE" w:rsidRPr="00602C4F">
              <w:rPr>
                <w:sz w:val="22"/>
                <w:szCs w:val="22"/>
                <w:lang w:val="en-GB"/>
              </w:rPr>
              <w:t xml:space="preserve"> </w:t>
            </w:r>
            <w:r w:rsidR="00FD4EEE" w:rsidRPr="006F7DE4">
              <w:rPr>
                <w:sz w:val="22"/>
                <w:szCs w:val="22"/>
                <w:lang w:val="en-GB"/>
              </w:rPr>
              <w:t xml:space="preserve">for switching of an </w:t>
            </w:r>
            <w:r w:rsidR="00FD4EEE">
              <w:rPr>
                <w:sz w:val="22"/>
                <w:szCs w:val="22"/>
                <w:lang w:val="en-GB"/>
              </w:rPr>
              <w:t>energy</w:t>
            </w:r>
            <w:r w:rsidR="00FD4EEE" w:rsidRPr="006F7DE4">
              <w:rPr>
                <w:sz w:val="22"/>
                <w:szCs w:val="22"/>
                <w:lang w:val="en-GB"/>
              </w:rPr>
              <w:t xml:space="preserve"> meter with measuring transformers</w:t>
            </w:r>
            <w:r w:rsidR="00FD4EEE" w:rsidRPr="00154264" w:rsidDel="00FD4EEE">
              <w:rPr>
                <w:sz w:val="22"/>
                <w:szCs w:val="22"/>
                <w:lang w:val="en-GB"/>
              </w:rPr>
              <w:t xml:space="preserve"> </w:t>
            </w:r>
            <w:r w:rsidR="002839A4" w:rsidRPr="00154264">
              <w:rPr>
                <w:sz w:val="22"/>
                <w:szCs w:val="22"/>
                <w:lang w:val="en-GB"/>
              </w:rPr>
              <w:t xml:space="preserve">for outgoing feeders. Purchaser will install meters. </w:t>
            </w:r>
            <w:r w:rsidR="000408DC" w:rsidRPr="00154264">
              <w:rPr>
                <w:sz w:val="22"/>
                <w:szCs w:val="22"/>
                <w:lang w:val="en-GB"/>
              </w:rPr>
              <w:t>Max d</w:t>
            </w:r>
            <w:r w:rsidR="002839A4" w:rsidRPr="00154264">
              <w:rPr>
                <w:sz w:val="22"/>
                <w:szCs w:val="22"/>
                <w:lang w:val="en-GB"/>
              </w:rPr>
              <w:t xml:space="preserve">imensions of  the energy meters (H×W×D) </w:t>
            </w:r>
            <w:r w:rsidR="000408DC" w:rsidRPr="00154264">
              <w:rPr>
                <w:sz w:val="22"/>
                <w:szCs w:val="22"/>
                <w:lang w:val="en-GB"/>
              </w:rPr>
              <w:t>330</w:t>
            </w:r>
            <w:r w:rsidR="002839A4" w:rsidRPr="00154264">
              <w:rPr>
                <w:sz w:val="22"/>
                <w:szCs w:val="22"/>
                <w:lang w:val="en-GB"/>
              </w:rPr>
              <w:t>×</w:t>
            </w:r>
            <w:r w:rsidR="000408DC" w:rsidRPr="00154264">
              <w:rPr>
                <w:sz w:val="22"/>
                <w:szCs w:val="22"/>
                <w:lang w:val="en-GB"/>
              </w:rPr>
              <w:t>180</w:t>
            </w:r>
            <w:r w:rsidR="002839A4" w:rsidRPr="00154264">
              <w:rPr>
                <w:sz w:val="22"/>
                <w:szCs w:val="22"/>
                <w:lang w:val="en-GB"/>
              </w:rPr>
              <w:t>×</w:t>
            </w:r>
            <w:r w:rsidR="000408DC" w:rsidRPr="00154264">
              <w:rPr>
                <w:sz w:val="22"/>
                <w:szCs w:val="22"/>
                <w:lang w:val="en-GB"/>
              </w:rPr>
              <w:t xml:space="preserve">130 </w:t>
            </w:r>
            <w:r w:rsidR="002839A4" w:rsidRPr="00154264">
              <w:rPr>
                <w:sz w:val="22"/>
                <w:szCs w:val="22"/>
                <w:lang w:val="en-GB"/>
              </w:rPr>
              <w:t>mm</w:t>
            </w:r>
          </w:p>
        </w:tc>
        <w:tc>
          <w:tcPr>
            <w:tcW w:w="1988" w:type="dxa"/>
            <w:tcBorders>
              <w:top w:val="single" w:sz="4" w:space="0" w:color="auto"/>
              <w:left w:val="nil"/>
              <w:bottom w:val="single" w:sz="4" w:space="0" w:color="auto"/>
              <w:right w:val="single" w:sz="4" w:space="0" w:color="auto"/>
            </w:tcBorders>
            <w:shd w:val="clear" w:color="auto" w:fill="auto"/>
            <w:vAlign w:val="center"/>
          </w:tcPr>
          <w:p w14:paraId="07632539" w14:textId="77777777" w:rsidR="002839A4" w:rsidRPr="00154264" w:rsidRDefault="002839A4"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197B5B5" w14:textId="77777777" w:rsidR="002839A4" w:rsidRPr="00154264" w:rsidRDefault="002839A4"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422847F" w14:textId="77777777" w:rsidR="002839A4" w:rsidRPr="00154264" w:rsidRDefault="002839A4"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41C844" w14:textId="77777777" w:rsidR="002839A4" w:rsidRPr="00154264" w:rsidRDefault="002839A4" w:rsidP="00A435A5">
            <w:pPr>
              <w:rPr>
                <w:color w:val="000000"/>
                <w:sz w:val="22"/>
                <w:szCs w:val="22"/>
                <w:lang w:eastAsia="lv-LV"/>
              </w:rPr>
            </w:pPr>
          </w:p>
        </w:tc>
      </w:tr>
      <w:tr w:rsidR="00D11D24" w:rsidRPr="00154264" w14:paraId="4D5A523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29272993" w:rsidR="008E60BC" w:rsidRPr="00A435A5" w:rsidRDefault="008E60BC"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54C4A7D7" w:rsidR="008E60BC" w:rsidRPr="00154264" w:rsidRDefault="008E60BC" w:rsidP="000B6DFB">
            <w:pPr>
              <w:rPr>
                <w:b/>
                <w:bCs/>
                <w:color w:val="000000"/>
                <w:sz w:val="22"/>
                <w:szCs w:val="22"/>
                <w:lang w:eastAsia="lv-LV"/>
              </w:rPr>
            </w:pPr>
            <w:r w:rsidRPr="00154264">
              <w:rPr>
                <w:sz w:val="22"/>
                <w:szCs w:val="22"/>
              </w:rPr>
              <w:t>Ar mazautomātu katram kamerā esošajam aprīkojuma veidam/</w:t>
            </w:r>
            <w:r w:rsidR="000B6DFB">
              <w:rPr>
                <w:sz w:val="22"/>
                <w:szCs w:val="22"/>
              </w:rPr>
              <w:t xml:space="preserve"> </w:t>
            </w:r>
            <w:r w:rsidRPr="00154264">
              <w:rPr>
                <w:sz w:val="22"/>
                <w:szCs w:val="22"/>
                <w:lang w:val="en-GB"/>
              </w:rPr>
              <w:t>With automatic MCB’s for auxiliary supply of each equipment type in a cubicle</w:t>
            </w:r>
          </w:p>
        </w:tc>
        <w:tc>
          <w:tcPr>
            <w:tcW w:w="1988" w:type="dxa"/>
            <w:tcBorders>
              <w:top w:val="single" w:sz="4" w:space="0" w:color="auto"/>
              <w:left w:val="nil"/>
              <w:bottom w:val="single" w:sz="4" w:space="0" w:color="auto"/>
              <w:right w:val="single" w:sz="4" w:space="0" w:color="auto"/>
            </w:tcBorders>
            <w:shd w:val="clear" w:color="auto" w:fill="auto"/>
            <w:vAlign w:val="center"/>
          </w:tcPr>
          <w:p w14:paraId="45C8EBD0" w14:textId="77777777" w:rsidR="008E60BC" w:rsidRPr="00154264" w:rsidRDefault="008E60BC"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80B7363" w14:textId="77777777" w:rsidR="008E60BC" w:rsidRPr="00154264" w:rsidRDefault="008E60BC"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A567B39" w14:textId="77777777" w:rsidR="008E60BC" w:rsidRPr="00154264" w:rsidRDefault="008E60BC"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C226E0" w14:textId="77777777" w:rsidR="008E60BC" w:rsidRPr="00154264" w:rsidRDefault="008E60BC" w:rsidP="00A435A5">
            <w:pPr>
              <w:rPr>
                <w:color w:val="000000"/>
                <w:sz w:val="22"/>
                <w:szCs w:val="22"/>
                <w:lang w:eastAsia="lv-LV"/>
              </w:rPr>
            </w:pPr>
          </w:p>
        </w:tc>
      </w:tr>
      <w:tr w:rsidR="00D11D24" w:rsidRPr="00154264" w14:paraId="2DFA2E9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44D400" w14:textId="5E72B023" w:rsidR="008E60BC" w:rsidRPr="00A435A5" w:rsidRDefault="008E60BC"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885BC93" w14:textId="32C649CD" w:rsidR="008E60BC" w:rsidRPr="00154264" w:rsidRDefault="008E60BC" w:rsidP="000B6DFB">
            <w:pPr>
              <w:rPr>
                <w:b/>
                <w:bCs/>
                <w:color w:val="000000"/>
                <w:sz w:val="22"/>
                <w:szCs w:val="22"/>
                <w:lang w:eastAsia="lv-LV"/>
              </w:rPr>
            </w:pPr>
            <w:r w:rsidRPr="00154264">
              <w:rPr>
                <w:sz w:val="22"/>
                <w:szCs w:val="22"/>
              </w:rPr>
              <w:t>Relejaizsardzībai jābūt novietotai atbilstošās kameras zemsprieguma nodalījumā/</w:t>
            </w:r>
            <w:r w:rsidR="000B6DFB">
              <w:rPr>
                <w:sz w:val="22"/>
                <w:szCs w:val="22"/>
              </w:rPr>
              <w:t xml:space="preserve"> </w:t>
            </w:r>
            <w:r w:rsidRPr="00154264">
              <w:rPr>
                <w:sz w:val="22"/>
                <w:szCs w:val="22"/>
                <w:lang w:val="en-GB"/>
              </w:rPr>
              <w:t>Relay protection must be located in LV compartment of corresponding cubicle</w:t>
            </w:r>
          </w:p>
        </w:tc>
        <w:tc>
          <w:tcPr>
            <w:tcW w:w="1988" w:type="dxa"/>
            <w:tcBorders>
              <w:top w:val="single" w:sz="4" w:space="0" w:color="auto"/>
              <w:left w:val="nil"/>
              <w:bottom w:val="single" w:sz="4" w:space="0" w:color="auto"/>
              <w:right w:val="single" w:sz="4" w:space="0" w:color="auto"/>
            </w:tcBorders>
            <w:shd w:val="clear" w:color="auto" w:fill="auto"/>
            <w:vAlign w:val="center"/>
          </w:tcPr>
          <w:p w14:paraId="5DA00C32" w14:textId="77777777" w:rsidR="008E60BC" w:rsidRPr="00154264" w:rsidRDefault="008E60BC"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000CE3A" w14:textId="77777777" w:rsidR="008E60BC" w:rsidRPr="00154264" w:rsidRDefault="008E60BC"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9F46EC6" w14:textId="77777777" w:rsidR="008E60BC" w:rsidRPr="00154264" w:rsidRDefault="008E60BC"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4A6464" w14:textId="77777777" w:rsidR="008E60BC" w:rsidRPr="00154264" w:rsidRDefault="008E60BC" w:rsidP="00A435A5">
            <w:pPr>
              <w:rPr>
                <w:color w:val="000000"/>
                <w:sz w:val="22"/>
                <w:szCs w:val="22"/>
                <w:lang w:eastAsia="lv-LV"/>
              </w:rPr>
            </w:pPr>
          </w:p>
        </w:tc>
      </w:tr>
      <w:tr w:rsidR="00D11D24" w:rsidRPr="00154264" w14:paraId="1795C26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70DC1058" w:rsidR="008E60BC" w:rsidRPr="00A435A5" w:rsidRDefault="008E60BC"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73E816AE" w:rsidR="008E60BC" w:rsidRPr="00154264" w:rsidRDefault="008E60BC" w:rsidP="000B6DFB">
            <w:pPr>
              <w:rPr>
                <w:b/>
                <w:bCs/>
                <w:color w:val="000000"/>
                <w:sz w:val="22"/>
                <w:szCs w:val="22"/>
                <w:lang w:eastAsia="lv-LV"/>
              </w:rPr>
            </w:pPr>
            <w:r w:rsidRPr="00154264">
              <w:rPr>
                <w:sz w:val="22"/>
                <w:szCs w:val="22"/>
              </w:rPr>
              <w:t>Pirms piegādes jāizveido visi savienojumi starp spriegummaiņiem un strāvmaiņiem, spaiļu blokiem, jaudasslēdžiem, relejaizsardzību un citām iekārtām, kas atrodas kamerā/</w:t>
            </w:r>
            <w:r w:rsidR="000B6DFB">
              <w:rPr>
                <w:sz w:val="22"/>
                <w:szCs w:val="22"/>
              </w:rPr>
              <w:t xml:space="preserve"> </w:t>
            </w:r>
            <w:r w:rsidRPr="00154264">
              <w:rPr>
                <w:sz w:val="22"/>
                <w:szCs w:val="22"/>
                <w:lang w:val="en-GB"/>
              </w:rPr>
              <w:t>All connections between voltage and current transformers, terminal blocks, circuit-breakers, relay protection and other equipment inside cubicle must be made before delivering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35092267" w14:textId="77777777" w:rsidR="008E60BC" w:rsidRPr="00154264" w:rsidRDefault="008E60BC"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A79AB93" w14:textId="77777777" w:rsidR="008E60BC" w:rsidRPr="00154264" w:rsidRDefault="008E60BC"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8B7FE4B" w14:textId="77777777" w:rsidR="008E60BC" w:rsidRPr="00154264" w:rsidRDefault="008E60BC"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A35F8E" w14:textId="77777777" w:rsidR="008E60BC" w:rsidRPr="00154264" w:rsidRDefault="008E60BC" w:rsidP="00A435A5">
            <w:pPr>
              <w:rPr>
                <w:color w:val="000000"/>
                <w:sz w:val="22"/>
                <w:szCs w:val="22"/>
                <w:lang w:eastAsia="lv-LV"/>
              </w:rPr>
            </w:pPr>
          </w:p>
        </w:tc>
      </w:tr>
      <w:tr w:rsidR="00D11D24" w:rsidRPr="00154264" w14:paraId="579CD8B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59751F25"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E64760" w:rsidRPr="00154264" w:rsidRDefault="00E64760" w:rsidP="00A435A5">
            <w:pPr>
              <w:rPr>
                <w:b/>
                <w:bCs/>
                <w:color w:val="000000"/>
                <w:sz w:val="22"/>
                <w:szCs w:val="22"/>
                <w:lang w:eastAsia="lv-LV"/>
              </w:rPr>
            </w:pPr>
            <w:r w:rsidRPr="00154264">
              <w:rPr>
                <w:sz w:val="22"/>
                <w:szCs w:val="22"/>
                <w:lang w:val="en-GB"/>
              </w:rPr>
              <w:t>Jāveic visu iekšējo elektroinstalāciju marķēšana/ Marking of all internal wiring should be made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BE954B9"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1643A8F"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D277BCF"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C5716A" w14:textId="77777777" w:rsidR="00E64760" w:rsidRPr="00154264" w:rsidRDefault="00E64760" w:rsidP="00A435A5">
            <w:pPr>
              <w:rPr>
                <w:color w:val="000000"/>
                <w:sz w:val="22"/>
                <w:szCs w:val="22"/>
                <w:lang w:eastAsia="lv-LV"/>
              </w:rPr>
            </w:pPr>
          </w:p>
        </w:tc>
      </w:tr>
      <w:tr w:rsidR="00D11D24" w:rsidRPr="00154264" w14:paraId="3A62F1D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A718C7" w14:textId="7D38AB33" w:rsidR="00794D27" w:rsidRPr="00A435A5" w:rsidRDefault="00794D27"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D6E663B" w14:textId="77777777" w:rsidR="00794D27" w:rsidRPr="00154264" w:rsidRDefault="00794D27" w:rsidP="00A435A5">
            <w:pPr>
              <w:rPr>
                <w:b/>
                <w:bCs/>
                <w:color w:val="000000"/>
                <w:sz w:val="22"/>
                <w:szCs w:val="22"/>
                <w:lang w:eastAsia="lv-LV"/>
              </w:rPr>
            </w:pPr>
            <w:r w:rsidRPr="00154264">
              <w:rPr>
                <w:sz w:val="22"/>
                <w:szCs w:val="22"/>
                <w:lang w:val="en-GB"/>
              </w:rPr>
              <w:t>Iespēja aizslēgt visu slēdžu darbinātājus/ Provision for padlocking of all switches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F54BA68" w14:textId="77777777" w:rsidR="00794D27" w:rsidRPr="00154264" w:rsidRDefault="00794D27"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07FDA83" w14:textId="77777777" w:rsidR="00794D27" w:rsidRPr="00154264" w:rsidRDefault="00794D27"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3EE85F2" w14:textId="77777777" w:rsidR="00794D27" w:rsidRPr="00154264" w:rsidRDefault="00794D27"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954ACA" w14:textId="77777777" w:rsidR="00794D27" w:rsidRPr="00154264" w:rsidRDefault="00794D27" w:rsidP="00A435A5">
            <w:pPr>
              <w:rPr>
                <w:color w:val="000000"/>
                <w:sz w:val="22"/>
                <w:szCs w:val="22"/>
                <w:lang w:eastAsia="lv-LV"/>
              </w:rPr>
            </w:pPr>
          </w:p>
        </w:tc>
      </w:tr>
      <w:tr w:rsidR="00D11D24" w:rsidRPr="00154264" w14:paraId="74FCA1F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32727E" w14:textId="020CBECA"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55F2457" w14:textId="67B0510A" w:rsidR="00E64760" w:rsidRPr="00154264" w:rsidRDefault="00725402" w:rsidP="00A435A5">
            <w:pPr>
              <w:rPr>
                <w:b/>
                <w:bCs/>
                <w:color w:val="000000"/>
                <w:sz w:val="22"/>
                <w:szCs w:val="22"/>
                <w:lang w:eastAsia="lv-LV"/>
              </w:rPr>
            </w:pPr>
            <w:r w:rsidRPr="00154264">
              <w:rPr>
                <w:sz w:val="22"/>
                <w:szCs w:val="22"/>
                <w:lang w:val="en-GB"/>
              </w:rPr>
              <w:t>Plakanas vara kopnes</w:t>
            </w:r>
            <w:r w:rsidR="00794D27" w:rsidRPr="00154264">
              <w:rPr>
                <w:sz w:val="22"/>
                <w:szCs w:val="22"/>
                <w:lang w:val="en-GB"/>
              </w:rPr>
              <w:t xml:space="preserve"> ar caurumiem </w:t>
            </w:r>
            <w:r w:rsidRPr="00154264">
              <w:rPr>
                <w:sz w:val="22"/>
                <w:szCs w:val="22"/>
                <w:lang w:val="en-GB"/>
              </w:rPr>
              <w:t>Ø13mm, lai savienotu viendzīslu</w:t>
            </w:r>
            <w:r w:rsidR="00794D27" w:rsidRPr="00154264">
              <w:rPr>
                <w:sz w:val="22"/>
                <w:szCs w:val="22"/>
                <w:lang w:val="en-GB"/>
              </w:rPr>
              <w:t xml:space="preserve"> kabeļus, izmantojot kabeļu uzgaļus</w:t>
            </w:r>
            <w:r w:rsidR="00794D27" w:rsidRPr="00154264" w:rsidDel="00794D27">
              <w:rPr>
                <w:sz w:val="22"/>
                <w:szCs w:val="22"/>
                <w:lang w:val="en-GB"/>
              </w:rPr>
              <w:t xml:space="preserve"> </w:t>
            </w:r>
            <w:r w:rsidR="00E64760" w:rsidRPr="00154264">
              <w:rPr>
                <w:sz w:val="22"/>
                <w:szCs w:val="22"/>
                <w:lang w:val="en-GB"/>
              </w:rPr>
              <w:t xml:space="preserve">/ </w:t>
            </w:r>
            <w:r w:rsidR="00794D27" w:rsidRPr="00154264">
              <w:rPr>
                <w:sz w:val="22"/>
                <w:szCs w:val="22"/>
                <w:lang w:val="en-GB"/>
              </w:rPr>
              <w:t>Flat copper bars with holes Ø13mm for connection of single core cables using cable lugs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E01EBE8"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AC3F601"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AC14C39"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95E19A" w14:textId="77777777" w:rsidR="00E64760" w:rsidRPr="00154264" w:rsidRDefault="00E64760" w:rsidP="00A435A5">
            <w:pPr>
              <w:rPr>
                <w:color w:val="000000"/>
                <w:sz w:val="22"/>
                <w:szCs w:val="22"/>
                <w:lang w:eastAsia="lv-LV"/>
              </w:rPr>
            </w:pPr>
          </w:p>
        </w:tc>
      </w:tr>
      <w:tr w:rsidR="00D11D24" w:rsidRPr="00154264" w14:paraId="67A4820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DFFF737"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3249FC0B" w:rsidR="00E64760" w:rsidRPr="00154264" w:rsidRDefault="00E64760" w:rsidP="000B6DFB">
            <w:pPr>
              <w:rPr>
                <w:b/>
                <w:bCs/>
                <w:color w:val="000000"/>
                <w:sz w:val="22"/>
                <w:szCs w:val="22"/>
                <w:lang w:eastAsia="lv-LV"/>
              </w:rPr>
            </w:pPr>
            <w:r w:rsidRPr="00154264">
              <w:rPr>
                <w:sz w:val="22"/>
                <w:szCs w:val="22"/>
              </w:rPr>
              <w:t>Viegli noņemams kabeļu nodalījuma vāks. Katra nodalījuma vāku var noņemt atsevišķi/</w:t>
            </w:r>
            <w:r w:rsidR="000B6DFB">
              <w:rPr>
                <w:sz w:val="22"/>
                <w:szCs w:val="22"/>
              </w:rPr>
              <w:t xml:space="preserve"> </w:t>
            </w:r>
            <w:r w:rsidRPr="00154264">
              <w:rPr>
                <w:sz w:val="22"/>
                <w:szCs w:val="22"/>
                <w:lang w:val="en-GB"/>
              </w:rPr>
              <w:t>Easy dismountable cable compartment cover. Each compartment cover can be removed individually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2F07A19A"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2CF5641"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72CD620"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1F73A7" w14:textId="77777777" w:rsidR="00E64760" w:rsidRPr="00154264" w:rsidRDefault="00E64760" w:rsidP="00A435A5">
            <w:pPr>
              <w:rPr>
                <w:color w:val="000000"/>
                <w:sz w:val="22"/>
                <w:szCs w:val="22"/>
                <w:lang w:eastAsia="lv-LV"/>
              </w:rPr>
            </w:pPr>
          </w:p>
        </w:tc>
      </w:tr>
      <w:tr w:rsidR="00D11D24" w:rsidRPr="00154264" w14:paraId="228B0B4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D1DB890" w14:textId="1FBBDCCA"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021F81C" w14:textId="7097AE7E" w:rsidR="00E64760" w:rsidRPr="00154264" w:rsidRDefault="00E64760" w:rsidP="00A435A5">
            <w:pPr>
              <w:rPr>
                <w:sz w:val="22"/>
                <w:szCs w:val="22"/>
              </w:rPr>
            </w:pPr>
            <w:r w:rsidRPr="00154264">
              <w:rPr>
                <w:sz w:val="22"/>
                <w:szCs w:val="22"/>
              </w:rPr>
              <w:t xml:space="preserve">Pieslēgtā </w:t>
            </w:r>
            <w:r w:rsidR="00725402" w:rsidRPr="00154264">
              <w:rPr>
                <w:sz w:val="22"/>
                <w:szCs w:val="22"/>
              </w:rPr>
              <w:t>2</w:t>
            </w:r>
            <w:r w:rsidRPr="00154264">
              <w:rPr>
                <w:sz w:val="22"/>
                <w:szCs w:val="22"/>
              </w:rPr>
              <w:t>0 kV tīkla nosacījumi:</w:t>
            </w:r>
          </w:p>
          <w:p w14:paraId="3BB4C29E" w14:textId="6442146F" w:rsidR="00E64760" w:rsidRPr="00154264" w:rsidRDefault="00E64760" w:rsidP="00A435A5">
            <w:pPr>
              <w:rPr>
                <w:sz w:val="22"/>
                <w:szCs w:val="22"/>
              </w:rPr>
            </w:pPr>
            <w:r w:rsidRPr="00154264">
              <w:rPr>
                <w:sz w:val="22"/>
                <w:szCs w:val="22"/>
              </w:rPr>
              <w:t xml:space="preserve">• </w:t>
            </w:r>
            <w:r w:rsidR="00725402" w:rsidRPr="00154264">
              <w:rPr>
                <w:sz w:val="22"/>
                <w:szCs w:val="22"/>
              </w:rPr>
              <w:t>kompensēta</w:t>
            </w:r>
            <w:r w:rsidRPr="00154264">
              <w:rPr>
                <w:sz w:val="22"/>
                <w:szCs w:val="22"/>
              </w:rPr>
              <w:t xml:space="preserve"> neitrāle;</w:t>
            </w:r>
          </w:p>
          <w:p w14:paraId="740431AE" w14:textId="7288E7D7" w:rsidR="00725402" w:rsidRPr="00154264" w:rsidRDefault="00E64760" w:rsidP="00A435A5">
            <w:pPr>
              <w:rPr>
                <w:sz w:val="22"/>
                <w:szCs w:val="22"/>
              </w:rPr>
            </w:pPr>
            <w:r w:rsidRPr="00154264">
              <w:rPr>
                <w:sz w:val="22"/>
                <w:szCs w:val="22"/>
              </w:rPr>
              <w:t>• radiālās barošanas kabeļlīnijas</w:t>
            </w:r>
            <w:r w:rsidR="00725402" w:rsidRPr="00154264">
              <w:rPr>
                <w:sz w:val="22"/>
                <w:szCs w:val="22"/>
              </w:rPr>
              <w:t>;</w:t>
            </w:r>
          </w:p>
          <w:p w14:paraId="122D0353" w14:textId="093323E9" w:rsidR="00725402" w:rsidRPr="00154264" w:rsidRDefault="00725402" w:rsidP="00A435A5">
            <w:pPr>
              <w:rPr>
                <w:sz w:val="22"/>
                <w:szCs w:val="22"/>
              </w:rPr>
            </w:pPr>
            <w:r w:rsidRPr="00154264">
              <w:rPr>
                <w:sz w:val="22"/>
                <w:szCs w:val="22"/>
              </w:rPr>
              <w:t>• maksimālā fazes-zemes īsslēguma strāva (bez lokdzēses spolēm) 140A;</w:t>
            </w:r>
          </w:p>
          <w:p w14:paraId="1C51B011" w14:textId="1DD6C530" w:rsidR="00E64760" w:rsidRPr="00154264" w:rsidRDefault="00725402" w:rsidP="00A435A5">
            <w:pPr>
              <w:rPr>
                <w:sz w:val="22"/>
                <w:szCs w:val="22"/>
              </w:rPr>
            </w:pPr>
            <w:r w:rsidRPr="00154264">
              <w:rPr>
                <w:sz w:val="22"/>
                <w:szCs w:val="22"/>
              </w:rPr>
              <w:t xml:space="preserve">• maksimālais zemes īsslēguma ilgums (aizsardzības iedarbe uz signālu) 8 stundas </w:t>
            </w:r>
            <w:r w:rsidR="00E64760" w:rsidRPr="00154264">
              <w:rPr>
                <w:sz w:val="22"/>
                <w:szCs w:val="22"/>
              </w:rPr>
              <w:t>/</w:t>
            </w:r>
          </w:p>
          <w:p w14:paraId="476F13A7" w14:textId="67F22B6C" w:rsidR="00E64760" w:rsidRPr="00154264" w:rsidRDefault="00E64760" w:rsidP="00A435A5">
            <w:pPr>
              <w:rPr>
                <w:sz w:val="22"/>
                <w:szCs w:val="22"/>
                <w:lang w:val="en-GB"/>
              </w:rPr>
            </w:pPr>
            <w:r w:rsidRPr="00154264">
              <w:rPr>
                <w:sz w:val="22"/>
                <w:szCs w:val="22"/>
                <w:lang w:val="en-GB"/>
              </w:rPr>
              <w:t xml:space="preserve">Connected </w:t>
            </w:r>
            <w:r w:rsidR="00725402" w:rsidRPr="00154264">
              <w:rPr>
                <w:sz w:val="22"/>
                <w:szCs w:val="22"/>
                <w:lang w:val="en-GB"/>
              </w:rPr>
              <w:t>2</w:t>
            </w:r>
            <w:r w:rsidRPr="00154264">
              <w:rPr>
                <w:sz w:val="22"/>
                <w:szCs w:val="22"/>
                <w:lang w:val="en-GB"/>
              </w:rPr>
              <w:t>0 kV network conditions:</w:t>
            </w:r>
          </w:p>
          <w:p w14:paraId="0B51D24D" w14:textId="5078CDFD" w:rsidR="00E64760" w:rsidRPr="00154264" w:rsidRDefault="00E64760" w:rsidP="00A435A5">
            <w:pPr>
              <w:rPr>
                <w:sz w:val="22"/>
                <w:szCs w:val="22"/>
                <w:lang w:val="en-GB"/>
              </w:rPr>
            </w:pPr>
            <w:r w:rsidRPr="00154264">
              <w:rPr>
                <w:sz w:val="22"/>
                <w:szCs w:val="22"/>
                <w:lang w:val="en-GB"/>
              </w:rPr>
              <w:t xml:space="preserve">• </w:t>
            </w:r>
            <w:r w:rsidR="00725402" w:rsidRPr="00154264">
              <w:rPr>
                <w:sz w:val="22"/>
                <w:szCs w:val="22"/>
                <w:lang w:val="en-GB"/>
              </w:rPr>
              <w:t>compensated network</w:t>
            </w:r>
            <w:r w:rsidRPr="00154264">
              <w:rPr>
                <w:sz w:val="22"/>
                <w:szCs w:val="22"/>
                <w:lang w:val="en-GB"/>
              </w:rPr>
              <w:t>;</w:t>
            </w:r>
          </w:p>
          <w:p w14:paraId="09F55E6A" w14:textId="77777777" w:rsidR="00725402" w:rsidRPr="00154264" w:rsidRDefault="00E64760" w:rsidP="00A435A5">
            <w:pPr>
              <w:rPr>
                <w:sz w:val="22"/>
                <w:szCs w:val="22"/>
                <w:lang w:val="en-GB"/>
              </w:rPr>
            </w:pPr>
            <w:r w:rsidRPr="00154264">
              <w:rPr>
                <w:sz w:val="22"/>
                <w:szCs w:val="22"/>
                <w:lang w:val="en-GB"/>
              </w:rPr>
              <w:t>• radial operated cable lines</w:t>
            </w:r>
            <w:r w:rsidR="00725402" w:rsidRPr="00154264">
              <w:rPr>
                <w:sz w:val="22"/>
                <w:szCs w:val="22"/>
                <w:lang w:val="en-GB"/>
              </w:rPr>
              <w:t xml:space="preserve"> and overhead lines;</w:t>
            </w:r>
          </w:p>
          <w:p w14:paraId="0B98EF1B" w14:textId="09C59A1C" w:rsidR="00725402" w:rsidRPr="00154264" w:rsidRDefault="00725402" w:rsidP="00A435A5">
            <w:pPr>
              <w:rPr>
                <w:sz w:val="22"/>
                <w:szCs w:val="22"/>
                <w:lang w:val="en-GB"/>
              </w:rPr>
            </w:pPr>
            <w:r w:rsidRPr="00154264">
              <w:rPr>
                <w:sz w:val="22"/>
                <w:szCs w:val="22"/>
                <w:lang w:val="en-GB"/>
              </w:rPr>
              <w:t>• Max phase to earth fault current (without arc suppression coils) 140A;</w:t>
            </w:r>
          </w:p>
          <w:p w14:paraId="683E3A9C" w14:textId="32A21660" w:rsidR="00E64760" w:rsidRPr="00154264" w:rsidRDefault="00725402" w:rsidP="00A435A5">
            <w:pPr>
              <w:rPr>
                <w:sz w:val="22"/>
                <w:szCs w:val="22"/>
                <w:lang w:val="en-GB"/>
              </w:rPr>
            </w:pPr>
            <w:r w:rsidRPr="00154264">
              <w:rPr>
                <w:sz w:val="22"/>
                <w:szCs w:val="22"/>
                <w:lang w:val="en-GB"/>
              </w:rPr>
              <w:t>• Max duration of earth fault (protection on signal) 8 h</w:t>
            </w:r>
            <w:r w:rsidR="00E64760" w:rsidRPr="00154264">
              <w:rPr>
                <w:sz w:val="22"/>
                <w:szCs w:val="22"/>
                <w:lang w:val="en-GB"/>
              </w:rPr>
              <w:t>.</w:t>
            </w:r>
          </w:p>
        </w:tc>
        <w:tc>
          <w:tcPr>
            <w:tcW w:w="1988" w:type="dxa"/>
            <w:tcBorders>
              <w:top w:val="single" w:sz="4" w:space="0" w:color="auto"/>
              <w:left w:val="nil"/>
              <w:bottom w:val="single" w:sz="4" w:space="0" w:color="auto"/>
              <w:right w:val="single" w:sz="4" w:space="0" w:color="auto"/>
            </w:tcBorders>
            <w:shd w:val="clear" w:color="auto" w:fill="auto"/>
            <w:vAlign w:val="center"/>
          </w:tcPr>
          <w:p w14:paraId="365B6BC2" w14:textId="575FEFAF" w:rsidR="00E64760" w:rsidRPr="00154264" w:rsidRDefault="00417911" w:rsidP="00A435A5">
            <w:pPr>
              <w:rPr>
                <w:color w:val="000000"/>
                <w:sz w:val="22"/>
                <w:szCs w:val="22"/>
                <w:lang w:eastAsia="lv-LV"/>
              </w:rPr>
            </w:pPr>
            <w:r w:rsidRPr="00154264">
              <w:rPr>
                <w:color w:val="000000"/>
                <w:sz w:val="22"/>
                <w:szCs w:val="22"/>
                <w:lang w:eastAsia="lv-LV"/>
              </w:rPr>
              <w:t xml:space="preserve"> 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C41B955"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06FD323"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03B6DD" w14:textId="77777777" w:rsidR="00E64760" w:rsidRPr="00154264" w:rsidRDefault="00E64760" w:rsidP="00A435A5">
            <w:pPr>
              <w:rPr>
                <w:color w:val="000000"/>
                <w:sz w:val="22"/>
                <w:szCs w:val="22"/>
                <w:lang w:eastAsia="lv-LV"/>
              </w:rPr>
            </w:pPr>
          </w:p>
        </w:tc>
      </w:tr>
      <w:tr w:rsidR="00D11D24" w:rsidRPr="00154264" w14:paraId="570EAFE0"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BADDD4" w14:textId="0511F9C4" w:rsidR="003D5FEF" w:rsidRPr="00A435A5" w:rsidRDefault="003D5FEF"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EDCC469" w14:textId="1BB6BFFF" w:rsidR="003D5FEF" w:rsidRPr="00154264" w:rsidRDefault="003D5FEF" w:rsidP="00A111ED">
            <w:pPr>
              <w:rPr>
                <w:sz w:val="22"/>
                <w:szCs w:val="22"/>
              </w:rPr>
            </w:pPr>
            <w:r w:rsidRPr="00154264">
              <w:rPr>
                <w:sz w:val="22"/>
                <w:szCs w:val="22"/>
              </w:rPr>
              <w:t>Jaudasslēdžu, atdalītāju un zemtājslēdžu mnemoniskās shēmas uz slēgiekārtas/</w:t>
            </w:r>
            <w:r w:rsidR="000B6DFB">
              <w:rPr>
                <w:sz w:val="22"/>
                <w:szCs w:val="22"/>
              </w:rPr>
              <w:t xml:space="preserve"> </w:t>
            </w:r>
            <w:r w:rsidRPr="00154264">
              <w:rPr>
                <w:sz w:val="22"/>
                <w:szCs w:val="22"/>
              </w:rPr>
              <w:t xml:space="preserve">Mimic diagrams, for circuit-breakers, </w:t>
            </w:r>
            <w:r w:rsidR="00A111ED">
              <w:rPr>
                <w:sz w:val="22"/>
                <w:szCs w:val="22"/>
              </w:rPr>
              <w:t>disconnectors</w:t>
            </w:r>
            <w:r w:rsidRPr="00154264">
              <w:rPr>
                <w:sz w:val="22"/>
                <w:szCs w:val="22"/>
              </w:rPr>
              <w:t>, earthing switches on the switchgear</w:t>
            </w:r>
          </w:p>
        </w:tc>
        <w:tc>
          <w:tcPr>
            <w:tcW w:w="1988" w:type="dxa"/>
            <w:tcBorders>
              <w:top w:val="single" w:sz="4" w:space="0" w:color="auto"/>
              <w:left w:val="nil"/>
              <w:bottom w:val="single" w:sz="4" w:space="0" w:color="auto"/>
              <w:right w:val="single" w:sz="4" w:space="0" w:color="auto"/>
            </w:tcBorders>
            <w:shd w:val="clear" w:color="auto" w:fill="auto"/>
            <w:vAlign w:val="center"/>
          </w:tcPr>
          <w:p w14:paraId="5667EB67" w14:textId="4CF069F6" w:rsidR="003D5FEF" w:rsidRPr="00154264" w:rsidRDefault="003D5FEF" w:rsidP="0049092E">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6BBEA089" w14:textId="77777777" w:rsidR="003D5FEF" w:rsidRPr="00154264" w:rsidRDefault="003D5FEF"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B21AAF9" w14:textId="77777777" w:rsidR="003D5FEF" w:rsidRPr="00154264" w:rsidRDefault="003D5FEF"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A8C808" w14:textId="77777777" w:rsidR="003D5FEF" w:rsidRPr="00154264" w:rsidRDefault="003D5FEF" w:rsidP="00A435A5">
            <w:pPr>
              <w:rPr>
                <w:color w:val="000000"/>
                <w:sz w:val="22"/>
                <w:szCs w:val="22"/>
                <w:lang w:eastAsia="lv-LV"/>
              </w:rPr>
            </w:pPr>
          </w:p>
        </w:tc>
      </w:tr>
      <w:tr w:rsidR="00D11D24" w:rsidRPr="00154264" w14:paraId="5BE46A8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7DFD76" w14:textId="1DA79984" w:rsidR="003D5FEF" w:rsidRPr="00A435A5" w:rsidRDefault="003D5FEF"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62FCEC" w14:textId="018DD371" w:rsidR="003D5FEF" w:rsidRPr="00154264" w:rsidRDefault="00AD61C8" w:rsidP="00A435A5">
            <w:pPr>
              <w:rPr>
                <w:sz w:val="22"/>
                <w:szCs w:val="22"/>
              </w:rPr>
            </w:pPr>
            <w:r w:rsidRPr="00154264">
              <w:rPr>
                <w:sz w:val="22"/>
                <w:szCs w:val="22"/>
              </w:rPr>
              <w:t>Vis</w:t>
            </w:r>
            <w:r>
              <w:rPr>
                <w:sz w:val="22"/>
                <w:szCs w:val="22"/>
              </w:rPr>
              <w:t>iem</w:t>
            </w:r>
            <w:r w:rsidRPr="00154264">
              <w:rPr>
                <w:sz w:val="22"/>
                <w:szCs w:val="22"/>
              </w:rPr>
              <w:t xml:space="preserve"> </w:t>
            </w:r>
            <w:r>
              <w:rPr>
                <w:sz w:val="22"/>
                <w:szCs w:val="22"/>
              </w:rPr>
              <w:t>komutācijas aparātiem</w:t>
            </w:r>
            <w:r w:rsidR="003D5FEF" w:rsidRPr="00154264">
              <w:rPr>
                <w:sz w:val="22"/>
                <w:szCs w:val="22"/>
              </w:rPr>
              <w:t xml:space="preserve">, nodrošinot visas nepieciešamās vadības funkcijas, </w:t>
            </w:r>
            <w:r>
              <w:rPr>
                <w:sz w:val="22"/>
                <w:szCs w:val="22"/>
              </w:rPr>
              <w:t>jābūt brīviem blokkontaktiem, un šiem  blokkontaktiem jābūt savienotiem ar sekundāro ķēžu nodalījuma spailēm</w:t>
            </w:r>
            <w:r w:rsidR="003D5FEF" w:rsidRPr="00154264">
              <w:rPr>
                <w:sz w:val="22"/>
                <w:szCs w:val="22"/>
              </w:rPr>
              <w:t>:</w:t>
            </w:r>
          </w:p>
          <w:p w14:paraId="4057176F" w14:textId="5727CFE5" w:rsidR="003D5FEF" w:rsidRPr="00154264" w:rsidRDefault="003D5FEF" w:rsidP="00A435A5">
            <w:pPr>
              <w:rPr>
                <w:sz w:val="22"/>
                <w:szCs w:val="22"/>
              </w:rPr>
            </w:pPr>
            <w:r w:rsidRPr="00154264">
              <w:rPr>
                <w:sz w:val="22"/>
                <w:szCs w:val="22"/>
                <w:lang w:val="en-GB"/>
              </w:rPr>
              <w:t xml:space="preserve">• </w:t>
            </w:r>
            <w:r w:rsidRPr="00154264">
              <w:rPr>
                <w:sz w:val="22"/>
                <w:szCs w:val="22"/>
              </w:rPr>
              <w:t>jaudas slēdzis</w:t>
            </w:r>
            <w:r w:rsidRPr="00154264">
              <w:rPr>
                <w:sz w:val="22"/>
                <w:szCs w:val="22"/>
              </w:rPr>
              <w:tab/>
            </w:r>
            <w:r w:rsidR="00B26AC0" w:rsidRPr="00154264">
              <w:rPr>
                <w:sz w:val="22"/>
                <w:szCs w:val="22"/>
              </w:rPr>
              <w:tab/>
            </w:r>
            <w:r w:rsidRPr="00154264">
              <w:rPr>
                <w:sz w:val="22"/>
                <w:szCs w:val="22"/>
              </w:rPr>
              <w:t>3NO+3NC</w:t>
            </w:r>
          </w:p>
          <w:p w14:paraId="682AE3AD" w14:textId="49D0A138" w:rsidR="003D5FEF" w:rsidRPr="00154264" w:rsidRDefault="003D5FEF" w:rsidP="00A435A5">
            <w:pPr>
              <w:rPr>
                <w:sz w:val="22"/>
                <w:szCs w:val="22"/>
              </w:rPr>
            </w:pPr>
            <w:r w:rsidRPr="00154264">
              <w:rPr>
                <w:sz w:val="22"/>
                <w:szCs w:val="22"/>
                <w:lang w:val="en-GB"/>
              </w:rPr>
              <w:t xml:space="preserve">• </w:t>
            </w:r>
            <w:r w:rsidRPr="00154264">
              <w:rPr>
                <w:sz w:val="22"/>
                <w:szCs w:val="22"/>
              </w:rPr>
              <w:t xml:space="preserve">slēdža atdalītājs </w:t>
            </w:r>
            <w:r w:rsidRPr="00154264">
              <w:rPr>
                <w:sz w:val="22"/>
                <w:szCs w:val="22"/>
              </w:rPr>
              <w:tab/>
              <w:t>2NO+2NC</w:t>
            </w:r>
          </w:p>
          <w:p w14:paraId="250C5C9C" w14:textId="3CAD8D07" w:rsidR="003D5FEF" w:rsidRPr="00154264" w:rsidRDefault="003D5FEF" w:rsidP="00A435A5">
            <w:pPr>
              <w:rPr>
                <w:sz w:val="22"/>
                <w:szCs w:val="22"/>
              </w:rPr>
            </w:pPr>
            <w:r w:rsidRPr="00154264">
              <w:rPr>
                <w:sz w:val="22"/>
                <w:szCs w:val="22"/>
                <w:lang w:val="en-GB"/>
              </w:rPr>
              <w:t xml:space="preserve">• </w:t>
            </w:r>
            <w:r w:rsidRPr="00154264">
              <w:rPr>
                <w:sz w:val="22"/>
                <w:szCs w:val="22"/>
              </w:rPr>
              <w:t>zemējumslēdzis</w:t>
            </w:r>
            <w:r w:rsidRPr="00154264">
              <w:rPr>
                <w:sz w:val="22"/>
                <w:szCs w:val="22"/>
              </w:rPr>
              <w:tab/>
              <w:t xml:space="preserve">2NO+2NC </w:t>
            </w:r>
          </w:p>
          <w:p w14:paraId="217196F3" w14:textId="4D829148" w:rsidR="003D5FEF" w:rsidRPr="00154264" w:rsidRDefault="003D5FEF" w:rsidP="00A435A5">
            <w:pPr>
              <w:rPr>
                <w:sz w:val="22"/>
                <w:szCs w:val="22"/>
              </w:rPr>
            </w:pPr>
            <w:r w:rsidRPr="00154264">
              <w:rPr>
                <w:sz w:val="22"/>
                <w:szCs w:val="22"/>
              </w:rPr>
              <w:t>Each switching device after providing all necessary control functions must have not used auxiliary switches and these switches must be wired to the control compartment terminals:</w:t>
            </w:r>
          </w:p>
          <w:p w14:paraId="1DB89E27" w14:textId="66C58281" w:rsidR="003D5FEF" w:rsidRPr="00154264" w:rsidRDefault="003D5FEF" w:rsidP="00A435A5">
            <w:pPr>
              <w:rPr>
                <w:sz w:val="22"/>
                <w:szCs w:val="22"/>
              </w:rPr>
            </w:pPr>
            <w:r w:rsidRPr="00154264">
              <w:rPr>
                <w:sz w:val="22"/>
                <w:szCs w:val="22"/>
                <w:lang w:val="en-GB"/>
              </w:rPr>
              <w:t xml:space="preserve">• </w:t>
            </w:r>
            <w:r w:rsidR="00B26AC0">
              <w:rPr>
                <w:sz w:val="22"/>
                <w:szCs w:val="22"/>
              </w:rPr>
              <w:t>Circuit breaker</w:t>
            </w:r>
            <w:r w:rsidR="00B26AC0">
              <w:rPr>
                <w:sz w:val="22"/>
                <w:szCs w:val="22"/>
              </w:rPr>
              <w:tab/>
            </w:r>
            <w:r w:rsidRPr="00154264">
              <w:rPr>
                <w:sz w:val="22"/>
                <w:szCs w:val="22"/>
              </w:rPr>
              <w:t>3NO+3NC</w:t>
            </w:r>
          </w:p>
          <w:p w14:paraId="4E9808A5" w14:textId="5DF67C39" w:rsidR="003D5FEF" w:rsidRPr="00154264" w:rsidRDefault="003D5FEF" w:rsidP="00A435A5">
            <w:pPr>
              <w:rPr>
                <w:sz w:val="22"/>
                <w:szCs w:val="22"/>
              </w:rPr>
            </w:pPr>
            <w:r w:rsidRPr="00154264">
              <w:rPr>
                <w:sz w:val="22"/>
                <w:szCs w:val="22"/>
                <w:lang w:val="en-GB"/>
              </w:rPr>
              <w:t xml:space="preserve">• </w:t>
            </w:r>
            <w:r w:rsidRPr="00154264">
              <w:rPr>
                <w:sz w:val="22"/>
                <w:szCs w:val="22"/>
              </w:rPr>
              <w:t>Switch Disconnector</w:t>
            </w:r>
            <w:r w:rsidRPr="00154264">
              <w:rPr>
                <w:sz w:val="22"/>
                <w:szCs w:val="22"/>
              </w:rPr>
              <w:tab/>
              <w:t>2NO+2NC</w:t>
            </w:r>
          </w:p>
          <w:p w14:paraId="399090E9" w14:textId="3E799482" w:rsidR="003D5FEF" w:rsidRPr="00154264" w:rsidRDefault="003D5FEF" w:rsidP="00A435A5">
            <w:pPr>
              <w:rPr>
                <w:sz w:val="22"/>
                <w:szCs w:val="22"/>
              </w:rPr>
            </w:pPr>
            <w:r w:rsidRPr="00154264">
              <w:rPr>
                <w:sz w:val="22"/>
                <w:szCs w:val="22"/>
                <w:lang w:val="en-GB"/>
              </w:rPr>
              <w:t xml:space="preserve">• </w:t>
            </w:r>
            <w:r w:rsidRPr="00154264">
              <w:rPr>
                <w:sz w:val="22"/>
                <w:szCs w:val="22"/>
              </w:rPr>
              <w:t>Earthing switch</w:t>
            </w:r>
            <w:r w:rsidRPr="00154264">
              <w:rPr>
                <w:sz w:val="22"/>
                <w:szCs w:val="22"/>
              </w:rPr>
              <w:tab/>
              <w:t>2NO+2NC</w:t>
            </w:r>
          </w:p>
        </w:tc>
        <w:tc>
          <w:tcPr>
            <w:tcW w:w="1988" w:type="dxa"/>
            <w:tcBorders>
              <w:top w:val="single" w:sz="4" w:space="0" w:color="auto"/>
              <w:left w:val="nil"/>
              <w:bottom w:val="single" w:sz="4" w:space="0" w:color="auto"/>
              <w:right w:val="single" w:sz="4" w:space="0" w:color="auto"/>
            </w:tcBorders>
            <w:shd w:val="clear" w:color="auto" w:fill="auto"/>
            <w:vAlign w:val="center"/>
          </w:tcPr>
          <w:p w14:paraId="7A1414DB" w14:textId="38F543D5" w:rsidR="003D5FEF" w:rsidRPr="00154264" w:rsidRDefault="003D5FEF" w:rsidP="00AD61C8">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6F710A12" w14:textId="77777777" w:rsidR="003D5FEF" w:rsidRPr="00154264" w:rsidRDefault="003D5FEF"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E9C3FC3" w14:textId="77777777" w:rsidR="003D5FEF" w:rsidRPr="00154264" w:rsidRDefault="003D5FEF"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46F2FC" w14:textId="77777777" w:rsidR="003D5FEF" w:rsidRPr="00154264" w:rsidRDefault="003D5FEF" w:rsidP="00A435A5">
            <w:pPr>
              <w:rPr>
                <w:color w:val="000000"/>
                <w:sz w:val="22"/>
                <w:szCs w:val="22"/>
                <w:lang w:eastAsia="lv-LV"/>
              </w:rPr>
            </w:pPr>
          </w:p>
        </w:tc>
      </w:tr>
      <w:tr w:rsidR="00D11D24" w:rsidRPr="00154264" w14:paraId="1E40F443"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173C" w14:textId="142A7678" w:rsidR="00A435A5" w:rsidRPr="00154264" w:rsidRDefault="00A435A5" w:rsidP="00A435A5">
            <w:pPr>
              <w:rPr>
                <w:color w:val="000000"/>
                <w:sz w:val="22"/>
                <w:szCs w:val="22"/>
                <w:highlight w:val="lightGray"/>
                <w:lang w:eastAsia="lv-LV"/>
              </w:rPr>
            </w:pPr>
            <w:r w:rsidRPr="00154264">
              <w:rPr>
                <w:b/>
                <w:bCs/>
                <w:color w:val="000000"/>
                <w:sz w:val="22"/>
                <w:szCs w:val="22"/>
                <w:lang w:eastAsia="lv-LV"/>
              </w:rPr>
              <w:t>24kV slēgiekārtas aprīkojums/</w:t>
            </w:r>
            <w:r w:rsidRPr="00154264">
              <w:rPr>
                <w:sz w:val="22"/>
                <w:szCs w:val="22"/>
              </w:rPr>
              <w:t xml:space="preserve"> </w:t>
            </w:r>
            <w:r w:rsidRPr="00154264">
              <w:rPr>
                <w:b/>
                <w:bCs/>
                <w:color w:val="000000"/>
                <w:sz w:val="22"/>
                <w:szCs w:val="22"/>
                <w:lang w:eastAsia="lv-LV"/>
              </w:rPr>
              <w:t>Equipment for switchgear 24 kV:</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F47EB" w14:textId="77777777" w:rsidR="00A435A5" w:rsidRPr="00154264" w:rsidRDefault="00A435A5" w:rsidP="00A435A5">
            <w:pPr>
              <w:rPr>
                <w:color w:val="000000"/>
                <w:sz w:val="22"/>
                <w:szCs w:val="22"/>
                <w:highlight w:val="lightGray"/>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6C43D" w14:textId="77777777" w:rsidR="00A435A5" w:rsidRPr="00154264" w:rsidRDefault="00A435A5" w:rsidP="00A435A5">
            <w:pPr>
              <w:rPr>
                <w:color w:val="000000"/>
                <w:sz w:val="22"/>
                <w:szCs w:val="22"/>
                <w:highlight w:val="lightGray"/>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2FEAD" w14:textId="77777777" w:rsidR="00A435A5" w:rsidRPr="00154264" w:rsidRDefault="00A435A5" w:rsidP="00A435A5">
            <w:pPr>
              <w:rPr>
                <w:color w:val="000000"/>
                <w:sz w:val="22"/>
                <w:szCs w:val="22"/>
                <w:highlight w:val="lightGray"/>
                <w:lang w:eastAsia="lv-LV"/>
              </w:rPr>
            </w:pPr>
          </w:p>
        </w:tc>
      </w:tr>
      <w:tr w:rsidR="00D11D24" w:rsidRPr="00154264" w14:paraId="474BEC2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B3BCE0C" w14:textId="73D1FC77"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05C91DA" w14:textId="3007A9B9" w:rsidR="00E64760" w:rsidRPr="00154264" w:rsidRDefault="00E64760" w:rsidP="000B6DFB">
            <w:pPr>
              <w:rPr>
                <w:b/>
                <w:bCs/>
                <w:color w:val="000000"/>
                <w:sz w:val="22"/>
                <w:szCs w:val="22"/>
                <w:lang w:eastAsia="lv-LV"/>
              </w:rPr>
            </w:pPr>
            <w:r w:rsidRPr="00154264">
              <w:rPr>
                <w:sz w:val="22"/>
                <w:szCs w:val="22"/>
              </w:rPr>
              <w:t>Divu atsevišķu sekciju slēgiekārta, kur kopnes savienotājs (jaudas slēdzis, atdalītājs) un kopnes atvienotājs (atdalītājs) ir savienots ar kabeļiem (saskaņā ar slēgtu vienas līnijas shēmu)/</w:t>
            </w:r>
            <w:r w:rsidR="000B6DFB">
              <w:rPr>
                <w:sz w:val="22"/>
                <w:szCs w:val="22"/>
              </w:rPr>
              <w:t xml:space="preserve"> </w:t>
            </w:r>
            <w:r w:rsidRPr="00154264">
              <w:rPr>
                <w:sz w:val="22"/>
                <w:szCs w:val="22"/>
                <w:lang w:val="en-GB"/>
              </w:rPr>
              <w:t>Switchgear, of two single sections with bus coupler (circuit breaker, disconnector) and bus riser (disconnector), connected by cables (according to the enclosed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0A543CD4"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CAE4251"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4330B33"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415AF9" w14:textId="77777777" w:rsidR="00E64760" w:rsidRPr="00154264" w:rsidRDefault="00E64760" w:rsidP="00A435A5">
            <w:pPr>
              <w:rPr>
                <w:color w:val="000000"/>
                <w:sz w:val="22"/>
                <w:szCs w:val="22"/>
                <w:lang w:eastAsia="lv-LV"/>
              </w:rPr>
            </w:pPr>
          </w:p>
        </w:tc>
      </w:tr>
      <w:tr w:rsidR="00D11D24" w:rsidRPr="00154264" w14:paraId="171FE75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6B085DD" w14:textId="59CF6241"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4771D04" w14:textId="48C85830" w:rsidR="00E64760" w:rsidRPr="00154264" w:rsidRDefault="00E64760" w:rsidP="00A435A5">
            <w:pPr>
              <w:rPr>
                <w:sz w:val="22"/>
                <w:szCs w:val="22"/>
                <w:lang w:val="en-US"/>
              </w:rPr>
            </w:pPr>
            <w:r w:rsidRPr="00154264">
              <w:rPr>
                <w:sz w:val="22"/>
                <w:szCs w:val="22"/>
                <w:lang w:val="en-US"/>
              </w:rPr>
              <w:t>Slēgiekārtai jābūt iespējai pievienot releju un automatizācijas vadības kontrolkabeļus no augšpuses/</w:t>
            </w:r>
          </w:p>
          <w:p w14:paraId="7D0C515D" w14:textId="34381B8C" w:rsidR="00E64760" w:rsidRPr="00154264" w:rsidRDefault="00E64760" w:rsidP="00A111ED">
            <w:pPr>
              <w:rPr>
                <w:b/>
                <w:bCs/>
                <w:color w:val="000000"/>
                <w:sz w:val="22"/>
                <w:szCs w:val="22"/>
                <w:lang w:eastAsia="lv-LV"/>
              </w:rPr>
            </w:pPr>
            <w:r w:rsidRPr="00154264">
              <w:rPr>
                <w:sz w:val="22"/>
                <w:szCs w:val="22"/>
                <w:lang w:val="en-US"/>
              </w:rPr>
              <w:t xml:space="preserve">Switchgear must have possibility to connect relay and automation control </w:t>
            </w:r>
            <w:r w:rsidR="00A111ED">
              <w:rPr>
                <w:sz w:val="22"/>
                <w:szCs w:val="22"/>
                <w:lang w:val="en-US"/>
              </w:rPr>
              <w:t>cables</w:t>
            </w:r>
            <w:r w:rsidR="00A111ED" w:rsidRPr="00154264">
              <w:rPr>
                <w:sz w:val="22"/>
                <w:szCs w:val="22"/>
                <w:lang w:val="en-US"/>
              </w:rPr>
              <w:t xml:space="preserve"> </w:t>
            </w:r>
            <w:r w:rsidRPr="00154264">
              <w:rPr>
                <w:sz w:val="22"/>
                <w:szCs w:val="22"/>
                <w:lang w:val="en-US"/>
              </w:rPr>
              <w:t>from the top</w:t>
            </w:r>
          </w:p>
        </w:tc>
        <w:tc>
          <w:tcPr>
            <w:tcW w:w="1988" w:type="dxa"/>
            <w:tcBorders>
              <w:top w:val="single" w:sz="4" w:space="0" w:color="auto"/>
              <w:left w:val="nil"/>
              <w:bottom w:val="single" w:sz="4" w:space="0" w:color="auto"/>
              <w:right w:val="single" w:sz="4" w:space="0" w:color="auto"/>
            </w:tcBorders>
            <w:shd w:val="clear" w:color="auto" w:fill="auto"/>
            <w:vAlign w:val="center"/>
          </w:tcPr>
          <w:p w14:paraId="5C9A5412"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79816F9"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0B61F88"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5E46C6A" w14:textId="77777777" w:rsidR="00E64760" w:rsidRPr="00154264" w:rsidRDefault="00E64760" w:rsidP="00A435A5">
            <w:pPr>
              <w:rPr>
                <w:color w:val="000000"/>
                <w:sz w:val="22"/>
                <w:szCs w:val="22"/>
                <w:lang w:eastAsia="lv-LV"/>
              </w:rPr>
            </w:pPr>
          </w:p>
        </w:tc>
      </w:tr>
      <w:tr w:rsidR="00D11D24" w:rsidRPr="00154264" w14:paraId="7BCCAE4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FABD5C" w14:textId="03F94FBA"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73F5A92" w14:textId="2138C5BF" w:rsidR="00B26AC0" w:rsidRPr="00154264" w:rsidRDefault="00B26AC0" w:rsidP="00A435A5">
            <w:pPr>
              <w:rPr>
                <w:b/>
                <w:bCs/>
                <w:color w:val="000000"/>
                <w:sz w:val="22"/>
                <w:szCs w:val="22"/>
                <w:lang w:eastAsia="lv-LV"/>
              </w:rPr>
            </w:pPr>
            <w:r w:rsidRPr="00602C4F">
              <w:rPr>
                <w:sz w:val="22"/>
                <w:szCs w:val="22"/>
                <w:lang w:val="en-GB"/>
              </w:rPr>
              <w:t>3 vienpol</w:t>
            </w:r>
            <w:r>
              <w:rPr>
                <w:sz w:val="22"/>
                <w:szCs w:val="22"/>
                <w:lang w:val="en-GB"/>
              </w:rPr>
              <w:t>a kopnes spriegummaiņi sekcijai</w:t>
            </w:r>
            <w:r w:rsidRPr="00602C4F">
              <w:rPr>
                <w:sz w:val="22"/>
                <w:szCs w:val="22"/>
                <w:lang w:val="en-GB"/>
              </w:rPr>
              <w:t>/</w:t>
            </w:r>
            <w:r>
              <w:rPr>
                <w:sz w:val="22"/>
                <w:szCs w:val="22"/>
                <w:lang w:val="en-GB"/>
              </w:rPr>
              <w:t xml:space="preserve"> </w:t>
            </w:r>
            <w:r w:rsidRPr="00602C4F">
              <w:rPr>
                <w:sz w:val="22"/>
                <w:szCs w:val="22"/>
                <w:lang w:val="en-GB"/>
              </w:rPr>
              <w:t>3 single pole busbars voltage transformers for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34827F50" w14:textId="04B1976D" w:rsidR="00B26AC0" w:rsidRPr="00154264" w:rsidRDefault="00B26AC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D5AE599"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326E7A2"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9135E0" w14:textId="77777777" w:rsidR="00B26AC0" w:rsidRPr="00154264" w:rsidRDefault="00B26AC0" w:rsidP="00A435A5">
            <w:pPr>
              <w:rPr>
                <w:color w:val="000000"/>
                <w:sz w:val="22"/>
                <w:szCs w:val="22"/>
                <w:lang w:eastAsia="lv-LV"/>
              </w:rPr>
            </w:pPr>
          </w:p>
        </w:tc>
      </w:tr>
      <w:tr w:rsidR="00D11D24" w:rsidRPr="00154264" w14:paraId="3D809F3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8E6BE0" w14:textId="0E744C91"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ACD6F87" w14:textId="1A6B0CE4" w:rsidR="00B26AC0" w:rsidRPr="00154264" w:rsidRDefault="00B26AC0" w:rsidP="00A435A5">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1988" w:type="dxa"/>
            <w:tcBorders>
              <w:top w:val="single" w:sz="4" w:space="0" w:color="auto"/>
              <w:left w:val="nil"/>
              <w:bottom w:val="single" w:sz="4" w:space="0" w:color="auto"/>
              <w:right w:val="single" w:sz="4" w:space="0" w:color="auto"/>
            </w:tcBorders>
            <w:shd w:val="clear" w:color="auto" w:fill="auto"/>
            <w:vAlign w:val="center"/>
          </w:tcPr>
          <w:p w14:paraId="763C713F" w14:textId="293A68D5" w:rsidR="00B26AC0" w:rsidRPr="00154264" w:rsidRDefault="00B26AC0" w:rsidP="00A435A5">
            <w:pPr>
              <w:rPr>
                <w:sz w:val="22"/>
                <w:szCs w:val="22"/>
                <w:lang w:val="en-US"/>
              </w:rPr>
            </w:pPr>
            <w:r w:rsidRPr="00154264">
              <w:rPr>
                <w:position w:val="-26"/>
                <w:sz w:val="22"/>
                <w:szCs w:val="22"/>
                <w:lang w:val="en-GB"/>
              </w:rPr>
              <w:object w:dxaOrig="1340" w:dyaOrig="639" w14:anchorId="00E5F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5pt;height:31.55pt" o:ole="" fillcolor="window">
                  <v:imagedata r:id="rId9" o:title=""/>
                </v:shape>
                <o:OLEObject Type="Embed" ProgID="Equation.3" ShapeID="_x0000_i1025" DrawAspect="Content" ObjectID="_1741174106" r:id="rId10"/>
              </w:object>
            </w:r>
            <w:r w:rsidRPr="00154264">
              <w:rPr>
                <w:sz w:val="22"/>
                <w:szCs w:val="22"/>
                <w:lang w:val="en-GB"/>
              </w:rPr>
              <w:t>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07D16A9D"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7F3ABBB"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0FDC3B" w14:textId="77777777" w:rsidR="00B26AC0" w:rsidRPr="00154264" w:rsidRDefault="00B26AC0" w:rsidP="00A435A5">
            <w:pPr>
              <w:rPr>
                <w:color w:val="000000"/>
                <w:sz w:val="22"/>
                <w:szCs w:val="22"/>
                <w:lang w:eastAsia="lv-LV"/>
              </w:rPr>
            </w:pPr>
          </w:p>
        </w:tc>
      </w:tr>
      <w:tr w:rsidR="00D11D24" w:rsidRPr="00154264" w14:paraId="19C2E67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1F28143" w14:textId="1EAA20C8"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F55B617" w14:textId="2E5401F6" w:rsidR="00B26AC0" w:rsidRPr="00154264" w:rsidRDefault="00B26AC0" w:rsidP="00A435A5">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6376686" w14:textId="2002BBEA" w:rsidR="00B26AC0" w:rsidRPr="00154264" w:rsidRDefault="00B26AC0" w:rsidP="00A435A5">
            <w:pPr>
              <w:rPr>
                <w:sz w:val="22"/>
                <w:szCs w:val="22"/>
                <w:lang w:val="en-US"/>
              </w:rPr>
            </w:pPr>
            <w:r w:rsidRPr="00154264">
              <w:rPr>
                <w:sz w:val="22"/>
                <w:szCs w:val="22"/>
                <w:lang w:val="en-GB"/>
              </w:rPr>
              <w:t>0,5</w:t>
            </w:r>
          </w:p>
        </w:tc>
        <w:tc>
          <w:tcPr>
            <w:tcW w:w="1702" w:type="dxa"/>
            <w:tcBorders>
              <w:top w:val="single" w:sz="4" w:space="0" w:color="auto"/>
              <w:left w:val="nil"/>
              <w:bottom w:val="single" w:sz="4" w:space="0" w:color="auto"/>
              <w:right w:val="single" w:sz="4" w:space="0" w:color="auto"/>
            </w:tcBorders>
            <w:shd w:val="clear" w:color="auto" w:fill="auto"/>
            <w:vAlign w:val="center"/>
          </w:tcPr>
          <w:p w14:paraId="2664F82D"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A91937E"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D404A5" w14:textId="77777777" w:rsidR="00B26AC0" w:rsidRPr="00154264" w:rsidRDefault="00B26AC0" w:rsidP="00A435A5">
            <w:pPr>
              <w:rPr>
                <w:color w:val="000000"/>
                <w:sz w:val="22"/>
                <w:szCs w:val="22"/>
                <w:lang w:eastAsia="lv-LV"/>
              </w:rPr>
            </w:pPr>
          </w:p>
        </w:tc>
      </w:tr>
      <w:tr w:rsidR="00D11D24" w:rsidRPr="00154264" w14:paraId="5CF9507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D8F28A" w14:textId="7FB864C8"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9DD7A37" w14:textId="7DA48D97" w:rsidR="00B26AC0" w:rsidRPr="00154264" w:rsidRDefault="00B26AC0" w:rsidP="00A435A5">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0A660E8" w14:textId="6FF4FC9E" w:rsidR="00B26AC0" w:rsidRPr="00154264" w:rsidRDefault="00B26AC0" w:rsidP="00A435A5">
            <w:pPr>
              <w:rPr>
                <w:sz w:val="22"/>
                <w:szCs w:val="22"/>
                <w:lang w:val="en-GB"/>
              </w:rPr>
            </w:pPr>
            <w:r w:rsidRPr="00154264">
              <w:rPr>
                <w:sz w:val="22"/>
                <w:szCs w:val="22"/>
                <w:lang w:val="en-GB"/>
              </w:rPr>
              <w:t>6P</w:t>
            </w:r>
          </w:p>
        </w:tc>
        <w:tc>
          <w:tcPr>
            <w:tcW w:w="1702" w:type="dxa"/>
            <w:tcBorders>
              <w:top w:val="single" w:sz="4" w:space="0" w:color="auto"/>
              <w:left w:val="nil"/>
              <w:bottom w:val="single" w:sz="4" w:space="0" w:color="auto"/>
              <w:right w:val="single" w:sz="4" w:space="0" w:color="auto"/>
            </w:tcBorders>
            <w:shd w:val="clear" w:color="auto" w:fill="auto"/>
            <w:vAlign w:val="center"/>
          </w:tcPr>
          <w:p w14:paraId="09E05E5B"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F9073C4"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B62012" w14:textId="5B04F178" w:rsidR="00B26AC0" w:rsidRPr="00154264" w:rsidRDefault="00B26AC0" w:rsidP="00A435A5">
            <w:pPr>
              <w:rPr>
                <w:color w:val="000000"/>
                <w:sz w:val="22"/>
                <w:szCs w:val="22"/>
                <w:lang w:eastAsia="lv-LV"/>
              </w:rPr>
            </w:pPr>
          </w:p>
        </w:tc>
      </w:tr>
      <w:tr w:rsidR="00D11D24" w:rsidRPr="00154264" w14:paraId="0F3E1CF0"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2C1725" w14:textId="5FFF3B79"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780C813" w14:textId="16D05C29" w:rsidR="00B26AC0" w:rsidRPr="00154264" w:rsidRDefault="00B26AC0" w:rsidP="00A435A5">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2884E61" w14:textId="2241CED5" w:rsidR="00B26AC0" w:rsidRPr="00154264" w:rsidRDefault="00B26AC0" w:rsidP="00A435A5">
            <w:pPr>
              <w:rPr>
                <w:sz w:val="22"/>
                <w:szCs w:val="22"/>
                <w:lang w:val="en-US"/>
              </w:rPr>
            </w:pPr>
            <w:r w:rsidRPr="00154264">
              <w:rPr>
                <w:sz w:val="22"/>
                <w:szCs w:val="22"/>
                <w:lang w:val="en-US"/>
              </w:rPr>
              <w:sym w:font="Symbol" w:char="F0B3"/>
            </w:r>
            <w:r w:rsidRPr="00154264">
              <w:rPr>
                <w:sz w:val="22"/>
                <w:szCs w:val="22"/>
                <w:lang w:val="en-US"/>
              </w:rPr>
              <w:t xml:space="preserve"> 30VA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0233B20A"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441D219"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25BFDC" w14:textId="77777777" w:rsidR="00B26AC0" w:rsidRPr="00154264" w:rsidRDefault="00B26AC0" w:rsidP="00A435A5">
            <w:pPr>
              <w:rPr>
                <w:color w:val="000000"/>
                <w:sz w:val="22"/>
                <w:szCs w:val="22"/>
                <w:lang w:eastAsia="lv-LV"/>
              </w:rPr>
            </w:pPr>
          </w:p>
        </w:tc>
      </w:tr>
      <w:tr w:rsidR="00D11D24" w:rsidRPr="00154264" w14:paraId="6DA1A4D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5DC2FB" w14:textId="5D9983AC"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A0E00D6" w14:textId="211444D4" w:rsidR="00B26AC0" w:rsidRPr="00154264" w:rsidRDefault="00B26AC0" w:rsidP="00A435A5">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1988" w:type="dxa"/>
            <w:tcBorders>
              <w:top w:val="single" w:sz="4" w:space="0" w:color="auto"/>
              <w:left w:val="nil"/>
              <w:bottom w:val="single" w:sz="4" w:space="0" w:color="auto"/>
              <w:right w:val="single" w:sz="4" w:space="0" w:color="auto"/>
            </w:tcBorders>
            <w:shd w:val="clear" w:color="auto" w:fill="auto"/>
            <w:vAlign w:val="center"/>
          </w:tcPr>
          <w:p w14:paraId="5642C990" w14:textId="77777777" w:rsidR="00B26AC0" w:rsidRPr="00154264" w:rsidRDefault="00B26AC0" w:rsidP="00A435A5">
            <w:pPr>
              <w:rPr>
                <w:sz w:val="22"/>
                <w:szCs w:val="22"/>
                <w:lang w:val="en-US"/>
              </w:rPr>
            </w:pPr>
            <w:r w:rsidRPr="00154264">
              <w:rPr>
                <w:color w:val="000000"/>
                <w:sz w:val="22"/>
                <w:szCs w:val="22"/>
                <w:lang w:eastAsia="lv-LV"/>
              </w:rPr>
              <w:t>1,9 x U</w:t>
            </w:r>
            <w:r w:rsidRPr="00154264">
              <w:rPr>
                <w:color w:val="000000"/>
                <w:sz w:val="22"/>
                <w:szCs w:val="22"/>
                <w:vertAlign w:val="subscript"/>
                <w:lang w:eastAsia="lv-LV"/>
              </w:rPr>
              <w:t>nom.</w:t>
            </w:r>
            <w:r w:rsidRPr="00154264">
              <w:rPr>
                <w:color w:val="000000"/>
                <w:sz w:val="22"/>
                <w:szCs w:val="22"/>
                <w:lang w:eastAsia="lv-LV"/>
              </w:rPr>
              <w:t xml:space="preserve"> x 8h</w:t>
            </w:r>
          </w:p>
        </w:tc>
        <w:tc>
          <w:tcPr>
            <w:tcW w:w="1702" w:type="dxa"/>
            <w:tcBorders>
              <w:top w:val="single" w:sz="4" w:space="0" w:color="auto"/>
              <w:left w:val="nil"/>
              <w:bottom w:val="single" w:sz="4" w:space="0" w:color="auto"/>
              <w:right w:val="single" w:sz="4" w:space="0" w:color="auto"/>
            </w:tcBorders>
            <w:shd w:val="clear" w:color="auto" w:fill="auto"/>
            <w:vAlign w:val="center"/>
          </w:tcPr>
          <w:p w14:paraId="5B3B7F83"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497BB81"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010175" w14:textId="77777777" w:rsidR="00B26AC0" w:rsidRPr="00154264" w:rsidRDefault="00B26AC0" w:rsidP="00A435A5">
            <w:pPr>
              <w:rPr>
                <w:color w:val="000000"/>
                <w:sz w:val="22"/>
                <w:szCs w:val="22"/>
                <w:lang w:eastAsia="lv-LV"/>
              </w:rPr>
            </w:pPr>
          </w:p>
        </w:tc>
      </w:tr>
      <w:tr w:rsidR="00D11D24" w:rsidRPr="00154264" w14:paraId="1C61EDF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B5A6BFD" w14:textId="655D3AD8" w:rsidR="00421B23" w:rsidRPr="00A435A5" w:rsidRDefault="00421B23"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6EDBABA" w14:textId="62F7DE89" w:rsidR="00421B23" w:rsidRPr="00154264" w:rsidRDefault="00421B23" w:rsidP="00A435A5">
            <w:pPr>
              <w:rPr>
                <w:sz w:val="22"/>
                <w:szCs w:val="22"/>
                <w:lang w:val="en-GB"/>
              </w:rPr>
            </w:pPr>
            <w:r w:rsidRPr="00154264">
              <w:rPr>
                <w:color w:val="000000"/>
                <w:sz w:val="22"/>
                <w:szCs w:val="22"/>
                <w:lang w:eastAsia="lv-LV"/>
              </w:rPr>
              <w:t>Katrai kopņu sekcijai atsevišķi kopņu zemēšanas naži/</w:t>
            </w:r>
            <w:r w:rsidRPr="00154264">
              <w:rPr>
                <w:color w:val="000000"/>
                <w:sz w:val="22"/>
                <w:szCs w:val="22"/>
              </w:rPr>
              <w:t xml:space="preserve"> Make-proof earthing switches for busbar sections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21481C" w14:textId="0079D2ED" w:rsidR="00421B23" w:rsidRPr="00154264" w:rsidRDefault="00421B23" w:rsidP="00A435A5">
            <w:pPr>
              <w:rPr>
                <w:sz w:val="22"/>
                <w:szCs w:val="22"/>
                <w:lang w:val="en-US"/>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CD85283" w14:textId="77777777" w:rsidR="00421B23" w:rsidRPr="00154264" w:rsidRDefault="00421B23"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1E21446" w14:textId="77777777" w:rsidR="00421B23" w:rsidRPr="00154264" w:rsidRDefault="00421B23"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30B379" w14:textId="02F7380B" w:rsidR="00421B23" w:rsidRPr="00154264" w:rsidRDefault="00421B23" w:rsidP="00A435A5">
            <w:pPr>
              <w:rPr>
                <w:color w:val="000000"/>
                <w:sz w:val="22"/>
                <w:szCs w:val="22"/>
                <w:lang w:eastAsia="lv-LV"/>
              </w:rPr>
            </w:pPr>
          </w:p>
        </w:tc>
      </w:tr>
      <w:tr w:rsidR="00D11D24" w:rsidRPr="00154264" w14:paraId="606F9BB0"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218A" w14:textId="2FD18798" w:rsidR="00A435A5" w:rsidRPr="00154264" w:rsidRDefault="00A435A5" w:rsidP="00A435A5">
            <w:pPr>
              <w:rPr>
                <w:color w:val="000000"/>
                <w:sz w:val="22"/>
                <w:szCs w:val="22"/>
                <w:lang w:eastAsia="lv-LV"/>
              </w:rPr>
            </w:pPr>
            <w:r w:rsidRPr="00154264">
              <w:rPr>
                <w:b/>
                <w:sz w:val="22"/>
                <w:szCs w:val="22"/>
                <w:lang w:val="en-GB"/>
              </w:rPr>
              <w:t>Vakuuma jaudas slēdži: / Vacuum circuit-breakers: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29083" w14:textId="77777777" w:rsidR="00A435A5" w:rsidRPr="00154264" w:rsidRDefault="00A435A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1EC237" w14:textId="77777777" w:rsidR="00A435A5" w:rsidRPr="00154264" w:rsidRDefault="00A435A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D7C8A" w14:textId="1329790B" w:rsidR="00A435A5" w:rsidRPr="00154264" w:rsidRDefault="00A435A5" w:rsidP="00A435A5">
            <w:pPr>
              <w:rPr>
                <w:color w:val="000000"/>
                <w:sz w:val="22"/>
                <w:szCs w:val="22"/>
                <w:lang w:eastAsia="lv-LV"/>
              </w:rPr>
            </w:pPr>
          </w:p>
        </w:tc>
      </w:tr>
      <w:tr w:rsidR="00D11D24" w:rsidRPr="00154264" w14:paraId="3BBB5F6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47E1B3" w14:textId="62B7B4E7"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2AA6DFC" w14:textId="54C796C6" w:rsidR="00E64760" w:rsidRPr="00154264" w:rsidRDefault="00E64760" w:rsidP="00A435A5">
            <w:pPr>
              <w:rPr>
                <w:sz w:val="22"/>
                <w:szCs w:val="22"/>
                <w:lang w:val="en-GB"/>
              </w:rPr>
            </w:pPr>
            <w:r w:rsidRPr="00154264">
              <w:rPr>
                <w:sz w:val="22"/>
                <w:szCs w:val="22"/>
                <w:lang w:val="en-GB"/>
              </w:rPr>
              <w:t>Mehāniskās izturības klase/ Class of mechanical endurance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3F4A5435" w14:textId="78D30B80" w:rsidR="00E64760" w:rsidRPr="00154264" w:rsidRDefault="00E64760" w:rsidP="00A435A5">
            <w:pPr>
              <w:rPr>
                <w:color w:val="000000"/>
                <w:sz w:val="22"/>
                <w:szCs w:val="22"/>
                <w:lang w:eastAsia="lv-LV"/>
              </w:rPr>
            </w:pPr>
            <w:r w:rsidRPr="00154264">
              <w:rPr>
                <w:sz w:val="22"/>
                <w:szCs w:val="22"/>
                <w:lang w:val="en-GB"/>
              </w:rPr>
              <w:t>M2</w:t>
            </w:r>
          </w:p>
        </w:tc>
        <w:tc>
          <w:tcPr>
            <w:tcW w:w="1702" w:type="dxa"/>
            <w:tcBorders>
              <w:top w:val="single" w:sz="4" w:space="0" w:color="auto"/>
              <w:left w:val="nil"/>
              <w:bottom w:val="single" w:sz="4" w:space="0" w:color="auto"/>
              <w:right w:val="single" w:sz="4" w:space="0" w:color="auto"/>
            </w:tcBorders>
            <w:shd w:val="clear" w:color="auto" w:fill="auto"/>
            <w:vAlign w:val="center"/>
          </w:tcPr>
          <w:p w14:paraId="218D522B"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595F817"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5B543D" w14:textId="22482541" w:rsidR="00E64760" w:rsidRPr="00154264" w:rsidRDefault="00E64760" w:rsidP="00A435A5">
            <w:pPr>
              <w:rPr>
                <w:color w:val="000000"/>
                <w:sz w:val="22"/>
                <w:szCs w:val="22"/>
                <w:lang w:eastAsia="lv-LV"/>
              </w:rPr>
            </w:pPr>
          </w:p>
        </w:tc>
      </w:tr>
      <w:tr w:rsidR="00D11D24" w:rsidRPr="00154264" w14:paraId="35A376D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E067C43" w14:textId="3CA3E1C0"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9DA0A2E" w14:textId="74705A99" w:rsidR="00E64760" w:rsidRPr="00154264" w:rsidRDefault="00E64760" w:rsidP="00A435A5">
            <w:pPr>
              <w:rPr>
                <w:sz w:val="22"/>
                <w:szCs w:val="22"/>
                <w:lang w:val="en-GB"/>
              </w:rPr>
            </w:pPr>
            <w:r w:rsidRPr="00154264">
              <w:rPr>
                <w:sz w:val="22"/>
                <w:szCs w:val="22"/>
                <w:lang w:val="en-GB"/>
              </w:rPr>
              <w:t>Elektriskās izturības klase/ Class of electrical endurance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1CC559A9" w14:textId="536D2635" w:rsidR="00E64760" w:rsidRPr="00154264" w:rsidRDefault="00E64760" w:rsidP="00A435A5">
            <w:pPr>
              <w:rPr>
                <w:color w:val="000000"/>
                <w:sz w:val="22"/>
                <w:szCs w:val="22"/>
                <w:lang w:eastAsia="lv-LV"/>
              </w:rPr>
            </w:pPr>
            <w:r w:rsidRPr="00154264">
              <w:rPr>
                <w:sz w:val="22"/>
                <w:szCs w:val="22"/>
                <w:lang w:val="en-GB"/>
              </w:rPr>
              <w:t>E2</w:t>
            </w:r>
          </w:p>
        </w:tc>
        <w:tc>
          <w:tcPr>
            <w:tcW w:w="1702" w:type="dxa"/>
            <w:tcBorders>
              <w:top w:val="single" w:sz="4" w:space="0" w:color="auto"/>
              <w:left w:val="nil"/>
              <w:bottom w:val="single" w:sz="4" w:space="0" w:color="auto"/>
              <w:right w:val="single" w:sz="4" w:space="0" w:color="auto"/>
            </w:tcBorders>
            <w:shd w:val="clear" w:color="auto" w:fill="auto"/>
            <w:vAlign w:val="center"/>
          </w:tcPr>
          <w:p w14:paraId="5A0D5ECB"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DFA66A4"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4073B4" w14:textId="505A360E" w:rsidR="00E64760" w:rsidRPr="00154264" w:rsidRDefault="00E64760" w:rsidP="00A435A5">
            <w:pPr>
              <w:rPr>
                <w:color w:val="000000"/>
                <w:sz w:val="22"/>
                <w:szCs w:val="22"/>
                <w:lang w:eastAsia="lv-LV"/>
              </w:rPr>
            </w:pPr>
          </w:p>
        </w:tc>
      </w:tr>
      <w:tr w:rsidR="00D11D24" w:rsidRPr="00154264" w14:paraId="4F54006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08B6E6" w14:textId="761868CD"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D5D8A98" w14:textId="55DBDC0B" w:rsidR="00E64760" w:rsidRPr="00154264" w:rsidRDefault="00E64760" w:rsidP="00A435A5">
            <w:pPr>
              <w:rPr>
                <w:sz w:val="22"/>
                <w:szCs w:val="22"/>
                <w:lang w:val="en-GB"/>
              </w:rPr>
            </w:pPr>
            <w:r w:rsidRPr="00154264">
              <w:rPr>
                <w:sz w:val="22"/>
                <w:szCs w:val="22"/>
                <w:lang w:val="en-GB"/>
              </w:rPr>
              <w:t>Loka atkalaizdedzes iespējamības klase pie kapacitīvās strāvas atslēgšanas/ Class of restrike probability on capacitive current breaking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489AB86B" w14:textId="1D5FB113" w:rsidR="00E64760" w:rsidRPr="00154264" w:rsidRDefault="00E64760" w:rsidP="00A435A5">
            <w:pPr>
              <w:rPr>
                <w:color w:val="000000"/>
                <w:sz w:val="22"/>
                <w:szCs w:val="22"/>
                <w:lang w:eastAsia="lv-LV"/>
              </w:rPr>
            </w:pPr>
            <w:r w:rsidRPr="00154264">
              <w:rPr>
                <w:sz w:val="22"/>
                <w:szCs w:val="22"/>
                <w:lang w:val="en-GB"/>
              </w:rPr>
              <w:t>C2</w:t>
            </w:r>
          </w:p>
        </w:tc>
        <w:tc>
          <w:tcPr>
            <w:tcW w:w="1702" w:type="dxa"/>
            <w:tcBorders>
              <w:top w:val="single" w:sz="4" w:space="0" w:color="auto"/>
              <w:left w:val="nil"/>
              <w:bottom w:val="single" w:sz="4" w:space="0" w:color="auto"/>
              <w:right w:val="single" w:sz="4" w:space="0" w:color="auto"/>
            </w:tcBorders>
            <w:shd w:val="clear" w:color="auto" w:fill="auto"/>
            <w:vAlign w:val="center"/>
          </w:tcPr>
          <w:p w14:paraId="72A1BA7C"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17C0A2D"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9F462D" w14:textId="06DD2042" w:rsidR="00E64760" w:rsidRPr="00154264" w:rsidRDefault="00E64760" w:rsidP="00A435A5">
            <w:pPr>
              <w:rPr>
                <w:color w:val="000000"/>
                <w:sz w:val="22"/>
                <w:szCs w:val="22"/>
                <w:lang w:eastAsia="lv-LV"/>
              </w:rPr>
            </w:pPr>
          </w:p>
        </w:tc>
      </w:tr>
      <w:tr w:rsidR="00D11D24" w:rsidRPr="00154264" w14:paraId="39846CA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522B35" w14:textId="21796973" w:rsidR="00421B23" w:rsidRPr="00A435A5" w:rsidRDefault="00421B23"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45079C2" w14:textId="77777777" w:rsidR="00421B23" w:rsidRPr="00154264" w:rsidRDefault="00421B23" w:rsidP="00A435A5">
            <w:pPr>
              <w:rPr>
                <w:sz w:val="22"/>
                <w:szCs w:val="22"/>
                <w:lang w:val="en-GB"/>
              </w:rPr>
            </w:pPr>
            <w:r w:rsidRPr="00154264">
              <w:rPr>
                <w:sz w:val="22"/>
                <w:szCs w:val="22"/>
                <w:lang w:val="en-GB"/>
              </w:rPr>
              <w:t>Īsslēguma atslēgšanas darbību skaits/ Number of short-circuit breaking operations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E5BB15D" w14:textId="77777777" w:rsidR="00421B23" w:rsidRPr="00154264" w:rsidRDefault="00421B23" w:rsidP="00A435A5">
            <w:pPr>
              <w:rPr>
                <w:color w:val="000000"/>
                <w:sz w:val="22"/>
                <w:szCs w:val="22"/>
                <w:lang w:eastAsia="lv-LV"/>
              </w:rPr>
            </w:pPr>
            <w:r w:rsidRPr="00154264">
              <w:rPr>
                <w:sz w:val="22"/>
                <w:szCs w:val="22"/>
                <w:lang w:val="en-GB"/>
              </w:rPr>
              <w:t>50</w:t>
            </w:r>
          </w:p>
        </w:tc>
        <w:tc>
          <w:tcPr>
            <w:tcW w:w="1702" w:type="dxa"/>
            <w:tcBorders>
              <w:top w:val="single" w:sz="4" w:space="0" w:color="auto"/>
              <w:left w:val="nil"/>
              <w:bottom w:val="single" w:sz="4" w:space="0" w:color="auto"/>
              <w:right w:val="single" w:sz="4" w:space="0" w:color="auto"/>
            </w:tcBorders>
            <w:shd w:val="clear" w:color="auto" w:fill="auto"/>
            <w:vAlign w:val="center"/>
          </w:tcPr>
          <w:p w14:paraId="3EB004DE" w14:textId="77777777" w:rsidR="00421B23" w:rsidRPr="00154264" w:rsidRDefault="00421B23"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1B78874" w14:textId="77777777" w:rsidR="00421B23" w:rsidRPr="00154264" w:rsidRDefault="00421B23"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FA6869" w14:textId="77777777" w:rsidR="00421B23" w:rsidRPr="00154264" w:rsidRDefault="00421B23" w:rsidP="00A435A5">
            <w:pPr>
              <w:rPr>
                <w:color w:val="000000"/>
                <w:sz w:val="22"/>
                <w:szCs w:val="22"/>
                <w:lang w:eastAsia="lv-LV"/>
              </w:rPr>
            </w:pPr>
          </w:p>
        </w:tc>
      </w:tr>
      <w:tr w:rsidR="00D11D24" w:rsidRPr="00154264" w14:paraId="2CA2A58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244537" w14:textId="49CF26AF"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5803841" w14:textId="161411FA" w:rsidR="00E64760" w:rsidRPr="00154264" w:rsidRDefault="00421B23" w:rsidP="00A435A5">
            <w:pPr>
              <w:rPr>
                <w:sz w:val="22"/>
                <w:szCs w:val="22"/>
                <w:lang w:val="en-GB"/>
              </w:rPr>
            </w:pPr>
            <w:r w:rsidRPr="00154264">
              <w:rPr>
                <w:sz w:val="22"/>
                <w:szCs w:val="22"/>
                <w:lang w:val="en-GB"/>
              </w:rPr>
              <w:t>Nominālā darbības secība</w:t>
            </w:r>
            <w:r w:rsidRPr="00154264" w:rsidDel="00421B23">
              <w:rPr>
                <w:sz w:val="22"/>
                <w:szCs w:val="22"/>
                <w:lang w:val="en-GB"/>
              </w:rPr>
              <w:t xml:space="preserve"> </w:t>
            </w:r>
            <w:r w:rsidR="00E64760" w:rsidRPr="00154264">
              <w:rPr>
                <w:sz w:val="22"/>
                <w:szCs w:val="22"/>
                <w:lang w:val="en-GB"/>
              </w:rPr>
              <w:t xml:space="preserve">/ </w:t>
            </w:r>
            <w:r w:rsidRPr="00154264">
              <w:rPr>
                <w:sz w:val="22"/>
                <w:szCs w:val="22"/>
                <w:lang w:val="en-GB"/>
              </w:rPr>
              <w:t>Rated operating sequence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2FAF765" w14:textId="1B026888" w:rsidR="00E64760" w:rsidRPr="00154264" w:rsidRDefault="00421B23" w:rsidP="00A435A5">
            <w:pPr>
              <w:rPr>
                <w:color w:val="000000"/>
                <w:sz w:val="22"/>
                <w:szCs w:val="22"/>
                <w:lang w:eastAsia="lv-LV"/>
              </w:rPr>
            </w:pPr>
            <w:r w:rsidRPr="00154264">
              <w:rPr>
                <w:sz w:val="22"/>
                <w:szCs w:val="22"/>
                <w:lang w:val="en-GB"/>
              </w:rPr>
              <w:t>O-0.3s-CO-3min-CO</w:t>
            </w:r>
          </w:p>
        </w:tc>
        <w:tc>
          <w:tcPr>
            <w:tcW w:w="1702" w:type="dxa"/>
            <w:tcBorders>
              <w:top w:val="single" w:sz="4" w:space="0" w:color="auto"/>
              <w:left w:val="nil"/>
              <w:bottom w:val="single" w:sz="4" w:space="0" w:color="auto"/>
              <w:right w:val="single" w:sz="4" w:space="0" w:color="auto"/>
            </w:tcBorders>
            <w:shd w:val="clear" w:color="auto" w:fill="auto"/>
            <w:vAlign w:val="center"/>
          </w:tcPr>
          <w:p w14:paraId="50F1B91A"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4570B5C"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5BBE5B" w14:textId="6244C992" w:rsidR="00E64760" w:rsidRPr="00154264" w:rsidRDefault="00E64760" w:rsidP="00A435A5">
            <w:pPr>
              <w:rPr>
                <w:color w:val="000000"/>
                <w:sz w:val="22"/>
                <w:szCs w:val="22"/>
                <w:lang w:eastAsia="lv-LV"/>
              </w:rPr>
            </w:pPr>
          </w:p>
        </w:tc>
      </w:tr>
      <w:tr w:rsidR="00D11D24" w:rsidRPr="00154264" w14:paraId="574B539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8454BA" w14:textId="2B0BF379" w:rsidR="00421B23" w:rsidRPr="00A435A5" w:rsidRDefault="00421B23"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7B346B3" w14:textId="77777777" w:rsidR="00421B23" w:rsidRPr="00154264" w:rsidRDefault="00421B23" w:rsidP="00A435A5">
            <w:pPr>
              <w:rPr>
                <w:sz w:val="22"/>
                <w:szCs w:val="22"/>
                <w:lang w:val="en-GB"/>
              </w:rPr>
            </w:pPr>
            <w:r w:rsidRPr="00154264">
              <w:rPr>
                <w:sz w:val="22"/>
                <w:szCs w:val="22"/>
                <w:lang w:val="en-GB"/>
              </w:rPr>
              <w:t>Mehāniskais darbības ciklu skaitītājs/ Mechanical counter of operation cycles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3AC26C8" w14:textId="77777777" w:rsidR="00421B23" w:rsidRPr="00154264" w:rsidRDefault="00421B23"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E5893C2" w14:textId="77777777" w:rsidR="00421B23" w:rsidRPr="00154264" w:rsidRDefault="00421B23"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7294FCB" w14:textId="77777777" w:rsidR="00421B23" w:rsidRPr="00154264" w:rsidRDefault="00421B23"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E7022D" w14:textId="77777777" w:rsidR="00421B23" w:rsidRPr="00154264" w:rsidRDefault="00421B23" w:rsidP="00A435A5">
            <w:pPr>
              <w:rPr>
                <w:color w:val="000000"/>
                <w:sz w:val="22"/>
                <w:szCs w:val="22"/>
                <w:lang w:eastAsia="lv-LV"/>
              </w:rPr>
            </w:pPr>
          </w:p>
        </w:tc>
      </w:tr>
      <w:tr w:rsidR="00D11D24" w:rsidRPr="00154264" w14:paraId="30BF0EC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E706F9" w14:textId="04883204"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9035B11" w14:textId="005DA196" w:rsidR="00E64760" w:rsidRPr="00154264" w:rsidRDefault="00421B23" w:rsidP="00A435A5">
            <w:pPr>
              <w:rPr>
                <w:sz w:val="22"/>
                <w:szCs w:val="22"/>
                <w:lang w:val="en-GB"/>
              </w:rPr>
            </w:pPr>
            <w:r w:rsidRPr="00154264">
              <w:rPr>
                <w:sz w:val="22"/>
                <w:szCs w:val="22"/>
              </w:rPr>
              <w:t xml:space="preserve">Motoru piedziņa katrai jaudasslēdža piedziņas atsperei, atdalītajam un zemētājslēdzim. </w:t>
            </w:r>
            <w:r w:rsidRPr="00154264">
              <w:rPr>
                <w:sz w:val="22"/>
                <w:szCs w:val="22"/>
                <w:lang w:val="en-GB"/>
              </w:rPr>
              <w:t>Vietējā un attāl</w:t>
            </w:r>
            <w:r w:rsidR="003A109C" w:rsidRPr="00154264">
              <w:rPr>
                <w:sz w:val="22"/>
                <w:szCs w:val="22"/>
                <w:lang w:val="en-GB"/>
              </w:rPr>
              <w:t>i</w:t>
            </w:r>
            <w:r w:rsidRPr="00154264">
              <w:rPr>
                <w:sz w:val="22"/>
                <w:szCs w:val="22"/>
                <w:lang w:val="en-GB"/>
              </w:rPr>
              <w:t>nātā to vadība</w:t>
            </w:r>
            <w:r w:rsidR="00E64760" w:rsidRPr="00154264">
              <w:rPr>
                <w:sz w:val="22"/>
                <w:szCs w:val="22"/>
                <w:lang w:val="en-GB"/>
              </w:rPr>
              <w:t xml:space="preserve">/ </w:t>
            </w:r>
            <w:r w:rsidRPr="00154264">
              <w:rPr>
                <w:sz w:val="22"/>
                <w:szCs w:val="22"/>
                <w:lang w:val="en-GB"/>
              </w:rPr>
              <w:t>Motor drive for each circuit breaker spring, disconector and earthing switch. Local and remote control for them</w:t>
            </w:r>
          </w:p>
        </w:tc>
        <w:tc>
          <w:tcPr>
            <w:tcW w:w="1988" w:type="dxa"/>
            <w:tcBorders>
              <w:top w:val="single" w:sz="4" w:space="0" w:color="auto"/>
              <w:left w:val="nil"/>
              <w:bottom w:val="single" w:sz="4" w:space="0" w:color="auto"/>
              <w:right w:val="single" w:sz="4" w:space="0" w:color="auto"/>
            </w:tcBorders>
            <w:shd w:val="clear" w:color="auto" w:fill="auto"/>
            <w:vAlign w:val="center"/>
          </w:tcPr>
          <w:p w14:paraId="20C98880" w14:textId="00A42D0C"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E864A7F"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0E4EC97"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551979" w14:textId="19E96023" w:rsidR="00E64760" w:rsidRPr="00154264" w:rsidRDefault="00E64760" w:rsidP="00A435A5">
            <w:pPr>
              <w:rPr>
                <w:color w:val="000000"/>
                <w:sz w:val="22"/>
                <w:szCs w:val="22"/>
                <w:lang w:eastAsia="lv-LV"/>
              </w:rPr>
            </w:pPr>
          </w:p>
        </w:tc>
      </w:tr>
      <w:tr w:rsidR="00D11D24" w:rsidRPr="00154264" w14:paraId="5156723A"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5C13CBBF" w:rsidR="00A435A5" w:rsidRPr="00154264" w:rsidRDefault="00A435A5" w:rsidP="00A435A5">
            <w:pPr>
              <w:rPr>
                <w:color w:val="000000"/>
                <w:sz w:val="22"/>
                <w:szCs w:val="22"/>
                <w:lang w:eastAsia="lv-LV"/>
              </w:rPr>
            </w:pPr>
            <w:r w:rsidRPr="00154264">
              <w:rPr>
                <w:b/>
                <w:bCs/>
                <w:color w:val="000000"/>
                <w:sz w:val="22"/>
                <w:szCs w:val="22"/>
                <w:lang w:eastAsia="lv-LV"/>
              </w:rPr>
              <w:t>Ievadslēdža pievienojums/ Incoming feeder: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A435A5" w:rsidRPr="00154264" w:rsidRDefault="00A435A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A435A5" w:rsidRPr="00154264" w:rsidRDefault="00A435A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A435A5" w:rsidRPr="00154264" w:rsidRDefault="00A435A5" w:rsidP="00A435A5">
            <w:pPr>
              <w:rPr>
                <w:color w:val="000000"/>
                <w:sz w:val="22"/>
                <w:szCs w:val="22"/>
                <w:lang w:eastAsia="lv-LV"/>
              </w:rPr>
            </w:pPr>
          </w:p>
        </w:tc>
      </w:tr>
      <w:tr w:rsidR="00D11D24" w:rsidRPr="00154264" w14:paraId="3F6612B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1C63BC3E"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68C75F9" w14:textId="6DDF3E27" w:rsidR="00E64760" w:rsidRPr="00154264" w:rsidRDefault="0007014D" w:rsidP="00A435A5">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55967B7E"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90C66CB"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D0414E" w14:textId="1828497D" w:rsidR="00E64760" w:rsidRPr="00154264" w:rsidRDefault="00E64760" w:rsidP="00A435A5">
            <w:pPr>
              <w:rPr>
                <w:color w:val="000000"/>
                <w:sz w:val="22"/>
                <w:szCs w:val="22"/>
                <w:lang w:eastAsia="lv-LV"/>
              </w:rPr>
            </w:pPr>
          </w:p>
        </w:tc>
      </w:tr>
      <w:tr w:rsidR="00D11D24" w:rsidRPr="00154264" w14:paraId="5330DF1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E8FE53" w14:textId="39395876"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A719C0F" w14:textId="5EC14F2F" w:rsidR="00E64760" w:rsidRPr="00154264" w:rsidRDefault="00E64760" w:rsidP="00A435A5">
            <w:pPr>
              <w:rPr>
                <w:b/>
                <w:bCs/>
                <w:color w:val="000000"/>
                <w:sz w:val="22"/>
                <w:szCs w:val="22"/>
                <w:lang w:eastAsia="lv-LV"/>
              </w:rPr>
            </w:pPr>
            <w:r w:rsidRPr="00154264">
              <w:rPr>
                <w:sz w:val="22"/>
                <w:szCs w:val="22"/>
                <w:lang w:val="en-GB"/>
              </w:rPr>
              <w:t>Īsslēguma atslēgšanas strāva/ Short-circuit breaking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37CA020" w14:textId="07238938" w:rsidR="00E64760" w:rsidRPr="00154264" w:rsidRDefault="00E64760" w:rsidP="00A435A5">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1F17B9B4"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C3BEC34"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E18179" w14:textId="1ECADD2A" w:rsidR="00E64760" w:rsidRPr="00154264" w:rsidRDefault="00E64760" w:rsidP="00A435A5">
            <w:pPr>
              <w:rPr>
                <w:color w:val="000000"/>
                <w:sz w:val="22"/>
                <w:szCs w:val="22"/>
                <w:lang w:eastAsia="lv-LV"/>
              </w:rPr>
            </w:pPr>
          </w:p>
        </w:tc>
      </w:tr>
      <w:tr w:rsidR="00D11D24" w:rsidRPr="00154264" w14:paraId="6146F17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EB50EC" w14:textId="68037AB6"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28C1FDD" w14:textId="5BEDCB0A"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74AF289D"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EB60C3D"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9006E15"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08BE117" w14:textId="5791AF3E" w:rsidR="00E64760" w:rsidRPr="00154264" w:rsidRDefault="00E64760" w:rsidP="00A435A5">
            <w:pPr>
              <w:rPr>
                <w:color w:val="000000"/>
                <w:sz w:val="22"/>
                <w:szCs w:val="22"/>
                <w:lang w:eastAsia="lv-LV"/>
              </w:rPr>
            </w:pPr>
          </w:p>
        </w:tc>
      </w:tr>
      <w:tr w:rsidR="00D11D24" w:rsidRPr="00154264" w14:paraId="6C7D8C1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9A95DD4" w14:textId="68877BC5"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818FCA" w14:textId="3E10518A" w:rsidR="00B26AC0" w:rsidRPr="00154264" w:rsidRDefault="00B26AC0" w:rsidP="00A435A5">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276294E" w14:textId="16CE0883" w:rsidR="00B26AC0" w:rsidRPr="00154264" w:rsidRDefault="00B26AC0" w:rsidP="00A435A5">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A1B3E9F"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23E36D2"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CA070F" w14:textId="100246CA" w:rsidR="00B26AC0" w:rsidRPr="00154264" w:rsidRDefault="00B26AC0" w:rsidP="00A435A5">
            <w:pPr>
              <w:rPr>
                <w:color w:val="000000"/>
                <w:sz w:val="22"/>
                <w:szCs w:val="22"/>
                <w:lang w:eastAsia="lv-LV"/>
              </w:rPr>
            </w:pPr>
          </w:p>
        </w:tc>
      </w:tr>
      <w:tr w:rsidR="00D11D24" w:rsidRPr="00154264" w14:paraId="792D69C0"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D2841B" w14:textId="30A424BC"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222EB54" w14:textId="1F9FA15C" w:rsidR="00B26AC0" w:rsidRPr="00D11D24" w:rsidRDefault="00B26AC0" w:rsidP="00A435A5">
            <w:pPr>
              <w:rPr>
                <w:sz w:val="22"/>
                <w:szCs w:val="22"/>
              </w:rPr>
            </w:pPr>
            <w:r w:rsidRPr="00D11D24">
              <w:rPr>
                <w:sz w:val="22"/>
                <w:szCs w:val="22"/>
              </w:rPr>
              <w:t>Strāvmaiņu nominālā primārā strāva</w:t>
            </w:r>
            <w:r w:rsidR="00AD61C8" w:rsidRPr="00D11D24">
              <w:rPr>
                <w:sz w:val="22"/>
                <w:szCs w:val="22"/>
              </w:rPr>
              <w:t xml:space="preserve"> </w:t>
            </w:r>
            <w:r w:rsidR="00AD61C8">
              <w:rPr>
                <w:sz w:val="22"/>
                <w:szCs w:val="22"/>
              </w:rPr>
              <w:t>(</w:t>
            </w:r>
            <w:r w:rsidR="00AD61C8" w:rsidRPr="005D3532">
              <w:rPr>
                <w:rFonts w:ascii="Tms Rmn" w:eastAsiaTheme="minorHAnsi" w:hAnsi="Tms Rmn" w:cs="Tms Rmn"/>
                <w:color w:val="000000"/>
                <w:sz w:val="22"/>
                <w:szCs w:val="22"/>
              </w:rPr>
              <w:t xml:space="preserve">fāzu strāvmaiņa nominālā strāva norādīta </w:t>
            </w:r>
            <w:r w:rsidR="00AD61C8">
              <w:rPr>
                <w:rFonts w:ascii="Tms Rmn" w:eastAsiaTheme="minorHAnsi" w:hAnsi="Tms Rmn" w:cs="Tms Rmn"/>
                <w:color w:val="000000"/>
                <w:sz w:val="22"/>
                <w:szCs w:val="22"/>
              </w:rPr>
              <w:t>vienlīnijas shēmā</w:t>
            </w:r>
            <w:r w:rsidR="00AD61C8" w:rsidRPr="005D3532">
              <w:rPr>
                <w:rFonts w:ascii="Tms Rmn" w:eastAsiaTheme="minorHAnsi" w:hAnsi="Tms Rmn" w:cs="Tms Rmn"/>
                <w:color w:val="000000"/>
                <w:sz w:val="22"/>
                <w:szCs w:val="22"/>
              </w:rPr>
              <w:t>)</w:t>
            </w:r>
            <w:r w:rsidR="00AD61C8" w:rsidRPr="005D3532">
              <w:rPr>
                <w:sz w:val="22"/>
                <w:szCs w:val="22"/>
              </w:rPr>
              <w:t xml:space="preserve"> diapazonā līdz</w:t>
            </w:r>
            <w:r w:rsidRPr="00D11D24">
              <w:rPr>
                <w:sz w:val="22"/>
                <w:szCs w:val="22"/>
              </w:rPr>
              <w:t>/ Current transformers, rated current primary</w:t>
            </w:r>
            <w:r w:rsidR="00AD61C8">
              <w:rPr>
                <w:sz w:val="22"/>
                <w:szCs w:val="22"/>
              </w:rPr>
              <w:t xml:space="preserve"> </w:t>
            </w:r>
            <w:r w:rsidR="00AD61C8" w:rsidRPr="005D3532">
              <w:rPr>
                <w:rFonts w:ascii="Tms Rmn" w:eastAsiaTheme="minorHAnsi" w:hAnsi="Tms Rmn" w:cs="Tms Rmn"/>
                <w:color w:val="000000"/>
                <w:sz w:val="22"/>
                <w:szCs w:val="22"/>
              </w:rPr>
              <w:t xml:space="preserve">(actual rated current is specified in </w:t>
            </w:r>
            <w:r w:rsidR="00AD61C8">
              <w:rPr>
                <w:rFonts w:ascii="Tms Rmn" w:eastAsiaTheme="minorHAnsi" w:hAnsi="Tms Rmn" w:cs="Tms Rmn"/>
                <w:color w:val="000000"/>
                <w:sz w:val="22"/>
                <w:szCs w:val="22"/>
              </w:rPr>
              <w:t>single line diagram</w:t>
            </w:r>
            <w:r w:rsidR="00AD61C8" w:rsidRPr="005D3532">
              <w:rPr>
                <w:rFonts w:ascii="Tms Rmn" w:eastAsiaTheme="minorHAnsi" w:hAnsi="Tms Rmn" w:cs="Tms Rmn"/>
                <w:color w:val="000000"/>
                <w:sz w:val="22"/>
                <w:szCs w:val="22"/>
              </w:rPr>
              <w:t>) up to</w:t>
            </w:r>
          </w:p>
        </w:tc>
        <w:tc>
          <w:tcPr>
            <w:tcW w:w="1988" w:type="dxa"/>
            <w:tcBorders>
              <w:top w:val="single" w:sz="4" w:space="0" w:color="auto"/>
              <w:left w:val="nil"/>
              <w:bottom w:val="single" w:sz="4" w:space="0" w:color="auto"/>
              <w:right w:val="single" w:sz="4" w:space="0" w:color="auto"/>
            </w:tcBorders>
            <w:shd w:val="clear" w:color="auto" w:fill="auto"/>
            <w:vAlign w:val="center"/>
          </w:tcPr>
          <w:p w14:paraId="40AAE875" w14:textId="67858EA4" w:rsidR="00B26AC0" w:rsidRPr="00154264" w:rsidRDefault="00AD61C8" w:rsidP="00A435A5">
            <w:pPr>
              <w:rPr>
                <w:color w:val="000000"/>
                <w:sz w:val="22"/>
                <w:szCs w:val="22"/>
                <w:lang w:eastAsia="lv-LV"/>
              </w:rPr>
            </w:pPr>
            <w:r>
              <w:rPr>
                <w:sz w:val="22"/>
                <w:szCs w:val="22"/>
                <w:lang w:val="en-GB"/>
              </w:rPr>
              <w:t>10</w:t>
            </w:r>
            <w:r w:rsidRPr="00154264">
              <w:rPr>
                <w:sz w:val="22"/>
                <w:szCs w:val="22"/>
                <w:lang w:val="en-GB"/>
              </w:rPr>
              <w:t>00A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7A49C8E"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116DB71"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4ED283C" w14:textId="2544B9D2" w:rsidR="00B26AC0" w:rsidRPr="00154264" w:rsidRDefault="00B26AC0" w:rsidP="00A435A5">
            <w:pPr>
              <w:rPr>
                <w:color w:val="000000"/>
                <w:sz w:val="22"/>
                <w:szCs w:val="22"/>
                <w:lang w:eastAsia="lv-LV"/>
              </w:rPr>
            </w:pPr>
          </w:p>
        </w:tc>
      </w:tr>
      <w:tr w:rsidR="00D11D24" w:rsidRPr="00154264" w14:paraId="3A96111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3CD7C4" w14:textId="242216EA"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32E5C23" w14:textId="0A78DA41"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14916DB4" w14:textId="71628351" w:rsidR="00B26AC0" w:rsidRPr="00154264" w:rsidRDefault="00B26AC0" w:rsidP="00A435A5">
            <w:pPr>
              <w:rPr>
                <w:color w:val="000000"/>
                <w:sz w:val="22"/>
                <w:szCs w:val="22"/>
                <w:lang w:eastAsia="lv-LV"/>
              </w:rPr>
            </w:pPr>
            <w:r w:rsidRPr="00154264">
              <w:rPr>
                <w:sz w:val="22"/>
                <w:szCs w:val="22"/>
                <w:lang w:val="en-GB"/>
              </w:rPr>
              <w:t>1A</w:t>
            </w:r>
          </w:p>
        </w:tc>
        <w:tc>
          <w:tcPr>
            <w:tcW w:w="1702" w:type="dxa"/>
            <w:tcBorders>
              <w:top w:val="single" w:sz="4" w:space="0" w:color="auto"/>
              <w:left w:val="nil"/>
              <w:bottom w:val="single" w:sz="4" w:space="0" w:color="auto"/>
              <w:right w:val="single" w:sz="4" w:space="0" w:color="auto"/>
            </w:tcBorders>
            <w:shd w:val="clear" w:color="auto" w:fill="auto"/>
            <w:vAlign w:val="center"/>
          </w:tcPr>
          <w:p w14:paraId="2A2A54B4"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5004DB7"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B23487" w14:textId="0F892A87" w:rsidR="00B26AC0" w:rsidRPr="00154264" w:rsidRDefault="00B26AC0" w:rsidP="00A435A5">
            <w:pPr>
              <w:rPr>
                <w:color w:val="000000"/>
                <w:sz w:val="22"/>
                <w:szCs w:val="22"/>
                <w:lang w:eastAsia="lv-LV"/>
              </w:rPr>
            </w:pPr>
          </w:p>
        </w:tc>
      </w:tr>
      <w:tr w:rsidR="00D11D24" w:rsidRPr="00154264" w14:paraId="0D2B3CF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6653DF" w14:textId="4AD5E7F3"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0AC6A80" w14:textId="61116129"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17E9E32" w14:textId="68C0F3AD" w:rsidR="00B26AC0" w:rsidRPr="00154264" w:rsidRDefault="00B26AC0" w:rsidP="00A435A5">
            <w:pPr>
              <w:rPr>
                <w:color w:val="000000"/>
                <w:sz w:val="22"/>
                <w:szCs w:val="22"/>
                <w:lang w:eastAsia="lv-LV"/>
              </w:rPr>
            </w:pPr>
            <w:r w:rsidRPr="00154264">
              <w:rPr>
                <w:sz w:val="22"/>
                <w:szCs w:val="22"/>
                <w:lang w:val="en-GB"/>
              </w:rPr>
              <w:t>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0187BB03"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F1E0335"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6DED08" w14:textId="4530BB14" w:rsidR="00B26AC0" w:rsidRPr="00154264" w:rsidRDefault="00B26AC0" w:rsidP="00A435A5">
            <w:pPr>
              <w:rPr>
                <w:color w:val="000000"/>
                <w:sz w:val="22"/>
                <w:szCs w:val="22"/>
                <w:lang w:eastAsia="lv-LV"/>
              </w:rPr>
            </w:pPr>
          </w:p>
        </w:tc>
      </w:tr>
      <w:tr w:rsidR="00D11D24" w:rsidRPr="00154264" w14:paraId="6B88618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22564A" w14:textId="0B30200F"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6552607" w14:textId="2FEB0B9B"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3BA0CFE2" w14:textId="4E1DCFFD" w:rsidR="00B26AC0" w:rsidRPr="00154264" w:rsidRDefault="00B26AC0" w:rsidP="00A435A5">
            <w:pPr>
              <w:rPr>
                <w:color w:val="000000"/>
                <w:sz w:val="22"/>
                <w:szCs w:val="22"/>
                <w:lang w:eastAsia="lv-LV"/>
              </w:rPr>
            </w:pPr>
            <w:r w:rsidRPr="00154264">
              <w:rPr>
                <w:sz w:val="22"/>
                <w:szCs w:val="22"/>
                <w:lang w:val="en-GB"/>
              </w:rPr>
              <w:t>10VA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2353D5F6"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244156F"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F71FB5" w14:textId="4D9C1CD8" w:rsidR="00B26AC0" w:rsidRPr="00154264" w:rsidRDefault="00B26AC0" w:rsidP="00A435A5">
            <w:pPr>
              <w:rPr>
                <w:color w:val="000000"/>
                <w:sz w:val="22"/>
                <w:szCs w:val="22"/>
                <w:lang w:eastAsia="lv-LV"/>
              </w:rPr>
            </w:pPr>
          </w:p>
        </w:tc>
      </w:tr>
      <w:tr w:rsidR="00D11D24" w:rsidRPr="00154264" w14:paraId="4FBFE100"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90A66D" w14:textId="504A9D90"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E4D7F62" w14:textId="29A31A96"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E1CC000" w14:textId="297AC7C8" w:rsidR="00B26AC0" w:rsidRPr="00154264" w:rsidRDefault="00B26AC0" w:rsidP="00A435A5">
            <w:pPr>
              <w:rPr>
                <w:color w:val="000000"/>
                <w:sz w:val="22"/>
                <w:szCs w:val="22"/>
                <w:lang w:eastAsia="lv-LV"/>
              </w:rPr>
            </w:pPr>
            <w:r w:rsidRPr="00154264">
              <w:rPr>
                <w:sz w:val="22"/>
                <w:szCs w:val="22"/>
                <w:lang w:val="en-GB"/>
              </w:rPr>
              <w:t>5P20</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FE7AF7"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0C0540F"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65A6E1" w14:textId="1D024BF7" w:rsidR="00B26AC0" w:rsidRPr="00154264" w:rsidRDefault="00B26AC0" w:rsidP="00A435A5">
            <w:pPr>
              <w:rPr>
                <w:color w:val="000000"/>
                <w:sz w:val="22"/>
                <w:szCs w:val="22"/>
                <w:lang w:eastAsia="lv-LV"/>
              </w:rPr>
            </w:pPr>
          </w:p>
        </w:tc>
      </w:tr>
      <w:tr w:rsidR="00D11D24" w:rsidRPr="00154264" w14:paraId="106E87F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17B3512" w14:textId="598B8D67"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EAFD65F" w14:textId="365DBFEA"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ABFC477" w14:textId="6839843D" w:rsidR="00B26AC0" w:rsidRPr="00154264" w:rsidRDefault="00B26AC0" w:rsidP="00A435A5">
            <w:pPr>
              <w:rPr>
                <w:color w:val="000000"/>
                <w:sz w:val="22"/>
                <w:szCs w:val="22"/>
                <w:lang w:eastAsia="lv-LV"/>
              </w:rPr>
            </w:pPr>
            <w:r w:rsidRPr="00154264">
              <w:rPr>
                <w:sz w:val="22"/>
                <w:szCs w:val="22"/>
                <w:lang w:val="en-GB"/>
              </w:rPr>
              <w:t>20VA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09E0EDCA"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50F08B8"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CE465E" w14:textId="2BC96BD9" w:rsidR="00B26AC0" w:rsidRPr="00154264" w:rsidRDefault="00B26AC0" w:rsidP="00A435A5">
            <w:pPr>
              <w:rPr>
                <w:color w:val="000000"/>
                <w:sz w:val="22"/>
                <w:szCs w:val="22"/>
                <w:lang w:eastAsia="lv-LV"/>
              </w:rPr>
            </w:pPr>
          </w:p>
        </w:tc>
      </w:tr>
      <w:tr w:rsidR="00D11D24" w:rsidRPr="00154264" w14:paraId="6B05B5E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C4BBB0" w14:textId="59BC9E6E"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2613510" w14:textId="3A9F9226" w:rsidR="00E64760" w:rsidRPr="00154264" w:rsidRDefault="00E64760" w:rsidP="00DD139F">
            <w:pPr>
              <w:rPr>
                <w:b/>
                <w:bCs/>
                <w:color w:val="000000"/>
                <w:sz w:val="22"/>
                <w:szCs w:val="22"/>
                <w:lang w:eastAsia="lv-LV"/>
              </w:rPr>
            </w:pPr>
            <w:r w:rsidRPr="00154264">
              <w:rPr>
                <w:sz w:val="22"/>
                <w:szCs w:val="22"/>
              </w:rPr>
              <w:t xml:space="preserve">Iespēja pievienot </w:t>
            </w:r>
            <w:r w:rsidR="00AD61C8">
              <w:rPr>
                <w:sz w:val="22"/>
                <w:szCs w:val="22"/>
              </w:rPr>
              <w:t xml:space="preserve">līdz </w:t>
            </w:r>
            <w:r w:rsidR="00DD139F">
              <w:rPr>
                <w:sz w:val="22"/>
                <w:szCs w:val="22"/>
              </w:rPr>
              <w:t>4</w:t>
            </w:r>
            <w:r w:rsidR="00DD139F" w:rsidRPr="00154264">
              <w:rPr>
                <w:sz w:val="22"/>
                <w:szCs w:val="22"/>
              </w:rPr>
              <w:t xml:space="preserve"> </w:t>
            </w:r>
            <w:r w:rsidRPr="00154264">
              <w:rPr>
                <w:sz w:val="22"/>
                <w:szCs w:val="22"/>
              </w:rPr>
              <w:t xml:space="preserve">viendzīslu kabeļus katrai fāzei (maks. šķērsgriezums </w:t>
            </w:r>
            <w:r w:rsidR="00AD61C8">
              <w:rPr>
                <w:sz w:val="22"/>
                <w:szCs w:val="22"/>
              </w:rPr>
              <w:t>5</w:t>
            </w:r>
            <w:r w:rsidR="00AD61C8" w:rsidRPr="00154264">
              <w:rPr>
                <w:sz w:val="22"/>
                <w:szCs w:val="22"/>
              </w:rPr>
              <w:t xml:space="preserve">00 </w:t>
            </w:r>
            <w:r w:rsidRPr="00154264">
              <w:rPr>
                <w:sz w:val="22"/>
                <w:szCs w:val="22"/>
              </w:rPr>
              <w:t>mm2), kabeļu savienojums no augšpuses</w:t>
            </w:r>
            <w:r w:rsidR="006B7238">
              <w:rPr>
                <w:sz w:val="22"/>
                <w:szCs w:val="22"/>
              </w:rPr>
              <w:t xml:space="preserve"> vai no apakšpuses (pievienojāmo kabeļu skaits, kabeļu šķērsgriezums un  kabeļu pievienojuma vieta ir norādīta vienlīnijas shēmā)</w:t>
            </w:r>
            <w:r w:rsidRPr="00154264">
              <w:rPr>
                <w:sz w:val="22"/>
                <w:szCs w:val="22"/>
              </w:rPr>
              <w:t>/</w:t>
            </w:r>
            <w:r w:rsidR="000B6DFB">
              <w:rPr>
                <w:sz w:val="22"/>
                <w:szCs w:val="22"/>
              </w:rPr>
              <w:t xml:space="preserve"> </w:t>
            </w:r>
            <w:r w:rsidRPr="00154264">
              <w:rPr>
                <w:sz w:val="22"/>
                <w:szCs w:val="22"/>
                <w:lang w:val="en-GB"/>
              </w:rPr>
              <w:t xml:space="preserve">Possibility to connect </w:t>
            </w:r>
            <w:r w:rsidR="00DD139F">
              <w:rPr>
                <w:sz w:val="22"/>
                <w:szCs w:val="22"/>
                <w:lang w:val="en-GB"/>
              </w:rPr>
              <w:t>4</w:t>
            </w:r>
            <w:r w:rsidR="00DD139F" w:rsidRPr="00154264">
              <w:rPr>
                <w:sz w:val="22"/>
                <w:szCs w:val="22"/>
                <w:lang w:val="en-GB"/>
              </w:rPr>
              <w:t xml:space="preserve"> </w:t>
            </w:r>
            <w:r w:rsidRPr="00154264">
              <w:rPr>
                <w:sz w:val="22"/>
                <w:szCs w:val="22"/>
                <w:lang w:val="en-GB"/>
              </w:rPr>
              <w:t xml:space="preserve">single core cables per phase (max cross section </w:t>
            </w:r>
            <w:r w:rsidR="0007014D" w:rsidRPr="00154264">
              <w:rPr>
                <w:sz w:val="22"/>
                <w:szCs w:val="22"/>
                <w:lang w:val="en-GB"/>
              </w:rPr>
              <w:t>3</w:t>
            </w:r>
            <w:r w:rsidRPr="00154264">
              <w:rPr>
                <w:sz w:val="22"/>
                <w:szCs w:val="22"/>
                <w:lang w:val="en-GB"/>
              </w:rPr>
              <w:t>00 mm2), cable connection from the top</w:t>
            </w:r>
            <w:r w:rsidR="006B7238">
              <w:rPr>
                <w:sz w:val="22"/>
                <w:szCs w:val="22"/>
                <w:lang w:val="en-GB"/>
              </w:rPr>
              <w:t xml:space="preserve"> </w:t>
            </w:r>
            <w:r w:rsidR="006B7238">
              <w:rPr>
                <w:sz w:val="22"/>
                <w:szCs w:val="22"/>
              </w:rPr>
              <w:t>or from the bottom (quantity of cable per phase, cable cross section and connection type are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463D96C1"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3CD5230"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6D6E0BE"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78A2AD" w14:textId="4E23AE67" w:rsidR="00E64760" w:rsidRPr="00154264" w:rsidRDefault="00E64760" w:rsidP="00A435A5">
            <w:pPr>
              <w:rPr>
                <w:color w:val="000000"/>
                <w:sz w:val="22"/>
                <w:szCs w:val="22"/>
                <w:lang w:eastAsia="lv-LV"/>
              </w:rPr>
            </w:pPr>
          </w:p>
        </w:tc>
      </w:tr>
      <w:tr w:rsidR="00D11D24" w:rsidRPr="00154264" w14:paraId="1890923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740654" w14:textId="3416BF06"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923925E" w14:textId="589EB541" w:rsidR="00E64760" w:rsidRPr="00154264" w:rsidRDefault="00E64760" w:rsidP="00A435A5">
            <w:pPr>
              <w:rPr>
                <w:sz w:val="22"/>
                <w:szCs w:val="22"/>
                <w:lang w:val="en-GB"/>
              </w:rPr>
            </w:pPr>
            <w:r w:rsidRPr="00154264">
              <w:rPr>
                <w:sz w:val="22"/>
                <w:szCs w:val="22"/>
                <w:lang w:val="en-GB"/>
              </w:rPr>
              <w:t xml:space="preserve">Ar kabeļu stiprinājuma sliedēm un kronšteiniem </w:t>
            </w:r>
            <w:r w:rsidR="00107AF5" w:rsidRPr="00154264">
              <w:rPr>
                <w:sz w:val="22"/>
                <w:szCs w:val="22"/>
                <w:lang w:val="en-GB"/>
              </w:rPr>
              <w:t xml:space="preserve">trim </w:t>
            </w:r>
            <w:r w:rsidRPr="00154264">
              <w:rPr>
                <w:sz w:val="22"/>
                <w:szCs w:val="22"/>
                <w:lang w:val="en-GB"/>
              </w:rPr>
              <w:t>viendzīslu kabeļiem (</w:t>
            </w:r>
            <w:r w:rsidR="0007014D" w:rsidRPr="00154264">
              <w:rPr>
                <w:sz w:val="22"/>
                <w:szCs w:val="22"/>
                <w:lang w:val="en-GB"/>
              </w:rPr>
              <w:t>3</w:t>
            </w:r>
            <w:r w:rsidRPr="00154264">
              <w:rPr>
                <w:sz w:val="22"/>
                <w:szCs w:val="22"/>
                <w:lang w:val="en-GB"/>
              </w:rPr>
              <w:t xml:space="preserve">00 mm2) katrai fāzei/ With cable fixing rails and brackets for </w:t>
            </w:r>
            <w:r w:rsidR="00107AF5" w:rsidRPr="00154264">
              <w:rPr>
                <w:sz w:val="22"/>
                <w:szCs w:val="22"/>
                <w:lang w:val="en-GB"/>
              </w:rPr>
              <w:t xml:space="preserve">three </w:t>
            </w:r>
            <w:r w:rsidRPr="00154264">
              <w:rPr>
                <w:sz w:val="22"/>
                <w:szCs w:val="22"/>
                <w:lang w:val="en-GB"/>
              </w:rPr>
              <w:t>single core cables (</w:t>
            </w:r>
            <w:r w:rsidR="0007014D" w:rsidRPr="00154264">
              <w:rPr>
                <w:sz w:val="22"/>
                <w:szCs w:val="22"/>
                <w:lang w:val="en-GB"/>
              </w:rPr>
              <w:t>3</w:t>
            </w:r>
            <w:r w:rsidRPr="00154264">
              <w:rPr>
                <w:sz w:val="22"/>
                <w:szCs w:val="22"/>
                <w:lang w:val="en-GB"/>
              </w:rPr>
              <w:t>00 mm2) per phase</w:t>
            </w:r>
          </w:p>
        </w:tc>
        <w:tc>
          <w:tcPr>
            <w:tcW w:w="1988" w:type="dxa"/>
            <w:tcBorders>
              <w:top w:val="single" w:sz="4" w:space="0" w:color="auto"/>
              <w:left w:val="nil"/>
              <w:bottom w:val="single" w:sz="4" w:space="0" w:color="auto"/>
              <w:right w:val="single" w:sz="4" w:space="0" w:color="auto"/>
            </w:tcBorders>
            <w:shd w:val="clear" w:color="auto" w:fill="auto"/>
            <w:vAlign w:val="center"/>
          </w:tcPr>
          <w:p w14:paraId="54B2EF6C"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F97E2D0"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0E54AF0"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7898F3" w14:textId="5BCBA81E" w:rsidR="00E64760" w:rsidRPr="00154264" w:rsidRDefault="00E64760" w:rsidP="00A435A5">
            <w:pPr>
              <w:rPr>
                <w:color w:val="000000"/>
                <w:sz w:val="22"/>
                <w:szCs w:val="22"/>
                <w:lang w:eastAsia="lv-LV"/>
              </w:rPr>
            </w:pPr>
          </w:p>
        </w:tc>
      </w:tr>
      <w:tr w:rsidR="00D11D24" w:rsidRPr="00154264" w14:paraId="6541D266"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E05D5" w14:textId="4F41CD5C" w:rsidR="00A435A5" w:rsidRPr="00154264" w:rsidRDefault="00A435A5" w:rsidP="00A435A5">
            <w:pPr>
              <w:rPr>
                <w:color w:val="000000"/>
                <w:sz w:val="22"/>
                <w:szCs w:val="22"/>
                <w:lang w:eastAsia="lv-LV"/>
              </w:rPr>
            </w:pPr>
            <w:r w:rsidRPr="00154264">
              <w:rPr>
                <w:b/>
                <w:bCs/>
                <w:color w:val="000000"/>
                <w:sz w:val="22"/>
                <w:szCs w:val="22"/>
                <w:lang w:eastAsia="lv-LV"/>
              </w:rPr>
              <w:t>Aizejošie pievienojumi/ Outgoing feeders: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29910" w14:textId="77777777" w:rsidR="00A435A5" w:rsidRPr="00154264" w:rsidRDefault="00A435A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6EF1B" w14:textId="77777777" w:rsidR="00A435A5" w:rsidRPr="00154264" w:rsidRDefault="00A435A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F8EB0" w14:textId="13A51C7E" w:rsidR="00A435A5" w:rsidRPr="00154264" w:rsidRDefault="00A435A5" w:rsidP="00A435A5">
            <w:pPr>
              <w:rPr>
                <w:color w:val="000000"/>
                <w:sz w:val="22"/>
                <w:szCs w:val="22"/>
                <w:lang w:eastAsia="lv-LV"/>
              </w:rPr>
            </w:pPr>
          </w:p>
        </w:tc>
      </w:tr>
      <w:tr w:rsidR="00D11D24" w:rsidRPr="00154264" w14:paraId="05F690B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A0C380" w14:textId="111F8754"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B78E5A2" w14:textId="43B55BDD"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80E536A" w14:textId="42A9936F" w:rsidR="00E64760" w:rsidRPr="00154264" w:rsidRDefault="00E64760" w:rsidP="00A435A5">
            <w:pPr>
              <w:rPr>
                <w:color w:val="000000"/>
                <w:sz w:val="22"/>
                <w:szCs w:val="22"/>
                <w:lang w:eastAsia="lv-LV"/>
              </w:rPr>
            </w:pPr>
            <w:r w:rsidRPr="00154264">
              <w:rPr>
                <w:color w:val="000000"/>
                <w:sz w:val="22"/>
                <w:szCs w:val="22"/>
                <w:lang w:eastAsia="lv-LV"/>
              </w:rPr>
              <w:t>630A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38A2E200"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BC4E155"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0550B9" w14:textId="6C413199" w:rsidR="00E64760" w:rsidRPr="00154264" w:rsidRDefault="00E64760" w:rsidP="00A435A5">
            <w:pPr>
              <w:rPr>
                <w:color w:val="000000"/>
                <w:sz w:val="22"/>
                <w:szCs w:val="22"/>
                <w:lang w:eastAsia="lv-LV"/>
              </w:rPr>
            </w:pPr>
          </w:p>
        </w:tc>
      </w:tr>
      <w:tr w:rsidR="00D11D24" w:rsidRPr="00154264" w14:paraId="010E7D5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1994B7" w14:textId="019748EF"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36B1615" w14:textId="3D3C21B1" w:rsidR="00E64760" w:rsidRPr="00154264" w:rsidRDefault="00E64760" w:rsidP="00A435A5">
            <w:pPr>
              <w:rPr>
                <w:b/>
                <w:bCs/>
                <w:color w:val="000000"/>
                <w:sz w:val="22"/>
                <w:szCs w:val="22"/>
                <w:lang w:eastAsia="lv-LV"/>
              </w:rPr>
            </w:pPr>
            <w:r w:rsidRPr="00154264">
              <w:rPr>
                <w:sz w:val="22"/>
                <w:szCs w:val="22"/>
                <w:lang w:val="en-GB"/>
              </w:rPr>
              <w:t>Īsslēguma atslēgšanas strāva/ Short-circuit breaking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6E3B0927" w14:textId="3A6BE40D" w:rsidR="00E64760" w:rsidRPr="00154264" w:rsidRDefault="00E64760" w:rsidP="00A435A5">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69DB222A"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6BA8EFC"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0C1857" w14:textId="077C4AD4" w:rsidR="00E64760" w:rsidRPr="00154264" w:rsidRDefault="00E64760" w:rsidP="00A435A5">
            <w:pPr>
              <w:rPr>
                <w:color w:val="000000"/>
                <w:sz w:val="22"/>
                <w:szCs w:val="22"/>
                <w:lang w:eastAsia="lv-LV"/>
              </w:rPr>
            </w:pPr>
          </w:p>
        </w:tc>
      </w:tr>
      <w:tr w:rsidR="00D11D24" w:rsidRPr="00154264" w14:paraId="4994DBE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3EAAA14" w14:textId="23D59AC5"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C8B7B55" w14:textId="295E1377"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E076ED2"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E331E9E"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A2A734F"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96645B" w14:textId="1ACB8108" w:rsidR="00E64760" w:rsidRPr="00154264" w:rsidRDefault="00E64760" w:rsidP="00A435A5">
            <w:pPr>
              <w:rPr>
                <w:color w:val="000000"/>
                <w:sz w:val="22"/>
                <w:szCs w:val="22"/>
                <w:lang w:eastAsia="lv-LV"/>
              </w:rPr>
            </w:pPr>
          </w:p>
        </w:tc>
      </w:tr>
      <w:tr w:rsidR="00D11D24" w:rsidRPr="00154264" w14:paraId="6907B2B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EC56637" w14:textId="549F35E8" w:rsidR="00B26AC0" w:rsidRPr="00A435A5" w:rsidRDefault="00B26AC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A9F5619" w14:textId="7ADCA4E9" w:rsidR="00B26AC0" w:rsidRPr="00154264" w:rsidRDefault="00B26AC0" w:rsidP="00A435A5">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883CC82" w14:textId="32D1B273" w:rsidR="00B26AC0" w:rsidRPr="00154264" w:rsidRDefault="00B26AC0" w:rsidP="00A435A5">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3496648"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1E57D79"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C0B4FF8" w14:textId="7317EB97" w:rsidR="00B26AC0" w:rsidRPr="00154264" w:rsidRDefault="00B26AC0" w:rsidP="00A435A5">
            <w:pPr>
              <w:rPr>
                <w:color w:val="000000"/>
                <w:sz w:val="22"/>
                <w:szCs w:val="22"/>
                <w:lang w:eastAsia="lv-LV"/>
              </w:rPr>
            </w:pPr>
          </w:p>
        </w:tc>
      </w:tr>
      <w:tr w:rsidR="00D11D24" w:rsidRPr="00154264" w14:paraId="4602B8E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FBB11F" w14:textId="7AE3EF6A"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5C6B625" w14:textId="3F2CE19D" w:rsidR="00B26AC0" w:rsidRPr="00D11D24" w:rsidRDefault="00B26AC0" w:rsidP="00A435A5">
            <w:pPr>
              <w:rPr>
                <w:sz w:val="22"/>
                <w:szCs w:val="22"/>
              </w:rPr>
            </w:pPr>
            <w:r w:rsidRPr="00D11D24">
              <w:rPr>
                <w:sz w:val="22"/>
                <w:szCs w:val="22"/>
              </w:rPr>
              <w:t>Strāvmaiņu nominālā primārā strāva</w:t>
            </w:r>
            <w:r w:rsidR="00CD2C5B" w:rsidRPr="00D11D24">
              <w:rPr>
                <w:sz w:val="22"/>
                <w:szCs w:val="22"/>
              </w:rPr>
              <w:t xml:space="preserve"> </w:t>
            </w:r>
            <w:r w:rsidR="00CD2C5B">
              <w:rPr>
                <w:sz w:val="22"/>
                <w:szCs w:val="22"/>
              </w:rPr>
              <w:t>(</w:t>
            </w:r>
            <w:r w:rsidR="00CD2C5B" w:rsidRPr="005D3532">
              <w:rPr>
                <w:rFonts w:ascii="Tms Rmn" w:eastAsiaTheme="minorHAnsi" w:hAnsi="Tms Rmn" w:cs="Tms Rmn"/>
                <w:color w:val="000000"/>
                <w:sz w:val="22"/>
                <w:szCs w:val="22"/>
              </w:rPr>
              <w:t xml:space="preserve">fāzu strāvmaiņa nominālā strāva norādīta </w:t>
            </w:r>
            <w:r w:rsidR="00CD2C5B">
              <w:rPr>
                <w:rFonts w:ascii="Tms Rmn" w:eastAsiaTheme="minorHAnsi" w:hAnsi="Tms Rmn" w:cs="Tms Rmn"/>
                <w:color w:val="000000"/>
                <w:sz w:val="22"/>
                <w:szCs w:val="22"/>
              </w:rPr>
              <w:t>vienlīnijas shēmā</w:t>
            </w:r>
            <w:r w:rsidR="00CD2C5B" w:rsidRPr="005D3532">
              <w:rPr>
                <w:rFonts w:ascii="Tms Rmn" w:eastAsiaTheme="minorHAnsi" w:hAnsi="Tms Rmn" w:cs="Tms Rmn"/>
                <w:color w:val="000000"/>
                <w:sz w:val="22"/>
                <w:szCs w:val="22"/>
              </w:rPr>
              <w:t>)</w:t>
            </w:r>
            <w:r w:rsidR="00CD2C5B" w:rsidRPr="005D3532">
              <w:rPr>
                <w:sz w:val="22"/>
                <w:szCs w:val="22"/>
              </w:rPr>
              <w:t xml:space="preserve"> diapazonā līdz</w:t>
            </w:r>
            <w:r w:rsidRPr="00D11D24">
              <w:rPr>
                <w:sz w:val="22"/>
                <w:szCs w:val="22"/>
              </w:rPr>
              <w:t>/ Current transformers, rated current primary</w:t>
            </w:r>
            <w:r w:rsidR="00CD2C5B">
              <w:rPr>
                <w:sz w:val="22"/>
                <w:szCs w:val="22"/>
              </w:rPr>
              <w:t xml:space="preserve"> </w:t>
            </w:r>
            <w:r w:rsidR="00CD2C5B" w:rsidRPr="005D3532">
              <w:rPr>
                <w:rFonts w:ascii="Tms Rmn" w:eastAsiaTheme="minorHAnsi" w:hAnsi="Tms Rmn" w:cs="Tms Rmn"/>
                <w:color w:val="000000"/>
                <w:sz w:val="22"/>
                <w:szCs w:val="22"/>
              </w:rPr>
              <w:t xml:space="preserve">(actual rated current is specified in </w:t>
            </w:r>
            <w:r w:rsidR="00CD2C5B">
              <w:rPr>
                <w:rFonts w:ascii="Tms Rmn" w:eastAsiaTheme="minorHAnsi" w:hAnsi="Tms Rmn" w:cs="Tms Rmn"/>
                <w:color w:val="000000"/>
                <w:sz w:val="22"/>
                <w:szCs w:val="22"/>
              </w:rPr>
              <w:t>single line diagram</w:t>
            </w:r>
            <w:r w:rsidR="00CD2C5B" w:rsidRPr="005D3532">
              <w:rPr>
                <w:rFonts w:ascii="Tms Rmn" w:eastAsiaTheme="minorHAnsi" w:hAnsi="Tms Rmn" w:cs="Tms Rmn"/>
                <w:color w:val="000000"/>
                <w:sz w:val="22"/>
                <w:szCs w:val="22"/>
              </w:rPr>
              <w:t>) up to</w:t>
            </w:r>
          </w:p>
        </w:tc>
        <w:tc>
          <w:tcPr>
            <w:tcW w:w="1988" w:type="dxa"/>
            <w:tcBorders>
              <w:top w:val="single" w:sz="4" w:space="0" w:color="auto"/>
              <w:left w:val="nil"/>
              <w:bottom w:val="single" w:sz="4" w:space="0" w:color="auto"/>
              <w:right w:val="single" w:sz="4" w:space="0" w:color="auto"/>
            </w:tcBorders>
            <w:shd w:val="clear" w:color="auto" w:fill="auto"/>
            <w:vAlign w:val="center"/>
          </w:tcPr>
          <w:p w14:paraId="1346A484" w14:textId="16B6852A" w:rsidR="00B26AC0" w:rsidRPr="00154264" w:rsidRDefault="006B7238" w:rsidP="00A435A5">
            <w:pPr>
              <w:rPr>
                <w:color w:val="000000"/>
                <w:sz w:val="22"/>
                <w:szCs w:val="22"/>
                <w:lang w:eastAsia="lv-LV"/>
              </w:rPr>
            </w:pPr>
            <w:r>
              <w:rPr>
                <w:sz w:val="22"/>
                <w:szCs w:val="22"/>
                <w:lang w:val="en-GB"/>
              </w:rPr>
              <w:t>6</w:t>
            </w:r>
            <w:r w:rsidRPr="00154264">
              <w:rPr>
                <w:sz w:val="22"/>
                <w:szCs w:val="22"/>
                <w:lang w:val="en-GB"/>
              </w:rPr>
              <w:t>00A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18220983"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CD3AAD9"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4E32E2" w14:textId="234B13C0" w:rsidR="00B26AC0" w:rsidRPr="00154264" w:rsidRDefault="00B26AC0" w:rsidP="00A435A5">
            <w:pPr>
              <w:rPr>
                <w:color w:val="000000"/>
                <w:sz w:val="22"/>
                <w:szCs w:val="22"/>
                <w:lang w:eastAsia="lv-LV"/>
              </w:rPr>
            </w:pPr>
          </w:p>
        </w:tc>
      </w:tr>
      <w:tr w:rsidR="00D11D24" w:rsidRPr="00154264" w14:paraId="29CA568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AAC8BE" w14:textId="1564ADD8"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5E4080E" w14:textId="5D6BB4F2"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1815AB46" w14:textId="2B6BDBB8" w:rsidR="00B26AC0" w:rsidRPr="00154264" w:rsidRDefault="00B26AC0" w:rsidP="00A435A5">
            <w:pPr>
              <w:rPr>
                <w:color w:val="000000"/>
                <w:sz w:val="22"/>
                <w:szCs w:val="22"/>
                <w:lang w:eastAsia="lv-LV"/>
              </w:rPr>
            </w:pPr>
            <w:r w:rsidRPr="00154264">
              <w:rPr>
                <w:sz w:val="22"/>
                <w:szCs w:val="22"/>
                <w:lang w:val="en-GB"/>
              </w:rPr>
              <w:t>1A</w:t>
            </w:r>
          </w:p>
        </w:tc>
        <w:tc>
          <w:tcPr>
            <w:tcW w:w="1702" w:type="dxa"/>
            <w:tcBorders>
              <w:top w:val="single" w:sz="4" w:space="0" w:color="auto"/>
              <w:left w:val="nil"/>
              <w:bottom w:val="single" w:sz="4" w:space="0" w:color="auto"/>
              <w:right w:val="single" w:sz="4" w:space="0" w:color="auto"/>
            </w:tcBorders>
            <w:shd w:val="clear" w:color="auto" w:fill="auto"/>
            <w:vAlign w:val="center"/>
          </w:tcPr>
          <w:p w14:paraId="12585A06"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282577E"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636945" w14:textId="789001CB" w:rsidR="00B26AC0" w:rsidRPr="00154264" w:rsidRDefault="00B26AC0" w:rsidP="00A435A5">
            <w:pPr>
              <w:rPr>
                <w:color w:val="000000"/>
                <w:sz w:val="22"/>
                <w:szCs w:val="22"/>
                <w:lang w:eastAsia="lv-LV"/>
              </w:rPr>
            </w:pPr>
          </w:p>
        </w:tc>
      </w:tr>
      <w:tr w:rsidR="00D11D24" w:rsidRPr="00154264" w14:paraId="0038C08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D68A27" w14:textId="526E0684"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B7EF067" w14:textId="6FA6DC13"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FD99163" w14:textId="63D8F4A3" w:rsidR="00B26AC0" w:rsidRPr="00154264" w:rsidRDefault="00B26AC0" w:rsidP="00A435A5">
            <w:pPr>
              <w:rPr>
                <w:color w:val="000000"/>
                <w:sz w:val="22"/>
                <w:szCs w:val="22"/>
                <w:lang w:eastAsia="lv-LV"/>
              </w:rPr>
            </w:pPr>
            <w:r w:rsidRPr="00154264">
              <w:rPr>
                <w:sz w:val="22"/>
                <w:szCs w:val="22"/>
                <w:lang w:val="en-GB"/>
              </w:rPr>
              <w:t>0,5Fs5</w:t>
            </w:r>
          </w:p>
        </w:tc>
        <w:tc>
          <w:tcPr>
            <w:tcW w:w="1702" w:type="dxa"/>
            <w:tcBorders>
              <w:top w:val="single" w:sz="4" w:space="0" w:color="auto"/>
              <w:left w:val="nil"/>
              <w:bottom w:val="single" w:sz="4" w:space="0" w:color="auto"/>
              <w:right w:val="single" w:sz="4" w:space="0" w:color="auto"/>
            </w:tcBorders>
            <w:shd w:val="clear" w:color="auto" w:fill="auto"/>
            <w:vAlign w:val="center"/>
          </w:tcPr>
          <w:p w14:paraId="48AB4101"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CE9AC7C"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B8B0B2E" w14:textId="4B949D40" w:rsidR="00B26AC0" w:rsidRPr="00154264" w:rsidRDefault="00B26AC0" w:rsidP="00A435A5">
            <w:pPr>
              <w:rPr>
                <w:color w:val="000000"/>
                <w:sz w:val="22"/>
                <w:szCs w:val="22"/>
                <w:lang w:eastAsia="lv-LV"/>
              </w:rPr>
            </w:pPr>
          </w:p>
        </w:tc>
      </w:tr>
      <w:tr w:rsidR="00D11D24" w:rsidRPr="00154264" w14:paraId="0A6533B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669C4E" w14:textId="61FCE7FE"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68759D7" w14:textId="48D36A6B"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18E708A" w14:textId="152E0668" w:rsidR="00B26AC0" w:rsidRPr="00154264" w:rsidRDefault="00B26AC0" w:rsidP="00A435A5">
            <w:pPr>
              <w:rPr>
                <w:color w:val="000000"/>
                <w:sz w:val="22"/>
                <w:szCs w:val="22"/>
                <w:lang w:eastAsia="lv-LV"/>
              </w:rPr>
            </w:pPr>
            <w:r w:rsidRPr="00154264">
              <w:rPr>
                <w:sz w:val="22"/>
                <w:szCs w:val="22"/>
                <w:lang w:val="en-GB"/>
              </w:rPr>
              <w:t>5VA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50801308"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C66FCE3"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60073BE" w14:textId="19839AF0" w:rsidR="00B26AC0" w:rsidRPr="00154264" w:rsidRDefault="00B26AC0" w:rsidP="00A435A5">
            <w:pPr>
              <w:rPr>
                <w:color w:val="000000"/>
                <w:sz w:val="22"/>
                <w:szCs w:val="22"/>
                <w:lang w:eastAsia="lv-LV"/>
              </w:rPr>
            </w:pPr>
          </w:p>
        </w:tc>
      </w:tr>
      <w:tr w:rsidR="00D11D24" w:rsidRPr="00154264" w14:paraId="3F71BE5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216F8E" w14:textId="3E5CE6A5"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0C17420" w14:textId="15EB7D61"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890CBCA" w14:textId="69D9BBB3" w:rsidR="00B26AC0" w:rsidRPr="00154264" w:rsidRDefault="00B26AC0" w:rsidP="00A435A5">
            <w:pPr>
              <w:rPr>
                <w:color w:val="000000"/>
                <w:sz w:val="22"/>
                <w:szCs w:val="22"/>
                <w:lang w:eastAsia="lv-LV"/>
              </w:rPr>
            </w:pPr>
            <w:r w:rsidRPr="00154264">
              <w:rPr>
                <w:sz w:val="22"/>
                <w:szCs w:val="22"/>
                <w:lang w:val="en-GB"/>
              </w:rPr>
              <w:t>5P20</w:t>
            </w:r>
          </w:p>
        </w:tc>
        <w:tc>
          <w:tcPr>
            <w:tcW w:w="1702" w:type="dxa"/>
            <w:tcBorders>
              <w:top w:val="single" w:sz="4" w:space="0" w:color="auto"/>
              <w:left w:val="nil"/>
              <w:bottom w:val="single" w:sz="4" w:space="0" w:color="auto"/>
              <w:right w:val="single" w:sz="4" w:space="0" w:color="auto"/>
            </w:tcBorders>
            <w:shd w:val="clear" w:color="auto" w:fill="auto"/>
            <w:vAlign w:val="center"/>
          </w:tcPr>
          <w:p w14:paraId="35E6C7E5"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8F68EA"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B8D936" w14:textId="700041E4" w:rsidR="00B26AC0" w:rsidRPr="00154264" w:rsidRDefault="00B26AC0" w:rsidP="00A435A5">
            <w:pPr>
              <w:rPr>
                <w:color w:val="000000"/>
                <w:sz w:val="22"/>
                <w:szCs w:val="22"/>
                <w:lang w:eastAsia="lv-LV"/>
              </w:rPr>
            </w:pPr>
          </w:p>
        </w:tc>
      </w:tr>
      <w:tr w:rsidR="00D11D24" w:rsidRPr="00154264" w14:paraId="3BA1B4E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050F67" w14:textId="0D092CF3" w:rsidR="00B26AC0" w:rsidRPr="00A435A5" w:rsidRDefault="00B26AC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72C8C60" w14:textId="56988752" w:rsidR="00B26AC0" w:rsidRPr="00154264" w:rsidRDefault="00B26AC0" w:rsidP="00A435A5">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3312344A" w14:textId="7137B437" w:rsidR="00B26AC0" w:rsidRPr="00154264" w:rsidRDefault="00B26AC0" w:rsidP="00A435A5">
            <w:pPr>
              <w:rPr>
                <w:color w:val="000000"/>
                <w:sz w:val="22"/>
                <w:szCs w:val="22"/>
                <w:lang w:eastAsia="lv-LV"/>
              </w:rPr>
            </w:pPr>
            <w:r w:rsidRPr="00154264">
              <w:rPr>
                <w:sz w:val="22"/>
                <w:szCs w:val="22"/>
                <w:lang w:val="en-GB"/>
              </w:rPr>
              <w:t>10VA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5C6CC68F" w14:textId="77777777" w:rsidR="00B26AC0" w:rsidRPr="00154264" w:rsidRDefault="00B26AC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40A4752" w14:textId="77777777" w:rsidR="00B26AC0" w:rsidRPr="00154264" w:rsidRDefault="00B26AC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5EF9CB" w14:textId="78EC8BEC" w:rsidR="00B26AC0" w:rsidRPr="00154264" w:rsidRDefault="00B26AC0" w:rsidP="00A435A5">
            <w:pPr>
              <w:rPr>
                <w:color w:val="000000"/>
                <w:sz w:val="22"/>
                <w:szCs w:val="22"/>
                <w:lang w:eastAsia="lv-LV"/>
              </w:rPr>
            </w:pPr>
          </w:p>
        </w:tc>
      </w:tr>
      <w:tr w:rsidR="00D11D24" w:rsidRPr="00154264" w14:paraId="37D4952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9424C40" w14:textId="340E140F" w:rsidR="0007014D" w:rsidRPr="00A435A5" w:rsidRDefault="0007014D"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F73F32A" w14:textId="1AFB32E3" w:rsidR="0007014D" w:rsidRPr="00154264" w:rsidRDefault="0007014D" w:rsidP="00A435A5">
            <w:pPr>
              <w:rPr>
                <w:sz w:val="22"/>
                <w:szCs w:val="22"/>
                <w:lang w:val="en-GB"/>
              </w:rPr>
            </w:pPr>
            <w:r w:rsidRPr="00154264">
              <w:rPr>
                <w:sz w:val="22"/>
                <w:szCs w:val="22"/>
                <w:lang w:val="en-GB"/>
              </w:rPr>
              <w:t>Kabeļa nullsecības vairākdiapazonu strāvmaiņi virzītai jūtīga</w:t>
            </w:r>
            <w:r w:rsidR="00B26AC0">
              <w:rPr>
                <w:sz w:val="22"/>
                <w:szCs w:val="22"/>
                <w:lang w:val="en-GB"/>
              </w:rPr>
              <w:t>i zemes īsslēguma aizsardzībai</w:t>
            </w:r>
            <w:r w:rsidRPr="00154264">
              <w:rPr>
                <w:sz w:val="22"/>
                <w:szCs w:val="22"/>
                <w:lang w:val="en-GB"/>
              </w:rPr>
              <w:t>/ Residual (cable) multi-ratio current transformers for sensitive dir</w:t>
            </w:r>
            <w:r w:rsidR="00B26AC0">
              <w:rPr>
                <w:sz w:val="22"/>
                <w:szCs w:val="22"/>
                <w:lang w:val="en-GB"/>
              </w:rPr>
              <w:t>ectional earth fault protection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5E4469C6" w14:textId="77777777" w:rsidR="0007014D" w:rsidRPr="00154264" w:rsidRDefault="0007014D" w:rsidP="00A435A5">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19AB0C4" w14:textId="77777777" w:rsidR="0007014D" w:rsidRPr="00154264" w:rsidRDefault="0007014D"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67C0EE5" w14:textId="77777777" w:rsidR="0007014D" w:rsidRPr="00154264" w:rsidRDefault="0007014D"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5429CF" w14:textId="77777777" w:rsidR="0007014D" w:rsidRPr="00154264" w:rsidRDefault="0007014D" w:rsidP="00A435A5">
            <w:pPr>
              <w:rPr>
                <w:color w:val="000000"/>
                <w:sz w:val="22"/>
                <w:szCs w:val="22"/>
                <w:lang w:eastAsia="lv-LV"/>
              </w:rPr>
            </w:pPr>
          </w:p>
        </w:tc>
      </w:tr>
      <w:tr w:rsidR="00D11D24" w:rsidRPr="00154264" w14:paraId="3E3638C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16B8632" w14:textId="1B245C9E" w:rsidR="0007014D" w:rsidRPr="00A435A5" w:rsidRDefault="0007014D"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5082E77" w14:textId="2A1F2E21"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n</w:t>
            </w:r>
            <w:r w:rsidR="0007014D" w:rsidRPr="00154264">
              <w:rPr>
                <w:sz w:val="22"/>
                <w:szCs w:val="22"/>
                <w:lang w:val="en-GB"/>
              </w:rPr>
              <w:t xml:space="preserve">ominālā primārā strāva/ </w:t>
            </w:r>
            <w:r w:rsidRPr="00154264">
              <w:rPr>
                <w:sz w:val="22"/>
                <w:szCs w:val="22"/>
                <w:lang w:val="en-GB"/>
              </w:rPr>
              <w:t>Residual current transformers</w:t>
            </w:r>
            <w:r>
              <w:rPr>
                <w:sz w:val="22"/>
                <w:szCs w:val="22"/>
                <w:lang w:val="en-GB"/>
              </w:rPr>
              <w:t>,</w:t>
            </w:r>
            <w:r w:rsidRPr="00154264">
              <w:rPr>
                <w:sz w:val="22"/>
                <w:szCs w:val="22"/>
                <w:lang w:val="en-GB"/>
              </w:rPr>
              <w:t xml:space="preserve"> </w:t>
            </w:r>
            <w:r>
              <w:rPr>
                <w:sz w:val="22"/>
                <w:szCs w:val="22"/>
                <w:lang w:val="en-GB"/>
              </w:rPr>
              <w:t>r</w:t>
            </w:r>
            <w:r w:rsidR="0007014D" w:rsidRPr="00154264">
              <w:rPr>
                <w:sz w:val="22"/>
                <w:szCs w:val="22"/>
                <w:lang w:val="en-GB"/>
              </w:rPr>
              <w:t>ated current primary</w:t>
            </w:r>
            <w:r w:rsidR="004A7CAC">
              <w:rPr>
                <w:sz w:val="22"/>
                <w:szCs w:val="22"/>
                <w:lang w:val="en-GB"/>
              </w:rPr>
              <w:t>/secondary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65EB6046" w14:textId="731F4910" w:rsidR="0007014D" w:rsidRPr="00154264" w:rsidRDefault="004A7CAC" w:rsidP="00A435A5">
            <w:pPr>
              <w:rPr>
                <w:color w:val="000000"/>
                <w:sz w:val="22"/>
                <w:szCs w:val="22"/>
                <w:lang w:eastAsia="lv-LV"/>
              </w:rPr>
            </w:pPr>
            <w:r w:rsidRPr="00F92F2D">
              <w:rPr>
                <w:color w:val="000000"/>
                <w:lang w:eastAsia="lv-LV"/>
              </w:rPr>
              <w:t>70/1A, 100/1A, 150/1A (or 100/1A with accuracy class 0,5S/5P10)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11D93D7E" w14:textId="77777777" w:rsidR="0007014D" w:rsidRPr="00154264" w:rsidRDefault="0007014D"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618B901" w14:textId="77777777" w:rsidR="0007014D" w:rsidRPr="00154264" w:rsidRDefault="0007014D"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7E37FA" w14:textId="77777777" w:rsidR="0007014D" w:rsidRPr="00154264" w:rsidRDefault="0007014D" w:rsidP="00A435A5">
            <w:pPr>
              <w:rPr>
                <w:color w:val="000000"/>
                <w:sz w:val="22"/>
                <w:szCs w:val="22"/>
                <w:lang w:eastAsia="lv-LV"/>
              </w:rPr>
            </w:pPr>
          </w:p>
        </w:tc>
      </w:tr>
      <w:tr w:rsidR="00D11D24" w:rsidRPr="00154264" w14:paraId="3D99113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6B05EE" w14:textId="29FDB4F6" w:rsidR="0007014D" w:rsidRPr="00A435A5" w:rsidRDefault="0007014D"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7CF456B" w14:textId="2A0A2CDF"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0007014D" w:rsidRPr="00154264">
              <w:rPr>
                <w:sz w:val="22"/>
                <w:szCs w:val="22"/>
                <w:lang w:val="en-GB"/>
              </w:rPr>
              <w:t xml:space="preserve">1. tinuma precizitātes klase/ </w:t>
            </w:r>
            <w:r w:rsidR="00CF7A8A" w:rsidRPr="00154264">
              <w:rPr>
                <w:sz w:val="22"/>
                <w:szCs w:val="22"/>
                <w:lang w:val="en-GB"/>
              </w:rPr>
              <w:t>Residual current transformers</w:t>
            </w:r>
            <w:r w:rsidR="00CF7A8A">
              <w:rPr>
                <w:sz w:val="22"/>
                <w:szCs w:val="22"/>
                <w:lang w:val="en-GB"/>
              </w:rPr>
              <w:t>,</w:t>
            </w:r>
            <w:r w:rsidR="00CF7A8A" w:rsidRPr="00154264">
              <w:rPr>
                <w:sz w:val="22"/>
                <w:szCs w:val="22"/>
                <w:lang w:val="en-GB"/>
              </w:rPr>
              <w:t xml:space="preserve"> </w:t>
            </w:r>
            <w:r w:rsidR="0007014D" w:rsidRPr="00154264">
              <w:rPr>
                <w:sz w:val="22"/>
                <w:szCs w:val="22"/>
                <w:lang w:val="en-GB"/>
              </w:rPr>
              <w:t>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5A6D811" w14:textId="1242DC7B" w:rsidR="0007014D" w:rsidRPr="00154264" w:rsidRDefault="004A7CAC" w:rsidP="00A435A5">
            <w:pPr>
              <w:rPr>
                <w:color w:val="000000"/>
                <w:sz w:val="22"/>
                <w:szCs w:val="22"/>
                <w:lang w:eastAsia="lv-LV"/>
              </w:rPr>
            </w:pPr>
            <w:r w:rsidRPr="00F92F2D">
              <w:rPr>
                <w:color w:val="000000"/>
                <w:lang w:eastAsia="lv-LV"/>
              </w:rPr>
              <w:t>10P10 or 0,5S/5P10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6CBBAE82" w14:textId="77777777" w:rsidR="0007014D" w:rsidRPr="00154264" w:rsidRDefault="0007014D"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722A31D" w14:textId="77777777" w:rsidR="0007014D" w:rsidRPr="00154264" w:rsidRDefault="0007014D"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D89356" w14:textId="77777777" w:rsidR="0007014D" w:rsidRPr="00154264" w:rsidRDefault="0007014D" w:rsidP="00A435A5">
            <w:pPr>
              <w:rPr>
                <w:color w:val="000000"/>
                <w:sz w:val="22"/>
                <w:szCs w:val="22"/>
                <w:lang w:eastAsia="lv-LV"/>
              </w:rPr>
            </w:pPr>
          </w:p>
        </w:tc>
      </w:tr>
      <w:tr w:rsidR="00D11D24" w:rsidRPr="00154264" w14:paraId="2DB4659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35ABE4" w14:textId="05140C39" w:rsidR="0007014D" w:rsidRPr="00A435A5" w:rsidRDefault="0007014D"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A1025EB" w14:textId="63683862"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0007014D" w:rsidRPr="00154264">
              <w:rPr>
                <w:sz w:val="22"/>
                <w:szCs w:val="22"/>
                <w:lang w:val="en-GB"/>
              </w:rPr>
              <w:t xml:space="preserve">1. tinuma nominālā jauda/ </w:t>
            </w:r>
            <w:r w:rsidR="00CF7A8A" w:rsidRPr="00154264">
              <w:rPr>
                <w:sz w:val="22"/>
                <w:szCs w:val="22"/>
                <w:lang w:val="en-GB"/>
              </w:rPr>
              <w:t>Residual current transformers</w:t>
            </w:r>
            <w:r w:rsidR="00CF7A8A">
              <w:rPr>
                <w:sz w:val="22"/>
                <w:szCs w:val="22"/>
                <w:lang w:val="en-GB"/>
              </w:rPr>
              <w:t>,</w:t>
            </w:r>
            <w:r w:rsidR="00CF7A8A" w:rsidRPr="00154264">
              <w:rPr>
                <w:sz w:val="22"/>
                <w:szCs w:val="22"/>
                <w:lang w:val="en-GB"/>
              </w:rPr>
              <w:t xml:space="preserve"> </w:t>
            </w:r>
            <w:r w:rsidR="0007014D" w:rsidRPr="00154264">
              <w:rPr>
                <w:sz w:val="22"/>
                <w:szCs w:val="22"/>
                <w:lang w:val="en-GB"/>
              </w:rPr>
              <w:t>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288B64EA" w14:textId="2A11234A" w:rsidR="0007014D" w:rsidRPr="00154264" w:rsidRDefault="004A7CAC" w:rsidP="00A435A5">
            <w:pPr>
              <w:rPr>
                <w:color w:val="000000"/>
                <w:sz w:val="22"/>
                <w:szCs w:val="22"/>
                <w:lang w:eastAsia="lv-LV"/>
              </w:rPr>
            </w:pPr>
            <w:r w:rsidRPr="00F92F2D">
              <w:rPr>
                <w:color w:val="000000"/>
                <w:lang w:eastAsia="lv-LV"/>
              </w:rPr>
              <w:t>2VA (or 1VA with accuracy class 0,5S/5P10)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06AB35DC" w14:textId="77777777" w:rsidR="0007014D" w:rsidRPr="00154264" w:rsidRDefault="0007014D"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3DEC05" w14:textId="77777777" w:rsidR="0007014D" w:rsidRPr="00154264" w:rsidRDefault="0007014D"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94775F" w14:textId="77777777" w:rsidR="0007014D" w:rsidRPr="00154264" w:rsidRDefault="0007014D" w:rsidP="00A435A5">
            <w:pPr>
              <w:rPr>
                <w:color w:val="000000"/>
                <w:sz w:val="22"/>
                <w:szCs w:val="22"/>
                <w:lang w:eastAsia="lv-LV"/>
              </w:rPr>
            </w:pPr>
          </w:p>
        </w:tc>
      </w:tr>
      <w:tr w:rsidR="00D11D24" w:rsidRPr="00154264" w14:paraId="7B72C12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A9D885" w14:textId="6D25ABCA" w:rsidR="0007014D" w:rsidRPr="00A435A5" w:rsidRDefault="0007014D"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AE46CE4" w14:textId="65D78DFE" w:rsidR="0007014D" w:rsidRPr="00154264" w:rsidRDefault="00B26AC0" w:rsidP="00A435A5">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m</w:t>
            </w:r>
            <w:r w:rsidR="00214C43" w:rsidRPr="00154264">
              <w:rPr>
                <w:sz w:val="22"/>
                <w:szCs w:val="22"/>
                <w:lang w:val="en-GB"/>
              </w:rPr>
              <w:t>inimālais iekšējais diametrs</w:t>
            </w:r>
            <w:r w:rsidR="0007014D" w:rsidRPr="00154264">
              <w:rPr>
                <w:sz w:val="22"/>
                <w:szCs w:val="22"/>
                <w:lang w:val="en-GB"/>
              </w:rPr>
              <w:t xml:space="preserve">/ </w:t>
            </w:r>
            <w:r w:rsidR="00CF7A8A" w:rsidRPr="00154264">
              <w:rPr>
                <w:sz w:val="22"/>
                <w:szCs w:val="22"/>
                <w:lang w:val="en-GB"/>
              </w:rPr>
              <w:t>Residual current transformers</w:t>
            </w:r>
            <w:r w:rsidR="00CF7A8A">
              <w:rPr>
                <w:sz w:val="22"/>
                <w:szCs w:val="22"/>
                <w:lang w:val="en-GB"/>
              </w:rPr>
              <w:t>,</w:t>
            </w:r>
            <w:r w:rsidR="00CF7A8A" w:rsidRPr="00154264">
              <w:rPr>
                <w:sz w:val="22"/>
                <w:szCs w:val="22"/>
                <w:lang w:val="en-GB"/>
              </w:rPr>
              <w:t xml:space="preserve"> </w:t>
            </w:r>
            <w:r w:rsidR="00CF7A8A">
              <w:rPr>
                <w:sz w:val="22"/>
                <w:szCs w:val="22"/>
                <w:lang w:val="en-GB"/>
              </w:rPr>
              <w:t>minimal</w:t>
            </w:r>
            <w:r w:rsidR="00214C43" w:rsidRPr="00154264">
              <w:rPr>
                <w:sz w:val="22"/>
                <w:szCs w:val="22"/>
                <w:lang w:val="en-GB"/>
              </w:rPr>
              <w:t xml:space="preserve"> internal diameter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483222FF" w14:textId="0DF47C59" w:rsidR="0007014D" w:rsidRPr="00154264" w:rsidRDefault="00214C43" w:rsidP="00A435A5">
            <w:pPr>
              <w:rPr>
                <w:color w:val="000000"/>
                <w:sz w:val="22"/>
                <w:szCs w:val="22"/>
                <w:lang w:eastAsia="lv-LV"/>
              </w:rPr>
            </w:pPr>
            <w:r w:rsidRPr="00154264">
              <w:rPr>
                <w:sz w:val="22"/>
                <w:szCs w:val="22"/>
                <w:lang w:val="en-GB"/>
              </w:rPr>
              <w:t>150mm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6756502" w14:textId="77777777" w:rsidR="0007014D" w:rsidRPr="00154264" w:rsidRDefault="0007014D"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0B0C56F" w14:textId="77777777" w:rsidR="0007014D" w:rsidRPr="00154264" w:rsidRDefault="0007014D"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9306A5" w14:textId="77777777" w:rsidR="0007014D" w:rsidRPr="00154264" w:rsidRDefault="0007014D" w:rsidP="00A435A5">
            <w:pPr>
              <w:rPr>
                <w:color w:val="000000"/>
                <w:sz w:val="22"/>
                <w:szCs w:val="22"/>
                <w:lang w:eastAsia="lv-LV"/>
              </w:rPr>
            </w:pPr>
          </w:p>
        </w:tc>
      </w:tr>
      <w:tr w:rsidR="00D11D24" w:rsidRPr="00154264" w14:paraId="2C181C6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760C7BC" w14:textId="593C505A"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6DB77A7" w14:textId="6E83A818" w:rsidR="00E64760" w:rsidRPr="00154264" w:rsidRDefault="00E64760" w:rsidP="00CD2C5B">
            <w:pPr>
              <w:rPr>
                <w:b/>
                <w:bCs/>
                <w:color w:val="000000"/>
                <w:sz w:val="22"/>
                <w:szCs w:val="22"/>
                <w:lang w:eastAsia="lv-LV"/>
              </w:rPr>
            </w:pPr>
            <w:r w:rsidRPr="00154264">
              <w:rPr>
                <w:sz w:val="22"/>
                <w:szCs w:val="22"/>
              </w:rPr>
              <w:t xml:space="preserve">Iespēja pievienot </w:t>
            </w:r>
            <w:r w:rsidR="00CD2C5B">
              <w:rPr>
                <w:sz w:val="22"/>
                <w:szCs w:val="22"/>
              </w:rPr>
              <w:t xml:space="preserve">līdz </w:t>
            </w:r>
            <w:r w:rsidRPr="00154264">
              <w:rPr>
                <w:sz w:val="22"/>
                <w:szCs w:val="22"/>
              </w:rPr>
              <w:t xml:space="preserve">2 viendzīslu </w:t>
            </w:r>
            <w:r w:rsidR="00CD2C5B" w:rsidRPr="00154264">
              <w:rPr>
                <w:sz w:val="22"/>
                <w:szCs w:val="22"/>
              </w:rPr>
              <w:t>kabeļ</w:t>
            </w:r>
            <w:r w:rsidR="00CD2C5B">
              <w:rPr>
                <w:sz w:val="22"/>
                <w:szCs w:val="22"/>
              </w:rPr>
              <w:t>iem</w:t>
            </w:r>
            <w:r w:rsidR="00CD2C5B" w:rsidRPr="00154264">
              <w:rPr>
                <w:sz w:val="22"/>
                <w:szCs w:val="22"/>
              </w:rPr>
              <w:t xml:space="preserve"> </w:t>
            </w:r>
            <w:r w:rsidRPr="00154264">
              <w:rPr>
                <w:sz w:val="22"/>
                <w:szCs w:val="22"/>
              </w:rPr>
              <w:t>katrai fāzei (maks. šķērsgriezums 240 mm2)</w:t>
            </w:r>
            <w:r w:rsidR="00CD2C5B">
              <w:rPr>
                <w:sz w:val="22"/>
                <w:szCs w:val="22"/>
              </w:rPr>
              <w:t xml:space="preserve"> . Pievienojāmo kabeļu skaits, kabeļu šķērsgriezums ir norādīts vienlīnijas shēmā</w:t>
            </w:r>
            <w:r w:rsidR="00CD2C5B" w:rsidRPr="00602C4F">
              <w:rPr>
                <w:sz w:val="22"/>
                <w:szCs w:val="22"/>
              </w:rPr>
              <w:t xml:space="preserve"> </w:t>
            </w:r>
            <w:r w:rsidRPr="00154264">
              <w:rPr>
                <w:sz w:val="22"/>
                <w:szCs w:val="22"/>
              </w:rPr>
              <w:t>/</w:t>
            </w:r>
            <w:r w:rsidR="000B6DFB">
              <w:rPr>
                <w:sz w:val="22"/>
                <w:szCs w:val="22"/>
              </w:rPr>
              <w:t xml:space="preserve"> </w:t>
            </w:r>
            <w:r w:rsidRPr="00154264">
              <w:rPr>
                <w:sz w:val="22"/>
                <w:szCs w:val="22"/>
                <w:lang w:val="en-GB"/>
              </w:rPr>
              <w:t xml:space="preserve">Possibility to connect </w:t>
            </w:r>
            <w:r w:rsidR="00CD2C5B">
              <w:rPr>
                <w:sz w:val="22"/>
                <w:szCs w:val="22"/>
                <w:lang w:val="en-GB"/>
              </w:rPr>
              <w:t xml:space="preserve">up to </w:t>
            </w:r>
            <w:r w:rsidRPr="00154264">
              <w:rPr>
                <w:sz w:val="22"/>
                <w:szCs w:val="22"/>
                <w:lang w:val="en-GB"/>
              </w:rPr>
              <w:t>2 single core cables per phase (max cross section 240 mm2)</w:t>
            </w:r>
            <w:r w:rsidR="00CD2C5B">
              <w:rPr>
                <w:sz w:val="22"/>
                <w:szCs w:val="22"/>
              </w:rPr>
              <w:t>.Quantity of cables per phase, cable cross section are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2C89FAEA"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46BB428"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2EB3181"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D70CF0" w14:textId="4F58111C" w:rsidR="00E64760" w:rsidRPr="00154264" w:rsidRDefault="00E64760" w:rsidP="00A435A5">
            <w:pPr>
              <w:rPr>
                <w:color w:val="000000"/>
                <w:sz w:val="22"/>
                <w:szCs w:val="22"/>
                <w:lang w:eastAsia="lv-LV"/>
              </w:rPr>
            </w:pPr>
          </w:p>
        </w:tc>
      </w:tr>
      <w:tr w:rsidR="00D11D24" w:rsidRPr="00154264" w14:paraId="78B9130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79E38327"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4BD4953B" w:rsidR="00E64760" w:rsidRPr="00154264" w:rsidRDefault="00E64760" w:rsidP="00CD2C5B">
            <w:pPr>
              <w:rPr>
                <w:b/>
                <w:bCs/>
                <w:color w:val="000000"/>
                <w:sz w:val="22"/>
                <w:szCs w:val="22"/>
                <w:lang w:eastAsia="lv-LV"/>
              </w:rPr>
            </w:pPr>
            <w:r w:rsidRPr="00154264">
              <w:rPr>
                <w:sz w:val="22"/>
                <w:szCs w:val="22"/>
                <w:lang w:val="en-GB"/>
              </w:rPr>
              <w:t xml:space="preserve">Ar kabeļu stiprinājuma sliedēm un kronšteiniem </w:t>
            </w:r>
            <w:r w:rsidR="00CD2C5B">
              <w:rPr>
                <w:sz w:val="22"/>
                <w:szCs w:val="22"/>
                <w:lang w:val="en-GB"/>
              </w:rPr>
              <w:t>līdz 2</w:t>
            </w:r>
            <w:r w:rsidR="00CD2C5B" w:rsidRPr="00154264">
              <w:rPr>
                <w:sz w:val="22"/>
                <w:szCs w:val="22"/>
                <w:lang w:val="en-GB"/>
              </w:rPr>
              <w:t xml:space="preserve"> </w:t>
            </w:r>
            <w:r w:rsidRPr="00154264">
              <w:rPr>
                <w:sz w:val="22"/>
                <w:szCs w:val="22"/>
                <w:lang w:val="en-GB"/>
              </w:rPr>
              <w:t xml:space="preserve">viendzīslu kabeļiem (240 mm2) katrai fāzei </w:t>
            </w:r>
            <w:r w:rsidR="00CD2C5B">
              <w:rPr>
                <w:sz w:val="22"/>
                <w:szCs w:val="22"/>
              </w:rPr>
              <w:t>(kabeļu skaits fāzē ir norādīts vienlīnijas shēmā)</w:t>
            </w:r>
            <w:r w:rsidRPr="00154264">
              <w:rPr>
                <w:sz w:val="22"/>
                <w:szCs w:val="22"/>
                <w:lang w:val="en-GB"/>
              </w:rPr>
              <w:t>/ With cable fixing rails and brackets for two single core cables (240 mm2) per phase</w:t>
            </w:r>
            <w:r w:rsidR="00CD2C5B">
              <w:rPr>
                <w:sz w:val="22"/>
                <w:szCs w:val="22"/>
                <w:lang w:val="en-GB"/>
              </w:rPr>
              <w:t xml:space="preserve"> </w:t>
            </w:r>
            <w:r w:rsidR="00CD2C5B">
              <w:rPr>
                <w:sz w:val="22"/>
                <w:szCs w:val="22"/>
              </w:rPr>
              <w:t>(quantity of cables per phase is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2A6B07B9"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7141E7E"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9E2C342"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B697BA3" w14:textId="350B975E" w:rsidR="00E64760" w:rsidRPr="00154264" w:rsidRDefault="00E64760" w:rsidP="00A435A5">
            <w:pPr>
              <w:rPr>
                <w:color w:val="000000"/>
                <w:sz w:val="22"/>
                <w:szCs w:val="22"/>
                <w:lang w:eastAsia="lv-LV"/>
              </w:rPr>
            </w:pPr>
          </w:p>
        </w:tc>
      </w:tr>
      <w:tr w:rsidR="00D11D24" w:rsidRPr="00154264" w14:paraId="39255D5C"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B49CC" w14:textId="04B8083D" w:rsidR="00A435A5" w:rsidRPr="00154264" w:rsidRDefault="00A435A5" w:rsidP="00A435A5">
            <w:pPr>
              <w:rPr>
                <w:color w:val="000000"/>
                <w:sz w:val="22"/>
                <w:szCs w:val="22"/>
                <w:lang w:eastAsia="lv-LV"/>
              </w:rPr>
            </w:pPr>
            <w:r w:rsidRPr="00154264">
              <w:rPr>
                <w:b/>
                <w:bCs/>
                <w:color w:val="000000"/>
                <w:sz w:val="22"/>
                <w:szCs w:val="22"/>
                <w:lang w:eastAsia="lv-LV"/>
              </w:rPr>
              <w:t>Sekcijslēdža pievienojums (kopņu savienotājs)/ Sectionalising (bus coupler):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AC963" w14:textId="77777777" w:rsidR="00A435A5" w:rsidRPr="00154264" w:rsidRDefault="00A435A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CB03B" w14:textId="77777777" w:rsidR="00A435A5" w:rsidRPr="00154264" w:rsidRDefault="00A435A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BC66" w14:textId="7FE06277" w:rsidR="00A435A5" w:rsidRPr="00154264" w:rsidRDefault="00A435A5" w:rsidP="00A435A5">
            <w:pPr>
              <w:rPr>
                <w:color w:val="000000"/>
                <w:sz w:val="22"/>
                <w:szCs w:val="22"/>
                <w:lang w:eastAsia="lv-LV"/>
              </w:rPr>
            </w:pPr>
          </w:p>
        </w:tc>
      </w:tr>
      <w:tr w:rsidR="00D11D24" w:rsidRPr="00154264" w14:paraId="444EE0B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D9ADC0" w14:textId="3A83F1BC"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4EB8B3E" w14:textId="17989DC4"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B49CA54" w14:textId="59EADC31" w:rsidR="00E64760" w:rsidRPr="00154264" w:rsidRDefault="00214C43" w:rsidP="00A435A5">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28E3B549"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2AE70E9"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2E67BF" w14:textId="6B299C09" w:rsidR="00E64760" w:rsidRPr="00154264" w:rsidRDefault="00E64760" w:rsidP="00A435A5">
            <w:pPr>
              <w:rPr>
                <w:color w:val="000000"/>
                <w:sz w:val="22"/>
                <w:szCs w:val="22"/>
                <w:lang w:eastAsia="lv-LV"/>
              </w:rPr>
            </w:pPr>
          </w:p>
        </w:tc>
      </w:tr>
      <w:tr w:rsidR="00D11D24" w:rsidRPr="00154264" w14:paraId="6BF8ECA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0F3CD3" w14:textId="72DD8280"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09D1F8D" w14:textId="154A4BC3" w:rsidR="00E64760" w:rsidRPr="00154264" w:rsidRDefault="00E64760" w:rsidP="00A435A5">
            <w:pPr>
              <w:rPr>
                <w:b/>
                <w:bCs/>
                <w:color w:val="000000"/>
                <w:sz w:val="22"/>
                <w:szCs w:val="22"/>
                <w:lang w:eastAsia="lv-LV"/>
              </w:rPr>
            </w:pPr>
            <w:r w:rsidRPr="00154264">
              <w:rPr>
                <w:sz w:val="22"/>
                <w:szCs w:val="22"/>
                <w:lang w:val="en-GB"/>
              </w:rPr>
              <w:t>Īsslēguma atslēgšanas strāva/ Short-circuit breaking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6D04735" w14:textId="414CDED3" w:rsidR="00E64760" w:rsidRPr="00154264" w:rsidRDefault="00E64760" w:rsidP="00A435A5">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486DB4"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8A58E1A"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2492ABA" w14:textId="7A1F7C29" w:rsidR="00E64760" w:rsidRPr="00154264" w:rsidRDefault="00E64760" w:rsidP="00A435A5">
            <w:pPr>
              <w:rPr>
                <w:color w:val="000000"/>
                <w:sz w:val="22"/>
                <w:szCs w:val="22"/>
                <w:lang w:eastAsia="lv-LV"/>
              </w:rPr>
            </w:pPr>
          </w:p>
        </w:tc>
      </w:tr>
      <w:tr w:rsidR="00D11D24" w:rsidRPr="00154264" w14:paraId="15C8651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9B764B" w14:textId="36E45419"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215FAEE" w14:textId="3092F053"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10485494"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1E17C9F"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276A4DA"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9EDE71" w14:textId="7E084703" w:rsidR="00E64760" w:rsidRPr="00154264" w:rsidRDefault="00E64760" w:rsidP="00A435A5">
            <w:pPr>
              <w:rPr>
                <w:color w:val="000000"/>
                <w:sz w:val="22"/>
                <w:szCs w:val="22"/>
                <w:lang w:eastAsia="lv-LV"/>
              </w:rPr>
            </w:pPr>
          </w:p>
        </w:tc>
      </w:tr>
      <w:tr w:rsidR="00D11D24" w:rsidRPr="00154264" w14:paraId="62DB07C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3DA7A72" w14:textId="707B16A0"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A311F7C" w14:textId="038DCAFF" w:rsidR="00E64760" w:rsidRPr="00154264" w:rsidRDefault="00E64760" w:rsidP="00A435A5">
            <w:pPr>
              <w:rPr>
                <w:sz w:val="22"/>
                <w:szCs w:val="22"/>
                <w:lang w:val="en-GB"/>
              </w:rPr>
            </w:pPr>
            <w:r w:rsidRPr="00154264">
              <w:rPr>
                <w:sz w:val="22"/>
                <w:szCs w:val="22"/>
                <w:lang w:val="en-GB"/>
              </w:rPr>
              <w:t>Visu 3 fāžu strāvmaiņi/ Current transformers for all 3 phases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A95849A" w14:textId="7454BFDC" w:rsidR="00E64760" w:rsidRPr="00154264" w:rsidRDefault="00E64760" w:rsidP="00A435A5">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50CD44B"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83944F9"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17C486" w14:textId="22A4EA48" w:rsidR="00E64760" w:rsidRPr="00154264" w:rsidRDefault="00E64760" w:rsidP="00A435A5">
            <w:pPr>
              <w:rPr>
                <w:color w:val="000000"/>
                <w:sz w:val="22"/>
                <w:szCs w:val="22"/>
                <w:lang w:eastAsia="lv-LV"/>
              </w:rPr>
            </w:pPr>
          </w:p>
        </w:tc>
      </w:tr>
      <w:tr w:rsidR="00D11D24" w:rsidRPr="00154264" w14:paraId="016F602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5FBA69" w14:textId="3D1FE645" w:rsidR="00E64760" w:rsidRPr="00A435A5" w:rsidRDefault="00E6476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37F019E" w14:textId="67DBFE31" w:rsidR="00E64760" w:rsidRPr="00D11D24" w:rsidRDefault="00B97E97" w:rsidP="00A435A5">
            <w:pPr>
              <w:rPr>
                <w:sz w:val="22"/>
                <w:szCs w:val="22"/>
              </w:rPr>
            </w:pPr>
            <w:r w:rsidRPr="00D11D24">
              <w:rPr>
                <w:sz w:val="22"/>
                <w:szCs w:val="22"/>
              </w:rPr>
              <w:t>Strāvmaiņu n</w:t>
            </w:r>
            <w:r w:rsidR="00E64760" w:rsidRPr="00D11D24">
              <w:rPr>
                <w:sz w:val="22"/>
                <w:szCs w:val="22"/>
              </w:rPr>
              <w:t>ominālā primārā strāva</w:t>
            </w:r>
            <w:r w:rsidR="00CD2C5B" w:rsidRPr="00D11D24">
              <w:rPr>
                <w:sz w:val="22"/>
                <w:szCs w:val="22"/>
              </w:rPr>
              <w:t xml:space="preserve"> </w:t>
            </w:r>
            <w:r w:rsidR="00CD2C5B">
              <w:rPr>
                <w:sz w:val="22"/>
                <w:szCs w:val="22"/>
              </w:rPr>
              <w:t>(</w:t>
            </w:r>
            <w:r w:rsidR="00CD2C5B" w:rsidRPr="005D3532">
              <w:rPr>
                <w:rFonts w:ascii="Tms Rmn" w:eastAsiaTheme="minorHAnsi" w:hAnsi="Tms Rmn" w:cs="Tms Rmn"/>
                <w:color w:val="000000"/>
                <w:sz w:val="22"/>
                <w:szCs w:val="22"/>
              </w:rPr>
              <w:t xml:space="preserve">fāzu strāvmaiņa nominālā strāva norādīta </w:t>
            </w:r>
            <w:r w:rsidR="00CD2C5B">
              <w:rPr>
                <w:rFonts w:ascii="Tms Rmn" w:eastAsiaTheme="minorHAnsi" w:hAnsi="Tms Rmn" w:cs="Tms Rmn"/>
                <w:color w:val="000000"/>
                <w:sz w:val="22"/>
                <w:szCs w:val="22"/>
              </w:rPr>
              <w:t>vienlīnijas shēmā</w:t>
            </w:r>
            <w:r w:rsidR="00CD2C5B" w:rsidRPr="005D3532">
              <w:rPr>
                <w:rFonts w:ascii="Tms Rmn" w:eastAsiaTheme="minorHAnsi" w:hAnsi="Tms Rmn" w:cs="Tms Rmn"/>
                <w:color w:val="000000"/>
                <w:sz w:val="22"/>
                <w:szCs w:val="22"/>
              </w:rPr>
              <w:t>)</w:t>
            </w:r>
            <w:r w:rsidR="00CD2C5B" w:rsidRPr="005D3532">
              <w:rPr>
                <w:sz w:val="22"/>
                <w:szCs w:val="22"/>
              </w:rPr>
              <w:t xml:space="preserve"> diapazonā līdz</w:t>
            </w:r>
            <w:r w:rsidR="00E64760" w:rsidRPr="00D11D24">
              <w:rPr>
                <w:sz w:val="22"/>
                <w:szCs w:val="22"/>
              </w:rPr>
              <w:t xml:space="preserve">/ </w:t>
            </w:r>
            <w:r w:rsidRPr="00D11D24">
              <w:rPr>
                <w:sz w:val="22"/>
                <w:szCs w:val="22"/>
              </w:rPr>
              <w:t>Current transformers, r</w:t>
            </w:r>
            <w:r w:rsidR="00E64760" w:rsidRPr="00D11D24">
              <w:rPr>
                <w:sz w:val="22"/>
                <w:szCs w:val="22"/>
              </w:rPr>
              <w:t>ated current primary</w:t>
            </w:r>
            <w:r w:rsidR="00CD2C5B">
              <w:rPr>
                <w:sz w:val="22"/>
                <w:szCs w:val="22"/>
              </w:rPr>
              <w:t xml:space="preserve"> </w:t>
            </w:r>
            <w:r w:rsidR="00CD2C5B" w:rsidRPr="005D3532">
              <w:rPr>
                <w:rFonts w:ascii="Tms Rmn" w:eastAsiaTheme="minorHAnsi" w:hAnsi="Tms Rmn" w:cs="Tms Rmn"/>
                <w:color w:val="000000"/>
                <w:sz w:val="22"/>
                <w:szCs w:val="22"/>
              </w:rPr>
              <w:t xml:space="preserve">(actual rated current is specified in </w:t>
            </w:r>
            <w:r w:rsidR="00CD2C5B">
              <w:rPr>
                <w:rFonts w:ascii="Tms Rmn" w:eastAsiaTheme="minorHAnsi" w:hAnsi="Tms Rmn" w:cs="Tms Rmn"/>
                <w:color w:val="000000"/>
                <w:sz w:val="22"/>
                <w:szCs w:val="22"/>
              </w:rPr>
              <w:t>single line diagram</w:t>
            </w:r>
            <w:r w:rsidR="00CD2C5B" w:rsidRPr="005D3532">
              <w:rPr>
                <w:rFonts w:ascii="Tms Rmn" w:eastAsiaTheme="minorHAnsi" w:hAnsi="Tms Rmn" w:cs="Tms Rmn"/>
                <w:color w:val="000000"/>
                <w:sz w:val="22"/>
                <w:szCs w:val="22"/>
              </w:rPr>
              <w:t>) up to</w:t>
            </w:r>
          </w:p>
        </w:tc>
        <w:tc>
          <w:tcPr>
            <w:tcW w:w="1988" w:type="dxa"/>
            <w:tcBorders>
              <w:top w:val="single" w:sz="4" w:space="0" w:color="auto"/>
              <w:left w:val="nil"/>
              <w:bottom w:val="single" w:sz="4" w:space="0" w:color="auto"/>
              <w:right w:val="single" w:sz="4" w:space="0" w:color="auto"/>
            </w:tcBorders>
            <w:shd w:val="clear" w:color="auto" w:fill="auto"/>
            <w:vAlign w:val="center"/>
          </w:tcPr>
          <w:p w14:paraId="6A6E026F" w14:textId="356DE3A8" w:rsidR="00E64760" w:rsidRPr="00154264" w:rsidRDefault="00CD2C5B" w:rsidP="00A435A5">
            <w:pPr>
              <w:rPr>
                <w:color w:val="000000"/>
                <w:sz w:val="22"/>
                <w:szCs w:val="22"/>
                <w:lang w:eastAsia="lv-LV"/>
              </w:rPr>
            </w:pPr>
            <w:r>
              <w:rPr>
                <w:sz w:val="22"/>
                <w:szCs w:val="22"/>
                <w:lang w:val="en-GB"/>
              </w:rPr>
              <w:t>100</w:t>
            </w:r>
            <w:r w:rsidRPr="00154264">
              <w:rPr>
                <w:sz w:val="22"/>
                <w:szCs w:val="22"/>
                <w:lang w:val="en-GB"/>
              </w:rPr>
              <w:t>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1960441A"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D2162E1"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DB0584" w14:textId="643619C9" w:rsidR="00E64760" w:rsidRPr="00154264" w:rsidRDefault="00E64760" w:rsidP="00A435A5">
            <w:pPr>
              <w:rPr>
                <w:color w:val="000000"/>
                <w:sz w:val="22"/>
                <w:szCs w:val="22"/>
                <w:lang w:eastAsia="lv-LV"/>
              </w:rPr>
            </w:pPr>
          </w:p>
        </w:tc>
      </w:tr>
      <w:tr w:rsidR="00D11D24" w:rsidRPr="00154264" w14:paraId="706DEEF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3BF532" w14:textId="0BD1BF82" w:rsidR="00E64760" w:rsidRPr="00A435A5" w:rsidRDefault="00E6476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33A65D1" w14:textId="60FD3E56" w:rsidR="00E64760" w:rsidRPr="00154264" w:rsidRDefault="00B97E97" w:rsidP="00A435A5">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Pr>
                <w:sz w:val="22"/>
                <w:szCs w:val="22"/>
                <w:lang w:val="en-GB"/>
              </w:rPr>
              <w:t>n</w:t>
            </w:r>
            <w:r w:rsidR="00E64760" w:rsidRPr="00154264">
              <w:rPr>
                <w:sz w:val="22"/>
                <w:szCs w:val="22"/>
                <w:lang w:val="en-GB"/>
              </w:rPr>
              <w:t xml:space="preserve">ominālā sekundārā strāva/ </w:t>
            </w:r>
            <w:r>
              <w:rPr>
                <w:sz w:val="22"/>
                <w:szCs w:val="22"/>
                <w:lang w:val="en-GB"/>
              </w:rPr>
              <w:t>Current transformers, r</w:t>
            </w:r>
            <w:r w:rsidR="00E64760" w:rsidRPr="00154264">
              <w:rPr>
                <w:sz w:val="22"/>
                <w:szCs w:val="22"/>
                <w:lang w:val="en-GB"/>
              </w:rPr>
              <w:t>ated current 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0260D713" w14:textId="7FC6F1EF" w:rsidR="00E64760" w:rsidRPr="00154264" w:rsidRDefault="00E64760" w:rsidP="00A435A5">
            <w:pPr>
              <w:rPr>
                <w:color w:val="000000"/>
                <w:sz w:val="22"/>
                <w:szCs w:val="22"/>
                <w:lang w:eastAsia="lv-LV"/>
              </w:rPr>
            </w:pPr>
            <w:r w:rsidRPr="00154264">
              <w:rPr>
                <w:sz w:val="22"/>
                <w:szCs w:val="22"/>
                <w:lang w:val="en-GB"/>
              </w:rPr>
              <w:t>1A</w:t>
            </w:r>
          </w:p>
        </w:tc>
        <w:tc>
          <w:tcPr>
            <w:tcW w:w="1702" w:type="dxa"/>
            <w:tcBorders>
              <w:top w:val="single" w:sz="4" w:space="0" w:color="auto"/>
              <w:left w:val="nil"/>
              <w:bottom w:val="single" w:sz="4" w:space="0" w:color="auto"/>
              <w:right w:val="single" w:sz="4" w:space="0" w:color="auto"/>
            </w:tcBorders>
            <w:shd w:val="clear" w:color="auto" w:fill="auto"/>
            <w:vAlign w:val="center"/>
          </w:tcPr>
          <w:p w14:paraId="5827A6B4"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4332715"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6EF306" w14:textId="77578037" w:rsidR="00E64760" w:rsidRPr="00154264" w:rsidRDefault="00E64760" w:rsidP="00A435A5">
            <w:pPr>
              <w:rPr>
                <w:color w:val="000000"/>
                <w:sz w:val="22"/>
                <w:szCs w:val="22"/>
                <w:lang w:eastAsia="lv-LV"/>
              </w:rPr>
            </w:pPr>
          </w:p>
        </w:tc>
      </w:tr>
      <w:tr w:rsidR="00D11D24" w:rsidRPr="00154264" w14:paraId="100684E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E4065BA" w14:textId="08AC9AEC" w:rsidR="00E64760" w:rsidRPr="00A435A5" w:rsidRDefault="00E6476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78B7FB1" w14:textId="6E4D65EC" w:rsidR="00E64760" w:rsidRPr="00154264" w:rsidRDefault="00B97E97" w:rsidP="00A435A5">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sidR="00E64760" w:rsidRPr="00154264">
              <w:rPr>
                <w:sz w:val="22"/>
                <w:szCs w:val="22"/>
                <w:lang w:val="en-GB"/>
              </w:rPr>
              <w:t xml:space="preserve">1. tinuma precizitātes klase/ </w:t>
            </w:r>
            <w:r>
              <w:rPr>
                <w:sz w:val="22"/>
                <w:szCs w:val="22"/>
                <w:lang w:val="en-GB"/>
              </w:rPr>
              <w:t xml:space="preserve">Current transformers, </w:t>
            </w:r>
            <w:r w:rsidR="00E64760" w:rsidRPr="00154264">
              <w:rPr>
                <w:sz w:val="22"/>
                <w:szCs w:val="22"/>
                <w:lang w:val="en-GB"/>
              </w:rPr>
              <w:t>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DAE6B2B" w14:textId="080943A8" w:rsidR="00E64760" w:rsidRPr="00154264" w:rsidRDefault="00E64760" w:rsidP="00A435A5">
            <w:pPr>
              <w:rPr>
                <w:color w:val="000000"/>
                <w:sz w:val="22"/>
                <w:szCs w:val="22"/>
                <w:lang w:eastAsia="lv-LV"/>
              </w:rPr>
            </w:pPr>
            <w:r w:rsidRPr="00154264">
              <w:rPr>
                <w:sz w:val="22"/>
                <w:szCs w:val="22"/>
                <w:lang w:val="en-GB"/>
              </w:rPr>
              <w:t>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7751F722"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E82BB21"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51AA7F" w14:textId="60D791DC" w:rsidR="00E64760" w:rsidRPr="00154264" w:rsidRDefault="00E64760" w:rsidP="00A435A5">
            <w:pPr>
              <w:rPr>
                <w:color w:val="000000"/>
                <w:sz w:val="22"/>
                <w:szCs w:val="22"/>
                <w:lang w:eastAsia="lv-LV"/>
              </w:rPr>
            </w:pPr>
          </w:p>
        </w:tc>
      </w:tr>
      <w:tr w:rsidR="00D11D24" w:rsidRPr="00154264" w14:paraId="7BCD391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3E8214" w14:textId="60C00827" w:rsidR="00E64760" w:rsidRPr="00A435A5" w:rsidRDefault="00E64760" w:rsidP="00A435A5">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4110D56" w14:textId="2A4BF22A" w:rsidR="00E64760" w:rsidRPr="00154264" w:rsidRDefault="00B97E97" w:rsidP="00A435A5">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sidR="00E64760" w:rsidRPr="00154264">
              <w:rPr>
                <w:sz w:val="22"/>
                <w:szCs w:val="22"/>
                <w:lang w:val="en-GB"/>
              </w:rPr>
              <w:t xml:space="preserve">1. tinuma nominālā jauda/ </w:t>
            </w:r>
            <w:r>
              <w:rPr>
                <w:sz w:val="22"/>
                <w:szCs w:val="22"/>
                <w:lang w:val="en-GB"/>
              </w:rPr>
              <w:t xml:space="preserve">Current transformers, </w:t>
            </w:r>
            <w:r w:rsidR="00E64760" w:rsidRPr="00154264">
              <w:rPr>
                <w:sz w:val="22"/>
                <w:szCs w:val="22"/>
                <w:lang w:val="en-GB"/>
              </w:rPr>
              <w:t>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D396E70" w14:textId="2D63891E" w:rsidR="00E64760" w:rsidRPr="00154264" w:rsidRDefault="00E64760" w:rsidP="00A435A5">
            <w:pPr>
              <w:rPr>
                <w:color w:val="000000"/>
                <w:sz w:val="22"/>
                <w:szCs w:val="22"/>
                <w:lang w:eastAsia="lv-LV"/>
              </w:rPr>
            </w:pPr>
            <w:r w:rsidRPr="00154264">
              <w:rPr>
                <w:sz w:val="22"/>
                <w:szCs w:val="22"/>
                <w:lang w:val="en-GB"/>
              </w:rPr>
              <w:t>10VA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4EA27D"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6BC9385"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73FD68" w14:textId="3A63DD5D" w:rsidR="00E64760" w:rsidRPr="00154264" w:rsidRDefault="00E64760" w:rsidP="00A435A5">
            <w:pPr>
              <w:rPr>
                <w:color w:val="000000"/>
                <w:sz w:val="22"/>
                <w:szCs w:val="22"/>
                <w:lang w:eastAsia="lv-LV"/>
              </w:rPr>
            </w:pPr>
          </w:p>
        </w:tc>
      </w:tr>
      <w:tr w:rsidR="00D11D24" w:rsidRPr="00154264" w14:paraId="7834E7C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C5E829" w14:textId="4205B7C1"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E682D55" w14:textId="7F107D0C" w:rsidR="00E64760" w:rsidRPr="00D11D24" w:rsidRDefault="00E64760" w:rsidP="00484294">
            <w:pPr>
              <w:rPr>
                <w:sz w:val="22"/>
                <w:szCs w:val="22"/>
              </w:rPr>
            </w:pPr>
            <w:r w:rsidRPr="00D11D24">
              <w:rPr>
                <w:sz w:val="22"/>
                <w:szCs w:val="22"/>
              </w:rPr>
              <w:t xml:space="preserve">Iespēja pievienot </w:t>
            </w:r>
            <w:r w:rsidR="000F63B7" w:rsidRPr="00D11D24">
              <w:rPr>
                <w:sz w:val="22"/>
                <w:szCs w:val="22"/>
              </w:rPr>
              <w:t xml:space="preserve">līdz </w:t>
            </w:r>
            <w:r w:rsidR="00484294">
              <w:rPr>
                <w:sz w:val="22"/>
                <w:szCs w:val="22"/>
              </w:rPr>
              <w:t>4</w:t>
            </w:r>
            <w:r w:rsidR="00DD139F" w:rsidRPr="00D11D24">
              <w:rPr>
                <w:sz w:val="22"/>
                <w:szCs w:val="22"/>
              </w:rPr>
              <w:t xml:space="preserve"> </w:t>
            </w:r>
            <w:r w:rsidRPr="00D11D24">
              <w:rPr>
                <w:sz w:val="22"/>
                <w:szCs w:val="22"/>
              </w:rPr>
              <w:t xml:space="preserve">viendzīslu </w:t>
            </w:r>
            <w:r w:rsidR="000F63B7" w:rsidRPr="00D11D24">
              <w:rPr>
                <w:sz w:val="22"/>
                <w:szCs w:val="22"/>
              </w:rPr>
              <w:t xml:space="preserve">kabeļiem </w:t>
            </w:r>
            <w:r w:rsidRPr="00D11D24">
              <w:rPr>
                <w:sz w:val="22"/>
                <w:szCs w:val="22"/>
              </w:rPr>
              <w:t xml:space="preserve">katrai fāzei (maks. šķērsgriezums </w:t>
            </w:r>
            <w:r w:rsidR="00DD139F" w:rsidRPr="00D11D24">
              <w:rPr>
                <w:sz w:val="22"/>
                <w:szCs w:val="22"/>
              </w:rPr>
              <w:t xml:space="preserve">500 </w:t>
            </w:r>
            <w:r w:rsidRPr="00D11D24">
              <w:rPr>
                <w:sz w:val="22"/>
                <w:szCs w:val="22"/>
              </w:rPr>
              <w:t>mm2)</w:t>
            </w:r>
            <w:r w:rsidR="00DD139F" w:rsidRPr="00D11D24">
              <w:rPr>
                <w:sz w:val="22"/>
                <w:szCs w:val="22"/>
              </w:rPr>
              <w:t>.</w:t>
            </w:r>
            <w:r w:rsidR="00DD139F">
              <w:rPr>
                <w:sz w:val="22"/>
                <w:szCs w:val="22"/>
              </w:rPr>
              <w:t xml:space="preserve"> Pievienojāmo kabeļu skaits, kabeļu šķērsgriezums ir norādīts vienlīnijas shēmā</w:t>
            </w:r>
            <w:r w:rsidR="00DD139F" w:rsidRPr="00602C4F">
              <w:rPr>
                <w:sz w:val="22"/>
                <w:szCs w:val="22"/>
              </w:rPr>
              <w:t xml:space="preserve"> </w:t>
            </w:r>
            <w:r w:rsidRPr="00D11D24" w:rsidDel="00023E40">
              <w:rPr>
                <w:sz w:val="22"/>
                <w:szCs w:val="22"/>
              </w:rPr>
              <w:t xml:space="preserve"> </w:t>
            </w:r>
            <w:r w:rsidRPr="00D11D24">
              <w:rPr>
                <w:sz w:val="22"/>
                <w:szCs w:val="22"/>
              </w:rPr>
              <w:t xml:space="preserve">/ Possibility to connect </w:t>
            </w:r>
            <w:r w:rsidR="00484294">
              <w:rPr>
                <w:sz w:val="22"/>
                <w:szCs w:val="22"/>
              </w:rPr>
              <w:t>4</w:t>
            </w:r>
            <w:r w:rsidR="00DD139F" w:rsidRPr="00D11D24">
              <w:rPr>
                <w:sz w:val="22"/>
                <w:szCs w:val="22"/>
              </w:rPr>
              <w:t xml:space="preserve"> </w:t>
            </w:r>
            <w:r w:rsidRPr="00D11D24">
              <w:rPr>
                <w:sz w:val="22"/>
                <w:szCs w:val="22"/>
              </w:rPr>
              <w:t xml:space="preserve">single core cables per phase (max cross section </w:t>
            </w:r>
            <w:r w:rsidR="00DD139F" w:rsidRPr="00D11D24">
              <w:rPr>
                <w:sz w:val="22"/>
                <w:szCs w:val="22"/>
              </w:rPr>
              <w:t xml:space="preserve">500 </w:t>
            </w:r>
            <w:r w:rsidRPr="00D11D24">
              <w:rPr>
                <w:sz w:val="22"/>
                <w:szCs w:val="22"/>
              </w:rPr>
              <w:t>mm2)</w:t>
            </w:r>
            <w:r w:rsidR="00DD139F">
              <w:rPr>
                <w:sz w:val="22"/>
                <w:szCs w:val="22"/>
              </w:rPr>
              <w:t>. Quantity of cables per phase, cable cross section are specified in single line diagram</w:t>
            </w:r>
            <w:r w:rsidRPr="00D11D24" w:rsidDel="00023E40">
              <w:rPr>
                <w:sz w:val="22"/>
                <w:szCs w:val="22"/>
              </w:rPr>
              <w:t xml:space="preserve"> </w:t>
            </w:r>
          </w:p>
        </w:tc>
        <w:tc>
          <w:tcPr>
            <w:tcW w:w="1988" w:type="dxa"/>
            <w:tcBorders>
              <w:top w:val="single" w:sz="4" w:space="0" w:color="auto"/>
              <w:left w:val="nil"/>
              <w:bottom w:val="single" w:sz="4" w:space="0" w:color="auto"/>
              <w:right w:val="single" w:sz="4" w:space="0" w:color="auto"/>
            </w:tcBorders>
            <w:shd w:val="clear" w:color="auto" w:fill="auto"/>
            <w:vAlign w:val="center"/>
          </w:tcPr>
          <w:p w14:paraId="0D9FF7D0"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CF2A98C"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45F488A"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6E8018" w14:textId="725C1382" w:rsidR="00E64760" w:rsidRPr="00154264" w:rsidRDefault="00E64760" w:rsidP="00A435A5">
            <w:pPr>
              <w:rPr>
                <w:color w:val="000000"/>
                <w:sz w:val="22"/>
                <w:szCs w:val="22"/>
                <w:lang w:eastAsia="lv-LV"/>
              </w:rPr>
            </w:pPr>
          </w:p>
        </w:tc>
      </w:tr>
      <w:tr w:rsidR="00D11D24" w:rsidRPr="00154264" w14:paraId="139D750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0AC3C3F" w14:textId="70673D0E"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A90020D" w14:textId="6C135A55" w:rsidR="00E64760" w:rsidRPr="00154264" w:rsidRDefault="00E64760" w:rsidP="00484294">
            <w:pPr>
              <w:rPr>
                <w:b/>
                <w:bCs/>
                <w:color w:val="000000"/>
                <w:sz w:val="22"/>
                <w:szCs w:val="22"/>
                <w:lang w:eastAsia="lv-LV"/>
              </w:rPr>
            </w:pPr>
            <w:r w:rsidRPr="00D11D24">
              <w:rPr>
                <w:sz w:val="22"/>
                <w:szCs w:val="22"/>
              </w:rPr>
              <w:t xml:space="preserve">Ar kabeļu stiprinājuma sliedēm un kronšteiniem </w:t>
            </w:r>
            <w:r w:rsidR="00484294">
              <w:rPr>
                <w:sz w:val="22"/>
                <w:szCs w:val="22"/>
              </w:rPr>
              <w:t>līdz 4</w:t>
            </w:r>
            <w:r w:rsidR="00484294" w:rsidRPr="00D11D24">
              <w:rPr>
                <w:sz w:val="22"/>
                <w:szCs w:val="22"/>
              </w:rPr>
              <w:t xml:space="preserve"> </w:t>
            </w:r>
            <w:r w:rsidRPr="00D11D24">
              <w:rPr>
                <w:sz w:val="22"/>
                <w:szCs w:val="22"/>
              </w:rPr>
              <w:t>viendzīslu kabeļiem (</w:t>
            </w:r>
            <w:r w:rsidR="00DD139F" w:rsidRPr="00D11D24">
              <w:rPr>
                <w:sz w:val="22"/>
                <w:szCs w:val="22"/>
              </w:rPr>
              <w:t xml:space="preserve">500 </w:t>
            </w:r>
            <w:r w:rsidRPr="00D11D24">
              <w:rPr>
                <w:sz w:val="22"/>
                <w:szCs w:val="22"/>
              </w:rPr>
              <w:t>mm2) katrai fāzei</w:t>
            </w:r>
            <w:r w:rsidR="00484294">
              <w:rPr>
                <w:sz w:val="22"/>
                <w:szCs w:val="22"/>
              </w:rPr>
              <w:t xml:space="preserve"> (kabeļu skaits fāzē ir norādīts vienlīnijas shēmā)</w:t>
            </w:r>
            <w:r w:rsidRPr="00D11D24">
              <w:rPr>
                <w:sz w:val="22"/>
                <w:szCs w:val="22"/>
              </w:rPr>
              <w:t xml:space="preserve">/ </w:t>
            </w:r>
            <w:r w:rsidRPr="00154264">
              <w:rPr>
                <w:sz w:val="22"/>
                <w:szCs w:val="22"/>
                <w:lang w:val="en-GB"/>
              </w:rPr>
              <w:t xml:space="preserve">With cable fixing rails and brackets for </w:t>
            </w:r>
            <w:r w:rsidR="00214C43" w:rsidRPr="00154264">
              <w:rPr>
                <w:sz w:val="22"/>
                <w:szCs w:val="22"/>
                <w:lang w:val="en-GB"/>
              </w:rPr>
              <w:t xml:space="preserve">four </w:t>
            </w:r>
            <w:r w:rsidRPr="00154264">
              <w:rPr>
                <w:sz w:val="22"/>
                <w:szCs w:val="22"/>
                <w:lang w:val="en-GB"/>
              </w:rPr>
              <w:t>single core cables (</w:t>
            </w:r>
            <w:r w:rsidR="00DD139F">
              <w:rPr>
                <w:sz w:val="22"/>
                <w:szCs w:val="22"/>
                <w:lang w:val="en-GB"/>
              </w:rPr>
              <w:t>5</w:t>
            </w:r>
            <w:r w:rsidR="00DD139F" w:rsidRPr="00154264">
              <w:rPr>
                <w:sz w:val="22"/>
                <w:szCs w:val="22"/>
                <w:lang w:val="en-GB"/>
              </w:rPr>
              <w:t xml:space="preserve">00 </w:t>
            </w:r>
            <w:r w:rsidRPr="00154264">
              <w:rPr>
                <w:sz w:val="22"/>
                <w:szCs w:val="22"/>
                <w:lang w:val="en-GB"/>
              </w:rPr>
              <w:t>mm2) per phase</w:t>
            </w:r>
            <w:r w:rsidR="00484294">
              <w:rPr>
                <w:sz w:val="22"/>
                <w:szCs w:val="22"/>
                <w:lang w:val="en-GB"/>
              </w:rPr>
              <w:t xml:space="preserve"> </w:t>
            </w:r>
            <w:r w:rsidR="00484294">
              <w:rPr>
                <w:sz w:val="22"/>
                <w:szCs w:val="22"/>
              </w:rPr>
              <w:t>(quantity of cables per phase is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51AB52EF"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4998D17"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1C68546"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F380B5" w14:textId="311DC295" w:rsidR="00E64760" w:rsidRPr="00154264" w:rsidRDefault="00E64760" w:rsidP="00A435A5">
            <w:pPr>
              <w:rPr>
                <w:color w:val="000000"/>
                <w:sz w:val="22"/>
                <w:szCs w:val="22"/>
                <w:lang w:eastAsia="lv-LV"/>
              </w:rPr>
            </w:pPr>
          </w:p>
        </w:tc>
      </w:tr>
      <w:tr w:rsidR="00D11D24" w:rsidRPr="00154264" w14:paraId="54EB9FC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4AB0FE" w14:textId="439E290A"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674C967" w14:textId="1FBBA3C0" w:rsidR="00E64760" w:rsidRPr="00154264" w:rsidRDefault="00E64760" w:rsidP="00A435A5">
            <w:pPr>
              <w:rPr>
                <w:sz w:val="22"/>
                <w:szCs w:val="22"/>
              </w:rPr>
            </w:pPr>
            <w:r w:rsidRPr="00154264">
              <w:rPr>
                <w:sz w:val="22"/>
                <w:szCs w:val="22"/>
              </w:rPr>
              <w:t>Voltmetrs ar iespēju pārbaudīt visu 3 fāzu spriegumu starp fāzi un zemi un starpfāžu spriegumu katrai sekcijai/ V-meters with possibility check all 3 phase-to-ground and phase to phase voltages for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5F590B" w14:textId="32EDB561" w:rsidR="00E64760" w:rsidRPr="00154264" w:rsidRDefault="00E64760" w:rsidP="00A435A5">
            <w:pPr>
              <w:rPr>
                <w:color w:val="000000"/>
                <w:sz w:val="22"/>
                <w:szCs w:val="22"/>
                <w:lang w:eastAsia="lv-LV"/>
              </w:rPr>
            </w:pPr>
            <w:r w:rsidRPr="00154264">
              <w:rPr>
                <w:color w:val="000000"/>
                <w:sz w:val="22"/>
                <w:szCs w:val="22"/>
                <w:lang w:eastAsia="lv-LV"/>
              </w:rPr>
              <w:t>Atbilst/ Confirm (Neobligātās prasība/ Non-mandatory requirement)</w:t>
            </w:r>
          </w:p>
        </w:tc>
        <w:tc>
          <w:tcPr>
            <w:tcW w:w="1702" w:type="dxa"/>
            <w:tcBorders>
              <w:top w:val="single" w:sz="4" w:space="0" w:color="auto"/>
              <w:left w:val="nil"/>
              <w:bottom w:val="single" w:sz="4" w:space="0" w:color="auto"/>
              <w:right w:val="single" w:sz="4" w:space="0" w:color="auto"/>
            </w:tcBorders>
            <w:shd w:val="clear" w:color="auto" w:fill="auto"/>
            <w:vAlign w:val="center"/>
          </w:tcPr>
          <w:p w14:paraId="59E7F919"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34C28E5"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BC9B9DA" w14:textId="1838B356" w:rsidR="00E64760" w:rsidRPr="00154264" w:rsidRDefault="00E64760" w:rsidP="00A435A5">
            <w:pPr>
              <w:rPr>
                <w:color w:val="000000"/>
                <w:sz w:val="22"/>
                <w:szCs w:val="22"/>
                <w:lang w:eastAsia="lv-LV"/>
              </w:rPr>
            </w:pPr>
          </w:p>
        </w:tc>
      </w:tr>
      <w:tr w:rsidR="00D11D24" w:rsidRPr="00154264" w14:paraId="632C7BC3"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4FDEF" w14:textId="25316131" w:rsidR="00A435A5" w:rsidRPr="00154264" w:rsidRDefault="00A435A5" w:rsidP="00A435A5">
            <w:pPr>
              <w:rPr>
                <w:color w:val="000000"/>
                <w:sz w:val="22"/>
                <w:szCs w:val="22"/>
                <w:lang w:eastAsia="lv-LV"/>
              </w:rPr>
            </w:pPr>
            <w:r w:rsidRPr="00154264">
              <w:rPr>
                <w:b/>
                <w:bCs/>
                <w:color w:val="000000"/>
                <w:sz w:val="22"/>
                <w:szCs w:val="22"/>
                <w:lang w:eastAsia="lv-LV"/>
              </w:rPr>
              <w:t>Sekcijatdalītāja pievienojums (kopņu atdalītājs)/ Sectionalising (bus riser):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1EAA84" w14:textId="77777777" w:rsidR="00A435A5" w:rsidRPr="00154264" w:rsidRDefault="00A435A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06AFC" w14:textId="77777777" w:rsidR="00A435A5" w:rsidRPr="00154264" w:rsidRDefault="00A435A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52801" w14:textId="44470A4D" w:rsidR="00A435A5" w:rsidRPr="00154264" w:rsidRDefault="00A435A5" w:rsidP="00A435A5">
            <w:pPr>
              <w:rPr>
                <w:color w:val="000000"/>
                <w:sz w:val="22"/>
                <w:szCs w:val="22"/>
                <w:lang w:eastAsia="lv-LV"/>
              </w:rPr>
            </w:pPr>
          </w:p>
        </w:tc>
      </w:tr>
      <w:tr w:rsidR="00D11D24" w:rsidRPr="00154264" w14:paraId="1744565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9CF4AD7" w14:textId="6C23967E"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076DEF7" w14:textId="15EB1FDB" w:rsidR="00E64760" w:rsidRPr="00154264" w:rsidRDefault="00E64760" w:rsidP="00A435A5">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B5480CC" w14:textId="3EA65E9E" w:rsidR="00E64760" w:rsidRPr="00154264" w:rsidRDefault="00214C43" w:rsidP="00A435A5">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03DDEE80"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413568D"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EC45F4" w14:textId="2489EADF" w:rsidR="00E64760" w:rsidRPr="00154264" w:rsidRDefault="00E64760" w:rsidP="00A435A5">
            <w:pPr>
              <w:rPr>
                <w:color w:val="000000"/>
                <w:sz w:val="22"/>
                <w:szCs w:val="22"/>
                <w:lang w:eastAsia="lv-LV"/>
              </w:rPr>
            </w:pPr>
          </w:p>
        </w:tc>
      </w:tr>
      <w:tr w:rsidR="00D11D24" w:rsidRPr="00154264" w14:paraId="5071770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5E4942" w14:textId="2C51502B"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E2D534E" w14:textId="531CE2FE" w:rsidR="00E64760" w:rsidRPr="00154264" w:rsidRDefault="00E64760" w:rsidP="00A435A5">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7BE18138"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5272FCA"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B612855"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9551772" w14:textId="24633F58" w:rsidR="00E64760" w:rsidRPr="00154264" w:rsidRDefault="00E64760" w:rsidP="00A435A5">
            <w:pPr>
              <w:rPr>
                <w:color w:val="000000"/>
                <w:sz w:val="22"/>
                <w:szCs w:val="22"/>
                <w:lang w:eastAsia="lv-LV"/>
              </w:rPr>
            </w:pPr>
          </w:p>
        </w:tc>
      </w:tr>
      <w:tr w:rsidR="00D11D24" w:rsidRPr="00154264" w14:paraId="1CA1294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8FD800" w14:textId="467D5252"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F5E41A8" w14:textId="16CA0406" w:rsidR="00E64760" w:rsidRPr="00154264" w:rsidRDefault="00E64760" w:rsidP="002C0CC2">
            <w:pPr>
              <w:rPr>
                <w:b/>
                <w:bCs/>
                <w:color w:val="000000"/>
                <w:sz w:val="22"/>
                <w:szCs w:val="22"/>
                <w:lang w:eastAsia="lv-LV"/>
              </w:rPr>
            </w:pPr>
            <w:r w:rsidRPr="00D11D24">
              <w:rPr>
                <w:sz w:val="22"/>
                <w:szCs w:val="22"/>
              </w:rPr>
              <w:t xml:space="preserve">Iespēja pievienot </w:t>
            </w:r>
            <w:r w:rsidR="002C0CC2" w:rsidRPr="00D11D24">
              <w:rPr>
                <w:sz w:val="22"/>
                <w:szCs w:val="22"/>
              </w:rPr>
              <w:t xml:space="preserve">4 </w:t>
            </w:r>
            <w:r w:rsidRPr="00D11D24">
              <w:rPr>
                <w:sz w:val="22"/>
                <w:szCs w:val="22"/>
              </w:rPr>
              <w:t xml:space="preserve">viendzīslu </w:t>
            </w:r>
            <w:r w:rsidR="002C0CC2" w:rsidRPr="00D11D24">
              <w:rPr>
                <w:sz w:val="22"/>
                <w:szCs w:val="22"/>
              </w:rPr>
              <w:t xml:space="preserve">kabeļiem </w:t>
            </w:r>
            <w:r w:rsidRPr="00D11D24">
              <w:rPr>
                <w:sz w:val="22"/>
                <w:szCs w:val="22"/>
              </w:rPr>
              <w:t xml:space="preserve">katrai fāzei (maks. šķērsgriezums </w:t>
            </w:r>
            <w:r w:rsidR="002C0CC2" w:rsidRPr="00D11D24">
              <w:rPr>
                <w:sz w:val="22"/>
                <w:szCs w:val="22"/>
              </w:rPr>
              <w:t xml:space="preserve">500 </w:t>
            </w:r>
            <w:r w:rsidRPr="00D11D24">
              <w:rPr>
                <w:sz w:val="22"/>
                <w:szCs w:val="22"/>
              </w:rPr>
              <w:t>mm2)</w:t>
            </w:r>
            <w:r w:rsidR="002C0CC2" w:rsidRPr="00D11D24">
              <w:rPr>
                <w:sz w:val="22"/>
                <w:szCs w:val="22"/>
              </w:rPr>
              <w:t>.</w:t>
            </w:r>
            <w:r w:rsidR="002C0CC2">
              <w:rPr>
                <w:sz w:val="22"/>
                <w:szCs w:val="22"/>
              </w:rPr>
              <w:t xml:space="preserve"> Pievienojāmo kabeļu skaits, kabeļu šķērsgriezums ir norādīts vienlīnijas shēmā</w:t>
            </w:r>
            <w:r w:rsidRPr="00D11D24">
              <w:rPr>
                <w:sz w:val="22"/>
                <w:szCs w:val="22"/>
              </w:rPr>
              <w:t xml:space="preserve">/ </w:t>
            </w:r>
            <w:r w:rsidR="002C0CC2">
              <w:rPr>
                <w:sz w:val="22"/>
                <w:szCs w:val="22"/>
              </w:rPr>
              <w:t>Quantity of cables per phase, cable cross section are specified in single line diagram</w:t>
            </w:r>
            <w:r w:rsidR="002C0CC2" w:rsidRPr="008A0B0C" w:rsidDel="00023E40">
              <w:rPr>
                <w:sz w:val="22"/>
                <w:szCs w:val="22"/>
              </w:rPr>
              <w:t xml:space="preserve"> </w:t>
            </w:r>
            <w:r w:rsidRPr="00D11D24">
              <w:rPr>
                <w:sz w:val="22"/>
                <w:szCs w:val="22"/>
              </w:rPr>
              <w:t xml:space="preserve">Possibility to connect </w:t>
            </w:r>
            <w:r w:rsidR="002C0CC2" w:rsidRPr="00D11D24">
              <w:rPr>
                <w:sz w:val="22"/>
                <w:szCs w:val="22"/>
              </w:rPr>
              <w:t xml:space="preserve">4 </w:t>
            </w:r>
            <w:r w:rsidRPr="00D11D24">
              <w:rPr>
                <w:sz w:val="22"/>
                <w:szCs w:val="22"/>
              </w:rPr>
              <w:t xml:space="preserve">single core cables per phase (max cross section </w:t>
            </w:r>
            <w:r w:rsidR="002C0CC2" w:rsidRPr="00D11D24">
              <w:rPr>
                <w:sz w:val="22"/>
                <w:szCs w:val="22"/>
              </w:rPr>
              <w:t xml:space="preserve">500 </w:t>
            </w:r>
            <w:r w:rsidRPr="00D11D24">
              <w:rPr>
                <w:sz w:val="22"/>
                <w:szCs w:val="22"/>
              </w:rPr>
              <w:t>mm2)</w:t>
            </w:r>
            <w:r w:rsidRPr="00D11D24" w:rsidDel="00023E40">
              <w:rPr>
                <w:sz w:val="22"/>
                <w:szCs w:val="22"/>
              </w:rPr>
              <w:t xml:space="preserve"> </w:t>
            </w:r>
          </w:p>
        </w:tc>
        <w:tc>
          <w:tcPr>
            <w:tcW w:w="1988" w:type="dxa"/>
            <w:tcBorders>
              <w:top w:val="single" w:sz="4" w:space="0" w:color="auto"/>
              <w:left w:val="nil"/>
              <w:bottom w:val="single" w:sz="4" w:space="0" w:color="auto"/>
              <w:right w:val="single" w:sz="4" w:space="0" w:color="auto"/>
            </w:tcBorders>
            <w:shd w:val="clear" w:color="auto" w:fill="auto"/>
            <w:vAlign w:val="center"/>
          </w:tcPr>
          <w:p w14:paraId="4E0992B6"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04E314C"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2C62101"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ECE885" w14:textId="76E36B62" w:rsidR="00E64760" w:rsidRPr="00154264" w:rsidRDefault="00E64760" w:rsidP="00A435A5">
            <w:pPr>
              <w:rPr>
                <w:color w:val="000000"/>
                <w:sz w:val="22"/>
                <w:szCs w:val="22"/>
                <w:lang w:eastAsia="lv-LV"/>
              </w:rPr>
            </w:pPr>
          </w:p>
        </w:tc>
      </w:tr>
      <w:tr w:rsidR="00D11D24" w:rsidRPr="00154264" w14:paraId="201150F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B89507" w14:textId="50CBDF51"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D3A1564" w14:textId="5C6C9CCC" w:rsidR="00E64760" w:rsidRPr="00154264" w:rsidRDefault="00E64760" w:rsidP="002C0CC2">
            <w:pPr>
              <w:rPr>
                <w:b/>
                <w:bCs/>
                <w:color w:val="000000"/>
                <w:sz w:val="22"/>
                <w:szCs w:val="22"/>
                <w:lang w:eastAsia="lv-LV"/>
              </w:rPr>
            </w:pPr>
            <w:r w:rsidRPr="00D11D24">
              <w:rPr>
                <w:sz w:val="22"/>
                <w:szCs w:val="22"/>
              </w:rPr>
              <w:t xml:space="preserve">Ar kabeļu stiprinājuma sliedēm un kronšteiniem </w:t>
            </w:r>
            <w:r w:rsidR="002C0CC2">
              <w:rPr>
                <w:sz w:val="22"/>
                <w:szCs w:val="22"/>
              </w:rPr>
              <w:t>līdz 4</w:t>
            </w:r>
            <w:r w:rsidR="002C0CC2" w:rsidRPr="00D11D24">
              <w:rPr>
                <w:sz w:val="22"/>
                <w:szCs w:val="22"/>
              </w:rPr>
              <w:t xml:space="preserve"> </w:t>
            </w:r>
            <w:r w:rsidRPr="00D11D24">
              <w:rPr>
                <w:sz w:val="22"/>
                <w:szCs w:val="22"/>
              </w:rPr>
              <w:t>atsevišķu dzīslu kabeļiem (</w:t>
            </w:r>
            <w:r w:rsidR="002C0CC2" w:rsidRPr="00D11D24">
              <w:rPr>
                <w:sz w:val="22"/>
                <w:szCs w:val="22"/>
              </w:rPr>
              <w:t xml:space="preserve">500 </w:t>
            </w:r>
            <w:r w:rsidRPr="00D11D24">
              <w:rPr>
                <w:sz w:val="22"/>
                <w:szCs w:val="22"/>
              </w:rPr>
              <w:t>mm2) katrai fāzei</w:t>
            </w:r>
            <w:r w:rsidR="002C0CC2">
              <w:rPr>
                <w:sz w:val="22"/>
                <w:szCs w:val="22"/>
              </w:rPr>
              <w:t xml:space="preserve"> (kabeļu skaits fāzē ir norādīts vienlīnijas shēmā)</w:t>
            </w:r>
            <w:r w:rsidRPr="00D11D24">
              <w:rPr>
                <w:sz w:val="22"/>
                <w:szCs w:val="22"/>
              </w:rPr>
              <w:t xml:space="preserve"> </w:t>
            </w:r>
            <w:r w:rsidRPr="00154264">
              <w:rPr>
                <w:sz w:val="22"/>
                <w:szCs w:val="22"/>
                <w:lang w:val="en-GB"/>
              </w:rPr>
              <w:t xml:space="preserve">/ With cable fixing rails and brackets for </w:t>
            </w:r>
            <w:r w:rsidR="002C0CC2">
              <w:rPr>
                <w:sz w:val="22"/>
                <w:szCs w:val="22"/>
                <w:lang w:val="en-GB"/>
              </w:rPr>
              <w:t>up to 4</w:t>
            </w:r>
            <w:r w:rsidR="002C0CC2" w:rsidRPr="00154264">
              <w:rPr>
                <w:sz w:val="22"/>
                <w:szCs w:val="22"/>
                <w:lang w:val="en-GB"/>
              </w:rPr>
              <w:t xml:space="preserve"> </w:t>
            </w:r>
            <w:r w:rsidRPr="00154264">
              <w:rPr>
                <w:sz w:val="22"/>
                <w:szCs w:val="22"/>
                <w:lang w:val="en-GB"/>
              </w:rPr>
              <w:t>single core cables (</w:t>
            </w:r>
            <w:r w:rsidR="002C0CC2">
              <w:rPr>
                <w:sz w:val="22"/>
                <w:szCs w:val="22"/>
                <w:lang w:val="en-GB"/>
              </w:rPr>
              <w:t>5</w:t>
            </w:r>
            <w:r w:rsidR="002C0CC2" w:rsidRPr="00154264">
              <w:rPr>
                <w:sz w:val="22"/>
                <w:szCs w:val="22"/>
                <w:lang w:val="en-GB"/>
              </w:rPr>
              <w:t xml:space="preserve">00 </w:t>
            </w:r>
            <w:r w:rsidRPr="00154264">
              <w:rPr>
                <w:sz w:val="22"/>
                <w:szCs w:val="22"/>
                <w:lang w:val="en-GB"/>
              </w:rPr>
              <w:t>mm2) per phase</w:t>
            </w:r>
            <w:r w:rsidR="002C0CC2">
              <w:rPr>
                <w:sz w:val="22"/>
                <w:szCs w:val="22"/>
                <w:lang w:val="en-GB"/>
              </w:rPr>
              <w:t xml:space="preserve"> </w:t>
            </w:r>
            <w:r w:rsidR="002C0CC2">
              <w:rPr>
                <w:sz w:val="22"/>
                <w:szCs w:val="22"/>
              </w:rPr>
              <w:t>(quantity of cables per phase is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1853943E" w14:textId="77777777"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96ACC1D"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255A36"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02B61D" w14:textId="7ECC190A" w:rsidR="00E64760" w:rsidRPr="00154264" w:rsidRDefault="00E64760" w:rsidP="00A435A5">
            <w:pPr>
              <w:rPr>
                <w:color w:val="000000"/>
                <w:sz w:val="22"/>
                <w:szCs w:val="22"/>
                <w:lang w:eastAsia="lv-LV"/>
              </w:rPr>
            </w:pPr>
          </w:p>
        </w:tc>
      </w:tr>
      <w:tr w:rsidR="00D11D24" w:rsidRPr="00154264" w14:paraId="071171C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30E4B9" w14:textId="384303DD" w:rsidR="00107AF5" w:rsidRPr="00A435A5" w:rsidRDefault="00107AF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AC34E78" w14:textId="77777777" w:rsidR="00107AF5" w:rsidRPr="00154264" w:rsidRDefault="00107AF5" w:rsidP="00A435A5">
            <w:pPr>
              <w:rPr>
                <w:sz w:val="22"/>
                <w:szCs w:val="22"/>
              </w:rPr>
            </w:pPr>
            <w:r w:rsidRPr="00154264">
              <w:rPr>
                <w:sz w:val="22"/>
                <w:szCs w:val="22"/>
              </w:rPr>
              <w:t>Voltmetrs ar iespēju pārbaudīt visu 3 fāzu spriegumu starp fāzi un zemi un starpfāžu spriegumu katrai sekcijai/ V-meters with possibility check all 3 phase-to-ground and phase to phase voltages for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61A63373" w14:textId="100F39AB" w:rsidR="00107AF5" w:rsidRPr="00154264" w:rsidRDefault="00107AF5" w:rsidP="002C0CC2">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010A529" w14:textId="77777777" w:rsidR="00107AF5" w:rsidRPr="00154264" w:rsidRDefault="00107AF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99CDC53" w14:textId="77777777" w:rsidR="00107AF5" w:rsidRPr="00154264" w:rsidRDefault="00107AF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BD5276" w14:textId="77777777" w:rsidR="00107AF5" w:rsidRPr="00154264" w:rsidRDefault="00107AF5" w:rsidP="00A435A5">
            <w:pPr>
              <w:rPr>
                <w:color w:val="000000"/>
                <w:sz w:val="22"/>
                <w:szCs w:val="22"/>
                <w:lang w:eastAsia="lv-LV"/>
              </w:rPr>
            </w:pPr>
          </w:p>
        </w:tc>
      </w:tr>
      <w:tr w:rsidR="00D11D24" w:rsidRPr="00154264" w14:paraId="2B616A1D" w14:textId="77777777" w:rsidTr="00D11D24">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004EC43B" w:rsidR="00A435A5" w:rsidRPr="00154264" w:rsidRDefault="00A435A5" w:rsidP="00A435A5">
            <w:pPr>
              <w:rPr>
                <w:color w:val="000000"/>
                <w:sz w:val="22"/>
                <w:szCs w:val="22"/>
                <w:lang w:eastAsia="lv-LV"/>
              </w:rPr>
            </w:pPr>
            <w:r w:rsidRPr="00D666F7">
              <w:rPr>
                <w:b/>
                <w:bCs/>
                <w:color w:val="000000"/>
                <w:sz w:val="22"/>
                <w:lang w:eastAsia="lv-LV"/>
              </w:rPr>
              <w:lastRenderedPageBreak/>
              <w:t>Relejaizsardzība un automātika, vispārīgās prasības/ Re</w:t>
            </w:r>
            <w:r>
              <w:rPr>
                <w:b/>
                <w:bCs/>
                <w:color w:val="000000"/>
                <w:sz w:val="22"/>
                <w:lang w:eastAsia="lv-LV"/>
              </w:rPr>
              <w:t>lay protection and automation, g</w:t>
            </w:r>
            <w:r w:rsidRPr="00D666F7">
              <w:rPr>
                <w:b/>
                <w:bCs/>
                <w:color w:val="000000"/>
                <w:sz w:val="22"/>
                <w:lang w:eastAsia="lv-LV"/>
              </w:rPr>
              <w:t>eneral requirments</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A435A5" w:rsidRPr="00154264" w:rsidRDefault="00A435A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A435A5" w:rsidRPr="00154264" w:rsidRDefault="00A435A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12CF078D" w14:textId="78FB890A" w:rsidR="00A435A5" w:rsidRPr="00154264" w:rsidRDefault="00A435A5" w:rsidP="00A435A5">
            <w:pPr>
              <w:rPr>
                <w:color w:val="000000"/>
                <w:sz w:val="22"/>
                <w:szCs w:val="22"/>
                <w:lang w:eastAsia="lv-LV"/>
              </w:rPr>
            </w:pPr>
          </w:p>
        </w:tc>
      </w:tr>
      <w:tr w:rsidR="00D11D24" w:rsidRPr="00154264" w14:paraId="3366561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2D91D105" w:rsidR="00E64760" w:rsidRPr="00A435A5" w:rsidRDefault="00E64760"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332411F7" w:rsidR="00E64760" w:rsidRPr="00154264" w:rsidRDefault="00E64760" w:rsidP="00A435A5">
            <w:pPr>
              <w:rPr>
                <w:bCs/>
                <w:color w:val="000000"/>
                <w:sz w:val="22"/>
                <w:szCs w:val="22"/>
                <w:lang w:eastAsia="lv-LV"/>
              </w:rPr>
            </w:pPr>
            <w:r w:rsidRPr="00154264">
              <w:rPr>
                <w:bCs/>
                <w:color w:val="000000"/>
                <w:sz w:val="22"/>
                <w:szCs w:val="22"/>
                <w:lang w:eastAsia="lv-LV"/>
              </w:rPr>
              <w:t>Slēgiekārtai jābūt aprīkotai ar kompaktām augstas uzticamības pievieno</w:t>
            </w:r>
            <w:r w:rsidR="00B97E97">
              <w:rPr>
                <w:bCs/>
                <w:color w:val="000000"/>
                <w:sz w:val="22"/>
                <w:szCs w:val="22"/>
                <w:lang w:eastAsia="lv-LV"/>
              </w:rPr>
              <w:t xml:space="preserve">jumu </w:t>
            </w:r>
            <w:r w:rsidR="002C0CC2">
              <w:rPr>
                <w:bCs/>
                <w:color w:val="000000"/>
                <w:sz w:val="22"/>
                <w:szCs w:val="22"/>
                <w:lang w:eastAsia="lv-LV"/>
              </w:rPr>
              <w:t>relej</w:t>
            </w:r>
            <w:r w:rsidR="00B97E97">
              <w:rPr>
                <w:bCs/>
                <w:color w:val="000000"/>
                <w:sz w:val="22"/>
                <w:szCs w:val="22"/>
                <w:lang w:eastAsia="lv-LV"/>
              </w:rPr>
              <w:t xml:space="preserve">aizsardzības un </w:t>
            </w:r>
            <w:r w:rsidR="002C0CC2">
              <w:rPr>
                <w:bCs/>
                <w:color w:val="000000"/>
                <w:sz w:val="22"/>
                <w:szCs w:val="22"/>
                <w:lang w:eastAsia="lv-LV"/>
              </w:rPr>
              <w:t xml:space="preserve">vadības </w:t>
            </w:r>
            <w:r w:rsidRPr="00154264">
              <w:rPr>
                <w:bCs/>
                <w:color w:val="000000"/>
                <w:sz w:val="22"/>
                <w:szCs w:val="22"/>
                <w:lang w:eastAsia="lv-LV"/>
              </w:rPr>
              <w:t>iekārtām, kas atrodas kamerā, ar šādām galvenajām īpašībām:</w:t>
            </w:r>
          </w:p>
          <w:p w14:paraId="5F757C5E" w14:textId="31CE3E35" w:rsidR="00DC7247" w:rsidRPr="00154264" w:rsidRDefault="00E64760" w:rsidP="00A435A5">
            <w:pPr>
              <w:rPr>
                <w:sz w:val="22"/>
                <w:szCs w:val="22"/>
                <w:lang w:val="en-GB"/>
              </w:rPr>
            </w:pPr>
            <w:r w:rsidRPr="00154264">
              <w:rPr>
                <w:bCs/>
                <w:color w:val="000000"/>
                <w:sz w:val="22"/>
                <w:szCs w:val="22"/>
                <w:lang w:eastAsia="lv-LV"/>
              </w:rPr>
              <w:t xml:space="preserve">The </w:t>
            </w:r>
            <w:r w:rsidR="002C0CC2">
              <w:rPr>
                <w:bCs/>
                <w:color w:val="000000"/>
                <w:sz w:val="22"/>
                <w:szCs w:val="22"/>
                <w:lang w:eastAsia="lv-LV"/>
              </w:rPr>
              <w:t>s</w:t>
            </w:r>
            <w:r w:rsidRPr="00154264">
              <w:rPr>
                <w:bCs/>
                <w:color w:val="000000"/>
                <w:sz w:val="22"/>
                <w:szCs w:val="22"/>
                <w:lang w:eastAsia="lv-LV"/>
              </w:rPr>
              <w:t xml:space="preserve">witchgear must be equipped with numerical compact high reliability feeder protection and control (P&amp;C) </w:t>
            </w:r>
            <w:r w:rsidR="002C0CC2">
              <w:rPr>
                <w:bCs/>
                <w:color w:val="000000"/>
                <w:sz w:val="22"/>
                <w:szCs w:val="22"/>
                <w:lang w:eastAsia="lv-LV"/>
              </w:rPr>
              <w:t>devices</w:t>
            </w:r>
            <w:r w:rsidR="002C0CC2" w:rsidRPr="00154264">
              <w:rPr>
                <w:bCs/>
                <w:color w:val="000000"/>
                <w:sz w:val="22"/>
                <w:szCs w:val="22"/>
                <w:lang w:eastAsia="lv-LV"/>
              </w:rPr>
              <w:t xml:space="preserve"> </w:t>
            </w:r>
            <w:r w:rsidRPr="00154264">
              <w:rPr>
                <w:bCs/>
                <w:color w:val="000000"/>
                <w:sz w:val="22"/>
                <w:szCs w:val="22"/>
                <w:lang w:eastAsia="lv-LV"/>
              </w:rPr>
              <w:t>located in cubicle with following general functions: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39310BCC" w14:textId="1046E7A5" w:rsidR="00E64760" w:rsidRPr="00154264" w:rsidRDefault="00E64760"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99E6F4C" w14:textId="77777777" w:rsidR="00E64760" w:rsidRPr="00154264" w:rsidRDefault="00E64760"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E207673" w14:textId="77777777" w:rsidR="00E64760" w:rsidRPr="00154264" w:rsidRDefault="00E64760"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6CEA52" w14:textId="72318FE7" w:rsidR="00E64760" w:rsidRPr="00154264" w:rsidRDefault="00E64760" w:rsidP="00A435A5">
            <w:pPr>
              <w:rPr>
                <w:color w:val="000000"/>
                <w:sz w:val="22"/>
                <w:szCs w:val="22"/>
                <w:lang w:eastAsia="lv-LV"/>
              </w:rPr>
            </w:pPr>
          </w:p>
        </w:tc>
      </w:tr>
      <w:tr w:rsidR="00D11D24" w:rsidRPr="00154264" w14:paraId="3F72167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E95D1C4" w14:textId="77777777" w:rsidR="002C0CC2" w:rsidRPr="00A435A5" w:rsidRDefault="002C0CC2" w:rsidP="00D11D24">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49D0C32" w14:textId="21ACCEF5" w:rsidR="002C0CC2" w:rsidRDefault="002C0CC2" w:rsidP="00A435A5">
            <w:pPr>
              <w:rPr>
                <w:bCs/>
                <w:color w:val="000000"/>
                <w:sz w:val="22"/>
                <w:szCs w:val="22"/>
                <w:lang w:eastAsia="lv-LV"/>
              </w:rPr>
            </w:pPr>
            <w:r w:rsidRPr="00E95C2E">
              <w:rPr>
                <w:bCs/>
                <w:color w:val="000000"/>
                <w:sz w:val="22"/>
                <w:szCs w:val="22"/>
                <w:lang w:eastAsia="lv-LV"/>
              </w:rPr>
              <w:t>Aizsardzība ar 2 iestatījumu grupām. Jābūt paredzētai grupu pārslēgšanai no SCADA/ Protections with 2 setting groups. Group change from SCADA must be provided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37E99249" w14:textId="6C204E87" w:rsidR="002C0CC2" w:rsidRPr="00154264" w:rsidRDefault="002C0CC2"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69DD63C" w14:textId="77777777" w:rsidR="002C0CC2" w:rsidRPr="00154264" w:rsidRDefault="002C0CC2"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0307BDC" w14:textId="77777777" w:rsidR="002C0CC2" w:rsidRPr="00154264" w:rsidRDefault="002C0CC2"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0C8C61" w14:textId="77777777" w:rsidR="002C0CC2" w:rsidRPr="00154264" w:rsidRDefault="002C0CC2" w:rsidP="00A435A5">
            <w:pPr>
              <w:rPr>
                <w:color w:val="000000"/>
                <w:sz w:val="22"/>
                <w:szCs w:val="22"/>
                <w:lang w:eastAsia="lv-LV"/>
              </w:rPr>
            </w:pPr>
          </w:p>
        </w:tc>
      </w:tr>
      <w:tr w:rsidR="002C0CC2" w:rsidRPr="00154264" w14:paraId="7468E68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1C701B0" w14:textId="77777777" w:rsidR="002C0CC2" w:rsidRDefault="002C0CC2"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A98968D" w14:textId="6251CE42" w:rsidR="002C0CC2" w:rsidRPr="00E95C2E" w:rsidRDefault="002C0CC2" w:rsidP="00A435A5">
            <w:pPr>
              <w:rPr>
                <w:bCs/>
                <w:color w:val="000000"/>
                <w:sz w:val="22"/>
                <w:szCs w:val="22"/>
                <w:lang w:eastAsia="lv-LV"/>
              </w:rPr>
            </w:pPr>
            <w:r w:rsidRPr="00DB5572">
              <w:rPr>
                <w:bCs/>
                <w:color w:val="000000"/>
                <w:sz w:val="22"/>
                <w:szCs w:val="22"/>
                <w:lang w:eastAsia="lv-LV"/>
              </w:rPr>
              <w:t>Katrai relejaizsardzības un vadības iekārtai jānodrošina vismaz trīs komutācijas aparātu vadība/ Each relay protection and control unit must be able to control at least three switching devices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AD4825B" w14:textId="6E5E8F70" w:rsidR="002C0CC2" w:rsidRPr="00154264" w:rsidRDefault="002C0CC2"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5999C73" w14:textId="77777777" w:rsidR="002C0CC2" w:rsidRPr="00154264" w:rsidRDefault="002C0CC2"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113B4E0" w14:textId="77777777" w:rsidR="002C0CC2" w:rsidRPr="00154264" w:rsidRDefault="002C0CC2"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C0EF20E" w14:textId="77777777" w:rsidR="002C0CC2" w:rsidRDefault="002C0CC2" w:rsidP="00A435A5">
            <w:pPr>
              <w:rPr>
                <w:color w:val="000000"/>
                <w:sz w:val="22"/>
                <w:szCs w:val="22"/>
                <w:lang w:eastAsia="lv-LV"/>
              </w:rPr>
            </w:pPr>
          </w:p>
        </w:tc>
      </w:tr>
      <w:tr w:rsidR="002C0CC2" w:rsidRPr="00154264" w14:paraId="31DAD770"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333702" w14:textId="77777777" w:rsidR="002C0CC2" w:rsidRDefault="002C0CC2"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1D200BF" w14:textId="311CC4A0" w:rsidR="002C0CC2" w:rsidRPr="00DB5572" w:rsidRDefault="002C0CC2" w:rsidP="00A435A5">
            <w:pPr>
              <w:rPr>
                <w:bCs/>
                <w:color w:val="000000"/>
                <w:sz w:val="22"/>
                <w:szCs w:val="22"/>
                <w:lang w:eastAsia="lv-LV"/>
              </w:rPr>
            </w:pPr>
            <w:r w:rsidRPr="00DB5572">
              <w:rPr>
                <w:bCs/>
                <w:color w:val="000000"/>
                <w:sz w:val="22"/>
                <w:szCs w:val="22"/>
                <w:lang w:eastAsia="lv-LV"/>
              </w:rPr>
              <w:t>Elektrisko lielumu mērījumi (fāžu strāvas, fāžu un starpfāžu spriegumi, nullsecības strāvas un spriegums) / Measurements (phase currents, phase-to-earth voltages, phase-to-phase voltages, residual current, residual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07381FF" w14:textId="5F581894" w:rsidR="002C0CC2" w:rsidRPr="00154264" w:rsidRDefault="002C0CC2"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A4EC89C" w14:textId="77777777" w:rsidR="002C0CC2" w:rsidRPr="00154264" w:rsidRDefault="002C0CC2"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72F29F" w14:textId="77777777" w:rsidR="002C0CC2" w:rsidRPr="00154264" w:rsidRDefault="002C0CC2"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D29CEC" w14:textId="77777777" w:rsidR="002C0CC2" w:rsidRDefault="002C0CC2" w:rsidP="00A435A5">
            <w:pPr>
              <w:rPr>
                <w:color w:val="000000"/>
                <w:sz w:val="22"/>
                <w:szCs w:val="22"/>
                <w:lang w:eastAsia="lv-LV"/>
              </w:rPr>
            </w:pPr>
          </w:p>
        </w:tc>
      </w:tr>
      <w:tr w:rsidR="002C0CC2" w:rsidRPr="00154264" w14:paraId="10E2DB5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9C00BD" w14:textId="77777777" w:rsidR="002C0CC2" w:rsidRDefault="002C0CC2"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9D53B09" w14:textId="198DE5B5" w:rsidR="002C0CC2" w:rsidRPr="00DB5572" w:rsidRDefault="002C0CC2" w:rsidP="00A435A5">
            <w:pPr>
              <w:rPr>
                <w:bCs/>
                <w:color w:val="000000"/>
                <w:sz w:val="22"/>
                <w:szCs w:val="22"/>
                <w:lang w:eastAsia="lv-LV"/>
              </w:rPr>
            </w:pPr>
            <w:r w:rsidRPr="005A2EDB">
              <w:rPr>
                <w:bCs/>
                <w:color w:val="000000"/>
                <w:sz w:val="22"/>
                <w:szCs w:val="22"/>
                <w:lang w:eastAsia="lv-LV"/>
              </w:rPr>
              <w:t>Programmējama loģika/ Programmable logic</w:t>
            </w:r>
          </w:p>
        </w:tc>
        <w:tc>
          <w:tcPr>
            <w:tcW w:w="1988" w:type="dxa"/>
            <w:tcBorders>
              <w:top w:val="single" w:sz="4" w:space="0" w:color="auto"/>
              <w:left w:val="nil"/>
              <w:bottom w:val="single" w:sz="4" w:space="0" w:color="auto"/>
              <w:right w:val="single" w:sz="4" w:space="0" w:color="auto"/>
            </w:tcBorders>
            <w:shd w:val="clear" w:color="auto" w:fill="auto"/>
            <w:vAlign w:val="center"/>
          </w:tcPr>
          <w:p w14:paraId="4446A315" w14:textId="2F2A59B3" w:rsidR="002C0CC2" w:rsidRPr="00154264" w:rsidRDefault="002C0CC2"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4EB3C29" w14:textId="77777777" w:rsidR="002C0CC2" w:rsidRPr="00154264" w:rsidRDefault="002C0CC2"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F6FE170" w14:textId="77777777" w:rsidR="002C0CC2" w:rsidRPr="00154264" w:rsidRDefault="002C0CC2"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22858C8" w14:textId="77777777" w:rsidR="002C0CC2" w:rsidRDefault="002C0CC2" w:rsidP="00A435A5">
            <w:pPr>
              <w:rPr>
                <w:color w:val="000000"/>
                <w:sz w:val="22"/>
                <w:szCs w:val="22"/>
                <w:lang w:eastAsia="lv-LV"/>
              </w:rPr>
            </w:pPr>
          </w:p>
        </w:tc>
      </w:tr>
      <w:tr w:rsidR="002C0CC2" w:rsidRPr="00154264" w14:paraId="1F24AA3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4C3831" w14:textId="77777777" w:rsidR="002C0CC2" w:rsidRDefault="002C0CC2"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C146AEB" w14:textId="09D0C615" w:rsidR="002C0CC2" w:rsidRPr="005A2EDB" w:rsidRDefault="00241255" w:rsidP="00A435A5">
            <w:pPr>
              <w:rPr>
                <w:bCs/>
                <w:color w:val="000000"/>
                <w:sz w:val="22"/>
                <w:szCs w:val="22"/>
                <w:lang w:eastAsia="lv-LV"/>
              </w:rPr>
            </w:pPr>
            <w:r w:rsidRPr="005A2EDB">
              <w:rPr>
                <w:bCs/>
                <w:color w:val="000000"/>
                <w:sz w:val="22"/>
                <w:szCs w:val="22"/>
                <w:lang w:eastAsia="lv-LV"/>
              </w:rPr>
              <w:t>Programmējāmas binārās ieejas un izejas/ Programmable binary inputs and outputs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6569F46" w14:textId="6ADBDC57" w:rsidR="002C0CC2"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4291B79" w14:textId="77777777" w:rsidR="002C0CC2" w:rsidRPr="00154264" w:rsidRDefault="002C0CC2"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80F98AB" w14:textId="77777777" w:rsidR="002C0CC2" w:rsidRPr="00154264" w:rsidRDefault="002C0CC2"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60BC4D" w14:textId="77777777" w:rsidR="002C0CC2" w:rsidRDefault="002C0CC2" w:rsidP="00A435A5">
            <w:pPr>
              <w:rPr>
                <w:color w:val="000000"/>
                <w:sz w:val="22"/>
                <w:szCs w:val="22"/>
                <w:lang w:eastAsia="lv-LV"/>
              </w:rPr>
            </w:pPr>
          </w:p>
        </w:tc>
      </w:tr>
      <w:tr w:rsidR="00241255" w:rsidRPr="00154264" w14:paraId="1EB915E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46F2BED" w14:textId="57AE9C10" w:rsidR="00241255" w:rsidRDefault="00241255"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7F50D32" w14:textId="0F374548" w:rsidR="00241255" w:rsidRPr="005A2EDB" w:rsidRDefault="00241255" w:rsidP="00A435A5">
            <w:pPr>
              <w:rPr>
                <w:bCs/>
                <w:color w:val="000000"/>
                <w:sz w:val="22"/>
                <w:szCs w:val="22"/>
                <w:lang w:eastAsia="lv-LV"/>
              </w:rPr>
            </w:pPr>
            <w:r w:rsidRPr="005A2EDB">
              <w:rPr>
                <w:bCs/>
                <w:color w:val="000000"/>
                <w:sz w:val="22"/>
                <w:szCs w:val="22"/>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F0818CC" w14:textId="7E730EC9"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4AC179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911A84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71EDB6" w14:textId="0B625DA1" w:rsidR="00241255" w:rsidRDefault="00241255" w:rsidP="00A435A5">
            <w:pPr>
              <w:rPr>
                <w:color w:val="000000"/>
                <w:sz w:val="22"/>
                <w:szCs w:val="22"/>
                <w:lang w:eastAsia="lv-LV"/>
              </w:rPr>
            </w:pPr>
          </w:p>
        </w:tc>
      </w:tr>
      <w:tr w:rsidR="00241255" w:rsidRPr="00154264" w14:paraId="3B4E55E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5F63A42" w14:textId="77777777" w:rsidR="00241255" w:rsidRDefault="00241255"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225C5ED" w14:textId="1F6D48A8" w:rsidR="00241255" w:rsidRPr="005A2EDB" w:rsidRDefault="00241255" w:rsidP="00A435A5">
            <w:pPr>
              <w:rPr>
                <w:bCs/>
                <w:color w:val="000000"/>
                <w:sz w:val="22"/>
                <w:szCs w:val="22"/>
                <w:lang w:eastAsia="lv-LV"/>
              </w:rPr>
            </w:pPr>
            <w:r w:rsidRPr="005A2EDB">
              <w:rPr>
                <w:bCs/>
                <w:color w:val="000000"/>
                <w:sz w:val="22"/>
                <w:szCs w:val="22"/>
                <w:lang w:eastAsia="lv-LV"/>
              </w:rPr>
              <w:t>Pašuzraudzība un brīdinājuma signāls iekšējas kļūmes gadījumā/ Self-supervision and watchdog signal</w:t>
            </w:r>
          </w:p>
        </w:tc>
        <w:tc>
          <w:tcPr>
            <w:tcW w:w="1988" w:type="dxa"/>
            <w:tcBorders>
              <w:top w:val="single" w:sz="4" w:space="0" w:color="auto"/>
              <w:left w:val="nil"/>
              <w:bottom w:val="single" w:sz="4" w:space="0" w:color="auto"/>
              <w:right w:val="single" w:sz="4" w:space="0" w:color="auto"/>
            </w:tcBorders>
            <w:shd w:val="clear" w:color="auto" w:fill="auto"/>
            <w:vAlign w:val="center"/>
          </w:tcPr>
          <w:p w14:paraId="1E26E7AC" w14:textId="16AA03FE"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5926B6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D2F37E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81029F" w14:textId="77777777" w:rsidR="00241255" w:rsidRDefault="00241255" w:rsidP="00A435A5">
            <w:pPr>
              <w:rPr>
                <w:color w:val="000000"/>
                <w:sz w:val="22"/>
                <w:szCs w:val="22"/>
                <w:lang w:eastAsia="lv-LV"/>
              </w:rPr>
            </w:pPr>
          </w:p>
        </w:tc>
      </w:tr>
      <w:tr w:rsidR="00241255" w:rsidRPr="00154264" w14:paraId="17D4EAD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5EA4EB" w14:textId="77777777" w:rsidR="00241255" w:rsidRDefault="00241255"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D3A684" w14:textId="77777777" w:rsidR="00241255" w:rsidRPr="005A2EDB" w:rsidRDefault="00241255" w:rsidP="00241255">
            <w:pPr>
              <w:rPr>
                <w:bCs/>
                <w:color w:val="000000"/>
                <w:sz w:val="22"/>
                <w:szCs w:val="22"/>
                <w:lang w:eastAsia="lv-LV"/>
              </w:rPr>
            </w:pPr>
            <w:r w:rsidRPr="005A2EDB">
              <w:rPr>
                <w:bCs/>
                <w:color w:val="000000"/>
                <w:sz w:val="22"/>
                <w:szCs w:val="22"/>
                <w:lang w:eastAsia="lv-LV"/>
              </w:rPr>
              <w:t>Relejaizsardzības un vadības iekārtas displejā jābūt redzamai šādai informācijai/ The following information must be visible on P&amp;C unit display:</w:t>
            </w:r>
          </w:p>
          <w:p w14:paraId="17A7BEA4" w14:textId="77777777" w:rsidR="00241255" w:rsidRPr="005A2EDB" w:rsidRDefault="00241255" w:rsidP="00241255">
            <w:pPr>
              <w:rPr>
                <w:bCs/>
                <w:color w:val="000000"/>
                <w:sz w:val="22"/>
                <w:szCs w:val="22"/>
                <w:lang w:eastAsia="lv-LV"/>
              </w:rPr>
            </w:pPr>
            <w:r w:rsidRPr="005A2EDB">
              <w:rPr>
                <w:bCs/>
                <w:color w:val="000000"/>
                <w:sz w:val="22"/>
                <w:szCs w:val="22"/>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19496542" w14:textId="77777777" w:rsidR="00241255" w:rsidRPr="005A2EDB" w:rsidRDefault="00241255" w:rsidP="00241255">
            <w:pPr>
              <w:rPr>
                <w:bCs/>
                <w:color w:val="000000"/>
                <w:sz w:val="22"/>
                <w:szCs w:val="22"/>
                <w:lang w:eastAsia="lv-LV"/>
              </w:rPr>
            </w:pPr>
            <w:r w:rsidRPr="005A2EDB">
              <w:rPr>
                <w:bCs/>
                <w:color w:val="000000"/>
                <w:sz w:val="22"/>
                <w:szCs w:val="22"/>
                <w:lang w:eastAsia="lv-LV"/>
              </w:rPr>
              <w:t>• brīdinājumu un kļūmju signāliem/ alarm and fault signals</w:t>
            </w:r>
          </w:p>
          <w:p w14:paraId="52E9921A" w14:textId="2FBE59FD" w:rsidR="00241255" w:rsidRPr="005A2EDB" w:rsidRDefault="00241255" w:rsidP="00241255">
            <w:pPr>
              <w:rPr>
                <w:bCs/>
                <w:color w:val="000000"/>
                <w:sz w:val="22"/>
                <w:szCs w:val="22"/>
                <w:lang w:eastAsia="lv-LV"/>
              </w:rPr>
            </w:pPr>
            <w:r w:rsidRPr="005A2EDB">
              <w:rPr>
                <w:bCs/>
                <w:color w:val="000000"/>
                <w:sz w:val="22"/>
                <w:szCs w:val="22"/>
                <w:lang w:eastAsia="lv-LV"/>
              </w:rPr>
              <w:t>• komutācijas aparātu stāvokļu indikācija vienlīnijas shēmas veidā/ position indication of switching devices  as single line diagram view</w:t>
            </w:r>
          </w:p>
        </w:tc>
        <w:tc>
          <w:tcPr>
            <w:tcW w:w="1988" w:type="dxa"/>
            <w:tcBorders>
              <w:top w:val="single" w:sz="4" w:space="0" w:color="auto"/>
              <w:left w:val="nil"/>
              <w:bottom w:val="single" w:sz="4" w:space="0" w:color="auto"/>
              <w:right w:val="single" w:sz="4" w:space="0" w:color="auto"/>
            </w:tcBorders>
            <w:shd w:val="clear" w:color="auto" w:fill="auto"/>
            <w:vAlign w:val="center"/>
          </w:tcPr>
          <w:p w14:paraId="6596DB44" w14:textId="18DC9551"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766A82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84DC1F2"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1662B2" w14:textId="77777777" w:rsidR="00241255" w:rsidRDefault="00241255" w:rsidP="00A435A5">
            <w:pPr>
              <w:rPr>
                <w:color w:val="000000"/>
                <w:sz w:val="22"/>
                <w:szCs w:val="22"/>
                <w:lang w:eastAsia="lv-LV"/>
              </w:rPr>
            </w:pPr>
          </w:p>
        </w:tc>
      </w:tr>
      <w:tr w:rsidR="00241255" w:rsidRPr="00154264" w14:paraId="60CBC8A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4479DA" w14:textId="77777777" w:rsidR="00241255" w:rsidRDefault="00241255"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C03935A" w14:textId="19B8AA14" w:rsidR="00241255" w:rsidRPr="005A2EDB" w:rsidRDefault="00241255" w:rsidP="00241255">
            <w:pPr>
              <w:rPr>
                <w:bCs/>
                <w:color w:val="000000"/>
                <w:sz w:val="22"/>
                <w:szCs w:val="22"/>
                <w:lang w:eastAsia="lv-LV"/>
              </w:rPr>
            </w:pPr>
            <w:r w:rsidRPr="005A2EDB">
              <w:rPr>
                <w:bCs/>
                <w:color w:val="000000"/>
                <w:sz w:val="22"/>
                <w:szCs w:val="22"/>
                <w:lang w:eastAsia="lv-LV"/>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038B537" w14:textId="32C6D7F3"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A8CF0CC"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BFE9893"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3030C4" w14:textId="77777777" w:rsidR="00241255" w:rsidRDefault="00241255" w:rsidP="00A435A5">
            <w:pPr>
              <w:rPr>
                <w:color w:val="000000"/>
                <w:sz w:val="22"/>
                <w:szCs w:val="22"/>
                <w:lang w:eastAsia="lv-LV"/>
              </w:rPr>
            </w:pPr>
          </w:p>
        </w:tc>
      </w:tr>
      <w:tr w:rsidR="00241255" w:rsidRPr="00154264" w14:paraId="6293A89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832BB4" w14:textId="77777777" w:rsidR="00241255" w:rsidRDefault="00241255"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73049A0" w14:textId="463B7342" w:rsidR="00241255" w:rsidRPr="005A2EDB" w:rsidRDefault="00241255" w:rsidP="00241255">
            <w:pPr>
              <w:rPr>
                <w:bCs/>
                <w:color w:val="000000"/>
                <w:sz w:val="22"/>
                <w:szCs w:val="22"/>
                <w:lang w:eastAsia="lv-LV"/>
              </w:rPr>
            </w:pPr>
            <w:r w:rsidRPr="00A64CA5">
              <w:rPr>
                <w:bCs/>
                <w:color w:val="000000"/>
                <w:sz w:val="22"/>
                <w:szCs w:val="22"/>
                <w:lang w:eastAsia="lv-LV"/>
              </w:rPr>
              <w:t>Iekārtai jāsadarbojas ar Network Time Protocol (NTP) and IEEE1588v2 (PTP) laika sinhronizācijas standartiem/ RTU must support Network Time Protocol (NTP) and IEEE1588v2 (PTP) standarts for time synchronization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62853034" w14:textId="2B46AEE6"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A9713C2"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0DDBD4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B3821E" w14:textId="77777777" w:rsidR="00241255" w:rsidRDefault="00241255" w:rsidP="00A435A5">
            <w:pPr>
              <w:rPr>
                <w:color w:val="000000"/>
                <w:sz w:val="22"/>
                <w:szCs w:val="22"/>
                <w:lang w:eastAsia="lv-LV"/>
              </w:rPr>
            </w:pPr>
          </w:p>
        </w:tc>
      </w:tr>
      <w:tr w:rsidR="00241255" w:rsidRPr="00154264" w14:paraId="4E8C27B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FD10449" w14:textId="77777777" w:rsidR="00241255" w:rsidRDefault="00241255" w:rsidP="002C0CC2">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09E6314" w14:textId="47C6C5F2" w:rsidR="00241255" w:rsidRPr="00A64CA5" w:rsidRDefault="00241255" w:rsidP="00241255">
            <w:pPr>
              <w:rPr>
                <w:bCs/>
                <w:color w:val="000000"/>
                <w:sz w:val="22"/>
                <w:szCs w:val="22"/>
                <w:lang w:eastAsia="lv-LV"/>
              </w:rPr>
            </w:pPr>
            <w:r w:rsidRPr="00A64CA5">
              <w:rPr>
                <w:bCs/>
                <w:color w:val="000000"/>
                <w:sz w:val="22"/>
                <w:szCs w:val="22"/>
                <w:lang w:eastAsia="lv-LV"/>
              </w:rPr>
              <w:t>Režīmu pārslēdzējs “vietējā vadība/tālvadība” katrai slēgiekārtas ligzdai, kura tiek aprīkota ar relejaizsardzības un vadības  iekārtu/ Selector switch for “local/remote control” in each cubilcle equipped with relay protection and control (P&amp;C) unit</w:t>
            </w:r>
          </w:p>
        </w:tc>
        <w:tc>
          <w:tcPr>
            <w:tcW w:w="1988" w:type="dxa"/>
            <w:tcBorders>
              <w:top w:val="single" w:sz="4" w:space="0" w:color="auto"/>
              <w:left w:val="nil"/>
              <w:bottom w:val="single" w:sz="4" w:space="0" w:color="auto"/>
              <w:right w:val="single" w:sz="4" w:space="0" w:color="auto"/>
            </w:tcBorders>
            <w:shd w:val="clear" w:color="auto" w:fill="auto"/>
            <w:vAlign w:val="center"/>
          </w:tcPr>
          <w:p w14:paraId="274BA1CD" w14:textId="36ED91FE"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B8AFD68"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E2840A5"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44C6D2" w14:textId="77777777" w:rsidR="00241255" w:rsidRDefault="00241255" w:rsidP="00A435A5">
            <w:pPr>
              <w:rPr>
                <w:color w:val="000000"/>
                <w:sz w:val="22"/>
                <w:szCs w:val="22"/>
                <w:lang w:eastAsia="lv-LV"/>
              </w:rPr>
            </w:pPr>
          </w:p>
        </w:tc>
      </w:tr>
      <w:tr w:rsidR="00D11D24" w:rsidRPr="00154264" w14:paraId="2A7EA0C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0519A682"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339E3396" w:rsidR="00241255" w:rsidRPr="00154264" w:rsidRDefault="00241255" w:rsidP="00A435A5">
            <w:pPr>
              <w:rPr>
                <w:b/>
                <w:bCs/>
                <w:color w:val="000000"/>
                <w:sz w:val="22"/>
                <w:szCs w:val="22"/>
                <w:lang w:eastAsia="lv-LV"/>
              </w:rPr>
            </w:pPr>
            <w:r w:rsidRPr="00154264">
              <w:rPr>
                <w:sz w:val="22"/>
                <w:szCs w:val="22"/>
              </w:rPr>
              <w:t>Relejaizsardzība ir paredzēta 110V līdzspriegumam/ Relay protection shall be designed for 110V DC</w:t>
            </w:r>
          </w:p>
        </w:tc>
        <w:tc>
          <w:tcPr>
            <w:tcW w:w="1988" w:type="dxa"/>
            <w:tcBorders>
              <w:top w:val="single" w:sz="4" w:space="0" w:color="auto"/>
              <w:left w:val="nil"/>
              <w:bottom w:val="single" w:sz="4" w:space="0" w:color="auto"/>
              <w:right w:val="single" w:sz="4" w:space="0" w:color="auto"/>
            </w:tcBorders>
            <w:shd w:val="clear" w:color="auto" w:fill="auto"/>
            <w:vAlign w:val="center"/>
          </w:tcPr>
          <w:p w14:paraId="2245A80D" w14:textId="589BABFD"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54CCE0A"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E89553C"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97C574" w14:textId="49614E4A" w:rsidR="00241255" w:rsidRPr="00154264" w:rsidRDefault="00241255" w:rsidP="00A435A5">
            <w:pPr>
              <w:rPr>
                <w:color w:val="000000"/>
                <w:sz w:val="22"/>
                <w:szCs w:val="22"/>
                <w:lang w:eastAsia="lv-LV"/>
              </w:rPr>
            </w:pPr>
          </w:p>
        </w:tc>
      </w:tr>
      <w:tr w:rsidR="00D11D24" w:rsidRPr="00154264" w14:paraId="0D0887E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608E54" w14:textId="05DCA865"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0DB0512" w14:textId="50354F4B" w:rsidR="00241255" w:rsidRPr="00154264" w:rsidRDefault="00FA5EF4" w:rsidP="000B6DFB">
            <w:pPr>
              <w:rPr>
                <w:sz w:val="22"/>
                <w:szCs w:val="22"/>
              </w:rPr>
            </w:pPr>
            <w:r>
              <w:rPr>
                <w:bCs/>
                <w:color w:val="000000"/>
                <w:sz w:val="22"/>
                <w:szCs w:val="22"/>
                <w:lang w:eastAsia="lv-LV"/>
              </w:rPr>
              <w:t>Releja</w:t>
            </w:r>
            <w:r w:rsidR="00241255" w:rsidRPr="00154264">
              <w:rPr>
                <w:bCs/>
                <w:color w:val="000000"/>
                <w:sz w:val="22"/>
                <w:szCs w:val="22"/>
                <w:lang w:eastAsia="lv-LV"/>
              </w:rPr>
              <w:t>izsardzības un kontroles iekārtas displejā jābūt redzamai šādai informācijai</w:t>
            </w:r>
            <w:r w:rsidR="00241255">
              <w:rPr>
                <w:bCs/>
                <w:color w:val="000000"/>
                <w:sz w:val="22"/>
                <w:szCs w:val="22"/>
                <w:lang w:eastAsia="lv-LV"/>
              </w:rPr>
              <w:t xml:space="preserve"> -</w:t>
            </w:r>
            <w:r w:rsidR="00241255" w:rsidRPr="00154264">
              <w:rPr>
                <w:sz w:val="22"/>
                <w:szCs w:val="22"/>
              </w:rPr>
              <w:t xml:space="preserve"> vienlīnijas shēmai, kas sniedz informāciju par pārslēdzējierīces stāvokļiem/</w:t>
            </w:r>
            <w:r w:rsidR="00241255">
              <w:rPr>
                <w:sz w:val="22"/>
                <w:szCs w:val="22"/>
              </w:rPr>
              <w:t xml:space="preserve"> </w:t>
            </w:r>
            <w:r w:rsidR="00241255" w:rsidRPr="00154264">
              <w:rPr>
                <w:sz w:val="22"/>
                <w:szCs w:val="22"/>
              </w:rPr>
              <w:t>The following information must</w:t>
            </w:r>
            <w:r w:rsidR="00241255">
              <w:rPr>
                <w:sz w:val="22"/>
                <w:szCs w:val="22"/>
              </w:rPr>
              <w:t xml:space="preserve"> be visible on P&amp;C unit display -</w:t>
            </w:r>
            <w:r w:rsidR="00241255" w:rsidRPr="00154264">
              <w:rPr>
                <w:sz w:val="22"/>
                <w:szCs w:val="22"/>
              </w:rPr>
              <w:t xml:space="preserve"> the single line diagram providing information of switching device positions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D5E876A" w14:textId="282FDA7F" w:rsidR="00241255" w:rsidRPr="00154264" w:rsidRDefault="00241255" w:rsidP="00241255">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E7DBB5C"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88987B2"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27983F" w14:textId="6475AE7F" w:rsidR="00241255" w:rsidRPr="00154264" w:rsidRDefault="00241255" w:rsidP="00A435A5">
            <w:pPr>
              <w:rPr>
                <w:color w:val="000000"/>
                <w:sz w:val="22"/>
                <w:szCs w:val="22"/>
                <w:lang w:eastAsia="lv-LV"/>
              </w:rPr>
            </w:pPr>
          </w:p>
        </w:tc>
      </w:tr>
      <w:tr w:rsidR="00D11D24" w:rsidRPr="00154264" w14:paraId="5865DB7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524252" w14:textId="7D34ECDA"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858B73A" w14:textId="36330C34" w:rsidR="00241255" w:rsidRPr="00154264" w:rsidRDefault="00241255" w:rsidP="00241255">
            <w:pPr>
              <w:rPr>
                <w:sz w:val="22"/>
                <w:szCs w:val="22"/>
              </w:rPr>
            </w:pPr>
            <w:r w:rsidRPr="00154264">
              <w:rPr>
                <w:sz w:val="22"/>
                <w:szCs w:val="22"/>
              </w:rPr>
              <w:t xml:space="preserve">Slēgiekārtai, nodrošinot visas nepieciešamās funkcijas, jābūt vismaz </w:t>
            </w:r>
            <w:r>
              <w:rPr>
                <w:sz w:val="22"/>
                <w:szCs w:val="22"/>
              </w:rPr>
              <w:t>2</w:t>
            </w:r>
            <w:r w:rsidRPr="00154264">
              <w:rPr>
                <w:sz w:val="22"/>
                <w:szCs w:val="22"/>
              </w:rPr>
              <w:t xml:space="preserve"> brīvām sekundārās komutācijas maģistrālē</w:t>
            </w:r>
            <w:r>
              <w:rPr>
                <w:sz w:val="22"/>
                <w:szCs w:val="22"/>
              </w:rPr>
              <w:t>m, kas savieno kameru ar kameru</w:t>
            </w:r>
            <w:r w:rsidRPr="00154264">
              <w:rPr>
                <w:sz w:val="22"/>
                <w:szCs w:val="22"/>
              </w:rPr>
              <w:t>/</w:t>
            </w:r>
            <w:r>
              <w:rPr>
                <w:sz w:val="22"/>
                <w:szCs w:val="22"/>
              </w:rPr>
              <w:t xml:space="preserve"> </w:t>
            </w:r>
            <w:r w:rsidRPr="00154264">
              <w:rPr>
                <w:sz w:val="22"/>
                <w:szCs w:val="22"/>
              </w:rPr>
              <w:t xml:space="preserve">After providing of all required functions switchgear must have as minimum </w:t>
            </w:r>
            <w:r>
              <w:rPr>
                <w:sz w:val="22"/>
                <w:szCs w:val="22"/>
              </w:rPr>
              <w:t>2</w:t>
            </w:r>
            <w:r w:rsidRPr="00154264">
              <w:rPr>
                <w:sz w:val="22"/>
                <w:szCs w:val="22"/>
              </w:rPr>
              <w:t xml:space="preserve"> free ring circuits, connecting cubicle to cubicle</w:t>
            </w:r>
          </w:p>
        </w:tc>
        <w:tc>
          <w:tcPr>
            <w:tcW w:w="1988" w:type="dxa"/>
            <w:tcBorders>
              <w:top w:val="single" w:sz="4" w:space="0" w:color="auto"/>
              <w:left w:val="nil"/>
              <w:bottom w:val="single" w:sz="4" w:space="0" w:color="auto"/>
              <w:right w:val="single" w:sz="4" w:space="0" w:color="auto"/>
            </w:tcBorders>
            <w:shd w:val="clear" w:color="auto" w:fill="auto"/>
            <w:vAlign w:val="center"/>
          </w:tcPr>
          <w:p w14:paraId="1E79EB03" w14:textId="5F67FA6F" w:rsidR="00241255" w:rsidRPr="00154264" w:rsidRDefault="00241255" w:rsidP="00241255">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6399BB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B18B712"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33E85B" w14:textId="00B02AA2" w:rsidR="00241255" w:rsidRPr="00154264" w:rsidRDefault="00241255" w:rsidP="00A435A5">
            <w:pPr>
              <w:rPr>
                <w:color w:val="000000"/>
                <w:sz w:val="22"/>
                <w:szCs w:val="22"/>
                <w:lang w:eastAsia="lv-LV"/>
              </w:rPr>
            </w:pPr>
          </w:p>
        </w:tc>
      </w:tr>
      <w:tr w:rsidR="00D11D24" w:rsidRPr="00154264" w14:paraId="5E3BAD0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F82022" w14:textId="726F4FF1"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A250674" w14:textId="65A0A5AE" w:rsidR="00241255" w:rsidRPr="00154264" w:rsidRDefault="00241255" w:rsidP="00A435A5">
            <w:pPr>
              <w:rPr>
                <w:sz w:val="22"/>
                <w:szCs w:val="22"/>
              </w:rPr>
            </w:pPr>
            <w:r w:rsidRPr="00154264">
              <w:rPr>
                <w:sz w:val="22"/>
                <w:szCs w:val="22"/>
              </w:rPr>
              <w:t>Katrai relejaizsardzības</w:t>
            </w:r>
            <w:r w:rsidR="00FA5EF4">
              <w:rPr>
                <w:sz w:val="22"/>
                <w:szCs w:val="22"/>
              </w:rPr>
              <w:t xml:space="preserve"> un vadības</w:t>
            </w:r>
            <w:r w:rsidRPr="00154264">
              <w:rPr>
                <w:sz w:val="22"/>
                <w:szCs w:val="22"/>
              </w:rPr>
              <w:t xml:space="preserve"> iekārtai, nodrošinot visas funkcijas, jābūt brīvām binārajām ieejām un izejām:</w:t>
            </w:r>
          </w:p>
          <w:p w14:paraId="79757C1C" w14:textId="150D490F" w:rsidR="00241255" w:rsidRPr="00154264" w:rsidRDefault="00241255" w:rsidP="00A435A5">
            <w:pPr>
              <w:rPr>
                <w:sz w:val="22"/>
                <w:szCs w:val="22"/>
              </w:rPr>
            </w:pPr>
            <w:r w:rsidRPr="00154264">
              <w:rPr>
                <w:sz w:val="22"/>
                <w:szCs w:val="22"/>
              </w:rPr>
              <w:t>• piecām (5) ieejām un piecām (5) izejām ievadslēdžu pievienojumiem un sekcijslēdžu pievienojumiem</w:t>
            </w:r>
          </w:p>
          <w:p w14:paraId="01522303" w14:textId="207F6315" w:rsidR="00241255" w:rsidRPr="00154264" w:rsidRDefault="00241255" w:rsidP="00A435A5">
            <w:pPr>
              <w:rPr>
                <w:sz w:val="22"/>
                <w:szCs w:val="22"/>
              </w:rPr>
            </w:pPr>
            <w:r w:rsidRPr="00154264">
              <w:rPr>
                <w:sz w:val="22"/>
                <w:szCs w:val="22"/>
              </w:rPr>
              <w:t>• trīs (3) ieejām un trīs (3) ieejām aizejošajiem pievienojumiem./</w:t>
            </w:r>
          </w:p>
          <w:p w14:paraId="1EE24063" w14:textId="0A716FE3" w:rsidR="00241255" w:rsidRPr="00154264" w:rsidRDefault="00241255" w:rsidP="00A435A5">
            <w:pPr>
              <w:rPr>
                <w:sz w:val="22"/>
                <w:szCs w:val="22"/>
              </w:rPr>
            </w:pPr>
            <w:r w:rsidRPr="00154264">
              <w:rPr>
                <w:sz w:val="22"/>
                <w:szCs w:val="22"/>
              </w:rPr>
              <w:t xml:space="preserve">Each relay protection </w:t>
            </w:r>
            <w:r w:rsidR="00FA5EF4">
              <w:rPr>
                <w:sz w:val="22"/>
                <w:szCs w:val="22"/>
              </w:rPr>
              <w:t>and control device</w:t>
            </w:r>
            <w:r w:rsidR="00FA5EF4" w:rsidRPr="00154264">
              <w:rPr>
                <w:sz w:val="22"/>
                <w:szCs w:val="22"/>
              </w:rPr>
              <w:t xml:space="preserve"> </w:t>
            </w:r>
            <w:r w:rsidRPr="00154264">
              <w:rPr>
                <w:sz w:val="22"/>
                <w:szCs w:val="22"/>
              </w:rPr>
              <w:t xml:space="preserve">after providing of all functions must have </w:t>
            </w:r>
            <w:r>
              <w:rPr>
                <w:sz w:val="22"/>
                <w:szCs w:val="22"/>
              </w:rPr>
              <w:t>spare</w:t>
            </w:r>
            <w:r w:rsidRPr="00154264">
              <w:rPr>
                <w:sz w:val="22"/>
                <w:szCs w:val="22"/>
              </w:rPr>
              <w:t xml:space="preserve"> binary inputs and outputs:</w:t>
            </w:r>
          </w:p>
          <w:p w14:paraId="68CCE3D0" w14:textId="1AF95FC0" w:rsidR="00241255" w:rsidRPr="00154264" w:rsidRDefault="00241255" w:rsidP="00A435A5">
            <w:pPr>
              <w:rPr>
                <w:sz w:val="22"/>
                <w:szCs w:val="22"/>
              </w:rPr>
            </w:pPr>
            <w:r w:rsidRPr="00154264">
              <w:rPr>
                <w:sz w:val="22"/>
                <w:szCs w:val="22"/>
              </w:rPr>
              <w:t>• Five (5) inputs and five (5) outputs for incoming feeders and sectionalising feeders</w:t>
            </w:r>
          </w:p>
          <w:p w14:paraId="03F57127" w14:textId="4E8626A7" w:rsidR="00241255" w:rsidRPr="00154264" w:rsidRDefault="00241255" w:rsidP="00A435A5">
            <w:pPr>
              <w:rPr>
                <w:sz w:val="22"/>
                <w:szCs w:val="22"/>
              </w:rPr>
            </w:pPr>
            <w:r w:rsidRPr="00154264">
              <w:rPr>
                <w:sz w:val="22"/>
                <w:szCs w:val="22"/>
              </w:rPr>
              <w:t>• Three (3)inputs and three (3) outputs for outgoing feeders.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A028C81" w14:textId="3CDE0638" w:rsidR="00241255" w:rsidRPr="00154264" w:rsidRDefault="00241255" w:rsidP="00241255">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ED52F8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38E517F"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D95917" w14:textId="08715836" w:rsidR="00241255" w:rsidRPr="00154264" w:rsidRDefault="00241255" w:rsidP="00A435A5">
            <w:pPr>
              <w:rPr>
                <w:color w:val="000000"/>
                <w:sz w:val="22"/>
                <w:szCs w:val="22"/>
                <w:lang w:eastAsia="lv-LV"/>
              </w:rPr>
            </w:pPr>
          </w:p>
        </w:tc>
      </w:tr>
      <w:tr w:rsidR="00D11D24" w:rsidRPr="00154264" w14:paraId="3ACD2C2F"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E3F04" w14:textId="2ADEB9C1" w:rsidR="00241255" w:rsidRPr="00154264" w:rsidRDefault="00241255" w:rsidP="00A435A5">
            <w:pPr>
              <w:rPr>
                <w:color w:val="000000"/>
                <w:sz w:val="22"/>
                <w:szCs w:val="22"/>
                <w:lang w:eastAsia="lv-LV"/>
              </w:rPr>
            </w:pPr>
            <w:r w:rsidRPr="00154264">
              <w:rPr>
                <w:b/>
                <w:bCs/>
                <w:color w:val="000000"/>
                <w:sz w:val="22"/>
                <w:szCs w:val="22"/>
                <w:lang w:eastAsia="lv-LV"/>
              </w:rPr>
              <w:t>Ievadslēdža pievienojuma relejaizsardzība/ Incoming feeder relay protection: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461D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9F914"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53FCC" w14:textId="7E5AE0A7" w:rsidR="00241255" w:rsidRPr="00154264" w:rsidRDefault="00241255" w:rsidP="00A435A5">
            <w:pPr>
              <w:rPr>
                <w:color w:val="000000"/>
                <w:sz w:val="22"/>
                <w:szCs w:val="22"/>
                <w:lang w:eastAsia="lv-LV"/>
              </w:rPr>
            </w:pPr>
          </w:p>
        </w:tc>
      </w:tr>
      <w:tr w:rsidR="00241255" w:rsidRPr="00154264" w14:paraId="638938C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ECC5EB1" w14:textId="77777777" w:rsidR="0024125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159AD07" w14:textId="325AAA1C" w:rsidR="00241255" w:rsidRPr="00154264" w:rsidRDefault="00241255" w:rsidP="000B6DFB">
            <w:pPr>
              <w:rPr>
                <w:bCs/>
                <w:color w:val="000000"/>
                <w:sz w:val="22"/>
                <w:szCs w:val="22"/>
                <w:lang w:eastAsia="lv-LV"/>
              </w:rPr>
            </w:pPr>
            <w:r w:rsidRPr="00610AC4">
              <w:rPr>
                <w:bCs/>
                <w:color w:val="000000"/>
                <w:sz w:val="22"/>
                <w:szCs w:val="22"/>
                <w:lang w:eastAsia="lv-LV"/>
              </w:rPr>
              <w:t>Releja pilnais tipa apzīmējums/Ordering code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584FC1A1" w14:textId="7F652512" w:rsidR="00241255" w:rsidRPr="00154264" w:rsidRDefault="00241255" w:rsidP="00A435A5">
            <w:pPr>
              <w:rPr>
                <w:color w:val="000000"/>
                <w:sz w:val="22"/>
                <w:szCs w:val="22"/>
                <w:lang w:eastAsia="lv-LV"/>
              </w:rPr>
            </w:pPr>
            <w:r w:rsidRPr="00602C4F">
              <w:rPr>
                <w:color w:val="000000"/>
                <w:sz w:val="22"/>
                <w:szCs w:val="22"/>
                <w:lang w:eastAsia="lv-LV"/>
              </w:rPr>
              <w:t>Norādīt informāciju/ Specify</w:t>
            </w:r>
          </w:p>
        </w:tc>
        <w:tc>
          <w:tcPr>
            <w:tcW w:w="1702" w:type="dxa"/>
            <w:tcBorders>
              <w:top w:val="single" w:sz="4" w:space="0" w:color="auto"/>
              <w:left w:val="nil"/>
              <w:bottom w:val="single" w:sz="4" w:space="0" w:color="auto"/>
              <w:right w:val="single" w:sz="4" w:space="0" w:color="auto"/>
            </w:tcBorders>
            <w:shd w:val="clear" w:color="auto" w:fill="auto"/>
            <w:vAlign w:val="center"/>
          </w:tcPr>
          <w:p w14:paraId="06C42066"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D1B938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F7EE9A" w14:textId="77777777" w:rsidR="00241255" w:rsidRDefault="00241255" w:rsidP="00A435A5">
            <w:pPr>
              <w:rPr>
                <w:color w:val="000000"/>
                <w:sz w:val="22"/>
                <w:szCs w:val="22"/>
                <w:lang w:eastAsia="lv-LV"/>
              </w:rPr>
            </w:pPr>
          </w:p>
        </w:tc>
      </w:tr>
      <w:tr w:rsidR="00D11D24" w:rsidRPr="00154264" w14:paraId="6105D47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DBB63A" w14:textId="3DAB5200"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051A6E6" w14:textId="7B1DDAC4" w:rsidR="00241255" w:rsidRPr="00154264" w:rsidRDefault="00241255" w:rsidP="000354C7">
            <w:pPr>
              <w:rPr>
                <w:bCs/>
                <w:color w:val="000000"/>
                <w:sz w:val="22"/>
                <w:szCs w:val="22"/>
                <w:lang w:eastAsia="lv-LV"/>
              </w:rPr>
            </w:pPr>
            <w:r w:rsidRPr="00154264">
              <w:rPr>
                <w:bCs/>
                <w:color w:val="000000"/>
                <w:sz w:val="22"/>
                <w:szCs w:val="22"/>
                <w:lang w:eastAsia="lv-LV"/>
              </w:rPr>
              <w:t xml:space="preserve">3 pakāpju </w:t>
            </w:r>
            <w:r>
              <w:rPr>
                <w:bCs/>
                <w:color w:val="000000"/>
                <w:sz w:val="22"/>
                <w:szCs w:val="22"/>
                <w:lang w:eastAsia="lv-LV"/>
              </w:rPr>
              <w:t>maksimāl</w:t>
            </w:r>
            <w:r w:rsidRPr="00154264">
              <w:rPr>
                <w:bCs/>
                <w:color w:val="000000"/>
                <w:sz w:val="22"/>
                <w:szCs w:val="22"/>
                <w:lang w:eastAsia="lv-LV"/>
              </w:rPr>
              <w:t xml:space="preserve">strāvas aizsardzība (50, 51); viena pakāpe ar minimālsprieguma palaidi </w:t>
            </w:r>
            <w:r>
              <w:rPr>
                <w:bCs/>
                <w:color w:val="000000"/>
                <w:sz w:val="22"/>
                <w:szCs w:val="22"/>
                <w:lang w:eastAsia="lv-LV"/>
              </w:rPr>
              <w:t>pēc</w:t>
            </w:r>
            <w:r w:rsidRPr="00154264">
              <w:rPr>
                <w:bCs/>
                <w:color w:val="000000"/>
                <w:sz w:val="22"/>
                <w:szCs w:val="22"/>
                <w:lang w:eastAsia="lv-LV"/>
              </w:rPr>
              <w:t xml:space="preserve"> 20 kV katra starpfāžu sprieguma. Vien</w:t>
            </w:r>
            <w:r>
              <w:rPr>
                <w:bCs/>
                <w:color w:val="000000"/>
                <w:sz w:val="22"/>
                <w:szCs w:val="22"/>
                <w:lang w:eastAsia="lv-LV"/>
              </w:rPr>
              <w:t xml:space="preserve">a </w:t>
            </w:r>
            <w:r w:rsidRPr="00154264">
              <w:rPr>
                <w:bCs/>
                <w:color w:val="000000"/>
                <w:sz w:val="22"/>
                <w:szCs w:val="22"/>
                <w:lang w:eastAsia="lv-LV"/>
              </w:rPr>
              <w:t xml:space="preserve">pakāpe bez minimālsprieguma palaides, viena pakāpe </w:t>
            </w:r>
            <w:r>
              <w:rPr>
                <w:bCs/>
                <w:color w:val="000000"/>
                <w:sz w:val="22"/>
                <w:szCs w:val="22"/>
                <w:lang w:eastAsia="lv-LV"/>
              </w:rPr>
              <w:t>strāvas aizsardzības pakāpes paātrinājuma</w:t>
            </w:r>
            <w:r w:rsidRPr="00154264">
              <w:rPr>
                <w:bCs/>
                <w:color w:val="000000"/>
                <w:sz w:val="22"/>
                <w:szCs w:val="22"/>
                <w:lang w:eastAsia="lv-LV"/>
              </w:rPr>
              <w:t xml:space="preserve"> funkcijai ar maināmu laika aizturi 0-1 s/</w:t>
            </w:r>
            <w:r>
              <w:rPr>
                <w:bCs/>
                <w:color w:val="000000"/>
                <w:sz w:val="22"/>
                <w:szCs w:val="22"/>
                <w:lang w:eastAsia="lv-LV"/>
              </w:rPr>
              <w:t xml:space="preserve"> </w:t>
            </w:r>
            <w:r w:rsidRPr="00154264">
              <w:rPr>
                <w:bCs/>
                <w:color w:val="000000"/>
                <w:sz w:val="22"/>
                <w:szCs w:val="22"/>
                <w:lang w:eastAsia="lv-LV"/>
              </w:rPr>
              <w:t xml:space="preserve">3 stage overcurrent protection (50, 51); one stage with undervoltage </w:t>
            </w:r>
            <w:r>
              <w:rPr>
                <w:bCs/>
                <w:color w:val="000000"/>
                <w:sz w:val="22"/>
                <w:szCs w:val="22"/>
                <w:lang w:eastAsia="lv-LV"/>
              </w:rPr>
              <w:t>pick</w:t>
            </w:r>
            <w:r w:rsidRPr="00154264">
              <w:rPr>
                <w:bCs/>
                <w:color w:val="000000"/>
                <w:sz w:val="22"/>
                <w:szCs w:val="22"/>
                <w:lang w:eastAsia="lv-LV"/>
              </w:rPr>
              <w:t xml:space="preserve"> up from 20 kV side each phase–to–phase voltage. One stage without undervoltage start, one stage for </w:t>
            </w:r>
            <w:r w:rsidR="000354C7">
              <w:rPr>
                <w:bCs/>
                <w:color w:val="000000"/>
                <w:sz w:val="22"/>
                <w:szCs w:val="22"/>
                <w:lang w:eastAsia="lv-LV"/>
              </w:rPr>
              <w:t>Switch On to Fault</w:t>
            </w:r>
            <w:r w:rsidR="000354C7" w:rsidRPr="00154264">
              <w:rPr>
                <w:bCs/>
                <w:color w:val="000000"/>
                <w:sz w:val="22"/>
                <w:szCs w:val="22"/>
                <w:lang w:eastAsia="lv-LV"/>
              </w:rPr>
              <w:t xml:space="preserve"> </w:t>
            </w:r>
            <w:r w:rsidRPr="00154264">
              <w:rPr>
                <w:bCs/>
                <w:color w:val="000000"/>
                <w:sz w:val="22"/>
                <w:szCs w:val="22"/>
                <w:lang w:eastAsia="lv-LV"/>
              </w:rPr>
              <w:t xml:space="preserve">function with </w:t>
            </w:r>
            <w:r w:rsidR="000354C7">
              <w:rPr>
                <w:bCs/>
                <w:color w:val="000000"/>
                <w:sz w:val="22"/>
                <w:szCs w:val="22"/>
                <w:lang w:eastAsia="lv-LV"/>
              </w:rPr>
              <w:t>adjustable</w:t>
            </w:r>
            <w:r w:rsidR="000354C7" w:rsidRPr="00154264">
              <w:rPr>
                <w:bCs/>
                <w:color w:val="000000"/>
                <w:sz w:val="22"/>
                <w:szCs w:val="22"/>
                <w:lang w:eastAsia="lv-LV"/>
              </w:rPr>
              <w:t xml:space="preserve"> </w:t>
            </w:r>
            <w:r w:rsidRPr="00154264">
              <w:rPr>
                <w:bCs/>
                <w:color w:val="000000"/>
                <w:sz w:val="22"/>
                <w:szCs w:val="22"/>
                <w:lang w:eastAsia="lv-LV"/>
              </w:rPr>
              <w:t>time delay 0 –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77C63C0"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A0B9E4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AC51199"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40C657" w14:textId="77777777" w:rsidR="00241255" w:rsidRPr="00154264" w:rsidRDefault="00241255" w:rsidP="00A435A5">
            <w:pPr>
              <w:rPr>
                <w:color w:val="000000"/>
                <w:sz w:val="22"/>
                <w:szCs w:val="22"/>
                <w:lang w:eastAsia="lv-LV"/>
              </w:rPr>
            </w:pPr>
          </w:p>
        </w:tc>
      </w:tr>
      <w:tr w:rsidR="00D11D24" w:rsidRPr="00154264" w14:paraId="5C28A18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BAC086" w14:textId="707594C7"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878C811" w14:textId="435E826B" w:rsidR="00241255" w:rsidRPr="00154264" w:rsidRDefault="00241255" w:rsidP="000354C7">
            <w:pPr>
              <w:rPr>
                <w:bCs/>
                <w:color w:val="000000"/>
                <w:sz w:val="22"/>
                <w:szCs w:val="22"/>
                <w:lang w:eastAsia="lv-LV"/>
              </w:rPr>
            </w:pPr>
            <w:r w:rsidRPr="00154264">
              <w:rPr>
                <w:bCs/>
                <w:color w:val="000000"/>
                <w:sz w:val="22"/>
                <w:szCs w:val="22"/>
                <w:lang w:eastAsia="lv-LV"/>
              </w:rPr>
              <w:t xml:space="preserve">2 pakāpju virzītas </w:t>
            </w:r>
            <w:r w:rsidR="000354C7">
              <w:rPr>
                <w:bCs/>
                <w:color w:val="000000"/>
                <w:sz w:val="22"/>
                <w:szCs w:val="22"/>
                <w:lang w:eastAsia="lv-LV"/>
              </w:rPr>
              <w:t>maksimāl</w:t>
            </w:r>
            <w:r w:rsidRPr="00154264">
              <w:rPr>
                <w:bCs/>
                <w:color w:val="000000"/>
                <w:sz w:val="22"/>
                <w:szCs w:val="22"/>
                <w:lang w:eastAsia="lv-LV"/>
              </w:rPr>
              <w:t>strāvas aizsardzība (67); abas pakāpes ar automātiskās atkārtotās ieslēgšanas funkciju/</w:t>
            </w:r>
            <w:r>
              <w:rPr>
                <w:bCs/>
                <w:color w:val="000000"/>
                <w:sz w:val="22"/>
                <w:szCs w:val="22"/>
                <w:lang w:eastAsia="lv-LV"/>
              </w:rPr>
              <w:t xml:space="preserve"> </w:t>
            </w:r>
            <w:r w:rsidRPr="00154264">
              <w:rPr>
                <w:bCs/>
                <w:color w:val="000000"/>
                <w:sz w:val="22"/>
                <w:szCs w:val="22"/>
                <w:lang w:eastAsia="lv-LV"/>
              </w:rPr>
              <w:t>2 stage directional overcurrent protection (67), both stages with autoreclosing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CA029E3" w14:textId="6721E1EC"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773D11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294136"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B796FF" w14:textId="52DF2816" w:rsidR="00241255" w:rsidRPr="00154264" w:rsidRDefault="00241255" w:rsidP="00A435A5">
            <w:pPr>
              <w:rPr>
                <w:color w:val="000000"/>
                <w:sz w:val="22"/>
                <w:szCs w:val="22"/>
                <w:lang w:eastAsia="lv-LV"/>
              </w:rPr>
            </w:pPr>
          </w:p>
        </w:tc>
      </w:tr>
      <w:tr w:rsidR="00D11D24" w:rsidRPr="00154264" w14:paraId="69817DF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5147B5" w14:textId="69D97AC5"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B38D588" w14:textId="7C46C0CD" w:rsidR="00241255" w:rsidRPr="00154264" w:rsidRDefault="00241255" w:rsidP="00955410">
            <w:pPr>
              <w:rPr>
                <w:bCs/>
                <w:color w:val="000000"/>
                <w:sz w:val="22"/>
                <w:szCs w:val="22"/>
                <w:lang w:eastAsia="lv-LV"/>
              </w:rPr>
            </w:pPr>
            <w:r w:rsidRPr="00154264">
              <w:rPr>
                <w:sz w:val="22"/>
                <w:szCs w:val="22"/>
              </w:rPr>
              <w:t xml:space="preserve">Minimālsprieguma (27) (trīs starpfāžu spriegumu mērījumi) aizsardzība ar 2 neatkarīgām pakāpēm un noteikta laika darbību: viena pakāpes </w:t>
            </w:r>
            <w:r w:rsidR="000354C7">
              <w:rPr>
                <w:sz w:val="22"/>
                <w:szCs w:val="22"/>
              </w:rPr>
              <w:t>maksimāl</w:t>
            </w:r>
            <w:r w:rsidRPr="00154264">
              <w:rPr>
                <w:sz w:val="22"/>
                <w:szCs w:val="22"/>
              </w:rPr>
              <w:t xml:space="preserve">strāvas aizsardzības nostrādei, otra pakāpe automātiskās rezerves ieslēgšanas (ARI) funkcijai. Minimālsprieguma aizsardzību bloķē, ja tiek atslēgts spriegummaiņa mazautomāts. Lai palaistu 110 kV transformatoru ARI funkciju, jābūt atsevišķai binārajai izejai. </w:t>
            </w:r>
            <w:r w:rsidR="000354C7">
              <w:rPr>
                <w:sz w:val="22"/>
                <w:szCs w:val="22"/>
              </w:rPr>
              <w:t>Maksimālstrāvas</w:t>
            </w:r>
            <w:r w:rsidRPr="00154264">
              <w:rPr>
                <w:sz w:val="22"/>
                <w:szCs w:val="22"/>
              </w:rPr>
              <w:t xml:space="preserve"> aizsardzība palaižas, ja samazinās </w:t>
            </w:r>
            <w:r w:rsidR="000354C7">
              <w:rPr>
                <w:sz w:val="22"/>
                <w:szCs w:val="22"/>
              </w:rPr>
              <w:t>vismaz viens starpfāžu spriegums</w:t>
            </w:r>
            <w:r w:rsidRPr="00154264">
              <w:rPr>
                <w:sz w:val="22"/>
                <w:szCs w:val="22"/>
              </w:rPr>
              <w:t xml:space="preserve">, ARI funkcija tiek palaista, ja samazinās visi trīs </w:t>
            </w:r>
            <w:r w:rsidR="000354C7">
              <w:rPr>
                <w:sz w:val="22"/>
                <w:szCs w:val="22"/>
              </w:rPr>
              <w:t xml:space="preserve">starpfāžu </w:t>
            </w:r>
            <w:r w:rsidRPr="00154264">
              <w:rPr>
                <w:sz w:val="22"/>
                <w:szCs w:val="22"/>
              </w:rPr>
              <w:t>spriegumi./</w:t>
            </w:r>
            <w:r>
              <w:rPr>
                <w:sz w:val="22"/>
                <w:szCs w:val="22"/>
              </w:rPr>
              <w:t xml:space="preserve"> </w:t>
            </w:r>
            <w:r w:rsidRPr="00154264">
              <w:rPr>
                <w:sz w:val="22"/>
                <w:szCs w:val="22"/>
              </w:rPr>
              <w:t xml:space="preserve">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M.C.B. tripped. </w:t>
            </w:r>
            <w:r w:rsidR="000354C7">
              <w:rPr>
                <w:sz w:val="22"/>
                <w:szCs w:val="22"/>
              </w:rPr>
              <w:t>S</w:t>
            </w:r>
            <w:r w:rsidRPr="00154264">
              <w:rPr>
                <w:sz w:val="22"/>
                <w:szCs w:val="22"/>
              </w:rPr>
              <w:t>eparate binary output to start 110 kV transformer changeover</w:t>
            </w:r>
            <w:r w:rsidR="000354C7">
              <w:rPr>
                <w:sz w:val="22"/>
                <w:szCs w:val="22"/>
              </w:rPr>
              <w:t xml:space="preserve"> is required</w:t>
            </w:r>
            <w:r w:rsidRPr="00154264">
              <w:rPr>
                <w:sz w:val="22"/>
                <w:szCs w:val="22"/>
              </w:rPr>
              <w:t xml:space="preserve">. Overcurrent protection </w:t>
            </w:r>
            <w:r w:rsidR="000354C7">
              <w:rPr>
                <w:sz w:val="22"/>
                <w:szCs w:val="22"/>
              </w:rPr>
              <w:t>picks up</w:t>
            </w:r>
            <w:r w:rsidRPr="00154264">
              <w:rPr>
                <w:sz w:val="22"/>
                <w:szCs w:val="22"/>
              </w:rPr>
              <w:t xml:space="preserve"> if decreases </w:t>
            </w:r>
            <w:r w:rsidR="000354C7">
              <w:rPr>
                <w:sz w:val="22"/>
                <w:szCs w:val="22"/>
              </w:rPr>
              <w:t xml:space="preserve">one of </w:t>
            </w:r>
            <w:r w:rsidRPr="00154264">
              <w:rPr>
                <w:sz w:val="22"/>
                <w:szCs w:val="22"/>
              </w:rPr>
              <w:t xml:space="preserve"> three </w:t>
            </w:r>
            <w:r w:rsidR="000354C7">
              <w:rPr>
                <w:sz w:val="22"/>
                <w:szCs w:val="22"/>
              </w:rPr>
              <w:t xml:space="preserve"> phase-to-phase </w:t>
            </w:r>
            <w:r w:rsidRPr="00154264">
              <w:rPr>
                <w:sz w:val="22"/>
                <w:szCs w:val="22"/>
              </w:rPr>
              <w:t>voltages, change over is started if decreases three</w:t>
            </w:r>
            <w:r w:rsidR="000354C7">
              <w:rPr>
                <w:sz w:val="22"/>
                <w:szCs w:val="22"/>
              </w:rPr>
              <w:t xml:space="preserve"> of three phase-to-phase </w:t>
            </w:r>
            <w:r w:rsidRPr="00154264">
              <w:rPr>
                <w:sz w:val="22"/>
                <w:szCs w:val="22"/>
              </w:rPr>
              <w:t>voltages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6E646FBC" w14:textId="19E512D9"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E1F7B61"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8CD0A49"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106864" w14:textId="12F87B3E" w:rsidR="00241255" w:rsidRPr="00154264" w:rsidRDefault="00241255" w:rsidP="00A435A5">
            <w:pPr>
              <w:rPr>
                <w:color w:val="000000"/>
                <w:sz w:val="22"/>
                <w:szCs w:val="22"/>
                <w:lang w:eastAsia="lv-LV"/>
              </w:rPr>
            </w:pPr>
          </w:p>
        </w:tc>
      </w:tr>
      <w:tr w:rsidR="00D11D24" w:rsidRPr="00154264" w14:paraId="41E39B7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F01334" w14:textId="5747C7B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81DA474" w14:textId="764567E3" w:rsidR="00241255" w:rsidRPr="00154264" w:rsidRDefault="00955410" w:rsidP="00FB5A7E">
            <w:pPr>
              <w:rPr>
                <w:bCs/>
                <w:color w:val="000000"/>
                <w:sz w:val="22"/>
                <w:szCs w:val="22"/>
                <w:lang w:eastAsia="lv-LV"/>
              </w:rPr>
            </w:pPr>
            <w:r>
              <w:rPr>
                <w:sz w:val="22"/>
                <w:szCs w:val="22"/>
              </w:rPr>
              <w:t>M</w:t>
            </w:r>
            <w:r w:rsidR="000F13A2">
              <w:rPr>
                <w:sz w:val="22"/>
                <w:szCs w:val="22"/>
              </w:rPr>
              <w:t>a</w:t>
            </w:r>
            <w:r>
              <w:rPr>
                <w:sz w:val="22"/>
                <w:szCs w:val="22"/>
              </w:rPr>
              <w:t>ksimāl</w:t>
            </w:r>
            <w:r w:rsidRPr="00154264">
              <w:rPr>
                <w:sz w:val="22"/>
                <w:szCs w:val="22"/>
              </w:rPr>
              <w:t xml:space="preserve">sprieguma </w:t>
            </w:r>
            <w:r w:rsidR="00241255" w:rsidRPr="00154264">
              <w:rPr>
                <w:sz w:val="22"/>
                <w:szCs w:val="22"/>
              </w:rPr>
              <w:t>(59) (trīs starpfāžu spriegumu mērījumi) aizsardzība ar 1 pakāpi un tikai noteikta laika darbību ARI funkcijai. Šai aizsardzībai jābūt atsevišķai binārajai izejai. ARI funkcijas palaide notiek, ja visi trīs</w:t>
            </w:r>
            <w:r>
              <w:rPr>
                <w:sz w:val="22"/>
                <w:szCs w:val="22"/>
              </w:rPr>
              <w:t xml:space="preserve"> starpfāžu</w:t>
            </w:r>
            <w:r w:rsidR="00241255" w:rsidRPr="00154264">
              <w:rPr>
                <w:sz w:val="22"/>
                <w:szCs w:val="22"/>
              </w:rPr>
              <w:t xml:space="preserve"> spriegumi pārsniedz iestatījumu/</w:t>
            </w:r>
            <w:r w:rsidR="00241255">
              <w:rPr>
                <w:sz w:val="22"/>
                <w:szCs w:val="22"/>
              </w:rPr>
              <w:t xml:space="preserve"> </w:t>
            </w:r>
            <w:r w:rsidR="00241255" w:rsidRPr="00154264">
              <w:rPr>
                <w:sz w:val="22"/>
                <w:szCs w:val="22"/>
              </w:rPr>
              <w:t xml:space="preserve">Overvoltage (59) (three phase–to–phase voltages measuring) protection with 1 stage and definite time operation only for change over automation. </w:t>
            </w:r>
            <w:r>
              <w:rPr>
                <w:sz w:val="22"/>
                <w:szCs w:val="22"/>
              </w:rPr>
              <w:t>S</w:t>
            </w:r>
            <w:r w:rsidR="00241255" w:rsidRPr="00154264">
              <w:rPr>
                <w:sz w:val="22"/>
                <w:szCs w:val="22"/>
              </w:rPr>
              <w:t>eparate binary output from this protection. Signal to change over is</w:t>
            </w:r>
            <w:r w:rsidR="00FB5A7E">
              <w:rPr>
                <w:sz w:val="22"/>
                <w:szCs w:val="22"/>
              </w:rPr>
              <w:t xml:space="preserve"> activated</w:t>
            </w:r>
            <w:r w:rsidR="00241255" w:rsidRPr="00154264">
              <w:rPr>
                <w:sz w:val="22"/>
                <w:szCs w:val="22"/>
              </w:rPr>
              <w:t xml:space="preserve"> if three</w:t>
            </w:r>
            <w:r w:rsidR="00FB5A7E">
              <w:rPr>
                <w:sz w:val="22"/>
                <w:szCs w:val="22"/>
              </w:rPr>
              <w:t xml:space="preserve"> of three phase-to-phase</w:t>
            </w:r>
            <w:r w:rsidR="00241255" w:rsidRPr="00154264">
              <w:rPr>
                <w:sz w:val="22"/>
                <w:szCs w:val="22"/>
              </w:rPr>
              <w:t xml:space="preserve"> voltages are above setting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543AEC00" w14:textId="0410C8D5"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37CB17C"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1B1DB0F"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2D8F69" w14:textId="323919C8" w:rsidR="00241255" w:rsidRPr="00154264" w:rsidRDefault="00241255" w:rsidP="00A435A5">
            <w:pPr>
              <w:rPr>
                <w:color w:val="000000"/>
                <w:sz w:val="22"/>
                <w:szCs w:val="22"/>
                <w:lang w:eastAsia="lv-LV"/>
              </w:rPr>
            </w:pPr>
          </w:p>
        </w:tc>
      </w:tr>
      <w:tr w:rsidR="00D11D24" w:rsidRPr="00154264" w14:paraId="55B37AD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D56D6A" w14:textId="77C64DE9"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2D34431" w14:textId="4DB204C4" w:rsidR="00241255" w:rsidRPr="00154264" w:rsidRDefault="00241255" w:rsidP="000B6DFB">
            <w:pPr>
              <w:rPr>
                <w:bCs/>
                <w:color w:val="000000"/>
                <w:sz w:val="22"/>
                <w:szCs w:val="22"/>
                <w:lang w:eastAsia="lv-LV"/>
              </w:rPr>
            </w:pPr>
            <w:r w:rsidRPr="00154264">
              <w:rPr>
                <w:sz w:val="22"/>
                <w:szCs w:val="22"/>
              </w:rPr>
              <w:t>Viena minimālstrāvas mērīšanas pakāpe 0-0,2 In Tr ar palaides laiku &lt; 50 ms, lai bloķētu ātro automātiskās atslodzes pēc frekvences (AAF) funkcijas pakāpi, ja pienākošā pievienojuma strāva ir zem iestatījuma (pieļaujams izmantot strāvas vai jaudas mērīšanas funkciju)/</w:t>
            </w:r>
            <w:r>
              <w:rPr>
                <w:sz w:val="22"/>
                <w:szCs w:val="22"/>
              </w:rPr>
              <w:t xml:space="preserve"> </w:t>
            </w:r>
            <w:r w:rsidRPr="00154264">
              <w:rPr>
                <w:sz w:val="22"/>
                <w:szCs w:val="22"/>
              </w:rPr>
              <w:t>One undercurrent measuring stage 0-0.2 In Tr with pickup time &lt; 50ms for blocking fast stage of frequency control and load relief automation function, if incoming feeder current is below setting (permissible to use current or power measuring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DEBC69E" w14:textId="12F5371F"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92F8BCA"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012AFE7"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F323DC" w14:textId="560A046C" w:rsidR="00241255" w:rsidRPr="00154264" w:rsidRDefault="00241255" w:rsidP="00A435A5">
            <w:pPr>
              <w:rPr>
                <w:color w:val="000000"/>
                <w:sz w:val="22"/>
                <w:szCs w:val="22"/>
                <w:lang w:eastAsia="lv-LV"/>
              </w:rPr>
            </w:pPr>
          </w:p>
        </w:tc>
      </w:tr>
      <w:tr w:rsidR="00D11D24" w:rsidRPr="00154264" w14:paraId="09A115A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E02432" w14:textId="0DA7E2F3"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FD98913" w14:textId="77777777" w:rsidR="00241255" w:rsidRPr="00154264" w:rsidRDefault="00241255" w:rsidP="00A435A5">
            <w:pPr>
              <w:rPr>
                <w:bCs/>
                <w:color w:val="000000"/>
                <w:sz w:val="22"/>
                <w:szCs w:val="22"/>
                <w:lang w:eastAsia="lv-LV"/>
              </w:rPr>
            </w:pPr>
            <w:r w:rsidRPr="00154264">
              <w:rPr>
                <w:sz w:val="22"/>
                <w:szCs w:val="22"/>
              </w:rPr>
              <w:t>Pretsecības strāvas aizsardzība (46)/ Negative sequence current protection (46)</w:t>
            </w:r>
          </w:p>
        </w:tc>
        <w:tc>
          <w:tcPr>
            <w:tcW w:w="1988" w:type="dxa"/>
            <w:tcBorders>
              <w:top w:val="single" w:sz="4" w:space="0" w:color="auto"/>
              <w:left w:val="nil"/>
              <w:bottom w:val="single" w:sz="4" w:space="0" w:color="auto"/>
              <w:right w:val="single" w:sz="4" w:space="0" w:color="auto"/>
            </w:tcBorders>
            <w:shd w:val="clear" w:color="auto" w:fill="auto"/>
            <w:vAlign w:val="center"/>
          </w:tcPr>
          <w:p w14:paraId="176C81DC"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8BE943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249AE4C"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B04DAF" w14:textId="77777777" w:rsidR="00241255" w:rsidRPr="00154264" w:rsidRDefault="00241255" w:rsidP="00A435A5">
            <w:pPr>
              <w:rPr>
                <w:color w:val="000000"/>
                <w:sz w:val="22"/>
                <w:szCs w:val="22"/>
                <w:lang w:eastAsia="lv-LV"/>
              </w:rPr>
            </w:pPr>
          </w:p>
        </w:tc>
      </w:tr>
      <w:tr w:rsidR="00D11D24" w:rsidRPr="00154264" w14:paraId="4739F3E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64D4E7" w14:textId="7CBA4F21"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2487AA2" w14:textId="77777777" w:rsidR="00241255" w:rsidRPr="00154264" w:rsidRDefault="00241255" w:rsidP="00A435A5">
            <w:pPr>
              <w:rPr>
                <w:bCs/>
                <w:color w:val="000000"/>
                <w:sz w:val="22"/>
                <w:szCs w:val="22"/>
                <w:lang w:eastAsia="lv-LV"/>
              </w:rPr>
            </w:pPr>
            <w:r w:rsidRPr="00154264">
              <w:rPr>
                <w:sz w:val="22"/>
                <w:szCs w:val="22"/>
              </w:rPr>
              <w:t>2 pakāpju frekvences automātikas funkcija (81)/ 2 stage under/over frequency protection (81)</w:t>
            </w:r>
          </w:p>
        </w:tc>
        <w:tc>
          <w:tcPr>
            <w:tcW w:w="1988" w:type="dxa"/>
            <w:tcBorders>
              <w:top w:val="single" w:sz="4" w:space="0" w:color="auto"/>
              <w:left w:val="nil"/>
              <w:bottom w:val="single" w:sz="4" w:space="0" w:color="auto"/>
              <w:right w:val="single" w:sz="4" w:space="0" w:color="auto"/>
            </w:tcBorders>
            <w:shd w:val="clear" w:color="auto" w:fill="auto"/>
            <w:vAlign w:val="center"/>
          </w:tcPr>
          <w:p w14:paraId="21957517"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DB9BDD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9B48359"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1FC79E" w14:textId="77777777" w:rsidR="00241255" w:rsidRPr="00154264" w:rsidRDefault="00241255" w:rsidP="00A435A5">
            <w:pPr>
              <w:rPr>
                <w:color w:val="000000"/>
                <w:sz w:val="22"/>
                <w:szCs w:val="22"/>
                <w:lang w:eastAsia="lv-LV"/>
              </w:rPr>
            </w:pPr>
          </w:p>
        </w:tc>
      </w:tr>
      <w:tr w:rsidR="00D11D24" w:rsidRPr="00154264" w14:paraId="7DDD6C9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A60FE0" w14:textId="127A9070"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6BBDC6A" w14:textId="35BC23C5" w:rsidR="00241255" w:rsidRPr="00154264" w:rsidRDefault="00241255" w:rsidP="00A435A5">
            <w:pPr>
              <w:rPr>
                <w:bCs/>
                <w:color w:val="000000"/>
                <w:sz w:val="22"/>
                <w:szCs w:val="22"/>
                <w:lang w:eastAsia="lv-LV"/>
              </w:rPr>
            </w:pPr>
            <w:r w:rsidRPr="00154264">
              <w:rPr>
                <w:sz w:val="22"/>
                <w:szCs w:val="22"/>
              </w:rPr>
              <w:t>Jūtīgā paliekošā pārsprieguma aizsardzība (59N vai 64)/ sensitive residual overvoltage protection (59N or 64) with definite time characteristic for earth-fault supervision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003B8C2" w14:textId="64506C63"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9D3B3D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9A6C58C"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F57D86" w14:textId="0D4EB198" w:rsidR="00241255" w:rsidRPr="00154264" w:rsidRDefault="00241255" w:rsidP="00A435A5">
            <w:pPr>
              <w:rPr>
                <w:color w:val="000000"/>
                <w:sz w:val="22"/>
                <w:szCs w:val="22"/>
                <w:lang w:eastAsia="lv-LV"/>
              </w:rPr>
            </w:pPr>
          </w:p>
        </w:tc>
      </w:tr>
      <w:tr w:rsidR="00D11D24" w:rsidRPr="00154264" w14:paraId="4586763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976EEA" w14:textId="0303DE73"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886F66D" w14:textId="5FAF7369" w:rsidR="00241255" w:rsidRPr="00154264" w:rsidRDefault="00FB5A7E" w:rsidP="00A435A5">
            <w:pPr>
              <w:rPr>
                <w:bCs/>
                <w:color w:val="000000"/>
                <w:sz w:val="22"/>
                <w:szCs w:val="22"/>
                <w:lang w:eastAsia="lv-LV"/>
              </w:rPr>
            </w:pPr>
            <w:r w:rsidRPr="00FD7CD0">
              <w:rPr>
                <w:sz w:val="22"/>
                <w:szCs w:val="22"/>
              </w:rPr>
              <w:t>Magnētizējošās strāvas lēciena atpazīšanas funkcija</w:t>
            </w:r>
            <w:r w:rsidRPr="00154264" w:rsidDel="00FB5A7E">
              <w:rPr>
                <w:sz w:val="22"/>
                <w:szCs w:val="22"/>
              </w:rPr>
              <w:t xml:space="preserve"> </w:t>
            </w:r>
            <w:r w:rsidR="00241255" w:rsidRPr="00154264">
              <w:rPr>
                <w:sz w:val="22"/>
                <w:szCs w:val="22"/>
              </w:rPr>
              <w:t>/ Inrush restraint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CA89155" w14:textId="7C5B00C8"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9DC4CA2"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374CC21"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C7C969" w14:textId="3137B4A3" w:rsidR="00241255" w:rsidRPr="00154264" w:rsidRDefault="00241255" w:rsidP="00A435A5">
            <w:pPr>
              <w:rPr>
                <w:color w:val="000000"/>
                <w:sz w:val="22"/>
                <w:szCs w:val="22"/>
                <w:lang w:eastAsia="lv-LV"/>
              </w:rPr>
            </w:pPr>
          </w:p>
        </w:tc>
      </w:tr>
      <w:tr w:rsidR="00D11D24" w:rsidRPr="00154264" w14:paraId="04599080"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5A5495" w14:textId="46799960"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46B9199" w14:textId="68EB7E66" w:rsidR="00241255" w:rsidRPr="00154264" w:rsidRDefault="00241255" w:rsidP="00A435A5">
            <w:pPr>
              <w:rPr>
                <w:bCs/>
                <w:color w:val="000000"/>
                <w:sz w:val="22"/>
                <w:szCs w:val="22"/>
                <w:lang w:eastAsia="lv-LV"/>
              </w:rPr>
            </w:pPr>
            <w:r w:rsidRPr="00154264">
              <w:rPr>
                <w:sz w:val="22"/>
                <w:szCs w:val="22"/>
              </w:rPr>
              <w:t>2 pakāpju nevirzīta zemesslēguma aizsardzība (50N, 51N)/ 2 stage non-directional earth-fault protection (50N, 51N)</w:t>
            </w:r>
          </w:p>
        </w:tc>
        <w:tc>
          <w:tcPr>
            <w:tcW w:w="1988" w:type="dxa"/>
            <w:tcBorders>
              <w:top w:val="single" w:sz="4" w:space="0" w:color="auto"/>
              <w:left w:val="nil"/>
              <w:bottom w:val="single" w:sz="4" w:space="0" w:color="auto"/>
              <w:right w:val="single" w:sz="4" w:space="0" w:color="auto"/>
            </w:tcBorders>
            <w:shd w:val="clear" w:color="auto" w:fill="auto"/>
            <w:vAlign w:val="center"/>
          </w:tcPr>
          <w:p w14:paraId="5DBD80A2" w14:textId="4A39EB4C"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9FCAFFA"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DF7DD96"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FCC68B" w14:textId="25D40381" w:rsidR="00241255" w:rsidRPr="00154264" w:rsidRDefault="00241255" w:rsidP="00A435A5">
            <w:pPr>
              <w:rPr>
                <w:color w:val="000000"/>
                <w:sz w:val="22"/>
                <w:szCs w:val="22"/>
                <w:lang w:eastAsia="lv-LV"/>
              </w:rPr>
            </w:pPr>
          </w:p>
        </w:tc>
      </w:tr>
      <w:tr w:rsidR="00D11D24" w:rsidRPr="00154264" w14:paraId="25A8596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2B5482" w14:textId="41FDC92D"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755EC8C" w14:textId="22A52655" w:rsidR="00241255" w:rsidRPr="00154264" w:rsidRDefault="00241255" w:rsidP="000B6DFB">
            <w:pPr>
              <w:rPr>
                <w:bCs/>
                <w:color w:val="000000"/>
                <w:sz w:val="22"/>
                <w:szCs w:val="22"/>
                <w:lang w:eastAsia="lv-LV"/>
              </w:rPr>
            </w:pPr>
            <w:r w:rsidRPr="00154264">
              <w:rPr>
                <w:sz w:val="22"/>
                <w:szCs w:val="22"/>
              </w:rPr>
              <w:t>Ātra kopnes aizsardzība, izmantojot reversās savstarpējās bloķēšanas shēmu/</w:t>
            </w:r>
            <w:r>
              <w:rPr>
                <w:sz w:val="22"/>
                <w:szCs w:val="22"/>
              </w:rPr>
              <w:t xml:space="preserve"> </w:t>
            </w:r>
            <w:r w:rsidRPr="00154264">
              <w:rPr>
                <w:sz w:val="22"/>
                <w:szCs w:val="22"/>
              </w:rPr>
              <w:t>Fast busbar protection using reverse interlocking scheme</w:t>
            </w:r>
          </w:p>
        </w:tc>
        <w:tc>
          <w:tcPr>
            <w:tcW w:w="1988" w:type="dxa"/>
            <w:tcBorders>
              <w:top w:val="single" w:sz="4" w:space="0" w:color="auto"/>
              <w:left w:val="nil"/>
              <w:bottom w:val="single" w:sz="4" w:space="0" w:color="auto"/>
              <w:right w:val="single" w:sz="4" w:space="0" w:color="auto"/>
            </w:tcBorders>
            <w:shd w:val="clear" w:color="auto" w:fill="auto"/>
            <w:vAlign w:val="center"/>
          </w:tcPr>
          <w:p w14:paraId="1660913A" w14:textId="29304484"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1B013CC"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AF435A7"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BB1883" w14:textId="2CDF5A49" w:rsidR="00241255" w:rsidRPr="00154264" w:rsidRDefault="00241255" w:rsidP="00A435A5">
            <w:pPr>
              <w:rPr>
                <w:color w:val="000000"/>
                <w:sz w:val="22"/>
                <w:szCs w:val="22"/>
                <w:lang w:eastAsia="lv-LV"/>
              </w:rPr>
            </w:pPr>
          </w:p>
        </w:tc>
      </w:tr>
      <w:tr w:rsidR="00D11D24" w:rsidRPr="00154264" w14:paraId="3111062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E1A2CC" w14:textId="401B90E6"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92F28F4" w14:textId="5760ADFE" w:rsidR="00241255" w:rsidRPr="00154264" w:rsidRDefault="00241255" w:rsidP="000B6DFB">
            <w:pPr>
              <w:rPr>
                <w:bCs/>
                <w:color w:val="000000"/>
                <w:sz w:val="22"/>
                <w:szCs w:val="22"/>
                <w:lang w:eastAsia="lv-LV"/>
              </w:rPr>
            </w:pPr>
            <w:r w:rsidRPr="00154264">
              <w:rPr>
                <w:sz w:val="22"/>
                <w:szCs w:val="22"/>
              </w:rPr>
              <w:t>Jaudas slēdža bojājuma aizsardzība (50BF). Funkcijas bloķēšana, ja jaudas slēdzis ir atvienotā stāvoklī/</w:t>
            </w:r>
            <w:r>
              <w:rPr>
                <w:sz w:val="22"/>
                <w:szCs w:val="22"/>
              </w:rPr>
              <w:t xml:space="preserve"> </w:t>
            </w:r>
            <w:r w:rsidRPr="00154264">
              <w:rPr>
                <w:sz w:val="22"/>
                <w:szCs w:val="22"/>
              </w:rPr>
              <w:t>Circuit-breaker failure protection (50BF). Blocking of function when CB is in disconnected position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142DF00" w14:textId="3BC14383"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D71CBFB"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1AB32E0"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CB9B49" w14:textId="3F9CE5E8" w:rsidR="00241255" w:rsidRPr="00154264" w:rsidRDefault="00241255" w:rsidP="00A435A5">
            <w:pPr>
              <w:rPr>
                <w:color w:val="000000"/>
                <w:sz w:val="22"/>
                <w:szCs w:val="22"/>
                <w:lang w:eastAsia="lv-LV"/>
              </w:rPr>
            </w:pPr>
          </w:p>
        </w:tc>
      </w:tr>
      <w:tr w:rsidR="000F13A2" w:rsidRPr="00154264" w14:paraId="4E954A9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29C52D" w14:textId="77777777" w:rsidR="000F13A2" w:rsidRPr="00A435A5" w:rsidRDefault="000F13A2"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E7E2F7B" w14:textId="3E4605F0" w:rsidR="000F13A2" w:rsidRPr="000F13A2" w:rsidRDefault="000F13A2" w:rsidP="000B6DFB">
            <w:pPr>
              <w:rPr>
                <w:sz w:val="22"/>
                <w:szCs w:val="22"/>
              </w:rPr>
            </w:pPr>
            <w:r w:rsidRPr="00D11D24">
              <w:rPr>
                <w:sz w:val="22"/>
                <w:szCs w:val="22"/>
              </w:rPr>
              <w:t>Automātiska pārslēgšanās uz strāvas aizsardzības pakāpes paātrinājuma loģiku, ieslēdzot jaudas slēdzi, smaksimālstrāvas aizsardzība paātrinās ar regulējamu atslēgšanas laika aizturi (0 – 1) s uz 1 s/ Automatic Switch On to Fault logic, at closing of CB the overcurrent protection should be accelerated with adjustable tripping time delay (0 – 1) s for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9F05D40" w14:textId="60AE0273" w:rsidR="000F13A2" w:rsidRPr="00154264" w:rsidRDefault="000F13A2"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5361260" w14:textId="77777777" w:rsidR="000F13A2" w:rsidRPr="00154264" w:rsidRDefault="000F13A2"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66BDA91" w14:textId="77777777" w:rsidR="000F13A2" w:rsidRPr="00154264" w:rsidRDefault="000F13A2"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2ACE9E1" w14:textId="77777777" w:rsidR="000F13A2" w:rsidRPr="00154264" w:rsidRDefault="000F13A2" w:rsidP="00A435A5">
            <w:pPr>
              <w:rPr>
                <w:color w:val="000000"/>
                <w:sz w:val="22"/>
                <w:szCs w:val="22"/>
                <w:lang w:eastAsia="lv-LV"/>
              </w:rPr>
            </w:pPr>
          </w:p>
        </w:tc>
      </w:tr>
      <w:tr w:rsidR="00D11D24" w:rsidRPr="00154264" w14:paraId="481B9FE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895C680" w14:textId="7C92A151"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4ECE328" w14:textId="27C84248" w:rsidR="00241255" w:rsidRPr="00154264" w:rsidRDefault="00241255" w:rsidP="00A435A5">
            <w:pPr>
              <w:rPr>
                <w:bCs/>
                <w:color w:val="000000"/>
                <w:sz w:val="22"/>
                <w:szCs w:val="22"/>
                <w:lang w:eastAsia="lv-LV"/>
              </w:rPr>
            </w:pPr>
            <w:r w:rsidRPr="00154264">
              <w:rPr>
                <w:sz w:val="22"/>
                <w:szCs w:val="22"/>
              </w:rPr>
              <w:t>Atslēgšanas ķēdes kontrole (74TC)/ Trip circuit supervision (74TC)</w:t>
            </w:r>
          </w:p>
        </w:tc>
        <w:tc>
          <w:tcPr>
            <w:tcW w:w="1988" w:type="dxa"/>
            <w:tcBorders>
              <w:top w:val="single" w:sz="4" w:space="0" w:color="auto"/>
              <w:left w:val="nil"/>
              <w:bottom w:val="single" w:sz="4" w:space="0" w:color="auto"/>
              <w:right w:val="single" w:sz="4" w:space="0" w:color="auto"/>
            </w:tcBorders>
            <w:shd w:val="clear" w:color="auto" w:fill="auto"/>
            <w:vAlign w:val="center"/>
          </w:tcPr>
          <w:p w14:paraId="3ED35A63" w14:textId="0047BDFA"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3F4E52"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0AC8F23"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FBE20B" w14:textId="0CA3CCD9" w:rsidR="00241255" w:rsidRPr="00154264" w:rsidRDefault="00241255" w:rsidP="00A435A5">
            <w:pPr>
              <w:rPr>
                <w:color w:val="000000"/>
                <w:sz w:val="22"/>
                <w:szCs w:val="22"/>
                <w:lang w:eastAsia="lv-LV"/>
              </w:rPr>
            </w:pPr>
          </w:p>
        </w:tc>
      </w:tr>
      <w:tr w:rsidR="00D11D24" w:rsidRPr="00154264" w14:paraId="0A0EF16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66E057" w14:textId="2043917F"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8B93C7B" w14:textId="77777777" w:rsidR="00241255" w:rsidRPr="00154264" w:rsidRDefault="00241255" w:rsidP="00A435A5">
            <w:pPr>
              <w:rPr>
                <w:sz w:val="22"/>
                <w:szCs w:val="22"/>
              </w:rPr>
            </w:pPr>
            <w:r w:rsidRPr="00154264">
              <w:rPr>
                <w:sz w:val="22"/>
                <w:szCs w:val="22"/>
              </w:rPr>
              <w:t>Automātiskā atkārtotā ieslēgšana (79):</w:t>
            </w:r>
          </w:p>
          <w:p w14:paraId="1551EA1E" w14:textId="64F715F8" w:rsidR="00241255" w:rsidRPr="00154264" w:rsidRDefault="00241255" w:rsidP="00A435A5">
            <w:pPr>
              <w:rPr>
                <w:sz w:val="22"/>
                <w:szCs w:val="22"/>
              </w:rPr>
            </w:pPr>
            <w:r w:rsidRPr="00154264">
              <w:rPr>
                <w:sz w:val="22"/>
                <w:szCs w:val="22"/>
              </w:rPr>
              <w:t xml:space="preserve">• ar 2 vai vairāk slēgšanās cikliem pēc </w:t>
            </w:r>
            <w:r w:rsidR="005D3DA8">
              <w:rPr>
                <w:sz w:val="22"/>
                <w:szCs w:val="22"/>
              </w:rPr>
              <w:t xml:space="preserve">maksimālstrāvas </w:t>
            </w:r>
            <w:r w:rsidRPr="00154264">
              <w:rPr>
                <w:sz w:val="22"/>
                <w:szCs w:val="22"/>
              </w:rPr>
              <w:t>aizsardzības nostrādes</w:t>
            </w:r>
            <w:r w:rsidR="005D3DA8">
              <w:rPr>
                <w:sz w:val="22"/>
                <w:szCs w:val="22"/>
              </w:rPr>
              <w:t xml:space="preserve"> (50, 51, 67)</w:t>
            </w:r>
          </w:p>
          <w:p w14:paraId="028F338E" w14:textId="449BD301" w:rsidR="00241255" w:rsidRPr="00154264" w:rsidRDefault="00241255" w:rsidP="00A435A5">
            <w:pPr>
              <w:rPr>
                <w:bCs/>
                <w:color w:val="000000"/>
                <w:sz w:val="22"/>
                <w:szCs w:val="22"/>
                <w:lang w:eastAsia="lv-LV"/>
              </w:rPr>
            </w:pPr>
            <w:r w:rsidRPr="00154264">
              <w:rPr>
                <w:sz w:val="22"/>
                <w:szCs w:val="22"/>
              </w:rPr>
              <w:t>• ar vienu slēgšanās ciklu pēc zemesslēguma aizsardzības nostrādes</w:t>
            </w:r>
            <w:r w:rsidR="005D3DA8">
              <w:rPr>
                <w:sz w:val="22"/>
                <w:szCs w:val="22"/>
              </w:rPr>
              <w:t xml:space="preserve"> (67N(s))</w:t>
            </w:r>
            <w:r w:rsidRPr="00154264">
              <w:rPr>
                <w:bCs/>
                <w:color w:val="000000"/>
                <w:sz w:val="22"/>
                <w:szCs w:val="22"/>
                <w:lang w:eastAsia="lv-LV"/>
              </w:rPr>
              <w:t>/ Automatic reclosing (79):</w:t>
            </w:r>
          </w:p>
          <w:p w14:paraId="4AB979F8" w14:textId="28FAAAA7" w:rsidR="00241255" w:rsidRPr="00154264" w:rsidRDefault="00241255" w:rsidP="00A435A5">
            <w:pPr>
              <w:rPr>
                <w:bCs/>
                <w:color w:val="000000"/>
                <w:sz w:val="22"/>
                <w:szCs w:val="22"/>
                <w:lang w:eastAsia="lv-LV"/>
              </w:rPr>
            </w:pPr>
            <w:r w:rsidRPr="00154264">
              <w:rPr>
                <w:bCs/>
                <w:color w:val="000000"/>
                <w:sz w:val="22"/>
                <w:szCs w:val="22"/>
                <w:lang w:eastAsia="lv-LV"/>
              </w:rPr>
              <w:t>• with 2 or more shots after overcurrent protection</w:t>
            </w:r>
            <w:r w:rsidR="005D3DA8">
              <w:rPr>
                <w:bCs/>
                <w:color w:val="000000"/>
                <w:sz w:val="22"/>
                <w:szCs w:val="22"/>
                <w:lang w:eastAsia="lv-LV"/>
              </w:rPr>
              <w:t xml:space="preserve"> (50, 51, 67) tripping</w:t>
            </w:r>
          </w:p>
          <w:p w14:paraId="4888FF74" w14:textId="3371819D" w:rsidR="00241255" w:rsidRPr="00154264" w:rsidRDefault="00241255" w:rsidP="00A435A5">
            <w:pPr>
              <w:rPr>
                <w:bCs/>
                <w:color w:val="000000"/>
                <w:sz w:val="22"/>
                <w:szCs w:val="22"/>
                <w:lang w:eastAsia="lv-LV"/>
              </w:rPr>
            </w:pPr>
            <w:r w:rsidRPr="00154264">
              <w:rPr>
                <w:bCs/>
                <w:color w:val="000000"/>
                <w:sz w:val="22"/>
                <w:szCs w:val="22"/>
                <w:lang w:eastAsia="lv-LV"/>
              </w:rPr>
              <w:t>• with one shot after earth</w:t>
            </w:r>
            <w:r w:rsidR="005D3DA8">
              <w:rPr>
                <w:bCs/>
                <w:color w:val="000000"/>
                <w:sz w:val="22"/>
                <w:szCs w:val="22"/>
                <w:lang w:eastAsia="lv-LV"/>
              </w:rPr>
              <w:t>-</w:t>
            </w:r>
            <w:r w:rsidRPr="00154264">
              <w:rPr>
                <w:bCs/>
                <w:color w:val="000000"/>
                <w:sz w:val="22"/>
                <w:szCs w:val="22"/>
                <w:lang w:eastAsia="lv-LV"/>
              </w:rPr>
              <w:t>fault protection</w:t>
            </w:r>
            <w:r w:rsidR="005D3DA8">
              <w:rPr>
                <w:bCs/>
                <w:color w:val="000000"/>
                <w:sz w:val="22"/>
                <w:szCs w:val="22"/>
                <w:lang w:eastAsia="lv-LV"/>
              </w:rPr>
              <w:t xml:space="preserve"> (67N(s)) tripping</w:t>
            </w:r>
            <w:r w:rsidRPr="00154264">
              <w:rPr>
                <w:bCs/>
                <w:color w:val="000000"/>
                <w:sz w:val="22"/>
                <w:szCs w:val="22"/>
                <w:lang w:eastAsia="lv-LV"/>
              </w:rPr>
              <w: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ABCE63F"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BD9E84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1B20E59"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DD122C" w14:textId="77777777" w:rsidR="00241255" w:rsidRPr="00154264" w:rsidRDefault="00241255" w:rsidP="00A435A5">
            <w:pPr>
              <w:rPr>
                <w:color w:val="000000"/>
                <w:sz w:val="22"/>
                <w:szCs w:val="22"/>
                <w:lang w:eastAsia="lv-LV"/>
              </w:rPr>
            </w:pPr>
          </w:p>
        </w:tc>
      </w:tr>
      <w:tr w:rsidR="00D11D24" w:rsidRPr="00154264" w14:paraId="63ADA57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50284D" w14:textId="5B316C5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0270609" w14:textId="77777777" w:rsidR="00241255" w:rsidRPr="00154264" w:rsidRDefault="00241255" w:rsidP="00A435A5">
            <w:pPr>
              <w:rPr>
                <w:bCs/>
                <w:color w:val="000000"/>
                <w:sz w:val="22"/>
                <w:szCs w:val="22"/>
                <w:lang w:eastAsia="lv-LV"/>
              </w:rPr>
            </w:pPr>
            <w:r w:rsidRPr="00154264">
              <w:rPr>
                <w:sz w:val="22"/>
                <w:szCs w:val="22"/>
              </w:rPr>
              <w:t>Automātiskās atkārtotās ieslēgšanas funkcijas bloķēšana ieslēdzot jaudasslēdzi manuāli</w:t>
            </w:r>
            <w:r w:rsidRPr="00154264">
              <w:rPr>
                <w:bCs/>
                <w:color w:val="000000"/>
                <w:sz w:val="22"/>
                <w:szCs w:val="22"/>
                <w:lang w:eastAsia="lv-LV"/>
              </w:rPr>
              <w:t>/ blocking of auto reclosing from manual circuit breaker closing operation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41F6F0C"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4F3E8D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394764"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74B0C1" w14:textId="77777777" w:rsidR="00241255" w:rsidRPr="00154264" w:rsidRDefault="00241255" w:rsidP="00A435A5">
            <w:pPr>
              <w:rPr>
                <w:color w:val="000000"/>
                <w:sz w:val="22"/>
                <w:szCs w:val="22"/>
                <w:lang w:eastAsia="lv-LV"/>
              </w:rPr>
            </w:pPr>
          </w:p>
        </w:tc>
      </w:tr>
      <w:tr w:rsidR="00D11D24" w:rsidRPr="00154264" w14:paraId="1A06A56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2D34AD" w14:textId="1216DA3E"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B4AAF1B" w14:textId="0A46B0FB" w:rsidR="00241255" w:rsidRPr="00154264" w:rsidRDefault="00241255" w:rsidP="000B6DFB">
            <w:pPr>
              <w:rPr>
                <w:bCs/>
                <w:color w:val="000000"/>
                <w:sz w:val="22"/>
                <w:szCs w:val="22"/>
                <w:lang w:eastAsia="lv-LV"/>
              </w:rPr>
            </w:pPr>
            <w:r w:rsidRPr="00154264">
              <w:rPr>
                <w:sz w:val="22"/>
                <w:szCs w:val="22"/>
              </w:rPr>
              <w:t>Atsevišķas binārās izejas jaudas slēdža stāvoklim 110 kV transformatoru ARI funkcijai/</w:t>
            </w:r>
            <w:r>
              <w:rPr>
                <w:sz w:val="22"/>
                <w:szCs w:val="22"/>
              </w:rPr>
              <w:t xml:space="preserve"> </w:t>
            </w:r>
            <w:r w:rsidRPr="00154264">
              <w:rPr>
                <w:sz w:val="22"/>
                <w:szCs w:val="22"/>
              </w:rPr>
              <w:t>Separate binary output repeater circuit breaker state for 110 kV transformer changeover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5B2C8BFA" w14:textId="5B4FDAF0"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702E89C"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28D01"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081B27" w14:textId="018F7D51" w:rsidR="00241255" w:rsidRPr="00154264" w:rsidRDefault="00241255" w:rsidP="00A435A5">
            <w:pPr>
              <w:rPr>
                <w:color w:val="000000"/>
                <w:sz w:val="22"/>
                <w:szCs w:val="22"/>
                <w:lang w:eastAsia="lv-LV"/>
              </w:rPr>
            </w:pPr>
          </w:p>
        </w:tc>
      </w:tr>
      <w:tr w:rsidR="00D11D24" w:rsidRPr="00154264" w14:paraId="4AEECF9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A119C4B" w14:textId="11BF47AE"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0A5AF14" w14:textId="4D4588F1" w:rsidR="00241255" w:rsidRPr="00154264" w:rsidRDefault="00241255" w:rsidP="00CC3B98">
            <w:pPr>
              <w:rPr>
                <w:sz w:val="22"/>
                <w:szCs w:val="22"/>
              </w:rPr>
            </w:pPr>
            <w:r w:rsidRPr="00154264">
              <w:rPr>
                <w:sz w:val="22"/>
                <w:szCs w:val="22"/>
              </w:rPr>
              <w:t xml:space="preserve">Atsevišķs binārās izejas aizturētais signāls jaudas slēdzim, ko atslēgusi </w:t>
            </w:r>
            <w:r w:rsidR="00FB5A7E">
              <w:rPr>
                <w:sz w:val="22"/>
                <w:szCs w:val="22"/>
              </w:rPr>
              <w:t>maksimālstrāvas</w:t>
            </w:r>
            <w:r w:rsidRPr="00154264">
              <w:rPr>
                <w:sz w:val="22"/>
                <w:szCs w:val="22"/>
              </w:rPr>
              <w:t xml:space="preserve"> vai pretsecības strāvas aizsardzība, lai bloķētu 110 kV transformator</w:t>
            </w:r>
            <w:r w:rsidR="005D3DA8">
              <w:rPr>
                <w:sz w:val="22"/>
                <w:szCs w:val="22"/>
              </w:rPr>
              <w:t xml:space="preserve">a </w:t>
            </w:r>
            <w:r w:rsidRPr="00154264">
              <w:rPr>
                <w:sz w:val="22"/>
                <w:szCs w:val="22"/>
              </w:rPr>
              <w:t>ARI funkciju/</w:t>
            </w:r>
            <w:r>
              <w:rPr>
                <w:sz w:val="22"/>
                <w:szCs w:val="22"/>
              </w:rPr>
              <w:t xml:space="preserve"> </w:t>
            </w:r>
            <w:r w:rsidRPr="00154264">
              <w:rPr>
                <w:sz w:val="22"/>
                <w:szCs w:val="22"/>
              </w:rPr>
              <w:t>Separate binary output latched signal of circuit breaker tripping from overcurrent, negative sequence current protection for blocking 110 kV transformer changeover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7F3A7731" w14:textId="218F0F18"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0FB8658"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D950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2B8DE1" w14:textId="69B85EC4" w:rsidR="00241255" w:rsidRPr="00154264" w:rsidRDefault="00241255" w:rsidP="00A435A5">
            <w:pPr>
              <w:rPr>
                <w:color w:val="000000"/>
                <w:sz w:val="22"/>
                <w:szCs w:val="22"/>
                <w:lang w:eastAsia="lv-LV"/>
              </w:rPr>
            </w:pPr>
          </w:p>
        </w:tc>
      </w:tr>
      <w:tr w:rsidR="00D11D24" w:rsidRPr="00154264" w14:paraId="6D567CA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6CFB426" w14:textId="722D98CD"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93EF2F0" w14:textId="2F29C2D4" w:rsidR="00241255" w:rsidRPr="00154264" w:rsidRDefault="00241255" w:rsidP="000B6DFB">
            <w:pPr>
              <w:rPr>
                <w:bCs/>
                <w:color w:val="000000"/>
                <w:sz w:val="22"/>
                <w:szCs w:val="22"/>
                <w:lang w:eastAsia="lv-LV"/>
              </w:rPr>
            </w:pPr>
            <w:r w:rsidRPr="00154264">
              <w:rPr>
                <w:sz w:val="22"/>
                <w:szCs w:val="22"/>
              </w:rPr>
              <w:t>Divas atsevišķas binārās ieejas jaudas slēdža IESLĒGT/ATSLĒGT komandām no 110 kV transformator</w:t>
            </w:r>
            <w:r w:rsidR="005D3DA8">
              <w:rPr>
                <w:sz w:val="22"/>
                <w:szCs w:val="22"/>
              </w:rPr>
              <w:t xml:space="preserve">a </w:t>
            </w:r>
            <w:r w:rsidRPr="00154264">
              <w:rPr>
                <w:sz w:val="22"/>
                <w:szCs w:val="22"/>
              </w:rPr>
              <w:t>ARI funkcijas/</w:t>
            </w:r>
            <w:r>
              <w:rPr>
                <w:sz w:val="22"/>
                <w:szCs w:val="22"/>
              </w:rPr>
              <w:t xml:space="preserve"> </w:t>
            </w:r>
            <w:r w:rsidRPr="00154264">
              <w:rPr>
                <w:sz w:val="22"/>
                <w:szCs w:val="22"/>
              </w:rPr>
              <w:t>Separate two binary by-pass inputs for commands to CB ON/OFF from 110 kV transformers changeover automation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5EFAD8EC" w14:textId="0842CEC9"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860B99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D9ABF"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E65BA4" w14:textId="5DE17B32" w:rsidR="00241255" w:rsidRPr="00154264" w:rsidRDefault="00241255" w:rsidP="00A435A5">
            <w:pPr>
              <w:rPr>
                <w:color w:val="000000"/>
                <w:sz w:val="22"/>
                <w:szCs w:val="22"/>
                <w:lang w:eastAsia="lv-LV"/>
              </w:rPr>
            </w:pPr>
          </w:p>
        </w:tc>
      </w:tr>
      <w:tr w:rsidR="00D11D24" w:rsidRPr="00154264" w14:paraId="165D02E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530F6C" w14:textId="5A4BF252"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1835710" w14:textId="43465DE7" w:rsidR="00241255" w:rsidRPr="00154264" w:rsidRDefault="00241255" w:rsidP="000B6DFB">
            <w:pPr>
              <w:rPr>
                <w:bCs/>
                <w:color w:val="000000"/>
                <w:sz w:val="22"/>
                <w:szCs w:val="22"/>
                <w:lang w:eastAsia="lv-LV"/>
              </w:rPr>
            </w:pPr>
            <w:r w:rsidRPr="00154264">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Pr>
                <w:sz w:val="22"/>
                <w:szCs w:val="22"/>
              </w:rPr>
              <w:t xml:space="preserve"> </w:t>
            </w:r>
            <w:r w:rsidRPr="00154264">
              <w:rPr>
                <w:sz w:val="22"/>
                <w:szCs w:val="22"/>
              </w:rPr>
              <w:t>Separate binary output for command to section CB ON from ACO if incoming feeder CB is opened. Closing should be blocked if the incoming feeder circuit breaker is tripped by his protection or outgoing feeders CBF protection or incoming feeder CB is opened manually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46AFC1F6" w14:textId="54FD5E5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FB0E4F3"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C3A10"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5C2DFD" w14:textId="72162EA7" w:rsidR="00241255" w:rsidRPr="00154264" w:rsidRDefault="00241255" w:rsidP="00A435A5">
            <w:pPr>
              <w:rPr>
                <w:color w:val="000000"/>
                <w:sz w:val="22"/>
                <w:szCs w:val="22"/>
                <w:lang w:eastAsia="lv-LV"/>
              </w:rPr>
            </w:pPr>
          </w:p>
        </w:tc>
      </w:tr>
      <w:tr w:rsidR="00D11D24" w:rsidRPr="00154264" w14:paraId="53E7F954"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172DE406" w:rsidR="00241255" w:rsidRPr="00154264" w:rsidRDefault="00241255" w:rsidP="00A435A5">
            <w:pPr>
              <w:rPr>
                <w:color w:val="000000"/>
                <w:sz w:val="22"/>
                <w:szCs w:val="22"/>
                <w:lang w:eastAsia="lv-LV"/>
              </w:rPr>
            </w:pPr>
            <w:r w:rsidRPr="00154264">
              <w:rPr>
                <w:b/>
                <w:bCs/>
                <w:color w:val="000000"/>
                <w:sz w:val="22"/>
                <w:szCs w:val="22"/>
                <w:lang w:eastAsia="lv-LV"/>
              </w:rPr>
              <w:t>Aizejošo pievienojumu relejaizsardzība/ Outgoing feeders relay protection: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5F16FBFE" w:rsidR="00241255" w:rsidRPr="00154264" w:rsidRDefault="00241255" w:rsidP="00A435A5">
            <w:pPr>
              <w:rPr>
                <w:color w:val="000000"/>
                <w:sz w:val="22"/>
                <w:szCs w:val="22"/>
                <w:lang w:eastAsia="lv-LV"/>
              </w:rPr>
            </w:pPr>
          </w:p>
        </w:tc>
      </w:tr>
      <w:tr w:rsidR="00FB5A7E" w:rsidRPr="00154264" w14:paraId="5AF47F6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DD0DB2" w14:textId="77777777" w:rsidR="00FB5A7E" w:rsidRPr="00A435A5" w:rsidRDefault="00FB5A7E"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8631878" w14:textId="55047244" w:rsidR="00FB5A7E" w:rsidRPr="00154264" w:rsidRDefault="00FB5A7E" w:rsidP="000B6DFB">
            <w:pPr>
              <w:rPr>
                <w:bCs/>
                <w:color w:val="000000"/>
                <w:sz w:val="22"/>
                <w:szCs w:val="22"/>
                <w:lang w:eastAsia="lv-LV"/>
              </w:rPr>
            </w:pPr>
            <w:r w:rsidRPr="00610AC4">
              <w:rPr>
                <w:bCs/>
                <w:color w:val="000000"/>
                <w:sz w:val="22"/>
                <w:szCs w:val="22"/>
                <w:lang w:eastAsia="lv-LV"/>
              </w:rPr>
              <w:t>Releja pilnais tipa apzīmējums/Ordering code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2CAE6CEB" w14:textId="139B23BB" w:rsidR="00FB5A7E" w:rsidRPr="00154264" w:rsidRDefault="00FB5A7E" w:rsidP="00A435A5">
            <w:pPr>
              <w:rPr>
                <w:color w:val="000000"/>
                <w:sz w:val="22"/>
                <w:szCs w:val="22"/>
                <w:lang w:eastAsia="lv-LV"/>
              </w:rPr>
            </w:pPr>
            <w:r w:rsidRPr="00602C4F">
              <w:rPr>
                <w:color w:val="000000"/>
                <w:sz w:val="22"/>
                <w:szCs w:val="22"/>
                <w:lang w:eastAsia="lv-LV"/>
              </w:rPr>
              <w:t>Norādīt informāciju/ Specify</w:t>
            </w:r>
          </w:p>
        </w:tc>
        <w:tc>
          <w:tcPr>
            <w:tcW w:w="1702" w:type="dxa"/>
            <w:tcBorders>
              <w:top w:val="single" w:sz="4" w:space="0" w:color="auto"/>
              <w:left w:val="nil"/>
              <w:bottom w:val="single" w:sz="4" w:space="0" w:color="auto"/>
              <w:right w:val="single" w:sz="4" w:space="0" w:color="auto"/>
            </w:tcBorders>
            <w:shd w:val="clear" w:color="auto" w:fill="auto"/>
            <w:vAlign w:val="center"/>
          </w:tcPr>
          <w:p w14:paraId="3A953C21" w14:textId="77777777" w:rsidR="00FB5A7E" w:rsidRPr="00154264" w:rsidRDefault="00FB5A7E"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A307FC7" w14:textId="77777777" w:rsidR="00FB5A7E" w:rsidRPr="00154264" w:rsidRDefault="00FB5A7E"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1A2BB35" w14:textId="77777777" w:rsidR="00FB5A7E" w:rsidRPr="00154264" w:rsidRDefault="00FB5A7E" w:rsidP="00A435A5">
            <w:pPr>
              <w:rPr>
                <w:color w:val="000000"/>
                <w:sz w:val="22"/>
                <w:szCs w:val="22"/>
                <w:lang w:eastAsia="lv-LV"/>
              </w:rPr>
            </w:pPr>
          </w:p>
        </w:tc>
      </w:tr>
      <w:tr w:rsidR="00D11D24" w:rsidRPr="00154264" w14:paraId="6A892D1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3847372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1F839703" w:rsidR="00241255" w:rsidRPr="00154264" w:rsidRDefault="00241255" w:rsidP="00FB5A7E">
            <w:pPr>
              <w:rPr>
                <w:bCs/>
                <w:color w:val="000000"/>
                <w:sz w:val="22"/>
                <w:szCs w:val="22"/>
                <w:lang w:eastAsia="lv-LV"/>
              </w:rPr>
            </w:pPr>
            <w:r w:rsidRPr="00154264">
              <w:rPr>
                <w:bCs/>
                <w:color w:val="000000"/>
                <w:sz w:val="22"/>
                <w:szCs w:val="22"/>
                <w:lang w:eastAsia="lv-LV"/>
              </w:rPr>
              <w:t xml:space="preserve">3 pakāpju </w:t>
            </w:r>
            <w:r w:rsidR="00FB5A7E">
              <w:rPr>
                <w:bCs/>
                <w:color w:val="000000"/>
                <w:sz w:val="22"/>
                <w:szCs w:val="22"/>
                <w:lang w:eastAsia="lv-LV"/>
              </w:rPr>
              <w:t>maksimālstrāvas</w:t>
            </w:r>
            <w:r w:rsidRPr="00154264">
              <w:rPr>
                <w:bCs/>
                <w:color w:val="000000"/>
                <w:sz w:val="22"/>
                <w:szCs w:val="22"/>
                <w:lang w:eastAsia="lv-LV"/>
              </w:rPr>
              <w:t>strāvas aizsardzība (50, 51). Vien</w:t>
            </w:r>
            <w:r w:rsidR="00FB5A7E">
              <w:rPr>
                <w:bCs/>
                <w:color w:val="000000"/>
                <w:sz w:val="22"/>
                <w:szCs w:val="22"/>
                <w:lang w:eastAsia="lv-LV"/>
              </w:rPr>
              <w:t>a</w:t>
            </w:r>
            <w:r w:rsidRPr="00154264">
              <w:rPr>
                <w:bCs/>
                <w:color w:val="000000"/>
                <w:sz w:val="22"/>
                <w:szCs w:val="22"/>
                <w:lang w:eastAsia="lv-LV"/>
              </w:rPr>
              <w:t xml:space="preserve"> </w:t>
            </w:r>
            <w:r w:rsidR="00FB5A7E">
              <w:rPr>
                <w:bCs/>
                <w:color w:val="000000"/>
                <w:sz w:val="22"/>
                <w:szCs w:val="22"/>
                <w:lang w:eastAsia="lv-LV"/>
              </w:rPr>
              <w:t>pakāpe</w:t>
            </w:r>
            <w:r w:rsidRPr="00154264">
              <w:rPr>
                <w:bCs/>
                <w:color w:val="000000"/>
                <w:sz w:val="22"/>
                <w:szCs w:val="22"/>
                <w:lang w:eastAsia="lv-LV"/>
              </w:rPr>
              <w:t xml:space="preserve"> </w:t>
            </w:r>
            <w:r w:rsidR="00FB5A7E" w:rsidRPr="00610AC4">
              <w:rPr>
                <w:bCs/>
                <w:color w:val="000000"/>
                <w:sz w:val="22"/>
                <w:szCs w:val="22"/>
                <w:lang w:eastAsia="lv-LV"/>
              </w:rPr>
              <w:t>strāvas aizsardzības pakāpes paātrinājuma</w:t>
            </w:r>
            <w:r w:rsidRPr="00154264">
              <w:rPr>
                <w:bCs/>
                <w:color w:val="000000"/>
                <w:sz w:val="22"/>
                <w:szCs w:val="22"/>
                <w:lang w:eastAsia="lv-LV"/>
              </w:rPr>
              <w:t xml:space="preserve"> funkcijai ar maināmu laika aizturi no 0-1 s/</w:t>
            </w:r>
            <w:r>
              <w:rPr>
                <w:bCs/>
                <w:color w:val="000000"/>
                <w:sz w:val="22"/>
                <w:szCs w:val="22"/>
                <w:lang w:eastAsia="lv-LV"/>
              </w:rPr>
              <w:t xml:space="preserve"> </w:t>
            </w:r>
            <w:r w:rsidRPr="00154264">
              <w:rPr>
                <w:bCs/>
                <w:color w:val="000000"/>
                <w:sz w:val="22"/>
                <w:szCs w:val="22"/>
                <w:lang w:eastAsia="lv-LV"/>
              </w:rPr>
              <w:t xml:space="preserve">3 stage overcurrent protection (50, 51). One of stages for </w:t>
            </w:r>
            <w:r w:rsidR="00FB5A7E">
              <w:rPr>
                <w:bCs/>
                <w:color w:val="000000"/>
                <w:sz w:val="22"/>
                <w:szCs w:val="22"/>
                <w:lang w:eastAsia="lv-LV"/>
              </w:rPr>
              <w:t>Switch On to Fault</w:t>
            </w:r>
            <w:r w:rsidRPr="00154264">
              <w:rPr>
                <w:bCs/>
                <w:color w:val="000000"/>
                <w:sz w:val="22"/>
                <w:szCs w:val="22"/>
                <w:lang w:eastAsia="lv-LV"/>
              </w:rPr>
              <w:t xml:space="preserve"> function with </w:t>
            </w:r>
            <w:r w:rsidR="00FB5A7E">
              <w:rPr>
                <w:bCs/>
                <w:color w:val="000000"/>
                <w:sz w:val="22"/>
                <w:szCs w:val="22"/>
                <w:lang w:eastAsia="lv-LV"/>
              </w:rPr>
              <w:t>adjustable</w:t>
            </w:r>
            <w:r w:rsidR="00FB5A7E" w:rsidRPr="00154264">
              <w:rPr>
                <w:bCs/>
                <w:color w:val="000000"/>
                <w:sz w:val="22"/>
                <w:szCs w:val="22"/>
                <w:lang w:eastAsia="lv-LV"/>
              </w:rPr>
              <w:t xml:space="preserve"> </w:t>
            </w:r>
            <w:r w:rsidRPr="00154264">
              <w:rPr>
                <w:bCs/>
                <w:color w:val="000000"/>
                <w:sz w:val="22"/>
                <w:szCs w:val="22"/>
                <w:lang w:eastAsia="lv-LV"/>
              </w:rPr>
              <w:t>time delay 0 –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DA0B30F"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9022C21"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363B41F"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01E3B4" w14:textId="7462107D" w:rsidR="00241255" w:rsidRPr="00154264" w:rsidRDefault="00241255" w:rsidP="00A435A5">
            <w:pPr>
              <w:rPr>
                <w:color w:val="000000"/>
                <w:sz w:val="22"/>
                <w:szCs w:val="22"/>
                <w:lang w:eastAsia="lv-LV"/>
              </w:rPr>
            </w:pPr>
          </w:p>
        </w:tc>
      </w:tr>
      <w:tr w:rsidR="00D11D24" w:rsidRPr="00154264" w14:paraId="76C9B62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1F1C6555"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6652758D" w:rsidR="00241255" w:rsidRPr="00154264" w:rsidRDefault="00241255" w:rsidP="00A435A5">
            <w:pPr>
              <w:rPr>
                <w:bCs/>
                <w:color w:val="000000"/>
                <w:sz w:val="22"/>
                <w:szCs w:val="22"/>
                <w:lang w:eastAsia="lv-LV"/>
              </w:rPr>
            </w:pPr>
            <w:r w:rsidRPr="00154264">
              <w:rPr>
                <w:bCs/>
                <w:color w:val="000000"/>
                <w:sz w:val="22"/>
                <w:szCs w:val="22"/>
                <w:lang w:eastAsia="lv-LV"/>
              </w:rPr>
              <w:t>2 pakāpju virzīta strāvas pārslodzes aizsardzība (67), abas pakāpes ar automātiskās atkārtotās ieslēgšanas funkciju./ 2 stage directional overcurrent protection (67), both stages with autoreclosing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1C84E7E1"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1C06354"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CAF5705"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AA3BED" w14:textId="2DA8CAF3" w:rsidR="00241255" w:rsidRPr="00154264" w:rsidRDefault="00241255" w:rsidP="00A435A5">
            <w:pPr>
              <w:rPr>
                <w:color w:val="000000"/>
                <w:sz w:val="22"/>
                <w:szCs w:val="22"/>
                <w:lang w:eastAsia="lv-LV"/>
              </w:rPr>
            </w:pPr>
          </w:p>
        </w:tc>
      </w:tr>
      <w:tr w:rsidR="00D11D24" w:rsidRPr="00154264" w14:paraId="34EB3A4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1F683942"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47E9879" w14:textId="77777777" w:rsidR="00241255" w:rsidRPr="00154264" w:rsidRDefault="00241255" w:rsidP="00A435A5">
            <w:pPr>
              <w:rPr>
                <w:bCs/>
                <w:color w:val="000000"/>
                <w:sz w:val="22"/>
                <w:szCs w:val="22"/>
                <w:lang w:eastAsia="lv-LV"/>
              </w:rPr>
            </w:pPr>
            <w:r w:rsidRPr="00154264">
              <w:rPr>
                <w:bCs/>
                <w:color w:val="000000"/>
                <w:sz w:val="22"/>
                <w:szCs w:val="22"/>
                <w:lang w:eastAsia="lv-LV"/>
              </w:rPr>
              <w:t>Virzīta jūtīgā zemes īsslēguma aizsardzība (67N(s)):</w:t>
            </w:r>
          </w:p>
          <w:p w14:paraId="77AC1E10" w14:textId="16451965" w:rsidR="00241255" w:rsidRPr="00154264" w:rsidRDefault="00241255" w:rsidP="00A435A5">
            <w:pPr>
              <w:rPr>
                <w:bCs/>
                <w:color w:val="000000"/>
                <w:sz w:val="22"/>
                <w:szCs w:val="22"/>
                <w:lang w:eastAsia="lv-LV"/>
              </w:rPr>
            </w:pPr>
            <w:r w:rsidRPr="00154264">
              <w:rPr>
                <w:bCs/>
                <w:color w:val="000000"/>
                <w:sz w:val="22"/>
                <w:szCs w:val="22"/>
                <w:lang w:eastAsia="lv-LV"/>
              </w:rPr>
              <w:t>• ar jūtību ne mazāk kā 0</w:t>
            </w:r>
            <w:r w:rsidR="00CC3B98">
              <w:rPr>
                <w:bCs/>
                <w:color w:val="000000"/>
                <w:sz w:val="22"/>
                <w:szCs w:val="22"/>
                <w:lang w:eastAsia="lv-LV"/>
              </w:rPr>
              <w:t>,</w:t>
            </w:r>
            <w:r w:rsidRPr="00154264">
              <w:rPr>
                <w:bCs/>
                <w:color w:val="000000"/>
                <w:sz w:val="22"/>
                <w:szCs w:val="22"/>
                <w:lang w:eastAsia="lv-LV"/>
              </w:rPr>
              <w:t>5 A no primārās strāvas</w:t>
            </w:r>
          </w:p>
          <w:p w14:paraId="210A504A" w14:textId="77777777" w:rsidR="00241255" w:rsidRPr="00154264" w:rsidRDefault="00241255" w:rsidP="00A435A5">
            <w:pPr>
              <w:rPr>
                <w:bCs/>
                <w:color w:val="000000"/>
                <w:sz w:val="22"/>
                <w:szCs w:val="22"/>
                <w:lang w:eastAsia="lv-LV"/>
              </w:rPr>
            </w:pPr>
            <w:r w:rsidRPr="00154264">
              <w:rPr>
                <w:bCs/>
                <w:color w:val="000000"/>
                <w:sz w:val="22"/>
                <w:szCs w:val="22"/>
                <w:lang w:eastAsia="lv-LV"/>
              </w:rPr>
              <w:t>• iestatāmas leņķu vērtības virzītās jūtīgās aizsardzības virziena mērījuma ķēdēm;</w:t>
            </w:r>
          </w:p>
          <w:p w14:paraId="23B6DFC1" w14:textId="77777777" w:rsidR="00241255" w:rsidRPr="00154264" w:rsidRDefault="00241255" w:rsidP="00A435A5">
            <w:pPr>
              <w:rPr>
                <w:bCs/>
                <w:color w:val="000000"/>
                <w:sz w:val="22"/>
                <w:szCs w:val="22"/>
                <w:lang w:eastAsia="lv-LV"/>
              </w:rPr>
            </w:pPr>
            <w:r w:rsidRPr="00154264">
              <w:rPr>
                <w:bCs/>
                <w:color w:val="000000"/>
                <w:sz w:val="22"/>
                <w:szCs w:val="22"/>
                <w:lang w:eastAsia="lv-LV"/>
              </w:rPr>
              <w:t>• zemes īsslēguma aizsardzībai jāreaģē tikai uz nullsecības strāvas pamatharmoniku;/</w:t>
            </w:r>
          </w:p>
          <w:p w14:paraId="39B2C3C8" w14:textId="77777777" w:rsidR="00241255" w:rsidRPr="00154264" w:rsidRDefault="00241255" w:rsidP="00A435A5">
            <w:pPr>
              <w:rPr>
                <w:bCs/>
                <w:color w:val="000000"/>
                <w:sz w:val="22"/>
                <w:szCs w:val="22"/>
                <w:lang w:eastAsia="lv-LV"/>
              </w:rPr>
            </w:pPr>
            <w:r w:rsidRPr="00154264">
              <w:rPr>
                <w:bCs/>
                <w:color w:val="000000"/>
                <w:sz w:val="22"/>
                <w:szCs w:val="22"/>
                <w:lang w:eastAsia="lv-LV"/>
              </w:rPr>
              <w:t>Sensitive directional earth-fault protection (67N(s)):</w:t>
            </w:r>
          </w:p>
          <w:p w14:paraId="1A0DB33D" w14:textId="73EC0038" w:rsidR="00241255" w:rsidRPr="00154264" w:rsidRDefault="00241255" w:rsidP="00A435A5">
            <w:pPr>
              <w:rPr>
                <w:bCs/>
                <w:color w:val="000000"/>
                <w:sz w:val="22"/>
                <w:szCs w:val="22"/>
                <w:lang w:eastAsia="lv-LV"/>
              </w:rPr>
            </w:pPr>
            <w:r w:rsidRPr="00154264">
              <w:rPr>
                <w:bCs/>
                <w:color w:val="000000"/>
                <w:sz w:val="22"/>
                <w:szCs w:val="22"/>
                <w:lang w:eastAsia="lv-LV"/>
              </w:rPr>
              <w:t>• with sensitivity not less than 0</w:t>
            </w:r>
            <w:r w:rsidR="00CC3B98">
              <w:rPr>
                <w:bCs/>
                <w:color w:val="000000"/>
                <w:sz w:val="22"/>
                <w:szCs w:val="22"/>
                <w:lang w:eastAsia="lv-LV"/>
              </w:rPr>
              <w:t>,</w:t>
            </w:r>
            <w:r w:rsidRPr="00154264">
              <w:rPr>
                <w:bCs/>
                <w:color w:val="000000"/>
                <w:sz w:val="22"/>
                <w:szCs w:val="22"/>
                <w:lang w:eastAsia="lv-LV"/>
              </w:rPr>
              <w:t>5 A of primary current</w:t>
            </w:r>
          </w:p>
          <w:p w14:paraId="1AA1EE00" w14:textId="5E0E2BFC" w:rsidR="00241255" w:rsidRPr="00154264" w:rsidRDefault="00241255" w:rsidP="00A435A5">
            <w:pPr>
              <w:rPr>
                <w:bCs/>
                <w:color w:val="000000"/>
                <w:sz w:val="22"/>
                <w:szCs w:val="22"/>
                <w:lang w:eastAsia="lv-LV"/>
              </w:rPr>
            </w:pPr>
            <w:r w:rsidRPr="00154264">
              <w:rPr>
                <w:bCs/>
                <w:color w:val="000000"/>
                <w:sz w:val="22"/>
                <w:szCs w:val="22"/>
                <w:lang w:eastAsia="lv-LV"/>
              </w:rPr>
              <w:t xml:space="preserve">• </w:t>
            </w:r>
            <w:r w:rsidR="00CC3B98">
              <w:rPr>
                <w:bCs/>
                <w:color w:val="000000"/>
                <w:sz w:val="22"/>
                <w:szCs w:val="22"/>
                <w:lang w:eastAsia="lv-LV"/>
              </w:rPr>
              <w:t>adjustable</w:t>
            </w:r>
            <w:r w:rsidR="00CC3B98" w:rsidRPr="00154264">
              <w:rPr>
                <w:bCs/>
                <w:color w:val="000000"/>
                <w:sz w:val="22"/>
                <w:szCs w:val="22"/>
                <w:lang w:eastAsia="lv-LV"/>
              </w:rPr>
              <w:t xml:space="preserve"> </w:t>
            </w:r>
            <w:r w:rsidRPr="00154264">
              <w:rPr>
                <w:bCs/>
                <w:color w:val="000000"/>
                <w:sz w:val="22"/>
                <w:szCs w:val="22"/>
                <w:lang w:eastAsia="lv-LV"/>
              </w:rPr>
              <w:t>angle for the directional measurement circuit of directional earth-fault protection;</w:t>
            </w:r>
          </w:p>
          <w:p w14:paraId="3A05E6B3" w14:textId="3F649375" w:rsidR="00241255" w:rsidRPr="00154264" w:rsidRDefault="00241255" w:rsidP="00A435A5">
            <w:pPr>
              <w:rPr>
                <w:bCs/>
                <w:color w:val="000000"/>
                <w:sz w:val="22"/>
                <w:szCs w:val="22"/>
                <w:lang w:eastAsia="lv-LV"/>
              </w:rPr>
            </w:pPr>
            <w:r w:rsidRPr="00154264">
              <w:rPr>
                <w:bCs/>
                <w:color w:val="000000"/>
                <w:sz w:val="22"/>
                <w:szCs w:val="22"/>
                <w:lang w:eastAsia="lv-LV"/>
              </w:rPr>
              <w:t>• earth-fault protection must react only on fundamental harmonic of zero sequence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F703E64"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016423E"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0F81C0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588B77" w14:textId="3DA4354A" w:rsidR="00241255" w:rsidRPr="00154264" w:rsidRDefault="00241255" w:rsidP="00A435A5">
            <w:pPr>
              <w:rPr>
                <w:color w:val="000000"/>
                <w:sz w:val="22"/>
                <w:szCs w:val="22"/>
                <w:lang w:eastAsia="lv-LV"/>
              </w:rPr>
            </w:pPr>
          </w:p>
        </w:tc>
      </w:tr>
      <w:tr w:rsidR="00CC3B98" w:rsidRPr="00154264" w14:paraId="77A6C8C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314298" w14:textId="77777777" w:rsidR="00CC3B98" w:rsidRPr="00A435A5" w:rsidRDefault="00CC3B98"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8D49B23" w14:textId="4C2179FF" w:rsidR="00CC3B98" w:rsidRPr="00CC3B98" w:rsidRDefault="00CC3B98" w:rsidP="00A435A5">
            <w:pPr>
              <w:rPr>
                <w:bCs/>
                <w:color w:val="000000"/>
                <w:sz w:val="22"/>
                <w:szCs w:val="22"/>
                <w:lang w:eastAsia="lv-LV"/>
              </w:rPr>
            </w:pPr>
            <w:r w:rsidRPr="00D11D24">
              <w:rPr>
                <w:bCs/>
                <w:color w:val="000000"/>
                <w:sz w:val="22"/>
                <w:szCs w:val="22"/>
                <w:lang w:eastAsia="lv-LV"/>
              </w:rPr>
              <w:t>Fāzes pilnās vadāmības zemesslēguma aizsardzība (21YN/67YN)/ Admittance based earth fault protection (21YN/67YN)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F503FFE" w14:textId="3D8766E7" w:rsidR="00CC3B98" w:rsidRPr="001652C6" w:rsidRDefault="00CC3B98" w:rsidP="00A435A5">
            <w:pPr>
              <w:rPr>
                <w:color w:val="000000"/>
                <w:sz w:val="22"/>
                <w:szCs w:val="22"/>
                <w:lang w:eastAsia="lv-LV"/>
              </w:rPr>
            </w:pPr>
            <w:r w:rsidRPr="00D11D2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4B3C88B" w14:textId="77777777" w:rsidR="00CC3B98" w:rsidRPr="00154264" w:rsidRDefault="00CC3B98"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0214B18" w14:textId="77777777" w:rsidR="00CC3B98" w:rsidRPr="00154264" w:rsidRDefault="00CC3B98"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4AC650" w14:textId="77777777" w:rsidR="00CC3B98" w:rsidRPr="00154264" w:rsidRDefault="00CC3B98" w:rsidP="00A435A5">
            <w:pPr>
              <w:rPr>
                <w:color w:val="000000"/>
                <w:sz w:val="22"/>
                <w:szCs w:val="22"/>
                <w:lang w:eastAsia="lv-LV"/>
              </w:rPr>
            </w:pPr>
          </w:p>
        </w:tc>
      </w:tr>
      <w:tr w:rsidR="00CC3B98" w:rsidRPr="00154264" w14:paraId="1F8E909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5E90F15" w14:textId="77777777" w:rsidR="00CC3B98" w:rsidRDefault="00CC3B98"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8F45B03" w14:textId="6B6338EE" w:rsidR="00CC3B98" w:rsidRPr="001652C6" w:rsidRDefault="00CC3B98" w:rsidP="00A435A5">
            <w:pPr>
              <w:rPr>
                <w:bCs/>
                <w:color w:val="000000"/>
                <w:sz w:val="22"/>
                <w:szCs w:val="22"/>
                <w:lang w:eastAsia="lv-LV"/>
              </w:rPr>
            </w:pPr>
            <w:r w:rsidRPr="00D11D24">
              <w:rPr>
                <w:sz w:val="22"/>
                <w:szCs w:val="22"/>
              </w:rPr>
              <w:t>Nullsecības aktīvas jaudas zemesslēguma aizsardzība (32N)/ Wattmetric earth fault protection (32N)</w:t>
            </w:r>
          </w:p>
        </w:tc>
        <w:tc>
          <w:tcPr>
            <w:tcW w:w="1988" w:type="dxa"/>
            <w:tcBorders>
              <w:top w:val="single" w:sz="4" w:space="0" w:color="auto"/>
              <w:left w:val="nil"/>
              <w:bottom w:val="single" w:sz="4" w:space="0" w:color="auto"/>
              <w:right w:val="single" w:sz="4" w:space="0" w:color="auto"/>
            </w:tcBorders>
            <w:shd w:val="clear" w:color="auto" w:fill="auto"/>
            <w:vAlign w:val="center"/>
          </w:tcPr>
          <w:p w14:paraId="51547FBE" w14:textId="3884B0EA" w:rsidR="00CC3B98" w:rsidRPr="00D11D24" w:rsidRDefault="00CC3B98" w:rsidP="00A435A5">
            <w:pPr>
              <w:rPr>
                <w:color w:val="000000"/>
                <w:sz w:val="22"/>
                <w:szCs w:val="22"/>
                <w:lang w:eastAsia="lv-LV"/>
              </w:rPr>
            </w:pPr>
            <w:r w:rsidRPr="00D11D2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1B58D64" w14:textId="77777777" w:rsidR="00CC3B98" w:rsidRPr="00154264" w:rsidRDefault="00CC3B98"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CFE085A" w14:textId="77777777" w:rsidR="00CC3B98" w:rsidRPr="00154264" w:rsidRDefault="00CC3B98"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93220F" w14:textId="77777777" w:rsidR="00CC3B98" w:rsidRDefault="00CC3B98" w:rsidP="00A435A5">
            <w:pPr>
              <w:rPr>
                <w:color w:val="000000"/>
                <w:sz w:val="22"/>
                <w:szCs w:val="22"/>
                <w:lang w:eastAsia="lv-LV"/>
              </w:rPr>
            </w:pPr>
          </w:p>
        </w:tc>
      </w:tr>
      <w:tr w:rsidR="00D11D24" w:rsidRPr="00154264" w14:paraId="7DB9ED8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27C522" w14:textId="72D9DF71"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3C26F2F" w14:textId="0D018922" w:rsidR="00241255" w:rsidRPr="00154264" w:rsidRDefault="00241255" w:rsidP="00A435A5">
            <w:pPr>
              <w:rPr>
                <w:bCs/>
                <w:color w:val="000000"/>
                <w:sz w:val="22"/>
                <w:szCs w:val="22"/>
                <w:lang w:eastAsia="lv-LV"/>
              </w:rPr>
            </w:pPr>
            <w:r w:rsidRPr="00154264">
              <w:rPr>
                <w:sz w:val="22"/>
                <w:szCs w:val="22"/>
              </w:rPr>
              <w:t>Minimālsprieguma aizsardzība (27)/ Undervoltage (27) protection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05304302"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7874A9E"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C464D4B"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0FEB13" w14:textId="6D9ECB8B" w:rsidR="00241255" w:rsidRPr="00154264" w:rsidRDefault="00241255" w:rsidP="00A435A5">
            <w:pPr>
              <w:rPr>
                <w:color w:val="000000"/>
                <w:sz w:val="22"/>
                <w:szCs w:val="22"/>
                <w:lang w:eastAsia="lv-LV"/>
              </w:rPr>
            </w:pPr>
          </w:p>
        </w:tc>
      </w:tr>
      <w:tr w:rsidR="00D11D24" w:rsidRPr="00154264" w14:paraId="0D3120F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3BCB72" w14:textId="2B5DEB10"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686EDB1" w14:textId="60BA5449" w:rsidR="00241255" w:rsidRPr="00154264" w:rsidRDefault="00FB5A7E" w:rsidP="00A435A5">
            <w:pPr>
              <w:rPr>
                <w:bCs/>
                <w:color w:val="000000"/>
                <w:sz w:val="22"/>
                <w:szCs w:val="22"/>
                <w:lang w:eastAsia="lv-LV"/>
              </w:rPr>
            </w:pPr>
            <w:r>
              <w:rPr>
                <w:sz w:val="22"/>
                <w:szCs w:val="22"/>
              </w:rPr>
              <w:t>Maksimāl</w:t>
            </w:r>
            <w:r w:rsidRPr="00154264">
              <w:rPr>
                <w:sz w:val="22"/>
                <w:szCs w:val="22"/>
              </w:rPr>
              <w:t xml:space="preserve">sprieguma </w:t>
            </w:r>
            <w:r w:rsidR="00241255" w:rsidRPr="00154264">
              <w:rPr>
                <w:sz w:val="22"/>
                <w:szCs w:val="22"/>
              </w:rPr>
              <w:t>aizsardzība (59)/ Overvoltage protection (59)</w:t>
            </w:r>
          </w:p>
        </w:tc>
        <w:tc>
          <w:tcPr>
            <w:tcW w:w="1988" w:type="dxa"/>
            <w:tcBorders>
              <w:top w:val="single" w:sz="4" w:space="0" w:color="auto"/>
              <w:left w:val="nil"/>
              <w:bottom w:val="single" w:sz="4" w:space="0" w:color="auto"/>
              <w:right w:val="single" w:sz="4" w:space="0" w:color="auto"/>
            </w:tcBorders>
            <w:shd w:val="clear" w:color="auto" w:fill="auto"/>
            <w:vAlign w:val="center"/>
          </w:tcPr>
          <w:p w14:paraId="21597805"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05E0DB2"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34009C8"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AC40644" w14:textId="77777777" w:rsidR="00241255" w:rsidRPr="00154264" w:rsidRDefault="00241255" w:rsidP="00A435A5">
            <w:pPr>
              <w:rPr>
                <w:color w:val="000000"/>
                <w:sz w:val="22"/>
                <w:szCs w:val="22"/>
                <w:lang w:eastAsia="lv-LV"/>
              </w:rPr>
            </w:pPr>
          </w:p>
        </w:tc>
      </w:tr>
      <w:tr w:rsidR="00D11D24" w:rsidRPr="00154264" w14:paraId="737A400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4D0F85C6"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31D846C0" w:rsidR="00241255" w:rsidRPr="00154264" w:rsidRDefault="00241255" w:rsidP="00A435A5">
            <w:pPr>
              <w:rPr>
                <w:bCs/>
                <w:color w:val="000000"/>
                <w:sz w:val="22"/>
                <w:szCs w:val="22"/>
                <w:lang w:eastAsia="lv-LV"/>
              </w:rPr>
            </w:pPr>
            <w:r w:rsidRPr="00154264">
              <w:rPr>
                <w:sz w:val="22"/>
                <w:szCs w:val="22"/>
              </w:rPr>
              <w:t xml:space="preserve">Pretsecības strāvas aizsardzība </w:t>
            </w:r>
            <w:r w:rsidRPr="00154264">
              <w:rPr>
                <w:bCs/>
                <w:color w:val="000000"/>
                <w:sz w:val="22"/>
                <w:szCs w:val="22"/>
                <w:lang w:eastAsia="lv-LV"/>
              </w:rPr>
              <w:t>(46)/ Negative sequence current protection (46)</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58BAB5"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BFF979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7670345"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F56D98" w14:textId="6E8F8E3C" w:rsidR="00241255" w:rsidRPr="00154264" w:rsidRDefault="00241255" w:rsidP="00A435A5">
            <w:pPr>
              <w:rPr>
                <w:color w:val="000000"/>
                <w:sz w:val="22"/>
                <w:szCs w:val="22"/>
                <w:lang w:eastAsia="lv-LV"/>
              </w:rPr>
            </w:pPr>
          </w:p>
        </w:tc>
      </w:tr>
      <w:tr w:rsidR="00F815B6" w:rsidRPr="00154264" w14:paraId="484E51B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2FA98D" w14:textId="77777777" w:rsidR="00F815B6" w:rsidRPr="00A435A5" w:rsidRDefault="00F815B6"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18871BF" w14:textId="720F3CAF" w:rsidR="00F815B6" w:rsidRPr="00F815B6" w:rsidRDefault="00F815B6" w:rsidP="00A435A5">
            <w:pPr>
              <w:rPr>
                <w:sz w:val="22"/>
                <w:szCs w:val="22"/>
              </w:rPr>
            </w:pPr>
            <w:r w:rsidRPr="00D11D24">
              <w:rPr>
                <w:sz w:val="22"/>
                <w:szCs w:val="22"/>
              </w:rPr>
              <w:t>Fāzes vada pārrāvuma aizsardzība (46PD)/ Phase discontinuity protection (46PD)</w:t>
            </w:r>
          </w:p>
        </w:tc>
        <w:tc>
          <w:tcPr>
            <w:tcW w:w="1988" w:type="dxa"/>
            <w:tcBorders>
              <w:top w:val="single" w:sz="4" w:space="0" w:color="auto"/>
              <w:left w:val="nil"/>
              <w:bottom w:val="single" w:sz="4" w:space="0" w:color="auto"/>
              <w:right w:val="single" w:sz="4" w:space="0" w:color="auto"/>
            </w:tcBorders>
            <w:shd w:val="clear" w:color="auto" w:fill="auto"/>
            <w:vAlign w:val="center"/>
          </w:tcPr>
          <w:p w14:paraId="2A8078F7" w14:textId="747E9745" w:rsidR="00F815B6" w:rsidRPr="00154264" w:rsidRDefault="00F815B6"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DAD67A3" w14:textId="77777777" w:rsidR="00F815B6" w:rsidRPr="00154264" w:rsidRDefault="00F815B6"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06D8BC5" w14:textId="77777777" w:rsidR="00F815B6" w:rsidRPr="00154264" w:rsidRDefault="00F815B6"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97B6D8" w14:textId="77777777" w:rsidR="00F815B6" w:rsidRPr="00154264" w:rsidRDefault="00F815B6" w:rsidP="00A435A5">
            <w:pPr>
              <w:rPr>
                <w:color w:val="000000"/>
                <w:sz w:val="22"/>
                <w:szCs w:val="22"/>
                <w:lang w:eastAsia="lv-LV"/>
              </w:rPr>
            </w:pPr>
          </w:p>
        </w:tc>
      </w:tr>
      <w:tr w:rsidR="00D11D24" w:rsidRPr="00154264" w14:paraId="7F14215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678BE946"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67406A61" w:rsidR="00241255" w:rsidRPr="00154264" w:rsidRDefault="00FB5A7E" w:rsidP="00A435A5">
            <w:pPr>
              <w:rPr>
                <w:bCs/>
                <w:color w:val="000000"/>
                <w:sz w:val="22"/>
                <w:szCs w:val="22"/>
                <w:lang w:eastAsia="lv-LV"/>
              </w:rPr>
            </w:pPr>
            <w:r w:rsidRPr="00FD7CD0">
              <w:rPr>
                <w:sz w:val="22"/>
                <w:szCs w:val="22"/>
              </w:rPr>
              <w:t>Magnētizējošās strāvas lēciena atpazīšanas funkcija</w:t>
            </w:r>
            <w:r w:rsidRPr="00154264" w:rsidDel="00FB5A7E">
              <w:rPr>
                <w:sz w:val="22"/>
                <w:szCs w:val="22"/>
              </w:rPr>
              <w:t xml:space="preserve"> </w:t>
            </w:r>
            <w:r w:rsidR="00241255" w:rsidRPr="00154264">
              <w:rPr>
                <w:bCs/>
                <w:color w:val="000000"/>
                <w:sz w:val="22"/>
                <w:szCs w:val="22"/>
                <w:lang w:eastAsia="lv-LV"/>
              </w:rPr>
              <w:t>/ Inrush restraint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2B27E5DB"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4A9DF3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3E641CF"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779ECE" w14:textId="2698276A" w:rsidR="00241255" w:rsidRPr="00154264" w:rsidRDefault="00241255" w:rsidP="00A435A5">
            <w:pPr>
              <w:rPr>
                <w:color w:val="000000"/>
                <w:sz w:val="22"/>
                <w:szCs w:val="22"/>
                <w:lang w:eastAsia="lv-LV"/>
              </w:rPr>
            </w:pPr>
          </w:p>
        </w:tc>
      </w:tr>
      <w:tr w:rsidR="00D11D24" w:rsidRPr="00154264" w14:paraId="268EEBA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511FDD" w14:textId="7D81154B"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D403FEC" w14:textId="60BD508C" w:rsidR="00241255" w:rsidRPr="00154264" w:rsidRDefault="00241255" w:rsidP="000B6DFB">
            <w:pPr>
              <w:rPr>
                <w:bCs/>
                <w:color w:val="000000"/>
                <w:sz w:val="22"/>
                <w:szCs w:val="22"/>
                <w:lang w:eastAsia="lv-LV"/>
              </w:rPr>
            </w:pPr>
            <w:r w:rsidRPr="00154264">
              <w:rPr>
                <w:sz w:val="22"/>
                <w:szCs w:val="22"/>
              </w:rPr>
              <w:t>Jaudas slēdža bojājuma aizsardzība (50BF). Funkcijas bloķēšana, ja jaudas slēdzis ir atvienotā stāvoklī/</w:t>
            </w:r>
            <w:r>
              <w:rPr>
                <w:sz w:val="22"/>
                <w:szCs w:val="22"/>
              </w:rPr>
              <w:t xml:space="preserve"> </w:t>
            </w:r>
            <w:r w:rsidRPr="00154264">
              <w:rPr>
                <w:sz w:val="22"/>
                <w:szCs w:val="22"/>
              </w:rPr>
              <w:t>Circuit-breaker failure protection (50BF). Blocking of function when CB is in disconnected position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64E10405"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7641201"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5137034"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C44B71" w14:textId="191AD449" w:rsidR="00241255" w:rsidRPr="00154264" w:rsidRDefault="00241255" w:rsidP="00A435A5">
            <w:pPr>
              <w:rPr>
                <w:color w:val="000000"/>
                <w:sz w:val="22"/>
                <w:szCs w:val="22"/>
                <w:lang w:eastAsia="lv-LV"/>
              </w:rPr>
            </w:pPr>
          </w:p>
        </w:tc>
      </w:tr>
      <w:tr w:rsidR="00D11D24" w:rsidRPr="00154264" w14:paraId="19162F7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0AFF1B" w14:textId="5C1AC98B"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5F2C813" w14:textId="403CA480" w:rsidR="00241255" w:rsidRPr="00154264" w:rsidRDefault="00241255" w:rsidP="00A435A5">
            <w:pPr>
              <w:rPr>
                <w:bCs/>
                <w:color w:val="000000"/>
                <w:sz w:val="22"/>
                <w:szCs w:val="22"/>
                <w:lang w:eastAsia="lv-LV"/>
              </w:rPr>
            </w:pPr>
            <w:r w:rsidRPr="00154264">
              <w:rPr>
                <w:bCs/>
                <w:color w:val="000000"/>
                <w:sz w:val="22"/>
                <w:szCs w:val="22"/>
                <w:lang w:eastAsia="lv-LV"/>
              </w:rPr>
              <w:t>2 pakāpju frekvences automātikas funkcija (81)/ 2 stage under/over frequency protection (81)</w:t>
            </w:r>
          </w:p>
        </w:tc>
        <w:tc>
          <w:tcPr>
            <w:tcW w:w="1988" w:type="dxa"/>
            <w:tcBorders>
              <w:top w:val="single" w:sz="4" w:space="0" w:color="auto"/>
              <w:left w:val="nil"/>
              <w:bottom w:val="single" w:sz="4" w:space="0" w:color="auto"/>
              <w:right w:val="single" w:sz="4" w:space="0" w:color="auto"/>
            </w:tcBorders>
            <w:shd w:val="clear" w:color="auto" w:fill="auto"/>
            <w:vAlign w:val="center"/>
          </w:tcPr>
          <w:p w14:paraId="1DF24F21"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3D270B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3BF500"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632E207" w14:textId="77777777" w:rsidR="00241255" w:rsidRPr="00154264" w:rsidRDefault="00241255" w:rsidP="00A435A5">
            <w:pPr>
              <w:rPr>
                <w:color w:val="000000"/>
                <w:sz w:val="22"/>
                <w:szCs w:val="22"/>
                <w:lang w:eastAsia="lv-LV"/>
              </w:rPr>
            </w:pPr>
          </w:p>
        </w:tc>
      </w:tr>
      <w:tr w:rsidR="00D11D24" w:rsidRPr="00154264" w14:paraId="1305871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F2D841" w14:textId="0AB2B789"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65F221D" w14:textId="10B09A4E" w:rsidR="00241255" w:rsidRPr="00154264" w:rsidRDefault="00241255" w:rsidP="000B6DFB">
            <w:pPr>
              <w:rPr>
                <w:bCs/>
                <w:color w:val="000000"/>
                <w:sz w:val="22"/>
                <w:szCs w:val="22"/>
                <w:lang w:eastAsia="lv-LV"/>
              </w:rPr>
            </w:pPr>
            <w:r>
              <w:rPr>
                <w:bCs/>
                <w:color w:val="000000"/>
                <w:sz w:val="22"/>
                <w:szCs w:val="22"/>
                <w:lang w:eastAsia="lv-LV"/>
              </w:rPr>
              <w:t>A</w:t>
            </w:r>
            <w:r w:rsidRPr="00154264">
              <w:rPr>
                <w:bCs/>
                <w:color w:val="000000"/>
                <w:sz w:val="22"/>
                <w:szCs w:val="22"/>
                <w:lang w:eastAsia="lv-LV"/>
              </w:rPr>
              <w:t>tsevišķas frekvences kontroles un pārslodzes automātikas katram aizejošajam pievienojumam/</w:t>
            </w:r>
            <w:r>
              <w:rPr>
                <w:bCs/>
                <w:color w:val="000000"/>
                <w:sz w:val="22"/>
                <w:szCs w:val="22"/>
                <w:lang w:eastAsia="lv-LV"/>
              </w:rPr>
              <w:t xml:space="preserve"> S</w:t>
            </w:r>
            <w:r w:rsidRPr="00154264">
              <w:rPr>
                <w:bCs/>
                <w:color w:val="000000"/>
                <w:sz w:val="22"/>
                <w:szCs w:val="22"/>
                <w:lang w:eastAsia="lv-LV"/>
              </w:rPr>
              <w:t>eparate frequency control and load relief automation in each outgoing feeder</w:t>
            </w:r>
            <w:r w:rsidRPr="00154264" w:rsidDel="00631883">
              <w:rPr>
                <w:bCs/>
                <w:color w:val="000000"/>
                <w:sz w:val="22"/>
                <w:szCs w:val="22"/>
                <w:lang w:eastAsia="lv-LV"/>
              </w:rPr>
              <w:t xml:space="preserve"> </w:t>
            </w:r>
          </w:p>
        </w:tc>
        <w:tc>
          <w:tcPr>
            <w:tcW w:w="1988" w:type="dxa"/>
            <w:tcBorders>
              <w:top w:val="single" w:sz="4" w:space="0" w:color="auto"/>
              <w:left w:val="nil"/>
              <w:bottom w:val="single" w:sz="4" w:space="0" w:color="auto"/>
              <w:right w:val="single" w:sz="4" w:space="0" w:color="auto"/>
            </w:tcBorders>
            <w:shd w:val="clear" w:color="auto" w:fill="auto"/>
            <w:vAlign w:val="center"/>
          </w:tcPr>
          <w:p w14:paraId="2AAC669D"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2E951BA"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BF12B5B"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191348" w14:textId="1E458FC7" w:rsidR="00241255" w:rsidRPr="00154264" w:rsidRDefault="00241255" w:rsidP="00A435A5">
            <w:pPr>
              <w:rPr>
                <w:color w:val="000000"/>
                <w:sz w:val="22"/>
                <w:szCs w:val="22"/>
                <w:lang w:eastAsia="lv-LV"/>
              </w:rPr>
            </w:pPr>
          </w:p>
        </w:tc>
      </w:tr>
      <w:tr w:rsidR="00FB5A7E" w:rsidRPr="00154264" w14:paraId="74A7527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E2BF02" w14:textId="77777777" w:rsidR="00FB5A7E" w:rsidRPr="00A435A5" w:rsidRDefault="00FB5A7E"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FC6B48F" w14:textId="7EE6C4F4" w:rsidR="00FB5A7E" w:rsidRDefault="00FB5A7E" w:rsidP="000B6DFB">
            <w:pPr>
              <w:rPr>
                <w:bCs/>
                <w:color w:val="000000"/>
                <w:sz w:val="22"/>
                <w:szCs w:val="22"/>
                <w:lang w:eastAsia="lv-LV"/>
              </w:rPr>
            </w:pPr>
            <w:r w:rsidRPr="00FD7CD0">
              <w:rPr>
                <w:sz w:val="22"/>
                <w:szCs w:val="22"/>
              </w:rPr>
              <w:t>Aizejošo pievienojumu frekvences izmaiņas ātruma funkcija (81R; ROCOF vai df/dt)/ Rate of change of frequency (81R; ROCOF or df/dt)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0509BD2D" w14:textId="6CAA538F" w:rsidR="00FB5A7E" w:rsidRPr="00154264" w:rsidRDefault="00FB5A7E"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1AB1820" w14:textId="77777777" w:rsidR="00FB5A7E" w:rsidRPr="00154264" w:rsidRDefault="00FB5A7E"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BC966FA" w14:textId="77777777" w:rsidR="00FB5A7E" w:rsidRPr="00154264" w:rsidRDefault="00FB5A7E"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807F7A" w14:textId="77777777" w:rsidR="00FB5A7E" w:rsidRPr="00154264" w:rsidRDefault="00FB5A7E" w:rsidP="00A435A5">
            <w:pPr>
              <w:rPr>
                <w:color w:val="000000"/>
                <w:sz w:val="22"/>
                <w:szCs w:val="22"/>
                <w:lang w:eastAsia="lv-LV"/>
              </w:rPr>
            </w:pPr>
          </w:p>
        </w:tc>
      </w:tr>
      <w:tr w:rsidR="00690468" w:rsidRPr="00154264" w14:paraId="3B38C68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8F4193" w14:textId="77777777" w:rsidR="00690468" w:rsidRPr="00A435A5" w:rsidRDefault="00690468"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5D390F9" w14:textId="11921FB7" w:rsidR="00690468" w:rsidRPr="001652C6" w:rsidRDefault="00690468" w:rsidP="000B6DFB">
            <w:pPr>
              <w:rPr>
                <w:sz w:val="22"/>
                <w:szCs w:val="22"/>
              </w:rPr>
            </w:pPr>
            <w:r w:rsidRPr="001652C6">
              <w:rPr>
                <w:sz w:val="22"/>
                <w:szCs w:val="22"/>
              </w:rPr>
              <w:t>Aktīvās jaudas virzītā aizsardzība (32P)/ Directional active power protection (32P)</w:t>
            </w:r>
          </w:p>
        </w:tc>
        <w:tc>
          <w:tcPr>
            <w:tcW w:w="1988" w:type="dxa"/>
            <w:tcBorders>
              <w:top w:val="single" w:sz="4" w:space="0" w:color="auto"/>
              <w:left w:val="nil"/>
              <w:bottom w:val="single" w:sz="4" w:space="0" w:color="auto"/>
              <w:right w:val="single" w:sz="4" w:space="0" w:color="auto"/>
            </w:tcBorders>
            <w:shd w:val="clear" w:color="auto" w:fill="auto"/>
            <w:vAlign w:val="center"/>
          </w:tcPr>
          <w:p w14:paraId="006D81F1" w14:textId="5AFCA6AE" w:rsidR="00690468" w:rsidRPr="00154264" w:rsidRDefault="00690468"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41EBA18" w14:textId="77777777" w:rsidR="00690468" w:rsidRPr="00154264" w:rsidRDefault="00690468"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9D5DF65" w14:textId="77777777" w:rsidR="00690468" w:rsidRPr="00154264" w:rsidRDefault="00690468"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E7FF46" w14:textId="77777777" w:rsidR="00690468" w:rsidRPr="00154264" w:rsidRDefault="00690468" w:rsidP="00A435A5">
            <w:pPr>
              <w:rPr>
                <w:color w:val="000000"/>
                <w:sz w:val="22"/>
                <w:szCs w:val="22"/>
                <w:lang w:eastAsia="lv-LV"/>
              </w:rPr>
            </w:pPr>
          </w:p>
        </w:tc>
      </w:tr>
      <w:tr w:rsidR="00D11D24" w:rsidRPr="00154264" w14:paraId="7AA31B6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3C8166C" w14:textId="0537B4AD"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2AB924C" w14:textId="72D2536B" w:rsidR="00241255" w:rsidRPr="00154264" w:rsidRDefault="00241255" w:rsidP="00A435A5">
            <w:pPr>
              <w:rPr>
                <w:sz w:val="22"/>
                <w:szCs w:val="22"/>
              </w:rPr>
            </w:pPr>
            <w:r w:rsidRPr="00154264">
              <w:rPr>
                <w:sz w:val="22"/>
                <w:szCs w:val="22"/>
              </w:rPr>
              <w:t>Automātiskā atkārtotā ieslēgšana (79):</w:t>
            </w:r>
          </w:p>
          <w:p w14:paraId="5B182A00" w14:textId="6DCBB571" w:rsidR="00241255" w:rsidRPr="00154264" w:rsidRDefault="00241255" w:rsidP="00A435A5">
            <w:pPr>
              <w:rPr>
                <w:sz w:val="22"/>
                <w:szCs w:val="22"/>
              </w:rPr>
            </w:pPr>
            <w:r w:rsidRPr="00154264">
              <w:rPr>
                <w:sz w:val="22"/>
                <w:szCs w:val="22"/>
              </w:rPr>
              <w:t>• ar 2 vai vairāk slēgšanās cikliem pēc pārstrāvas aizsardzības nostrādes,</w:t>
            </w:r>
          </w:p>
          <w:p w14:paraId="6691A619" w14:textId="09E67C3F" w:rsidR="00241255" w:rsidRPr="00154264" w:rsidRDefault="00241255" w:rsidP="00A435A5">
            <w:pPr>
              <w:rPr>
                <w:bCs/>
                <w:color w:val="000000"/>
                <w:sz w:val="22"/>
                <w:szCs w:val="22"/>
                <w:lang w:eastAsia="lv-LV"/>
              </w:rPr>
            </w:pPr>
            <w:r w:rsidRPr="00154264">
              <w:rPr>
                <w:sz w:val="22"/>
                <w:szCs w:val="22"/>
              </w:rPr>
              <w:t>• ar vienu slēgšanās ciklu pēc zemes īsslēguma aizsardzības nostrādes,</w:t>
            </w:r>
            <w:r w:rsidRPr="00154264">
              <w:rPr>
                <w:bCs/>
                <w:color w:val="000000"/>
                <w:sz w:val="22"/>
                <w:szCs w:val="22"/>
                <w:lang w:eastAsia="lv-LV"/>
              </w:rPr>
              <w:t>/ Automatic reclosing (79):</w:t>
            </w:r>
          </w:p>
          <w:p w14:paraId="7C9DF920" w14:textId="176E59FD" w:rsidR="00241255" w:rsidRPr="00154264" w:rsidRDefault="00241255" w:rsidP="00A435A5">
            <w:pPr>
              <w:rPr>
                <w:bCs/>
                <w:color w:val="000000"/>
                <w:sz w:val="22"/>
                <w:szCs w:val="22"/>
                <w:lang w:eastAsia="lv-LV"/>
              </w:rPr>
            </w:pPr>
            <w:r w:rsidRPr="00154264">
              <w:rPr>
                <w:bCs/>
                <w:color w:val="000000"/>
                <w:sz w:val="22"/>
                <w:szCs w:val="22"/>
                <w:lang w:eastAsia="lv-LV"/>
              </w:rPr>
              <w:t>• with 2 or more shots after overcurrent protection,</w:t>
            </w:r>
          </w:p>
          <w:p w14:paraId="0E110667" w14:textId="79D36812" w:rsidR="00241255" w:rsidRPr="00154264" w:rsidRDefault="00241255" w:rsidP="00A435A5">
            <w:pPr>
              <w:rPr>
                <w:bCs/>
                <w:color w:val="000000"/>
                <w:sz w:val="22"/>
                <w:szCs w:val="22"/>
                <w:lang w:eastAsia="lv-LV"/>
              </w:rPr>
            </w:pPr>
            <w:r w:rsidRPr="00154264">
              <w:rPr>
                <w:bCs/>
                <w:color w:val="000000"/>
                <w:sz w:val="22"/>
                <w:szCs w:val="22"/>
                <w:lang w:eastAsia="lv-LV"/>
              </w:rPr>
              <w:t>• with one shot after earth fault protection,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3E2F56BD"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91F68C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5036526"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4C27E3" w14:textId="77777777" w:rsidR="00241255" w:rsidRPr="00154264" w:rsidRDefault="00241255" w:rsidP="00A435A5">
            <w:pPr>
              <w:rPr>
                <w:color w:val="000000"/>
                <w:sz w:val="22"/>
                <w:szCs w:val="22"/>
                <w:lang w:eastAsia="lv-LV"/>
              </w:rPr>
            </w:pPr>
          </w:p>
        </w:tc>
      </w:tr>
      <w:tr w:rsidR="00D11D24" w:rsidRPr="00154264" w14:paraId="04C1E727"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6067C9" w14:textId="451B0346"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37A6A9A" w14:textId="3340CFF4" w:rsidR="00241255" w:rsidRPr="00154264" w:rsidRDefault="00241255" w:rsidP="00A435A5">
            <w:pPr>
              <w:rPr>
                <w:bCs/>
                <w:color w:val="000000"/>
                <w:sz w:val="22"/>
                <w:szCs w:val="22"/>
                <w:lang w:eastAsia="lv-LV"/>
              </w:rPr>
            </w:pPr>
            <w:r w:rsidRPr="00154264">
              <w:rPr>
                <w:sz w:val="22"/>
                <w:szCs w:val="22"/>
              </w:rPr>
              <w:t>Automātiskās atkārtotās ieslēgšanas funkcijas bloķēšana ieslēdzot jaudasslēdzi manuāli</w:t>
            </w:r>
            <w:r w:rsidRPr="00154264">
              <w:rPr>
                <w:bCs/>
                <w:color w:val="000000"/>
                <w:sz w:val="22"/>
                <w:szCs w:val="22"/>
                <w:lang w:eastAsia="lv-LV"/>
              </w:rPr>
              <w:t>/ blocking of auto reclosing from manual circuit breaker closing operation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7A5874F3"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E8B9AC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CBD4139"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7BF063" w14:textId="77777777" w:rsidR="00241255" w:rsidRPr="00154264" w:rsidRDefault="00241255" w:rsidP="00A435A5">
            <w:pPr>
              <w:rPr>
                <w:color w:val="000000"/>
                <w:sz w:val="22"/>
                <w:szCs w:val="22"/>
                <w:lang w:eastAsia="lv-LV"/>
              </w:rPr>
            </w:pPr>
          </w:p>
        </w:tc>
      </w:tr>
      <w:tr w:rsidR="00D11D24" w:rsidRPr="00154264" w14:paraId="17D5502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28D85B" w14:textId="385977A3"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900F31A" w14:textId="00D05603" w:rsidR="00241255" w:rsidRPr="00154264" w:rsidRDefault="00241255" w:rsidP="000B6DFB">
            <w:pPr>
              <w:rPr>
                <w:bCs/>
                <w:color w:val="000000"/>
                <w:sz w:val="22"/>
                <w:szCs w:val="22"/>
                <w:lang w:eastAsia="lv-LV"/>
              </w:rPr>
            </w:pPr>
            <w:r w:rsidRPr="00154264">
              <w:rPr>
                <w:sz w:val="22"/>
                <w:szCs w:val="22"/>
              </w:rPr>
              <w:t>Automātiska pārslēgšanās uz paātrinājuma loģiku, ieslēdzot jaudas slēdzi, strāvas pārslodzes aizsardzība paātrinās ar regulējamu atslēgšanas laika aizturi (0-1) s uz 1 s/</w:t>
            </w:r>
            <w:r>
              <w:rPr>
                <w:sz w:val="22"/>
                <w:szCs w:val="22"/>
              </w:rPr>
              <w:t xml:space="preserve"> </w:t>
            </w:r>
            <w:r w:rsidRPr="00154264">
              <w:rPr>
                <w:sz w:val="22"/>
                <w:szCs w:val="22"/>
              </w:rPr>
              <w:t>Automatic switch on to fault logic, at closing of CB the overcurrent protection should be accelerated with adjustable tripping time delay (0 – 1) s for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47AF055"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B62B616"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4F02F3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50979D" w14:textId="77777777" w:rsidR="00241255" w:rsidRPr="00154264" w:rsidRDefault="00241255" w:rsidP="00A435A5">
            <w:pPr>
              <w:rPr>
                <w:color w:val="000000"/>
                <w:sz w:val="22"/>
                <w:szCs w:val="22"/>
                <w:lang w:eastAsia="lv-LV"/>
              </w:rPr>
            </w:pPr>
          </w:p>
        </w:tc>
      </w:tr>
      <w:tr w:rsidR="00D11D24" w:rsidRPr="00154264" w14:paraId="64EB73F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71CF26" w14:textId="5B4F6E92"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224C7DC" w14:textId="71908D8B" w:rsidR="00241255" w:rsidRPr="00154264" w:rsidRDefault="00241255" w:rsidP="00A435A5">
            <w:pPr>
              <w:rPr>
                <w:bCs/>
                <w:color w:val="000000"/>
                <w:sz w:val="22"/>
                <w:szCs w:val="22"/>
                <w:lang w:eastAsia="lv-LV"/>
              </w:rPr>
            </w:pPr>
            <w:r w:rsidRPr="00154264">
              <w:rPr>
                <w:sz w:val="22"/>
                <w:szCs w:val="22"/>
              </w:rPr>
              <w:t>Bojājuma vietas noteicējs (21FL)</w:t>
            </w:r>
            <w:r w:rsidRPr="00154264">
              <w:rPr>
                <w:bCs/>
                <w:color w:val="000000"/>
                <w:sz w:val="22"/>
                <w:szCs w:val="22"/>
                <w:lang w:eastAsia="lv-LV"/>
              </w:rPr>
              <w:t>/ Fault locator (21FL)</w:t>
            </w:r>
          </w:p>
        </w:tc>
        <w:tc>
          <w:tcPr>
            <w:tcW w:w="1988" w:type="dxa"/>
            <w:tcBorders>
              <w:top w:val="single" w:sz="4" w:space="0" w:color="auto"/>
              <w:left w:val="nil"/>
              <w:bottom w:val="single" w:sz="4" w:space="0" w:color="auto"/>
              <w:right w:val="single" w:sz="4" w:space="0" w:color="auto"/>
            </w:tcBorders>
            <w:shd w:val="clear" w:color="auto" w:fill="auto"/>
            <w:vAlign w:val="center"/>
          </w:tcPr>
          <w:p w14:paraId="181421DC"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763ADB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60C398C"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E087133" w14:textId="77777777" w:rsidR="00241255" w:rsidRPr="00154264" w:rsidRDefault="00241255" w:rsidP="00A435A5">
            <w:pPr>
              <w:rPr>
                <w:color w:val="000000"/>
                <w:sz w:val="22"/>
                <w:szCs w:val="22"/>
                <w:lang w:eastAsia="lv-LV"/>
              </w:rPr>
            </w:pPr>
          </w:p>
        </w:tc>
      </w:tr>
      <w:tr w:rsidR="00D11D24" w:rsidRPr="00154264" w14:paraId="7A9B2D1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1151C663"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4F3A7456" w:rsidR="00241255" w:rsidRPr="00154264" w:rsidRDefault="00241255" w:rsidP="00A435A5">
            <w:pPr>
              <w:rPr>
                <w:bCs/>
                <w:color w:val="000000"/>
                <w:sz w:val="22"/>
                <w:szCs w:val="22"/>
                <w:lang w:eastAsia="lv-LV"/>
              </w:rPr>
            </w:pPr>
            <w:r w:rsidRPr="00154264">
              <w:rPr>
                <w:sz w:val="22"/>
                <w:szCs w:val="22"/>
              </w:rPr>
              <w:t xml:space="preserve">Atslēgšanas ķēdes kontrole </w:t>
            </w:r>
            <w:r w:rsidRPr="00154264">
              <w:rPr>
                <w:bCs/>
                <w:color w:val="000000"/>
                <w:sz w:val="22"/>
                <w:szCs w:val="22"/>
                <w:lang w:eastAsia="lv-LV"/>
              </w:rPr>
              <w:t>(74TC)/ Trip circuit supervision (74TC)</w:t>
            </w:r>
          </w:p>
        </w:tc>
        <w:tc>
          <w:tcPr>
            <w:tcW w:w="1988" w:type="dxa"/>
            <w:tcBorders>
              <w:top w:val="single" w:sz="4" w:space="0" w:color="auto"/>
              <w:left w:val="nil"/>
              <w:bottom w:val="single" w:sz="4" w:space="0" w:color="auto"/>
              <w:right w:val="single" w:sz="4" w:space="0" w:color="auto"/>
            </w:tcBorders>
            <w:shd w:val="clear" w:color="auto" w:fill="auto"/>
            <w:vAlign w:val="center"/>
          </w:tcPr>
          <w:p w14:paraId="6163EFB7"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1F0320C"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6BCC5C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FC782E" w14:textId="6B648F5A" w:rsidR="00241255" w:rsidRPr="00154264" w:rsidRDefault="00241255" w:rsidP="00A435A5">
            <w:pPr>
              <w:rPr>
                <w:color w:val="000000"/>
                <w:sz w:val="22"/>
                <w:szCs w:val="22"/>
                <w:lang w:eastAsia="lv-LV"/>
              </w:rPr>
            </w:pPr>
          </w:p>
        </w:tc>
      </w:tr>
      <w:tr w:rsidR="00CC3B98" w:rsidRPr="00154264" w14:paraId="62EA289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37F321" w14:textId="77777777" w:rsidR="00CC3B98" w:rsidRPr="00A435A5" w:rsidRDefault="00CC3B98"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076F755" w14:textId="2B9CA68A" w:rsidR="00CC3B98" w:rsidRPr="001652C6" w:rsidRDefault="00CC3B98" w:rsidP="00A435A5">
            <w:pPr>
              <w:rPr>
                <w:sz w:val="22"/>
                <w:szCs w:val="22"/>
              </w:rPr>
            </w:pPr>
            <w:r w:rsidRPr="00D11D24">
              <w:rPr>
                <w:sz w:val="22"/>
                <w:szCs w:val="22"/>
              </w:rPr>
              <w:t>Zemesslēguma strāvas aktīvās komponentes (Ins real) mērījuma padošana uz SCADA/ Resistive ground current (Ins real) measurement send to SCADA.</w:t>
            </w:r>
          </w:p>
        </w:tc>
        <w:tc>
          <w:tcPr>
            <w:tcW w:w="1988" w:type="dxa"/>
            <w:tcBorders>
              <w:top w:val="single" w:sz="4" w:space="0" w:color="auto"/>
              <w:left w:val="nil"/>
              <w:bottom w:val="single" w:sz="4" w:space="0" w:color="auto"/>
              <w:right w:val="single" w:sz="4" w:space="0" w:color="auto"/>
            </w:tcBorders>
            <w:shd w:val="clear" w:color="auto" w:fill="auto"/>
            <w:vAlign w:val="center"/>
          </w:tcPr>
          <w:p w14:paraId="3EFB3027" w14:textId="2364E725" w:rsidR="00CC3B98" w:rsidRPr="00154264" w:rsidRDefault="00CC3B98"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5730B74" w14:textId="77777777" w:rsidR="00CC3B98" w:rsidRPr="00154264" w:rsidRDefault="00CC3B98"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98B3F53" w14:textId="77777777" w:rsidR="00CC3B98" w:rsidRPr="00154264" w:rsidRDefault="00CC3B98"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09395B" w14:textId="77777777" w:rsidR="00CC3B98" w:rsidRPr="00154264" w:rsidRDefault="00CC3B98" w:rsidP="00A435A5">
            <w:pPr>
              <w:rPr>
                <w:color w:val="000000"/>
                <w:sz w:val="22"/>
                <w:szCs w:val="22"/>
                <w:lang w:eastAsia="lv-LV"/>
              </w:rPr>
            </w:pPr>
          </w:p>
        </w:tc>
      </w:tr>
      <w:tr w:rsidR="00D11D24" w:rsidRPr="00154264" w14:paraId="3DF9470B"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16C8F3EB" w:rsidR="00241255" w:rsidRPr="00154264" w:rsidRDefault="00241255" w:rsidP="00A435A5">
            <w:pPr>
              <w:rPr>
                <w:color w:val="000000"/>
                <w:sz w:val="22"/>
                <w:szCs w:val="22"/>
                <w:lang w:eastAsia="lv-LV"/>
              </w:rPr>
            </w:pPr>
            <w:r w:rsidRPr="00154264">
              <w:rPr>
                <w:b/>
                <w:bCs/>
                <w:color w:val="000000"/>
                <w:sz w:val="22"/>
                <w:szCs w:val="22"/>
                <w:lang w:eastAsia="lv-LV"/>
              </w:rPr>
              <w:t>Sekcijslēdža pievienojuma relejaizsardzība/ Section breaker relay protection: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948E8" w:rsidR="00241255" w:rsidRPr="00154264" w:rsidRDefault="00241255" w:rsidP="00A435A5">
            <w:pPr>
              <w:rPr>
                <w:color w:val="000000"/>
                <w:sz w:val="22"/>
                <w:szCs w:val="22"/>
                <w:lang w:eastAsia="lv-LV"/>
              </w:rPr>
            </w:pPr>
          </w:p>
        </w:tc>
      </w:tr>
      <w:tr w:rsidR="00D11D24" w:rsidRPr="00154264" w14:paraId="60B8446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3C5E4128"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194D64AD" w:rsidR="00241255" w:rsidRPr="00154264" w:rsidRDefault="00241255" w:rsidP="00690468">
            <w:pPr>
              <w:rPr>
                <w:bCs/>
                <w:color w:val="000000"/>
                <w:sz w:val="22"/>
                <w:szCs w:val="22"/>
                <w:lang w:eastAsia="lv-LV"/>
              </w:rPr>
            </w:pPr>
            <w:r w:rsidRPr="00154264">
              <w:rPr>
                <w:bCs/>
                <w:color w:val="000000"/>
                <w:sz w:val="22"/>
                <w:szCs w:val="22"/>
                <w:lang w:eastAsia="lv-LV"/>
              </w:rPr>
              <w:t xml:space="preserve">3 pakāpju </w:t>
            </w:r>
            <w:r w:rsidR="00690468">
              <w:rPr>
                <w:bCs/>
                <w:color w:val="000000"/>
                <w:sz w:val="22"/>
                <w:szCs w:val="22"/>
                <w:lang w:eastAsia="lv-LV"/>
              </w:rPr>
              <w:t>maksimā</w:t>
            </w:r>
            <w:r w:rsidRPr="00154264">
              <w:rPr>
                <w:bCs/>
                <w:color w:val="000000"/>
                <w:sz w:val="22"/>
                <w:szCs w:val="22"/>
                <w:lang w:eastAsia="lv-LV"/>
              </w:rPr>
              <w:t xml:space="preserve">strāvas pārslodzes aizsardzība (50, 51); viena pakāpe ar minimālsprieguma palaidi </w:t>
            </w:r>
            <w:r w:rsidR="00690468">
              <w:rPr>
                <w:bCs/>
                <w:color w:val="000000"/>
                <w:sz w:val="22"/>
                <w:szCs w:val="22"/>
                <w:lang w:eastAsia="lv-LV"/>
              </w:rPr>
              <w:t>pēc</w:t>
            </w:r>
            <w:r w:rsidRPr="00154264">
              <w:rPr>
                <w:bCs/>
                <w:color w:val="000000"/>
                <w:sz w:val="22"/>
                <w:szCs w:val="22"/>
                <w:lang w:eastAsia="lv-LV"/>
              </w:rPr>
              <w:t xml:space="preserve"> </w:t>
            </w:r>
            <w:r w:rsidR="00690468">
              <w:rPr>
                <w:bCs/>
                <w:color w:val="000000"/>
                <w:sz w:val="22"/>
                <w:szCs w:val="22"/>
                <w:lang w:eastAsia="lv-LV"/>
              </w:rPr>
              <w:t>2</w:t>
            </w:r>
            <w:r w:rsidR="00690468" w:rsidRPr="00154264">
              <w:rPr>
                <w:bCs/>
                <w:color w:val="000000"/>
                <w:sz w:val="22"/>
                <w:szCs w:val="22"/>
                <w:lang w:eastAsia="lv-LV"/>
              </w:rPr>
              <w:t xml:space="preserve">0 </w:t>
            </w:r>
            <w:r w:rsidRPr="00154264">
              <w:rPr>
                <w:bCs/>
                <w:color w:val="000000"/>
                <w:sz w:val="22"/>
                <w:szCs w:val="22"/>
                <w:lang w:eastAsia="lv-LV"/>
              </w:rPr>
              <w:t xml:space="preserve">kV katra starpfāžu sprieguma. Viena pakāpe bez minimālsprieguma palaides, viena pakāpe </w:t>
            </w:r>
            <w:r w:rsidR="00690468" w:rsidRPr="00866465">
              <w:rPr>
                <w:bCs/>
                <w:color w:val="000000"/>
                <w:sz w:val="22"/>
                <w:szCs w:val="22"/>
                <w:lang w:eastAsia="lv-LV"/>
              </w:rPr>
              <w:t>strāvas aizsardzības pakāpes paātrinājuma</w:t>
            </w:r>
            <w:r w:rsidRPr="00154264">
              <w:rPr>
                <w:bCs/>
                <w:color w:val="000000"/>
                <w:sz w:val="22"/>
                <w:szCs w:val="22"/>
                <w:lang w:eastAsia="lv-LV"/>
              </w:rPr>
              <w:t xml:space="preserve"> funkcijai ar maināmu laika aizturi no 0-1 s/</w:t>
            </w:r>
            <w:r>
              <w:rPr>
                <w:bCs/>
                <w:color w:val="000000"/>
                <w:sz w:val="22"/>
                <w:szCs w:val="22"/>
                <w:lang w:eastAsia="lv-LV"/>
              </w:rPr>
              <w:t xml:space="preserve"> </w:t>
            </w:r>
            <w:r w:rsidRPr="00154264">
              <w:rPr>
                <w:bCs/>
                <w:color w:val="000000"/>
                <w:sz w:val="22"/>
                <w:szCs w:val="22"/>
                <w:lang w:eastAsia="lv-LV"/>
              </w:rPr>
              <w:t xml:space="preserve">3 stage overcurrent protection (50, 51); one stage with undervoltage </w:t>
            </w:r>
            <w:r w:rsidR="00690468">
              <w:rPr>
                <w:bCs/>
                <w:color w:val="000000"/>
                <w:sz w:val="22"/>
                <w:szCs w:val="22"/>
                <w:lang w:eastAsia="lv-LV"/>
              </w:rPr>
              <w:t>pick</w:t>
            </w:r>
            <w:r w:rsidR="00690468" w:rsidRPr="00154264">
              <w:rPr>
                <w:bCs/>
                <w:color w:val="000000"/>
                <w:sz w:val="22"/>
                <w:szCs w:val="22"/>
                <w:lang w:eastAsia="lv-LV"/>
              </w:rPr>
              <w:t xml:space="preserve"> </w:t>
            </w:r>
            <w:r w:rsidRPr="00154264">
              <w:rPr>
                <w:bCs/>
                <w:color w:val="000000"/>
                <w:sz w:val="22"/>
                <w:szCs w:val="22"/>
                <w:lang w:eastAsia="lv-LV"/>
              </w:rPr>
              <w:t xml:space="preserve">up from </w:t>
            </w:r>
            <w:r w:rsidR="00690468">
              <w:rPr>
                <w:bCs/>
                <w:color w:val="000000"/>
                <w:sz w:val="22"/>
                <w:szCs w:val="22"/>
                <w:lang w:eastAsia="lv-LV"/>
              </w:rPr>
              <w:t>2</w:t>
            </w:r>
            <w:r w:rsidR="00690468" w:rsidRPr="00154264">
              <w:rPr>
                <w:bCs/>
                <w:color w:val="000000"/>
                <w:sz w:val="22"/>
                <w:szCs w:val="22"/>
                <w:lang w:eastAsia="lv-LV"/>
              </w:rPr>
              <w:t xml:space="preserve">0 </w:t>
            </w:r>
            <w:r w:rsidRPr="00154264">
              <w:rPr>
                <w:bCs/>
                <w:color w:val="000000"/>
                <w:sz w:val="22"/>
                <w:szCs w:val="22"/>
                <w:lang w:eastAsia="lv-LV"/>
              </w:rPr>
              <w:t xml:space="preserve">kV side each phase–to–phase voltage. One stage without undervoltage start, one stage for SOTF function with </w:t>
            </w:r>
            <w:r w:rsidR="00690468">
              <w:rPr>
                <w:bCs/>
                <w:color w:val="000000"/>
                <w:sz w:val="22"/>
                <w:szCs w:val="22"/>
                <w:lang w:eastAsia="lv-LV"/>
              </w:rPr>
              <w:t>adjustable</w:t>
            </w:r>
            <w:r w:rsidR="00690468" w:rsidRPr="00154264">
              <w:rPr>
                <w:bCs/>
                <w:color w:val="000000"/>
                <w:sz w:val="22"/>
                <w:szCs w:val="22"/>
                <w:lang w:eastAsia="lv-LV"/>
              </w:rPr>
              <w:t xml:space="preserve"> </w:t>
            </w:r>
            <w:r w:rsidRPr="00154264">
              <w:rPr>
                <w:bCs/>
                <w:color w:val="000000"/>
                <w:sz w:val="22"/>
                <w:szCs w:val="22"/>
                <w:lang w:eastAsia="lv-LV"/>
              </w:rPr>
              <w:t>time delay 0 –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B864962"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9BA236B"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4EDB282"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E62221" w14:textId="259DA6E1" w:rsidR="00241255" w:rsidRPr="00154264" w:rsidRDefault="00241255" w:rsidP="00A435A5">
            <w:pPr>
              <w:rPr>
                <w:color w:val="000000"/>
                <w:sz w:val="22"/>
                <w:szCs w:val="22"/>
                <w:lang w:eastAsia="lv-LV"/>
              </w:rPr>
            </w:pPr>
          </w:p>
        </w:tc>
      </w:tr>
      <w:tr w:rsidR="001652C6" w:rsidRPr="00154264" w14:paraId="52A621E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81272F" w14:textId="77777777" w:rsidR="001652C6" w:rsidRPr="00A435A5" w:rsidRDefault="001652C6"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DC92950" w14:textId="28BDD9BF" w:rsidR="001652C6" w:rsidRPr="00154264" w:rsidRDefault="0089272F" w:rsidP="00690468">
            <w:pPr>
              <w:rPr>
                <w:bCs/>
                <w:color w:val="000000"/>
                <w:sz w:val="22"/>
                <w:szCs w:val="22"/>
                <w:lang w:eastAsia="lv-LV"/>
              </w:rPr>
            </w:pPr>
            <w:r w:rsidRPr="0089272F">
              <w:rPr>
                <w:bCs/>
                <w:color w:val="000000"/>
                <w:sz w:val="22"/>
                <w:szCs w:val="22"/>
                <w:lang w:eastAsia="lv-LV"/>
              </w:rPr>
              <w:t>2 pakāpju virzīta maksimālstrāvas aizsardzība (67)/ 2 stage directional overcurrent protection (67)</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42C9D6" w14:textId="4E74E402" w:rsidR="001652C6" w:rsidRPr="00154264" w:rsidRDefault="0089272F"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2460689" w14:textId="77777777" w:rsidR="001652C6" w:rsidRPr="00154264" w:rsidRDefault="001652C6"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3758FE9" w14:textId="77777777" w:rsidR="001652C6" w:rsidRPr="00154264" w:rsidRDefault="001652C6"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1EA4D4" w14:textId="77777777" w:rsidR="001652C6" w:rsidRPr="00154264" w:rsidRDefault="001652C6" w:rsidP="00A435A5">
            <w:pPr>
              <w:rPr>
                <w:color w:val="000000"/>
                <w:sz w:val="22"/>
                <w:szCs w:val="22"/>
                <w:lang w:eastAsia="lv-LV"/>
              </w:rPr>
            </w:pPr>
          </w:p>
        </w:tc>
      </w:tr>
      <w:tr w:rsidR="00D11D24" w:rsidRPr="00154264" w14:paraId="0884F26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06F66231"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04910593" w:rsidR="00241255" w:rsidRPr="00154264" w:rsidRDefault="00241255" w:rsidP="006F0C02">
            <w:pPr>
              <w:rPr>
                <w:bCs/>
                <w:color w:val="000000"/>
                <w:sz w:val="22"/>
                <w:szCs w:val="22"/>
                <w:lang w:eastAsia="lv-LV"/>
              </w:rPr>
            </w:pPr>
            <w:r w:rsidRPr="00154264">
              <w:rPr>
                <w:sz w:val="22"/>
                <w:szCs w:val="22"/>
              </w:rPr>
              <w:t xml:space="preserve">Minimālsprieguma (27) (trīs starpfāžu spriegumu mērījumi) aizsardzība ar 2 neatkarīgām pakāpēm un noteikta laika darbību: viena pakāpe </w:t>
            </w:r>
            <w:r w:rsidR="00690468">
              <w:rPr>
                <w:sz w:val="22"/>
                <w:szCs w:val="22"/>
              </w:rPr>
              <w:t>maksimālstrāvas</w:t>
            </w:r>
            <w:r w:rsidRPr="00154264">
              <w:rPr>
                <w:sz w:val="22"/>
                <w:szCs w:val="22"/>
              </w:rPr>
              <w:t xml:space="preserve"> aizsardzības nostrādei, otra</w:t>
            </w:r>
            <w:r w:rsidR="00690468">
              <w:rPr>
                <w:sz w:val="22"/>
                <w:szCs w:val="22"/>
              </w:rPr>
              <w:t xml:space="preserve"> </w:t>
            </w:r>
            <w:r w:rsidRPr="00154264">
              <w:rPr>
                <w:sz w:val="22"/>
                <w:szCs w:val="22"/>
              </w:rPr>
              <w:t xml:space="preserve">pakāpeARI funkcijai. Lai palaistu 110 kV transformatoru ARI funkciju, jābūt atsevišķai binārajai izejai. </w:t>
            </w:r>
            <w:r w:rsidR="00690468">
              <w:rPr>
                <w:sz w:val="22"/>
                <w:szCs w:val="22"/>
              </w:rPr>
              <w:t>Maksimāl</w:t>
            </w:r>
            <w:r w:rsidRPr="00154264">
              <w:rPr>
                <w:sz w:val="22"/>
                <w:szCs w:val="22"/>
              </w:rPr>
              <w:t xml:space="preserve">trāvas aizsardzība nostrādā, ja samazinās </w:t>
            </w:r>
            <w:r w:rsidR="006F0C02">
              <w:rPr>
                <w:sz w:val="22"/>
                <w:szCs w:val="22"/>
              </w:rPr>
              <w:t>vismaz viens</w:t>
            </w:r>
            <w:r w:rsidR="006F0C02" w:rsidRPr="00154264">
              <w:rPr>
                <w:sz w:val="22"/>
                <w:szCs w:val="22"/>
              </w:rPr>
              <w:t xml:space="preserve"> </w:t>
            </w:r>
            <w:r w:rsidRPr="00154264">
              <w:rPr>
                <w:sz w:val="22"/>
                <w:szCs w:val="22"/>
              </w:rPr>
              <w:t xml:space="preserve">no trīs </w:t>
            </w:r>
            <w:r w:rsidR="006F0C02">
              <w:rPr>
                <w:sz w:val="22"/>
                <w:szCs w:val="22"/>
              </w:rPr>
              <w:t xml:space="preserve">starpfāžu </w:t>
            </w:r>
            <w:r w:rsidRPr="00154264">
              <w:rPr>
                <w:sz w:val="22"/>
                <w:szCs w:val="22"/>
              </w:rPr>
              <w:t xml:space="preserve">spriegumiem, palaižas ARI funkcija, ja samazinās visi trīs </w:t>
            </w:r>
            <w:r w:rsidR="006F0C02">
              <w:rPr>
                <w:sz w:val="22"/>
                <w:szCs w:val="22"/>
              </w:rPr>
              <w:t xml:space="preserve">starpfāžu </w:t>
            </w:r>
            <w:r w:rsidRPr="00154264">
              <w:rPr>
                <w:sz w:val="22"/>
                <w:szCs w:val="22"/>
              </w:rPr>
              <w:t>spriegumi. Aizsarzības pakāpe ir jābloķē, ja spriegummaiņa sekundārā vadojuma mazautomāts ir atslēdzies./</w:t>
            </w:r>
            <w:r>
              <w:rPr>
                <w:sz w:val="22"/>
                <w:szCs w:val="22"/>
              </w:rPr>
              <w:t xml:space="preserve"> </w:t>
            </w:r>
            <w:r w:rsidRPr="00154264">
              <w:rPr>
                <w:sz w:val="22"/>
                <w:szCs w:val="22"/>
              </w:rPr>
              <w:t xml:space="preserve">Undervoltage (27) (three phase–to–phase voltages measuring) protection with 2 independent stages and definite time operation only: one stage for </w:t>
            </w:r>
            <w:r w:rsidR="006F0C02">
              <w:rPr>
                <w:sz w:val="22"/>
                <w:szCs w:val="22"/>
              </w:rPr>
              <w:t>pick</w:t>
            </w:r>
            <w:r w:rsidR="006F0C02" w:rsidRPr="00154264">
              <w:rPr>
                <w:sz w:val="22"/>
                <w:szCs w:val="22"/>
              </w:rPr>
              <w:t xml:space="preserve"> </w:t>
            </w:r>
            <w:r w:rsidRPr="00154264">
              <w:rPr>
                <w:sz w:val="22"/>
                <w:szCs w:val="22"/>
              </w:rPr>
              <w:t xml:space="preserve">up of over current protection, second stage for change over automation. Should be separate binary output to start </w:t>
            </w:r>
            <w:r w:rsidR="006F0C02">
              <w:rPr>
                <w:sz w:val="22"/>
                <w:szCs w:val="22"/>
              </w:rPr>
              <w:t>2</w:t>
            </w:r>
            <w:r w:rsidR="006F0C02" w:rsidRPr="00154264">
              <w:rPr>
                <w:sz w:val="22"/>
                <w:szCs w:val="22"/>
              </w:rPr>
              <w:t xml:space="preserve">0 </w:t>
            </w:r>
            <w:r w:rsidRPr="00154264">
              <w:rPr>
                <w:sz w:val="22"/>
                <w:szCs w:val="22"/>
              </w:rPr>
              <w:t xml:space="preserve">kV transformer change-over. Over current protection is started if decreases </w:t>
            </w:r>
            <w:r w:rsidR="006F0C02">
              <w:rPr>
                <w:sz w:val="22"/>
                <w:szCs w:val="22"/>
              </w:rPr>
              <w:t xml:space="preserve">one of </w:t>
            </w:r>
            <w:r w:rsidRPr="00154264">
              <w:rPr>
                <w:sz w:val="22"/>
                <w:szCs w:val="22"/>
              </w:rPr>
              <w:t xml:space="preserve"> three</w:t>
            </w:r>
            <w:r w:rsidR="006F0C02">
              <w:rPr>
                <w:sz w:val="22"/>
                <w:szCs w:val="22"/>
              </w:rPr>
              <w:t xml:space="preserve"> phase-to-phase</w:t>
            </w:r>
            <w:r w:rsidRPr="00154264">
              <w:rPr>
                <w:sz w:val="22"/>
                <w:szCs w:val="22"/>
              </w:rPr>
              <w:t xml:space="preserve"> voltages, change over is started if decreases </w:t>
            </w:r>
            <w:r w:rsidR="006F0C02">
              <w:rPr>
                <w:sz w:val="22"/>
                <w:szCs w:val="22"/>
              </w:rPr>
              <w:t>three of</w:t>
            </w:r>
            <w:r w:rsidR="006F0C02" w:rsidRPr="00154264">
              <w:rPr>
                <w:sz w:val="22"/>
                <w:szCs w:val="22"/>
              </w:rPr>
              <w:t xml:space="preserve"> </w:t>
            </w:r>
            <w:r w:rsidRPr="00154264">
              <w:rPr>
                <w:sz w:val="22"/>
                <w:szCs w:val="22"/>
              </w:rPr>
              <w:t>three</w:t>
            </w:r>
            <w:r w:rsidR="006F0C02">
              <w:rPr>
                <w:sz w:val="22"/>
                <w:szCs w:val="22"/>
              </w:rPr>
              <w:t xml:space="preserve"> phase-to-phase</w:t>
            </w:r>
            <w:r w:rsidRPr="00154264">
              <w:rPr>
                <w:sz w:val="22"/>
                <w:szCs w:val="22"/>
              </w:rPr>
              <w:t xml:space="preserve"> voltages. The protection stage must be blocked if MCB for voltage transformer secondary wiring is </w:t>
            </w:r>
            <w:r w:rsidR="006F0C02">
              <w:rPr>
                <w:sz w:val="22"/>
                <w:szCs w:val="22"/>
              </w:rPr>
              <w:t>tripped</w:t>
            </w:r>
            <w:r w:rsidRPr="00154264">
              <w:rPr>
                <w:sz w:val="22"/>
                <w:szCs w:val="22"/>
              </w:rPr>
              <w:t>.</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C689F5"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0A7793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E1D42C"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9587BB" w14:textId="5E259FB1" w:rsidR="00241255" w:rsidRPr="00154264" w:rsidRDefault="00241255" w:rsidP="00A435A5">
            <w:pPr>
              <w:rPr>
                <w:color w:val="000000"/>
                <w:sz w:val="22"/>
                <w:szCs w:val="22"/>
                <w:lang w:eastAsia="lv-LV"/>
              </w:rPr>
            </w:pPr>
          </w:p>
        </w:tc>
      </w:tr>
      <w:tr w:rsidR="00D11D24" w:rsidRPr="00154264" w14:paraId="75B9FAE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3521B04B"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241255" w:rsidRPr="00154264" w:rsidRDefault="00241255" w:rsidP="00A435A5">
            <w:pPr>
              <w:rPr>
                <w:bCs/>
                <w:color w:val="000000"/>
                <w:sz w:val="22"/>
                <w:szCs w:val="22"/>
                <w:lang w:eastAsia="lv-LV"/>
              </w:rPr>
            </w:pPr>
            <w:r w:rsidRPr="00154264">
              <w:rPr>
                <w:sz w:val="22"/>
                <w:szCs w:val="22"/>
              </w:rPr>
              <w:t>Pretsecības strāvas aizsardzība (46)/ Negative sequence current protection (46)</w:t>
            </w:r>
          </w:p>
        </w:tc>
        <w:tc>
          <w:tcPr>
            <w:tcW w:w="1988" w:type="dxa"/>
            <w:tcBorders>
              <w:top w:val="single" w:sz="4" w:space="0" w:color="auto"/>
              <w:left w:val="nil"/>
              <w:bottom w:val="single" w:sz="4" w:space="0" w:color="auto"/>
              <w:right w:val="single" w:sz="4" w:space="0" w:color="auto"/>
            </w:tcBorders>
            <w:shd w:val="clear" w:color="auto" w:fill="auto"/>
            <w:vAlign w:val="center"/>
          </w:tcPr>
          <w:p w14:paraId="71CA7639"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2653DA"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C6BC8CE"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03755B" w14:textId="71F257D2" w:rsidR="00241255" w:rsidRPr="00154264" w:rsidRDefault="00241255" w:rsidP="00A435A5">
            <w:pPr>
              <w:rPr>
                <w:color w:val="000000"/>
                <w:sz w:val="22"/>
                <w:szCs w:val="22"/>
                <w:lang w:eastAsia="lv-LV"/>
              </w:rPr>
            </w:pPr>
          </w:p>
        </w:tc>
      </w:tr>
      <w:tr w:rsidR="00D11D24" w:rsidRPr="00154264" w14:paraId="6A13274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6874F374"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4A8F91CC" w:rsidR="00241255" w:rsidRPr="00154264" w:rsidRDefault="006F0C02" w:rsidP="00A435A5">
            <w:pPr>
              <w:rPr>
                <w:bCs/>
                <w:color w:val="000000"/>
                <w:sz w:val="22"/>
                <w:szCs w:val="22"/>
                <w:lang w:eastAsia="lv-LV"/>
              </w:rPr>
            </w:pPr>
            <w:r w:rsidRPr="009168B9">
              <w:rPr>
                <w:sz w:val="22"/>
                <w:szCs w:val="22"/>
              </w:rPr>
              <w:t>Magnētizējošās strāvas lēciena atpazīšanas funkcija</w:t>
            </w:r>
            <w:r w:rsidRPr="00154264" w:rsidDel="006F0C02">
              <w:rPr>
                <w:sz w:val="22"/>
                <w:szCs w:val="22"/>
              </w:rPr>
              <w:t xml:space="preserve"> </w:t>
            </w:r>
            <w:r w:rsidR="00241255" w:rsidRPr="00154264">
              <w:rPr>
                <w:sz w:val="22"/>
                <w:szCs w:val="22"/>
              </w:rPr>
              <w:t>/ Inrush restraint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D618CB"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5822E5E"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E398120"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1B6C36" w14:textId="37937CF8" w:rsidR="00241255" w:rsidRPr="00154264" w:rsidRDefault="00241255" w:rsidP="00A435A5">
            <w:pPr>
              <w:rPr>
                <w:color w:val="000000"/>
                <w:sz w:val="22"/>
                <w:szCs w:val="22"/>
                <w:lang w:eastAsia="lv-LV"/>
              </w:rPr>
            </w:pPr>
          </w:p>
        </w:tc>
      </w:tr>
      <w:tr w:rsidR="00D11D24" w:rsidRPr="00154264" w14:paraId="7467E999"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69AC8A8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40C0CB40" w:rsidR="00241255" w:rsidRPr="00154264" w:rsidRDefault="00241255" w:rsidP="000B6DFB">
            <w:pPr>
              <w:rPr>
                <w:bCs/>
                <w:color w:val="000000"/>
                <w:sz w:val="22"/>
                <w:szCs w:val="22"/>
                <w:lang w:eastAsia="lv-LV"/>
              </w:rPr>
            </w:pPr>
            <w:r w:rsidRPr="00154264">
              <w:rPr>
                <w:sz w:val="22"/>
                <w:szCs w:val="22"/>
              </w:rPr>
              <w:t>Jaudas slēdža bojājuma aizsardzība (50BF). Funkcijas bloķēšana, ja jaudas slēdzis ir atvienotā pozīcijā/</w:t>
            </w:r>
            <w:r>
              <w:rPr>
                <w:sz w:val="22"/>
                <w:szCs w:val="22"/>
              </w:rPr>
              <w:t xml:space="preserve"> </w:t>
            </w:r>
            <w:r w:rsidRPr="00154264">
              <w:rPr>
                <w:sz w:val="22"/>
                <w:szCs w:val="22"/>
              </w:rPr>
              <w:t>Circuit-breaker failure protection (50BF). Blocking of function when CB is in disconnected position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EBC9B76"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4A4EF29"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677C3F3"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A502C4" w14:textId="78B4D298" w:rsidR="00241255" w:rsidRPr="00154264" w:rsidRDefault="00241255" w:rsidP="00A435A5">
            <w:pPr>
              <w:rPr>
                <w:color w:val="000000"/>
                <w:sz w:val="22"/>
                <w:szCs w:val="22"/>
                <w:lang w:eastAsia="lv-LV"/>
              </w:rPr>
            </w:pPr>
          </w:p>
        </w:tc>
      </w:tr>
      <w:tr w:rsidR="00D11D24" w:rsidRPr="00154264" w14:paraId="1676D16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1B4BFBC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4315DDF8" w:rsidR="00241255" w:rsidRPr="00154264" w:rsidRDefault="00241255" w:rsidP="000B6DFB">
            <w:pPr>
              <w:rPr>
                <w:bCs/>
                <w:color w:val="000000"/>
                <w:sz w:val="22"/>
                <w:szCs w:val="22"/>
                <w:lang w:eastAsia="lv-LV"/>
              </w:rPr>
            </w:pPr>
            <w:r w:rsidRPr="00154264">
              <w:rPr>
                <w:sz w:val="22"/>
                <w:szCs w:val="22"/>
              </w:rPr>
              <w:t>Automātiska pārslēgšanās uz paātrinājuma loģiku, ieslēdzot jaudas slēdzi, strāvas pārslodzes aizsardzība paātrinās ar regulējamu atslēgšanas laika aizturi (0-1) s uz 1 s/</w:t>
            </w:r>
            <w:r>
              <w:rPr>
                <w:sz w:val="22"/>
                <w:szCs w:val="22"/>
              </w:rPr>
              <w:t xml:space="preserve"> </w:t>
            </w:r>
            <w:r w:rsidRPr="00154264">
              <w:rPr>
                <w:sz w:val="22"/>
                <w:szCs w:val="22"/>
              </w:rPr>
              <w:t>Automatic switch on to fault logic, at closing of CB the overcurrent protection should be accelerated with adjustable tripping time delay (0 – 1) s for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FA32D05"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202DB9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2AE9089"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EBB475" w14:textId="56E6D80E" w:rsidR="00241255" w:rsidRPr="00154264" w:rsidRDefault="00241255" w:rsidP="00A435A5">
            <w:pPr>
              <w:rPr>
                <w:color w:val="000000"/>
                <w:sz w:val="22"/>
                <w:szCs w:val="22"/>
                <w:lang w:eastAsia="lv-LV"/>
              </w:rPr>
            </w:pPr>
          </w:p>
        </w:tc>
      </w:tr>
      <w:tr w:rsidR="00D11D24" w:rsidRPr="00154264" w14:paraId="01F3933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4D0779E8"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241255" w:rsidRPr="00154264" w:rsidRDefault="00241255" w:rsidP="00A435A5">
            <w:pPr>
              <w:rPr>
                <w:bCs/>
                <w:color w:val="000000"/>
                <w:sz w:val="22"/>
                <w:szCs w:val="22"/>
                <w:lang w:eastAsia="lv-LV"/>
              </w:rPr>
            </w:pPr>
            <w:r w:rsidRPr="00154264">
              <w:rPr>
                <w:sz w:val="22"/>
                <w:szCs w:val="22"/>
              </w:rPr>
              <w:t>Atslēgšanas ķēdes kontrole (74TC)/ Trip circuit supervision (74TC)</w:t>
            </w:r>
          </w:p>
        </w:tc>
        <w:tc>
          <w:tcPr>
            <w:tcW w:w="1988" w:type="dxa"/>
            <w:tcBorders>
              <w:top w:val="single" w:sz="4" w:space="0" w:color="auto"/>
              <w:left w:val="nil"/>
              <w:bottom w:val="single" w:sz="4" w:space="0" w:color="auto"/>
              <w:right w:val="single" w:sz="4" w:space="0" w:color="auto"/>
            </w:tcBorders>
            <w:shd w:val="clear" w:color="auto" w:fill="auto"/>
            <w:vAlign w:val="center"/>
          </w:tcPr>
          <w:p w14:paraId="141A3955"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16272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5E8E2A0"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4AFDB3" w14:textId="26AD96E2" w:rsidR="00241255" w:rsidRPr="00154264" w:rsidRDefault="00241255" w:rsidP="00A435A5">
            <w:pPr>
              <w:rPr>
                <w:color w:val="000000"/>
                <w:sz w:val="22"/>
                <w:szCs w:val="22"/>
                <w:lang w:eastAsia="lv-LV"/>
              </w:rPr>
            </w:pPr>
          </w:p>
        </w:tc>
      </w:tr>
      <w:tr w:rsidR="00D11D24" w:rsidRPr="00154264" w14:paraId="618973F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649BD8" w14:textId="32DC86F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6BBA402" w14:textId="00D91E33" w:rsidR="00241255" w:rsidRPr="00154264" w:rsidRDefault="00241255" w:rsidP="00D739D5">
            <w:pPr>
              <w:rPr>
                <w:sz w:val="22"/>
                <w:szCs w:val="22"/>
              </w:rPr>
            </w:pPr>
            <w:r w:rsidRPr="00154264">
              <w:rPr>
                <w:sz w:val="22"/>
                <w:szCs w:val="22"/>
              </w:rPr>
              <w:t xml:space="preserve">Viena atsevišķa binārā ieeja IESLĒGT komandai jaudas slēdzim no ARI funkcijas/ Separate one binary by-pass input for </w:t>
            </w:r>
            <w:r w:rsidR="00D739D5">
              <w:rPr>
                <w:sz w:val="22"/>
                <w:szCs w:val="22"/>
              </w:rPr>
              <w:t xml:space="preserve">CLOSE </w:t>
            </w:r>
            <w:r w:rsidRPr="00154264">
              <w:rPr>
                <w:sz w:val="22"/>
                <w:szCs w:val="22"/>
              </w:rPr>
              <w:t>command to CB from change-over automation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78FB8EB"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FB5E131"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F8CFC21"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B143F9" w14:textId="19BCEC5C" w:rsidR="00241255" w:rsidRPr="00154264" w:rsidRDefault="00241255" w:rsidP="00A435A5">
            <w:pPr>
              <w:rPr>
                <w:color w:val="000000"/>
                <w:sz w:val="22"/>
                <w:szCs w:val="22"/>
                <w:lang w:eastAsia="lv-LV"/>
              </w:rPr>
            </w:pPr>
          </w:p>
        </w:tc>
      </w:tr>
      <w:tr w:rsidR="00D11D24" w:rsidRPr="00154264" w14:paraId="7CC2FE5D"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74C8" w14:textId="1AC423B8" w:rsidR="00241255" w:rsidRPr="00154264" w:rsidRDefault="00241255" w:rsidP="00A435A5">
            <w:pPr>
              <w:rPr>
                <w:color w:val="000000"/>
                <w:sz w:val="22"/>
                <w:szCs w:val="22"/>
                <w:lang w:eastAsia="lv-LV"/>
              </w:rPr>
            </w:pPr>
            <w:r w:rsidRPr="00154264">
              <w:rPr>
                <w:b/>
                <w:bCs/>
                <w:color w:val="000000"/>
                <w:sz w:val="22"/>
                <w:szCs w:val="22"/>
                <w:lang w:eastAsia="lv-LV"/>
              </w:rPr>
              <w:t>Sekcijas jaudas slēdža automātiskās rezerves ieslēgšanas funkcija (ARI)/ Section circuit breaker changeover automation (ACO):</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7E890"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18FDD"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8E9EC" w14:textId="3979D6C5" w:rsidR="00241255" w:rsidRPr="00154264" w:rsidRDefault="00241255" w:rsidP="00A435A5">
            <w:pPr>
              <w:rPr>
                <w:color w:val="000000"/>
                <w:sz w:val="22"/>
                <w:szCs w:val="22"/>
                <w:lang w:eastAsia="lv-LV"/>
              </w:rPr>
            </w:pPr>
          </w:p>
        </w:tc>
      </w:tr>
      <w:tr w:rsidR="00D11D24" w:rsidRPr="00154264" w14:paraId="07AB0A0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A52AE5" w14:textId="3433F0ED"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E6B8FCC" w14:textId="5F208DA3" w:rsidR="00241255" w:rsidRPr="00154264" w:rsidRDefault="00241255" w:rsidP="000B6DFB">
            <w:pPr>
              <w:rPr>
                <w:bCs/>
                <w:color w:val="000000"/>
                <w:sz w:val="22"/>
                <w:szCs w:val="22"/>
                <w:lang w:eastAsia="lv-LV"/>
              </w:rPr>
            </w:pPr>
            <w:r w:rsidRPr="00154264">
              <w:rPr>
                <w:bCs/>
                <w:color w:val="000000"/>
                <w:sz w:val="22"/>
                <w:szCs w:val="22"/>
                <w:lang w:eastAsia="lv-LV"/>
              </w:rPr>
              <w:t>Parastais darbības režīms – abi ievadslēdži ir ieslēgti, sekcijas jaudas slēdzis ir atslēgts/</w:t>
            </w:r>
            <w:r>
              <w:rPr>
                <w:bCs/>
                <w:color w:val="000000"/>
                <w:sz w:val="22"/>
                <w:szCs w:val="22"/>
                <w:lang w:eastAsia="lv-LV"/>
              </w:rPr>
              <w:t xml:space="preserve"> </w:t>
            </w:r>
            <w:r w:rsidRPr="00154264">
              <w:rPr>
                <w:bCs/>
                <w:color w:val="000000"/>
                <w:sz w:val="22"/>
                <w:szCs w:val="22"/>
                <w:lang w:eastAsia="lv-LV"/>
              </w:rPr>
              <w:t>Normal operation mode – the circuit – breakers of both  incoming feeders closed (ON), secti</w:t>
            </w:r>
            <w:r>
              <w:rPr>
                <w:bCs/>
                <w:color w:val="000000"/>
                <w:sz w:val="22"/>
                <w:szCs w:val="22"/>
                <w:lang w:eastAsia="lv-LV"/>
              </w:rPr>
              <w:t>on circuit-breaker opened (OFF)</w:t>
            </w:r>
          </w:p>
        </w:tc>
        <w:tc>
          <w:tcPr>
            <w:tcW w:w="1988" w:type="dxa"/>
            <w:tcBorders>
              <w:top w:val="single" w:sz="4" w:space="0" w:color="auto"/>
              <w:left w:val="nil"/>
              <w:bottom w:val="single" w:sz="4" w:space="0" w:color="auto"/>
              <w:right w:val="single" w:sz="4" w:space="0" w:color="auto"/>
            </w:tcBorders>
            <w:shd w:val="clear" w:color="auto" w:fill="auto"/>
            <w:vAlign w:val="center"/>
          </w:tcPr>
          <w:p w14:paraId="5F786192"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843FD6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35DFAD7"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6CE571" w14:textId="5B0042C8" w:rsidR="00241255" w:rsidRPr="00154264" w:rsidRDefault="00241255" w:rsidP="00A435A5">
            <w:pPr>
              <w:rPr>
                <w:color w:val="000000"/>
                <w:sz w:val="22"/>
                <w:szCs w:val="22"/>
                <w:lang w:eastAsia="lv-LV"/>
              </w:rPr>
            </w:pPr>
          </w:p>
        </w:tc>
      </w:tr>
      <w:tr w:rsidR="00D11D24" w:rsidRPr="00154264" w14:paraId="564A0DD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58F64A" w14:textId="47AE925B"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4ED27D6" w14:textId="53D360DF" w:rsidR="00241255" w:rsidRPr="00154264" w:rsidRDefault="00241255" w:rsidP="000B6DFB">
            <w:pPr>
              <w:rPr>
                <w:bCs/>
                <w:color w:val="000000"/>
                <w:sz w:val="22"/>
                <w:szCs w:val="22"/>
                <w:lang w:eastAsia="lv-LV"/>
              </w:rPr>
            </w:pPr>
            <w:r>
              <w:rPr>
                <w:bCs/>
                <w:color w:val="000000"/>
                <w:sz w:val="22"/>
                <w:szCs w:val="22"/>
                <w:lang w:eastAsia="lv-LV"/>
              </w:rPr>
              <w:t>J</w:t>
            </w:r>
            <w:r w:rsidRPr="00154264">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w:t>
            </w:r>
            <w:r>
              <w:rPr>
                <w:bCs/>
                <w:color w:val="000000"/>
                <w:sz w:val="22"/>
                <w:szCs w:val="22"/>
                <w:lang w:eastAsia="lv-LV"/>
              </w:rPr>
              <w:t>projām tiek pievadīts spriegums</w:t>
            </w:r>
            <w:r w:rsidRPr="00154264">
              <w:rPr>
                <w:bCs/>
                <w:color w:val="000000"/>
                <w:sz w:val="22"/>
                <w:szCs w:val="22"/>
                <w:lang w:eastAsia="lv-LV"/>
              </w:rPr>
              <w:t>/</w:t>
            </w:r>
            <w:r>
              <w:rPr>
                <w:bCs/>
                <w:color w:val="000000"/>
                <w:sz w:val="22"/>
                <w:szCs w:val="22"/>
                <w:lang w:eastAsia="lv-LV"/>
              </w:rPr>
              <w:t xml:space="preserve"> I</w:t>
            </w:r>
            <w:r w:rsidRPr="00154264">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91E0401" w14:textId="47A881C4"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F8C43D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314B3FB"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C496239" w14:textId="30862017" w:rsidR="00241255" w:rsidRPr="00154264" w:rsidRDefault="00241255" w:rsidP="00A435A5">
            <w:pPr>
              <w:rPr>
                <w:color w:val="000000"/>
                <w:sz w:val="22"/>
                <w:szCs w:val="22"/>
                <w:lang w:eastAsia="lv-LV"/>
              </w:rPr>
            </w:pPr>
          </w:p>
        </w:tc>
      </w:tr>
      <w:tr w:rsidR="00D11D24" w:rsidRPr="00154264" w14:paraId="5F76064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637E18" w14:textId="0F319A3B"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9E94BF7" w14:textId="196EACF7" w:rsidR="00241255" w:rsidRPr="00154264" w:rsidRDefault="00241255" w:rsidP="000B6DFB">
            <w:pPr>
              <w:rPr>
                <w:bCs/>
                <w:color w:val="000000"/>
                <w:sz w:val="22"/>
                <w:szCs w:val="22"/>
                <w:lang w:eastAsia="lv-LV"/>
              </w:rPr>
            </w:pPr>
            <w:r w:rsidRPr="000A3ABF">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66141620" w14:textId="268723D5"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BA1A9D6"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3FD32E8"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96E903" w14:textId="35BA9DEA" w:rsidR="00241255" w:rsidRPr="00154264" w:rsidRDefault="00241255" w:rsidP="00A435A5">
            <w:pPr>
              <w:rPr>
                <w:color w:val="000000"/>
                <w:sz w:val="22"/>
                <w:szCs w:val="22"/>
                <w:lang w:eastAsia="lv-LV"/>
              </w:rPr>
            </w:pPr>
          </w:p>
        </w:tc>
      </w:tr>
      <w:tr w:rsidR="00D11D24" w:rsidRPr="00154264" w14:paraId="636DDAC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182CB6" w14:textId="1ADFFD41"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B780089" w14:textId="47621B06" w:rsidR="00241255" w:rsidRPr="00154264" w:rsidRDefault="00241255" w:rsidP="000B6DFB">
            <w:pPr>
              <w:rPr>
                <w:bCs/>
                <w:color w:val="000000"/>
                <w:sz w:val="22"/>
                <w:szCs w:val="22"/>
                <w:lang w:eastAsia="lv-LV"/>
              </w:rPr>
            </w:pPr>
            <w:r>
              <w:rPr>
                <w:bCs/>
                <w:color w:val="000000"/>
                <w:sz w:val="22"/>
                <w:szCs w:val="22"/>
                <w:lang w:eastAsia="lv-LV"/>
              </w:rPr>
              <w:t>J</w:t>
            </w:r>
            <w:r w:rsidRPr="00154264">
              <w:rPr>
                <w:bCs/>
                <w:color w:val="000000"/>
                <w:sz w:val="22"/>
                <w:szCs w:val="22"/>
                <w:lang w:eastAsia="lv-LV"/>
              </w:rPr>
              <w:t>a sekcijas jaudas slēdzis ir atslēgts no aizsardzības, atkārtota ieslēgšana, ko veic ARI funkcija vai attālināti uz bojājumu, tiek bloķēta, līdz tā tiek lo</w:t>
            </w:r>
            <w:r>
              <w:rPr>
                <w:bCs/>
                <w:color w:val="000000"/>
                <w:sz w:val="22"/>
                <w:szCs w:val="22"/>
                <w:lang w:eastAsia="lv-LV"/>
              </w:rPr>
              <w:t>kāli vai attālināti atiestatīta</w:t>
            </w:r>
            <w:r w:rsidRPr="00154264">
              <w:rPr>
                <w:bCs/>
                <w:color w:val="000000"/>
                <w:sz w:val="22"/>
                <w:szCs w:val="22"/>
                <w:lang w:eastAsia="lv-LV"/>
              </w:rPr>
              <w:t>/</w:t>
            </w:r>
            <w:r>
              <w:rPr>
                <w:bCs/>
                <w:color w:val="000000"/>
                <w:sz w:val="22"/>
                <w:szCs w:val="22"/>
                <w:lang w:eastAsia="lv-LV"/>
              </w:rPr>
              <w:t xml:space="preserve"> I</w:t>
            </w:r>
            <w:r w:rsidRPr="00154264">
              <w:rPr>
                <w:bCs/>
                <w:color w:val="000000"/>
                <w:sz w:val="22"/>
                <w:szCs w:val="22"/>
                <w:lang w:eastAsia="lv-LV"/>
              </w:rPr>
              <w:t>f the section circuit – breaker is tripped by protection, the reclosing by ACO or remotely on short – circuit shall be blocked until it is locally or remotely reset.</w:t>
            </w:r>
          </w:p>
        </w:tc>
        <w:tc>
          <w:tcPr>
            <w:tcW w:w="1988" w:type="dxa"/>
            <w:tcBorders>
              <w:top w:val="single" w:sz="4" w:space="0" w:color="auto"/>
              <w:left w:val="nil"/>
              <w:bottom w:val="single" w:sz="4" w:space="0" w:color="auto"/>
              <w:right w:val="single" w:sz="4" w:space="0" w:color="auto"/>
            </w:tcBorders>
            <w:shd w:val="clear" w:color="auto" w:fill="auto"/>
            <w:vAlign w:val="center"/>
          </w:tcPr>
          <w:p w14:paraId="15B94703" w14:textId="3CFC1665"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E5FD40"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531852C"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CECBD1" w14:textId="768FA07A" w:rsidR="00241255" w:rsidRPr="00154264" w:rsidRDefault="00241255" w:rsidP="00A435A5">
            <w:pPr>
              <w:rPr>
                <w:color w:val="000000"/>
                <w:sz w:val="22"/>
                <w:szCs w:val="22"/>
                <w:lang w:eastAsia="lv-LV"/>
              </w:rPr>
            </w:pPr>
          </w:p>
        </w:tc>
      </w:tr>
      <w:tr w:rsidR="00D11D24" w:rsidRPr="00154264" w14:paraId="35B20EA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5C0ADD" w14:textId="1E03627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91996D4" w14:textId="7A94ABE3" w:rsidR="00241255" w:rsidRPr="00154264" w:rsidRDefault="00241255" w:rsidP="000B6DFB">
            <w:pPr>
              <w:rPr>
                <w:bCs/>
                <w:color w:val="000000"/>
                <w:sz w:val="22"/>
                <w:szCs w:val="22"/>
                <w:lang w:eastAsia="lv-LV"/>
              </w:rPr>
            </w:pPr>
            <w:r>
              <w:rPr>
                <w:bCs/>
                <w:color w:val="000000"/>
                <w:sz w:val="22"/>
                <w:szCs w:val="22"/>
                <w:lang w:eastAsia="lv-LV"/>
              </w:rPr>
              <w:t>J</w:t>
            </w:r>
            <w:r w:rsidRPr="00154264">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Pr>
                <w:bCs/>
                <w:color w:val="000000"/>
                <w:sz w:val="22"/>
                <w:szCs w:val="22"/>
                <w:lang w:eastAsia="lv-LV"/>
              </w:rPr>
              <w:t xml:space="preserve"> I</w:t>
            </w:r>
            <w:r w:rsidRPr="00154264">
              <w:rPr>
                <w:bCs/>
                <w:color w:val="000000"/>
                <w:sz w:val="22"/>
                <w:szCs w:val="22"/>
                <w:lang w:eastAsia="lv-LV"/>
              </w:rPr>
              <w:t>f the incoming feeder circuit breaker is tripped by  his protection or outgoing feeders CBF protection or incoming feeder is opened manually the ACO  shall be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75BC14FC" w14:textId="2DF3E720"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B7DFCC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B587561"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9BDE75" w14:textId="70A17ADC" w:rsidR="00241255" w:rsidRPr="00154264" w:rsidRDefault="00241255" w:rsidP="00A435A5">
            <w:pPr>
              <w:rPr>
                <w:color w:val="000000"/>
                <w:sz w:val="22"/>
                <w:szCs w:val="22"/>
                <w:lang w:eastAsia="lv-LV"/>
              </w:rPr>
            </w:pPr>
          </w:p>
        </w:tc>
      </w:tr>
      <w:tr w:rsidR="00D11D24" w:rsidRPr="00154264" w14:paraId="7F6000F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742C22B" w14:textId="02E5E78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71FAAC8" w14:textId="37236D26" w:rsidR="00241255" w:rsidRPr="00154264" w:rsidRDefault="00241255" w:rsidP="000B6DFB">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 ekspluatācijas personālam ARI funkciju IESLĒGT/ATSLĒGT gan lokāli, gan attālināti/</w:t>
            </w:r>
            <w:r>
              <w:rPr>
                <w:bCs/>
                <w:color w:val="000000"/>
                <w:sz w:val="22"/>
                <w:szCs w:val="22"/>
                <w:lang w:eastAsia="lv-LV"/>
              </w:rPr>
              <w:t xml:space="preserve"> W</w:t>
            </w:r>
            <w:r w:rsidRPr="00154264">
              <w:rPr>
                <w:bCs/>
                <w:color w:val="000000"/>
                <w:sz w:val="22"/>
                <w:szCs w:val="22"/>
                <w:lang w:eastAsia="lv-LV"/>
              </w:rPr>
              <w:t>ith possibility to switch ON/OFF change - over function by operating personnel locally and remotely.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14E7BF95" w14:textId="00F68694"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9AD7399"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E387E76"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585274" w14:textId="4DACE8EF" w:rsidR="00241255" w:rsidRPr="00154264" w:rsidRDefault="00241255" w:rsidP="00A435A5">
            <w:pPr>
              <w:rPr>
                <w:color w:val="000000"/>
                <w:sz w:val="22"/>
                <w:szCs w:val="22"/>
                <w:lang w:eastAsia="lv-LV"/>
              </w:rPr>
            </w:pPr>
          </w:p>
        </w:tc>
      </w:tr>
      <w:tr w:rsidR="00D11D24" w:rsidRPr="00154264" w14:paraId="19823A93"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6E2B" w14:textId="153D131B" w:rsidR="00241255" w:rsidRPr="00154264" w:rsidRDefault="00241255" w:rsidP="00A435A5">
            <w:pPr>
              <w:rPr>
                <w:color w:val="000000"/>
                <w:sz w:val="22"/>
                <w:szCs w:val="22"/>
                <w:lang w:eastAsia="lv-LV"/>
              </w:rPr>
            </w:pPr>
            <w:r w:rsidRPr="00154264">
              <w:rPr>
                <w:b/>
                <w:bCs/>
                <w:color w:val="000000"/>
                <w:sz w:val="22"/>
                <w:szCs w:val="22"/>
                <w:lang w:eastAsia="lv-LV"/>
              </w:rPr>
              <w:lastRenderedPageBreak/>
              <w:t>Aizejošo pievienojumu automātiskās atslodzes pēc frekvences funkcija (AAF)/ Frequency control and load relief automation outgoing feeders: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B61E7"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7C58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22B42" w14:textId="6098C847" w:rsidR="00241255" w:rsidRPr="00154264" w:rsidRDefault="00241255" w:rsidP="00A435A5">
            <w:pPr>
              <w:rPr>
                <w:color w:val="000000"/>
                <w:sz w:val="22"/>
                <w:szCs w:val="22"/>
                <w:lang w:eastAsia="lv-LV"/>
              </w:rPr>
            </w:pPr>
          </w:p>
        </w:tc>
      </w:tr>
      <w:tr w:rsidR="00D11D24" w:rsidRPr="00154264" w14:paraId="454DF972"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0DEAB3" w14:textId="50F80CC3"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D2A4243" w14:textId="5978CADD" w:rsidR="00241255" w:rsidRPr="00154264" w:rsidRDefault="001A29B6" w:rsidP="000B6DFB">
            <w:pPr>
              <w:rPr>
                <w:bCs/>
                <w:color w:val="000000"/>
                <w:sz w:val="22"/>
                <w:szCs w:val="22"/>
                <w:lang w:eastAsia="lv-LV"/>
              </w:rPr>
            </w:pPr>
            <w:r w:rsidRPr="005C285A">
              <w:rPr>
                <w:bCs/>
                <w:color w:val="000000"/>
                <w:sz w:val="22"/>
                <w:szCs w:val="22"/>
                <w:lang w:eastAsia="lv-LV"/>
              </w:rPr>
              <w:t>2 pakāpju frekvences automātikas funkcija (81)/ 2 stage under/over frequency protection (81)</w:t>
            </w:r>
          </w:p>
        </w:tc>
        <w:tc>
          <w:tcPr>
            <w:tcW w:w="1988" w:type="dxa"/>
            <w:tcBorders>
              <w:top w:val="single" w:sz="4" w:space="0" w:color="auto"/>
              <w:left w:val="nil"/>
              <w:bottom w:val="single" w:sz="4" w:space="0" w:color="auto"/>
              <w:right w:val="single" w:sz="4" w:space="0" w:color="auto"/>
            </w:tcBorders>
            <w:shd w:val="clear" w:color="auto" w:fill="auto"/>
            <w:vAlign w:val="center"/>
          </w:tcPr>
          <w:p w14:paraId="293CB977"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9A3DBC1"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E324691"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C9FF25" w14:textId="5D3EEEA9" w:rsidR="00241255" w:rsidRPr="00154264" w:rsidRDefault="00241255" w:rsidP="00A435A5">
            <w:pPr>
              <w:rPr>
                <w:color w:val="000000"/>
                <w:sz w:val="22"/>
                <w:szCs w:val="22"/>
                <w:lang w:eastAsia="lv-LV"/>
              </w:rPr>
            </w:pPr>
          </w:p>
        </w:tc>
      </w:tr>
      <w:tr w:rsidR="00D11D24" w:rsidRPr="00154264" w14:paraId="0E5B4D4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E7FE3B" w14:textId="570E6CCE"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D10CAD8" w14:textId="24887151" w:rsidR="00241255" w:rsidRPr="00154264" w:rsidRDefault="001A29B6" w:rsidP="000B6DFB">
            <w:pPr>
              <w:rPr>
                <w:bCs/>
                <w:color w:val="000000"/>
                <w:sz w:val="22"/>
                <w:szCs w:val="22"/>
                <w:lang w:eastAsia="lv-LV"/>
              </w:rPr>
            </w:pPr>
            <w:r w:rsidRPr="00E95C2E">
              <w:rPr>
                <w:sz w:val="22"/>
                <w:szCs w:val="22"/>
              </w:rPr>
              <w:t>Frekvenču kontrole no kopņu sekcijas spriegummaiņa/ Frequency check from busbar section voltage transformer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584276CA" w14:textId="1FDD087A"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8D417A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B9CF7BA"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D87708" w14:textId="2FAC6E20" w:rsidR="00241255" w:rsidRPr="00154264" w:rsidRDefault="00241255" w:rsidP="00A435A5">
            <w:pPr>
              <w:rPr>
                <w:color w:val="000000"/>
                <w:sz w:val="22"/>
                <w:szCs w:val="22"/>
                <w:lang w:eastAsia="lv-LV"/>
              </w:rPr>
            </w:pPr>
          </w:p>
        </w:tc>
      </w:tr>
      <w:tr w:rsidR="00D11D24" w:rsidRPr="00154264" w14:paraId="124F7A3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39FC823" w14:textId="6547AB6D"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3CDC979" w14:textId="01184400" w:rsidR="00241255" w:rsidRPr="00154264" w:rsidRDefault="00241255" w:rsidP="000B6DFB">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 IESLĒGT/ATSLĒGT automātiku katram pievienojumam/</w:t>
            </w:r>
            <w:r>
              <w:rPr>
                <w:bCs/>
                <w:color w:val="000000"/>
                <w:sz w:val="22"/>
                <w:szCs w:val="22"/>
                <w:lang w:eastAsia="lv-LV"/>
              </w:rPr>
              <w:t xml:space="preserve"> W</w:t>
            </w:r>
            <w:r w:rsidRPr="00154264">
              <w:rPr>
                <w:bCs/>
                <w:color w:val="000000"/>
                <w:sz w:val="22"/>
                <w:szCs w:val="22"/>
                <w:lang w:eastAsia="lv-LV"/>
              </w:rPr>
              <w:t>ith possibility to switch ON/OFF automation for each feeder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08B6E9DF" w14:textId="23A9F04B"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C36CB5A"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D243682"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4BC19D" w14:textId="38EFA94D" w:rsidR="00241255" w:rsidRPr="00154264" w:rsidRDefault="00241255" w:rsidP="00A435A5">
            <w:pPr>
              <w:rPr>
                <w:color w:val="000000"/>
                <w:sz w:val="22"/>
                <w:szCs w:val="22"/>
                <w:lang w:eastAsia="lv-LV"/>
              </w:rPr>
            </w:pPr>
          </w:p>
        </w:tc>
      </w:tr>
      <w:tr w:rsidR="00D11D24" w:rsidRPr="00154264" w14:paraId="5A87BC8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450676B" w14:textId="09887361"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B9C5C19" w14:textId="03109E9C" w:rsidR="00241255" w:rsidRPr="00154264" w:rsidRDefault="00241255" w:rsidP="000B6DFB">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w:t>
            </w:r>
            <w:r w:rsidRPr="00154264">
              <w:rPr>
                <w:sz w:val="22"/>
                <w:szCs w:val="22"/>
              </w:rPr>
              <w:t xml:space="preserve"> </w:t>
            </w:r>
            <w:r w:rsidRPr="00154264">
              <w:rPr>
                <w:bCs/>
                <w:color w:val="000000"/>
                <w:sz w:val="22"/>
                <w:szCs w:val="22"/>
                <w:lang w:eastAsia="lv-LV"/>
              </w:rPr>
              <w:t>ekspluatācijas personālam IESLĒGT/ATSLĒGT AAF funkciju gan lokāli, gan attālināti/</w:t>
            </w:r>
            <w:r>
              <w:rPr>
                <w:bCs/>
                <w:color w:val="000000"/>
                <w:sz w:val="22"/>
                <w:szCs w:val="22"/>
                <w:lang w:eastAsia="lv-LV"/>
              </w:rPr>
              <w:t xml:space="preserve"> W</w:t>
            </w:r>
            <w:r w:rsidRPr="00154264">
              <w:rPr>
                <w:bCs/>
                <w:color w:val="000000"/>
                <w:sz w:val="22"/>
                <w:szCs w:val="22"/>
                <w:lang w:eastAsia="lv-LV"/>
              </w:rPr>
              <w:t>ith possibility to switch ON/OFF frequency control and load relief automation by operating personnel locally and remotely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2885F7F6" w14:textId="497444C3"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68659C8"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B2F1716"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958122" w14:textId="57A461C1" w:rsidR="00241255" w:rsidRPr="00154264" w:rsidRDefault="00241255" w:rsidP="00A435A5">
            <w:pPr>
              <w:rPr>
                <w:color w:val="000000"/>
                <w:sz w:val="22"/>
                <w:szCs w:val="22"/>
                <w:lang w:eastAsia="lv-LV"/>
              </w:rPr>
            </w:pPr>
          </w:p>
        </w:tc>
      </w:tr>
      <w:tr w:rsidR="00D739D5" w:rsidRPr="00154264" w14:paraId="5B41A51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811585" w14:textId="77777777" w:rsidR="00D739D5" w:rsidRPr="00A435A5" w:rsidRDefault="00D739D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F23687B" w14:textId="3DC5ACF2" w:rsidR="00D739D5" w:rsidRDefault="00D739D5" w:rsidP="000B6DFB">
            <w:pPr>
              <w:rPr>
                <w:bCs/>
                <w:color w:val="000000"/>
                <w:sz w:val="22"/>
                <w:szCs w:val="22"/>
                <w:lang w:eastAsia="lv-LV"/>
              </w:rPr>
            </w:pPr>
            <w:r w:rsidRPr="00D739D5">
              <w:rPr>
                <w:bCs/>
                <w:color w:val="000000"/>
                <w:sz w:val="22"/>
                <w:szCs w:val="22"/>
                <w:lang w:eastAsia="lv-LV"/>
              </w:rPr>
              <w:t>Aktīvās jaudas virzītā aizsardzība (32P)/ Directional active power protection (32P)</w:t>
            </w:r>
          </w:p>
        </w:tc>
        <w:tc>
          <w:tcPr>
            <w:tcW w:w="1988" w:type="dxa"/>
            <w:tcBorders>
              <w:top w:val="single" w:sz="4" w:space="0" w:color="auto"/>
              <w:left w:val="nil"/>
              <w:bottom w:val="single" w:sz="4" w:space="0" w:color="auto"/>
              <w:right w:val="single" w:sz="4" w:space="0" w:color="auto"/>
            </w:tcBorders>
            <w:shd w:val="clear" w:color="auto" w:fill="auto"/>
            <w:vAlign w:val="center"/>
          </w:tcPr>
          <w:p w14:paraId="3C6C165E" w14:textId="6938EE68" w:rsidR="00D739D5" w:rsidRPr="00154264" w:rsidRDefault="00D739D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9A2EC57" w14:textId="77777777" w:rsidR="00D739D5" w:rsidRPr="00154264" w:rsidRDefault="00D739D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A51976E" w14:textId="77777777" w:rsidR="00D739D5" w:rsidRPr="00154264" w:rsidRDefault="00D739D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2B17EC" w14:textId="77777777" w:rsidR="00D739D5" w:rsidRPr="00154264" w:rsidRDefault="00D739D5" w:rsidP="00A435A5">
            <w:pPr>
              <w:rPr>
                <w:color w:val="000000"/>
                <w:sz w:val="22"/>
                <w:szCs w:val="22"/>
                <w:lang w:eastAsia="lv-LV"/>
              </w:rPr>
            </w:pPr>
          </w:p>
        </w:tc>
      </w:tr>
      <w:tr w:rsidR="00D739D5" w:rsidRPr="00154264" w14:paraId="159859C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8577A7" w14:textId="77777777" w:rsidR="00D739D5" w:rsidRDefault="00D739D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D4BFD89" w14:textId="2327F32E" w:rsidR="00D739D5" w:rsidRPr="00D739D5" w:rsidRDefault="00D739D5" w:rsidP="000B6DFB">
            <w:pPr>
              <w:rPr>
                <w:bCs/>
                <w:color w:val="000000"/>
                <w:sz w:val="22"/>
                <w:szCs w:val="22"/>
                <w:lang w:eastAsia="lv-LV"/>
              </w:rPr>
            </w:pPr>
            <w:r w:rsidRPr="00D739D5">
              <w:rPr>
                <w:bCs/>
                <w:color w:val="000000"/>
                <w:sz w:val="22"/>
                <w:szCs w:val="22"/>
                <w:lang w:eastAsia="lv-LV"/>
              </w:rPr>
              <w:t>Aizejošo pievienojumu frekvences izmaiņas ātruma funkcija (81R; ROCOF vai df/dt)/ Rate of change of frequency (81R; ROCOF or df/dt)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74A4FA1" w14:textId="52DAEB7F" w:rsidR="00D739D5" w:rsidRPr="00154264" w:rsidRDefault="00D739D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8DDABAD" w14:textId="77777777" w:rsidR="00D739D5" w:rsidRPr="00154264" w:rsidRDefault="00D739D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B100409" w14:textId="77777777" w:rsidR="00D739D5" w:rsidRPr="00154264" w:rsidRDefault="00D739D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778E3B" w14:textId="77777777" w:rsidR="00D739D5" w:rsidRDefault="00D739D5" w:rsidP="00A435A5">
            <w:pPr>
              <w:rPr>
                <w:color w:val="000000"/>
                <w:sz w:val="22"/>
                <w:szCs w:val="22"/>
                <w:lang w:eastAsia="lv-LV"/>
              </w:rPr>
            </w:pPr>
          </w:p>
        </w:tc>
      </w:tr>
      <w:tr w:rsidR="00D11D24" w:rsidRPr="00154264" w14:paraId="5F52F05D" w14:textId="77777777" w:rsidTr="00D11D24">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89857" w14:textId="06A8B64F" w:rsidR="00241255" w:rsidRPr="00154264" w:rsidRDefault="00241255" w:rsidP="00A435A5">
            <w:pPr>
              <w:rPr>
                <w:color w:val="000000"/>
                <w:sz w:val="22"/>
                <w:szCs w:val="22"/>
                <w:lang w:eastAsia="lv-LV"/>
              </w:rPr>
            </w:pPr>
            <w:r w:rsidRPr="00154264">
              <w:rPr>
                <w:b/>
                <w:bCs/>
                <w:color w:val="000000"/>
                <w:sz w:val="22"/>
                <w:szCs w:val="22"/>
                <w:lang w:eastAsia="lv-LV"/>
              </w:rPr>
              <w:t>Aizejošo pievienojumu automātiskā atslodze pēc sprieguma (AASP)/ Automatic voltage load shedding for outgoing feeders: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919CB"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F78EE"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F29C9" w14:textId="3EC5EBD4" w:rsidR="00241255" w:rsidRPr="00154264" w:rsidRDefault="00241255" w:rsidP="00A435A5">
            <w:pPr>
              <w:rPr>
                <w:color w:val="000000"/>
                <w:sz w:val="22"/>
                <w:szCs w:val="22"/>
                <w:lang w:eastAsia="lv-LV"/>
              </w:rPr>
            </w:pPr>
          </w:p>
        </w:tc>
      </w:tr>
      <w:tr w:rsidR="00D11D24" w:rsidRPr="00154264" w14:paraId="539EA4B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BDC12CE" w14:textId="06ECBEE9"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A9AA26E" w14:textId="66A86C2A" w:rsidR="00241255" w:rsidRPr="00154264" w:rsidRDefault="00241255" w:rsidP="000B6DFB">
            <w:pPr>
              <w:rPr>
                <w:bCs/>
                <w:color w:val="000000"/>
                <w:sz w:val="22"/>
                <w:szCs w:val="22"/>
                <w:lang w:eastAsia="lv-LV"/>
              </w:rPr>
            </w:pPr>
            <w:r w:rsidRPr="00154264">
              <w:rPr>
                <w:bCs/>
                <w:color w:val="000000"/>
                <w:sz w:val="22"/>
                <w:szCs w:val="22"/>
                <w:lang w:eastAsia="lv-LV"/>
              </w:rPr>
              <w:t>Katrai kopnes sekcijai jābūt atsevišķai AASP funkcijai/</w:t>
            </w:r>
            <w:r>
              <w:rPr>
                <w:bCs/>
                <w:color w:val="000000"/>
                <w:sz w:val="22"/>
                <w:szCs w:val="22"/>
                <w:lang w:eastAsia="lv-LV"/>
              </w:rPr>
              <w:t xml:space="preserve"> </w:t>
            </w:r>
            <w:r w:rsidRPr="00154264">
              <w:rPr>
                <w:bCs/>
                <w:color w:val="000000"/>
                <w:sz w:val="22"/>
                <w:szCs w:val="22"/>
                <w:lang w:eastAsia="lv-LV"/>
              </w:rPr>
              <w:t>Should be separate automatic voltage load shedding</w:t>
            </w:r>
            <w:r>
              <w:rPr>
                <w:bCs/>
                <w:color w:val="000000"/>
                <w:sz w:val="22"/>
                <w:szCs w:val="22"/>
                <w:lang w:eastAsia="lv-LV"/>
              </w:rPr>
              <w:t xml:space="preserve"> for each busbar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56423B"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D37BD54"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E672EEF"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80648F" w14:textId="6A2D3A53" w:rsidR="00241255" w:rsidRPr="00154264" w:rsidRDefault="00241255" w:rsidP="00A435A5">
            <w:pPr>
              <w:rPr>
                <w:color w:val="000000"/>
                <w:sz w:val="22"/>
                <w:szCs w:val="22"/>
                <w:lang w:eastAsia="lv-LV"/>
              </w:rPr>
            </w:pPr>
          </w:p>
        </w:tc>
      </w:tr>
      <w:tr w:rsidR="00D11D24" w:rsidRPr="00154264" w14:paraId="72C5588C"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042D0A" w14:textId="4364B7C0"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C407B8E" w14:textId="216FF357" w:rsidR="00241255" w:rsidRPr="00154264" w:rsidRDefault="00241255" w:rsidP="000B6DFB">
            <w:pPr>
              <w:rPr>
                <w:bCs/>
                <w:color w:val="000000"/>
                <w:sz w:val="22"/>
                <w:szCs w:val="22"/>
                <w:lang w:eastAsia="lv-LV"/>
              </w:rPr>
            </w:pPr>
            <w:r>
              <w:rPr>
                <w:bCs/>
                <w:color w:val="000000"/>
                <w:sz w:val="22"/>
                <w:szCs w:val="22"/>
                <w:lang w:eastAsia="lv-LV"/>
              </w:rPr>
              <w:t>J</w:t>
            </w:r>
            <w:r w:rsidRPr="00154264">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Pr>
                <w:bCs/>
                <w:color w:val="000000"/>
                <w:sz w:val="22"/>
                <w:szCs w:val="22"/>
                <w:lang w:eastAsia="lv-LV"/>
              </w:rPr>
              <w:t xml:space="preserve"> I</w:t>
            </w:r>
            <w:r w:rsidRPr="00154264">
              <w:rPr>
                <w:bCs/>
                <w:color w:val="000000"/>
                <w:sz w:val="22"/>
                <w:szCs w:val="22"/>
                <w:lang w:eastAsia="lv-LV"/>
              </w:rPr>
              <w:t>f all three phase-to-phase voltages drop to (0,5-0,95) U nominal value outgoing feeders of corresponding busbar section shall be tripped with time delay (0 – 20) sec, with four indepen</w:t>
            </w:r>
            <w:r>
              <w:rPr>
                <w:bCs/>
                <w:color w:val="000000"/>
                <w:sz w:val="22"/>
                <w:szCs w:val="22"/>
                <w:lang w:eastAsia="lv-LV"/>
              </w:rPr>
              <w:t>dent time stages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0D09C6D" w14:textId="23E0D312"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E0DD105"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3189B55"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0C0916" w14:textId="7C603D7E" w:rsidR="00241255" w:rsidRPr="00154264" w:rsidRDefault="00241255" w:rsidP="00A435A5">
            <w:pPr>
              <w:rPr>
                <w:color w:val="000000"/>
                <w:sz w:val="22"/>
                <w:szCs w:val="22"/>
                <w:lang w:eastAsia="lv-LV"/>
              </w:rPr>
            </w:pPr>
          </w:p>
        </w:tc>
      </w:tr>
      <w:tr w:rsidR="00D11D24" w:rsidRPr="00154264" w14:paraId="17B4CEC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40E00DC" w14:textId="09EA290E"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843D4C2" w14:textId="1FF14AF2" w:rsidR="00241255" w:rsidRPr="00154264" w:rsidRDefault="00241255" w:rsidP="000B6DFB">
            <w:pPr>
              <w:rPr>
                <w:bCs/>
                <w:color w:val="000000"/>
                <w:sz w:val="22"/>
                <w:szCs w:val="22"/>
                <w:lang w:eastAsia="lv-LV"/>
              </w:rPr>
            </w:pPr>
            <w:r>
              <w:rPr>
                <w:bCs/>
                <w:color w:val="000000"/>
                <w:sz w:val="22"/>
                <w:szCs w:val="22"/>
                <w:lang w:eastAsia="lv-LV"/>
              </w:rPr>
              <w:t>K</w:t>
            </w:r>
            <w:r w:rsidRPr="00154264">
              <w:rPr>
                <w:bCs/>
                <w:color w:val="000000"/>
                <w:sz w:val="22"/>
                <w:szCs w:val="22"/>
                <w:lang w:eastAsia="lv-LV"/>
              </w:rPr>
              <w:t>ad spriegumi atjaunojas līdz (0,8-1,1) U nominālajai vērtībai, visi iepriekš atslēgtie pievienojumi ir JĀIESLĒDZ ar laika aizturi (0 –60) sek., četros neatkarīgos laika posmos/</w:t>
            </w:r>
            <w:r>
              <w:rPr>
                <w:bCs/>
                <w:color w:val="000000"/>
                <w:sz w:val="22"/>
                <w:szCs w:val="22"/>
                <w:lang w:eastAsia="lv-LV"/>
              </w:rPr>
              <w:t xml:space="preserve"> W</w:t>
            </w:r>
            <w:r w:rsidRPr="00154264">
              <w:rPr>
                <w:bCs/>
                <w:color w:val="000000"/>
                <w:sz w:val="22"/>
                <w:szCs w:val="22"/>
                <w:lang w:eastAsia="lv-LV"/>
              </w:rPr>
              <w:t>hen voltages restore to (0,8-1,1) U nominal value all before  tripped feeders should be switched ON with time delay (0-60) sec, wi</w:t>
            </w:r>
            <w:r>
              <w:rPr>
                <w:bCs/>
                <w:color w:val="000000"/>
                <w:sz w:val="22"/>
                <w:szCs w:val="22"/>
                <w:lang w:eastAsia="lv-LV"/>
              </w:rPr>
              <w:t>th four independent time stages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D45F258" w14:textId="030E18A2"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F6EC19B"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7063484"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19AAA7" w14:textId="34E1C879" w:rsidR="00241255" w:rsidRPr="00154264" w:rsidRDefault="00241255" w:rsidP="00A435A5">
            <w:pPr>
              <w:rPr>
                <w:color w:val="000000"/>
                <w:sz w:val="22"/>
                <w:szCs w:val="22"/>
                <w:lang w:eastAsia="lv-LV"/>
              </w:rPr>
            </w:pPr>
          </w:p>
        </w:tc>
      </w:tr>
      <w:tr w:rsidR="00D11D24" w:rsidRPr="00154264" w14:paraId="1B2F882F"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C4155EE" w14:textId="7735AB90"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18A849F" w14:textId="506379C6" w:rsidR="00241255" w:rsidRPr="00154264" w:rsidRDefault="00241255" w:rsidP="000B6DFB">
            <w:pPr>
              <w:rPr>
                <w:bCs/>
                <w:color w:val="000000"/>
                <w:sz w:val="22"/>
                <w:szCs w:val="22"/>
                <w:lang w:eastAsia="lv-LV"/>
              </w:rPr>
            </w:pPr>
            <w:r>
              <w:rPr>
                <w:bCs/>
                <w:color w:val="000000"/>
                <w:sz w:val="22"/>
                <w:szCs w:val="22"/>
                <w:lang w:eastAsia="lv-LV"/>
              </w:rPr>
              <w:t>J</w:t>
            </w:r>
            <w:r w:rsidRPr="00154264">
              <w:rPr>
                <w:bCs/>
                <w:color w:val="000000"/>
                <w:sz w:val="22"/>
                <w:szCs w:val="22"/>
                <w:lang w:eastAsia="lv-LV"/>
              </w:rPr>
              <w:t>a 10 –60 sekunžu laikā pēc tam, kad pievienojumi tika atkārtoti IESLĒGTI, pievienojumu spriegums atkal nokrīt, IESLĒGTIE pievienojumi tiek atslēgt</w:t>
            </w:r>
            <w:r>
              <w:rPr>
                <w:bCs/>
                <w:color w:val="000000"/>
                <w:sz w:val="22"/>
                <w:szCs w:val="22"/>
                <w:lang w:eastAsia="lv-LV"/>
              </w:rPr>
              <w:t>i un AASP funkcija tiek bloķēta</w:t>
            </w:r>
            <w:r w:rsidRPr="00154264">
              <w:rPr>
                <w:bCs/>
                <w:color w:val="000000"/>
                <w:sz w:val="22"/>
                <w:szCs w:val="22"/>
                <w:lang w:eastAsia="lv-LV"/>
              </w:rPr>
              <w:t xml:space="preserve">/ </w:t>
            </w:r>
            <w:r>
              <w:rPr>
                <w:bCs/>
                <w:color w:val="000000"/>
                <w:sz w:val="22"/>
                <w:szCs w:val="22"/>
                <w:lang w:eastAsia="lv-LV"/>
              </w:rPr>
              <w:t>I</w:t>
            </w:r>
            <w:r w:rsidRPr="00154264">
              <w:rPr>
                <w:bCs/>
                <w:color w:val="000000"/>
                <w:sz w:val="22"/>
                <w:szCs w:val="22"/>
                <w:lang w:eastAsia="lv-LV"/>
              </w:rPr>
              <w:t>f within 10-60 sec after switching ON feeders voltages drops again, switched ON feeders shall be tripped and automati</w:t>
            </w:r>
            <w:r>
              <w:rPr>
                <w:bCs/>
                <w:color w:val="000000"/>
                <w:sz w:val="22"/>
                <w:szCs w:val="22"/>
                <w:lang w:eastAsia="lv-LV"/>
              </w:rPr>
              <w:t>c voltage load shedding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4A0E9696" w14:textId="4ED3B014"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CB3D5A1"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A1752DD"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D2A5CD" w14:textId="60D84334" w:rsidR="00241255" w:rsidRPr="00154264" w:rsidRDefault="00241255" w:rsidP="00A435A5">
            <w:pPr>
              <w:rPr>
                <w:color w:val="000000"/>
                <w:sz w:val="22"/>
                <w:szCs w:val="22"/>
                <w:lang w:eastAsia="lv-LV"/>
              </w:rPr>
            </w:pPr>
          </w:p>
        </w:tc>
      </w:tr>
      <w:tr w:rsidR="00D11D24" w:rsidRPr="00154264" w14:paraId="3414C275"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5568AF8" w14:textId="6103BD54"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41E3299" w14:textId="34799A46" w:rsidR="00241255" w:rsidRPr="00154264" w:rsidRDefault="00241255" w:rsidP="000B6DFB">
            <w:pPr>
              <w:rPr>
                <w:bCs/>
                <w:color w:val="000000"/>
                <w:sz w:val="22"/>
                <w:szCs w:val="22"/>
                <w:lang w:eastAsia="lv-LV"/>
              </w:rPr>
            </w:pPr>
            <w:r>
              <w:rPr>
                <w:bCs/>
                <w:color w:val="000000"/>
                <w:sz w:val="22"/>
                <w:szCs w:val="22"/>
                <w:lang w:eastAsia="lv-LV"/>
              </w:rPr>
              <w:t>J</w:t>
            </w:r>
            <w:r w:rsidRPr="00154264">
              <w:rPr>
                <w:bCs/>
                <w:color w:val="000000"/>
                <w:sz w:val="22"/>
                <w:szCs w:val="22"/>
                <w:lang w:eastAsia="lv-LV"/>
              </w:rPr>
              <w:t>a spriegums nokrītas zemāk par (10 –30) % no U nominālās vērtības vai ja ir atslēgts kopnes spriegummaiņa mazautom</w:t>
            </w:r>
            <w:r>
              <w:rPr>
                <w:bCs/>
                <w:color w:val="000000"/>
                <w:sz w:val="22"/>
                <w:szCs w:val="22"/>
                <w:lang w:eastAsia="lv-LV"/>
              </w:rPr>
              <w:t>āts, AASP funkcija tiek bloķēta</w:t>
            </w:r>
            <w:r w:rsidRPr="00154264">
              <w:rPr>
                <w:bCs/>
                <w:color w:val="000000"/>
                <w:sz w:val="22"/>
                <w:szCs w:val="22"/>
                <w:lang w:eastAsia="lv-LV"/>
              </w:rPr>
              <w:t>/</w:t>
            </w:r>
            <w:r>
              <w:rPr>
                <w:bCs/>
                <w:color w:val="000000"/>
                <w:sz w:val="22"/>
                <w:szCs w:val="22"/>
                <w:lang w:eastAsia="lv-LV"/>
              </w:rPr>
              <w:t xml:space="preserve"> I</w:t>
            </w:r>
            <w:r w:rsidRPr="00154264">
              <w:rPr>
                <w:bCs/>
                <w:color w:val="000000"/>
                <w:sz w:val="22"/>
                <w:szCs w:val="22"/>
                <w:lang w:eastAsia="lv-LV"/>
              </w:rPr>
              <w:t>f voltage drops to &lt; (10-30) % U nominal value, or if the busbar voltage transformer MCB tripped automatic voltage</w:t>
            </w:r>
            <w:r>
              <w:rPr>
                <w:bCs/>
                <w:color w:val="000000"/>
                <w:sz w:val="22"/>
                <w:szCs w:val="22"/>
                <w:lang w:eastAsia="lv-LV"/>
              </w:rPr>
              <w:t xml:space="preserve"> load shedding shall be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3587DDA4" w14:textId="2A16D612"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84EB00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DC4A389"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C29D2E" w14:textId="684104E7" w:rsidR="00241255" w:rsidRPr="00154264" w:rsidRDefault="00241255" w:rsidP="00A435A5">
            <w:pPr>
              <w:rPr>
                <w:color w:val="000000"/>
                <w:sz w:val="22"/>
                <w:szCs w:val="22"/>
                <w:lang w:eastAsia="lv-LV"/>
              </w:rPr>
            </w:pPr>
          </w:p>
        </w:tc>
      </w:tr>
      <w:tr w:rsidR="00D11D24" w:rsidRPr="00154264" w14:paraId="187CE513"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8F2033" w14:textId="67832FD5"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1D331D9" w14:textId="6C790E11" w:rsidR="00241255" w:rsidRPr="00154264" w:rsidRDefault="00241255" w:rsidP="000B6DFB">
            <w:pPr>
              <w:rPr>
                <w:bCs/>
                <w:color w:val="000000"/>
                <w:sz w:val="22"/>
                <w:szCs w:val="22"/>
                <w:lang w:eastAsia="lv-LV"/>
              </w:rPr>
            </w:pPr>
            <w:r>
              <w:rPr>
                <w:bCs/>
                <w:color w:val="000000"/>
                <w:sz w:val="22"/>
                <w:szCs w:val="22"/>
                <w:lang w:eastAsia="lv-LV"/>
              </w:rPr>
              <w:t>J</w:t>
            </w:r>
            <w:r w:rsidRPr="00154264">
              <w:rPr>
                <w:bCs/>
                <w:color w:val="000000"/>
                <w:sz w:val="22"/>
                <w:szCs w:val="22"/>
                <w:lang w:eastAsia="lv-LV"/>
              </w:rPr>
              <w:t>a ir palaidusiesAAF funkcijas 2 pakāpe, AASP funkcijair jābloķē/</w:t>
            </w:r>
            <w:r>
              <w:rPr>
                <w:bCs/>
                <w:color w:val="000000"/>
                <w:sz w:val="22"/>
                <w:szCs w:val="22"/>
                <w:lang w:eastAsia="lv-LV"/>
              </w:rPr>
              <w:t xml:space="preserve"> I</w:t>
            </w:r>
            <w:r w:rsidRPr="00154264">
              <w:rPr>
                <w:bCs/>
                <w:color w:val="000000"/>
                <w:sz w:val="22"/>
                <w:szCs w:val="22"/>
                <w:lang w:eastAsia="lv-LV"/>
              </w:rPr>
              <w:t xml:space="preserve">f frequency control and load relief automation slow stage makes start automatic voltage </w:t>
            </w:r>
            <w:r>
              <w:rPr>
                <w:bCs/>
                <w:color w:val="000000"/>
                <w:sz w:val="22"/>
                <w:szCs w:val="22"/>
                <w:lang w:eastAsia="lv-LV"/>
              </w:rPr>
              <w:t>load shedding should be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0E2C2C46" w14:textId="491F431C"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FAB361F"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648220B"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4EF795" w14:textId="21F552FA" w:rsidR="00241255" w:rsidRPr="00154264" w:rsidRDefault="00241255" w:rsidP="00A435A5">
            <w:pPr>
              <w:rPr>
                <w:color w:val="000000"/>
                <w:sz w:val="22"/>
                <w:szCs w:val="22"/>
                <w:lang w:eastAsia="lv-LV"/>
              </w:rPr>
            </w:pPr>
          </w:p>
        </w:tc>
      </w:tr>
      <w:tr w:rsidR="00D11D24" w:rsidRPr="00154264" w14:paraId="6ADF9CC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CE4B1BF" w14:textId="2ECEE2EF"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C83DAE8" w14:textId="20894522" w:rsidR="00241255" w:rsidRPr="00154264" w:rsidRDefault="00241255" w:rsidP="000B6DFB">
            <w:pPr>
              <w:rPr>
                <w:bCs/>
                <w:color w:val="000000"/>
                <w:sz w:val="22"/>
                <w:szCs w:val="22"/>
                <w:lang w:eastAsia="lv-LV"/>
              </w:rPr>
            </w:pPr>
            <w:r>
              <w:rPr>
                <w:bCs/>
                <w:color w:val="000000"/>
                <w:sz w:val="22"/>
                <w:szCs w:val="22"/>
                <w:lang w:eastAsia="lv-LV"/>
              </w:rPr>
              <w:t>A</w:t>
            </w:r>
            <w:r w:rsidRPr="00154264">
              <w:rPr>
                <w:bCs/>
                <w:color w:val="000000"/>
                <w:sz w:val="22"/>
                <w:szCs w:val="22"/>
                <w:lang w:eastAsia="lv-LV"/>
              </w:rPr>
              <w:t>tbilstošo spriegummaiņu kopņu sekciju sprieguma kontrole/</w:t>
            </w:r>
            <w:r>
              <w:rPr>
                <w:bCs/>
                <w:color w:val="000000"/>
                <w:sz w:val="22"/>
                <w:szCs w:val="22"/>
                <w:lang w:eastAsia="lv-LV"/>
              </w:rPr>
              <w:t xml:space="preserve"> V</w:t>
            </w:r>
            <w:r w:rsidRPr="00154264">
              <w:rPr>
                <w:bCs/>
                <w:color w:val="000000"/>
                <w:sz w:val="22"/>
                <w:szCs w:val="22"/>
                <w:lang w:eastAsia="lv-LV"/>
              </w:rPr>
              <w:t>oltage check from corresponding busb</w:t>
            </w:r>
            <w:r>
              <w:rPr>
                <w:bCs/>
                <w:color w:val="000000"/>
                <w:sz w:val="22"/>
                <w:szCs w:val="22"/>
                <w:lang w:eastAsia="lv-LV"/>
              </w:rPr>
              <w:t>ar section voltage transformers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71CD0C" w14:textId="4F5E6974"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DD42C3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FB1E2C5"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558BC4" w14:textId="76422F85" w:rsidR="00241255" w:rsidRPr="00154264" w:rsidRDefault="00241255" w:rsidP="00A435A5">
            <w:pPr>
              <w:rPr>
                <w:color w:val="000000"/>
                <w:sz w:val="22"/>
                <w:szCs w:val="22"/>
                <w:lang w:eastAsia="lv-LV"/>
              </w:rPr>
            </w:pPr>
          </w:p>
        </w:tc>
      </w:tr>
      <w:tr w:rsidR="00D11D24" w:rsidRPr="00154264" w14:paraId="020AC18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18511D" w14:textId="51E4BB85"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AEC8D3F" w14:textId="7662D6CA" w:rsidR="00241255" w:rsidRPr="00154264" w:rsidRDefault="00241255" w:rsidP="000B6DFB">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 IESLĒGT/ATSLĒGT AAS</w:t>
            </w:r>
            <w:r>
              <w:rPr>
                <w:bCs/>
                <w:color w:val="000000"/>
                <w:sz w:val="22"/>
                <w:szCs w:val="22"/>
                <w:lang w:eastAsia="lv-LV"/>
              </w:rPr>
              <w:t>P funkciju katram pievienojumam</w:t>
            </w:r>
            <w:r w:rsidRPr="00154264">
              <w:rPr>
                <w:bCs/>
                <w:color w:val="000000"/>
                <w:sz w:val="22"/>
                <w:szCs w:val="22"/>
                <w:lang w:eastAsia="lv-LV"/>
              </w:rPr>
              <w:t>/</w:t>
            </w:r>
            <w:r>
              <w:rPr>
                <w:bCs/>
                <w:color w:val="000000"/>
                <w:sz w:val="22"/>
                <w:szCs w:val="22"/>
                <w:lang w:eastAsia="lv-LV"/>
              </w:rPr>
              <w:t xml:space="preserve"> W</w:t>
            </w:r>
            <w:r w:rsidRPr="00154264">
              <w:rPr>
                <w:bCs/>
                <w:color w:val="000000"/>
                <w:sz w:val="22"/>
                <w:szCs w:val="22"/>
                <w:lang w:eastAsia="lv-LV"/>
              </w:rPr>
              <w:t>ith possibility to switch ON/OFF automatic voltag</w:t>
            </w:r>
            <w:r>
              <w:rPr>
                <w:bCs/>
                <w:color w:val="000000"/>
                <w:sz w:val="22"/>
                <w:szCs w:val="22"/>
                <w:lang w:eastAsia="lv-LV"/>
              </w:rPr>
              <w:t>e load shedding for each feeder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2FF356D8" w14:textId="740070A3"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55775B6"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74B8768"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9674C7" w14:textId="0ED71B9D" w:rsidR="00241255" w:rsidRPr="00154264" w:rsidRDefault="00241255" w:rsidP="00A435A5">
            <w:pPr>
              <w:rPr>
                <w:color w:val="000000"/>
                <w:sz w:val="22"/>
                <w:szCs w:val="22"/>
                <w:lang w:eastAsia="lv-LV"/>
              </w:rPr>
            </w:pPr>
          </w:p>
        </w:tc>
      </w:tr>
      <w:tr w:rsidR="00D11D24" w:rsidRPr="00154264" w14:paraId="76448876"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7483DC7" w14:textId="4EFACF35"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76E791" w14:textId="2E467AF6" w:rsidR="00241255" w:rsidRPr="00154264" w:rsidRDefault="00241255" w:rsidP="000B6DFB">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w:t>
            </w:r>
            <w:r w:rsidRPr="00154264">
              <w:rPr>
                <w:sz w:val="22"/>
                <w:szCs w:val="22"/>
              </w:rPr>
              <w:t xml:space="preserve"> </w:t>
            </w:r>
            <w:r w:rsidRPr="00154264">
              <w:rPr>
                <w:bCs/>
                <w:color w:val="000000"/>
                <w:sz w:val="22"/>
                <w:szCs w:val="22"/>
                <w:lang w:eastAsia="lv-LV"/>
              </w:rPr>
              <w:t>ekspluatācijas personālam IESLĒGT/ATSLĒGT AASP funkciju gan lokāli, gan attālināti/</w:t>
            </w:r>
            <w:r>
              <w:rPr>
                <w:bCs/>
                <w:color w:val="000000"/>
                <w:sz w:val="22"/>
                <w:szCs w:val="22"/>
                <w:lang w:eastAsia="lv-LV"/>
              </w:rPr>
              <w:t xml:space="preserve"> W</w:t>
            </w:r>
            <w:r w:rsidRPr="00154264">
              <w:rPr>
                <w:bCs/>
                <w:color w:val="000000"/>
                <w:sz w:val="22"/>
                <w:szCs w:val="22"/>
                <w:lang w:eastAsia="lv-LV"/>
              </w:rPr>
              <w:t>ith possibility to switch ON/OFF automatic voltage load shedding by operating personnel locally and remotely.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319E6B36" w14:textId="7B7B742B"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583BFAD"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A5D0725"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E7F23A" w14:textId="48BAED1E" w:rsidR="00241255" w:rsidRPr="00154264" w:rsidRDefault="00241255" w:rsidP="00A435A5">
            <w:pPr>
              <w:rPr>
                <w:color w:val="000000"/>
                <w:sz w:val="22"/>
                <w:szCs w:val="22"/>
                <w:lang w:eastAsia="lv-LV"/>
              </w:rPr>
            </w:pPr>
          </w:p>
        </w:tc>
      </w:tr>
      <w:tr w:rsidR="00D11D24" w:rsidRPr="00154264" w14:paraId="6A20AA4F" w14:textId="77777777" w:rsidTr="00D11D24">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09D29106" w:rsidR="00241255" w:rsidRPr="00154264" w:rsidRDefault="00241255" w:rsidP="00A435A5">
            <w:pPr>
              <w:rPr>
                <w:color w:val="000000"/>
                <w:sz w:val="22"/>
                <w:szCs w:val="22"/>
                <w:lang w:eastAsia="lv-LV"/>
              </w:rPr>
            </w:pPr>
            <w:r w:rsidRPr="00154264">
              <w:rPr>
                <w:b/>
                <w:color w:val="000000"/>
                <w:sz w:val="22"/>
                <w:szCs w:val="22"/>
                <w:lang w:eastAsia="lv-LV"/>
              </w:rPr>
              <w:t>Komunikācija/ Communication</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3484EA63" w14:textId="03E86E90" w:rsidR="00241255" w:rsidRPr="00154264" w:rsidRDefault="00241255" w:rsidP="00A435A5">
            <w:pPr>
              <w:rPr>
                <w:color w:val="000000"/>
                <w:sz w:val="22"/>
                <w:szCs w:val="22"/>
                <w:lang w:eastAsia="lv-LV"/>
              </w:rPr>
            </w:pPr>
          </w:p>
        </w:tc>
      </w:tr>
      <w:tr w:rsidR="00D11D24" w:rsidRPr="00154264" w14:paraId="05741FD4"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31399455" w14:textId="2709AA2F" w:rsidR="00241255" w:rsidRPr="00A435A5" w:rsidRDefault="00241255"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08FC5CBF" w14:textId="61805069" w:rsidR="00241255" w:rsidRPr="00154264" w:rsidRDefault="00241255" w:rsidP="000B6DFB">
            <w:pPr>
              <w:rPr>
                <w:color w:val="000000"/>
                <w:sz w:val="22"/>
                <w:szCs w:val="22"/>
                <w:lang w:eastAsia="lv-LV"/>
              </w:rPr>
            </w:pPr>
            <w:r w:rsidRPr="00154264">
              <w:rPr>
                <w:sz w:val="22"/>
                <w:szCs w:val="22"/>
              </w:rPr>
              <w:t>Slēgiekārtas attālināti kontrolēs SCADA sistēmas NETCON 3000 dispečervadības sistēma (DVS), izmantojot attālās gala iekārtas (RTU)/</w:t>
            </w:r>
            <w:r>
              <w:rPr>
                <w:sz w:val="22"/>
                <w:szCs w:val="22"/>
              </w:rPr>
              <w:t xml:space="preserve"> </w:t>
            </w:r>
            <w:r w:rsidRPr="00154264">
              <w:rPr>
                <w:sz w:val="22"/>
                <w:szCs w:val="22"/>
              </w:rPr>
              <w:t>The Switchgears will be remote controlled from utility Dispatch centre based on SCADA system NETCON 3000 using remote terminal units (RTU)</w:t>
            </w:r>
          </w:p>
        </w:tc>
        <w:tc>
          <w:tcPr>
            <w:tcW w:w="1988" w:type="dxa"/>
            <w:tcBorders>
              <w:top w:val="nil"/>
              <w:left w:val="nil"/>
              <w:bottom w:val="single" w:sz="4" w:space="0" w:color="auto"/>
              <w:right w:val="single" w:sz="4" w:space="0" w:color="auto"/>
            </w:tcBorders>
            <w:shd w:val="clear" w:color="auto" w:fill="auto"/>
            <w:vAlign w:val="center"/>
          </w:tcPr>
          <w:p w14:paraId="547EB306" w14:textId="69DC1AD6"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1BA6CA65"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8AF36AB"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4D11DE2" w14:textId="3538D6A8" w:rsidR="00241255" w:rsidRPr="00154264" w:rsidRDefault="00241255" w:rsidP="00A435A5">
            <w:pPr>
              <w:rPr>
                <w:color w:val="000000"/>
                <w:sz w:val="22"/>
                <w:szCs w:val="22"/>
                <w:lang w:eastAsia="lv-LV"/>
              </w:rPr>
            </w:pPr>
          </w:p>
        </w:tc>
      </w:tr>
      <w:tr w:rsidR="00D11D24" w:rsidRPr="00154264" w14:paraId="09C457A0"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30C8D6CB" w14:textId="38D2A078" w:rsidR="00241255" w:rsidRPr="00A435A5" w:rsidRDefault="00241255"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23E502FD" w14:textId="5F2C9D73" w:rsidR="00241255" w:rsidRPr="00154264" w:rsidRDefault="00241255" w:rsidP="007673AE">
            <w:pPr>
              <w:rPr>
                <w:color w:val="000000"/>
                <w:sz w:val="22"/>
                <w:szCs w:val="22"/>
                <w:lang w:eastAsia="lv-LV"/>
              </w:rPr>
            </w:pPr>
            <w:r w:rsidRPr="00154264">
              <w:rPr>
                <w:sz w:val="22"/>
                <w:szCs w:val="22"/>
              </w:rPr>
              <w:t>Nepieciešam</w:t>
            </w:r>
            <w:r w:rsidR="007673AE">
              <w:rPr>
                <w:sz w:val="22"/>
                <w:szCs w:val="22"/>
              </w:rPr>
              <w:t>s</w:t>
            </w:r>
            <w:r w:rsidRPr="00154264">
              <w:rPr>
                <w:sz w:val="22"/>
                <w:szCs w:val="22"/>
              </w:rPr>
              <w:t xml:space="preserve"> IEC 61850 sakaru protokol</w:t>
            </w:r>
            <w:r w:rsidR="007673AE">
              <w:rPr>
                <w:sz w:val="22"/>
                <w:szCs w:val="22"/>
              </w:rPr>
              <w:t>s</w:t>
            </w:r>
            <w:r w:rsidRPr="00154264">
              <w:rPr>
                <w:sz w:val="22"/>
                <w:szCs w:val="22"/>
              </w:rPr>
              <w:t>. Jāiesniedz datu pārraides savstarpējas izmantojamības tabulas/</w:t>
            </w:r>
            <w:r>
              <w:rPr>
                <w:sz w:val="22"/>
                <w:szCs w:val="22"/>
              </w:rPr>
              <w:t xml:space="preserve"> </w:t>
            </w:r>
            <w:r w:rsidRPr="00154264">
              <w:rPr>
                <w:sz w:val="22"/>
                <w:szCs w:val="22"/>
              </w:rPr>
              <w:t>The communication protocol  IEC 61850 is required. Data transmission interoperability tables should be submitted</w:t>
            </w:r>
          </w:p>
        </w:tc>
        <w:tc>
          <w:tcPr>
            <w:tcW w:w="1988" w:type="dxa"/>
            <w:tcBorders>
              <w:top w:val="nil"/>
              <w:left w:val="nil"/>
              <w:bottom w:val="single" w:sz="4" w:space="0" w:color="auto"/>
              <w:right w:val="single" w:sz="4" w:space="0" w:color="auto"/>
            </w:tcBorders>
            <w:shd w:val="clear" w:color="auto" w:fill="auto"/>
            <w:vAlign w:val="center"/>
          </w:tcPr>
          <w:p w14:paraId="23B06433" w14:textId="3BFE6D18"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4100CC86"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6B2FBE8"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B76DB35" w14:textId="432D406E" w:rsidR="00241255" w:rsidRPr="00154264" w:rsidRDefault="00241255" w:rsidP="00A435A5">
            <w:pPr>
              <w:rPr>
                <w:color w:val="000000"/>
                <w:sz w:val="22"/>
                <w:szCs w:val="22"/>
                <w:lang w:eastAsia="lv-LV"/>
              </w:rPr>
            </w:pPr>
          </w:p>
        </w:tc>
      </w:tr>
      <w:tr w:rsidR="00D11D24" w:rsidRPr="00154264" w14:paraId="458A3987"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6163354" w14:textId="0762CA02" w:rsidR="00241255" w:rsidRPr="00A435A5" w:rsidRDefault="00241255"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7CBC09EF" w14:textId="3A0599CB" w:rsidR="00241255" w:rsidRPr="00154264" w:rsidRDefault="007673AE" w:rsidP="000B6DFB">
            <w:pPr>
              <w:rPr>
                <w:color w:val="000000"/>
                <w:sz w:val="22"/>
                <w:szCs w:val="22"/>
                <w:lang w:eastAsia="lv-LV"/>
              </w:rPr>
            </w:pPr>
            <w:r w:rsidRPr="007673AE">
              <w:rPr>
                <w:sz w:val="22"/>
                <w:szCs w:val="22"/>
              </w:rPr>
              <w:t xml:space="preserve">Paredzēt uzstādīt komutatoru ar RJ45 vai optisko Ethernet saskarni ar riņķa tipa topoloģiju priekš IEC 61850/ The Ethernet switch equipped with RJ45 or optical Ethernet Ring network topology for IEC 61850 shall be provided </w:t>
            </w:r>
          </w:p>
        </w:tc>
        <w:tc>
          <w:tcPr>
            <w:tcW w:w="1988" w:type="dxa"/>
            <w:tcBorders>
              <w:top w:val="nil"/>
              <w:left w:val="nil"/>
              <w:bottom w:val="single" w:sz="4" w:space="0" w:color="auto"/>
              <w:right w:val="single" w:sz="4" w:space="0" w:color="auto"/>
            </w:tcBorders>
            <w:shd w:val="clear" w:color="auto" w:fill="auto"/>
            <w:vAlign w:val="center"/>
          </w:tcPr>
          <w:p w14:paraId="54D60FA8"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3323875C"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750C9A67"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F8C5448" w14:textId="10640F05" w:rsidR="00241255" w:rsidRPr="00154264" w:rsidRDefault="00241255" w:rsidP="00A435A5">
            <w:pPr>
              <w:rPr>
                <w:color w:val="000000"/>
                <w:sz w:val="22"/>
                <w:szCs w:val="22"/>
                <w:lang w:eastAsia="lv-LV"/>
              </w:rPr>
            </w:pPr>
          </w:p>
        </w:tc>
      </w:tr>
      <w:tr w:rsidR="007673AE" w:rsidRPr="00154264" w14:paraId="002E5F44"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4F8A5788" w14:textId="77777777" w:rsidR="007673AE" w:rsidRPr="00A435A5" w:rsidRDefault="007673AE"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094CDFEA" w14:textId="55ABD64D" w:rsidR="007673AE" w:rsidRDefault="007673AE" w:rsidP="000B6DFB">
            <w:pPr>
              <w:rPr>
                <w:sz w:val="22"/>
                <w:szCs w:val="22"/>
              </w:rPr>
            </w:pPr>
            <w:r w:rsidRPr="007673AE">
              <w:rPr>
                <w:sz w:val="22"/>
                <w:szCs w:val="22"/>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 Komutatoram jāatbalsta HSR (IEC 62439-3) funkcionalitāte/ The Ethernet switch provides data connection with the (RTU). A physically separate data communication port must be provided. The data communication protocol is IEC 61850 and the physical interface is RJ45 port. Industrial Ethernet switch that meets the requirements of  IEC 61850-3/ IEEE 1613 must be provided. Industrial Ethernet switch shall provide HSR (IEC 62439-3) functionality</w:t>
            </w:r>
          </w:p>
        </w:tc>
        <w:tc>
          <w:tcPr>
            <w:tcW w:w="1988" w:type="dxa"/>
            <w:tcBorders>
              <w:top w:val="nil"/>
              <w:left w:val="nil"/>
              <w:bottom w:val="single" w:sz="4" w:space="0" w:color="auto"/>
              <w:right w:val="single" w:sz="4" w:space="0" w:color="auto"/>
            </w:tcBorders>
            <w:shd w:val="clear" w:color="auto" w:fill="auto"/>
            <w:vAlign w:val="center"/>
          </w:tcPr>
          <w:p w14:paraId="6536CFE0" w14:textId="77777777" w:rsidR="007673AE" w:rsidRPr="00154264" w:rsidRDefault="007673AE" w:rsidP="00A435A5">
            <w:pPr>
              <w:rPr>
                <w:color w:val="000000"/>
                <w:sz w:val="22"/>
                <w:szCs w:val="22"/>
                <w:lang w:eastAsia="lv-LV"/>
              </w:rPr>
            </w:pPr>
          </w:p>
        </w:tc>
        <w:tc>
          <w:tcPr>
            <w:tcW w:w="1702" w:type="dxa"/>
            <w:tcBorders>
              <w:top w:val="nil"/>
              <w:left w:val="nil"/>
              <w:bottom w:val="single" w:sz="4" w:space="0" w:color="auto"/>
              <w:right w:val="single" w:sz="4" w:space="0" w:color="auto"/>
            </w:tcBorders>
            <w:shd w:val="clear" w:color="auto" w:fill="auto"/>
            <w:vAlign w:val="center"/>
          </w:tcPr>
          <w:p w14:paraId="02D1A33D" w14:textId="77777777" w:rsidR="007673AE" w:rsidRPr="00154264" w:rsidRDefault="007673AE"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3F700CFD" w14:textId="77777777" w:rsidR="007673AE" w:rsidRPr="00154264" w:rsidRDefault="007673AE"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8AF17BC" w14:textId="77777777" w:rsidR="007673AE" w:rsidRPr="00154264" w:rsidRDefault="007673AE" w:rsidP="00A435A5">
            <w:pPr>
              <w:rPr>
                <w:color w:val="000000"/>
                <w:sz w:val="22"/>
                <w:szCs w:val="22"/>
                <w:lang w:eastAsia="lv-LV"/>
              </w:rPr>
            </w:pPr>
          </w:p>
        </w:tc>
      </w:tr>
      <w:tr w:rsidR="00241255" w:rsidRPr="00154264" w14:paraId="7B15AA22"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2CDD51F" w14:textId="73EC5CBB" w:rsidR="00241255" w:rsidRPr="00A435A5" w:rsidRDefault="00241255"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0D75E161" w14:textId="38AB2E4C" w:rsidR="00241255" w:rsidRPr="00154264" w:rsidRDefault="00241255" w:rsidP="000B6DFB">
            <w:pPr>
              <w:rPr>
                <w:color w:val="000000"/>
                <w:sz w:val="22"/>
                <w:szCs w:val="22"/>
                <w:lang w:eastAsia="lv-LV"/>
              </w:rPr>
            </w:pPr>
            <w:r w:rsidRPr="00154264">
              <w:rPr>
                <w:sz w:val="22"/>
                <w:szCs w:val="22"/>
              </w:rPr>
              <w:t>Savienojumam ar portatīvo datoru saskarne konfigurācijas un testēšanas veikšanai/</w:t>
            </w:r>
            <w:r>
              <w:rPr>
                <w:sz w:val="22"/>
                <w:szCs w:val="22"/>
              </w:rPr>
              <w:t xml:space="preserve"> </w:t>
            </w:r>
            <w:r w:rsidRPr="00154264">
              <w:rPr>
                <w:sz w:val="22"/>
                <w:szCs w:val="22"/>
              </w:rPr>
              <w:t>Interface for connection to portable PC for configuration and testing</w:t>
            </w:r>
          </w:p>
        </w:tc>
        <w:tc>
          <w:tcPr>
            <w:tcW w:w="1988" w:type="dxa"/>
            <w:tcBorders>
              <w:top w:val="nil"/>
              <w:left w:val="nil"/>
              <w:bottom w:val="single" w:sz="4" w:space="0" w:color="auto"/>
              <w:right w:val="single" w:sz="4" w:space="0" w:color="auto"/>
            </w:tcBorders>
            <w:shd w:val="clear" w:color="auto" w:fill="auto"/>
            <w:vAlign w:val="center"/>
          </w:tcPr>
          <w:p w14:paraId="7E53F4EA"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75E7BB6D"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60E3FB4"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BAEC703" w14:textId="6E5A48BB" w:rsidR="00241255" w:rsidRPr="00154264" w:rsidRDefault="00241255" w:rsidP="00A435A5">
            <w:pPr>
              <w:rPr>
                <w:color w:val="000000"/>
                <w:sz w:val="22"/>
                <w:szCs w:val="22"/>
                <w:lang w:eastAsia="lv-LV"/>
              </w:rPr>
            </w:pPr>
          </w:p>
        </w:tc>
      </w:tr>
      <w:tr w:rsidR="00241255" w:rsidRPr="00154264" w14:paraId="1E4F675A"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92CD7DC" w14:textId="4DAE6001" w:rsidR="00241255" w:rsidRPr="00A435A5" w:rsidRDefault="00241255"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1861CFFE" w14:textId="03E9D44C" w:rsidR="00241255" w:rsidRPr="00154264" w:rsidRDefault="00241255" w:rsidP="007673AE">
            <w:pPr>
              <w:rPr>
                <w:color w:val="000000"/>
                <w:sz w:val="22"/>
                <w:szCs w:val="22"/>
                <w:lang w:eastAsia="lv-LV"/>
              </w:rPr>
            </w:pPr>
            <w:r w:rsidRPr="00154264">
              <w:rPr>
                <w:sz w:val="22"/>
                <w:szCs w:val="22"/>
              </w:rPr>
              <w:t xml:space="preserve">RJ45 Ethernet saskarne attālai datu apmaiņai un </w:t>
            </w:r>
            <w:r w:rsidR="007673AE">
              <w:rPr>
                <w:sz w:val="22"/>
                <w:szCs w:val="22"/>
              </w:rPr>
              <w:t>aizsardzības un vadības iekārtu</w:t>
            </w:r>
            <w:r w:rsidR="007673AE" w:rsidRPr="00154264">
              <w:rPr>
                <w:sz w:val="22"/>
                <w:szCs w:val="22"/>
              </w:rPr>
              <w:t xml:space="preserve"> </w:t>
            </w:r>
            <w:r w:rsidRPr="00154264">
              <w:rPr>
                <w:sz w:val="22"/>
                <w:szCs w:val="22"/>
              </w:rPr>
              <w:t>parametizācijai, bojājumu datu un reģistrēto traucējumu, notikumu datu nolasīšanai/</w:t>
            </w:r>
            <w:r>
              <w:rPr>
                <w:sz w:val="22"/>
                <w:szCs w:val="22"/>
              </w:rPr>
              <w:t xml:space="preserve"> </w:t>
            </w:r>
            <w:r w:rsidRPr="00154264">
              <w:rPr>
                <w:sz w:val="22"/>
                <w:szCs w:val="22"/>
              </w:rPr>
              <w:t>RJ45 Ethernet interface for remote data exchange and parameterisation of protection</w:t>
            </w:r>
            <w:r w:rsidR="007673AE">
              <w:rPr>
                <w:sz w:val="22"/>
                <w:szCs w:val="22"/>
              </w:rPr>
              <w:t xml:space="preserve"> and control</w:t>
            </w:r>
            <w:r w:rsidRPr="00154264">
              <w:rPr>
                <w:sz w:val="22"/>
                <w:szCs w:val="22"/>
              </w:rPr>
              <w:t xml:space="preserve"> devices, readout of fault data and recorded disturbances, events</w:t>
            </w:r>
          </w:p>
        </w:tc>
        <w:tc>
          <w:tcPr>
            <w:tcW w:w="1988" w:type="dxa"/>
            <w:tcBorders>
              <w:top w:val="nil"/>
              <w:left w:val="nil"/>
              <w:bottom w:val="single" w:sz="4" w:space="0" w:color="auto"/>
              <w:right w:val="single" w:sz="4" w:space="0" w:color="auto"/>
            </w:tcBorders>
            <w:shd w:val="clear" w:color="auto" w:fill="auto"/>
            <w:vAlign w:val="center"/>
          </w:tcPr>
          <w:p w14:paraId="7B74F82B"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516192F7"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274FE5A0"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3F28E113" w14:textId="6B4B4C02" w:rsidR="00241255" w:rsidRPr="00154264" w:rsidRDefault="00241255" w:rsidP="00A435A5">
            <w:pPr>
              <w:rPr>
                <w:color w:val="000000"/>
                <w:sz w:val="22"/>
                <w:szCs w:val="22"/>
                <w:lang w:eastAsia="lv-LV"/>
              </w:rPr>
            </w:pPr>
          </w:p>
        </w:tc>
      </w:tr>
      <w:tr w:rsidR="00241255" w:rsidRPr="00154264" w14:paraId="5014529B" w14:textId="77777777" w:rsidTr="00D11D24">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73CAC2D" w14:textId="35A5D9C2" w:rsidR="00241255" w:rsidRPr="00A435A5" w:rsidRDefault="00241255" w:rsidP="00A435A5">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1DA63B4D" w14:textId="3C820907" w:rsidR="00241255" w:rsidRPr="00154264" w:rsidRDefault="00241255" w:rsidP="00FA5EF4">
            <w:pPr>
              <w:rPr>
                <w:color w:val="000000"/>
                <w:sz w:val="22"/>
                <w:szCs w:val="22"/>
                <w:lang w:eastAsia="lv-LV"/>
              </w:rPr>
            </w:pPr>
            <w:r w:rsidRPr="00154264">
              <w:rPr>
                <w:sz w:val="22"/>
                <w:szCs w:val="22"/>
              </w:rPr>
              <w:t xml:space="preserve">Pretendentam rakstiski jāapliecina savienojuma starp piedāvātajām </w:t>
            </w:r>
            <w:r w:rsidR="00FA5EF4">
              <w:rPr>
                <w:sz w:val="22"/>
                <w:szCs w:val="22"/>
              </w:rPr>
              <w:t>relej</w:t>
            </w:r>
            <w:r w:rsidRPr="00154264">
              <w:rPr>
                <w:sz w:val="22"/>
                <w:szCs w:val="22"/>
              </w:rPr>
              <w:t xml:space="preserve">aizsardzības un </w:t>
            </w:r>
            <w:r w:rsidR="00FA5EF4">
              <w:rPr>
                <w:sz w:val="22"/>
                <w:szCs w:val="22"/>
              </w:rPr>
              <w:t>vadības</w:t>
            </w:r>
            <w:r w:rsidR="00FA5EF4" w:rsidRPr="00154264">
              <w:rPr>
                <w:sz w:val="22"/>
                <w:szCs w:val="22"/>
              </w:rPr>
              <w:t xml:space="preserve"> </w:t>
            </w:r>
            <w:r w:rsidRPr="00154264">
              <w:rPr>
                <w:sz w:val="22"/>
                <w:szCs w:val="22"/>
              </w:rPr>
              <w:t>iekārtām un DVS gala iekārtām RTU atbilstība un visu savienojumu problēmu atrisināšana/</w:t>
            </w:r>
            <w:r>
              <w:rPr>
                <w:sz w:val="22"/>
                <w:szCs w:val="22"/>
              </w:rPr>
              <w:t xml:space="preserve"> </w:t>
            </w:r>
            <w:r w:rsidRPr="00154264">
              <w:rPr>
                <w:sz w:val="22"/>
                <w:szCs w:val="22"/>
              </w:rPr>
              <w:t>The Tenderer must confirm in writing cooperation in designation of couple between proposed P&amp;C equipment and RTU and solving all connection problems</w:t>
            </w:r>
          </w:p>
        </w:tc>
        <w:tc>
          <w:tcPr>
            <w:tcW w:w="1988" w:type="dxa"/>
            <w:tcBorders>
              <w:top w:val="nil"/>
              <w:left w:val="nil"/>
              <w:bottom w:val="single" w:sz="4" w:space="0" w:color="auto"/>
              <w:right w:val="single" w:sz="4" w:space="0" w:color="auto"/>
            </w:tcBorders>
            <w:shd w:val="clear" w:color="auto" w:fill="auto"/>
            <w:vAlign w:val="center"/>
          </w:tcPr>
          <w:p w14:paraId="0D3DC39B" w14:textId="77777777" w:rsidR="00241255" w:rsidRPr="00154264" w:rsidRDefault="00241255" w:rsidP="00A435A5">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1585C17E"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475CAA62"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9014080" w14:textId="0A1BE06D" w:rsidR="00241255" w:rsidRPr="00154264" w:rsidRDefault="00241255" w:rsidP="00A435A5">
            <w:pPr>
              <w:rPr>
                <w:color w:val="000000"/>
                <w:sz w:val="22"/>
                <w:szCs w:val="22"/>
                <w:lang w:eastAsia="lv-LV"/>
              </w:rPr>
            </w:pPr>
          </w:p>
        </w:tc>
      </w:tr>
      <w:tr w:rsidR="00241255" w:rsidRPr="00154264" w14:paraId="38B3E188" w14:textId="77777777" w:rsidTr="00D11D24">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6429C0D0" w:rsidR="00241255" w:rsidRPr="00154264" w:rsidRDefault="00241255" w:rsidP="00A435A5">
            <w:pPr>
              <w:rPr>
                <w:color w:val="000000"/>
                <w:sz w:val="22"/>
                <w:szCs w:val="22"/>
                <w:lang w:eastAsia="lv-LV"/>
              </w:rPr>
            </w:pPr>
            <w:r w:rsidRPr="00154264">
              <w:rPr>
                <w:b/>
                <w:bCs/>
                <w:color w:val="000000"/>
                <w:sz w:val="22"/>
                <w:szCs w:val="22"/>
                <w:lang w:eastAsia="lv-LV"/>
              </w:rPr>
              <w:t>Obligātās rezerves daļas un instrumenti:/ Compulsory spare parts and special tools:</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241255" w:rsidRPr="00154264" w:rsidRDefault="00241255" w:rsidP="00A435A5">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241255" w:rsidRPr="00154264" w:rsidRDefault="00241255" w:rsidP="00A435A5">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75B4EB4D" w14:textId="7F0C4D4C" w:rsidR="00241255" w:rsidRPr="00154264" w:rsidRDefault="00241255" w:rsidP="00A435A5">
            <w:pPr>
              <w:rPr>
                <w:color w:val="000000"/>
                <w:sz w:val="22"/>
                <w:szCs w:val="22"/>
                <w:lang w:eastAsia="lv-LV"/>
              </w:rPr>
            </w:pPr>
          </w:p>
        </w:tc>
      </w:tr>
      <w:tr w:rsidR="00241255" w:rsidRPr="00154264" w14:paraId="7D9F7F44"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56108B1C"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63A12BD4" w:rsidR="00241255" w:rsidRPr="00154264" w:rsidRDefault="007673AE" w:rsidP="00A435A5">
            <w:pPr>
              <w:rPr>
                <w:bCs/>
                <w:color w:val="000000"/>
                <w:sz w:val="22"/>
                <w:szCs w:val="22"/>
                <w:lang w:eastAsia="lv-LV"/>
              </w:rPr>
            </w:pPr>
            <w:r>
              <w:rPr>
                <w:bCs/>
                <w:color w:val="000000"/>
                <w:sz w:val="22"/>
                <w:szCs w:val="22"/>
                <w:lang w:eastAsia="lv-LV"/>
              </w:rPr>
              <w:t>Piedziņas motors (k</w:t>
            </w:r>
            <w:r w:rsidR="00241255" w:rsidRPr="00154264">
              <w:rPr>
                <w:bCs/>
                <w:color w:val="000000"/>
                <w:sz w:val="22"/>
                <w:szCs w:val="22"/>
                <w:lang w:eastAsia="lv-LV"/>
              </w:rPr>
              <w:t>atram piedziņas motora veidam</w:t>
            </w:r>
            <w:r>
              <w:rPr>
                <w:bCs/>
                <w:color w:val="000000"/>
                <w:sz w:val="22"/>
                <w:szCs w:val="22"/>
                <w:lang w:eastAsia="lv-LV"/>
              </w:rPr>
              <w:t>)</w:t>
            </w:r>
            <w:r w:rsidR="00241255" w:rsidRPr="00154264">
              <w:rPr>
                <w:bCs/>
                <w:color w:val="000000"/>
                <w:sz w:val="22"/>
                <w:szCs w:val="22"/>
                <w:lang w:eastAsia="lv-LV"/>
              </w:rPr>
              <w:t>/ For each type of motor</w:t>
            </w:r>
          </w:p>
        </w:tc>
        <w:tc>
          <w:tcPr>
            <w:tcW w:w="1988" w:type="dxa"/>
            <w:tcBorders>
              <w:top w:val="single" w:sz="4" w:space="0" w:color="auto"/>
              <w:left w:val="nil"/>
              <w:bottom w:val="single" w:sz="4" w:space="0" w:color="auto"/>
              <w:right w:val="single" w:sz="4" w:space="0" w:color="auto"/>
            </w:tcBorders>
            <w:shd w:val="clear" w:color="auto" w:fill="auto"/>
            <w:vAlign w:val="center"/>
          </w:tcPr>
          <w:p w14:paraId="215D4801" w14:textId="62483CB2" w:rsidR="00241255" w:rsidRPr="00154264" w:rsidRDefault="00241255" w:rsidP="00A435A5">
            <w:pPr>
              <w:rPr>
                <w:color w:val="000000"/>
                <w:sz w:val="22"/>
                <w:szCs w:val="22"/>
                <w:lang w:eastAsia="lv-LV"/>
              </w:rPr>
            </w:pPr>
            <w:r w:rsidRPr="00154264">
              <w:rPr>
                <w:sz w:val="22"/>
                <w:szCs w:val="22"/>
                <w:lang w:val="en-US"/>
              </w:rPr>
              <w:t>2 iekārtas/ 2 units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12A00E94"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15C10CB"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FD0B18" w14:textId="16FA2F3D" w:rsidR="00241255" w:rsidRPr="00154264" w:rsidRDefault="00241255" w:rsidP="00A435A5">
            <w:pPr>
              <w:rPr>
                <w:color w:val="000000"/>
                <w:sz w:val="22"/>
                <w:szCs w:val="22"/>
                <w:lang w:eastAsia="lv-LV"/>
              </w:rPr>
            </w:pPr>
          </w:p>
        </w:tc>
      </w:tr>
      <w:tr w:rsidR="00241255" w:rsidRPr="00154264" w14:paraId="272ADD0A"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53B59F64"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6A2B7229" w:rsidR="00241255" w:rsidRPr="00154264" w:rsidRDefault="007673AE" w:rsidP="007673AE">
            <w:pPr>
              <w:rPr>
                <w:bCs/>
                <w:color w:val="000000"/>
                <w:sz w:val="22"/>
                <w:szCs w:val="22"/>
                <w:lang w:eastAsia="lv-LV"/>
              </w:rPr>
            </w:pPr>
            <w:r>
              <w:rPr>
                <w:bCs/>
                <w:color w:val="000000"/>
                <w:sz w:val="22"/>
                <w:szCs w:val="22"/>
                <w:lang w:eastAsia="lv-LV"/>
              </w:rPr>
              <w:t>A</w:t>
            </w:r>
            <w:r w:rsidRPr="00154264">
              <w:rPr>
                <w:bCs/>
                <w:color w:val="000000"/>
                <w:sz w:val="22"/>
                <w:szCs w:val="22"/>
                <w:lang w:eastAsia="lv-LV"/>
              </w:rPr>
              <w:t xml:space="preserve">tslēgšanas un ieslēgšanas spoles </w:t>
            </w:r>
            <w:r>
              <w:rPr>
                <w:bCs/>
                <w:color w:val="000000"/>
                <w:sz w:val="22"/>
                <w:szCs w:val="22"/>
                <w:lang w:eastAsia="lv-LV"/>
              </w:rPr>
              <w:t>(k</w:t>
            </w:r>
            <w:r w:rsidR="00241255" w:rsidRPr="00154264">
              <w:rPr>
                <w:bCs/>
                <w:color w:val="000000"/>
                <w:sz w:val="22"/>
                <w:szCs w:val="22"/>
                <w:lang w:eastAsia="lv-LV"/>
              </w:rPr>
              <w:t>atram veidam</w:t>
            </w:r>
            <w:r>
              <w:rPr>
                <w:bCs/>
                <w:color w:val="000000"/>
                <w:sz w:val="22"/>
                <w:szCs w:val="22"/>
                <w:lang w:eastAsia="lv-LV"/>
              </w:rPr>
              <w:t>)</w:t>
            </w:r>
            <w:r w:rsidR="00241255" w:rsidRPr="00154264">
              <w:rPr>
                <w:bCs/>
                <w:color w:val="000000"/>
                <w:sz w:val="22"/>
                <w:szCs w:val="22"/>
                <w:lang w:eastAsia="lv-LV"/>
              </w:rPr>
              <w:t>/ For each type of tripping and closing coil</w:t>
            </w:r>
          </w:p>
        </w:tc>
        <w:tc>
          <w:tcPr>
            <w:tcW w:w="1988" w:type="dxa"/>
            <w:tcBorders>
              <w:top w:val="single" w:sz="4" w:space="0" w:color="auto"/>
              <w:left w:val="nil"/>
              <w:bottom w:val="single" w:sz="4" w:space="0" w:color="auto"/>
              <w:right w:val="single" w:sz="4" w:space="0" w:color="auto"/>
            </w:tcBorders>
            <w:shd w:val="clear" w:color="auto" w:fill="auto"/>
            <w:vAlign w:val="center"/>
          </w:tcPr>
          <w:p w14:paraId="3E6DA174" w14:textId="06B6E9C4" w:rsidR="00241255" w:rsidRPr="00154264" w:rsidRDefault="00241255" w:rsidP="00A435A5">
            <w:pPr>
              <w:rPr>
                <w:sz w:val="22"/>
                <w:szCs w:val="22"/>
                <w:lang w:val="en-US"/>
              </w:rPr>
            </w:pPr>
            <w:r w:rsidRPr="00154264">
              <w:rPr>
                <w:sz w:val="22"/>
                <w:szCs w:val="22"/>
                <w:lang w:val="en-US"/>
              </w:rPr>
              <w:t>2 iekārtas/ 2 units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0ED7B1CA"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3CC5346"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A36372" w14:textId="045C9A47" w:rsidR="00241255" w:rsidRPr="00154264" w:rsidRDefault="00241255" w:rsidP="00A435A5">
            <w:pPr>
              <w:rPr>
                <w:color w:val="000000"/>
                <w:sz w:val="22"/>
                <w:szCs w:val="22"/>
                <w:lang w:eastAsia="lv-LV"/>
              </w:rPr>
            </w:pPr>
          </w:p>
        </w:tc>
      </w:tr>
      <w:tr w:rsidR="00241255" w:rsidRPr="00154264" w14:paraId="5480B0AD"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79B0A095"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446233EB" w:rsidR="00241255" w:rsidRPr="00154264" w:rsidRDefault="007673AE" w:rsidP="007673AE">
            <w:pPr>
              <w:rPr>
                <w:bCs/>
                <w:color w:val="000000"/>
                <w:sz w:val="22"/>
                <w:szCs w:val="22"/>
                <w:lang w:eastAsia="lv-LV"/>
              </w:rPr>
            </w:pPr>
            <w:r>
              <w:rPr>
                <w:bCs/>
                <w:color w:val="000000"/>
                <w:sz w:val="22"/>
                <w:szCs w:val="22"/>
                <w:lang w:eastAsia="lv-LV"/>
              </w:rPr>
              <w:t>B</w:t>
            </w:r>
            <w:r w:rsidRPr="00154264">
              <w:rPr>
                <w:bCs/>
                <w:color w:val="000000"/>
                <w:sz w:val="22"/>
                <w:szCs w:val="22"/>
                <w:lang w:eastAsia="lv-LV"/>
              </w:rPr>
              <w:t xml:space="preserve">loķēšanas spoles </w:t>
            </w:r>
            <w:r>
              <w:rPr>
                <w:bCs/>
                <w:color w:val="000000"/>
                <w:sz w:val="22"/>
                <w:szCs w:val="22"/>
                <w:lang w:eastAsia="lv-LV"/>
              </w:rPr>
              <w:t>(k</w:t>
            </w:r>
            <w:r w:rsidR="00241255" w:rsidRPr="00154264">
              <w:rPr>
                <w:bCs/>
                <w:color w:val="000000"/>
                <w:sz w:val="22"/>
                <w:szCs w:val="22"/>
                <w:lang w:eastAsia="lv-LV"/>
              </w:rPr>
              <w:t>atram veidam</w:t>
            </w:r>
            <w:r>
              <w:rPr>
                <w:bCs/>
                <w:color w:val="000000"/>
                <w:sz w:val="22"/>
                <w:szCs w:val="22"/>
                <w:lang w:eastAsia="lv-LV"/>
              </w:rPr>
              <w:t>)</w:t>
            </w:r>
            <w:r w:rsidR="00241255" w:rsidRPr="00154264">
              <w:rPr>
                <w:bCs/>
                <w:color w:val="000000"/>
                <w:sz w:val="22"/>
                <w:szCs w:val="22"/>
                <w:lang w:eastAsia="lv-LV"/>
              </w:rPr>
              <w:t>/ For each type of interlocking coil</w:t>
            </w:r>
          </w:p>
        </w:tc>
        <w:tc>
          <w:tcPr>
            <w:tcW w:w="1988" w:type="dxa"/>
            <w:tcBorders>
              <w:top w:val="single" w:sz="4" w:space="0" w:color="auto"/>
              <w:left w:val="nil"/>
              <w:bottom w:val="single" w:sz="4" w:space="0" w:color="auto"/>
              <w:right w:val="single" w:sz="4" w:space="0" w:color="auto"/>
            </w:tcBorders>
            <w:shd w:val="clear" w:color="auto" w:fill="auto"/>
            <w:vAlign w:val="center"/>
          </w:tcPr>
          <w:p w14:paraId="1AB71BF1" w14:textId="77808F37" w:rsidR="00241255" w:rsidRPr="00154264" w:rsidRDefault="00241255" w:rsidP="00A435A5">
            <w:pPr>
              <w:rPr>
                <w:sz w:val="22"/>
                <w:szCs w:val="22"/>
                <w:lang w:val="en-US"/>
              </w:rPr>
            </w:pPr>
            <w:r w:rsidRPr="00154264">
              <w:rPr>
                <w:sz w:val="22"/>
                <w:szCs w:val="22"/>
                <w:lang w:val="en-US"/>
              </w:rPr>
              <w:t>2 iekārtas/ 2 units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7DB7AAD0"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A20EB98"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FAEDC7" w14:textId="73D3FBC6" w:rsidR="00241255" w:rsidRPr="00154264" w:rsidRDefault="00241255" w:rsidP="00A435A5">
            <w:pPr>
              <w:rPr>
                <w:color w:val="000000"/>
                <w:sz w:val="22"/>
                <w:szCs w:val="22"/>
                <w:lang w:eastAsia="lv-LV"/>
              </w:rPr>
            </w:pPr>
          </w:p>
        </w:tc>
      </w:tr>
      <w:tr w:rsidR="00241255" w:rsidRPr="00154264" w14:paraId="778F1251"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9E6F2F" w14:textId="080D6B7E"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51C5FFF" w14:textId="5E3665BE" w:rsidR="00241255" w:rsidRPr="00154264" w:rsidRDefault="007673AE" w:rsidP="007673AE">
            <w:pPr>
              <w:rPr>
                <w:bCs/>
                <w:color w:val="000000"/>
                <w:sz w:val="22"/>
                <w:szCs w:val="22"/>
                <w:lang w:eastAsia="lv-LV"/>
              </w:rPr>
            </w:pPr>
            <w:r>
              <w:rPr>
                <w:bCs/>
                <w:color w:val="000000"/>
                <w:sz w:val="22"/>
                <w:szCs w:val="22"/>
                <w:lang w:eastAsia="lv-LV"/>
              </w:rPr>
              <w:t>M</w:t>
            </w:r>
            <w:r w:rsidRPr="00154264">
              <w:rPr>
                <w:bCs/>
                <w:color w:val="000000"/>
                <w:sz w:val="22"/>
                <w:szCs w:val="22"/>
                <w:lang w:eastAsia="lv-LV"/>
              </w:rPr>
              <w:t xml:space="preserve">azautomāta </w:t>
            </w:r>
            <w:r>
              <w:rPr>
                <w:bCs/>
                <w:color w:val="000000"/>
                <w:sz w:val="22"/>
                <w:szCs w:val="22"/>
                <w:lang w:eastAsia="lv-LV"/>
              </w:rPr>
              <w:t>(k</w:t>
            </w:r>
            <w:r w:rsidR="00241255" w:rsidRPr="00154264">
              <w:rPr>
                <w:bCs/>
                <w:color w:val="000000"/>
                <w:sz w:val="22"/>
                <w:szCs w:val="22"/>
                <w:lang w:eastAsia="lv-LV"/>
              </w:rPr>
              <w:t>atram veidam/ Each type and rating of miniature circuit breaker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0C9BB8A5" w14:textId="405A102C" w:rsidR="00241255" w:rsidRPr="00154264" w:rsidRDefault="00241255" w:rsidP="00A435A5">
            <w:pPr>
              <w:rPr>
                <w:sz w:val="22"/>
                <w:szCs w:val="22"/>
                <w:lang w:val="en-US"/>
              </w:rPr>
            </w:pPr>
            <w:r w:rsidRPr="00154264">
              <w:rPr>
                <w:sz w:val="22"/>
                <w:szCs w:val="22"/>
                <w:lang w:val="en-US"/>
              </w:rPr>
              <w:t>1 iekārta/ 1 unit</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0740D9"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A4F936F"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D7D18E" w14:textId="017CFBAF" w:rsidR="00241255" w:rsidRPr="00154264" w:rsidRDefault="00241255" w:rsidP="00A435A5">
            <w:pPr>
              <w:rPr>
                <w:color w:val="000000"/>
                <w:sz w:val="22"/>
                <w:szCs w:val="22"/>
                <w:lang w:eastAsia="lv-LV"/>
              </w:rPr>
            </w:pPr>
          </w:p>
        </w:tc>
      </w:tr>
      <w:tr w:rsidR="00241255" w:rsidRPr="00154264" w14:paraId="1249A0F8"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3CCCB2" w14:textId="05E181E4"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C85873A" w14:textId="156F7E62" w:rsidR="00241255" w:rsidRPr="00154264" w:rsidRDefault="00FA5EF4" w:rsidP="007673AE">
            <w:pPr>
              <w:rPr>
                <w:bCs/>
                <w:color w:val="000000"/>
                <w:sz w:val="22"/>
                <w:szCs w:val="22"/>
                <w:lang w:eastAsia="lv-LV"/>
              </w:rPr>
            </w:pPr>
            <w:r>
              <w:rPr>
                <w:bCs/>
                <w:color w:val="000000"/>
                <w:sz w:val="22"/>
                <w:szCs w:val="22"/>
                <w:lang w:eastAsia="lv-LV"/>
              </w:rPr>
              <w:t>Releja</w:t>
            </w:r>
            <w:r w:rsidR="00241255" w:rsidRPr="00154264">
              <w:rPr>
                <w:bCs/>
                <w:color w:val="000000"/>
                <w:sz w:val="22"/>
                <w:szCs w:val="22"/>
                <w:lang w:eastAsia="lv-LV"/>
              </w:rPr>
              <w:t xml:space="preserve">izsardzības un </w:t>
            </w:r>
            <w:r w:rsidR="007673AE">
              <w:rPr>
                <w:bCs/>
                <w:color w:val="000000"/>
                <w:sz w:val="22"/>
                <w:szCs w:val="22"/>
                <w:lang w:eastAsia="lv-LV"/>
              </w:rPr>
              <w:t>vadības</w:t>
            </w:r>
            <w:r w:rsidR="007673AE" w:rsidRPr="00154264">
              <w:rPr>
                <w:bCs/>
                <w:color w:val="000000"/>
                <w:sz w:val="22"/>
                <w:szCs w:val="22"/>
                <w:lang w:eastAsia="lv-LV"/>
              </w:rPr>
              <w:t xml:space="preserve"> </w:t>
            </w:r>
            <w:r w:rsidR="00241255" w:rsidRPr="00154264">
              <w:rPr>
                <w:bCs/>
                <w:color w:val="000000"/>
                <w:sz w:val="22"/>
                <w:szCs w:val="22"/>
                <w:lang w:eastAsia="lv-LV"/>
              </w:rPr>
              <w:t>iekārta/ Relay protection</w:t>
            </w:r>
            <w:r w:rsidR="007673AE">
              <w:rPr>
                <w:bCs/>
                <w:color w:val="000000"/>
                <w:sz w:val="22"/>
                <w:szCs w:val="22"/>
                <w:lang w:eastAsia="lv-LV"/>
              </w:rPr>
              <w:t xml:space="preserve"> and control</w:t>
            </w:r>
            <w:r w:rsidR="00241255" w:rsidRPr="00154264">
              <w:rPr>
                <w:bCs/>
                <w:color w:val="000000"/>
                <w:sz w:val="22"/>
                <w:szCs w:val="22"/>
                <w:lang w:eastAsia="lv-LV"/>
              </w:rPr>
              <w:t xml:space="preserve"> </w:t>
            </w:r>
            <w:r w:rsidR="007673AE">
              <w:rPr>
                <w:bCs/>
                <w:color w:val="000000"/>
                <w:sz w:val="22"/>
                <w:szCs w:val="22"/>
                <w:lang w:eastAsia="lv-LV"/>
              </w:rPr>
              <w:t>device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29A1AF9D" w14:textId="599EB0A5" w:rsidR="00241255" w:rsidRPr="00154264" w:rsidRDefault="00241255" w:rsidP="00A435A5">
            <w:pPr>
              <w:rPr>
                <w:sz w:val="22"/>
                <w:szCs w:val="22"/>
                <w:lang w:val="en-US"/>
              </w:rPr>
            </w:pPr>
            <w:r w:rsidRPr="00154264">
              <w:rPr>
                <w:sz w:val="22"/>
                <w:szCs w:val="22"/>
                <w:lang w:val="en-US"/>
              </w:rPr>
              <w:t>1 iekārta/ 1 unit</w:t>
            </w:r>
          </w:p>
        </w:tc>
        <w:tc>
          <w:tcPr>
            <w:tcW w:w="1702" w:type="dxa"/>
            <w:tcBorders>
              <w:top w:val="single" w:sz="4" w:space="0" w:color="auto"/>
              <w:left w:val="nil"/>
              <w:bottom w:val="single" w:sz="4" w:space="0" w:color="auto"/>
              <w:right w:val="single" w:sz="4" w:space="0" w:color="auto"/>
            </w:tcBorders>
            <w:shd w:val="clear" w:color="auto" w:fill="auto"/>
            <w:vAlign w:val="center"/>
          </w:tcPr>
          <w:p w14:paraId="3ADAD11C"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794E60D"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4A7A7C" w14:textId="2DBC4D50" w:rsidR="00241255" w:rsidRPr="00154264" w:rsidRDefault="00241255" w:rsidP="00A435A5">
            <w:pPr>
              <w:rPr>
                <w:color w:val="000000"/>
                <w:sz w:val="22"/>
                <w:szCs w:val="22"/>
                <w:lang w:eastAsia="lv-LV"/>
              </w:rPr>
            </w:pPr>
          </w:p>
        </w:tc>
      </w:tr>
      <w:tr w:rsidR="00241255" w:rsidRPr="00154264" w14:paraId="3209D79B"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3740B563"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2C9DA66B" w:rsidR="00241255" w:rsidRPr="00154264" w:rsidRDefault="007673AE" w:rsidP="007673AE">
            <w:pPr>
              <w:rPr>
                <w:bCs/>
                <w:color w:val="000000"/>
                <w:sz w:val="22"/>
                <w:szCs w:val="22"/>
                <w:lang w:eastAsia="lv-LV"/>
              </w:rPr>
            </w:pPr>
            <w:r>
              <w:rPr>
                <w:bCs/>
                <w:color w:val="000000"/>
                <w:sz w:val="22"/>
                <w:szCs w:val="22"/>
                <w:lang w:eastAsia="lv-LV"/>
              </w:rPr>
              <w:t>Papildslēdzis (k</w:t>
            </w:r>
            <w:r w:rsidR="00241255" w:rsidRPr="00154264">
              <w:rPr>
                <w:bCs/>
                <w:color w:val="000000"/>
                <w:sz w:val="22"/>
                <w:szCs w:val="22"/>
                <w:lang w:eastAsia="lv-LV"/>
              </w:rPr>
              <w:t>atram veidam</w:t>
            </w:r>
            <w:r>
              <w:rPr>
                <w:bCs/>
                <w:color w:val="000000"/>
                <w:sz w:val="22"/>
                <w:szCs w:val="22"/>
                <w:lang w:eastAsia="lv-LV"/>
              </w:rPr>
              <w:t>)</w:t>
            </w:r>
            <w:r w:rsidR="00241255" w:rsidRPr="00154264">
              <w:rPr>
                <w:bCs/>
                <w:color w:val="000000"/>
                <w:sz w:val="22"/>
                <w:szCs w:val="22"/>
                <w:lang w:eastAsia="lv-LV"/>
              </w:rPr>
              <w:t>/ For each type of auxiliary switches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154662C" w14:textId="0B7F4254" w:rsidR="00241255" w:rsidRPr="00154264" w:rsidRDefault="00241255" w:rsidP="00A435A5">
            <w:pPr>
              <w:rPr>
                <w:sz w:val="22"/>
                <w:szCs w:val="22"/>
                <w:lang w:val="en-US"/>
              </w:rPr>
            </w:pPr>
            <w:r w:rsidRPr="00154264">
              <w:rPr>
                <w:sz w:val="22"/>
                <w:szCs w:val="22"/>
                <w:lang w:val="en-US"/>
              </w:rPr>
              <w:t>1 iekārta/ 1 unit</w:t>
            </w:r>
          </w:p>
        </w:tc>
        <w:tc>
          <w:tcPr>
            <w:tcW w:w="1702" w:type="dxa"/>
            <w:tcBorders>
              <w:top w:val="single" w:sz="4" w:space="0" w:color="auto"/>
              <w:left w:val="nil"/>
              <w:bottom w:val="single" w:sz="4" w:space="0" w:color="auto"/>
              <w:right w:val="single" w:sz="4" w:space="0" w:color="auto"/>
            </w:tcBorders>
            <w:shd w:val="clear" w:color="auto" w:fill="auto"/>
            <w:vAlign w:val="center"/>
          </w:tcPr>
          <w:p w14:paraId="2DE0878B"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9BCA602"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394B47" w14:textId="1626A7ED" w:rsidR="00241255" w:rsidRPr="00154264" w:rsidRDefault="00241255" w:rsidP="00A435A5">
            <w:pPr>
              <w:rPr>
                <w:color w:val="000000"/>
                <w:sz w:val="22"/>
                <w:szCs w:val="22"/>
                <w:lang w:eastAsia="lv-LV"/>
              </w:rPr>
            </w:pPr>
          </w:p>
        </w:tc>
      </w:tr>
      <w:tr w:rsidR="00241255" w:rsidRPr="00154264" w14:paraId="4E76FBDE" w14:textId="77777777" w:rsidTr="00D11D24">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487B5B39" w:rsidR="00241255" w:rsidRPr="00A435A5" w:rsidRDefault="00241255" w:rsidP="00A435A5">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241255" w:rsidRPr="00154264" w:rsidRDefault="00241255" w:rsidP="00A435A5">
            <w:pPr>
              <w:rPr>
                <w:bCs/>
                <w:color w:val="000000"/>
                <w:sz w:val="22"/>
                <w:szCs w:val="22"/>
                <w:lang w:eastAsia="lv-LV"/>
              </w:rPr>
            </w:pPr>
            <w:r w:rsidRPr="00154264">
              <w:rPr>
                <w:bCs/>
                <w:color w:val="000000"/>
                <w:sz w:val="22"/>
                <w:szCs w:val="22"/>
                <w:lang w:eastAsia="lv-LV"/>
              </w:rPr>
              <w:t>Rokas darbināšanas sviras un sviru uzglabāšanas risinājums / Manual operating levers and special tools with storage board</w:t>
            </w:r>
          </w:p>
        </w:tc>
        <w:tc>
          <w:tcPr>
            <w:tcW w:w="1988" w:type="dxa"/>
            <w:tcBorders>
              <w:top w:val="single" w:sz="4" w:space="0" w:color="auto"/>
              <w:left w:val="nil"/>
              <w:bottom w:val="single" w:sz="4" w:space="0" w:color="auto"/>
              <w:right w:val="single" w:sz="4" w:space="0" w:color="auto"/>
            </w:tcBorders>
            <w:shd w:val="clear" w:color="auto" w:fill="auto"/>
            <w:vAlign w:val="center"/>
          </w:tcPr>
          <w:p w14:paraId="4878835D" w14:textId="5C3C86CE" w:rsidR="00241255" w:rsidRPr="00154264" w:rsidRDefault="00241255" w:rsidP="00A435A5">
            <w:pPr>
              <w:rPr>
                <w:sz w:val="22"/>
                <w:szCs w:val="22"/>
                <w:lang w:val="en-US"/>
              </w:rPr>
            </w:pPr>
            <w:r w:rsidRPr="00154264">
              <w:rPr>
                <w:sz w:val="22"/>
                <w:szCs w:val="22"/>
              </w:rPr>
              <w:t xml:space="preserve">2 komplekti/ </w:t>
            </w:r>
            <w:r w:rsidRPr="00154264">
              <w:rPr>
                <w:sz w:val="22"/>
                <w:szCs w:val="22"/>
                <w:lang w:val="en-US"/>
              </w:rPr>
              <w:t>2 sets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525459A8" w14:textId="77777777" w:rsidR="00241255" w:rsidRPr="00154264" w:rsidRDefault="00241255" w:rsidP="00A435A5">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90057D4" w14:textId="77777777" w:rsidR="00241255" w:rsidRPr="00154264" w:rsidRDefault="00241255" w:rsidP="00A435A5">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3612AA" w14:textId="28664CAA" w:rsidR="00241255" w:rsidRPr="00154264" w:rsidRDefault="00241255" w:rsidP="00A435A5">
            <w:pPr>
              <w:rPr>
                <w:color w:val="000000"/>
                <w:sz w:val="22"/>
                <w:szCs w:val="22"/>
                <w:lang w:eastAsia="lv-LV"/>
              </w:rPr>
            </w:pPr>
          </w:p>
        </w:tc>
      </w:tr>
    </w:tbl>
    <w:p w14:paraId="4704182C" w14:textId="77777777" w:rsidR="007673AE" w:rsidRDefault="007673AE" w:rsidP="007673AE">
      <w:pPr>
        <w:pStyle w:val="ListParagraph"/>
        <w:jc w:val="right"/>
      </w:pPr>
    </w:p>
    <w:p w14:paraId="06ABD5E7" w14:textId="77777777" w:rsidR="007673AE" w:rsidRDefault="007673AE">
      <w:pPr>
        <w:spacing w:after="200" w:line="276" w:lineRule="auto"/>
        <w:rPr>
          <w:rFonts w:eastAsiaTheme="minorHAnsi" w:cstheme="minorBidi"/>
          <w:noProof/>
          <w:szCs w:val="22"/>
        </w:rPr>
      </w:pPr>
      <w:r>
        <w:br w:type="page"/>
      </w:r>
    </w:p>
    <w:p w14:paraId="01CB8DC2" w14:textId="03203C09" w:rsidR="007673AE" w:rsidRPr="00A111ED" w:rsidRDefault="007673AE" w:rsidP="007673AE">
      <w:pPr>
        <w:pStyle w:val="ListParagraph"/>
        <w:jc w:val="right"/>
        <w:rPr>
          <w:rFonts w:cs="Times New Roman"/>
          <w:szCs w:val="24"/>
        </w:rPr>
      </w:pPr>
      <w:r w:rsidRPr="007673AE">
        <w:rPr>
          <w:szCs w:val="24"/>
        </w:rPr>
        <w:lastRenderedPageBreak/>
        <w:t xml:space="preserve">Pielikums Nr.1 / </w:t>
      </w:r>
      <w:r w:rsidRPr="00FE29E7">
        <w:rPr>
          <w:rFonts w:cs="Times New Roman"/>
          <w:szCs w:val="24"/>
        </w:rPr>
        <w:t>Annex No. 1</w:t>
      </w:r>
    </w:p>
    <w:p w14:paraId="790A0192" w14:textId="77777777" w:rsidR="007673AE" w:rsidRPr="007673AE" w:rsidRDefault="007673AE" w:rsidP="007673AE">
      <w:pPr>
        <w:jc w:val="center"/>
        <w:rPr>
          <w:b/>
        </w:rPr>
      </w:pPr>
      <w:r w:rsidRPr="007673AE">
        <w:rPr>
          <w:b/>
        </w:rPr>
        <w:t xml:space="preserve">Slēgiekārtu individuālās komplektācijas veidlapa (pielikums Nr. 1 tiks pielietots konkrētā objektā nepieciešamās komplektācijas noteikšanai)/ </w:t>
      </w:r>
      <w:r w:rsidRPr="007673AE">
        <w:rPr>
          <w:b/>
          <w:color w:val="000000"/>
          <w:lang w:eastAsia="lv-LV"/>
        </w:rPr>
        <w:t>Switchgear</w:t>
      </w:r>
      <w:r w:rsidRPr="007673AE">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7673AE" w:rsidRPr="007673AE" w14:paraId="486FB9C3" w14:textId="77777777" w:rsidTr="0056749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B43CB" w14:textId="77777777" w:rsidR="007673AE" w:rsidRPr="007673AE" w:rsidRDefault="007673AE" w:rsidP="00567497">
            <w:pPr>
              <w:rPr>
                <w:color w:val="000000"/>
                <w:lang w:eastAsia="lv-LV"/>
              </w:rPr>
            </w:pPr>
            <w:r w:rsidRPr="007673A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46FA1" w14:textId="77777777" w:rsidR="007673AE" w:rsidRPr="007673AE" w:rsidRDefault="007673AE" w:rsidP="00567497">
            <w:pPr>
              <w:rPr>
                <w:color w:val="000000"/>
                <w:lang w:eastAsia="lv-LV"/>
              </w:rPr>
            </w:pPr>
            <w:r w:rsidRPr="007673AE">
              <w:rPr>
                <w:b/>
                <w:bCs/>
                <w:color w:val="000000"/>
                <w:lang w:eastAsia="lv-LV"/>
              </w:rPr>
              <w:t>Apraksts</w:t>
            </w:r>
            <w:r w:rsidRPr="007673A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C8B45C3" w14:textId="77777777" w:rsidR="007673AE" w:rsidRPr="007673AE" w:rsidRDefault="007673AE" w:rsidP="00567497">
            <w:pPr>
              <w:rPr>
                <w:color w:val="000000"/>
                <w:highlight w:val="yellow"/>
                <w:lang w:eastAsia="lv-LV"/>
              </w:rPr>
            </w:pPr>
            <w:r w:rsidRPr="007673AE">
              <w:rPr>
                <w:b/>
                <w:bCs/>
                <w:color w:val="000000"/>
                <w:lang w:eastAsia="lv-LV"/>
              </w:rPr>
              <w:t xml:space="preserve">Minimāla tehniskā prasība/ </w:t>
            </w:r>
            <w:r w:rsidRPr="007673AE">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56000E40" w14:textId="77777777" w:rsidR="007673AE" w:rsidRPr="007673AE" w:rsidRDefault="007673AE" w:rsidP="00567497">
            <w:pPr>
              <w:rPr>
                <w:rFonts w:eastAsia="Calibri"/>
                <w:b/>
                <w:bCs/>
                <w:lang w:val="en-US"/>
              </w:rPr>
            </w:pPr>
            <w:r w:rsidRPr="007673AE">
              <w:rPr>
                <w:rFonts w:eastAsia="Calibri"/>
                <w:b/>
                <w:bCs/>
                <w:lang w:val="en-US"/>
              </w:rPr>
              <w:t>Piedāvātās preces tehniskais apraksts/ The offer with technical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F80DE" w14:textId="77777777" w:rsidR="007673AE" w:rsidRPr="007673AE" w:rsidRDefault="007673AE" w:rsidP="00567497">
            <w:pPr>
              <w:rPr>
                <w:rFonts w:eastAsia="Calibri"/>
                <w:b/>
                <w:bCs/>
                <w:lang w:val="en-US"/>
              </w:rPr>
            </w:pPr>
            <w:r w:rsidRPr="007673AE">
              <w:rPr>
                <w:rFonts w:eastAsia="Calibri"/>
                <w:b/>
                <w:bCs/>
                <w:lang w:val="en-US"/>
              </w:rPr>
              <w:t>Piezīmes/ Remarks</w:t>
            </w:r>
          </w:p>
        </w:tc>
      </w:tr>
      <w:tr w:rsidR="007673AE" w:rsidRPr="007673AE" w:rsidDel="00E15C6A" w14:paraId="0329C8EF"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64403" w14:textId="77777777" w:rsidR="007673AE" w:rsidRPr="007673AE" w:rsidDel="00E15C6A"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D639" w14:textId="77777777" w:rsidR="007673AE" w:rsidRPr="007673AE" w:rsidRDefault="007673AE" w:rsidP="00567497">
            <w:pPr>
              <w:rPr>
                <w:bCs/>
                <w:color w:val="000000"/>
                <w:lang w:eastAsia="lv-LV"/>
              </w:rPr>
            </w:pPr>
            <w:r w:rsidRPr="007673AE">
              <w:rPr>
                <w:color w:val="000000"/>
                <w:lang w:eastAsia="lv-LV"/>
              </w:rPr>
              <w:t>Slēgiekārtas komplektācija atbilstoši pievienotai vienlīnijas shēmai/Switchgear assembly according to the attached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21B605DA" w14:textId="77777777" w:rsidR="007673AE" w:rsidRPr="007673AE" w:rsidRDefault="007673AE" w:rsidP="00567497">
            <w:pPr>
              <w:rPr>
                <w:color w:val="000000"/>
                <w:lang w:eastAsia="lv-LV"/>
              </w:rPr>
            </w:pPr>
            <w:r w:rsidRPr="007673AE">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5F0B4390" w14:textId="77777777" w:rsidR="007673AE" w:rsidRPr="007673AE" w:rsidDel="00E15C6A" w:rsidRDefault="007673AE" w:rsidP="0056749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2BD8D2" w14:textId="77777777" w:rsidR="007673AE" w:rsidRPr="007673AE" w:rsidDel="00E15C6A" w:rsidRDefault="007673AE" w:rsidP="00567497">
            <w:pPr>
              <w:rPr>
                <w:color w:val="000000"/>
                <w:lang w:eastAsia="lv-LV"/>
              </w:rPr>
            </w:pPr>
          </w:p>
        </w:tc>
      </w:tr>
      <w:tr w:rsidR="007673AE" w:rsidRPr="007673AE" w:rsidDel="00E15C6A" w14:paraId="017FC140"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E27BA" w14:textId="77777777" w:rsidR="007673AE" w:rsidRPr="007673AE" w:rsidDel="00E15C6A"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6FF89" w14:textId="77777777" w:rsidR="007673AE" w:rsidRPr="007673AE" w:rsidDel="00E15C6A" w:rsidRDefault="007673AE" w:rsidP="00567497">
            <w:pPr>
              <w:rPr>
                <w:bCs/>
                <w:color w:val="000000"/>
                <w:lang w:eastAsia="lv-LV"/>
              </w:rPr>
            </w:pPr>
            <w:r w:rsidRPr="007673AE">
              <w:rPr>
                <w:bCs/>
                <w:color w:val="000000"/>
                <w:lang w:eastAsia="lv-LV"/>
              </w:rPr>
              <w:t xml:space="preserve">Slēgiekārtas komplektācijas apzīmējums/ </w:t>
            </w:r>
            <w:r w:rsidRPr="007673AE">
              <w:t xml:space="preserve">Switchgear configuration code </w:t>
            </w:r>
            <w:r w:rsidRPr="007673A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C560A00" w14:textId="77777777" w:rsidR="007673AE" w:rsidRPr="007673AE" w:rsidDel="00E15C6A" w:rsidRDefault="007673AE" w:rsidP="00567497">
            <w:pPr>
              <w:rPr>
                <w:color w:val="000000"/>
                <w:lang w:eastAsia="lv-LV"/>
              </w:rPr>
            </w:pPr>
            <w:r w:rsidRPr="007673AE">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BCA9D09" w14:textId="77777777" w:rsidR="007673AE" w:rsidRPr="007673AE" w:rsidDel="00E15C6A" w:rsidRDefault="007673AE" w:rsidP="0056749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71F7C" w14:textId="77777777" w:rsidR="007673AE" w:rsidRPr="007673AE" w:rsidDel="00E15C6A" w:rsidRDefault="007673AE" w:rsidP="00567497">
            <w:pPr>
              <w:rPr>
                <w:color w:val="000000"/>
                <w:lang w:eastAsia="lv-LV"/>
              </w:rPr>
            </w:pPr>
          </w:p>
        </w:tc>
      </w:tr>
      <w:tr w:rsidR="007673AE" w:rsidRPr="007673AE" w:rsidDel="00E15C6A" w14:paraId="61C60326"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568A1" w14:textId="77777777" w:rsidR="007673AE" w:rsidRPr="007673AE" w:rsidDel="00E15C6A"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B9AB1" w14:textId="77777777" w:rsidR="007673AE" w:rsidRPr="007673AE" w:rsidRDefault="007673AE" w:rsidP="00567497">
            <w:pPr>
              <w:rPr>
                <w:bCs/>
                <w:color w:val="000000"/>
                <w:lang w:eastAsia="lv-LV"/>
              </w:rPr>
            </w:pPr>
            <w:r w:rsidRPr="007673AE">
              <w:rPr>
                <w:bCs/>
                <w:color w:val="000000"/>
                <w:lang w:eastAsia="lv-LV"/>
              </w:rPr>
              <w:t xml:space="preserve">Strāvmaiņu tips (atbilstoši vienlīnijas shēmai)/ </w:t>
            </w:r>
            <w:r w:rsidRPr="007673A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06DA521B" w14:textId="77777777" w:rsidR="007673AE" w:rsidRPr="007673AE" w:rsidDel="00E15C6A" w:rsidRDefault="007673AE" w:rsidP="00567497">
            <w:pPr>
              <w:rPr>
                <w:color w:val="000000"/>
                <w:lang w:eastAsia="lv-LV"/>
              </w:rPr>
            </w:pPr>
            <w:r w:rsidRPr="007673AE">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08C90DB" w14:textId="77777777" w:rsidR="007673AE" w:rsidRPr="007673AE" w:rsidDel="00E15C6A" w:rsidRDefault="007673AE" w:rsidP="0056749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DDA22" w14:textId="77777777" w:rsidR="007673AE" w:rsidRPr="007673AE" w:rsidDel="00E15C6A" w:rsidRDefault="007673AE" w:rsidP="00567497">
            <w:pPr>
              <w:rPr>
                <w:color w:val="000000"/>
                <w:lang w:eastAsia="lv-LV"/>
              </w:rPr>
            </w:pPr>
          </w:p>
        </w:tc>
      </w:tr>
      <w:tr w:rsidR="007673AE" w:rsidRPr="007673AE" w:rsidDel="00E15C6A" w14:paraId="74EBE6BC"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3A203" w14:textId="77777777" w:rsidR="007673AE" w:rsidRPr="007673AE" w:rsidDel="00E15C6A"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AF6C0" w14:textId="77777777" w:rsidR="007673AE" w:rsidRPr="007673AE" w:rsidRDefault="007673AE" w:rsidP="00567497">
            <w:pPr>
              <w:rPr>
                <w:bCs/>
                <w:color w:val="000000"/>
                <w:lang w:eastAsia="lv-LV"/>
              </w:rPr>
            </w:pPr>
            <w:r w:rsidRPr="007673AE">
              <w:rPr>
                <w:bCs/>
                <w:color w:val="000000"/>
                <w:lang w:eastAsia="lv-LV"/>
              </w:rPr>
              <w:t>Spriegummaiņu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1C78FD4B" w14:textId="77777777" w:rsidR="007673AE" w:rsidRPr="007673AE" w:rsidDel="00E15C6A" w:rsidRDefault="007673AE" w:rsidP="00567497">
            <w:pPr>
              <w:rPr>
                <w:color w:val="000000"/>
                <w:lang w:eastAsia="lv-LV"/>
              </w:rPr>
            </w:pPr>
            <w:r w:rsidRPr="007673AE">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6899DC0B" w14:textId="77777777" w:rsidR="007673AE" w:rsidRPr="007673AE" w:rsidDel="00E15C6A" w:rsidRDefault="007673AE" w:rsidP="0056749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9B7BDE" w14:textId="77777777" w:rsidR="007673AE" w:rsidRPr="007673AE" w:rsidDel="00E15C6A" w:rsidRDefault="007673AE" w:rsidP="00567497">
            <w:pPr>
              <w:rPr>
                <w:color w:val="000000"/>
                <w:lang w:eastAsia="lv-LV"/>
              </w:rPr>
            </w:pPr>
          </w:p>
        </w:tc>
      </w:tr>
      <w:tr w:rsidR="007673AE" w:rsidRPr="007673AE" w14:paraId="00716168" w14:textId="77777777" w:rsidTr="0056749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FBA80" w14:textId="77777777" w:rsidR="007673AE" w:rsidRPr="007673AE" w:rsidRDefault="007673AE" w:rsidP="00567497">
            <w:pPr>
              <w:rPr>
                <w:b/>
                <w:bCs/>
                <w:color w:val="000000"/>
                <w:lang w:eastAsia="lv-LV"/>
              </w:rPr>
            </w:pPr>
            <w:r w:rsidRPr="007673AE">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29240" w14:textId="77777777" w:rsidR="007673AE" w:rsidRPr="007673AE" w:rsidRDefault="007673AE" w:rsidP="0056749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D15B3E" w14:textId="77777777" w:rsidR="007673AE" w:rsidRPr="007673AE" w:rsidRDefault="007673AE" w:rsidP="00567497">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A649FE" w14:textId="77777777" w:rsidR="007673AE" w:rsidRPr="007673AE" w:rsidRDefault="007673AE" w:rsidP="00567497">
            <w:pPr>
              <w:rPr>
                <w:color w:val="000000"/>
                <w:lang w:eastAsia="lv-LV"/>
              </w:rPr>
            </w:pPr>
          </w:p>
        </w:tc>
      </w:tr>
      <w:tr w:rsidR="007673AE" w:rsidRPr="007673AE" w14:paraId="75AC2CEF"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274E0" w14:textId="77777777" w:rsidR="007673AE" w:rsidRPr="007673AE"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A81A8" w14:textId="77777777" w:rsidR="007673AE" w:rsidRPr="007673AE" w:rsidRDefault="007673AE" w:rsidP="00567497">
            <w:pPr>
              <w:rPr>
                <w:bCs/>
                <w:color w:val="000000"/>
                <w:lang w:eastAsia="lv-LV"/>
              </w:rPr>
            </w:pPr>
            <w:r w:rsidRPr="007673AE">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C8CC591" w14:textId="77777777" w:rsidR="007673AE" w:rsidRPr="007673AE" w:rsidRDefault="007673AE" w:rsidP="00567497">
            <w:pPr>
              <w:rPr>
                <w:color w:val="000000"/>
                <w:lang w:eastAsia="lv-LV"/>
              </w:rPr>
            </w:pPr>
            <w:r w:rsidRPr="007673AE">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0F83F800"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4CDC931" w14:textId="77777777" w:rsidR="007673AE" w:rsidRPr="007673AE" w:rsidRDefault="007673AE" w:rsidP="00567497">
            <w:pPr>
              <w:rPr>
                <w:color w:val="000000"/>
                <w:lang w:eastAsia="lv-LV"/>
              </w:rPr>
            </w:pPr>
          </w:p>
        </w:tc>
      </w:tr>
      <w:tr w:rsidR="007673AE" w:rsidRPr="007673AE" w14:paraId="7444DE55" w14:textId="77777777" w:rsidTr="0056749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4C408" w14:textId="77777777" w:rsidR="007673AE" w:rsidRPr="007673AE" w:rsidRDefault="007673AE" w:rsidP="00567497">
            <w:pPr>
              <w:rPr>
                <w:b/>
                <w:bCs/>
                <w:color w:val="000000"/>
                <w:lang w:eastAsia="lv-LV"/>
              </w:rPr>
            </w:pPr>
            <w:r w:rsidRPr="007673AE">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2166D0" w14:textId="77777777" w:rsidR="007673AE" w:rsidRPr="007673AE" w:rsidRDefault="007673AE" w:rsidP="0056749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71EF5D"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57F8864B" w14:textId="77777777" w:rsidR="007673AE" w:rsidRPr="007673AE" w:rsidRDefault="007673AE" w:rsidP="00567497">
            <w:pPr>
              <w:rPr>
                <w:color w:val="000000"/>
                <w:lang w:eastAsia="lv-LV"/>
              </w:rPr>
            </w:pPr>
          </w:p>
        </w:tc>
      </w:tr>
      <w:tr w:rsidR="007673AE" w:rsidRPr="007673AE" w14:paraId="600BF2D0"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26316" w14:textId="77777777" w:rsidR="007673AE" w:rsidRPr="007673AE"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FEE61" w14:textId="77777777" w:rsidR="007673AE" w:rsidRPr="007673AE" w:rsidRDefault="007673AE" w:rsidP="00567497">
            <w:pPr>
              <w:rPr>
                <w:bCs/>
                <w:color w:val="000000"/>
                <w:lang w:eastAsia="lv-LV"/>
              </w:rPr>
            </w:pPr>
            <w:r w:rsidRPr="007673AE">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618B93C" w14:textId="77777777" w:rsidR="007673AE" w:rsidRPr="007673AE" w:rsidRDefault="007673AE" w:rsidP="00567497">
            <w:pPr>
              <w:rPr>
                <w:color w:val="000000"/>
                <w:lang w:eastAsia="lv-LV"/>
              </w:rPr>
            </w:pPr>
            <w:r w:rsidRPr="007673AE">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1D86FCE7"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EA0F60B" w14:textId="77777777" w:rsidR="007673AE" w:rsidRPr="007673AE" w:rsidRDefault="007673AE" w:rsidP="00567497">
            <w:pPr>
              <w:rPr>
                <w:color w:val="000000"/>
                <w:lang w:eastAsia="lv-LV"/>
              </w:rPr>
            </w:pPr>
          </w:p>
        </w:tc>
      </w:tr>
      <w:tr w:rsidR="007673AE" w:rsidRPr="007673AE" w14:paraId="4C8EAA00" w14:textId="77777777" w:rsidTr="0056749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F0834" w14:textId="77777777" w:rsidR="007673AE" w:rsidRPr="007673AE" w:rsidRDefault="007673AE" w:rsidP="00567497">
            <w:pPr>
              <w:rPr>
                <w:b/>
                <w:bCs/>
                <w:color w:val="000000"/>
                <w:lang w:eastAsia="lv-LV"/>
              </w:rPr>
            </w:pPr>
            <w:r w:rsidRPr="007673AE">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A8948" w14:textId="77777777" w:rsidR="007673AE" w:rsidRPr="007673AE" w:rsidRDefault="007673AE" w:rsidP="0056749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91798D"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5F113BA" w14:textId="77777777" w:rsidR="007673AE" w:rsidRPr="007673AE" w:rsidRDefault="007673AE" w:rsidP="00567497">
            <w:pPr>
              <w:rPr>
                <w:color w:val="000000"/>
                <w:lang w:eastAsia="lv-LV"/>
              </w:rPr>
            </w:pPr>
          </w:p>
        </w:tc>
      </w:tr>
      <w:tr w:rsidR="007673AE" w:rsidRPr="007673AE" w14:paraId="15031646"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C9D44" w14:textId="77777777" w:rsidR="007673AE" w:rsidRPr="007673AE"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C9F653" w14:textId="77777777" w:rsidR="007673AE" w:rsidRPr="007673AE" w:rsidRDefault="007673AE" w:rsidP="00567497">
            <w:pPr>
              <w:rPr>
                <w:bCs/>
                <w:color w:val="000000"/>
                <w:lang w:eastAsia="lv-LV"/>
              </w:rPr>
            </w:pPr>
            <w:r w:rsidRPr="007673AE">
              <w:rPr>
                <w:bCs/>
                <w:color w:val="000000"/>
                <w:lang w:eastAsia="lv-LV"/>
              </w:rPr>
              <w:t>Aizejošo pievienojumu</w:t>
            </w:r>
            <w:r w:rsidRPr="007673AE">
              <w:rPr>
                <w:lang w:val="en-GB"/>
              </w:rPr>
              <w:t xml:space="preserve"> skaits/ </w:t>
            </w:r>
            <w:r w:rsidRPr="007673AE">
              <w:rPr>
                <w:bCs/>
                <w:color w:val="000000"/>
                <w:lang w:eastAsia="lv-LV"/>
              </w:rPr>
              <w:t xml:space="preserve">Outgoing feeders </w:t>
            </w:r>
            <w:r w:rsidRPr="007673AE">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AFB7F9C" w14:textId="77777777" w:rsidR="007673AE" w:rsidRPr="007673AE" w:rsidRDefault="007673AE" w:rsidP="00567497">
            <w:pPr>
              <w:rPr>
                <w:color w:val="000000"/>
                <w:lang w:eastAsia="lv-LV"/>
              </w:rPr>
            </w:pPr>
            <w:r w:rsidRPr="007673AE">
              <w:rPr>
                <w:color w:val="000000"/>
                <w:lang w:eastAsia="lv-LV"/>
              </w:rPr>
              <w:t>9 (5+4)</w:t>
            </w:r>
          </w:p>
        </w:tc>
        <w:tc>
          <w:tcPr>
            <w:tcW w:w="0" w:type="auto"/>
            <w:tcBorders>
              <w:top w:val="single" w:sz="4" w:space="0" w:color="auto"/>
              <w:left w:val="nil"/>
              <w:bottom w:val="single" w:sz="4" w:space="0" w:color="auto"/>
              <w:right w:val="single" w:sz="4" w:space="0" w:color="auto"/>
            </w:tcBorders>
            <w:vAlign w:val="center"/>
          </w:tcPr>
          <w:p w14:paraId="6D5B32A6"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EB3063C" w14:textId="77777777" w:rsidR="007673AE" w:rsidRPr="007673AE" w:rsidRDefault="007673AE" w:rsidP="00567497">
            <w:pPr>
              <w:rPr>
                <w:color w:val="000000"/>
                <w:lang w:eastAsia="lv-LV"/>
              </w:rPr>
            </w:pPr>
          </w:p>
        </w:tc>
      </w:tr>
      <w:tr w:rsidR="007673AE" w:rsidRPr="007673AE" w14:paraId="09C3E624" w14:textId="77777777" w:rsidTr="0056749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A332D" w14:textId="77777777" w:rsidR="007673AE" w:rsidRPr="007673AE" w:rsidRDefault="007673AE" w:rsidP="00567497">
            <w:pPr>
              <w:rPr>
                <w:b/>
                <w:bCs/>
                <w:color w:val="000000"/>
                <w:lang w:eastAsia="lv-LV"/>
              </w:rPr>
            </w:pPr>
            <w:r w:rsidRPr="007673AE">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A2496" w14:textId="77777777" w:rsidR="007673AE" w:rsidRPr="007673AE" w:rsidRDefault="007673AE" w:rsidP="0056749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2A3CCC"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0C6B41B1" w14:textId="77777777" w:rsidR="007673AE" w:rsidRPr="007673AE" w:rsidRDefault="007673AE" w:rsidP="00567497">
            <w:pPr>
              <w:rPr>
                <w:color w:val="000000"/>
                <w:lang w:eastAsia="lv-LV"/>
              </w:rPr>
            </w:pPr>
          </w:p>
        </w:tc>
      </w:tr>
      <w:tr w:rsidR="007673AE" w:rsidRPr="007673AE" w14:paraId="77759157"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0A774" w14:textId="77777777" w:rsidR="007673AE" w:rsidRPr="007673AE"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4E5B6" w14:textId="77777777" w:rsidR="007673AE" w:rsidRPr="007673AE" w:rsidRDefault="007673AE" w:rsidP="00567497">
            <w:pPr>
              <w:rPr>
                <w:bCs/>
                <w:color w:val="000000"/>
                <w:lang w:eastAsia="lv-LV"/>
              </w:rPr>
            </w:pPr>
            <w:r w:rsidRPr="007673AE">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4ED1F0F" w14:textId="77777777" w:rsidR="007673AE" w:rsidRPr="007673AE" w:rsidRDefault="007673AE" w:rsidP="00567497">
            <w:pPr>
              <w:rPr>
                <w:color w:val="000000"/>
                <w:lang w:eastAsia="lv-LV"/>
              </w:rPr>
            </w:pPr>
            <w:r w:rsidRPr="007673AE">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17CD2ECF"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3589830E" w14:textId="77777777" w:rsidR="007673AE" w:rsidRPr="007673AE" w:rsidRDefault="007673AE" w:rsidP="00567497">
            <w:pPr>
              <w:rPr>
                <w:color w:val="000000"/>
                <w:lang w:eastAsia="lv-LV"/>
              </w:rPr>
            </w:pPr>
          </w:p>
        </w:tc>
      </w:tr>
      <w:tr w:rsidR="007673AE" w:rsidRPr="007673AE" w14:paraId="23AB4B3F" w14:textId="77777777" w:rsidTr="0056749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5ADF7" w14:textId="77777777" w:rsidR="007673AE" w:rsidRPr="007673AE" w:rsidRDefault="007673AE" w:rsidP="00567497">
            <w:pPr>
              <w:rPr>
                <w:b/>
                <w:bCs/>
                <w:color w:val="000000"/>
                <w:lang w:eastAsia="lv-LV"/>
              </w:rPr>
            </w:pPr>
            <w:r w:rsidRPr="007673AE">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FC436" w14:textId="77777777" w:rsidR="007673AE" w:rsidRPr="007673AE" w:rsidRDefault="007673AE" w:rsidP="0056749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16F940"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5C64D77A" w14:textId="77777777" w:rsidR="007673AE" w:rsidRPr="007673AE" w:rsidRDefault="007673AE" w:rsidP="00567497">
            <w:pPr>
              <w:rPr>
                <w:color w:val="000000"/>
                <w:lang w:eastAsia="lv-LV"/>
              </w:rPr>
            </w:pPr>
          </w:p>
        </w:tc>
      </w:tr>
      <w:tr w:rsidR="007673AE" w:rsidRPr="007673AE" w14:paraId="2213BE7E" w14:textId="77777777" w:rsidTr="0056749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28740" w14:textId="77777777" w:rsidR="007673AE" w:rsidRPr="007673AE" w:rsidRDefault="007673AE" w:rsidP="007673A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B9A83" w14:textId="77777777" w:rsidR="007673AE" w:rsidRPr="007673AE" w:rsidRDefault="007673AE" w:rsidP="00567497">
            <w:pPr>
              <w:rPr>
                <w:bCs/>
                <w:color w:val="000000"/>
                <w:lang w:eastAsia="lv-LV"/>
              </w:rPr>
            </w:pPr>
            <w:r w:rsidRPr="007673AE">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1235B99" w14:textId="77777777" w:rsidR="007673AE" w:rsidRPr="007673AE" w:rsidRDefault="007673AE" w:rsidP="00567497">
            <w:pPr>
              <w:rPr>
                <w:color w:val="000000"/>
                <w:lang w:eastAsia="lv-LV"/>
              </w:rPr>
            </w:pPr>
            <w:r w:rsidRPr="007673AE">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147DC56A" w14:textId="77777777" w:rsidR="007673AE" w:rsidRPr="007673AE" w:rsidRDefault="007673AE" w:rsidP="0056749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380B3C44" w14:textId="77777777" w:rsidR="007673AE" w:rsidRPr="007673AE" w:rsidRDefault="007673AE" w:rsidP="00567497">
            <w:pPr>
              <w:rPr>
                <w:color w:val="000000"/>
                <w:lang w:eastAsia="lv-LV"/>
              </w:rPr>
            </w:pPr>
          </w:p>
        </w:tc>
      </w:tr>
      <w:tr w:rsidR="007673AE" w:rsidRPr="00C3019C" w14:paraId="5087C2B8" w14:textId="77777777" w:rsidTr="0056749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ADAE" w14:textId="77777777" w:rsidR="007673AE" w:rsidRPr="000F41A8" w:rsidRDefault="007673AE" w:rsidP="00567497">
            <w:pPr>
              <w:rPr>
                <w:b/>
                <w:bCs/>
                <w:color w:val="000000"/>
                <w:lang w:eastAsia="lv-LV"/>
              </w:rPr>
            </w:pPr>
            <w:r w:rsidRPr="000441D5">
              <w:rPr>
                <w:b/>
                <w:bCs/>
                <w:color w:val="000000"/>
                <w:lang w:eastAsia="lv-LV"/>
              </w:rPr>
              <w:lastRenderedPageBreak/>
              <w:t>Vienlīnijas shēma/ Single line di</w:t>
            </w:r>
            <w:r>
              <w:rPr>
                <w:b/>
                <w:bCs/>
                <w:color w:val="000000"/>
                <w:lang w:eastAsia="lv-LV"/>
              </w:rPr>
              <w:t>a</w:t>
            </w:r>
            <w:r w:rsidRPr="000441D5">
              <w:rPr>
                <w:b/>
                <w:bCs/>
                <w:color w:val="000000"/>
                <w:lang w:eastAsia="lv-LV"/>
              </w:rPr>
              <w:t>gram: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6D81C" w14:textId="77777777" w:rsidR="007673AE" w:rsidRPr="000F41A8" w:rsidRDefault="007673AE" w:rsidP="0056749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0D733A" w14:textId="77777777" w:rsidR="007673AE" w:rsidRPr="000F41A8" w:rsidRDefault="007673AE" w:rsidP="00567497">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3D0A55BB" w14:textId="77777777" w:rsidR="007673AE" w:rsidRPr="000F41A8" w:rsidRDefault="007673AE" w:rsidP="00567497">
            <w:pPr>
              <w:rPr>
                <w:color w:val="000000"/>
                <w:lang w:eastAsia="lv-LV"/>
              </w:rPr>
            </w:pPr>
          </w:p>
        </w:tc>
      </w:tr>
    </w:tbl>
    <w:p w14:paraId="16CD85C3" w14:textId="77777777" w:rsidR="00153174" w:rsidRDefault="00153174" w:rsidP="007673AE">
      <w:pPr>
        <w:jc w:val="center"/>
        <w:rPr>
          <w:noProof/>
          <w:lang w:eastAsia="lv-LV"/>
        </w:rPr>
      </w:pPr>
    </w:p>
    <w:p w14:paraId="0FA26B35" w14:textId="77777777" w:rsidR="00AB36B1" w:rsidRDefault="00AB36B1" w:rsidP="00D11D24">
      <w:pPr>
        <w:spacing w:after="200" w:line="276" w:lineRule="auto"/>
        <w:rPr>
          <w:noProof/>
          <w:lang w:eastAsia="lv-LV"/>
        </w:rPr>
      </w:pPr>
    </w:p>
    <w:p w14:paraId="0345FA3E" w14:textId="507D1F99" w:rsidR="007673AE" w:rsidRDefault="00AB36B1" w:rsidP="00D11D24">
      <w:pPr>
        <w:spacing w:after="200" w:line="276" w:lineRule="auto"/>
      </w:pPr>
      <w:r>
        <w:rPr>
          <w:noProof/>
          <w:lang w:eastAsia="lv-LV"/>
        </w:rPr>
        <w:drawing>
          <wp:inline distT="0" distB="0" distL="0" distR="0" wp14:anchorId="28C33687" wp14:editId="596C6598">
            <wp:extent cx="9430907" cy="3288766"/>
            <wp:effectExtent l="0" t="0" r="0" b="6985"/>
            <wp:docPr id="2" name="Picture 2" descr="C:\Users\mjagubov\Documents\20kV_gazes-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jagubov\Documents\20kV_gazes-Layout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177" b="26839"/>
                    <a:stretch/>
                  </pic:blipFill>
                  <pic:spPr bwMode="auto">
                    <a:xfrm>
                      <a:off x="0" y="0"/>
                      <a:ext cx="9430702" cy="3288694"/>
                    </a:xfrm>
                    <a:prstGeom prst="rect">
                      <a:avLst/>
                    </a:prstGeom>
                    <a:noFill/>
                    <a:ln>
                      <a:noFill/>
                    </a:ln>
                    <a:extLst>
                      <a:ext uri="{53640926-AAD7-44D8-BBD7-CCE9431645EC}">
                        <a14:shadowObscured xmlns:a14="http://schemas.microsoft.com/office/drawing/2010/main"/>
                      </a:ext>
                    </a:extLst>
                  </pic:spPr>
                </pic:pic>
              </a:graphicData>
            </a:graphic>
          </wp:inline>
        </w:drawing>
      </w:r>
    </w:p>
    <w:p w14:paraId="2351DF81" w14:textId="77777777" w:rsidR="00153174" w:rsidRDefault="00153174">
      <w:pPr>
        <w:spacing w:after="200" w:line="276" w:lineRule="auto"/>
        <w:rPr>
          <w:rFonts w:eastAsiaTheme="minorHAnsi" w:cstheme="minorBidi"/>
          <w:noProof/>
          <w:szCs w:val="22"/>
        </w:rPr>
      </w:pPr>
      <w:r>
        <w:br w:type="page"/>
      </w:r>
    </w:p>
    <w:p w14:paraId="12969EB4" w14:textId="64621F26" w:rsidR="00FE29E7" w:rsidRDefault="00FE29E7" w:rsidP="00FE29E7">
      <w:pPr>
        <w:pStyle w:val="ListParagraph"/>
        <w:jc w:val="right"/>
        <w:rPr>
          <w:rFonts w:cs="Times New Roman"/>
        </w:rPr>
      </w:pPr>
      <w:r>
        <w:lastRenderedPageBreak/>
        <w:t>Pielikums Nr.</w:t>
      </w:r>
      <w:r w:rsidRPr="0026344D">
        <w:t>2</w:t>
      </w:r>
      <w:r>
        <w:t xml:space="preserve">/ </w:t>
      </w:r>
      <w:r>
        <w:rPr>
          <w:rFonts w:cs="Times New Roman"/>
        </w:rPr>
        <w:t>Annex No.2</w:t>
      </w:r>
    </w:p>
    <w:p w14:paraId="375316C3" w14:textId="77777777" w:rsidR="00FE29E7" w:rsidRPr="00072765" w:rsidRDefault="00FE29E7" w:rsidP="00FE29E7">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099D1999" w14:textId="77777777" w:rsidR="00FE29E7" w:rsidRPr="001C5FCF" w:rsidRDefault="00FE29E7" w:rsidP="00FE29E7">
      <w:pPr>
        <w:numPr>
          <w:ilvl w:val="0"/>
          <w:numId w:val="8"/>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C5FCF">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6AEBC57E" w14:textId="77777777" w:rsidR="00FE29E7" w:rsidRPr="001C5FCF" w:rsidRDefault="00FE29E7" w:rsidP="00FE29E7">
      <w:pPr>
        <w:numPr>
          <w:ilvl w:val="0"/>
          <w:numId w:val="8"/>
        </w:numPr>
        <w:spacing w:after="160" w:line="259" w:lineRule="auto"/>
        <w:ind w:left="709"/>
        <w:contextualSpacing/>
        <w:jc w:val="both"/>
        <w:rPr>
          <w:rFonts w:eastAsia="Calibri"/>
          <w:i/>
          <w:iCs/>
          <w:color w:val="000000" w:themeColor="text1"/>
        </w:rPr>
      </w:pPr>
      <w:r w:rsidRPr="001C5FC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2" w:history="1">
        <w:r w:rsidRPr="001C5FCF">
          <w:rPr>
            <w:rFonts w:eastAsia="Calibri"/>
            <w:color w:val="000000" w:themeColor="text1"/>
            <w:u w:val="single"/>
          </w:rPr>
          <w:t>http://www.european-accreditation</w:t>
        </w:r>
      </w:hyperlink>
      <w:r w:rsidRPr="001C5FCF">
        <w:rPr>
          <w:rFonts w:eastAsia="Calibri"/>
          <w:color w:val="000000" w:themeColor="text1"/>
        </w:rPr>
        <w:t xml:space="preserve">. org/ea-members) un atbilst ISO/IEC 17025 standartu prasībām/ </w:t>
      </w:r>
      <w:r w:rsidRPr="001C5FCF">
        <w:rPr>
          <w:rFonts w:eastAsia="Calibri"/>
          <w:i/>
          <w:iCs/>
          <w:color w:val="000000" w:themeColor="text1"/>
          <w:lang w:val="en-GB"/>
        </w:rPr>
        <w:t>Type Tests shall be created at the Testing Laboratory accredited in accordance with the accepted EU accreditation procedure (</w:t>
      </w:r>
      <w:r w:rsidRPr="001C5FCF">
        <w:rPr>
          <w:rFonts w:eastAsia="Calibri"/>
          <w:i/>
          <w:iCs/>
          <w:color w:val="000000" w:themeColor="text1"/>
          <w:lang w:val="kk-KZ"/>
        </w:rPr>
        <w:t>laborator</w:t>
      </w:r>
      <w:r w:rsidRPr="001C5FCF">
        <w:rPr>
          <w:rFonts w:eastAsia="Calibri"/>
          <w:i/>
          <w:iCs/>
          <w:color w:val="000000" w:themeColor="text1"/>
        </w:rPr>
        <w:t>y</w:t>
      </w:r>
      <w:r w:rsidRPr="001C5FCF">
        <w:rPr>
          <w:rFonts w:eastAsia="Calibri"/>
          <w:i/>
          <w:iCs/>
          <w:color w:val="000000" w:themeColor="text1"/>
          <w:lang w:val="kk-KZ"/>
        </w:rPr>
        <w:t xml:space="preserve"> have been accredited by a member of the European Co-operation for Accreditation (EA) (</w:t>
      </w:r>
      <w:hyperlink r:id="rId13" w:history="1">
        <w:r w:rsidRPr="001C5FCF">
          <w:rPr>
            <w:rFonts w:eastAsia="Calibri"/>
            <w:i/>
            <w:iCs/>
            <w:color w:val="000000" w:themeColor="text1"/>
            <w:u w:val="single"/>
            <w:lang w:val="kk-KZ"/>
          </w:rPr>
          <w:t>http://www.european-accreditation</w:t>
        </w:r>
      </w:hyperlink>
      <w:r w:rsidRPr="001C5FCF">
        <w:rPr>
          <w:rFonts w:eastAsia="Calibri"/>
          <w:i/>
          <w:iCs/>
          <w:color w:val="000000" w:themeColor="text1"/>
          <w:lang w:val="kk-KZ"/>
        </w:rPr>
        <w:t>.</w:t>
      </w:r>
      <w:r w:rsidRPr="001C5FCF">
        <w:rPr>
          <w:rFonts w:eastAsia="Calibri"/>
          <w:i/>
          <w:iCs/>
          <w:color w:val="000000" w:themeColor="text1"/>
        </w:rPr>
        <w:t xml:space="preserve"> </w:t>
      </w:r>
      <w:r w:rsidRPr="001C5FCF">
        <w:rPr>
          <w:rFonts w:eastAsia="Calibri"/>
          <w:i/>
          <w:iCs/>
          <w:color w:val="000000" w:themeColor="text1"/>
          <w:lang w:val="kk-KZ"/>
        </w:rPr>
        <w:t>org/ea-members)</w:t>
      </w:r>
      <w:r w:rsidRPr="001C5FCF">
        <w:rPr>
          <w:rFonts w:eastAsia="Calibri"/>
          <w:i/>
          <w:iCs/>
          <w:color w:val="000000" w:themeColor="text1"/>
          <w:lang w:val="en-GB"/>
        </w:rPr>
        <w:t xml:space="preserve"> and compliant with the requirements of ISO/IEC 17025 standard.</w:t>
      </w:r>
    </w:p>
    <w:p w14:paraId="7204547A" w14:textId="77777777" w:rsidR="00FE29E7" w:rsidRPr="001C5FCF" w:rsidRDefault="00FE29E7" w:rsidP="00FE29E7">
      <w:pPr>
        <w:numPr>
          <w:ilvl w:val="0"/>
          <w:numId w:val="8"/>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C5FCF">
        <w:rPr>
          <w:rFonts w:eastAsia="Calibri"/>
          <w:i/>
          <w:iCs/>
          <w:noProof/>
          <w:color w:val="000000" w:themeColor="text1"/>
          <w:lang w:val="en-US"/>
        </w:rPr>
        <w:t xml:space="preserve">All main components of the circuit breaker offered by the </w:t>
      </w:r>
      <w:r w:rsidRPr="001C5FCF">
        <w:rPr>
          <w:rFonts w:eastAsia="Calibri"/>
          <w:i/>
          <w:iCs/>
          <w:color w:val="000000" w:themeColor="text1"/>
          <w:lang w:val="en-US"/>
        </w:rPr>
        <w:t>Applicant</w:t>
      </w:r>
      <w:r w:rsidRPr="001C5FCF">
        <w:rPr>
          <w:rFonts w:eastAsia="Calibri"/>
          <w:i/>
          <w:iCs/>
          <w:noProof/>
          <w:color w:val="000000" w:themeColor="text1"/>
          <w:lang w:val="en-US"/>
        </w:rPr>
        <w:t>, i.e. Switchgear panel, Circuit breaker and Relay protection unit - are products of a single manufacturer (</w:t>
      </w:r>
      <w:r w:rsidRPr="001C5FCF">
        <w:rPr>
          <w:rFonts w:eastAsia="Calibri"/>
          <w:i/>
          <w:iCs/>
          <w:color w:val="000000" w:themeColor="text1"/>
          <w:lang w:eastAsia="lv-LV"/>
        </w:rPr>
        <w:t>including also several manufacturers or their representatives within one concern (group))</w:t>
      </w:r>
      <w:r w:rsidRPr="001C5FCF">
        <w:rPr>
          <w:rFonts w:eastAsia="Calibri"/>
          <w:i/>
          <w:iCs/>
          <w:noProof/>
          <w:color w:val="000000" w:themeColor="text1"/>
          <w:lang w:val="en-US"/>
        </w:rPr>
        <w:t>.</w:t>
      </w:r>
    </w:p>
    <w:p w14:paraId="2B29C721" w14:textId="77777777" w:rsidR="00FE29E7" w:rsidRPr="001C5FCF" w:rsidRDefault="00FE29E7" w:rsidP="00FE29E7">
      <w:pPr>
        <w:spacing w:before="80" w:after="80" w:line="259" w:lineRule="auto"/>
        <w:ind w:left="709" w:hanging="283"/>
        <w:jc w:val="both"/>
        <w:rPr>
          <w:rFonts w:eastAsia="Calibri"/>
          <w:color w:val="000000" w:themeColor="text1"/>
        </w:rPr>
      </w:pPr>
      <w:r w:rsidRPr="001C5FCF">
        <w:rPr>
          <w:rFonts w:eastAsia="Calibri"/>
          <w:color w:val="000000" w:themeColor="text1"/>
        </w:rPr>
        <w:t xml:space="preserve">4. </w:t>
      </w:r>
      <w:r>
        <w:rPr>
          <w:rFonts w:eastAsia="Calibri"/>
          <w:color w:val="000000" w:themeColor="text1"/>
        </w:rPr>
        <w:t>P</w:t>
      </w:r>
      <w:r w:rsidRPr="001C5FCF">
        <w:rPr>
          <w:rFonts w:eastAsia="Calibri"/>
          <w:color w:val="000000" w:themeColor="text1"/>
        </w:rPr>
        <w:t xml:space="preserve">asūtītājs var pieprasīt, lai pretendents organizē iekārtas apskati objektā, kur šī tipa slēgiekārtas darbojas vismaz 1 gadu. </w:t>
      </w:r>
      <w:r>
        <w:rPr>
          <w:rFonts w:eastAsia="Calibri"/>
          <w:i/>
          <w:iCs/>
          <w:color w:val="000000" w:themeColor="text1"/>
        </w:rPr>
        <w:t>T</w:t>
      </w:r>
      <w:r w:rsidRPr="001C5FCF">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7CC90BBC" w14:textId="77777777" w:rsidR="00FE29E7" w:rsidRPr="001C5FCF" w:rsidRDefault="00FE29E7" w:rsidP="00FE29E7">
      <w:pPr>
        <w:autoSpaceDE w:val="0"/>
        <w:autoSpaceDN w:val="0"/>
        <w:adjustRightInd w:val="0"/>
        <w:ind w:left="709" w:hanging="283"/>
        <w:jc w:val="both"/>
        <w:rPr>
          <w:rFonts w:eastAsia="Calibri"/>
          <w:color w:val="000000" w:themeColor="text1"/>
        </w:rPr>
      </w:pPr>
      <w:r w:rsidRPr="001C5FCF">
        <w:rPr>
          <w:rFonts w:eastAsia="Calibri"/>
          <w:color w:val="000000" w:themeColor="text1"/>
        </w:rPr>
        <w:t>5. Pēc pasūtītāja pieprasījuma jānodrošina iespēja veikt personāla apmācību iekārtas montāžai, ekspluatācijai un apkalpošanai ražotāja mācību centrā.</w:t>
      </w:r>
    </w:p>
    <w:p w14:paraId="47D427D4" w14:textId="77777777" w:rsidR="00FE29E7" w:rsidRPr="001C5FCF" w:rsidRDefault="00FE29E7" w:rsidP="00FE29E7">
      <w:pPr>
        <w:autoSpaceDE w:val="0"/>
        <w:autoSpaceDN w:val="0"/>
        <w:adjustRightInd w:val="0"/>
        <w:ind w:left="709"/>
        <w:jc w:val="both"/>
        <w:rPr>
          <w:rFonts w:eastAsia="Calibri"/>
          <w:color w:val="000000" w:themeColor="text1"/>
        </w:rPr>
      </w:pPr>
      <w:r w:rsidRPr="001C5FCF">
        <w:rPr>
          <w:rFonts w:eastAsia="Calibri"/>
          <w:color w:val="000000" w:themeColor="text1"/>
        </w:rPr>
        <w:t xml:space="preserve">Mācību kursam jānodrošina prasmes veikt patstāvīgu iekārtu montāžu, ieregulēšanu un apkalpošanu. </w:t>
      </w:r>
      <w:r w:rsidRPr="001C5FCF">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C5FCF">
        <w:rPr>
          <w:rFonts w:eastAsia="Calibri"/>
          <w:color w:val="000000" w:themeColor="text1"/>
        </w:rPr>
        <w:t xml:space="preserve"> </w:t>
      </w:r>
      <w:r w:rsidRPr="001C5FCF">
        <w:rPr>
          <w:rFonts w:eastAsia="Calibri"/>
          <w:i/>
          <w:iCs/>
          <w:color w:val="000000" w:themeColor="text1"/>
        </w:rPr>
        <w:t>The training course should provide skills for the assembly, adjustment and servicing of independent equipment.</w:t>
      </w:r>
    </w:p>
    <w:p w14:paraId="3108C583" w14:textId="77777777" w:rsidR="00FE29E7" w:rsidRPr="001C5FCF" w:rsidRDefault="00FE29E7" w:rsidP="00FE29E7">
      <w:pPr>
        <w:autoSpaceDE w:val="0"/>
        <w:autoSpaceDN w:val="0"/>
        <w:adjustRightInd w:val="0"/>
        <w:ind w:left="709" w:hanging="283"/>
        <w:jc w:val="both"/>
        <w:rPr>
          <w:rFonts w:eastAsia="Calibri"/>
          <w:i/>
          <w:iCs/>
          <w:color w:val="000000" w:themeColor="text1"/>
        </w:rPr>
      </w:pPr>
      <w:r w:rsidRPr="001C5FCF">
        <w:rPr>
          <w:rFonts w:eastAsia="Calibri"/>
          <w:color w:val="000000" w:themeColor="text1"/>
        </w:rPr>
        <w:t xml:space="preserve">6. Pretendentam jānodrošina iespēja  veikt iekārtas akceptēšanas testus rūpnīcā (FAT) </w:t>
      </w:r>
      <w:r w:rsidRPr="001C5FCF">
        <w:rPr>
          <w:rFonts w:eastAsia="Calibri"/>
          <w:i/>
          <w:iCs/>
          <w:color w:val="000000" w:themeColor="text1"/>
        </w:rPr>
        <w:t xml:space="preserve">The applicant must be able to carry out approval tests at the plant (FAT) </w:t>
      </w:r>
    </w:p>
    <w:p w14:paraId="388DEFBB" w14:textId="77777777" w:rsidR="00FE29E7" w:rsidRPr="001C5FCF" w:rsidRDefault="00FE29E7" w:rsidP="00FE29E7">
      <w:pPr>
        <w:autoSpaceDE w:val="0"/>
        <w:autoSpaceDN w:val="0"/>
        <w:adjustRightInd w:val="0"/>
        <w:ind w:left="1701" w:hanging="142"/>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.1.  FAT tiek veikti atbilstoši EN 62271-200. </w:t>
      </w:r>
      <w:r w:rsidRPr="001C5FCF">
        <w:rPr>
          <w:rFonts w:eastAsia="Calibri"/>
          <w:i/>
          <w:iCs/>
          <w:color w:val="000000" w:themeColor="text1"/>
        </w:rPr>
        <w:t>The FAT is performed according TO EN 62271-200.</w:t>
      </w:r>
    </w:p>
    <w:p w14:paraId="3832BB2A" w14:textId="77777777" w:rsidR="00FE29E7" w:rsidRPr="001C5FCF" w:rsidRDefault="00FE29E7" w:rsidP="00FE29E7">
      <w:pPr>
        <w:autoSpaceDE w:val="0"/>
        <w:autoSpaceDN w:val="0"/>
        <w:adjustRightInd w:val="0"/>
        <w:ind w:left="709" w:firstLine="850"/>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.2.  FAT sastāv no funkcionāliem un elektriskiem testiem. </w:t>
      </w:r>
      <w:r w:rsidRPr="001C5FCF">
        <w:rPr>
          <w:rFonts w:eastAsia="Calibri"/>
          <w:i/>
          <w:iCs/>
          <w:color w:val="000000" w:themeColor="text1"/>
        </w:rPr>
        <w:t>The FAT consists of functional and electrical tests.</w:t>
      </w:r>
    </w:p>
    <w:p w14:paraId="0D43191F" w14:textId="77777777" w:rsidR="00FE29E7" w:rsidRPr="001C5FCF" w:rsidRDefault="00FE29E7" w:rsidP="00FE29E7">
      <w:pPr>
        <w:autoSpaceDE w:val="0"/>
        <w:autoSpaceDN w:val="0"/>
        <w:adjustRightInd w:val="0"/>
        <w:ind w:left="1985" w:hanging="426"/>
        <w:jc w:val="both"/>
        <w:rPr>
          <w:rFonts w:eastAsia="Calibri"/>
          <w:color w:val="000000" w:themeColor="text1"/>
        </w:rPr>
      </w:pPr>
      <w:r>
        <w:rPr>
          <w:rFonts w:eastAsia="Calibri"/>
          <w:color w:val="000000" w:themeColor="text1"/>
        </w:rPr>
        <w:t>6</w:t>
      </w:r>
      <w:r w:rsidRPr="001C5FCF">
        <w:rPr>
          <w:rFonts w:eastAsia="Calibri"/>
          <w:color w:val="000000" w:themeColor="text1"/>
        </w:rPr>
        <w:t>.3.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62276C16" w14:textId="77777777" w:rsidR="00FE29E7" w:rsidRPr="001C5FCF" w:rsidRDefault="00FE29E7" w:rsidP="00FE29E7">
      <w:pPr>
        <w:autoSpaceDE w:val="0"/>
        <w:autoSpaceDN w:val="0"/>
        <w:adjustRightInd w:val="0"/>
        <w:ind w:left="1985"/>
        <w:jc w:val="both"/>
        <w:rPr>
          <w:rFonts w:eastAsia="Calibri"/>
          <w:i/>
          <w:iCs/>
          <w:color w:val="000000" w:themeColor="text1"/>
        </w:rPr>
      </w:pPr>
      <w:r w:rsidRPr="001C5FCF">
        <w:rPr>
          <w:rFonts w:eastAsia="Calibri"/>
          <w:i/>
          <w:iCs/>
          <w:color w:val="000000" w:themeColor="text1"/>
        </w:rPr>
        <w:lastRenderedPageBreak/>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1D6A802E" w14:textId="77777777" w:rsidR="00FE29E7" w:rsidRPr="001C5FCF" w:rsidRDefault="00FE29E7" w:rsidP="00FE29E7">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.4. Gala iekārtu akceptēšanas testu (FAT) sarakstu AS "Sadales tīkls" un ražotājs saskaņo sagatavojot pasūtījumu attiecībā uz konkrēto slēgiekārtu. Pamatā, AS "Sadales tīkls" pieprasa atkārtotus regulāros testus (routine tests).</w:t>
      </w:r>
    </w:p>
    <w:p w14:paraId="19C425AD" w14:textId="77777777" w:rsidR="00FE29E7" w:rsidRPr="001C5FCF" w:rsidRDefault="00FE29E7" w:rsidP="00FE29E7">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14E623D5" w14:textId="77777777" w:rsidR="00FE29E7" w:rsidRPr="001C5FCF" w:rsidRDefault="00FE29E7" w:rsidP="00FE29E7">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.5.  Slēgiekārtu ražotne ir aprīkota ar testēšanas iekārtām, kas klienta klātbūtnē ļauj veikt šādus akcepttestus (vismaz):</w:t>
      </w:r>
    </w:p>
    <w:p w14:paraId="5BF96EE1" w14:textId="77777777" w:rsidR="00FE29E7" w:rsidRPr="001C5FCF" w:rsidRDefault="00FE29E7" w:rsidP="00FE29E7">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Switchgear factory shall be equipped with testing facilities which allow in presence of client to perform following FAT (at least): </w:t>
      </w:r>
    </w:p>
    <w:p w14:paraId="0B1F990A" w14:textId="77777777" w:rsidR="00FE29E7" w:rsidRPr="001C5FCF" w:rsidRDefault="00FE29E7" w:rsidP="00FE29E7">
      <w:pPr>
        <w:autoSpaceDE w:val="0"/>
        <w:autoSpaceDN w:val="0"/>
        <w:adjustRightInd w:val="0"/>
        <w:ind w:left="1560" w:firstLine="709"/>
        <w:jc w:val="both"/>
        <w:rPr>
          <w:rFonts w:eastAsia="Calibri"/>
          <w:color w:val="000000" w:themeColor="text1"/>
        </w:rPr>
      </w:pPr>
      <w:r w:rsidRPr="001C5FCF">
        <w:rPr>
          <w:rFonts w:eastAsia="Calibri"/>
          <w:color w:val="000000" w:themeColor="text1"/>
        </w:rPr>
        <w:t>7.5.1. Jaudas frekvences izturības sprieguma tests (ar spriegumu, kas samazināts līdz 0,8xUr)</w:t>
      </w:r>
    </w:p>
    <w:p w14:paraId="563ECC4E" w14:textId="77777777" w:rsidR="00FE29E7" w:rsidRPr="001C5FCF" w:rsidRDefault="00FE29E7" w:rsidP="00FE29E7">
      <w:pPr>
        <w:autoSpaceDE w:val="0"/>
        <w:autoSpaceDN w:val="0"/>
        <w:adjustRightInd w:val="0"/>
        <w:ind w:left="2835"/>
        <w:jc w:val="both"/>
        <w:rPr>
          <w:rFonts w:eastAsia="Calibri"/>
          <w:i/>
          <w:iCs/>
          <w:color w:val="000000" w:themeColor="text1"/>
        </w:rPr>
      </w:pPr>
      <w:r w:rsidRPr="001C5FCF">
        <w:rPr>
          <w:rFonts w:eastAsia="Calibri"/>
          <w:i/>
          <w:iCs/>
          <w:color w:val="000000" w:themeColor="text1"/>
        </w:rPr>
        <w:t xml:space="preserve">Power frequency withstand voltage test (with voltage reduced to 0,8xUr) </w:t>
      </w:r>
    </w:p>
    <w:p w14:paraId="4230A49A" w14:textId="77777777" w:rsidR="00FE29E7" w:rsidRPr="001C5FCF" w:rsidRDefault="00FE29E7" w:rsidP="00FE29E7">
      <w:pPr>
        <w:autoSpaceDE w:val="0"/>
        <w:autoSpaceDN w:val="0"/>
        <w:adjustRightInd w:val="0"/>
        <w:ind w:left="1560" w:firstLine="709"/>
        <w:jc w:val="both"/>
        <w:rPr>
          <w:rFonts w:eastAsia="Calibri"/>
          <w:color w:val="000000" w:themeColor="text1"/>
        </w:rPr>
      </w:pPr>
      <w:r w:rsidRPr="001C5FCF">
        <w:rPr>
          <w:rFonts w:eastAsia="Calibri"/>
          <w:color w:val="000000" w:themeColor="text1"/>
        </w:rPr>
        <w:t>7.5.2. Elektriskie un mehāniskie darbības testi /</w:t>
      </w:r>
      <w:r w:rsidRPr="001C5FCF">
        <w:rPr>
          <w:rFonts w:eastAsia="Calibri"/>
          <w:i/>
          <w:iCs/>
          <w:color w:val="000000" w:themeColor="text1"/>
        </w:rPr>
        <w:t xml:space="preserve">Electrical and mechanical operation tests </w:t>
      </w:r>
    </w:p>
    <w:p w14:paraId="5F2780BC" w14:textId="77777777" w:rsidR="00FE29E7" w:rsidRPr="001C5FCF" w:rsidRDefault="00FE29E7" w:rsidP="00FE29E7">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7.5.3. Komutācijas ierīču piedziņas darbība ar samazinātu papildu spriegumu (0,85xUn)/ </w:t>
      </w:r>
      <w:r w:rsidRPr="001C5FCF">
        <w:rPr>
          <w:rFonts w:eastAsia="Calibri"/>
          <w:i/>
          <w:iCs/>
          <w:color w:val="000000" w:themeColor="text1"/>
        </w:rPr>
        <w:t xml:space="preserve">Operation of drives of switching devices with reduced auxiliary voltage (0,85xUn) </w:t>
      </w:r>
    </w:p>
    <w:p w14:paraId="09828F81" w14:textId="77777777" w:rsidR="00FE29E7" w:rsidRPr="001C5FCF" w:rsidRDefault="00FE29E7" w:rsidP="00FE29E7">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7.5.4. Spēka ķēžu pretestības mērījumi ar strāvu ne mazāk kā 100A / </w:t>
      </w:r>
      <w:r w:rsidRPr="001C5FCF">
        <w:rPr>
          <w:rFonts w:eastAsia="Calibri"/>
          <w:i/>
          <w:iCs/>
          <w:color w:val="000000" w:themeColor="text1"/>
        </w:rPr>
        <w:t xml:space="preserve">Measurements of the resistance of main circuits with current no less then 100A </w:t>
      </w:r>
    </w:p>
    <w:p w14:paraId="70C80E38" w14:textId="77777777" w:rsidR="00FE29E7" w:rsidRPr="001C5FCF" w:rsidRDefault="00FE29E7" w:rsidP="00FE29E7">
      <w:pPr>
        <w:autoSpaceDE w:val="0"/>
        <w:autoSpaceDN w:val="0"/>
        <w:adjustRightInd w:val="0"/>
        <w:ind w:left="1560" w:firstLine="709"/>
        <w:jc w:val="both"/>
        <w:rPr>
          <w:rFonts w:eastAsia="Calibri"/>
          <w:i/>
          <w:iCs/>
          <w:color w:val="000000" w:themeColor="text1"/>
        </w:rPr>
      </w:pPr>
      <w:r w:rsidRPr="001C5FCF">
        <w:rPr>
          <w:rFonts w:eastAsia="Calibri"/>
          <w:color w:val="000000" w:themeColor="text1"/>
        </w:rPr>
        <w:t>7.5.5. Ar gāzi pildītu nodalījumu spiediena noturības tests/</w:t>
      </w:r>
      <w:r w:rsidRPr="001C5FCF">
        <w:rPr>
          <w:rFonts w:eastAsia="Calibri"/>
          <w:i/>
          <w:iCs/>
          <w:color w:val="000000" w:themeColor="text1"/>
        </w:rPr>
        <w:t xml:space="preserve">Pressure withstand test for gas-filled compartments </w:t>
      </w:r>
    </w:p>
    <w:p w14:paraId="45D669B0" w14:textId="77777777" w:rsidR="00FE29E7" w:rsidRPr="001C5FCF" w:rsidRDefault="00FE29E7" w:rsidP="00FE29E7">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7.5.6. Daļējo izlāžu mērīšana samontētai slēgiekārtas ligzdai / </w:t>
      </w:r>
      <w:r w:rsidRPr="001C5FCF">
        <w:rPr>
          <w:rFonts w:eastAsia="Calibri"/>
          <w:i/>
          <w:iCs/>
          <w:color w:val="000000" w:themeColor="text1"/>
        </w:rPr>
        <w:t xml:space="preserve">Measurement of partial discharges of assembled switchgear cubicle </w:t>
      </w:r>
    </w:p>
    <w:p w14:paraId="4DA15BA1" w14:textId="77777777" w:rsidR="00FE29E7" w:rsidRPr="001C5FCF" w:rsidRDefault="00FE29E7" w:rsidP="00FE29E7">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.6.  Regulāriem testiem jābūt veiktiem pirms FAT / </w:t>
      </w:r>
      <w:r w:rsidRPr="001C5FCF">
        <w:rPr>
          <w:rFonts w:eastAsia="Calibri"/>
          <w:i/>
          <w:iCs/>
          <w:color w:val="000000" w:themeColor="text1"/>
        </w:rPr>
        <w:t>Routine test shall be done before FAT</w:t>
      </w:r>
      <w:r w:rsidRPr="001C5FCF">
        <w:rPr>
          <w:rFonts w:eastAsia="Calibri"/>
          <w:color w:val="000000" w:themeColor="text1"/>
        </w:rPr>
        <w:t xml:space="preserve">. </w:t>
      </w:r>
    </w:p>
    <w:p w14:paraId="42450F66" w14:textId="77777777" w:rsidR="00FE29E7" w:rsidRPr="001C5FCF" w:rsidRDefault="00FE29E7" w:rsidP="00FE29E7">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.7. Regulāro testu (Routine test) pārskatu nogādā AS "Sadales tīkls" pārstāvjiem pirms FAT testu sākuma.</w:t>
      </w:r>
    </w:p>
    <w:p w14:paraId="6E6C82B6" w14:textId="77777777" w:rsidR="00FE29E7" w:rsidRPr="001C5FCF" w:rsidRDefault="00FE29E7" w:rsidP="00FE29E7">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Routine test reports shall be delivered to AS "Sadales tīkls" representatives before beginning of FAT. </w:t>
      </w:r>
    </w:p>
    <w:p w14:paraId="53DF64F8" w14:textId="77777777" w:rsidR="00FE29E7" w:rsidRPr="001C5FCF" w:rsidRDefault="00FE29E7" w:rsidP="00FE29E7">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.8. Tēstēšanas vietā ir pilna slēgiekārtas dokumentācija (primārā un sekundārā daļa) </w:t>
      </w:r>
    </w:p>
    <w:p w14:paraId="3C316AAA" w14:textId="77777777" w:rsidR="00FE29E7" w:rsidRPr="001C5FCF" w:rsidRDefault="00FE29E7" w:rsidP="00FE29E7">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There shall be full switchgear documentation (secondary  and secondary part) on testing site. </w:t>
      </w:r>
    </w:p>
    <w:p w14:paraId="4ED5DD2A" w14:textId="77777777" w:rsidR="00FE29E7" w:rsidRPr="001C5FCF" w:rsidRDefault="00FE29E7" w:rsidP="00FE29E7">
      <w:pPr>
        <w:spacing w:before="80" w:after="80" w:line="259" w:lineRule="auto"/>
        <w:ind w:left="2127" w:hanging="567"/>
        <w:jc w:val="both"/>
        <w:rPr>
          <w:rFonts w:eastAsia="Calibri"/>
          <w:color w:val="000000" w:themeColor="text1"/>
        </w:rPr>
      </w:pPr>
      <w:r>
        <w:rPr>
          <w:rFonts w:eastAsia="Calibri"/>
          <w:color w:val="000000" w:themeColor="text1"/>
        </w:rPr>
        <w:t>6</w:t>
      </w:r>
      <w:r w:rsidRPr="001C5FCF">
        <w:rPr>
          <w:rFonts w:eastAsia="Calibri"/>
          <w:color w:val="000000" w:themeColor="text1"/>
        </w:rPr>
        <w:t>.9.  Testu veic rūpnīcas speciālisti ar atbilstošu kvalifikāciju. AS "Sadales tīkls" speciālisti var lūgt skaidrojumu par testu metodiku un rezultātiem.</w:t>
      </w:r>
    </w:p>
    <w:p w14:paraId="7D927330" w14:textId="77777777" w:rsidR="00FE29E7" w:rsidRPr="001C5FCF" w:rsidRDefault="00FE29E7" w:rsidP="00FE29E7">
      <w:pPr>
        <w:spacing w:before="80" w:after="80" w:line="259" w:lineRule="auto"/>
        <w:ind w:left="2127"/>
        <w:jc w:val="both"/>
        <w:rPr>
          <w:rFonts w:eastAsia="Calibri"/>
          <w:color w:val="000000" w:themeColor="text1"/>
        </w:rPr>
      </w:pPr>
      <w:r w:rsidRPr="001C5FCF">
        <w:rPr>
          <w:rFonts w:eastAsia="Calibri"/>
          <w:i/>
          <w:iCs/>
          <w:color w:val="000000" w:themeColor="text1"/>
        </w:rPr>
        <w:t>Test shall be performed by specialists with sufficient qualification. AS "Sadales tikls" representatives can ask for explanation of test methodic and results.</w:t>
      </w:r>
    </w:p>
    <w:p w14:paraId="1E35A67B" w14:textId="77777777" w:rsidR="00FE29E7" w:rsidRDefault="00FE29E7">
      <w:pPr>
        <w:spacing w:after="200" w:line="276" w:lineRule="auto"/>
        <w:rPr>
          <w:rFonts w:eastAsia="Calibri"/>
          <w:color w:val="000000" w:themeColor="text1"/>
        </w:rPr>
      </w:pPr>
      <w:r>
        <w:rPr>
          <w:rFonts w:eastAsia="Calibri"/>
          <w:color w:val="000000" w:themeColor="text1"/>
        </w:rPr>
        <w:br w:type="page"/>
      </w:r>
    </w:p>
    <w:p w14:paraId="7659FDF5" w14:textId="30CC0702" w:rsidR="00FE29E7" w:rsidRPr="00072765" w:rsidRDefault="00FE29E7" w:rsidP="00FE29E7">
      <w:pPr>
        <w:spacing w:before="80" w:after="80" w:line="259" w:lineRule="auto"/>
        <w:jc w:val="right"/>
        <w:rPr>
          <w:rFonts w:eastAsia="Calibri"/>
          <w:color w:val="000000" w:themeColor="text1"/>
          <w:lang w:val="af-ZA"/>
        </w:rPr>
      </w:pPr>
      <w:r w:rsidRPr="00072765">
        <w:rPr>
          <w:rFonts w:eastAsia="Calibri"/>
          <w:color w:val="000000" w:themeColor="text1"/>
        </w:rPr>
        <w:lastRenderedPageBreak/>
        <w:t>Pielikums Nr.</w:t>
      </w:r>
      <w:r>
        <w:rPr>
          <w:rFonts w:eastAsia="Calibri"/>
          <w:color w:val="000000" w:themeColor="text1"/>
        </w:rPr>
        <w:t>3</w:t>
      </w:r>
      <w:r>
        <w:rPr>
          <w:rFonts w:eastAsia="Calibri"/>
          <w:color w:val="000000" w:themeColor="text1"/>
          <w:lang w:val="af-ZA"/>
        </w:rPr>
        <w:t>/ Annex No.3</w:t>
      </w:r>
    </w:p>
    <w:p w14:paraId="75709411" w14:textId="77777777" w:rsidR="00FE29E7" w:rsidRPr="00DE2E58" w:rsidRDefault="00FE29E7" w:rsidP="00FE29E7">
      <w:pPr>
        <w:spacing w:after="160" w:line="259" w:lineRule="auto"/>
        <w:jc w:val="center"/>
        <w:rPr>
          <w:rFonts w:eastAsia="Calibri"/>
          <w:b/>
          <w:bCs/>
          <w:color w:val="000000" w:themeColor="text1"/>
        </w:rPr>
      </w:pPr>
      <w:r w:rsidRPr="00DE2E58">
        <w:rPr>
          <w:rFonts w:eastAsia="Calibri"/>
          <w:b/>
          <w:bCs/>
          <w:color w:val="000000" w:themeColor="text1"/>
        </w:rPr>
        <w:t>Tehniskās specifikācijas pielikums</w:t>
      </w:r>
      <w:r>
        <w:rPr>
          <w:rFonts w:eastAsia="Calibri"/>
          <w:b/>
          <w:bCs/>
          <w:color w:val="000000" w:themeColor="text1"/>
        </w:rPr>
        <w:t xml:space="preserve">/ </w:t>
      </w:r>
      <w:r w:rsidRPr="000B7EC8">
        <w:rPr>
          <w:rFonts w:eastAsia="Calibri"/>
          <w:b/>
          <w:bCs/>
          <w:color w:val="000000" w:themeColor="text1"/>
        </w:rPr>
        <w:t>Technical specification annex</w:t>
      </w:r>
    </w:p>
    <w:p w14:paraId="7AED37F3" w14:textId="77777777" w:rsidR="00FE29E7" w:rsidRPr="00DE2E58" w:rsidRDefault="00FE29E7" w:rsidP="00FE29E7">
      <w:pPr>
        <w:spacing w:after="160" w:line="259" w:lineRule="auto"/>
        <w:jc w:val="center"/>
        <w:rPr>
          <w:rFonts w:eastAsia="Calibri"/>
          <w:b/>
          <w:bCs/>
          <w:color w:val="000000" w:themeColor="text1"/>
        </w:rPr>
      </w:pPr>
      <w:r w:rsidRPr="00DE2E58">
        <w:rPr>
          <w:rFonts w:eastAsia="Calibri"/>
          <w:b/>
          <w:bCs/>
          <w:color w:val="000000" w:themeColor="text1"/>
        </w:rPr>
        <w:t>Veikto Tipa testu saraksts atbilstoši standartu prasībām</w:t>
      </w:r>
      <w:r>
        <w:rPr>
          <w:rFonts w:eastAsia="Calibri"/>
          <w:b/>
          <w:bCs/>
          <w:color w:val="000000" w:themeColor="text1"/>
        </w:rPr>
        <w:t xml:space="preserve">/ </w:t>
      </w:r>
      <w:r w:rsidRPr="000B7EC8">
        <w:rPr>
          <w:rFonts w:eastAsia="Calibri"/>
          <w:b/>
          <w:bCs/>
          <w:color w:val="000000" w:themeColor="text1"/>
        </w:rPr>
        <w:t>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FE29E7" w:rsidRPr="00DC0E4F" w14:paraId="2AA9BD3B" w14:textId="77777777" w:rsidTr="00567497">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9885524"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Tipa testu (atbilstoši IEC 62271-200) kopsavilkums/Type tests (according to IEC 62271-200</w:t>
            </w:r>
            <w:r>
              <w:rPr>
                <w:b/>
                <w:bCs/>
                <w:color w:val="000000" w:themeColor="text1"/>
                <w:lang w:eastAsia="lv-LV"/>
              </w:rPr>
              <w:t>:2021</w:t>
            </w:r>
            <w:r w:rsidRPr="00072765">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E374D9F"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Iekārtu piegādātājs</w:t>
            </w:r>
            <w:r>
              <w:rPr>
                <w:b/>
                <w:bCs/>
                <w:color w:val="000000" w:themeColor="text1"/>
                <w:lang w:eastAsia="lv-LV"/>
              </w:rPr>
              <w:t>/ Device supplier</w:t>
            </w:r>
          </w:p>
        </w:tc>
      </w:tr>
      <w:tr w:rsidR="00FE29E7" w:rsidRPr="00DC0E4F" w14:paraId="10E0D3BD" w14:textId="77777777" w:rsidTr="00567497">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4CCD4CA3" w14:textId="77777777" w:rsidR="00FE29E7" w:rsidRPr="00072765" w:rsidRDefault="00FE29E7" w:rsidP="00567497">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7B01D8A3"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 </w:t>
            </w:r>
          </w:p>
        </w:tc>
      </w:tr>
      <w:tr w:rsidR="00FE29E7" w:rsidRPr="00DC0E4F" w14:paraId="08201684" w14:textId="77777777" w:rsidTr="00567497">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1C27AA24" w14:textId="77777777" w:rsidR="00FE29E7" w:rsidRPr="00072765" w:rsidRDefault="00FE29E7" w:rsidP="00567497">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38B6EE8F"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5CEAC8BA"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Laboratorija</w:t>
            </w:r>
            <w:r>
              <w:rPr>
                <w:b/>
                <w:bCs/>
                <w:color w:val="000000" w:themeColor="text1"/>
                <w:lang w:eastAsia="lv-LV"/>
              </w:rPr>
              <w:t>/ Laboratory</w:t>
            </w:r>
          </w:p>
        </w:tc>
        <w:tc>
          <w:tcPr>
            <w:tcW w:w="3790" w:type="dxa"/>
            <w:tcBorders>
              <w:top w:val="nil"/>
              <w:left w:val="nil"/>
              <w:bottom w:val="nil"/>
              <w:right w:val="single" w:sz="8" w:space="0" w:color="auto"/>
            </w:tcBorders>
            <w:shd w:val="clear" w:color="auto" w:fill="auto"/>
            <w:noWrap/>
            <w:vAlign w:val="center"/>
            <w:hideMark/>
          </w:tcPr>
          <w:p w14:paraId="36236D2D"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Dokuments</w:t>
            </w:r>
            <w:r>
              <w:rPr>
                <w:b/>
                <w:bCs/>
                <w:color w:val="000000" w:themeColor="text1"/>
                <w:lang w:eastAsia="lv-LV"/>
              </w:rPr>
              <w:t>/ Document (certificate)</w:t>
            </w:r>
          </w:p>
        </w:tc>
      </w:tr>
      <w:tr w:rsidR="00FE29E7" w:rsidRPr="00DC0E4F" w14:paraId="44039EF2" w14:textId="77777777" w:rsidTr="00567497">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0C7E26" w14:textId="77777777" w:rsidR="00FE29E7" w:rsidRPr="00072765" w:rsidRDefault="00FE29E7" w:rsidP="00567497">
            <w:pPr>
              <w:jc w:val="center"/>
              <w:rPr>
                <w:color w:val="000000" w:themeColor="text1"/>
                <w:lang w:eastAsia="lv-LV"/>
              </w:rPr>
            </w:pPr>
            <w:r w:rsidRPr="00072765">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44505A7C"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2</w:t>
            </w:r>
            <w:r w:rsidRPr="00072765">
              <w:rPr>
                <w:b/>
                <w:bCs/>
                <w:color w:val="000000" w:themeColor="text1"/>
                <w:lang w:eastAsia="lv-LV"/>
              </w:rPr>
              <w:t xml:space="preserve">; </w:t>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3</w:t>
            </w:r>
            <w:r w:rsidRPr="00072765">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59AC295A"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3CBB4786"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single" w:sz="8" w:space="0" w:color="auto"/>
              <w:left w:val="nil"/>
              <w:bottom w:val="single" w:sz="4" w:space="0" w:color="auto"/>
              <w:right w:val="single" w:sz="8" w:space="0" w:color="auto"/>
            </w:tcBorders>
            <w:shd w:val="clear" w:color="auto" w:fill="auto"/>
            <w:noWrap/>
            <w:vAlign w:val="center"/>
            <w:hideMark/>
          </w:tcPr>
          <w:p w14:paraId="77B3B3BF"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661DB024" w14:textId="77777777" w:rsidTr="0056749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9F58DCB" w14:textId="77777777" w:rsidR="00FE29E7" w:rsidRPr="00072765" w:rsidRDefault="00FE29E7" w:rsidP="00567497">
            <w:pPr>
              <w:jc w:val="center"/>
              <w:rPr>
                <w:color w:val="000000" w:themeColor="text1"/>
                <w:lang w:eastAsia="lv-LV"/>
              </w:rPr>
            </w:pPr>
            <w:r w:rsidRPr="00072765">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3C4D8375"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.4.</w:t>
            </w:r>
            <w:r>
              <w:rPr>
                <w:b/>
                <w:bCs/>
                <w:color w:val="000000" w:themeColor="text1"/>
                <w:lang w:eastAsia="lv-LV"/>
              </w:rPr>
              <w:t>4</w:t>
            </w:r>
          </w:p>
        </w:tc>
        <w:tc>
          <w:tcPr>
            <w:tcW w:w="1826" w:type="dxa"/>
            <w:tcBorders>
              <w:top w:val="nil"/>
              <w:left w:val="nil"/>
              <w:bottom w:val="single" w:sz="4" w:space="0" w:color="auto"/>
              <w:right w:val="single" w:sz="4" w:space="0" w:color="auto"/>
            </w:tcBorders>
            <w:shd w:val="clear" w:color="auto" w:fill="auto"/>
            <w:noWrap/>
            <w:vAlign w:val="center"/>
            <w:hideMark/>
          </w:tcPr>
          <w:p w14:paraId="04B8E9C3"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4EC918A"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429841B6"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7EAE31C1" w14:textId="77777777" w:rsidTr="0056749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BFB4ACB" w14:textId="77777777" w:rsidR="00FE29E7" w:rsidRPr="00072765" w:rsidRDefault="00FE29E7" w:rsidP="00567497">
            <w:pPr>
              <w:jc w:val="center"/>
              <w:rPr>
                <w:color w:val="000000" w:themeColor="text1"/>
                <w:lang w:eastAsia="lv-LV"/>
              </w:rPr>
            </w:pPr>
            <w:r w:rsidRPr="00072765">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12710EF0"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/Temperature-rise test 6.5</w:t>
            </w:r>
            <w:r>
              <w:rPr>
                <w:b/>
                <w:bCs/>
                <w:color w:val="000000" w:themeColor="text1"/>
                <w:lang w:eastAsia="lv-LV"/>
              </w:rPr>
              <w:t>(according to IEC 62271-200:2012) (or Continuous current tests 7.5 (according to IEC 62271-200:2021))</w:t>
            </w:r>
          </w:p>
        </w:tc>
        <w:tc>
          <w:tcPr>
            <w:tcW w:w="1826" w:type="dxa"/>
            <w:tcBorders>
              <w:top w:val="nil"/>
              <w:left w:val="nil"/>
              <w:bottom w:val="single" w:sz="4" w:space="0" w:color="auto"/>
              <w:right w:val="single" w:sz="4" w:space="0" w:color="auto"/>
            </w:tcBorders>
            <w:shd w:val="clear" w:color="auto" w:fill="auto"/>
            <w:noWrap/>
            <w:vAlign w:val="center"/>
            <w:hideMark/>
          </w:tcPr>
          <w:p w14:paraId="1656C1B7"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952499F"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04DF1ED3"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399FADE9" w14:textId="77777777" w:rsidTr="0056749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BB7C6A6" w14:textId="77777777" w:rsidR="00FE29E7" w:rsidRPr="00072765" w:rsidRDefault="00FE29E7" w:rsidP="00567497">
            <w:pPr>
              <w:jc w:val="center"/>
              <w:rPr>
                <w:color w:val="000000" w:themeColor="text1"/>
                <w:lang w:eastAsia="lv-LV"/>
              </w:rPr>
            </w:pPr>
            <w:r w:rsidRPr="00072765">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544CD327"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224D5AF5"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CA7300A"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04EAAA9B"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05A4BF18" w14:textId="77777777" w:rsidTr="0056749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DDFA6ED" w14:textId="77777777" w:rsidR="00FE29E7" w:rsidRPr="00072765" w:rsidRDefault="00FE29E7" w:rsidP="00567497">
            <w:pPr>
              <w:jc w:val="center"/>
              <w:rPr>
                <w:color w:val="000000" w:themeColor="text1"/>
                <w:lang w:eastAsia="lv-LV"/>
              </w:rPr>
            </w:pPr>
            <w:r w:rsidRPr="00072765">
              <w:rPr>
                <w:color w:val="000000" w:themeColor="text1"/>
                <w:lang w:eastAsia="lv-LV"/>
              </w:rPr>
              <w:lastRenderedPageBreak/>
              <w:t>5</w:t>
            </w:r>
          </w:p>
        </w:tc>
        <w:tc>
          <w:tcPr>
            <w:tcW w:w="4202" w:type="dxa"/>
            <w:tcBorders>
              <w:top w:val="nil"/>
              <w:left w:val="nil"/>
              <w:bottom w:val="single" w:sz="4" w:space="0" w:color="auto"/>
              <w:right w:val="single" w:sz="4" w:space="0" w:color="auto"/>
            </w:tcBorders>
            <w:shd w:val="clear" w:color="auto" w:fill="auto"/>
            <w:vAlign w:val="center"/>
            <w:hideMark/>
          </w:tcPr>
          <w:p w14:paraId="48139F6C"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33D7DD75"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7B57A891"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6CEAC56C"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7065934F" w14:textId="77777777" w:rsidTr="0056749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C439CC4" w14:textId="77777777" w:rsidR="00FE29E7" w:rsidRPr="00072765" w:rsidRDefault="00FE29E7" w:rsidP="00567497">
            <w:pPr>
              <w:jc w:val="center"/>
              <w:rPr>
                <w:color w:val="000000" w:themeColor="text1"/>
                <w:lang w:eastAsia="lv-LV"/>
              </w:rPr>
            </w:pPr>
            <w:r w:rsidRPr="00072765">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68E1C2A6"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.8</w:t>
            </w:r>
          </w:p>
        </w:tc>
        <w:tc>
          <w:tcPr>
            <w:tcW w:w="1826" w:type="dxa"/>
            <w:tcBorders>
              <w:top w:val="nil"/>
              <w:left w:val="nil"/>
              <w:bottom w:val="single" w:sz="4" w:space="0" w:color="auto"/>
              <w:right w:val="single" w:sz="4" w:space="0" w:color="auto"/>
            </w:tcBorders>
            <w:shd w:val="clear" w:color="auto" w:fill="auto"/>
            <w:noWrap/>
            <w:vAlign w:val="center"/>
            <w:hideMark/>
          </w:tcPr>
          <w:p w14:paraId="37F54408"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573FA5B2"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3FC47FBF"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66CBEEE5" w14:textId="77777777" w:rsidTr="0056749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3D11E23" w14:textId="77777777" w:rsidR="00FE29E7" w:rsidRPr="00072765" w:rsidRDefault="00FE29E7" w:rsidP="00567497">
            <w:pPr>
              <w:jc w:val="center"/>
              <w:rPr>
                <w:color w:val="000000" w:themeColor="text1"/>
                <w:lang w:eastAsia="lv-LV"/>
              </w:rPr>
            </w:pPr>
            <w:r w:rsidRPr="00072765">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087DCF81"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5D8E3079"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32E67D08"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4F576509"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6D4B2538" w14:textId="77777777" w:rsidTr="0056749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898C539" w14:textId="77777777" w:rsidR="00FE29E7" w:rsidRPr="00072765" w:rsidRDefault="00FE29E7" w:rsidP="00567497">
            <w:pPr>
              <w:jc w:val="center"/>
              <w:rPr>
                <w:color w:val="000000" w:themeColor="text1"/>
                <w:lang w:eastAsia="lv-LV"/>
              </w:rPr>
            </w:pPr>
            <w:r w:rsidRPr="00072765">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57D2E31D"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 xml:space="preserve">.102.1; </w:t>
            </w:r>
            <w:r>
              <w:rPr>
                <w:b/>
                <w:bCs/>
                <w:color w:val="000000" w:themeColor="text1"/>
                <w:lang w:eastAsia="lv-LV"/>
              </w:rPr>
              <w:t>7</w:t>
            </w:r>
            <w:r w:rsidRPr="00072765">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505FAD58"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189F2B2"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24305575"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44F437C7" w14:textId="77777777" w:rsidTr="0056749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6DFD821" w14:textId="77777777" w:rsidR="00FE29E7" w:rsidRPr="00072765" w:rsidRDefault="00FE29E7" w:rsidP="00567497">
            <w:pPr>
              <w:jc w:val="center"/>
              <w:rPr>
                <w:color w:val="000000" w:themeColor="text1"/>
                <w:lang w:eastAsia="lv-LV"/>
              </w:rPr>
            </w:pPr>
            <w:r w:rsidRPr="00072765">
              <w:rPr>
                <w:color w:val="000000" w:themeColor="text1"/>
                <w:lang w:eastAsia="lv-LV"/>
              </w:rPr>
              <w:t>9</w:t>
            </w:r>
          </w:p>
        </w:tc>
        <w:tc>
          <w:tcPr>
            <w:tcW w:w="4202" w:type="dxa"/>
            <w:tcBorders>
              <w:top w:val="nil"/>
              <w:left w:val="nil"/>
              <w:bottom w:val="single" w:sz="4" w:space="0" w:color="auto"/>
              <w:right w:val="single" w:sz="4" w:space="0" w:color="auto"/>
            </w:tcBorders>
            <w:shd w:val="clear" w:color="auto" w:fill="auto"/>
            <w:vAlign w:val="center"/>
            <w:hideMark/>
          </w:tcPr>
          <w:p w14:paraId="0473591C"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.103</w:t>
            </w:r>
          </w:p>
        </w:tc>
        <w:tc>
          <w:tcPr>
            <w:tcW w:w="1826" w:type="dxa"/>
            <w:tcBorders>
              <w:top w:val="nil"/>
              <w:left w:val="nil"/>
              <w:bottom w:val="single" w:sz="4" w:space="0" w:color="auto"/>
              <w:right w:val="single" w:sz="4" w:space="0" w:color="auto"/>
            </w:tcBorders>
            <w:shd w:val="clear" w:color="auto" w:fill="auto"/>
            <w:noWrap/>
            <w:vAlign w:val="center"/>
            <w:hideMark/>
          </w:tcPr>
          <w:p w14:paraId="582E4908"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2B4AB26"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8169237"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r w:rsidR="00FE29E7" w:rsidRPr="00DC0E4F" w14:paraId="5EA11F4A" w14:textId="77777777" w:rsidTr="00567497">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680C9812" w14:textId="77777777" w:rsidR="00FE29E7" w:rsidRPr="00072765" w:rsidRDefault="00FE29E7" w:rsidP="00567497">
            <w:pPr>
              <w:jc w:val="center"/>
              <w:rPr>
                <w:color w:val="000000" w:themeColor="text1"/>
                <w:lang w:eastAsia="lv-LV"/>
              </w:rPr>
            </w:pPr>
            <w:r w:rsidRPr="00072765">
              <w:rPr>
                <w:color w:val="000000" w:themeColor="text1"/>
                <w:lang w:eastAsia="lv-LV"/>
              </w:rPr>
              <w:t>10</w:t>
            </w:r>
          </w:p>
        </w:tc>
        <w:tc>
          <w:tcPr>
            <w:tcW w:w="4202" w:type="dxa"/>
            <w:tcBorders>
              <w:top w:val="nil"/>
              <w:left w:val="nil"/>
              <w:bottom w:val="single" w:sz="8" w:space="0" w:color="auto"/>
              <w:right w:val="single" w:sz="4" w:space="0" w:color="auto"/>
            </w:tcBorders>
            <w:shd w:val="clear" w:color="auto" w:fill="auto"/>
            <w:vAlign w:val="center"/>
            <w:hideMark/>
          </w:tcPr>
          <w:p w14:paraId="4632CF05" w14:textId="77777777" w:rsidR="00FE29E7" w:rsidRPr="00072765" w:rsidRDefault="00FE29E7" w:rsidP="00567497">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263CBC8C"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031A1683"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8" w:space="0" w:color="auto"/>
              <w:right w:val="single" w:sz="8" w:space="0" w:color="auto"/>
            </w:tcBorders>
            <w:shd w:val="clear" w:color="auto" w:fill="auto"/>
            <w:vAlign w:val="center"/>
            <w:hideMark/>
          </w:tcPr>
          <w:p w14:paraId="1ADE564A" w14:textId="77777777" w:rsidR="00FE29E7" w:rsidRPr="00072765" w:rsidRDefault="00FE29E7" w:rsidP="00567497">
            <w:pPr>
              <w:jc w:val="center"/>
              <w:rPr>
                <w:color w:val="000000" w:themeColor="text1"/>
                <w:lang w:eastAsia="lv-LV"/>
              </w:rPr>
            </w:pPr>
            <w:r w:rsidRPr="00072765">
              <w:rPr>
                <w:color w:val="000000" w:themeColor="text1"/>
                <w:lang w:eastAsia="lv-LV"/>
              </w:rPr>
              <w:t> </w:t>
            </w:r>
          </w:p>
        </w:tc>
      </w:tr>
    </w:tbl>
    <w:p w14:paraId="663A3285" w14:textId="77777777" w:rsidR="00FE29E7" w:rsidRDefault="00FE29E7" w:rsidP="00FE29E7">
      <w:pPr>
        <w:jc w:val="center"/>
      </w:pPr>
    </w:p>
    <w:p w14:paraId="5162ECA9" w14:textId="2D21A4A5" w:rsidR="00384293" w:rsidRDefault="00384293" w:rsidP="00C30488">
      <w:pPr>
        <w:pStyle w:val="Title"/>
        <w:widowControl w:val="0"/>
        <w:jc w:val="left"/>
        <w:rPr>
          <w:bCs w:val="0"/>
          <w:color w:val="0070C0"/>
          <w:sz w:val="22"/>
          <w:szCs w:val="22"/>
        </w:rPr>
      </w:pPr>
    </w:p>
    <w:sectPr w:rsidR="00384293"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9162" w14:textId="77777777" w:rsidR="00EB300F" w:rsidRDefault="00EB300F" w:rsidP="00062857">
      <w:r>
        <w:separator/>
      </w:r>
    </w:p>
  </w:endnote>
  <w:endnote w:type="continuationSeparator" w:id="0">
    <w:p w14:paraId="33F83D9E" w14:textId="77777777" w:rsidR="00EB300F" w:rsidRDefault="00EB300F" w:rsidP="00062857">
      <w:r>
        <w:continuationSeparator/>
      </w:r>
    </w:p>
  </w:endnote>
  <w:endnote w:type="continuationNotice" w:id="1">
    <w:p w14:paraId="7664C7B6" w14:textId="77777777" w:rsidR="00EB300F" w:rsidRDefault="00EB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153174" w:rsidRPr="00154264" w:rsidRDefault="00153174">
    <w:pPr>
      <w:pStyle w:val="Footer"/>
      <w:jc w:val="center"/>
    </w:pPr>
    <w:r w:rsidRPr="00154264">
      <w:t xml:space="preserve"> </w:t>
    </w:r>
    <w:r w:rsidRPr="00154264">
      <w:fldChar w:fldCharType="begin"/>
    </w:r>
    <w:r w:rsidRPr="00154264">
      <w:instrText>PAGE  \* Arabic  \* MERGEFORMAT</w:instrText>
    </w:r>
    <w:r w:rsidRPr="00154264">
      <w:fldChar w:fldCharType="separate"/>
    </w:r>
    <w:r w:rsidR="001567B0">
      <w:rPr>
        <w:noProof/>
      </w:rPr>
      <w:t>1</w:t>
    </w:r>
    <w:r w:rsidRPr="00154264">
      <w:fldChar w:fldCharType="end"/>
    </w:r>
    <w:r w:rsidRPr="00154264">
      <w:t xml:space="preserve"> no </w:t>
    </w:r>
    <w:r w:rsidRPr="00154264">
      <w:fldChar w:fldCharType="begin"/>
    </w:r>
    <w:r w:rsidRPr="00154264">
      <w:instrText>NUMPAGES \ * arābu \ * MERGEFORMAT</w:instrText>
    </w:r>
    <w:r w:rsidRPr="00154264">
      <w:fldChar w:fldCharType="separate"/>
    </w:r>
    <w:r w:rsidR="001567B0">
      <w:rPr>
        <w:noProof/>
      </w:rPr>
      <w:t>35</w:t>
    </w:r>
    <w:r w:rsidRPr="001542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44A8" w14:textId="77777777" w:rsidR="00EB300F" w:rsidRDefault="00EB300F" w:rsidP="00062857">
      <w:r>
        <w:separator/>
      </w:r>
    </w:p>
  </w:footnote>
  <w:footnote w:type="continuationSeparator" w:id="0">
    <w:p w14:paraId="5F6B7DED" w14:textId="77777777" w:rsidR="00EB300F" w:rsidRDefault="00EB300F" w:rsidP="00062857">
      <w:r>
        <w:continuationSeparator/>
      </w:r>
    </w:p>
  </w:footnote>
  <w:footnote w:type="continuationNotice" w:id="1">
    <w:p w14:paraId="36131645" w14:textId="77777777" w:rsidR="00EB300F" w:rsidRDefault="00EB300F"/>
  </w:footnote>
  <w:footnote w:id="2">
    <w:p w14:paraId="1961F210" w14:textId="6340EFC7" w:rsidR="00153174" w:rsidRDefault="00153174"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53463EC6" w14:textId="77777777" w:rsidR="00153174" w:rsidRDefault="00153174" w:rsidP="00154264">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61CA2FA1" w:rsidR="00153174" w:rsidRDefault="00153174" w:rsidP="00EF3CEC">
    <w:pPr>
      <w:pStyle w:val="Header"/>
      <w:jc w:val="right"/>
    </w:pPr>
    <w:r>
      <w:t>TS 2802.001</w:t>
    </w:r>
    <w:r w:rsidRPr="00E60350">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0B5B56D5"/>
    <w:multiLevelType w:val="hybridMultilevel"/>
    <w:tmpl w:val="D136B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6BAB5A8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21717"/>
    <w:rsid w:val="00023D19"/>
    <w:rsid w:val="00023E40"/>
    <w:rsid w:val="00030710"/>
    <w:rsid w:val="000354C7"/>
    <w:rsid w:val="0004050C"/>
    <w:rsid w:val="000408DC"/>
    <w:rsid w:val="00044187"/>
    <w:rsid w:val="0004438F"/>
    <w:rsid w:val="00045EB2"/>
    <w:rsid w:val="00047164"/>
    <w:rsid w:val="00052FA1"/>
    <w:rsid w:val="0005300E"/>
    <w:rsid w:val="00062857"/>
    <w:rsid w:val="0007014D"/>
    <w:rsid w:val="0007487D"/>
    <w:rsid w:val="00075658"/>
    <w:rsid w:val="00086345"/>
    <w:rsid w:val="00087913"/>
    <w:rsid w:val="00090496"/>
    <w:rsid w:val="00093D5F"/>
    <w:rsid w:val="000953A5"/>
    <w:rsid w:val="00095CF2"/>
    <w:rsid w:val="0009644C"/>
    <w:rsid w:val="000A1969"/>
    <w:rsid w:val="000A36F9"/>
    <w:rsid w:val="000A3ABF"/>
    <w:rsid w:val="000A7947"/>
    <w:rsid w:val="000B1B96"/>
    <w:rsid w:val="000B6DFB"/>
    <w:rsid w:val="000C2241"/>
    <w:rsid w:val="000C4780"/>
    <w:rsid w:val="000D2626"/>
    <w:rsid w:val="000D4C11"/>
    <w:rsid w:val="000E19ED"/>
    <w:rsid w:val="000E40E1"/>
    <w:rsid w:val="000E5BF6"/>
    <w:rsid w:val="000F13A2"/>
    <w:rsid w:val="000F2C74"/>
    <w:rsid w:val="000F3E6D"/>
    <w:rsid w:val="000F63B7"/>
    <w:rsid w:val="00102E01"/>
    <w:rsid w:val="00107AF5"/>
    <w:rsid w:val="00110545"/>
    <w:rsid w:val="0011159F"/>
    <w:rsid w:val="00113389"/>
    <w:rsid w:val="00114949"/>
    <w:rsid w:val="00116E3F"/>
    <w:rsid w:val="001245BF"/>
    <w:rsid w:val="00127522"/>
    <w:rsid w:val="00131A4C"/>
    <w:rsid w:val="00142EF1"/>
    <w:rsid w:val="0014434A"/>
    <w:rsid w:val="00146DB7"/>
    <w:rsid w:val="0014709A"/>
    <w:rsid w:val="001502D2"/>
    <w:rsid w:val="00153174"/>
    <w:rsid w:val="00154264"/>
    <w:rsid w:val="00154413"/>
    <w:rsid w:val="001567B0"/>
    <w:rsid w:val="00160F89"/>
    <w:rsid w:val="001646BD"/>
    <w:rsid w:val="001652C6"/>
    <w:rsid w:val="00173093"/>
    <w:rsid w:val="001755A2"/>
    <w:rsid w:val="00175EBB"/>
    <w:rsid w:val="0018253E"/>
    <w:rsid w:val="00193B80"/>
    <w:rsid w:val="00193C99"/>
    <w:rsid w:val="001970F1"/>
    <w:rsid w:val="001A29B6"/>
    <w:rsid w:val="001B2476"/>
    <w:rsid w:val="001C4BC5"/>
    <w:rsid w:val="001C5F75"/>
    <w:rsid w:val="001C6383"/>
    <w:rsid w:val="001C73E7"/>
    <w:rsid w:val="001D37DE"/>
    <w:rsid w:val="001D5B4C"/>
    <w:rsid w:val="001D72FA"/>
    <w:rsid w:val="0020303E"/>
    <w:rsid w:val="00205791"/>
    <w:rsid w:val="002133D6"/>
    <w:rsid w:val="00214B91"/>
    <w:rsid w:val="00214C43"/>
    <w:rsid w:val="002152C2"/>
    <w:rsid w:val="00224ABB"/>
    <w:rsid w:val="00241255"/>
    <w:rsid w:val="00242BCF"/>
    <w:rsid w:val="00243C49"/>
    <w:rsid w:val="0026673C"/>
    <w:rsid w:val="00266EFD"/>
    <w:rsid w:val="00267276"/>
    <w:rsid w:val="002839A4"/>
    <w:rsid w:val="002867D0"/>
    <w:rsid w:val="0029000C"/>
    <w:rsid w:val="00295732"/>
    <w:rsid w:val="002966DC"/>
    <w:rsid w:val="00296B1E"/>
    <w:rsid w:val="00297EFB"/>
    <w:rsid w:val="002A11FB"/>
    <w:rsid w:val="002A1743"/>
    <w:rsid w:val="002B61EB"/>
    <w:rsid w:val="002B6571"/>
    <w:rsid w:val="002C0CC2"/>
    <w:rsid w:val="002C28B4"/>
    <w:rsid w:val="002C624C"/>
    <w:rsid w:val="002C760B"/>
    <w:rsid w:val="002D1067"/>
    <w:rsid w:val="002D3B36"/>
    <w:rsid w:val="002D4113"/>
    <w:rsid w:val="002D5A20"/>
    <w:rsid w:val="002E0388"/>
    <w:rsid w:val="002E2665"/>
    <w:rsid w:val="002E7CD6"/>
    <w:rsid w:val="002F15C1"/>
    <w:rsid w:val="002F4DC9"/>
    <w:rsid w:val="002F4FAE"/>
    <w:rsid w:val="002F5562"/>
    <w:rsid w:val="00313F87"/>
    <w:rsid w:val="00316C0F"/>
    <w:rsid w:val="00331F84"/>
    <w:rsid w:val="00333E0F"/>
    <w:rsid w:val="0035470D"/>
    <w:rsid w:val="003709DA"/>
    <w:rsid w:val="00370D73"/>
    <w:rsid w:val="00384293"/>
    <w:rsid w:val="003A109C"/>
    <w:rsid w:val="003A2DA1"/>
    <w:rsid w:val="003B2DFA"/>
    <w:rsid w:val="003B3B3A"/>
    <w:rsid w:val="003D5FEF"/>
    <w:rsid w:val="003E2637"/>
    <w:rsid w:val="003F04D1"/>
    <w:rsid w:val="003F19D5"/>
    <w:rsid w:val="00406B1F"/>
    <w:rsid w:val="00413E51"/>
    <w:rsid w:val="004145D0"/>
    <w:rsid w:val="00414882"/>
    <w:rsid w:val="00415130"/>
    <w:rsid w:val="00417911"/>
    <w:rsid w:val="00421B23"/>
    <w:rsid w:val="00423118"/>
    <w:rsid w:val="004277BB"/>
    <w:rsid w:val="00427F3B"/>
    <w:rsid w:val="00434438"/>
    <w:rsid w:val="00435DF5"/>
    <w:rsid w:val="00440859"/>
    <w:rsid w:val="00441F65"/>
    <w:rsid w:val="00464111"/>
    <w:rsid w:val="0046559F"/>
    <w:rsid w:val="004657D5"/>
    <w:rsid w:val="00465973"/>
    <w:rsid w:val="004702C2"/>
    <w:rsid w:val="00476F89"/>
    <w:rsid w:val="00483589"/>
    <w:rsid w:val="00484294"/>
    <w:rsid w:val="00484D6C"/>
    <w:rsid w:val="00486498"/>
    <w:rsid w:val="00486AF5"/>
    <w:rsid w:val="0049092E"/>
    <w:rsid w:val="00494A39"/>
    <w:rsid w:val="004A02C9"/>
    <w:rsid w:val="004A0C05"/>
    <w:rsid w:val="004A157D"/>
    <w:rsid w:val="004A40D7"/>
    <w:rsid w:val="004A74FC"/>
    <w:rsid w:val="004A7CAC"/>
    <w:rsid w:val="004B1212"/>
    <w:rsid w:val="004B4C79"/>
    <w:rsid w:val="004B4DE3"/>
    <w:rsid w:val="004C14EC"/>
    <w:rsid w:val="004C1F3B"/>
    <w:rsid w:val="004C3970"/>
    <w:rsid w:val="004C571C"/>
    <w:rsid w:val="004C73CA"/>
    <w:rsid w:val="004D385D"/>
    <w:rsid w:val="004D63B2"/>
    <w:rsid w:val="004E3785"/>
    <w:rsid w:val="004F6294"/>
    <w:rsid w:val="004F6913"/>
    <w:rsid w:val="00504164"/>
    <w:rsid w:val="005102DF"/>
    <w:rsid w:val="00512E58"/>
    <w:rsid w:val="0051670E"/>
    <w:rsid w:val="00520D72"/>
    <w:rsid w:val="005217B0"/>
    <w:rsid w:val="0052744A"/>
    <w:rsid w:val="005353EC"/>
    <w:rsid w:val="005407C4"/>
    <w:rsid w:val="005447FD"/>
    <w:rsid w:val="00547B72"/>
    <w:rsid w:val="00547C51"/>
    <w:rsid w:val="00553795"/>
    <w:rsid w:val="0055445C"/>
    <w:rsid w:val="0056164A"/>
    <w:rsid w:val="00566440"/>
    <w:rsid w:val="00567497"/>
    <w:rsid w:val="00572872"/>
    <w:rsid w:val="00573AD8"/>
    <w:rsid w:val="00573D72"/>
    <w:rsid w:val="005766AC"/>
    <w:rsid w:val="00577A9F"/>
    <w:rsid w:val="00591F1C"/>
    <w:rsid w:val="00592920"/>
    <w:rsid w:val="00594E44"/>
    <w:rsid w:val="00595FFE"/>
    <w:rsid w:val="005968AE"/>
    <w:rsid w:val="005A1B54"/>
    <w:rsid w:val="005B4EBF"/>
    <w:rsid w:val="005C1829"/>
    <w:rsid w:val="005C43F5"/>
    <w:rsid w:val="005C53C7"/>
    <w:rsid w:val="005C5960"/>
    <w:rsid w:val="005D3DA8"/>
    <w:rsid w:val="005D7A30"/>
    <w:rsid w:val="005E266C"/>
    <w:rsid w:val="005F0E78"/>
    <w:rsid w:val="006012B4"/>
    <w:rsid w:val="00602DE4"/>
    <w:rsid w:val="00603A57"/>
    <w:rsid w:val="00610255"/>
    <w:rsid w:val="00611393"/>
    <w:rsid w:val="0062197E"/>
    <w:rsid w:val="006275FD"/>
    <w:rsid w:val="006276A1"/>
    <w:rsid w:val="00630C66"/>
    <w:rsid w:val="00631883"/>
    <w:rsid w:val="006352FD"/>
    <w:rsid w:val="006472F0"/>
    <w:rsid w:val="00650D76"/>
    <w:rsid w:val="0065338D"/>
    <w:rsid w:val="00655FB8"/>
    <w:rsid w:val="00660981"/>
    <w:rsid w:val="006618C9"/>
    <w:rsid w:val="006648EF"/>
    <w:rsid w:val="00667B00"/>
    <w:rsid w:val="00671D22"/>
    <w:rsid w:val="00672977"/>
    <w:rsid w:val="006775A8"/>
    <w:rsid w:val="00677D87"/>
    <w:rsid w:val="006874EE"/>
    <w:rsid w:val="00690468"/>
    <w:rsid w:val="006A00C1"/>
    <w:rsid w:val="006A64ED"/>
    <w:rsid w:val="006B275D"/>
    <w:rsid w:val="006B7238"/>
    <w:rsid w:val="006C26A2"/>
    <w:rsid w:val="006C3A49"/>
    <w:rsid w:val="006C6FE5"/>
    <w:rsid w:val="006D4041"/>
    <w:rsid w:val="006D4C4F"/>
    <w:rsid w:val="006E1A5C"/>
    <w:rsid w:val="006E1E09"/>
    <w:rsid w:val="006F0911"/>
    <w:rsid w:val="006F0C02"/>
    <w:rsid w:val="006F120A"/>
    <w:rsid w:val="006F4F13"/>
    <w:rsid w:val="006F5812"/>
    <w:rsid w:val="006F67A1"/>
    <w:rsid w:val="007067C6"/>
    <w:rsid w:val="00711737"/>
    <w:rsid w:val="00716E47"/>
    <w:rsid w:val="00724DF1"/>
    <w:rsid w:val="00725402"/>
    <w:rsid w:val="00727604"/>
    <w:rsid w:val="00727A6E"/>
    <w:rsid w:val="007403EA"/>
    <w:rsid w:val="007438E4"/>
    <w:rsid w:val="00753868"/>
    <w:rsid w:val="00760078"/>
    <w:rsid w:val="007605EB"/>
    <w:rsid w:val="00766524"/>
    <w:rsid w:val="007673AE"/>
    <w:rsid w:val="00771616"/>
    <w:rsid w:val="00775C36"/>
    <w:rsid w:val="007817A5"/>
    <w:rsid w:val="00794D27"/>
    <w:rsid w:val="007A067B"/>
    <w:rsid w:val="007A2673"/>
    <w:rsid w:val="007A3A06"/>
    <w:rsid w:val="007A4EDB"/>
    <w:rsid w:val="007C04F9"/>
    <w:rsid w:val="007C32A5"/>
    <w:rsid w:val="007D13C7"/>
    <w:rsid w:val="007D15EB"/>
    <w:rsid w:val="007D1833"/>
    <w:rsid w:val="007D2AEC"/>
    <w:rsid w:val="007D4314"/>
    <w:rsid w:val="007E07ED"/>
    <w:rsid w:val="007F10F8"/>
    <w:rsid w:val="007F502A"/>
    <w:rsid w:val="007F6886"/>
    <w:rsid w:val="00804DC7"/>
    <w:rsid w:val="008079F5"/>
    <w:rsid w:val="00812439"/>
    <w:rsid w:val="0081559F"/>
    <w:rsid w:val="00820E4A"/>
    <w:rsid w:val="008406A0"/>
    <w:rsid w:val="00841DAA"/>
    <w:rsid w:val="008427EC"/>
    <w:rsid w:val="008469F0"/>
    <w:rsid w:val="00850F33"/>
    <w:rsid w:val="00863D95"/>
    <w:rsid w:val="00864635"/>
    <w:rsid w:val="0087023A"/>
    <w:rsid w:val="00872ED7"/>
    <w:rsid w:val="00874E16"/>
    <w:rsid w:val="00885C0E"/>
    <w:rsid w:val="0089272F"/>
    <w:rsid w:val="008951EF"/>
    <w:rsid w:val="00897567"/>
    <w:rsid w:val="008A408C"/>
    <w:rsid w:val="008B28F4"/>
    <w:rsid w:val="008B3C59"/>
    <w:rsid w:val="008B6103"/>
    <w:rsid w:val="008C22FE"/>
    <w:rsid w:val="008D629E"/>
    <w:rsid w:val="008D7333"/>
    <w:rsid w:val="008E60BC"/>
    <w:rsid w:val="008F173D"/>
    <w:rsid w:val="008F1D47"/>
    <w:rsid w:val="008F689D"/>
    <w:rsid w:val="008F786A"/>
    <w:rsid w:val="00902E25"/>
    <w:rsid w:val="009030B1"/>
    <w:rsid w:val="00910D33"/>
    <w:rsid w:val="009113FB"/>
    <w:rsid w:val="00911BC2"/>
    <w:rsid w:val="00911E29"/>
    <w:rsid w:val="00937A33"/>
    <w:rsid w:val="00937DB7"/>
    <w:rsid w:val="0094284F"/>
    <w:rsid w:val="00946368"/>
    <w:rsid w:val="00955410"/>
    <w:rsid w:val="0097627D"/>
    <w:rsid w:val="009815C9"/>
    <w:rsid w:val="00990F1C"/>
    <w:rsid w:val="00991D0C"/>
    <w:rsid w:val="00994B15"/>
    <w:rsid w:val="00995AB9"/>
    <w:rsid w:val="00996ED0"/>
    <w:rsid w:val="00997857"/>
    <w:rsid w:val="009A18B7"/>
    <w:rsid w:val="009A264B"/>
    <w:rsid w:val="009A361A"/>
    <w:rsid w:val="009B2CD7"/>
    <w:rsid w:val="009C02E8"/>
    <w:rsid w:val="009C5EB3"/>
    <w:rsid w:val="009C7654"/>
    <w:rsid w:val="009D2A32"/>
    <w:rsid w:val="009D6C09"/>
    <w:rsid w:val="009E2B66"/>
    <w:rsid w:val="009E4A76"/>
    <w:rsid w:val="009F089C"/>
    <w:rsid w:val="009F3A0E"/>
    <w:rsid w:val="00A00886"/>
    <w:rsid w:val="00A111ED"/>
    <w:rsid w:val="00A13DF1"/>
    <w:rsid w:val="00A435A5"/>
    <w:rsid w:val="00A44991"/>
    <w:rsid w:val="00A46F20"/>
    <w:rsid w:val="00A47506"/>
    <w:rsid w:val="00A551A1"/>
    <w:rsid w:val="00A56C47"/>
    <w:rsid w:val="00A602B9"/>
    <w:rsid w:val="00A60D65"/>
    <w:rsid w:val="00A63262"/>
    <w:rsid w:val="00A744C9"/>
    <w:rsid w:val="00A76C6A"/>
    <w:rsid w:val="00A841C8"/>
    <w:rsid w:val="00A961EF"/>
    <w:rsid w:val="00AB097F"/>
    <w:rsid w:val="00AB36B1"/>
    <w:rsid w:val="00AD1EBE"/>
    <w:rsid w:val="00AD225C"/>
    <w:rsid w:val="00AD5924"/>
    <w:rsid w:val="00AD5CA9"/>
    <w:rsid w:val="00AD61C8"/>
    <w:rsid w:val="00AD7980"/>
    <w:rsid w:val="00AE1075"/>
    <w:rsid w:val="00AF2DE9"/>
    <w:rsid w:val="00B05CFD"/>
    <w:rsid w:val="00B069F0"/>
    <w:rsid w:val="00B125F8"/>
    <w:rsid w:val="00B158D6"/>
    <w:rsid w:val="00B227F7"/>
    <w:rsid w:val="00B26AC0"/>
    <w:rsid w:val="00B35BA7"/>
    <w:rsid w:val="00B36A87"/>
    <w:rsid w:val="00B415CF"/>
    <w:rsid w:val="00B4521F"/>
    <w:rsid w:val="00B52278"/>
    <w:rsid w:val="00B552AD"/>
    <w:rsid w:val="00B577CF"/>
    <w:rsid w:val="00B61958"/>
    <w:rsid w:val="00B830A8"/>
    <w:rsid w:val="00B91885"/>
    <w:rsid w:val="00B91A08"/>
    <w:rsid w:val="00B9753C"/>
    <w:rsid w:val="00B97E97"/>
    <w:rsid w:val="00BA5F87"/>
    <w:rsid w:val="00BA73ED"/>
    <w:rsid w:val="00BB4459"/>
    <w:rsid w:val="00BB64A5"/>
    <w:rsid w:val="00BC114F"/>
    <w:rsid w:val="00BC2C7F"/>
    <w:rsid w:val="00BC72DC"/>
    <w:rsid w:val="00BD0572"/>
    <w:rsid w:val="00BD2947"/>
    <w:rsid w:val="00BD4D99"/>
    <w:rsid w:val="00BD77FE"/>
    <w:rsid w:val="00BE01C3"/>
    <w:rsid w:val="00BE4319"/>
    <w:rsid w:val="00BF163E"/>
    <w:rsid w:val="00BF5C86"/>
    <w:rsid w:val="00BF78AF"/>
    <w:rsid w:val="00C00510"/>
    <w:rsid w:val="00C03557"/>
    <w:rsid w:val="00C03CE6"/>
    <w:rsid w:val="00C06AFD"/>
    <w:rsid w:val="00C13B1A"/>
    <w:rsid w:val="00C17A8F"/>
    <w:rsid w:val="00C20F84"/>
    <w:rsid w:val="00C246C8"/>
    <w:rsid w:val="00C30488"/>
    <w:rsid w:val="00C36937"/>
    <w:rsid w:val="00C466CF"/>
    <w:rsid w:val="00C50029"/>
    <w:rsid w:val="00C61870"/>
    <w:rsid w:val="00C645F9"/>
    <w:rsid w:val="00C66507"/>
    <w:rsid w:val="00C6792D"/>
    <w:rsid w:val="00C754C5"/>
    <w:rsid w:val="00C87A9C"/>
    <w:rsid w:val="00C93385"/>
    <w:rsid w:val="00C93749"/>
    <w:rsid w:val="00CA099C"/>
    <w:rsid w:val="00CA4B29"/>
    <w:rsid w:val="00CA722D"/>
    <w:rsid w:val="00CB2367"/>
    <w:rsid w:val="00CB24DD"/>
    <w:rsid w:val="00CB688B"/>
    <w:rsid w:val="00CC046E"/>
    <w:rsid w:val="00CC189C"/>
    <w:rsid w:val="00CC22A6"/>
    <w:rsid w:val="00CC3B98"/>
    <w:rsid w:val="00CC3C47"/>
    <w:rsid w:val="00CC5B55"/>
    <w:rsid w:val="00CD2C5B"/>
    <w:rsid w:val="00CE141C"/>
    <w:rsid w:val="00CE3862"/>
    <w:rsid w:val="00CE501E"/>
    <w:rsid w:val="00CE69CA"/>
    <w:rsid w:val="00CE726E"/>
    <w:rsid w:val="00CF4CB3"/>
    <w:rsid w:val="00CF5E08"/>
    <w:rsid w:val="00CF677B"/>
    <w:rsid w:val="00CF7A8A"/>
    <w:rsid w:val="00D0060A"/>
    <w:rsid w:val="00D04B64"/>
    <w:rsid w:val="00D105F0"/>
    <w:rsid w:val="00D11D24"/>
    <w:rsid w:val="00D16747"/>
    <w:rsid w:val="00D177EC"/>
    <w:rsid w:val="00D20B96"/>
    <w:rsid w:val="00D21B7B"/>
    <w:rsid w:val="00D40CD8"/>
    <w:rsid w:val="00D434A8"/>
    <w:rsid w:val="00D54862"/>
    <w:rsid w:val="00D55205"/>
    <w:rsid w:val="00D6178D"/>
    <w:rsid w:val="00D6646A"/>
    <w:rsid w:val="00D70A06"/>
    <w:rsid w:val="00D730B3"/>
    <w:rsid w:val="00D739D5"/>
    <w:rsid w:val="00D74980"/>
    <w:rsid w:val="00D770FD"/>
    <w:rsid w:val="00D95396"/>
    <w:rsid w:val="00DA0921"/>
    <w:rsid w:val="00DA275E"/>
    <w:rsid w:val="00DA31EE"/>
    <w:rsid w:val="00DB4DA4"/>
    <w:rsid w:val="00DB6E16"/>
    <w:rsid w:val="00DC5DEA"/>
    <w:rsid w:val="00DC7247"/>
    <w:rsid w:val="00DD139F"/>
    <w:rsid w:val="00DD209F"/>
    <w:rsid w:val="00DD343E"/>
    <w:rsid w:val="00DD541B"/>
    <w:rsid w:val="00DF4A89"/>
    <w:rsid w:val="00DF67A4"/>
    <w:rsid w:val="00E04CBE"/>
    <w:rsid w:val="00E0590A"/>
    <w:rsid w:val="00E24124"/>
    <w:rsid w:val="00E2618E"/>
    <w:rsid w:val="00E3789C"/>
    <w:rsid w:val="00E400B6"/>
    <w:rsid w:val="00E5078D"/>
    <w:rsid w:val="00E60350"/>
    <w:rsid w:val="00E63BD4"/>
    <w:rsid w:val="00E64760"/>
    <w:rsid w:val="00E71A94"/>
    <w:rsid w:val="00E74A3A"/>
    <w:rsid w:val="00E76A92"/>
    <w:rsid w:val="00E77323"/>
    <w:rsid w:val="00E81716"/>
    <w:rsid w:val="00E93E51"/>
    <w:rsid w:val="00E9765C"/>
    <w:rsid w:val="00EA45B7"/>
    <w:rsid w:val="00EB300F"/>
    <w:rsid w:val="00EB36E7"/>
    <w:rsid w:val="00EB3E2D"/>
    <w:rsid w:val="00EB6585"/>
    <w:rsid w:val="00EC610F"/>
    <w:rsid w:val="00ED2A89"/>
    <w:rsid w:val="00ED4E8B"/>
    <w:rsid w:val="00ED6AB1"/>
    <w:rsid w:val="00EF3CEC"/>
    <w:rsid w:val="00EF629B"/>
    <w:rsid w:val="00EF7B7D"/>
    <w:rsid w:val="00F009EB"/>
    <w:rsid w:val="00F0469A"/>
    <w:rsid w:val="00F1093A"/>
    <w:rsid w:val="00F1330B"/>
    <w:rsid w:val="00F145B4"/>
    <w:rsid w:val="00F177FD"/>
    <w:rsid w:val="00F26102"/>
    <w:rsid w:val="00F370CA"/>
    <w:rsid w:val="00F445E7"/>
    <w:rsid w:val="00F45E34"/>
    <w:rsid w:val="00F513F5"/>
    <w:rsid w:val="00F579BC"/>
    <w:rsid w:val="00F6054B"/>
    <w:rsid w:val="00F606E6"/>
    <w:rsid w:val="00F657AA"/>
    <w:rsid w:val="00F65B2A"/>
    <w:rsid w:val="00F7689C"/>
    <w:rsid w:val="00F813B3"/>
    <w:rsid w:val="00F815B6"/>
    <w:rsid w:val="00F8325B"/>
    <w:rsid w:val="00F858CA"/>
    <w:rsid w:val="00F85F21"/>
    <w:rsid w:val="00F91377"/>
    <w:rsid w:val="00F93105"/>
    <w:rsid w:val="00FA089E"/>
    <w:rsid w:val="00FA1764"/>
    <w:rsid w:val="00FA1CBE"/>
    <w:rsid w:val="00FA30A3"/>
    <w:rsid w:val="00FA5EF4"/>
    <w:rsid w:val="00FA66C9"/>
    <w:rsid w:val="00FB0002"/>
    <w:rsid w:val="00FB5A7E"/>
    <w:rsid w:val="00FD3AB0"/>
    <w:rsid w:val="00FD4EEE"/>
    <w:rsid w:val="00FD5312"/>
    <w:rsid w:val="00FD6FEB"/>
    <w:rsid w:val="00FD7419"/>
    <w:rsid w:val="00FE00BD"/>
    <w:rsid w:val="00FE29E7"/>
    <w:rsid w:val="00FE6BCD"/>
    <w:rsid w:val="00FF55EB"/>
    <w:rsid w:val="00FF6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7673AE"/>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7673AE"/>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21358138">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accredi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09C6-F557-40E3-BC89-4BFF5703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40021</Words>
  <Characters>22812</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2023-03-24T12:40:00Z</dcterms:created>
  <dcterms:modified xsi:type="dcterms:W3CDTF">2023-03-24T12:41:00Z</dcterms:modified>
  <cp:category/>
  <cp:contentStatus/>
</cp:coreProperties>
</file>