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19FAA066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="00142EF1">
        <w:rPr>
          <w:sz w:val="24"/>
        </w:rPr>
        <w:t>/ TECHNICAL SPECIFICATION</w:t>
      </w:r>
      <w:r w:rsidR="004132EF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0A36F9">
        <w:rPr>
          <w:sz w:val="24"/>
        </w:rPr>
        <w:t>TS</w:t>
      </w:r>
      <w:r w:rsidR="004132EF">
        <w:rPr>
          <w:sz w:val="24"/>
        </w:rPr>
        <w:t xml:space="preserve"> </w:t>
      </w:r>
      <w:r w:rsidR="003A23FF" w:rsidRPr="003A23FF">
        <w:rPr>
          <w:sz w:val="24"/>
        </w:rPr>
        <w:t>290</w:t>
      </w:r>
      <w:r w:rsidR="00EE4944">
        <w:rPr>
          <w:sz w:val="24"/>
        </w:rPr>
        <w:t>2</w:t>
      </w:r>
      <w:r w:rsidR="003A23FF" w:rsidRPr="003A23FF">
        <w:rPr>
          <w:sz w:val="24"/>
        </w:rPr>
        <w:t>.</w:t>
      </w:r>
      <w:r w:rsidR="00C01853">
        <w:rPr>
          <w:sz w:val="24"/>
        </w:rPr>
        <w:t>00</w:t>
      </w:r>
      <w:r w:rsidR="00E1248D">
        <w:rPr>
          <w:sz w:val="24"/>
        </w:rPr>
        <w:t>2</w:t>
      </w:r>
      <w:r w:rsidR="00995AB9" w:rsidRPr="00E1248D">
        <w:rPr>
          <w:sz w:val="24"/>
        </w:rPr>
        <w:t xml:space="preserve"> v1</w:t>
      </w:r>
    </w:p>
    <w:p w14:paraId="2567FFC0" w14:textId="517DF065" w:rsidR="00FA1CBE" w:rsidRPr="00CA722D" w:rsidRDefault="00730BBC" w:rsidP="00EF3CEC">
      <w:pPr>
        <w:pStyle w:val="Nosaukums"/>
        <w:widowControl w:val="0"/>
        <w:rPr>
          <w:sz w:val="24"/>
          <w:szCs w:val="22"/>
        </w:rPr>
      </w:pPr>
      <w:r w:rsidRPr="00730BBC">
        <w:rPr>
          <w:sz w:val="24"/>
        </w:rPr>
        <w:t>Zemēj</w:t>
      </w:r>
      <w:r>
        <w:rPr>
          <w:sz w:val="24"/>
        </w:rPr>
        <w:t>uma plakandzelzs, cinkots 4x40</w:t>
      </w:r>
      <w:r w:rsidRPr="00730BBC">
        <w:rPr>
          <w:sz w:val="24"/>
        </w:rPr>
        <w:t>mm</w:t>
      </w:r>
      <w:r w:rsidR="00EE4944" w:rsidRPr="00EE4944">
        <w:rPr>
          <w:sz w:val="24"/>
        </w:rPr>
        <w:t xml:space="preserve"> </w:t>
      </w:r>
      <w:r w:rsidR="009C7654">
        <w:rPr>
          <w:sz w:val="24"/>
        </w:rPr>
        <w:t xml:space="preserve">/ </w:t>
      </w:r>
      <w:r w:rsidRPr="00730BBC">
        <w:rPr>
          <w:sz w:val="24"/>
        </w:rPr>
        <w:t>Earthing band, steel, galvanized</w:t>
      </w:r>
      <w:r w:rsidR="00A81E5D">
        <w:rPr>
          <w:sz w:val="24"/>
        </w:rPr>
        <w:t xml:space="preserve"> </w:t>
      </w:r>
      <w:r>
        <w:rPr>
          <w:sz w:val="24"/>
        </w:rPr>
        <w:t>4x40</w:t>
      </w:r>
      <w:r w:rsidRPr="00730BBC">
        <w:rPr>
          <w:sz w:val="24"/>
        </w:rPr>
        <w:t>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8"/>
        <w:gridCol w:w="5779"/>
        <w:gridCol w:w="2417"/>
        <w:gridCol w:w="3397"/>
        <w:gridCol w:w="1176"/>
        <w:gridCol w:w="1417"/>
      </w:tblGrid>
      <w:tr w:rsidR="00384293" w:rsidRPr="00EB7BED" w14:paraId="5162EB35" w14:textId="77777777" w:rsidTr="004A1852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6899E406" w:rsidR="00384293" w:rsidRPr="00EB7BED" w:rsidRDefault="00EB7BED" w:rsidP="00EB7BE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  <w:r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35769D78" w:rsidR="00384293" w:rsidRPr="00EB7BED" w:rsidRDefault="00384293" w:rsidP="00EB7BED">
            <w:pPr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Apraksts</w:t>
            </w:r>
            <w:r w:rsidR="00BC72DC" w:rsidRPr="00EB7BED">
              <w:rPr>
                <w:rFonts w:eastAsia="Calibri"/>
                <w:b/>
                <w:bCs/>
                <w:lang w:val="en-US"/>
              </w:rPr>
              <w:t>/</w:t>
            </w:r>
            <w:r w:rsidR="001C73E7" w:rsidRPr="00EB7BED">
              <w:rPr>
                <w:rFonts w:eastAsia="Calibri"/>
                <w:b/>
                <w:bCs/>
                <w:lang w:val="en-US"/>
              </w:rPr>
              <w:t xml:space="preserve"> </w:t>
            </w:r>
            <w:r w:rsidR="00BC72DC" w:rsidRPr="00EB7BED">
              <w:rPr>
                <w:rFonts w:eastAsia="Calibri"/>
                <w:b/>
                <w:bCs/>
                <w:lang w:val="en-US"/>
              </w:rPr>
              <w:t>Description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0FF31817" w:rsidR="00384293" w:rsidRPr="00EB7BED" w:rsidRDefault="00384293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Minimāla tehniskā prasība</w:t>
            </w:r>
            <w:r w:rsidR="00BC72DC" w:rsidRPr="00EB7BED">
              <w:rPr>
                <w:b/>
                <w:bCs/>
                <w:color w:val="000000"/>
                <w:lang w:eastAsia="lv-LV"/>
              </w:rPr>
              <w:t xml:space="preserve">/ </w:t>
            </w:r>
            <w:r w:rsidR="00BC72DC" w:rsidRPr="00EB7BED">
              <w:rPr>
                <w:rFonts w:eastAsia="Calibri"/>
                <w:b/>
                <w:bCs/>
                <w:lang w:val="en-US"/>
              </w:rPr>
              <w:t>Minimal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27DDFABD" w:rsidR="00384293" w:rsidRPr="00EB7BED" w:rsidRDefault="00384293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Piedāvātā produkta konkrētais tehniskais apraksts</w:t>
            </w:r>
            <w:r w:rsidR="00BC72DC" w:rsidRPr="00EB7BED">
              <w:rPr>
                <w:rFonts w:eastAsia="Calibri"/>
                <w:b/>
                <w:bCs/>
                <w:lang w:val="en-US"/>
              </w:rPr>
              <w:t>/ The offer with technical specification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0961AF9E" w:rsidR="00075658" w:rsidRPr="00EB7BED" w:rsidRDefault="009C7654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rFonts w:eastAsia="Calibri"/>
                <w:b/>
                <w:bCs/>
              </w:rPr>
              <w:t>Avots/ Source</w:t>
            </w:r>
            <w:r w:rsidR="00075658" w:rsidRPr="00EB7BED">
              <w:rPr>
                <w:rStyle w:val="Vresatsauce"/>
                <w:rFonts w:eastAsia="Calibri"/>
                <w:b/>
                <w:bCs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3561F0F3" w:rsidR="00384293" w:rsidRPr="00EB7BED" w:rsidRDefault="00384293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Piezīmes</w:t>
            </w:r>
            <w:r w:rsidR="00BC72DC" w:rsidRPr="00EB7BED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384293" w:rsidRPr="00EB7BED" w14:paraId="5162EB43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60236803" w:rsidR="00384293" w:rsidRPr="00EB7BED" w:rsidRDefault="00384293" w:rsidP="00EB7BED">
            <w:pPr>
              <w:pStyle w:val="Sarakstarindkopa"/>
              <w:spacing w:after="0" w:line="240" w:lineRule="auto"/>
              <w:ind w:left="0"/>
              <w:rPr>
                <w:b/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143F98A8" w:rsidR="00384293" w:rsidRPr="00EB7BED" w:rsidRDefault="001C4BC5" w:rsidP="00EB7BED">
            <w:pPr>
              <w:rPr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Vispārīgā informācija</w:t>
            </w:r>
            <w:r w:rsidR="00142EF1" w:rsidRPr="00EB7BED">
              <w:rPr>
                <w:b/>
                <w:bCs/>
                <w:color w:val="000000"/>
                <w:lang w:eastAsia="lv-LV"/>
              </w:rPr>
              <w:t xml:space="preserve">/ </w:t>
            </w:r>
            <w:r w:rsidR="00820E4A" w:rsidRPr="00EB7BED">
              <w:rPr>
                <w:b/>
                <w:bCs/>
                <w:color w:val="000000"/>
                <w:lang w:eastAsia="lv-LV"/>
              </w:rPr>
              <w:t>General information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384293" w:rsidRPr="00EB7BED" w14:paraId="5162EB4A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495A2E08" w:rsidR="00384293" w:rsidRPr="00EB7BED" w:rsidRDefault="00384293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5A77C0B3" w:rsidR="00384293" w:rsidRPr="00EB7BED" w:rsidRDefault="00CA4B29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Ražotājs (</w:t>
            </w:r>
            <w:r w:rsidR="00F445E7" w:rsidRPr="00EB7BED">
              <w:rPr>
                <w:color w:val="000000"/>
                <w:lang w:eastAsia="lv-LV"/>
              </w:rPr>
              <w:t>nosaukums, atrašanās vieta</w:t>
            </w:r>
            <w:r w:rsidRPr="00EB7BED">
              <w:rPr>
                <w:color w:val="000000"/>
                <w:lang w:eastAsia="lv-LV"/>
              </w:rPr>
              <w:t>)</w:t>
            </w:r>
            <w:r w:rsidR="00142EF1" w:rsidRPr="00EB7BED">
              <w:rPr>
                <w:color w:val="000000"/>
                <w:lang w:eastAsia="lv-LV"/>
              </w:rPr>
              <w:t xml:space="preserve">/ </w:t>
            </w:r>
            <w:r w:rsidRPr="00EB7BED">
              <w:rPr>
                <w:color w:val="000000"/>
                <w:lang w:eastAsia="lv-LV"/>
              </w:rPr>
              <w:t>Manufacturer (</w:t>
            </w:r>
            <w:r w:rsidR="00142EF1" w:rsidRPr="00EB7BED">
              <w:rPr>
                <w:color w:val="000000"/>
                <w:lang w:eastAsia="lv-LV"/>
              </w:rPr>
              <w:t>name and location</w:t>
            </w:r>
            <w:r w:rsidRPr="00EB7BED">
              <w:rPr>
                <w:color w:val="000000"/>
                <w:lang w:eastAsia="lv-LV"/>
              </w:rPr>
              <w:t>)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6B3B492D" w:rsidR="00384293" w:rsidRPr="00EB7BED" w:rsidRDefault="00C54AF0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Norādīt</w:t>
            </w:r>
            <w:r w:rsidR="00142EF1" w:rsidRPr="00EB7BED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EB7BED" w:rsidRDefault="00384293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47164" w:rsidRPr="00EB7BED" w14:paraId="20247041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23A4B4D0" w:rsidR="00047164" w:rsidRPr="00EB7BED" w:rsidRDefault="00047164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3D991E22" w:rsidR="00047164" w:rsidRPr="00EB7BED" w:rsidRDefault="00EE4944" w:rsidP="002774A6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2902.00</w:t>
            </w:r>
            <w:r w:rsidR="00E25486" w:rsidRPr="00EB7BED">
              <w:rPr>
                <w:color w:val="000000"/>
                <w:lang w:eastAsia="lv-LV"/>
              </w:rPr>
              <w:t>2</w:t>
            </w:r>
            <w:r w:rsidRPr="00EB7BED">
              <w:rPr>
                <w:color w:val="000000"/>
                <w:lang w:eastAsia="lv-LV"/>
              </w:rPr>
              <w:t xml:space="preserve"> </w:t>
            </w:r>
            <w:r w:rsidR="00E25486" w:rsidRPr="00EB7BED">
              <w:rPr>
                <w:color w:val="000000"/>
                <w:lang w:eastAsia="lv-LV"/>
              </w:rPr>
              <w:t>Zemējuma plakandzelzs, cinkots 4x40mm</w:t>
            </w:r>
            <w:r w:rsidR="002A2AAA" w:rsidRPr="00EB7BED">
              <w:rPr>
                <w:color w:val="000000"/>
                <w:lang w:eastAsia="lv-LV"/>
              </w:rPr>
              <w:t xml:space="preserve">/ </w:t>
            </w:r>
            <w:r w:rsidR="00E25486" w:rsidRPr="00EB7BED">
              <w:rPr>
                <w:color w:val="000000"/>
                <w:lang w:eastAsia="lv-LV"/>
              </w:rPr>
              <w:t>Earthing band, steel, galvanized 4x40mm</w:t>
            </w:r>
            <w:r w:rsidR="00EB7BED" w:rsidRPr="00EB7BED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1FEB87E" w:rsidR="00047164" w:rsidRPr="00EB7BED" w:rsidRDefault="00EB7BED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 xml:space="preserve">Tipa apzīmējums/ Type </w:t>
            </w:r>
            <w:r w:rsidRPr="00EB7BED">
              <w:rPr>
                <w:rFonts w:eastAsia="Calibri"/>
                <w:lang w:val="en-US"/>
              </w:rPr>
              <w:t>reference</w:t>
            </w:r>
            <w:r w:rsidRPr="00EB7BED">
              <w:t xml:space="preserve"> </w:t>
            </w:r>
            <w:r w:rsidRPr="00EB7BED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EB7BED" w:rsidRDefault="00047164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EB7BED" w:rsidRDefault="00047164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EB7BED" w:rsidRDefault="00047164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38E4" w:rsidRPr="00EB7BED" w14:paraId="5162EB66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0B9431E" w:rsidR="007438E4" w:rsidRPr="00EB7BED" w:rsidRDefault="007438E4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20C96A06" w:rsidR="007438E4" w:rsidRPr="00EB7BED" w:rsidRDefault="007A2673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Parauga piegāde laiks tehniskajai</w:t>
            </w:r>
            <w:r w:rsidR="007438E4" w:rsidRPr="00EB7BED">
              <w:rPr>
                <w:color w:val="000000"/>
                <w:lang w:eastAsia="lv-LV"/>
              </w:rPr>
              <w:t xml:space="preserve"> izvērtēšanai (pēc pieprasījuma)</w:t>
            </w:r>
            <w:r w:rsidRPr="00EB7BED">
              <w:rPr>
                <w:color w:val="000000"/>
                <w:lang w:eastAsia="lv-LV"/>
              </w:rPr>
              <w:t xml:space="preserve">, </w:t>
            </w:r>
            <w:r w:rsidR="00A76C6A" w:rsidRPr="00EB7BED">
              <w:rPr>
                <w:color w:val="000000"/>
                <w:lang w:eastAsia="lv-LV"/>
              </w:rPr>
              <w:t xml:space="preserve">darba </w:t>
            </w:r>
            <w:r w:rsidRPr="00EB7BED">
              <w:rPr>
                <w:color w:val="000000"/>
                <w:lang w:eastAsia="lv-LV"/>
              </w:rPr>
              <w:t>dienas</w:t>
            </w:r>
            <w:r w:rsidR="001245BF" w:rsidRPr="00EB7BED">
              <w:rPr>
                <w:color w:val="000000"/>
                <w:lang w:eastAsia="lv-LV"/>
              </w:rPr>
              <w:t xml:space="preserve">/ </w:t>
            </w:r>
            <w:r w:rsidR="001245BF" w:rsidRPr="00EB7BED">
              <w:rPr>
                <w:lang w:val="en-US"/>
              </w:rPr>
              <w:t>Delivery time for sample technical check</w:t>
            </w:r>
            <w:r w:rsidR="00DA1BF8" w:rsidRPr="00EB7BED">
              <w:rPr>
                <w:lang w:val="en-US"/>
              </w:rPr>
              <w:t xml:space="preserve"> </w:t>
            </w:r>
            <w:r w:rsidR="001245BF" w:rsidRPr="00EB7BED">
              <w:rPr>
                <w:lang w:val="en-US"/>
              </w:rPr>
              <w:t>(on request), working days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7351A855" w:rsidR="007438E4" w:rsidRPr="00EB7BED" w:rsidRDefault="00C54AF0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Norādīt</w:t>
            </w:r>
            <w:r w:rsidR="001245BF" w:rsidRPr="00EB7BED">
              <w:rPr>
                <w:color w:val="000000"/>
                <w:lang w:eastAsia="lv-LV"/>
              </w:rPr>
              <w:t>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EB7BED" w:rsidRDefault="007438E4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EB7BED" w:rsidRDefault="007438E4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EB7BED" w:rsidRDefault="007438E4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EB7BED" w14:paraId="7F5CE0A8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5E50882C" w:rsidR="008406A0" w:rsidRPr="00EB7BED" w:rsidRDefault="008406A0" w:rsidP="00EB7BED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5716143F" w:rsidR="008406A0" w:rsidRPr="00EB7BED" w:rsidRDefault="008406A0" w:rsidP="00EB7BED">
            <w:pPr>
              <w:rPr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Standarti</w:t>
            </w:r>
            <w:r w:rsidR="001245BF" w:rsidRPr="00EB7BED">
              <w:rPr>
                <w:b/>
                <w:bCs/>
                <w:color w:val="000000"/>
                <w:lang w:eastAsia="lv-LV"/>
              </w:rPr>
              <w:t>/ Standarts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8406A0" w:rsidRPr="00EB7BED" w14:paraId="4797690F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5284FB9E" w:rsidR="008406A0" w:rsidRPr="00EB7BED" w:rsidRDefault="008406A0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0434239A" w:rsidR="008406A0" w:rsidRPr="00EB7BED" w:rsidRDefault="008406A0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Atbilstība standartam</w:t>
            </w:r>
            <w:r w:rsidR="001245BF" w:rsidRPr="00EB7BED">
              <w:rPr>
                <w:color w:val="000000"/>
                <w:lang w:eastAsia="lv-LV"/>
              </w:rPr>
              <w:t>/ According standarts</w:t>
            </w:r>
            <w:r w:rsidRPr="00EB7BED">
              <w:rPr>
                <w:color w:val="000000"/>
                <w:lang w:eastAsia="lv-LV"/>
              </w:rPr>
              <w:t xml:space="preserve"> </w:t>
            </w:r>
            <w:r w:rsidR="004B6FBC" w:rsidRPr="00EB7BED">
              <w:rPr>
                <w:color w:val="000000"/>
                <w:lang w:eastAsia="lv-LV"/>
              </w:rPr>
              <w:t>LVS EN IEC 62561-2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3DC3D84C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Atbilst</w:t>
            </w:r>
            <w:r w:rsidR="001245BF" w:rsidRPr="00EB7BED"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8406A0" w:rsidRPr="00EB7BED" w:rsidRDefault="008406A0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6501B501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F8FCE" w14:textId="52B5B676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CB6D6" w14:textId="0E889008" w:rsidR="00A60B49" w:rsidRPr="00EB7BED" w:rsidRDefault="00A60B49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 xml:space="preserve">Atbilstība standartam/ According standarts </w:t>
            </w:r>
            <w:r w:rsidR="004B6FBC" w:rsidRPr="00EB7BED">
              <w:rPr>
                <w:color w:val="000000"/>
                <w:lang w:eastAsia="lv-LV"/>
              </w:rPr>
              <w:t>LVS EN ISO 1461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FF2A3F" w14:textId="2FB43346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4B26A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6C58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22BA9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359713CC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2025B372" w:rsidR="00A60B49" w:rsidRPr="00EB7BED" w:rsidRDefault="00A60B49" w:rsidP="00EB7BED">
            <w:pPr>
              <w:pStyle w:val="Sarakstarindkopa"/>
              <w:spacing w:after="0" w:line="240" w:lineRule="auto"/>
              <w:ind w:left="0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241C5611" w:rsidR="00A60B49" w:rsidRPr="00EB7BED" w:rsidRDefault="00A60B49" w:rsidP="00EB7BED">
            <w:pPr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0B49" w:rsidRPr="00EB7BED" w14:paraId="314A2624" w14:textId="77777777" w:rsidTr="004A1852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161E970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bCs/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121D9" w14:textId="77777777" w:rsidR="00EB7BED" w:rsidRPr="00EB7BED" w:rsidRDefault="00EB7BED" w:rsidP="00EB7BED">
            <w:pPr>
              <w:rPr>
                <w:color w:val="000000"/>
                <w:lang w:val="en-GB" w:eastAsia="lv-LV"/>
              </w:rPr>
            </w:pPr>
            <w:r w:rsidRPr="00EB7BED">
              <w:rPr>
                <w:color w:val="000000"/>
                <w:lang w:val="en-GB" w:eastAsia="lv-LV"/>
              </w:rPr>
              <w:t>Ir iesniegts preces attēls, kurš atbilst sekojošām prasībām:/An image of the product that meets the following requirements has been submitted:</w:t>
            </w:r>
          </w:p>
          <w:p w14:paraId="4EFC4F9B" w14:textId="77777777" w:rsidR="00EB7BED" w:rsidRPr="00EB7BED" w:rsidRDefault="00EB7BED" w:rsidP="00EB7B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B7BED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formātā;/ .jpg or .jpeg format</w:t>
            </w:r>
          </w:p>
          <w:p w14:paraId="4086DBFA" w14:textId="77777777" w:rsidR="00EB7BED" w:rsidRPr="00EB7BED" w:rsidRDefault="00EB7BED" w:rsidP="00EB7B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B7BED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2Mpix;/ resolution of at least 2Mpix;</w:t>
            </w:r>
          </w:p>
          <w:p w14:paraId="10B1EA87" w14:textId="77777777" w:rsidR="00EB7BED" w:rsidRPr="00EB7BED" w:rsidRDefault="00EB7BED" w:rsidP="00EB7B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EB7BED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produktu un izlasīt visus uzrakstus uz tā;/ the</w:t>
            </w:r>
            <w:r w:rsidRPr="00EB7BED">
              <w:rPr>
                <w:rFonts w:cs="Times New Roman"/>
                <w:szCs w:val="24"/>
              </w:rPr>
              <w:t xml:space="preserve"> </w:t>
            </w:r>
            <w:r w:rsidRPr="00EB7BED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on it can be read;</w:t>
            </w:r>
          </w:p>
          <w:p w14:paraId="4E9296C1" w14:textId="147EF551" w:rsidR="00A60B49" w:rsidRPr="00EB7BED" w:rsidRDefault="00EB7BED" w:rsidP="00EB7BED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  <w:r w:rsidRPr="00EB7BED">
              <w:rPr>
                <w:rFonts w:cs="Times New Roman"/>
                <w:color w:val="000000"/>
                <w:szCs w:val="24"/>
                <w:lang w:val="en-GB"/>
              </w:rPr>
              <w:t>attēls nav papildināts ar reklāmu/ the image does not contain any advertisement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6845428A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A60B49" w:rsidRPr="00EB7BED" w:rsidRDefault="00A60B49" w:rsidP="00EB7BED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A60B49" w:rsidRPr="00EB7BED" w14:paraId="64AC3084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4456367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02F35C1B" w:rsidR="00A60B49" w:rsidRPr="00EB7BED" w:rsidRDefault="00A60B49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Oriģinālā lietošanas instrukcija sekojošās valodās/ User manual (technical instructions)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1F8B8F4C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LV vai</w:t>
            </w:r>
            <w:r w:rsidR="000E2230" w:rsidRPr="00EB7BED">
              <w:rPr>
                <w:color w:val="000000"/>
                <w:lang w:eastAsia="lv-LV"/>
              </w:rPr>
              <w:t xml:space="preserve">/or </w:t>
            </w:r>
            <w:r w:rsidRPr="00EB7BED">
              <w:rPr>
                <w:color w:val="000000"/>
                <w:lang w:eastAsia="lv-LV"/>
              </w:rPr>
              <w:t xml:space="preserve"> EN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0C5A1F47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7503279A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4E3EC199" w:rsidR="00A60B49" w:rsidRPr="00EB7BED" w:rsidRDefault="00A60B49" w:rsidP="00EB7BED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Deklarācijas par atbilstību st</w:t>
            </w:r>
            <w:r w:rsidR="004B6FBC" w:rsidRPr="00EB7BED">
              <w:rPr>
                <w:color w:val="000000"/>
                <w:lang w:eastAsia="lv-LV"/>
              </w:rPr>
              <w:t>andartam LVS EN IEC 62561-2</w:t>
            </w:r>
            <w:r w:rsidRPr="00EB7BED">
              <w:rPr>
                <w:color w:val="000000"/>
                <w:lang w:eastAsia="lv-LV"/>
              </w:rPr>
              <w:t xml:space="preserve"> esamība/ The declaration of conformity with the </w:t>
            </w:r>
            <w:r w:rsidR="004B6FBC" w:rsidRPr="00EB7BED">
              <w:rPr>
                <w:color w:val="000000"/>
                <w:lang w:eastAsia="lv-LV"/>
              </w:rPr>
              <w:t>standard LVS EN IEC 62561-2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45056639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32436DCD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8DCB6" w14:textId="15134033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164D" w14:textId="04860FE4" w:rsidR="00A60B49" w:rsidRPr="00EB7BED" w:rsidRDefault="00A60B49" w:rsidP="00247A2B">
            <w:pPr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 xml:space="preserve">Deklarācijas par atbilstību standartam </w:t>
            </w:r>
            <w:r w:rsidR="004B6FBC" w:rsidRPr="00EB7BED">
              <w:rPr>
                <w:color w:val="000000"/>
                <w:lang w:eastAsia="lv-LV"/>
              </w:rPr>
              <w:t>LVS EN ISO 1461</w:t>
            </w:r>
            <w:r w:rsidRPr="00EB7BED">
              <w:rPr>
                <w:color w:val="000000"/>
                <w:lang w:eastAsia="lv-LV"/>
              </w:rPr>
              <w:t xml:space="preserve"> esamība/</w:t>
            </w:r>
            <w:r w:rsidR="00247A2B">
              <w:rPr>
                <w:color w:val="000000"/>
                <w:lang w:eastAsia="lv-LV"/>
              </w:rPr>
              <w:t xml:space="preserve"> </w:t>
            </w:r>
            <w:r w:rsidRPr="00EB7BED">
              <w:rPr>
                <w:color w:val="000000"/>
                <w:lang w:eastAsia="lv-LV"/>
              </w:rPr>
              <w:t xml:space="preserve">The declaration of conformity with the standard </w:t>
            </w:r>
            <w:r w:rsidR="004B6FBC" w:rsidRPr="00EB7BED">
              <w:rPr>
                <w:color w:val="000000"/>
                <w:lang w:eastAsia="lv-LV"/>
              </w:rPr>
              <w:t>LVS EN ISO 1461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0C35D3" w14:textId="2441AD5B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9E627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F1B71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9D82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096DB238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57F6CB" w14:textId="1E92A4BE" w:rsidR="00A60B49" w:rsidRPr="00EB7BED" w:rsidRDefault="00A60B49" w:rsidP="00EB7BED">
            <w:pPr>
              <w:pStyle w:val="Sarakstarindkopa"/>
              <w:spacing w:after="0" w:line="240" w:lineRule="auto"/>
              <w:ind w:left="0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11917CED" w:rsidR="00A60B49" w:rsidRPr="00EB7BED" w:rsidRDefault="00A60B49" w:rsidP="00EB7BED">
            <w:pPr>
              <w:rPr>
                <w:color w:val="000000"/>
                <w:lang w:eastAsia="lv-LV"/>
              </w:rPr>
            </w:pPr>
            <w:r w:rsidRPr="00EB7BED">
              <w:rPr>
                <w:b/>
                <w:bCs/>
                <w:color w:val="000000"/>
                <w:lang w:eastAsia="lv-LV"/>
              </w:rPr>
              <w:t>Tehniskā informācija/ Technical information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7662B356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48F7" w14:textId="7AC6DA0C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E700" w14:textId="72C08D50" w:rsidR="00A60B49" w:rsidRPr="00EB7BED" w:rsidRDefault="00A60B49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</w:rPr>
              <w:t>Materiāls/Material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B87B" w14:textId="671EC5A4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Atlaidināts tērauds, cinkots/Tempered steel, galvanized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F31D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94B9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5A59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1EE7294E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2EB9" w14:textId="39A7F413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24DB" w14:textId="36C61CF6" w:rsidR="00A60B49" w:rsidRPr="00EB7BED" w:rsidRDefault="00A60B49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>Garums/Length, 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C17E" w14:textId="23000C00" w:rsidR="00A60B49" w:rsidRPr="00EB7BED" w:rsidRDefault="00EE4944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Norādīt vērtību/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4FA1B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B6E6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46E45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35DD93FA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85FD1" w14:textId="7B4B3E29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09D89" w14:textId="73061964" w:rsidR="00A60B49" w:rsidRPr="00EB7BED" w:rsidRDefault="00E25486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>Platums/Width, mm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8449E" w14:textId="181599B1" w:rsidR="00A60B49" w:rsidRPr="00EB7BED" w:rsidRDefault="00E25486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55EA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5B6CB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59D7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0E3F5BAF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C554" w14:textId="109CB31E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DAD8" w14:textId="6ED9010B" w:rsidR="00A60B49" w:rsidRPr="00EB7BED" w:rsidRDefault="00E25486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Biezums/Thickness, mm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65435" w14:textId="0FB5E149" w:rsidR="00A60B49" w:rsidRPr="00EB7BED" w:rsidRDefault="00E25486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3C06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08E4D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01981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554E914D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14647" w14:textId="66904210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1EE67" w14:textId="5D94D271" w:rsidR="00A60B49" w:rsidRPr="00EB7BED" w:rsidRDefault="00A60B49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>Maksimālā elektriskā pretestība/Maximum electrical resistance, µΩ/m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3D2BC" w14:textId="1D5D5D5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0.25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7706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AFD6B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BC5A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3B76B53C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9DDF" w14:textId="47435A8B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7231" w14:textId="6E527182" w:rsidR="00A60B49" w:rsidRPr="00EB7BED" w:rsidRDefault="00A60B49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 xml:space="preserve">Stiepes izturība: </w:t>
            </w:r>
            <w:r w:rsidR="00EE4944" w:rsidRPr="00EB7BED">
              <w:rPr>
                <w:bCs/>
                <w:color w:val="000000"/>
                <w:lang w:eastAsia="lv-LV"/>
              </w:rPr>
              <w:t>29</w:t>
            </w:r>
            <w:r w:rsidRPr="00EB7BED">
              <w:rPr>
                <w:bCs/>
                <w:color w:val="000000"/>
                <w:lang w:eastAsia="lv-LV"/>
              </w:rPr>
              <w:t xml:space="preserve">0 līdz </w:t>
            </w:r>
            <w:r w:rsidR="00EE4944" w:rsidRPr="00EB7BED">
              <w:rPr>
                <w:bCs/>
                <w:color w:val="000000"/>
                <w:lang w:eastAsia="lv-LV"/>
              </w:rPr>
              <w:t>51</w:t>
            </w:r>
            <w:r w:rsidRPr="00EB7BED">
              <w:rPr>
                <w:bCs/>
                <w:color w:val="000000"/>
                <w:lang w:eastAsia="lv-LV"/>
              </w:rPr>
              <w:t xml:space="preserve">0 N/mm²/Tensile strength: </w:t>
            </w:r>
            <w:r w:rsidR="00EE4944" w:rsidRPr="00EB7BED">
              <w:rPr>
                <w:bCs/>
                <w:color w:val="000000"/>
                <w:lang w:eastAsia="lv-LV"/>
              </w:rPr>
              <w:t>29</w:t>
            </w:r>
            <w:r w:rsidRPr="00EB7BED">
              <w:rPr>
                <w:bCs/>
                <w:color w:val="000000"/>
                <w:lang w:eastAsia="lv-LV"/>
              </w:rPr>
              <w:t xml:space="preserve">0 to </w:t>
            </w:r>
            <w:r w:rsidR="00EE4944" w:rsidRPr="00EB7BED">
              <w:rPr>
                <w:bCs/>
                <w:color w:val="000000"/>
                <w:lang w:eastAsia="lv-LV"/>
              </w:rPr>
              <w:t>51</w:t>
            </w:r>
            <w:r w:rsidRPr="00EB7BED">
              <w:rPr>
                <w:bCs/>
                <w:color w:val="000000"/>
                <w:lang w:eastAsia="lv-LV"/>
              </w:rPr>
              <w:t>0 N/mm²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A9724" w14:textId="12F96970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C03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C035B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5962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A60B49" w:rsidRPr="00EB7BED" w14:paraId="49FC364B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F976" w14:textId="7DF57490" w:rsidR="00A60B49" w:rsidRPr="00EB7BED" w:rsidRDefault="00A60B49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F384" w14:textId="5ED1AD79" w:rsidR="00A60B49" w:rsidRPr="00EB7BED" w:rsidRDefault="00A60B49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>Maksimālais oglekļa saturs metālā/Maximum carbon content in metal, %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EC04" w14:textId="253ABC1F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0.3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71FDC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DFC90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D849" w14:textId="77777777" w:rsidR="00A60B49" w:rsidRPr="00EB7BED" w:rsidRDefault="00A60B49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4575DB" w:rsidRPr="00EB7BED" w14:paraId="0B624278" w14:textId="77777777" w:rsidTr="004A1852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2F894" w14:textId="4C85B1FF" w:rsidR="004575DB" w:rsidRPr="00EB7BED" w:rsidRDefault="004575DB" w:rsidP="00EB7BED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rPr>
                <w:color w:val="000000"/>
                <w:lang w:eastAsia="lv-LV"/>
              </w:rPr>
            </w:pP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297F" w14:textId="78F59AB2" w:rsidR="004575DB" w:rsidRPr="00EB7BED" w:rsidRDefault="004575DB" w:rsidP="00EB7BED">
            <w:pPr>
              <w:rPr>
                <w:bCs/>
                <w:color w:val="000000"/>
                <w:lang w:eastAsia="lv-LV"/>
              </w:rPr>
            </w:pPr>
            <w:r w:rsidRPr="00EB7BED">
              <w:rPr>
                <w:bCs/>
                <w:color w:val="000000"/>
                <w:lang w:eastAsia="lv-LV"/>
              </w:rPr>
              <w:t>Piegāde: rullis, max svars – 100kg/</w:t>
            </w:r>
            <w:r w:rsidRPr="00EB7BED">
              <w:t xml:space="preserve"> </w:t>
            </w:r>
            <w:r w:rsidRPr="00EB7BED">
              <w:rPr>
                <w:bCs/>
                <w:color w:val="000000"/>
                <w:lang w:eastAsia="lv-LV"/>
              </w:rPr>
              <w:t>Delivery: roll, max weight - 100kg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FBDFC" w14:textId="253BA777" w:rsidR="004575DB" w:rsidRPr="00EB7BED" w:rsidRDefault="004575DB" w:rsidP="00EB7BED">
            <w:pPr>
              <w:jc w:val="center"/>
              <w:rPr>
                <w:color w:val="000000"/>
                <w:lang w:eastAsia="lv-LV"/>
              </w:rPr>
            </w:pPr>
            <w:r w:rsidRPr="00EB7BED">
              <w:rPr>
                <w:color w:val="000000"/>
                <w:lang w:eastAsia="lv-LV"/>
              </w:rPr>
              <w:t>Jā/Yes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4602" w14:textId="77777777" w:rsidR="004575DB" w:rsidRPr="00EB7BED" w:rsidRDefault="004575DB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2B648" w14:textId="77777777" w:rsidR="004575DB" w:rsidRPr="00EB7BED" w:rsidRDefault="004575DB" w:rsidP="00EB7BED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D63A" w14:textId="77777777" w:rsidR="004575DB" w:rsidRPr="00EB7BED" w:rsidRDefault="004575DB" w:rsidP="00EB7BED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663AB1EE" w14:textId="77777777" w:rsidR="00D81749" w:rsidRDefault="00D81749" w:rsidP="00EB7BED">
      <w:pPr>
        <w:jc w:val="center"/>
        <w:rPr>
          <w:b/>
          <w:noProof/>
          <w:lang w:eastAsia="lv-LV"/>
        </w:rPr>
      </w:pPr>
    </w:p>
    <w:p w14:paraId="7E773CBA" w14:textId="0356A997" w:rsidR="001245BF" w:rsidRPr="00EB7BED" w:rsidRDefault="00CF677B" w:rsidP="00EB7BED">
      <w:pPr>
        <w:jc w:val="center"/>
        <w:rPr>
          <w:b/>
          <w:bCs/>
          <w:noProof/>
          <w:lang w:eastAsia="lv-LV"/>
        </w:rPr>
      </w:pPr>
      <w:r w:rsidRPr="00EB7BED">
        <w:rPr>
          <w:b/>
          <w:noProof/>
          <w:lang w:eastAsia="lv-LV"/>
        </w:rPr>
        <w:t>Attēlam ir informatīvs raksturs</w:t>
      </w:r>
      <w:r w:rsidR="001245BF" w:rsidRPr="00EB7BED">
        <w:rPr>
          <w:b/>
          <w:noProof/>
          <w:lang w:eastAsia="lv-LV"/>
        </w:rPr>
        <w:t>/ The image is informative</w:t>
      </w:r>
    </w:p>
    <w:p w14:paraId="5162ECA9" w14:textId="49A95771" w:rsidR="00384293" w:rsidRDefault="00E25486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b w:val="0"/>
          <w:noProof/>
          <w:color w:val="0070C0"/>
          <w:sz w:val="22"/>
          <w:szCs w:val="22"/>
          <w:lang w:eastAsia="lv-LV"/>
        </w:rPr>
        <w:drawing>
          <wp:inline distT="0" distB="0" distL="0" distR="0" wp14:anchorId="5975F4FF" wp14:editId="32A9EE2C">
            <wp:extent cx="1972310" cy="18288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4944" w:rsidRPr="00EE4944">
        <w:rPr>
          <w:b w:val="0"/>
          <w:color w:val="0070C0"/>
          <w:sz w:val="22"/>
          <w:szCs w:val="22"/>
        </w:rPr>
        <w:t xml:space="preserve"> </w:t>
      </w:r>
    </w:p>
    <w:sectPr w:rsidR="00384293" w:rsidSect="004A1852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13782C" w14:textId="77777777" w:rsidR="00117015" w:rsidRDefault="00117015" w:rsidP="00062857">
      <w:r>
        <w:separator/>
      </w:r>
    </w:p>
  </w:endnote>
  <w:endnote w:type="continuationSeparator" w:id="0">
    <w:p w14:paraId="2CE669B0" w14:textId="77777777" w:rsidR="00117015" w:rsidRDefault="00117015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11BBD339" w:rsidR="005353EC" w:rsidRPr="00C54AF0" w:rsidRDefault="005353EC">
    <w:pPr>
      <w:pStyle w:val="Kjene"/>
      <w:jc w:val="center"/>
      <w:rPr>
        <w:color w:val="4F81BD" w:themeColor="accent1"/>
        <w:sz w:val="20"/>
        <w:szCs w:val="20"/>
      </w:rPr>
    </w:pPr>
    <w:r>
      <w:rPr>
        <w:color w:val="4F81BD" w:themeColor="accent1"/>
      </w:rPr>
      <w:t xml:space="preserve"> </w:t>
    </w:r>
    <w:r w:rsidRPr="00C54AF0">
      <w:rPr>
        <w:color w:val="000000" w:themeColor="text1"/>
        <w:sz w:val="20"/>
        <w:szCs w:val="20"/>
      </w:rPr>
      <w:fldChar w:fldCharType="begin"/>
    </w:r>
    <w:r w:rsidRPr="00C54AF0">
      <w:rPr>
        <w:color w:val="000000" w:themeColor="text1"/>
        <w:sz w:val="20"/>
        <w:szCs w:val="20"/>
      </w:rPr>
      <w:instrText>PAGE  \* Arabic  \* MERGEFORMAT</w:instrText>
    </w:r>
    <w:r w:rsidRPr="00C54AF0">
      <w:rPr>
        <w:color w:val="000000" w:themeColor="text1"/>
        <w:sz w:val="20"/>
        <w:szCs w:val="20"/>
      </w:rPr>
      <w:fldChar w:fldCharType="separate"/>
    </w:r>
    <w:r w:rsidR="00D81749">
      <w:rPr>
        <w:noProof/>
        <w:color w:val="000000" w:themeColor="text1"/>
        <w:sz w:val="20"/>
        <w:szCs w:val="20"/>
      </w:rPr>
      <w:t>1</w:t>
    </w:r>
    <w:r w:rsidRPr="00C54AF0">
      <w:rPr>
        <w:color w:val="000000" w:themeColor="text1"/>
        <w:sz w:val="20"/>
        <w:szCs w:val="20"/>
      </w:rPr>
      <w:fldChar w:fldCharType="end"/>
    </w:r>
    <w:r w:rsidRPr="00C54AF0">
      <w:rPr>
        <w:color w:val="000000" w:themeColor="text1"/>
        <w:sz w:val="20"/>
        <w:szCs w:val="20"/>
      </w:rPr>
      <w:t xml:space="preserve"> no </w:t>
    </w:r>
    <w:r w:rsidRPr="00C54AF0">
      <w:rPr>
        <w:color w:val="000000" w:themeColor="text1"/>
        <w:sz w:val="20"/>
        <w:szCs w:val="20"/>
      </w:rPr>
      <w:fldChar w:fldCharType="begin"/>
    </w:r>
    <w:r w:rsidRPr="00C54AF0">
      <w:rPr>
        <w:color w:val="000000" w:themeColor="text1"/>
        <w:sz w:val="20"/>
        <w:szCs w:val="20"/>
      </w:rPr>
      <w:instrText>NUMPAGES \ * arābu \ * MERGEFORMAT</w:instrText>
    </w:r>
    <w:r w:rsidRPr="00C54AF0">
      <w:rPr>
        <w:color w:val="000000" w:themeColor="text1"/>
        <w:sz w:val="20"/>
        <w:szCs w:val="20"/>
      </w:rPr>
      <w:fldChar w:fldCharType="separate"/>
    </w:r>
    <w:r w:rsidR="00D81749">
      <w:rPr>
        <w:noProof/>
        <w:color w:val="000000" w:themeColor="text1"/>
        <w:sz w:val="20"/>
        <w:szCs w:val="20"/>
      </w:rPr>
      <w:t>3</w:t>
    </w:r>
    <w:r w:rsidRPr="00C54AF0">
      <w:rPr>
        <w:color w:val="000000" w:themeColor="tex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56659" w14:textId="77777777" w:rsidR="00117015" w:rsidRDefault="00117015" w:rsidP="00062857">
      <w:r>
        <w:separator/>
      </w:r>
    </w:p>
  </w:footnote>
  <w:footnote w:type="continuationSeparator" w:id="0">
    <w:p w14:paraId="5AA5A913" w14:textId="77777777" w:rsidR="00117015" w:rsidRDefault="00117015" w:rsidP="00062857">
      <w:r>
        <w:continuationSeparator/>
      </w:r>
    </w:p>
  </w:footnote>
  <w:footnote w:id="1">
    <w:p w14:paraId="1961F210" w14:textId="77777777" w:rsidR="00075658" w:rsidRDefault="00075658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(instrukcijas nosaukums un lapaspuse)/ The exact source of technical information( data sheet page)</w:t>
      </w:r>
    </w:p>
  </w:footnote>
  <w:footnote w:id="2">
    <w:p w14:paraId="1D375048" w14:textId="77777777" w:rsidR="00EB7BED" w:rsidRDefault="00EB7BED" w:rsidP="00EB7B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3">
    <w:p w14:paraId="23F86994" w14:textId="77777777" w:rsidR="00EB7BED" w:rsidRDefault="00EB7BED" w:rsidP="00EB7BED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 xml:space="preserve">Norādīt pilnu preces tipa apzīmējumu/ Specify type </w:t>
      </w:r>
      <w:r w:rsidRPr="006C2439">
        <w:rPr>
          <w:rFonts w:eastAsia="Calibri"/>
          <w:lang w:val="en-US"/>
        </w:rPr>
        <w:t>reference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77B50B6" w:rsidR="00116E3F" w:rsidRDefault="00AD7980" w:rsidP="00EF3CEC">
    <w:pPr>
      <w:pStyle w:val="Galvene"/>
      <w:jc w:val="right"/>
    </w:pPr>
    <w:r>
      <w:t>TS</w:t>
    </w:r>
    <w:r w:rsidR="004132EF">
      <w:t xml:space="preserve"> </w:t>
    </w:r>
    <w:r w:rsidR="003A23FF" w:rsidRPr="003A23FF">
      <w:t>290</w:t>
    </w:r>
    <w:r w:rsidR="00EE4944">
      <w:t>2</w:t>
    </w:r>
    <w:r w:rsidR="003A23FF" w:rsidRPr="003A23FF">
      <w:t>.</w:t>
    </w:r>
    <w:r w:rsidR="00C01853">
      <w:t>00</w:t>
    </w:r>
    <w:r w:rsidR="00E1248D">
      <w:t>2</w:t>
    </w:r>
    <w:r w:rsidR="003A23FF">
      <w:t xml:space="preserve"> </w:t>
    </w:r>
    <w:r w:rsidR="00EF3CEC" w:rsidRPr="00E1248D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77587"/>
    <w:multiLevelType w:val="multilevel"/>
    <w:tmpl w:val="712035F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3511C"/>
    <w:rsid w:val="000367FF"/>
    <w:rsid w:val="00044187"/>
    <w:rsid w:val="00047164"/>
    <w:rsid w:val="0005300E"/>
    <w:rsid w:val="00062857"/>
    <w:rsid w:val="0007487D"/>
    <w:rsid w:val="00075658"/>
    <w:rsid w:val="00090496"/>
    <w:rsid w:val="000A1969"/>
    <w:rsid w:val="000A36F9"/>
    <w:rsid w:val="000A7947"/>
    <w:rsid w:val="000C2D1B"/>
    <w:rsid w:val="000E2230"/>
    <w:rsid w:val="000F3E6D"/>
    <w:rsid w:val="00114949"/>
    <w:rsid w:val="00116E3F"/>
    <w:rsid w:val="00117015"/>
    <w:rsid w:val="001245BF"/>
    <w:rsid w:val="00131A4C"/>
    <w:rsid w:val="00142EF1"/>
    <w:rsid w:val="00146DB7"/>
    <w:rsid w:val="00154413"/>
    <w:rsid w:val="001646BD"/>
    <w:rsid w:val="00166813"/>
    <w:rsid w:val="001755A2"/>
    <w:rsid w:val="00193B80"/>
    <w:rsid w:val="001970F1"/>
    <w:rsid w:val="001B2476"/>
    <w:rsid w:val="001C4BC5"/>
    <w:rsid w:val="001C5F75"/>
    <w:rsid w:val="001C6383"/>
    <w:rsid w:val="001C73E7"/>
    <w:rsid w:val="001D37DE"/>
    <w:rsid w:val="0020303E"/>
    <w:rsid w:val="002133D6"/>
    <w:rsid w:val="00224ABB"/>
    <w:rsid w:val="00243C49"/>
    <w:rsid w:val="00247A2B"/>
    <w:rsid w:val="00273FBA"/>
    <w:rsid w:val="002774A6"/>
    <w:rsid w:val="00296B1E"/>
    <w:rsid w:val="00297EFB"/>
    <w:rsid w:val="002A2AAA"/>
    <w:rsid w:val="002C28B4"/>
    <w:rsid w:val="002C624C"/>
    <w:rsid w:val="002D3BA6"/>
    <w:rsid w:val="002E2665"/>
    <w:rsid w:val="002E7CD6"/>
    <w:rsid w:val="002F2A62"/>
    <w:rsid w:val="003033B0"/>
    <w:rsid w:val="00333E0F"/>
    <w:rsid w:val="0034453B"/>
    <w:rsid w:val="0036478F"/>
    <w:rsid w:val="00384293"/>
    <w:rsid w:val="003A23FF"/>
    <w:rsid w:val="003C61DE"/>
    <w:rsid w:val="003E2637"/>
    <w:rsid w:val="0040218A"/>
    <w:rsid w:val="004132EF"/>
    <w:rsid w:val="004145D0"/>
    <w:rsid w:val="00415130"/>
    <w:rsid w:val="004277BB"/>
    <w:rsid w:val="00440859"/>
    <w:rsid w:val="00440950"/>
    <w:rsid w:val="00442BBC"/>
    <w:rsid w:val="00446437"/>
    <w:rsid w:val="00457413"/>
    <w:rsid w:val="004575DB"/>
    <w:rsid w:val="00464111"/>
    <w:rsid w:val="004657D5"/>
    <w:rsid w:val="00483589"/>
    <w:rsid w:val="00484D6C"/>
    <w:rsid w:val="004A1852"/>
    <w:rsid w:val="004A40D7"/>
    <w:rsid w:val="004B4DE3"/>
    <w:rsid w:val="004B6FBC"/>
    <w:rsid w:val="004C14EC"/>
    <w:rsid w:val="004C73CA"/>
    <w:rsid w:val="004F6913"/>
    <w:rsid w:val="005102DF"/>
    <w:rsid w:val="00512E58"/>
    <w:rsid w:val="00515F13"/>
    <w:rsid w:val="005217B0"/>
    <w:rsid w:val="005353EC"/>
    <w:rsid w:val="005407C4"/>
    <w:rsid w:val="00547292"/>
    <w:rsid w:val="00547C51"/>
    <w:rsid w:val="0056164A"/>
    <w:rsid w:val="00566440"/>
    <w:rsid w:val="00573D72"/>
    <w:rsid w:val="005766AC"/>
    <w:rsid w:val="00591F1C"/>
    <w:rsid w:val="005B5B1C"/>
    <w:rsid w:val="005E266C"/>
    <w:rsid w:val="005F0E78"/>
    <w:rsid w:val="00603A57"/>
    <w:rsid w:val="0065338D"/>
    <w:rsid w:val="00660981"/>
    <w:rsid w:val="006618C9"/>
    <w:rsid w:val="006648EF"/>
    <w:rsid w:val="006A00C1"/>
    <w:rsid w:val="006A64ED"/>
    <w:rsid w:val="006C6FE5"/>
    <w:rsid w:val="006D2688"/>
    <w:rsid w:val="00724DF1"/>
    <w:rsid w:val="00730BBC"/>
    <w:rsid w:val="007438E4"/>
    <w:rsid w:val="00745CEF"/>
    <w:rsid w:val="00752D3D"/>
    <w:rsid w:val="00781250"/>
    <w:rsid w:val="007817A5"/>
    <w:rsid w:val="00786186"/>
    <w:rsid w:val="007A2673"/>
    <w:rsid w:val="007D13C7"/>
    <w:rsid w:val="007F502A"/>
    <w:rsid w:val="00820E4A"/>
    <w:rsid w:val="008406A0"/>
    <w:rsid w:val="008469F0"/>
    <w:rsid w:val="00863D95"/>
    <w:rsid w:val="00874E16"/>
    <w:rsid w:val="008B6103"/>
    <w:rsid w:val="008C22FE"/>
    <w:rsid w:val="008D629E"/>
    <w:rsid w:val="009030B1"/>
    <w:rsid w:val="00911BC2"/>
    <w:rsid w:val="00991D0C"/>
    <w:rsid w:val="00995AB9"/>
    <w:rsid w:val="009A18B7"/>
    <w:rsid w:val="009C7654"/>
    <w:rsid w:val="00A10CBA"/>
    <w:rsid w:val="00A13DF1"/>
    <w:rsid w:val="00A32322"/>
    <w:rsid w:val="00A44991"/>
    <w:rsid w:val="00A47506"/>
    <w:rsid w:val="00A551A1"/>
    <w:rsid w:val="00A60B49"/>
    <w:rsid w:val="00A61B54"/>
    <w:rsid w:val="00A76C6A"/>
    <w:rsid w:val="00A812AD"/>
    <w:rsid w:val="00A81E5D"/>
    <w:rsid w:val="00AD5924"/>
    <w:rsid w:val="00AD7980"/>
    <w:rsid w:val="00AE1075"/>
    <w:rsid w:val="00AE57D4"/>
    <w:rsid w:val="00B05CFD"/>
    <w:rsid w:val="00B069F0"/>
    <w:rsid w:val="00B415CF"/>
    <w:rsid w:val="00B552AD"/>
    <w:rsid w:val="00B96B76"/>
    <w:rsid w:val="00BA5F87"/>
    <w:rsid w:val="00BA73ED"/>
    <w:rsid w:val="00BC114F"/>
    <w:rsid w:val="00BC72DC"/>
    <w:rsid w:val="00BD77FE"/>
    <w:rsid w:val="00BF163E"/>
    <w:rsid w:val="00BF5C86"/>
    <w:rsid w:val="00C01853"/>
    <w:rsid w:val="00C03557"/>
    <w:rsid w:val="00C03CE6"/>
    <w:rsid w:val="00C246C8"/>
    <w:rsid w:val="00C36937"/>
    <w:rsid w:val="00C54AF0"/>
    <w:rsid w:val="00C61870"/>
    <w:rsid w:val="00C754C5"/>
    <w:rsid w:val="00C87A9C"/>
    <w:rsid w:val="00CA4B29"/>
    <w:rsid w:val="00CA722D"/>
    <w:rsid w:val="00CB2367"/>
    <w:rsid w:val="00CC046E"/>
    <w:rsid w:val="00CE726E"/>
    <w:rsid w:val="00CF677B"/>
    <w:rsid w:val="00D105F0"/>
    <w:rsid w:val="00D40236"/>
    <w:rsid w:val="00D55205"/>
    <w:rsid w:val="00D730B3"/>
    <w:rsid w:val="00D74980"/>
    <w:rsid w:val="00D770FD"/>
    <w:rsid w:val="00D81749"/>
    <w:rsid w:val="00D9465F"/>
    <w:rsid w:val="00DA1BF8"/>
    <w:rsid w:val="00DB6D18"/>
    <w:rsid w:val="00DF67A4"/>
    <w:rsid w:val="00E1248D"/>
    <w:rsid w:val="00E25486"/>
    <w:rsid w:val="00E3789C"/>
    <w:rsid w:val="00E47195"/>
    <w:rsid w:val="00E5078D"/>
    <w:rsid w:val="00E71A94"/>
    <w:rsid w:val="00E74A3A"/>
    <w:rsid w:val="00E74D0E"/>
    <w:rsid w:val="00E77323"/>
    <w:rsid w:val="00E81300"/>
    <w:rsid w:val="00EB7BED"/>
    <w:rsid w:val="00EE4944"/>
    <w:rsid w:val="00EF3CEC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C7650"/>
    <w:rsid w:val="00FD5312"/>
    <w:rsid w:val="00FD5807"/>
    <w:rsid w:val="00FD7419"/>
    <w:rsid w:val="00FF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BBBBD-ED73-4F74-8D29-85A36723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2021-11-26T11:57:00Z</dcterms:created>
  <dcterms:modified xsi:type="dcterms:W3CDTF">2021-11-26T11:57:00Z</dcterms:modified>
  <cp:category/>
  <cp:contentStatus/>
</cp:coreProperties>
</file>