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356E0B23" w:rsidR="00EF3CEC" w:rsidRPr="00C00044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 w:rsidRPr="00C00044">
        <w:rPr>
          <w:sz w:val="24"/>
        </w:rPr>
        <w:t>TEHNISKĀ SPECIFIKĀCIJA</w:t>
      </w:r>
      <w:r w:rsidR="00142EF1" w:rsidRPr="00C00044">
        <w:rPr>
          <w:sz w:val="24"/>
        </w:rPr>
        <w:t>/ TECHNICAL SPECIFICATION</w:t>
      </w:r>
      <w:r w:rsidRPr="00C00044">
        <w:rPr>
          <w:sz w:val="24"/>
        </w:rPr>
        <w:t xml:space="preserve"> </w:t>
      </w:r>
      <w:r w:rsidR="00A316B2">
        <w:rPr>
          <w:sz w:val="24"/>
        </w:rPr>
        <w:t>Nr</w:t>
      </w:r>
      <w:r w:rsidR="00A316B2" w:rsidRPr="00B01C66">
        <w:rPr>
          <w:sz w:val="24"/>
        </w:rPr>
        <w:t xml:space="preserve">. </w:t>
      </w:r>
      <w:r w:rsidR="000A36F9" w:rsidRPr="00B01C66">
        <w:rPr>
          <w:sz w:val="24"/>
        </w:rPr>
        <w:t>TS</w:t>
      </w:r>
      <w:r w:rsidR="00FF046B" w:rsidRPr="00B01C66">
        <w:rPr>
          <w:sz w:val="24"/>
        </w:rPr>
        <w:t xml:space="preserve"> </w:t>
      </w:r>
      <w:r w:rsidR="00AE475A" w:rsidRPr="00B01C66">
        <w:rPr>
          <w:sz w:val="24"/>
        </w:rPr>
        <w:t>3110</w:t>
      </w:r>
      <w:r w:rsidR="000F0B53" w:rsidRPr="00B01C66">
        <w:rPr>
          <w:sz w:val="24"/>
        </w:rPr>
        <w:t>.</w:t>
      </w:r>
      <w:r w:rsidR="008B0AEF" w:rsidRPr="00B01C66">
        <w:rPr>
          <w:sz w:val="24"/>
        </w:rPr>
        <w:t>0</w:t>
      </w:r>
      <w:r w:rsidR="00B01C66" w:rsidRPr="00B01C66">
        <w:rPr>
          <w:sz w:val="24"/>
        </w:rPr>
        <w:t>xx</w:t>
      </w:r>
      <w:r w:rsidR="00FF046B" w:rsidRPr="00B01C66">
        <w:rPr>
          <w:sz w:val="24"/>
        </w:rPr>
        <w:t xml:space="preserve"> </w:t>
      </w:r>
      <w:r w:rsidR="00995AB9" w:rsidRPr="00B01C66">
        <w:rPr>
          <w:sz w:val="24"/>
        </w:rPr>
        <w:t>v1</w:t>
      </w:r>
    </w:p>
    <w:p w14:paraId="2567FFC0" w14:textId="2A6253C8" w:rsidR="00FA1CBE" w:rsidRPr="00611BF8" w:rsidRDefault="005B4591" w:rsidP="00EF3CEC">
      <w:pPr>
        <w:pStyle w:val="Title"/>
        <w:widowControl w:val="0"/>
        <w:rPr>
          <w:sz w:val="24"/>
          <w:szCs w:val="22"/>
        </w:rPr>
      </w:pPr>
      <w:proofErr w:type="spellStart"/>
      <w:r>
        <w:rPr>
          <w:sz w:val="24"/>
        </w:rPr>
        <w:t>Profilcilindra</w:t>
      </w:r>
      <w:proofErr w:type="spellEnd"/>
      <w:r>
        <w:rPr>
          <w:sz w:val="24"/>
        </w:rPr>
        <w:t xml:space="preserve"> slēdzene  un atslēga</w:t>
      </w:r>
      <w:r w:rsidR="00831DEF" w:rsidRPr="00F43026">
        <w:rPr>
          <w:sz w:val="24"/>
        </w:rPr>
        <w:t xml:space="preserve"> sadales iekārtu durvīm</w:t>
      </w:r>
      <w:r w:rsidR="00831DEF">
        <w:t xml:space="preserve"> </w:t>
      </w:r>
      <w:r w:rsidR="009C7654" w:rsidRPr="00C00044">
        <w:rPr>
          <w:sz w:val="24"/>
        </w:rPr>
        <w:t xml:space="preserve">/ </w:t>
      </w:r>
      <w:r w:rsidR="008A578D" w:rsidRPr="00F43026">
        <w:rPr>
          <w:color w:val="0070C0"/>
          <w:sz w:val="24"/>
        </w:rPr>
        <w:t xml:space="preserve"> </w:t>
      </w:r>
      <w:proofErr w:type="spellStart"/>
      <w:r w:rsidR="00947D04" w:rsidRPr="00611BF8">
        <w:rPr>
          <w:sz w:val="24"/>
        </w:rPr>
        <w:t>Profilcylinder</w:t>
      </w:r>
      <w:proofErr w:type="spellEnd"/>
      <w:r w:rsidRPr="00611BF8">
        <w:rPr>
          <w:sz w:val="24"/>
        </w:rPr>
        <w:t xml:space="preserve"> </w:t>
      </w:r>
      <w:proofErr w:type="spellStart"/>
      <w:r w:rsidRPr="00611BF8">
        <w:rPr>
          <w:sz w:val="24"/>
        </w:rPr>
        <w:t>lock</w:t>
      </w:r>
      <w:proofErr w:type="spellEnd"/>
      <w:r w:rsidRPr="00611BF8">
        <w:rPr>
          <w:sz w:val="24"/>
        </w:rPr>
        <w:t xml:space="preserve"> </w:t>
      </w:r>
      <w:proofErr w:type="spellStart"/>
      <w:r w:rsidRPr="00611BF8">
        <w:rPr>
          <w:sz w:val="24"/>
        </w:rPr>
        <w:t>and</w:t>
      </w:r>
      <w:proofErr w:type="spellEnd"/>
      <w:r w:rsidRPr="00611BF8">
        <w:rPr>
          <w:sz w:val="24"/>
        </w:rPr>
        <w:t xml:space="preserve"> </w:t>
      </w:r>
      <w:proofErr w:type="spellStart"/>
      <w:r w:rsidRPr="00611BF8">
        <w:rPr>
          <w:sz w:val="24"/>
        </w:rPr>
        <w:t>key</w:t>
      </w:r>
      <w:proofErr w:type="spellEnd"/>
      <w:r w:rsidR="008A578D" w:rsidRPr="00611BF8">
        <w:rPr>
          <w:sz w:val="24"/>
        </w:rPr>
        <w:t xml:space="preserve"> </w:t>
      </w:r>
      <w:proofErr w:type="spellStart"/>
      <w:r w:rsidR="00947D04" w:rsidRPr="00611BF8">
        <w:rPr>
          <w:sz w:val="24"/>
        </w:rPr>
        <w:t>for</w:t>
      </w:r>
      <w:proofErr w:type="spellEnd"/>
      <w:r w:rsidR="00947D04" w:rsidRPr="00611BF8">
        <w:rPr>
          <w:sz w:val="24"/>
        </w:rPr>
        <w:t xml:space="preserve"> </w:t>
      </w:r>
      <w:proofErr w:type="spellStart"/>
      <w:r w:rsidR="00947D04" w:rsidRPr="00611BF8">
        <w:rPr>
          <w:sz w:val="24"/>
        </w:rPr>
        <w:t>distribution</w:t>
      </w:r>
      <w:proofErr w:type="spellEnd"/>
      <w:r w:rsidR="00947D04" w:rsidRPr="00611BF8">
        <w:rPr>
          <w:sz w:val="24"/>
        </w:rPr>
        <w:t xml:space="preserve"> </w:t>
      </w:r>
      <w:proofErr w:type="spellStart"/>
      <w:r w:rsidR="00947D04" w:rsidRPr="00611BF8">
        <w:rPr>
          <w:sz w:val="24"/>
        </w:rPr>
        <w:t>equipment</w:t>
      </w:r>
      <w:proofErr w:type="spellEnd"/>
      <w:r w:rsidR="00947D04" w:rsidRPr="00611BF8">
        <w:rPr>
          <w:sz w:val="24"/>
        </w:rPr>
        <w:t>.</w:t>
      </w:r>
    </w:p>
    <w:tbl>
      <w:tblPr>
        <w:tblW w:w="14904" w:type="dxa"/>
        <w:tblLook w:val="04A0" w:firstRow="1" w:lastRow="0" w:firstColumn="1" w:lastColumn="0" w:noHBand="0" w:noVBand="1"/>
      </w:tblPr>
      <w:tblGrid>
        <w:gridCol w:w="893"/>
        <w:gridCol w:w="6944"/>
        <w:gridCol w:w="2282"/>
        <w:gridCol w:w="2413"/>
        <w:gridCol w:w="1084"/>
        <w:gridCol w:w="1288"/>
      </w:tblGrid>
      <w:tr w:rsidR="00624E6B" w:rsidRPr="00A316B2" w14:paraId="41607904" w14:textId="77777777" w:rsidTr="00F4302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D92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8EF" w14:textId="77777777" w:rsidR="00624E6B" w:rsidRPr="00A316B2" w:rsidRDefault="00624E6B" w:rsidP="00A243AC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Apraksts</w:t>
            </w:r>
            <w:r w:rsidRPr="00A316B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C12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16B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0D0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16B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FF8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A316B2">
              <w:rPr>
                <w:rFonts w:eastAsia="Calibri"/>
                <w:b/>
                <w:bCs/>
              </w:rPr>
              <w:t>Source</w:t>
            </w:r>
            <w:proofErr w:type="spellEnd"/>
            <w:r w:rsidRPr="00A316B2">
              <w:rPr>
                <w:rStyle w:val="FootnoteReferen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A714" w14:textId="77777777" w:rsidR="00624E6B" w:rsidRPr="00A316B2" w:rsidRDefault="00624E6B" w:rsidP="00A243A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Piezīmes</w:t>
            </w:r>
            <w:r w:rsidRPr="00A316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624E6B" w:rsidRPr="00A316B2" w14:paraId="7B0F6000" w14:textId="77777777" w:rsidTr="00F430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49F" w14:textId="77777777" w:rsidR="00624E6B" w:rsidRPr="00A316B2" w:rsidRDefault="00624E6B" w:rsidP="00A243AC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3FD41" w14:textId="77777777" w:rsidR="00624E6B" w:rsidRPr="00A316B2" w:rsidRDefault="00624E6B" w:rsidP="00A243AC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proofErr w:type="spellStart"/>
            <w:r w:rsidRPr="00A316B2">
              <w:rPr>
                <w:b/>
                <w:bCs/>
                <w:color w:val="000000"/>
                <w:lang w:eastAsia="lv-LV"/>
              </w:rPr>
              <w:t>General</w:t>
            </w:r>
            <w:proofErr w:type="spellEnd"/>
            <w:r w:rsidRPr="00A316B2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A316B2"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8A1E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A8322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567DA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DC805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72449D18" w14:textId="77777777" w:rsidTr="00F430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C754" w14:textId="77777777" w:rsidR="00624E6B" w:rsidRPr="00A316B2" w:rsidRDefault="00624E6B" w:rsidP="00A243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A792" w14:textId="77777777" w:rsidR="00624E6B" w:rsidRPr="00611BF8" w:rsidRDefault="00624E6B" w:rsidP="00A243AC">
            <w:pPr>
              <w:rPr>
                <w:lang w:eastAsia="lv-LV"/>
              </w:rPr>
            </w:pPr>
            <w:r w:rsidRPr="00611BF8">
              <w:rPr>
                <w:lang w:eastAsia="lv-LV"/>
              </w:rPr>
              <w:t xml:space="preserve">Ražotājs (nosaukums, atrašanās vieta)/ </w:t>
            </w:r>
            <w:proofErr w:type="spellStart"/>
            <w:r w:rsidRPr="00611BF8">
              <w:rPr>
                <w:lang w:eastAsia="lv-LV"/>
              </w:rPr>
              <w:t>Manufacturer</w:t>
            </w:r>
            <w:proofErr w:type="spellEnd"/>
            <w:r w:rsidRPr="00611BF8">
              <w:rPr>
                <w:lang w:eastAsia="lv-LV"/>
              </w:rPr>
              <w:t xml:space="preserve"> (</w:t>
            </w:r>
            <w:proofErr w:type="spellStart"/>
            <w:r w:rsidRPr="00611BF8">
              <w:rPr>
                <w:lang w:eastAsia="lv-LV"/>
              </w:rPr>
              <w:t>name</w:t>
            </w:r>
            <w:proofErr w:type="spellEnd"/>
            <w:r w:rsidRPr="00611BF8">
              <w:rPr>
                <w:lang w:eastAsia="lv-LV"/>
              </w:rPr>
              <w:t xml:space="preserve"> </w:t>
            </w:r>
            <w:proofErr w:type="spellStart"/>
            <w:r w:rsidRPr="00611BF8">
              <w:rPr>
                <w:lang w:eastAsia="lv-LV"/>
              </w:rPr>
              <w:t>and</w:t>
            </w:r>
            <w:proofErr w:type="spellEnd"/>
            <w:r w:rsidRPr="00611BF8">
              <w:rPr>
                <w:lang w:eastAsia="lv-LV"/>
              </w:rPr>
              <w:t xml:space="preserve"> </w:t>
            </w:r>
            <w:proofErr w:type="spellStart"/>
            <w:r w:rsidRPr="00611BF8">
              <w:rPr>
                <w:lang w:eastAsia="lv-LV"/>
              </w:rPr>
              <w:t>location</w:t>
            </w:r>
            <w:proofErr w:type="spellEnd"/>
            <w:r w:rsidRPr="00611BF8">
              <w:rPr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85DF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/ </w:t>
            </w:r>
            <w:proofErr w:type="spellStart"/>
            <w:r w:rsidRPr="00A316B2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EA356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0696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9B82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24E6B" w:rsidRPr="00A316B2" w14:paraId="2D6752DC" w14:textId="77777777" w:rsidTr="00F430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9DE0" w14:textId="77777777" w:rsidR="00624E6B" w:rsidRPr="00A316B2" w:rsidRDefault="00624E6B" w:rsidP="00A243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7376" w14:textId="2EF409CA" w:rsidR="00624E6B" w:rsidRPr="00611BF8" w:rsidRDefault="00FC6A53" w:rsidP="00A243AC">
            <w:r w:rsidRPr="00611BF8">
              <w:t xml:space="preserve">3110.040 </w:t>
            </w:r>
            <w:proofErr w:type="spellStart"/>
            <w:r w:rsidR="00831DEF" w:rsidRPr="00611BF8">
              <w:t>Profilcilindrs</w:t>
            </w:r>
            <w:proofErr w:type="spellEnd"/>
            <w:r w:rsidR="00831DEF" w:rsidRPr="00611BF8">
              <w:t xml:space="preserve"> </w:t>
            </w:r>
            <w:r w:rsidR="00E20C04" w:rsidRPr="00611BF8">
              <w:t>sadales iekārtu durvīm - kods Nr. 111</w:t>
            </w:r>
            <w:r w:rsidR="001771CF" w:rsidRPr="00611BF8">
              <w:t>.</w:t>
            </w:r>
            <w:r w:rsidR="00624E6B" w:rsidRPr="00611BF8">
              <w:t xml:space="preserve">/ </w:t>
            </w:r>
            <w:proofErr w:type="spellStart"/>
            <w:r w:rsidR="00947D04" w:rsidRPr="00611BF8">
              <w:t>Profilcylinder</w:t>
            </w:r>
            <w:proofErr w:type="spellEnd"/>
            <w:r w:rsidR="00947D04" w:rsidRPr="00611BF8">
              <w:t xml:space="preserve"> </w:t>
            </w:r>
            <w:proofErr w:type="spellStart"/>
            <w:r w:rsidR="00947D04" w:rsidRPr="00611BF8">
              <w:t>for</w:t>
            </w:r>
            <w:proofErr w:type="spellEnd"/>
            <w:r w:rsidR="00947D04" w:rsidRPr="00611BF8">
              <w:t xml:space="preserve"> </w:t>
            </w:r>
            <w:proofErr w:type="spellStart"/>
            <w:r w:rsidR="00947D04" w:rsidRPr="00611BF8">
              <w:t>distribution</w:t>
            </w:r>
            <w:proofErr w:type="spellEnd"/>
            <w:r w:rsidR="00947D04" w:rsidRPr="00611BF8">
              <w:t xml:space="preserve"> </w:t>
            </w:r>
            <w:proofErr w:type="spellStart"/>
            <w:r w:rsidR="00947D04" w:rsidRPr="00611BF8">
              <w:t>equipment</w:t>
            </w:r>
            <w:proofErr w:type="spellEnd"/>
            <w:r w:rsidR="00E20C04" w:rsidRPr="00611BF8">
              <w:t xml:space="preserve"> </w:t>
            </w:r>
            <w:proofErr w:type="spellStart"/>
            <w:r w:rsidR="00E20C04" w:rsidRPr="00611BF8">
              <w:t>doors</w:t>
            </w:r>
            <w:proofErr w:type="spellEnd"/>
            <w:r w:rsidR="00E20C04" w:rsidRPr="00611BF8">
              <w:t xml:space="preserve"> - </w:t>
            </w:r>
            <w:proofErr w:type="spellStart"/>
            <w:r w:rsidR="00E20C04" w:rsidRPr="00611BF8">
              <w:t>code</w:t>
            </w:r>
            <w:proofErr w:type="spellEnd"/>
            <w:r w:rsidR="00E20C04" w:rsidRPr="00611BF8">
              <w:t xml:space="preserve"> Nr. 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74F3" w14:textId="51FCB98B" w:rsidR="00624E6B" w:rsidRPr="00A316B2" w:rsidRDefault="00C7593B" w:rsidP="00A243AC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/ </w:t>
            </w:r>
            <w:proofErr w:type="spellStart"/>
            <w:r w:rsidRPr="00A316B2">
              <w:rPr>
                <w:color w:val="000000"/>
                <w:lang w:eastAsia="lv-LV"/>
              </w:rPr>
              <w:t>Specify</w:t>
            </w:r>
            <w:proofErr w:type="spellEnd"/>
            <w:r w:rsidRPr="00A316B2" w:rsidDel="00D95489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4427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56A6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E6E9" w14:textId="77777777" w:rsidR="00624E6B" w:rsidRPr="00A316B2" w:rsidRDefault="00624E6B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0C04" w:rsidRPr="00A316B2" w14:paraId="4721D686" w14:textId="77777777" w:rsidTr="001771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EE8E" w14:textId="77777777" w:rsidR="00E20C04" w:rsidRPr="00A316B2" w:rsidRDefault="00E20C04" w:rsidP="00A243A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9D58" w14:textId="4CBEE43E" w:rsidR="00E20C04" w:rsidRPr="00611BF8" w:rsidRDefault="00FC6A53" w:rsidP="00A243AC">
            <w:r w:rsidRPr="00611BF8">
              <w:t>3110.041</w:t>
            </w:r>
            <w:r w:rsidR="00E20C04" w:rsidRPr="00611BF8">
              <w:t xml:space="preserve"> </w:t>
            </w:r>
            <w:proofErr w:type="spellStart"/>
            <w:r w:rsidR="00E20C04" w:rsidRPr="00611BF8">
              <w:t>Profilcilindrs</w:t>
            </w:r>
            <w:proofErr w:type="spellEnd"/>
            <w:r w:rsidR="00E20C04" w:rsidRPr="00611BF8">
              <w:t xml:space="preserve"> sadales iekārtu durvīm - kods Nr. 112</w:t>
            </w:r>
            <w:r w:rsidR="000521D5" w:rsidRPr="00611BF8">
              <w:t>.</w:t>
            </w:r>
            <w:r w:rsidR="00E20C04" w:rsidRPr="00611BF8">
              <w:t xml:space="preserve">/ </w:t>
            </w:r>
            <w:proofErr w:type="spellStart"/>
            <w:r w:rsidR="00E20C04" w:rsidRPr="00611BF8">
              <w:t>Profilcylinder</w:t>
            </w:r>
            <w:proofErr w:type="spellEnd"/>
            <w:r w:rsidR="00E20C04" w:rsidRPr="00611BF8">
              <w:t xml:space="preserve"> </w:t>
            </w:r>
            <w:proofErr w:type="spellStart"/>
            <w:r w:rsidR="00E20C04" w:rsidRPr="00611BF8">
              <w:t>for</w:t>
            </w:r>
            <w:proofErr w:type="spellEnd"/>
            <w:r w:rsidR="00E20C04" w:rsidRPr="00611BF8">
              <w:t xml:space="preserve"> </w:t>
            </w:r>
            <w:proofErr w:type="spellStart"/>
            <w:r w:rsidR="00E20C04" w:rsidRPr="00611BF8">
              <w:t>distribution</w:t>
            </w:r>
            <w:proofErr w:type="spellEnd"/>
            <w:r w:rsidR="00E20C04" w:rsidRPr="00611BF8">
              <w:t xml:space="preserve"> </w:t>
            </w:r>
            <w:proofErr w:type="spellStart"/>
            <w:r w:rsidR="00E20C04" w:rsidRPr="00611BF8">
              <w:t>equipment</w:t>
            </w:r>
            <w:proofErr w:type="spellEnd"/>
            <w:r w:rsidR="00E20C04" w:rsidRPr="00611BF8">
              <w:t xml:space="preserve"> </w:t>
            </w:r>
            <w:proofErr w:type="spellStart"/>
            <w:r w:rsidR="00E20C04" w:rsidRPr="00611BF8">
              <w:t>doors</w:t>
            </w:r>
            <w:proofErr w:type="spellEnd"/>
            <w:r w:rsidR="00E20C04" w:rsidRPr="00611BF8">
              <w:t xml:space="preserve"> - </w:t>
            </w:r>
            <w:proofErr w:type="spellStart"/>
            <w:r w:rsidR="00E20C04" w:rsidRPr="00611BF8">
              <w:t>code</w:t>
            </w:r>
            <w:proofErr w:type="spellEnd"/>
            <w:r w:rsidR="00E20C04" w:rsidRPr="00611BF8">
              <w:t xml:space="preserve"> Nr.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180E" w14:textId="0513C0E7" w:rsidR="00E20C04" w:rsidRPr="00A316B2" w:rsidRDefault="00E20C04" w:rsidP="00A243AC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/ </w:t>
            </w:r>
            <w:proofErr w:type="spellStart"/>
            <w:r w:rsidRPr="00A316B2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97D2" w14:textId="77777777" w:rsidR="00E20C04" w:rsidRPr="00A316B2" w:rsidRDefault="00E20C04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18C0" w14:textId="77777777" w:rsidR="00E20C04" w:rsidRPr="00A316B2" w:rsidRDefault="00E20C04" w:rsidP="00A243A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3FD5" w14:textId="77777777" w:rsidR="00E20C04" w:rsidRPr="00A316B2" w:rsidRDefault="00E20C04" w:rsidP="00A243A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F1626" w:rsidRPr="00A316B2" w14:paraId="1E852F55" w14:textId="77777777" w:rsidTr="001771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E952" w14:textId="77777777" w:rsidR="00BF1626" w:rsidRPr="00A316B2" w:rsidRDefault="00BF1626" w:rsidP="00BF16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4F6DB" w14:textId="31E99927" w:rsidR="00BF1626" w:rsidRPr="001674C4" w:rsidRDefault="00541C9D" w:rsidP="001674C4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611BF8">
              <w:t>3110.044</w:t>
            </w:r>
            <w:r w:rsidR="00BF1626" w:rsidRPr="00611BF8">
              <w:t xml:space="preserve"> </w:t>
            </w:r>
            <w:proofErr w:type="spellStart"/>
            <w:r w:rsidR="00BF1626" w:rsidRPr="00611BF8">
              <w:t>Profilpuscilindrs</w:t>
            </w:r>
            <w:proofErr w:type="spellEnd"/>
            <w:r w:rsidR="00BF1626" w:rsidRPr="00611BF8">
              <w:t xml:space="preserve"> sadales iekārtu durvīm - kods Nr. 111./ </w:t>
            </w:r>
            <w:proofErr w:type="spellStart"/>
            <w:r w:rsidR="001674C4" w:rsidRPr="001674C4">
              <w:t>Profile</w:t>
            </w:r>
            <w:proofErr w:type="spellEnd"/>
            <w:r w:rsidR="001674C4" w:rsidRPr="001674C4">
              <w:t xml:space="preserve"> </w:t>
            </w:r>
            <w:proofErr w:type="spellStart"/>
            <w:r w:rsidR="001674C4" w:rsidRPr="001674C4">
              <w:t>half</w:t>
            </w:r>
            <w:proofErr w:type="spellEnd"/>
            <w:r w:rsidR="001674C4" w:rsidRPr="001674C4">
              <w:t xml:space="preserve"> </w:t>
            </w:r>
            <w:proofErr w:type="spellStart"/>
            <w:r w:rsidR="001674C4" w:rsidRPr="001674C4">
              <w:t>cylinder</w:t>
            </w:r>
            <w:proofErr w:type="spellEnd"/>
            <w:r w:rsidR="001674C4">
              <w:t xml:space="preserve"> </w:t>
            </w:r>
            <w:proofErr w:type="spellStart"/>
            <w:r w:rsidR="001674C4">
              <w:t>for</w:t>
            </w:r>
            <w:proofErr w:type="spellEnd"/>
            <w:r w:rsidR="001674C4">
              <w:t xml:space="preserve"> </w:t>
            </w:r>
            <w:proofErr w:type="spellStart"/>
            <w:r w:rsidR="00BF1626" w:rsidRPr="00611BF8">
              <w:t>distribution</w:t>
            </w:r>
            <w:proofErr w:type="spellEnd"/>
            <w:r w:rsidR="00BF1626" w:rsidRPr="00611BF8">
              <w:t xml:space="preserve"> </w:t>
            </w:r>
            <w:proofErr w:type="spellStart"/>
            <w:r w:rsidR="00BF1626" w:rsidRPr="00611BF8">
              <w:t>equipment</w:t>
            </w:r>
            <w:proofErr w:type="spellEnd"/>
            <w:r w:rsidR="00BF1626" w:rsidRPr="00611BF8">
              <w:t xml:space="preserve"> </w:t>
            </w:r>
            <w:proofErr w:type="spellStart"/>
            <w:r w:rsidR="00BF1626" w:rsidRPr="00611BF8">
              <w:t>doors</w:t>
            </w:r>
            <w:proofErr w:type="spellEnd"/>
            <w:r w:rsidR="00BF1626" w:rsidRPr="00611BF8">
              <w:t xml:space="preserve"> - </w:t>
            </w:r>
            <w:proofErr w:type="spellStart"/>
            <w:r w:rsidR="00BF1626" w:rsidRPr="00611BF8">
              <w:t>code</w:t>
            </w:r>
            <w:proofErr w:type="spellEnd"/>
            <w:r w:rsidR="00BF1626" w:rsidRPr="00611BF8">
              <w:t xml:space="preserve"> Nr. 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F2A5E" w14:textId="1105A5CC" w:rsidR="00BF1626" w:rsidRPr="00A316B2" w:rsidRDefault="004821C7" w:rsidP="00BF162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/ </w:t>
            </w:r>
            <w:proofErr w:type="spellStart"/>
            <w:r w:rsidRPr="00A316B2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26D3" w14:textId="77777777" w:rsidR="00BF1626" w:rsidRPr="00A316B2" w:rsidRDefault="00BF1626" w:rsidP="00BF16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3BDA" w14:textId="77777777" w:rsidR="00BF1626" w:rsidRPr="00A316B2" w:rsidRDefault="00BF1626" w:rsidP="00BF16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F3D0" w14:textId="77777777" w:rsidR="00BF1626" w:rsidRPr="00A316B2" w:rsidRDefault="00BF1626" w:rsidP="00BF16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F1626" w:rsidRPr="00A316B2" w14:paraId="1BAB397C" w14:textId="77777777" w:rsidTr="001771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C6C1" w14:textId="77777777" w:rsidR="00BF1626" w:rsidRPr="00A316B2" w:rsidRDefault="00BF1626" w:rsidP="00BF16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08C3D" w14:textId="728682DA" w:rsidR="00BF1626" w:rsidRPr="00611BF8" w:rsidRDefault="00541C9D" w:rsidP="00BF1626">
            <w:r w:rsidRPr="00611BF8">
              <w:t>3110.045</w:t>
            </w:r>
            <w:r w:rsidR="00BF1626" w:rsidRPr="00611BF8">
              <w:t xml:space="preserve"> </w:t>
            </w:r>
            <w:proofErr w:type="spellStart"/>
            <w:r w:rsidR="00BF1626" w:rsidRPr="00611BF8">
              <w:t>Profilpuscilindrs</w:t>
            </w:r>
            <w:proofErr w:type="spellEnd"/>
            <w:r w:rsidR="00BF1626" w:rsidRPr="00611BF8">
              <w:t xml:space="preserve"> sadales iekārtu durvīm - kods Nr. 112./ </w:t>
            </w:r>
            <w:proofErr w:type="spellStart"/>
            <w:r w:rsidR="001674C4" w:rsidRPr="001674C4">
              <w:t>Profile</w:t>
            </w:r>
            <w:proofErr w:type="spellEnd"/>
            <w:r w:rsidR="001674C4" w:rsidRPr="001674C4">
              <w:t xml:space="preserve"> </w:t>
            </w:r>
            <w:proofErr w:type="spellStart"/>
            <w:r w:rsidR="001674C4" w:rsidRPr="001674C4">
              <w:t>half</w:t>
            </w:r>
            <w:proofErr w:type="spellEnd"/>
            <w:r w:rsidR="001674C4" w:rsidRPr="001674C4">
              <w:t xml:space="preserve"> </w:t>
            </w:r>
            <w:proofErr w:type="spellStart"/>
            <w:r w:rsidR="001674C4" w:rsidRPr="001674C4">
              <w:t>cylinder</w:t>
            </w:r>
            <w:proofErr w:type="spellEnd"/>
            <w:r w:rsidR="00BF1626" w:rsidRPr="00611BF8">
              <w:t xml:space="preserve"> </w:t>
            </w:r>
            <w:proofErr w:type="spellStart"/>
            <w:r w:rsidR="00BF1626" w:rsidRPr="00611BF8">
              <w:t>for</w:t>
            </w:r>
            <w:proofErr w:type="spellEnd"/>
            <w:r w:rsidR="00BF1626" w:rsidRPr="00611BF8">
              <w:t xml:space="preserve"> </w:t>
            </w:r>
            <w:proofErr w:type="spellStart"/>
            <w:r w:rsidR="00BF1626" w:rsidRPr="00611BF8">
              <w:t>distribution</w:t>
            </w:r>
            <w:proofErr w:type="spellEnd"/>
            <w:r w:rsidR="00BF1626" w:rsidRPr="00611BF8">
              <w:t xml:space="preserve"> </w:t>
            </w:r>
            <w:proofErr w:type="spellStart"/>
            <w:r w:rsidR="00BF1626" w:rsidRPr="00611BF8">
              <w:t>equipment</w:t>
            </w:r>
            <w:proofErr w:type="spellEnd"/>
            <w:r w:rsidR="00BF1626" w:rsidRPr="00611BF8">
              <w:t xml:space="preserve"> </w:t>
            </w:r>
            <w:proofErr w:type="spellStart"/>
            <w:r w:rsidR="00BF1626" w:rsidRPr="00611BF8">
              <w:t>doors</w:t>
            </w:r>
            <w:proofErr w:type="spellEnd"/>
            <w:r w:rsidR="00BF1626" w:rsidRPr="00611BF8">
              <w:t xml:space="preserve"> - </w:t>
            </w:r>
            <w:proofErr w:type="spellStart"/>
            <w:r w:rsidR="00BF1626" w:rsidRPr="00611BF8">
              <w:t>code</w:t>
            </w:r>
            <w:proofErr w:type="spellEnd"/>
            <w:r w:rsidR="00BF1626" w:rsidRPr="00611BF8">
              <w:t xml:space="preserve"> Nr.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0EDDB" w14:textId="1F404646" w:rsidR="00BF1626" w:rsidRPr="00A316B2" w:rsidRDefault="004821C7" w:rsidP="00BF162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/ </w:t>
            </w:r>
            <w:proofErr w:type="spellStart"/>
            <w:r w:rsidRPr="00A316B2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C167" w14:textId="77777777" w:rsidR="00BF1626" w:rsidRPr="00A316B2" w:rsidRDefault="00BF1626" w:rsidP="00BF16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53E7" w14:textId="77777777" w:rsidR="00BF1626" w:rsidRPr="00A316B2" w:rsidRDefault="00BF1626" w:rsidP="00BF16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8355" w14:textId="77777777" w:rsidR="00BF1626" w:rsidRPr="00A316B2" w:rsidRDefault="00BF1626" w:rsidP="00BF16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017F05D5" w14:textId="77777777" w:rsidTr="001771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9AA63" w14:textId="77777777" w:rsidR="00BE3136" w:rsidRPr="00A316B2" w:rsidRDefault="00BE3136" w:rsidP="00BE3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A4812" w14:textId="120470A2" w:rsidR="00BE3136" w:rsidRPr="00611BF8" w:rsidRDefault="00BE3136" w:rsidP="00BE3136">
            <w:r w:rsidRPr="00611BF8">
              <w:t xml:space="preserve">3110.042 Atslēga sadales iekārtu durvju cilindram - kods Nr. 111./ </w:t>
            </w:r>
            <w:proofErr w:type="spellStart"/>
            <w:r w:rsidRPr="00611BF8">
              <w:t>Key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for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distribution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equipment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doors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cylinder</w:t>
            </w:r>
            <w:proofErr w:type="spellEnd"/>
            <w:r w:rsidRPr="00611BF8">
              <w:t xml:space="preserve"> - </w:t>
            </w:r>
            <w:proofErr w:type="spellStart"/>
            <w:r w:rsidRPr="00611BF8">
              <w:t>code</w:t>
            </w:r>
            <w:proofErr w:type="spellEnd"/>
            <w:r w:rsidRPr="00611BF8">
              <w:t xml:space="preserve"> Nr. 111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BA58B" w14:textId="4F619FFD" w:rsidR="00BE3136" w:rsidRDefault="00BE3136" w:rsidP="00BE3136">
            <w:pPr>
              <w:jc w:val="center"/>
            </w:pPr>
            <w:r w:rsidRPr="00A316B2">
              <w:rPr>
                <w:color w:val="000000"/>
                <w:lang w:eastAsia="lv-LV"/>
              </w:rPr>
              <w:t xml:space="preserve">Norādīt / </w:t>
            </w:r>
            <w:proofErr w:type="spellStart"/>
            <w:r w:rsidRPr="00A316B2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9885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E3AE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8159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5AFFC08B" w14:textId="77777777" w:rsidTr="001771CF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F6F56" w14:textId="77777777" w:rsidR="00BE3136" w:rsidRPr="00A316B2" w:rsidRDefault="00BE3136" w:rsidP="00BE3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ED723" w14:textId="6F437C08" w:rsidR="00BE3136" w:rsidRPr="00611BF8" w:rsidRDefault="00BE3136" w:rsidP="00BE3136">
            <w:r w:rsidRPr="00611BF8">
              <w:t xml:space="preserve">3110.043 Atslēga sadales iekārtu durvīm - kods Nr. 112./ </w:t>
            </w:r>
            <w:proofErr w:type="spellStart"/>
            <w:r w:rsidRPr="00611BF8">
              <w:t>Key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for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distribution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equipment</w:t>
            </w:r>
            <w:proofErr w:type="spellEnd"/>
            <w:r w:rsidRPr="00611BF8">
              <w:t xml:space="preserve"> </w:t>
            </w:r>
            <w:proofErr w:type="spellStart"/>
            <w:r w:rsidRPr="00611BF8">
              <w:t>doors</w:t>
            </w:r>
            <w:proofErr w:type="spellEnd"/>
            <w:r w:rsidRPr="00611BF8">
              <w:t xml:space="preserve"> - </w:t>
            </w:r>
            <w:proofErr w:type="spellStart"/>
            <w:r w:rsidRPr="00611BF8">
              <w:t>code</w:t>
            </w:r>
            <w:proofErr w:type="spellEnd"/>
            <w:r w:rsidRPr="00611BF8">
              <w:t xml:space="preserve"> Nr.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03516" w14:textId="0AFA37EB" w:rsidR="00BE3136" w:rsidRDefault="00BE3136" w:rsidP="00BE3136">
            <w:pPr>
              <w:jc w:val="center"/>
            </w:pPr>
            <w:r w:rsidRPr="00A316B2">
              <w:rPr>
                <w:color w:val="000000"/>
                <w:lang w:eastAsia="lv-LV"/>
              </w:rPr>
              <w:t xml:space="preserve">Norādīt / </w:t>
            </w:r>
            <w:proofErr w:type="spellStart"/>
            <w:r w:rsidRPr="00A316B2"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76A4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4FC4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D20C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4C2C6F74" w14:textId="77777777" w:rsidTr="00F430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E92B1" w14:textId="77777777" w:rsidR="00BE3136" w:rsidRPr="00A316B2" w:rsidRDefault="00BE3136" w:rsidP="00BE3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E8365" w14:textId="722BC101" w:rsidR="00BE3136" w:rsidRPr="00A316B2" w:rsidRDefault="00BE3136" w:rsidP="00BE3136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Parauga piegāde tehniskajai izvērtēšanai- kopā ar piedāvājumu/ </w:t>
            </w:r>
            <w:r w:rsidRPr="00A316B2">
              <w:rPr>
                <w:lang w:val="en-US"/>
              </w:rPr>
              <w:t>Delivery for sample technical check-with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36D2A" w14:textId="13982705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</w:t>
            </w:r>
            <w:proofErr w:type="spellStart"/>
            <w:r w:rsidRPr="00A316B2">
              <w:rPr>
                <w:color w:val="000000"/>
                <w:lang w:eastAsia="lv-LV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DC4A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2CA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B541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38387681" w14:textId="77777777" w:rsidTr="00F430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574735" w14:textId="77777777" w:rsidR="00BE3136" w:rsidRPr="00A316B2" w:rsidRDefault="00BE3136" w:rsidP="00BE3136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3B9E8" w14:textId="77777777" w:rsidR="00BE3136" w:rsidRPr="00A316B2" w:rsidRDefault="00BE3136" w:rsidP="00BE3136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proofErr w:type="spellStart"/>
            <w:r w:rsidRPr="00A316B2">
              <w:rPr>
                <w:b/>
                <w:bCs/>
                <w:color w:val="000000"/>
                <w:lang w:eastAsia="lv-LV"/>
              </w:rPr>
              <w:t>Documentation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FEA94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6D575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7AAFF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7A2AC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E3136" w:rsidRPr="00A316B2" w14:paraId="64B26022" w14:textId="77777777" w:rsidTr="00F430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FA6B" w14:textId="77777777" w:rsidR="00BE3136" w:rsidRDefault="00BE3136" w:rsidP="00BE3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C69F" w14:textId="77777777" w:rsidR="00BE3136" w:rsidRPr="00A316B2" w:rsidRDefault="00BE3136" w:rsidP="00BE313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 xml:space="preserve">Preces marķēšanai pielietotais EAN kods, ja precei tāds ir piešķirts/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used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mark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if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such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has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been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assigned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7CE2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CA9A4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D39E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2279" w14:textId="77777777" w:rsidR="00BE3136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E3136" w:rsidRPr="00A316B2" w14:paraId="624DCD89" w14:textId="77777777" w:rsidTr="00F430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F2F0" w14:textId="77777777" w:rsidR="00BE3136" w:rsidRPr="00A316B2" w:rsidRDefault="00BE3136" w:rsidP="00BE31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9AF6" w14:textId="77777777" w:rsidR="00BE3136" w:rsidRPr="00A316B2" w:rsidRDefault="00BE3136" w:rsidP="00BE313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whether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when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using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EAN </w:t>
            </w:r>
            <w:proofErr w:type="spellStart"/>
            <w:r w:rsidRPr="003D666C">
              <w:rPr>
                <w:rFonts w:eastAsiaTheme="minorHAnsi"/>
                <w:color w:val="000000"/>
              </w:rPr>
              <w:t>code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offers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possibility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to </w:t>
            </w:r>
            <w:proofErr w:type="spellStart"/>
            <w:r w:rsidRPr="003D666C">
              <w:rPr>
                <w:rFonts w:eastAsiaTheme="minorHAnsi"/>
                <w:color w:val="000000"/>
              </w:rPr>
              <w:t>receive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digital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information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about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the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product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(</w:t>
            </w:r>
            <w:proofErr w:type="spellStart"/>
            <w:r w:rsidRPr="003D666C">
              <w:rPr>
                <w:rFonts w:eastAsiaTheme="minorHAnsi"/>
                <w:color w:val="000000"/>
              </w:rPr>
              <w:t>type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manufacturer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technical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parameters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instructions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for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use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, </w:t>
            </w:r>
            <w:proofErr w:type="spellStart"/>
            <w:r w:rsidRPr="003D666C">
              <w:rPr>
                <w:rFonts w:eastAsiaTheme="minorHAnsi"/>
                <w:color w:val="000000"/>
              </w:rPr>
              <w:t>etc</w:t>
            </w:r>
            <w:proofErr w:type="spellEnd"/>
            <w:r w:rsidRPr="003D666C">
              <w:rPr>
                <w:rFonts w:eastAsiaTheme="minorHAnsi"/>
                <w:color w:val="000000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8491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Specify</w:t>
            </w:r>
            <w:proofErr w:type="spellEnd"/>
            <w:r w:rsidRPr="003D666C">
              <w:rPr>
                <w:rFonts w:eastAsiaTheme="minorHAnsi"/>
                <w:color w:val="000000"/>
              </w:rPr>
              <w:t xml:space="preserve"> </w:t>
            </w:r>
            <w:proofErr w:type="spellStart"/>
            <w:r w:rsidRPr="003D666C">
              <w:rPr>
                <w:rFonts w:eastAsiaTheme="minorHAnsi"/>
                <w:color w:val="00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872A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5257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A5A6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E3136" w:rsidRPr="00A316B2" w14:paraId="1BBD6937" w14:textId="77777777" w:rsidTr="00F430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E0C0" w14:textId="634B2D5D" w:rsidR="00BE3136" w:rsidRPr="00A316B2" w:rsidRDefault="00BE3136" w:rsidP="00BE3136">
            <w:pPr>
              <w:pStyle w:val="ListParagraph"/>
              <w:spacing w:after="0" w:line="240" w:lineRule="auto"/>
              <w:ind w:left="426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Cs/>
                <w:color w:val="000000"/>
                <w:szCs w:val="24"/>
                <w:lang w:eastAsia="lv-LV"/>
              </w:rPr>
              <w:t>9</w:t>
            </w: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19BC" w14:textId="77777777" w:rsidR="00BE3136" w:rsidRPr="00A316B2" w:rsidRDefault="00BE3136" w:rsidP="00BE3136">
            <w:pPr>
              <w:rPr>
                <w:color w:val="000000"/>
                <w:lang w:val="en-GB" w:eastAsia="lv-LV"/>
              </w:rPr>
            </w:pPr>
            <w:proofErr w:type="spellStart"/>
            <w:r w:rsidRPr="00A316B2">
              <w:rPr>
                <w:color w:val="000000"/>
                <w:lang w:val="en-GB" w:eastAsia="lv-LV"/>
              </w:rPr>
              <w:t>Ir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iesniegts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preces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attēls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, </w:t>
            </w:r>
            <w:proofErr w:type="spellStart"/>
            <w:r w:rsidRPr="00A316B2">
              <w:rPr>
                <w:color w:val="000000"/>
                <w:lang w:val="en-GB" w:eastAsia="lv-LV"/>
              </w:rPr>
              <w:t>kurš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atbilst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sekojošām</w:t>
            </w:r>
            <w:proofErr w:type="spellEnd"/>
            <w:r w:rsidRPr="00A316B2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A316B2">
              <w:rPr>
                <w:color w:val="000000"/>
                <w:lang w:val="en-GB" w:eastAsia="lv-LV"/>
              </w:rPr>
              <w:t>prasībām</w:t>
            </w:r>
            <w:proofErr w:type="spellEnd"/>
            <w:r w:rsidRPr="00A316B2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24B94865" w14:textId="77777777" w:rsidR="00BE3136" w:rsidRPr="00A316B2" w:rsidRDefault="00BE3136" w:rsidP="00BE31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731B1159" w14:textId="77777777" w:rsidR="00BE3136" w:rsidRPr="00A316B2" w:rsidRDefault="00BE3136" w:rsidP="00BE31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7075682F" w14:textId="77777777" w:rsidR="00BE3136" w:rsidRPr="00A316B2" w:rsidRDefault="00BE3136" w:rsidP="00BE31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16B2">
              <w:rPr>
                <w:rFonts w:cs="Times New Roman"/>
                <w:szCs w:val="24"/>
              </w:rPr>
              <w:t xml:space="preserve"> </w:t>
            </w: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32ABFCB" w14:textId="77777777" w:rsidR="00BE3136" w:rsidRPr="00A316B2" w:rsidRDefault="00BE3136" w:rsidP="00BE31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BE29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A316B2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2EEB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94F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B0AB" w14:textId="77777777" w:rsidR="00BE3136" w:rsidRPr="00A316B2" w:rsidRDefault="00BE3136" w:rsidP="00BE313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E3136" w:rsidRPr="00A316B2" w14:paraId="0234AEFA" w14:textId="77777777" w:rsidTr="00F430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6DA4B4" w14:textId="31813A4B" w:rsidR="00BE3136" w:rsidRPr="00F43026" w:rsidRDefault="00BE3136" w:rsidP="00BE313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10</w:t>
            </w: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467C1" w14:textId="0D0BAD81" w:rsidR="00BE3136" w:rsidRPr="00A316B2" w:rsidRDefault="00BE3136" w:rsidP="00BE3136">
            <w:pPr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Ražotāja </w:t>
            </w:r>
            <w:r>
              <w:rPr>
                <w:color w:val="000000"/>
                <w:lang w:eastAsia="lv-LV"/>
              </w:rPr>
              <w:t>apliecinājums par atbilstību piemērojamajiem standartiem un kvalitātes prasībām</w:t>
            </w:r>
            <w:r w:rsidRPr="00A316B2">
              <w:rPr>
                <w:color w:val="000000"/>
                <w:lang w:eastAsia="lv-LV"/>
              </w:rPr>
              <w:t xml:space="preserve">/ </w:t>
            </w:r>
            <w:proofErr w:type="spellStart"/>
            <w:r w:rsidRPr="00A316B2">
              <w:rPr>
                <w:color w:val="000000"/>
                <w:lang w:eastAsia="lv-LV"/>
              </w:rPr>
              <w:t>Manufacturer</w:t>
            </w:r>
            <w:proofErr w:type="spellEnd"/>
            <w:r w:rsidRPr="00A316B2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declaration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of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conformity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to </w:t>
            </w:r>
            <w:proofErr w:type="spellStart"/>
            <w:r w:rsidRPr="00FD453B">
              <w:rPr>
                <w:color w:val="000000"/>
                <w:lang w:eastAsia="lv-LV"/>
              </w:rPr>
              <w:t>applicable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standards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and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quality</w:t>
            </w:r>
            <w:proofErr w:type="spellEnd"/>
            <w:r w:rsidRPr="00FD453B">
              <w:rPr>
                <w:color w:val="000000"/>
                <w:lang w:eastAsia="lv-LV"/>
              </w:rPr>
              <w:t xml:space="preserve"> </w:t>
            </w:r>
            <w:proofErr w:type="spellStart"/>
            <w:r w:rsidRPr="00FD453B">
              <w:rPr>
                <w:color w:val="000000"/>
                <w:lang w:eastAsia="lv-LV"/>
              </w:rPr>
              <w:t>requirements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3334" w14:textId="77777777" w:rsidR="00BE3136" w:rsidRPr="00A316B2" w:rsidRDefault="00BE3136" w:rsidP="00BE3136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</w:t>
            </w:r>
            <w:proofErr w:type="spellStart"/>
            <w:r w:rsidRPr="00A316B2">
              <w:rPr>
                <w:color w:val="000000"/>
                <w:lang w:eastAsia="lv-LV"/>
              </w:rPr>
              <w:t>Yes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0E6E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892D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3674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56362185" w14:textId="77777777" w:rsidTr="00F430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7891B" w14:textId="77777777" w:rsidR="00BE3136" w:rsidRPr="00A316B2" w:rsidRDefault="00BE3136" w:rsidP="00BE3136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3A794" w14:textId="6F0CC6B8" w:rsidR="00BE3136" w:rsidRPr="00A316B2" w:rsidRDefault="00BE3136" w:rsidP="00BE3136">
            <w:pPr>
              <w:rPr>
                <w:color w:val="000000"/>
                <w:lang w:eastAsia="lv-LV"/>
              </w:rPr>
            </w:pPr>
            <w:r w:rsidRPr="002B1074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09947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521B1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A6888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8EC17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5CFC6F72" w14:textId="77777777" w:rsidTr="00F4302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58EB" w14:textId="713B9C9A" w:rsidR="00BE3136" w:rsidRPr="00EF53C0" w:rsidRDefault="00BE3136" w:rsidP="00BE3136">
            <w:pPr>
              <w:pStyle w:val="ListParagraph"/>
              <w:spacing w:after="0" w:line="240" w:lineRule="auto"/>
              <w:ind w:left="426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EF53C0">
              <w:rPr>
                <w:rFonts w:cs="Times New Roman"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0E75" w14:textId="7880CBD9" w:rsidR="00BE3136" w:rsidRPr="00EF53C0" w:rsidRDefault="00BE3136" w:rsidP="00BE3136">
            <w:pPr>
              <w:rPr>
                <w:color w:val="000000"/>
                <w:lang w:eastAsia="lv-LV"/>
              </w:rPr>
            </w:pPr>
            <w:r w:rsidRPr="00F43026">
              <w:t xml:space="preserve">LVS EN 1303:2015 </w:t>
            </w:r>
            <w:r>
              <w:t xml:space="preserve">Ēkas aprīkojums. Slēdzeņu cilindri. Prasības un testēšanas metodes. / </w:t>
            </w:r>
            <w:proofErr w:type="spellStart"/>
            <w:r>
              <w:t>Bulding</w:t>
            </w:r>
            <w:proofErr w:type="spellEnd"/>
            <w:r>
              <w:t xml:space="preserve"> </w:t>
            </w:r>
            <w:proofErr w:type="spellStart"/>
            <w:r>
              <w:t>hardware</w:t>
            </w:r>
            <w:proofErr w:type="spellEnd"/>
            <w:r>
              <w:t xml:space="preserve"> – </w:t>
            </w:r>
            <w:proofErr w:type="spellStart"/>
            <w:r>
              <w:t>Cylinder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lockc</w:t>
            </w:r>
            <w:proofErr w:type="spellEnd"/>
            <w:r>
              <w:t xml:space="preserve"> – </w:t>
            </w:r>
            <w:proofErr w:type="spellStart"/>
            <w:r>
              <w:t>Requrements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653C" w14:textId="408B0641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A316B2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9A9E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87D9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719C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2DC7106B" w14:textId="77777777" w:rsidTr="00F430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94E17" w14:textId="77777777" w:rsidR="00BE3136" w:rsidRPr="00A316B2" w:rsidRDefault="00BE3136" w:rsidP="00BE3136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594B5" w14:textId="77777777" w:rsidR="00BE3136" w:rsidRPr="00A316B2" w:rsidRDefault="00BE3136" w:rsidP="00BE3136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proofErr w:type="spellStart"/>
            <w:r w:rsidRPr="00A316B2">
              <w:rPr>
                <w:b/>
                <w:bCs/>
                <w:color w:val="000000"/>
                <w:lang w:eastAsia="lv-LV"/>
              </w:rPr>
              <w:t>Technical</w:t>
            </w:r>
            <w:proofErr w:type="spellEnd"/>
            <w:r w:rsidRPr="00A316B2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A316B2"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6D81E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DD41D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F0E84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C975A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0B164CE7" w14:textId="77777777" w:rsidTr="00F430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9F9A" w14:textId="7746E0DB" w:rsidR="00BE3136" w:rsidRPr="00F43026" w:rsidRDefault="00BE3136" w:rsidP="00BE313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13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C1A7" w14:textId="4DB2116F" w:rsidR="00BE3136" w:rsidRPr="00A316B2" w:rsidRDefault="00BE3136" w:rsidP="00BE3136">
            <w:pPr>
              <w:keepNext/>
            </w:pPr>
            <w:r>
              <w:t xml:space="preserve">Izturības pakāpe saskaņā ar EN 1303:2015/ </w:t>
            </w:r>
            <w:proofErr w:type="spellStart"/>
            <w:r>
              <w:t>Durability</w:t>
            </w:r>
            <w:proofErr w:type="spellEnd"/>
            <w:r>
              <w:t xml:space="preserve"> </w:t>
            </w:r>
            <w:proofErr w:type="spellStart"/>
            <w:r>
              <w:t>grade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standart</w:t>
            </w:r>
            <w:proofErr w:type="spellEnd"/>
            <w:r>
              <w:t xml:space="preserve"> EN 1303:2015.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574" w14:textId="4353A5F1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E830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6A5B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003F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58DBFA2C" w14:textId="77777777" w:rsidTr="00F430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EF7D" w14:textId="7CC723D9" w:rsidR="00BE3136" w:rsidRPr="00F43026" w:rsidRDefault="00BE3136" w:rsidP="00BE313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14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89BE" w14:textId="77777777" w:rsidR="00BE3136" w:rsidRPr="00A316B2" w:rsidRDefault="00BE3136" w:rsidP="00BE3136">
            <w:pPr>
              <w:keepNext/>
            </w:pPr>
            <w:r w:rsidRPr="00A316B2">
              <w:t xml:space="preserve">Paredzamais kalpošanas laiks, gadi/  </w:t>
            </w:r>
            <w:proofErr w:type="spellStart"/>
            <w:r w:rsidRPr="00A316B2">
              <w:t>Life-time,</w:t>
            </w:r>
            <w:proofErr w:type="spellEnd"/>
            <w:r w:rsidRPr="00A316B2">
              <w:t xml:space="preserve"> </w:t>
            </w:r>
            <w:proofErr w:type="spellStart"/>
            <w:r w:rsidRPr="00A316B2">
              <w:t>years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1744" w14:textId="7B11E77D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  <w:r w:rsidRPr="00A316B2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4BFF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2345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D94B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675882F6" w14:textId="77777777" w:rsidTr="00F430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59E2" w14:textId="5189584F" w:rsidR="00BE3136" w:rsidRPr="00F43026" w:rsidRDefault="00BE3136" w:rsidP="00BE313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15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1BC7" w14:textId="4172BD4E" w:rsidR="00BE3136" w:rsidRPr="00A316B2" w:rsidRDefault="00BE3136" w:rsidP="00BE3136">
            <w:pPr>
              <w:keepNext/>
            </w:pPr>
            <w:r>
              <w:t xml:space="preserve">Korozijas un temperatūras izturība saskaņā ar EN 1303:2015. / </w:t>
            </w:r>
            <w:proofErr w:type="spellStart"/>
            <w:r>
              <w:t>Corrosion</w:t>
            </w:r>
            <w:proofErr w:type="spellEnd"/>
            <w:r>
              <w:t xml:space="preserve"> </w:t>
            </w:r>
            <w:proofErr w:type="spellStart"/>
            <w:r>
              <w:t>resistance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temperature</w:t>
            </w:r>
            <w:proofErr w:type="spellEnd"/>
            <w:r>
              <w:t xml:space="preserve">.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standart</w:t>
            </w:r>
            <w:proofErr w:type="spellEnd"/>
            <w:r>
              <w:t xml:space="preserve">              EN 1303:2015.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71B0" w14:textId="2CEF6F4A" w:rsidR="00BE3136" w:rsidRPr="00A316B2" w:rsidDel="00286EB3" w:rsidRDefault="00BE3136" w:rsidP="00BE3136">
            <w:pPr>
              <w:jc w:val="center"/>
            </w:pPr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6952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3659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B9B8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5C41ABAB" w14:textId="77777777" w:rsidTr="00F43026">
        <w:trPr>
          <w:cantSplit/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9685" w14:textId="1374B006" w:rsidR="00BE3136" w:rsidRPr="00F43026" w:rsidRDefault="00BE3136" w:rsidP="00BE313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17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319F" w14:textId="5BD004F7" w:rsidR="00BE3136" w:rsidRPr="00A316B2" w:rsidRDefault="00BE3136" w:rsidP="00BE3136">
            <w:pPr>
              <w:keepNext/>
            </w:pPr>
            <w:r>
              <w:t xml:space="preserve">Cilindra </w:t>
            </w:r>
            <w:r w:rsidR="00876ECA">
              <w:t xml:space="preserve">un </w:t>
            </w:r>
            <w:proofErr w:type="spellStart"/>
            <w:r w:rsidR="00876ECA">
              <w:t>puscilindra</w:t>
            </w:r>
            <w:proofErr w:type="spellEnd"/>
            <w:r w:rsidR="00876ECA">
              <w:t xml:space="preserve"> </w:t>
            </w:r>
            <w:r>
              <w:t xml:space="preserve">kopējais garuma diapazons mm. Kopējā garuma solis 5 mm. / </w:t>
            </w:r>
            <w:proofErr w:type="spellStart"/>
            <w:r>
              <w:t>Cylinder</w:t>
            </w:r>
            <w:proofErr w:type="spellEnd"/>
            <w:r>
              <w:t xml:space="preserve"> </w:t>
            </w:r>
            <w:proofErr w:type="spellStart"/>
            <w:r w:rsidR="001674C4">
              <w:t>and</w:t>
            </w:r>
            <w:proofErr w:type="spellEnd"/>
            <w:r w:rsidR="001674C4" w:rsidRPr="001674C4">
              <w:t xml:space="preserve"> </w:t>
            </w:r>
            <w:proofErr w:type="spellStart"/>
            <w:r w:rsidR="001674C4" w:rsidRPr="001674C4">
              <w:t>half</w:t>
            </w:r>
            <w:proofErr w:type="spellEnd"/>
            <w:r w:rsidR="001674C4" w:rsidRPr="001674C4">
              <w:t xml:space="preserve"> </w:t>
            </w:r>
            <w:proofErr w:type="spellStart"/>
            <w:r w:rsidR="001674C4" w:rsidRPr="001674C4">
              <w:t>cylinder</w:t>
            </w:r>
            <w:proofErr w:type="spellEnd"/>
            <w:r w:rsidR="001674C4">
              <w:t xml:space="preserve"> </w:t>
            </w:r>
            <w:proofErr w:type="spellStart"/>
            <w:r>
              <w:t>overall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mm. </w:t>
            </w:r>
            <w:proofErr w:type="spellStart"/>
            <w:r>
              <w:t>Step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lenght</w:t>
            </w:r>
            <w:proofErr w:type="spellEnd"/>
            <w:r>
              <w:t xml:space="preserve"> 5 mm.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A1A4" w14:textId="082CE186" w:rsidR="00BE3136" w:rsidRPr="00A316B2" w:rsidDel="00286EB3" w:rsidRDefault="001674C4" w:rsidP="00BE3136">
            <w:pPr>
              <w:pStyle w:val="ListParagraph"/>
            </w:pPr>
            <w:r>
              <w:t>4</w:t>
            </w:r>
            <w:r w:rsidR="00BE3136">
              <w:t>0-90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D43D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02D4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2A40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7754B01F" w14:textId="77777777" w:rsidTr="00947D04">
        <w:trPr>
          <w:cantSplit/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6C6A" w14:textId="05BE41C5" w:rsidR="00BE3136" w:rsidRDefault="00BE3136" w:rsidP="00BE313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18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EE28" w14:textId="5BF42757" w:rsidR="00BE3136" w:rsidRDefault="00BE3136" w:rsidP="00BE3136">
            <w:pPr>
              <w:pStyle w:val="mt-translation"/>
              <w:spacing w:before="0" w:beforeAutospacing="0" w:after="0" w:afterAutospacing="0"/>
            </w:pPr>
            <w:r>
              <w:t>Uz cilindra un atslēgas jābūt nodilumizturīgam atbilstošam</w:t>
            </w:r>
            <w:r w:rsidR="00BA1A5C">
              <w:t xml:space="preserve"> atslēgas</w:t>
            </w:r>
            <w:r>
              <w:t xml:space="preserve"> kodam, kāds norādīts </w:t>
            </w:r>
            <w:r w:rsidR="00F20B74" w:rsidRPr="00B01C66">
              <w:t>TS 3110.0xx v1</w:t>
            </w:r>
            <w:r>
              <w:t xml:space="preserve">no 2. līdz </w:t>
            </w:r>
            <w:r w:rsidR="00276D71">
              <w:t>7</w:t>
            </w:r>
            <w:r>
              <w:t xml:space="preserve">. punktam. /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cylinder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must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abrasion</w:t>
            </w:r>
            <w:proofErr w:type="spellEnd"/>
            <w:r>
              <w:t xml:space="preserve"> </w:t>
            </w:r>
            <w:proofErr w:type="spellStart"/>
            <w:r>
              <w:t>resistant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specified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r w:rsidR="00AA1550">
              <w:t xml:space="preserve">          </w:t>
            </w:r>
            <w:r w:rsidR="00F20B74" w:rsidRPr="00B01C66">
              <w:t>TS 3110.0xx v1</w:t>
            </w:r>
            <w:r w:rsidR="00F20B74">
              <w:t xml:space="preserve">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2 to </w:t>
            </w:r>
            <w:r w:rsidR="00276D71">
              <w:t>7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5198" w14:textId="789434A4" w:rsidR="00BE3136" w:rsidRDefault="00BE3136" w:rsidP="00BE3136">
            <w:pPr>
              <w:pStyle w:val="ListParagraph"/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FE9F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01C3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742D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E110E" w:rsidRPr="00A316B2" w14:paraId="793783F8" w14:textId="77777777" w:rsidTr="00E220AF">
        <w:trPr>
          <w:cantSplit/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7CC6" w14:textId="558C5EE7" w:rsidR="002E110E" w:rsidRDefault="002E110E" w:rsidP="00BE313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19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6BDC" w14:textId="4A5CCAAE" w:rsidR="002E110E" w:rsidRDefault="002E110E" w:rsidP="00BE3136">
            <w:pPr>
              <w:pStyle w:val="mt-translation"/>
              <w:spacing w:before="0" w:beforeAutospacing="0" w:after="0" w:afterAutospacing="0"/>
            </w:pPr>
            <w:r>
              <w:t>Uz atslēgas  jābūt nod</w:t>
            </w:r>
            <w:r w:rsidR="00E220AF">
              <w:t>i</w:t>
            </w:r>
            <w:r>
              <w:t>lumiz</w:t>
            </w:r>
            <w:r w:rsidR="00E220AF">
              <w:t xml:space="preserve">turīgam unikālam numuram./ </w:t>
            </w:r>
            <w:proofErr w:type="spellStart"/>
            <w:r w:rsidR="00E220AF">
              <w:t>On</w:t>
            </w:r>
            <w:proofErr w:type="spellEnd"/>
            <w:r w:rsidR="00E220AF">
              <w:t xml:space="preserve"> </w:t>
            </w:r>
            <w:proofErr w:type="spellStart"/>
            <w:r w:rsidR="00E220AF">
              <w:t>the</w:t>
            </w:r>
            <w:proofErr w:type="spellEnd"/>
            <w:r w:rsidR="00E220AF">
              <w:t xml:space="preserve"> </w:t>
            </w:r>
            <w:proofErr w:type="spellStart"/>
            <w:r w:rsidR="00E220AF">
              <w:t>key</w:t>
            </w:r>
            <w:proofErr w:type="spellEnd"/>
            <w:r w:rsidR="00E220AF">
              <w:t xml:space="preserve"> must </w:t>
            </w:r>
            <w:proofErr w:type="spellStart"/>
            <w:r w:rsidR="00E220AF">
              <w:t>be</w:t>
            </w:r>
            <w:proofErr w:type="spellEnd"/>
            <w:r w:rsidR="00E220AF">
              <w:t xml:space="preserve"> </w:t>
            </w:r>
            <w:proofErr w:type="spellStart"/>
            <w:r w:rsidR="00E220AF">
              <w:t>abrasion</w:t>
            </w:r>
            <w:proofErr w:type="spellEnd"/>
            <w:r w:rsidR="00E220AF">
              <w:t xml:space="preserve"> </w:t>
            </w:r>
            <w:proofErr w:type="spellStart"/>
            <w:r w:rsidR="00E220AF">
              <w:t>resistant</w:t>
            </w:r>
            <w:proofErr w:type="spellEnd"/>
            <w:r w:rsidR="00E220AF">
              <w:t xml:space="preserve"> </w:t>
            </w:r>
            <w:proofErr w:type="spellStart"/>
            <w:r w:rsidR="00E220AF">
              <w:t>number</w:t>
            </w:r>
            <w:proofErr w:type="spellEnd"/>
            <w:r w:rsidR="00E220AF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85AE" w14:textId="7F0A4189" w:rsidR="002E110E" w:rsidRPr="00A316B2" w:rsidRDefault="00E220AF" w:rsidP="00E220AF">
            <w:pPr>
              <w:pStyle w:val="ListParagraph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3BE1" w14:textId="77777777" w:rsidR="002E110E" w:rsidRPr="00A316B2" w:rsidRDefault="002E110E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EE26" w14:textId="77777777" w:rsidR="002E110E" w:rsidRPr="00A316B2" w:rsidRDefault="002E110E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DF41" w14:textId="77777777" w:rsidR="002E110E" w:rsidRPr="00A316B2" w:rsidRDefault="002E110E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E3136" w:rsidRPr="00A316B2" w14:paraId="67DEDD74" w14:textId="77777777" w:rsidTr="00F43026">
        <w:trPr>
          <w:cantSplit/>
          <w:trHeight w:val="3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03F8" w14:textId="6BBB997A" w:rsidR="00BE3136" w:rsidRPr="00F43026" w:rsidRDefault="00BE3136" w:rsidP="00BE313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lastRenderedPageBreak/>
              <w:t>19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45D9" w14:textId="6032A337" w:rsidR="00BE3136" w:rsidRDefault="00BE3136" w:rsidP="00BE3136">
            <w:pPr>
              <w:pStyle w:val="mt-translation"/>
              <w:spacing w:before="0" w:beforeAutospacing="0" w:after="0" w:afterAutospacing="0"/>
            </w:pPr>
            <w:r>
              <w:t>Cilindra garuma parametri (</w:t>
            </w:r>
            <w:r w:rsidR="002E110E">
              <w:rPr>
                <w:b/>
                <w:bCs/>
              </w:rPr>
              <w:t>XY</w:t>
            </w:r>
            <w:r>
              <w:t>) tiks norādīti pasūtījumā./</w:t>
            </w:r>
            <w:r>
              <w:rPr>
                <w:rStyle w:val="CommentReference"/>
              </w:rPr>
              <w:t xml:space="preserve"> </w:t>
            </w:r>
            <w:proofErr w:type="spellStart"/>
            <w:r>
              <w:rPr>
                <w:rStyle w:val="word"/>
              </w:rPr>
              <w:t>Cylinder</w:t>
            </w:r>
            <w:proofErr w:type="spellEnd"/>
            <w:r>
              <w:rPr>
                <w:rStyle w:val="phrase"/>
              </w:rPr>
              <w:t> </w:t>
            </w:r>
            <w:proofErr w:type="spellStart"/>
            <w:r>
              <w:rPr>
                <w:rStyle w:val="phrase"/>
              </w:rPr>
              <w:t>l</w:t>
            </w:r>
            <w:r>
              <w:rPr>
                <w:rStyle w:val="word"/>
              </w:rPr>
              <w:t>ength</w:t>
            </w:r>
            <w:proofErr w:type="spellEnd"/>
            <w:r>
              <w:rPr>
                <w:rStyle w:val="phrase"/>
              </w:rPr>
              <w:t> </w:t>
            </w:r>
            <w:proofErr w:type="spellStart"/>
            <w:r>
              <w:rPr>
                <w:rStyle w:val="phrase"/>
              </w:rPr>
              <w:t>p</w:t>
            </w:r>
            <w:r>
              <w:rPr>
                <w:rStyle w:val="word"/>
              </w:rPr>
              <w:t>arameters</w:t>
            </w:r>
            <w:proofErr w:type="spellEnd"/>
            <w:r>
              <w:rPr>
                <w:rStyle w:val="phrase"/>
              </w:rPr>
              <w:t> </w:t>
            </w:r>
            <w:r>
              <w:rPr>
                <w:rStyle w:val="word"/>
              </w:rPr>
              <w:t>(</w:t>
            </w:r>
            <w:r w:rsidR="002E110E">
              <w:rPr>
                <w:rStyle w:val="word"/>
                <w:b/>
                <w:bCs/>
              </w:rPr>
              <w:t>XY</w:t>
            </w:r>
            <w:r>
              <w:rPr>
                <w:rStyle w:val="word"/>
              </w:rPr>
              <w:t>)</w:t>
            </w:r>
            <w:r>
              <w:rPr>
                <w:rStyle w:val="phrase"/>
              </w:rPr>
              <w:t> </w:t>
            </w:r>
            <w:proofErr w:type="spellStart"/>
            <w:r>
              <w:rPr>
                <w:rStyle w:val="word"/>
              </w:rPr>
              <w:t>will</w:t>
            </w:r>
            <w:proofErr w:type="spellEnd"/>
            <w:r>
              <w:rPr>
                <w:rStyle w:val="phrase"/>
              </w:rPr>
              <w:t> </w:t>
            </w:r>
            <w:proofErr w:type="spellStart"/>
            <w:r>
              <w:rPr>
                <w:rStyle w:val="word"/>
              </w:rPr>
              <w:t>be</w:t>
            </w:r>
            <w:proofErr w:type="spellEnd"/>
            <w:r>
              <w:rPr>
                <w:rStyle w:val="phrase"/>
              </w:rPr>
              <w:t> </w:t>
            </w:r>
            <w:proofErr w:type="spellStart"/>
            <w:r>
              <w:rPr>
                <w:rStyle w:val="word"/>
              </w:rPr>
              <w:t>specified</w:t>
            </w:r>
            <w:proofErr w:type="spellEnd"/>
            <w:r>
              <w:rPr>
                <w:rStyle w:val="phrase"/>
              </w:rPr>
              <w:t> </w:t>
            </w:r>
            <w:proofErr w:type="spellStart"/>
            <w:r>
              <w:rPr>
                <w:rStyle w:val="word"/>
              </w:rPr>
              <w:t>in</w:t>
            </w:r>
            <w:proofErr w:type="spellEnd"/>
            <w:r>
              <w:rPr>
                <w:rStyle w:val="phrase"/>
              </w:rPr>
              <w:t> </w:t>
            </w:r>
            <w:proofErr w:type="spellStart"/>
            <w:r>
              <w:rPr>
                <w:rStyle w:val="word"/>
              </w:rPr>
              <w:t>the</w:t>
            </w:r>
            <w:proofErr w:type="spellEnd"/>
            <w:r>
              <w:rPr>
                <w:rStyle w:val="phrase"/>
              </w:rPr>
              <w:t> </w:t>
            </w:r>
            <w:proofErr w:type="spellStart"/>
            <w:r>
              <w:rPr>
                <w:rStyle w:val="word"/>
              </w:rPr>
              <w:t>order</w:t>
            </w:r>
            <w:proofErr w:type="spellEnd"/>
            <w:r>
              <w:rPr>
                <w:rStyle w:val="word"/>
              </w:rPr>
              <w:t>.</w:t>
            </w:r>
          </w:p>
          <w:p w14:paraId="7DA98493" w14:textId="2E5D831C" w:rsidR="00BE3136" w:rsidRDefault="00BE3136" w:rsidP="00BE3136">
            <w:pPr>
              <w:pStyle w:val="mt-translation"/>
              <w:spacing w:before="0" w:beforeAutospacing="0" w:after="0" w:afterAutospacing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B8D080" wp14:editId="36953609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102870</wp:posOffset>
                  </wp:positionV>
                  <wp:extent cx="1660525" cy="1334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E7DCBB" w14:textId="1CF767A8" w:rsidR="00BE3136" w:rsidRDefault="00BE3136" w:rsidP="00BE3136">
            <w:pPr>
              <w:keepNext/>
              <w:spacing w:line="360" w:lineRule="auto"/>
            </w:pPr>
          </w:p>
          <w:p w14:paraId="43414A5B" w14:textId="4B3308AA" w:rsidR="00BE3136" w:rsidRDefault="00BE3136" w:rsidP="00BE3136">
            <w:pPr>
              <w:keepNext/>
              <w:spacing w:line="360" w:lineRule="auto"/>
            </w:pPr>
          </w:p>
          <w:p w14:paraId="24DA038F" w14:textId="0B293F91" w:rsidR="00BE3136" w:rsidRDefault="00BE3136" w:rsidP="00BE3136">
            <w:pPr>
              <w:keepNext/>
              <w:spacing w:line="36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3CD8" w14:textId="33F3FD78" w:rsidR="00BE3136" w:rsidRDefault="00BE3136" w:rsidP="00BE3136">
            <w:pPr>
              <w:jc w:val="center"/>
            </w:pPr>
            <w:r w:rsidRPr="00A316B2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A316B2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17A4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BB01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F9B2" w14:textId="77777777" w:rsidR="00BE3136" w:rsidRPr="00A316B2" w:rsidRDefault="00BE3136" w:rsidP="00BE313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470ADAE" w14:textId="77777777" w:rsidR="008B0AEF" w:rsidRDefault="008B0AEF" w:rsidP="001245BF">
      <w:pPr>
        <w:pStyle w:val="Title"/>
        <w:widowControl w:val="0"/>
        <w:rPr>
          <w:bCs w:val="0"/>
          <w:noProof/>
          <w:sz w:val="24"/>
          <w:lang w:eastAsia="lv-LV"/>
        </w:rPr>
      </w:pPr>
    </w:p>
    <w:p w14:paraId="0B7E15D5" w14:textId="06FB9795" w:rsidR="008B0AEF" w:rsidRDefault="008B0AEF">
      <w:pPr>
        <w:spacing w:after="200" w:line="276" w:lineRule="auto"/>
        <w:rPr>
          <w:b/>
          <w:noProof/>
          <w:lang w:eastAsia="lv-LV"/>
        </w:rPr>
      </w:pPr>
    </w:p>
    <w:p w14:paraId="6ED94AA2" w14:textId="5895C33A" w:rsidR="00CF677B" w:rsidRPr="00235C22" w:rsidRDefault="00CF677B" w:rsidP="00F825B6">
      <w:pPr>
        <w:pStyle w:val="Title"/>
        <w:widowControl w:val="0"/>
        <w:jc w:val="left"/>
        <w:rPr>
          <w:bCs w:val="0"/>
          <w:noProof/>
          <w:sz w:val="24"/>
          <w:lang w:eastAsia="lv-LV"/>
        </w:rPr>
      </w:pPr>
    </w:p>
    <w:p w14:paraId="5162ECA9" w14:textId="26AEA768" w:rsidR="00384293" w:rsidRPr="00235C22" w:rsidRDefault="00384293" w:rsidP="00B05CFD">
      <w:pPr>
        <w:pStyle w:val="Title"/>
        <w:widowControl w:val="0"/>
        <w:rPr>
          <w:bCs w:val="0"/>
          <w:color w:val="0070C0"/>
          <w:sz w:val="24"/>
        </w:rPr>
      </w:pPr>
    </w:p>
    <w:p w14:paraId="6E230344" w14:textId="7534C309" w:rsidR="0034414A" w:rsidRPr="00235C22" w:rsidRDefault="0034414A" w:rsidP="00B05CFD">
      <w:pPr>
        <w:pStyle w:val="Title"/>
        <w:widowControl w:val="0"/>
        <w:rPr>
          <w:bCs w:val="0"/>
          <w:color w:val="0070C0"/>
          <w:sz w:val="24"/>
        </w:rPr>
      </w:pPr>
    </w:p>
    <w:p w14:paraId="6286046A" w14:textId="51141F94" w:rsidR="00946FF7" w:rsidRPr="00235C22" w:rsidRDefault="00946FF7" w:rsidP="00946FF7">
      <w:pPr>
        <w:rPr>
          <w:lang w:eastAsia="lv-LV"/>
        </w:rPr>
      </w:pPr>
    </w:p>
    <w:p w14:paraId="04C1686A" w14:textId="3212C242" w:rsidR="00946FF7" w:rsidRDefault="00946FF7" w:rsidP="00946FF7">
      <w:pPr>
        <w:rPr>
          <w:lang w:eastAsia="lv-LV"/>
        </w:rPr>
      </w:pPr>
    </w:p>
    <w:p w14:paraId="63F02431" w14:textId="7173FE6A" w:rsidR="00B86EA8" w:rsidRDefault="00B86EA8" w:rsidP="00F43026">
      <w:pPr>
        <w:pStyle w:val="Title"/>
        <w:widowControl w:val="0"/>
        <w:tabs>
          <w:tab w:val="left" w:pos="1038"/>
        </w:tabs>
        <w:jc w:val="left"/>
        <w:rPr>
          <w:noProof/>
          <w:lang w:eastAsia="lv-LV"/>
        </w:rPr>
      </w:pPr>
    </w:p>
    <w:sectPr w:rsidR="00B86EA8" w:rsidSect="004208C8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87EE" w14:textId="77777777" w:rsidR="007A1944" w:rsidRDefault="007A1944" w:rsidP="00062857">
      <w:r>
        <w:separator/>
      </w:r>
    </w:p>
  </w:endnote>
  <w:endnote w:type="continuationSeparator" w:id="0">
    <w:p w14:paraId="670B5D3D" w14:textId="77777777" w:rsidR="007A1944" w:rsidRDefault="007A194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4061E735" w:rsidR="00E8247B" w:rsidRPr="001E2631" w:rsidRDefault="00E8247B">
    <w:pPr>
      <w:pStyle w:val="Footer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PAGE  \* Arabic  \*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91712D">
      <w:rPr>
        <w:noProof/>
        <w:color w:val="000000" w:themeColor="text1"/>
        <w:sz w:val="20"/>
        <w:szCs w:val="20"/>
      </w:rPr>
      <w:t>1</w:t>
    </w:r>
    <w:r w:rsidRPr="001E2631">
      <w:rPr>
        <w:color w:val="000000" w:themeColor="text1"/>
        <w:sz w:val="20"/>
        <w:szCs w:val="20"/>
      </w:rPr>
      <w:fldChar w:fldCharType="end"/>
    </w:r>
    <w:r w:rsidRPr="001E2631">
      <w:rPr>
        <w:color w:val="000000" w:themeColor="text1"/>
        <w:sz w:val="20"/>
        <w:szCs w:val="20"/>
      </w:rPr>
      <w:t xml:space="preserve"> no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NUMPAGES \ * arābu \ 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91712D">
      <w:rPr>
        <w:noProof/>
        <w:color w:val="000000" w:themeColor="text1"/>
        <w:sz w:val="20"/>
        <w:szCs w:val="20"/>
      </w:rPr>
      <w:t>4</w:t>
    </w:r>
    <w:r w:rsidRPr="001E263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ECBB4" w14:textId="77777777" w:rsidR="007A1944" w:rsidRDefault="007A1944" w:rsidP="00062857">
      <w:r>
        <w:separator/>
      </w:r>
    </w:p>
  </w:footnote>
  <w:footnote w:type="continuationSeparator" w:id="0">
    <w:p w14:paraId="68164EA2" w14:textId="77777777" w:rsidR="007A1944" w:rsidRDefault="007A1944" w:rsidP="00062857">
      <w:r>
        <w:continuationSeparator/>
      </w:r>
    </w:p>
  </w:footnote>
  <w:footnote w:id="1">
    <w:p w14:paraId="07D0C8A3" w14:textId="77777777" w:rsidR="00624E6B" w:rsidRDefault="00624E6B" w:rsidP="00624E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(instrukcijas</w:t>
      </w:r>
      <w:r>
        <w:t xml:space="preserve"> / datu lapas / dokumenta</w:t>
      </w:r>
      <w:r w:rsidRPr="00C02108">
        <w:t xml:space="preserve"> nosaukums un lapaspuse)/ </w:t>
      </w:r>
      <w:r w:rsidRPr="00503DF7">
        <w:rPr>
          <w:lang w:val="en-US"/>
        </w:rPr>
        <w:t>An accurate source presenting the technical information (title and page of the instruction</w:t>
      </w:r>
      <w:r w:rsidRPr="005D3F0A">
        <w:t xml:space="preserve"> </w:t>
      </w:r>
      <w:r>
        <w:t xml:space="preserve">/ </w:t>
      </w:r>
      <w:r w:rsidRPr="005D3F0A">
        <w:rPr>
          <w:lang w:val="en-US"/>
        </w:rPr>
        <w:t>data sheets / document</w:t>
      </w:r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05CC1819" w:rsidR="00E8247B" w:rsidRPr="008B0AEF" w:rsidRDefault="008B0AEF" w:rsidP="008B0AEF">
    <w:pPr>
      <w:pStyle w:val="Header"/>
      <w:jc w:val="right"/>
    </w:pPr>
    <w:r w:rsidRPr="00C00044">
      <w:t>TS</w:t>
    </w:r>
    <w:r>
      <w:t xml:space="preserve"> 3110.0</w:t>
    </w:r>
    <w:r w:rsidR="00B01C66">
      <w:t>xx</w:t>
    </w:r>
    <w:r>
      <w:t xml:space="preserve"> </w:t>
    </w:r>
    <w:r w:rsidRPr="00C00044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EC"/>
    <w:multiLevelType w:val="multilevel"/>
    <w:tmpl w:val="E1482C10"/>
    <w:lvl w:ilvl="0">
      <w:start w:val="1"/>
      <w:numFmt w:val="decimal"/>
      <w:suff w:val="nothing"/>
      <w:lvlText w:val="%1."/>
      <w:lvlJc w:val="left"/>
      <w:pPr>
        <w:ind w:left="426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E661FD9"/>
    <w:multiLevelType w:val="hybridMultilevel"/>
    <w:tmpl w:val="20B66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B1D15"/>
    <w:multiLevelType w:val="hybridMultilevel"/>
    <w:tmpl w:val="EBD62E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E53ADD"/>
    <w:multiLevelType w:val="hybridMultilevel"/>
    <w:tmpl w:val="C706AFB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F17A2"/>
    <w:multiLevelType w:val="hybridMultilevel"/>
    <w:tmpl w:val="50B48448"/>
    <w:lvl w:ilvl="0" w:tplc="DE5AB3E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7CD8"/>
    <w:multiLevelType w:val="hybridMultilevel"/>
    <w:tmpl w:val="894EE9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362576"/>
    <w:multiLevelType w:val="hybridMultilevel"/>
    <w:tmpl w:val="D53048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44187"/>
    <w:rsid w:val="00047164"/>
    <w:rsid w:val="000521D5"/>
    <w:rsid w:val="0005300E"/>
    <w:rsid w:val="000609B3"/>
    <w:rsid w:val="00062857"/>
    <w:rsid w:val="000634DB"/>
    <w:rsid w:val="0007487D"/>
    <w:rsid w:val="00075658"/>
    <w:rsid w:val="00084138"/>
    <w:rsid w:val="00090496"/>
    <w:rsid w:val="00095CF2"/>
    <w:rsid w:val="000A1969"/>
    <w:rsid w:val="000A29E7"/>
    <w:rsid w:val="000A36F9"/>
    <w:rsid w:val="000A6876"/>
    <w:rsid w:val="000A7947"/>
    <w:rsid w:val="000F0B53"/>
    <w:rsid w:val="000F3E6D"/>
    <w:rsid w:val="0010355D"/>
    <w:rsid w:val="00114949"/>
    <w:rsid w:val="00116E3F"/>
    <w:rsid w:val="001245BF"/>
    <w:rsid w:val="00131A4C"/>
    <w:rsid w:val="00135194"/>
    <w:rsid w:val="00141044"/>
    <w:rsid w:val="00142EF1"/>
    <w:rsid w:val="00146DB7"/>
    <w:rsid w:val="00147CF8"/>
    <w:rsid w:val="001507BB"/>
    <w:rsid w:val="00154413"/>
    <w:rsid w:val="001646BD"/>
    <w:rsid w:val="001674C4"/>
    <w:rsid w:val="001755A2"/>
    <w:rsid w:val="001771CF"/>
    <w:rsid w:val="0018369C"/>
    <w:rsid w:val="00193B80"/>
    <w:rsid w:val="00196641"/>
    <w:rsid w:val="001970F1"/>
    <w:rsid w:val="001A650D"/>
    <w:rsid w:val="001B2476"/>
    <w:rsid w:val="001C4BC5"/>
    <w:rsid w:val="001C5F75"/>
    <w:rsid w:val="001C6383"/>
    <w:rsid w:val="001C73E7"/>
    <w:rsid w:val="001D37DE"/>
    <w:rsid w:val="001E2631"/>
    <w:rsid w:val="001F0993"/>
    <w:rsid w:val="0020303E"/>
    <w:rsid w:val="002133D6"/>
    <w:rsid w:val="00224ABB"/>
    <w:rsid w:val="00235C22"/>
    <w:rsid w:val="00243C49"/>
    <w:rsid w:val="00276D71"/>
    <w:rsid w:val="00286EB3"/>
    <w:rsid w:val="00290FD5"/>
    <w:rsid w:val="00296B1E"/>
    <w:rsid w:val="00297EFB"/>
    <w:rsid w:val="002C28B4"/>
    <w:rsid w:val="002C59AA"/>
    <w:rsid w:val="002C624C"/>
    <w:rsid w:val="002E110E"/>
    <w:rsid w:val="002E2665"/>
    <w:rsid w:val="002E7CD6"/>
    <w:rsid w:val="002F5DCA"/>
    <w:rsid w:val="003155FB"/>
    <w:rsid w:val="00333E0F"/>
    <w:rsid w:val="0034414A"/>
    <w:rsid w:val="003709DA"/>
    <w:rsid w:val="00383203"/>
    <w:rsid w:val="00384293"/>
    <w:rsid w:val="003A17B6"/>
    <w:rsid w:val="003C3289"/>
    <w:rsid w:val="003E11EB"/>
    <w:rsid w:val="003E2637"/>
    <w:rsid w:val="00400122"/>
    <w:rsid w:val="00404AEE"/>
    <w:rsid w:val="004145D0"/>
    <w:rsid w:val="00415130"/>
    <w:rsid w:val="0042048E"/>
    <w:rsid w:val="004208C8"/>
    <w:rsid w:val="004277BB"/>
    <w:rsid w:val="00440859"/>
    <w:rsid w:val="00464111"/>
    <w:rsid w:val="004657D5"/>
    <w:rsid w:val="004821C7"/>
    <w:rsid w:val="00483589"/>
    <w:rsid w:val="00484D6C"/>
    <w:rsid w:val="0049086B"/>
    <w:rsid w:val="00491EBD"/>
    <w:rsid w:val="00493824"/>
    <w:rsid w:val="004A40D7"/>
    <w:rsid w:val="004B4DE3"/>
    <w:rsid w:val="004B7141"/>
    <w:rsid w:val="004C14EC"/>
    <w:rsid w:val="004C679C"/>
    <w:rsid w:val="004C73CA"/>
    <w:rsid w:val="004D0ED0"/>
    <w:rsid w:val="004D58EA"/>
    <w:rsid w:val="004F5B98"/>
    <w:rsid w:val="004F6913"/>
    <w:rsid w:val="00507242"/>
    <w:rsid w:val="005102DF"/>
    <w:rsid w:val="00512E58"/>
    <w:rsid w:val="00514712"/>
    <w:rsid w:val="005217B0"/>
    <w:rsid w:val="00531FC7"/>
    <w:rsid w:val="005353EC"/>
    <w:rsid w:val="005407C4"/>
    <w:rsid w:val="00541C9D"/>
    <w:rsid w:val="00544297"/>
    <w:rsid w:val="00547C51"/>
    <w:rsid w:val="00553F9A"/>
    <w:rsid w:val="00556F16"/>
    <w:rsid w:val="0056164A"/>
    <w:rsid w:val="005644E8"/>
    <w:rsid w:val="00566440"/>
    <w:rsid w:val="00573D72"/>
    <w:rsid w:val="005766AC"/>
    <w:rsid w:val="00584001"/>
    <w:rsid w:val="00591F1C"/>
    <w:rsid w:val="005B1772"/>
    <w:rsid w:val="005B1B31"/>
    <w:rsid w:val="005B4591"/>
    <w:rsid w:val="005D3F0A"/>
    <w:rsid w:val="005E1777"/>
    <w:rsid w:val="005E266C"/>
    <w:rsid w:val="005F0D2A"/>
    <w:rsid w:val="005F0E78"/>
    <w:rsid w:val="00603A57"/>
    <w:rsid w:val="00611BF8"/>
    <w:rsid w:val="00617219"/>
    <w:rsid w:val="00624E6B"/>
    <w:rsid w:val="00631605"/>
    <w:rsid w:val="0065338D"/>
    <w:rsid w:val="006608EB"/>
    <w:rsid w:val="00660981"/>
    <w:rsid w:val="006618C9"/>
    <w:rsid w:val="006648EF"/>
    <w:rsid w:val="006811D1"/>
    <w:rsid w:val="006A00C1"/>
    <w:rsid w:val="006A1F8F"/>
    <w:rsid w:val="006A64ED"/>
    <w:rsid w:val="006C44B0"/>
    <w:rsid w:val="006C6FE5"/>
    <w:rsid w:val="006C6FE8"/>
    <w:rsid w:val="006D561C"/>
    <w:rsid w:val="006D7AF6"/>
    <w:rsid w:val="006E00D8"/>
    <w:rsid w:val="006F34E6"/>
    <w:rsid w:val="00704199"/>
    <w:rsid w:val="00724DF1"/>
    <w:rsid w:val="0073458E"/>
    <w:rsid w:val="007438E4"/>
    <w:rsid w:val="007450CD"/>
    <w:rsid w:val="007817A5"/>
    <w:rsid w:val="007A1944"/>
    <w:rsid w:val="007A2673"/>
    <w:rsid w:val="007A4606"/>
    <w:rsid w:val="007A58F0"/>
    <w:rsid w:val="007B3913"/>
    <w:rsid w:val="007D13C7"/>
    <w:rsid w:val="007E4AAD"/>
    <w:rsid w:val="007F265B"/>
    <w:rsid w:val="007F502A"/>
    <w:rsid w:val="007F7B69"/>
    <w:rsid w:val="00820E4A"/>
    <w:rsid w:val="00831DEF"/>
    <w:rsid w:val="008369FF"/>
    <w:rsid w:val="008406A0"/>
    <w:rsid w:val="008469F0"/>
    <w:rsid w:val="00846BEF"/>
    <w:rsid w:val="00863D95"/>
    <w:rsid w:val="00872A70"/>
    <w:rsid w:val="008733F0"/>
    <w:rsid w:val="00874E16"/>
    <w:rsid w:val="00876ECA"/>
    <w:rsid w:val="008A261D"/>
    <w:rsid w:val="008A4B90"/>
    <w:rsid w:val="008A578D"/>
    <w:rsid w:val="008B0AEF"/>
    <w:rsid w:val="008B6103"/>
    <w:rsid w:val="008B79D6"/>
    <w:rsid w:val="008B7FCD"/>
    <w:rsid w:val="008C22FE"/>
    <w:rsid w:val="008C3C98"/>
    <w:rsid w:val="008D629E"/>
    <w:rsid w:val="009030B1"/>
    <w:rsid w:val="00911BC2"/>
    <w:rsid w:val="0091712D"/>
    <w:rsid w:val="00946368"/>
    <w:rsid w:val="00946FF7"/>
    <w:rsid w:val="00947D04"/>
    <w:rsid w:val="00974CBF"/>
    <w:rsid w:val="009919FE"/>
    <w:rsid w:val="00991D0C"/>
    <w:rsid w:val="00995AB9"/>
    <w:rsid w:val="009A18B7"/>
    <w:rsid w:val="009A4D42"/>
    <w:rsid w:val="009B6491"/>
    <w:rsid w:val="009C71E0"/>
    <w:rsid w:val="009C7654"/>
    <w:rsid w:val="009F60A0"/>
    <w:rsid w:val="00A00886"/>
    <w:rsid w:val="00A01534"/>
    <w:rsid w:val="00A13DF1"/>
    <w:rsid w:val="00A150B9"/>
    <w:rsid w:val="00A23273"/>
    <w:rsid w:val="00A316B2"/>
    <w:rsid w:val="00A34500"/>
    <w:rsid w:val="00A43B83"/>
    <w:rsid w:val="00A44991"/>
    <w:rsid w:val="00A47506"/>
    <w:rsid w:val="00A551A1"/>
    <w:rsid w:val="00A76C6A"/>
    <w:rsid w:val="00A9525E"/>
    <w:rsid w:val="00A95EEB"/>
    <w:rsid w:val="00AA1550"/>
    <w:rsid w:val="00AB15A1"/>
    <w:rsid w:val="00AD4562"/>
    <w:rsid w:val="00AD5924"/>
    <w:rsid w:val="00AD7980"/>
    <w:rsid w:val="00AE1075"/>
    <w:rsid w:val="00AE475A"/>
    <w:rsid w:val="00B0066C"/>
    <w:rsid w:val="00B01C66"/>
    <w:rsid w:val="00B05CFD"/>
    <w:rsid w:val="00B069F0"/>
    <w:rsid w:val="00B078DD"/>
    <w:rsid w:val="00B1079A"/>
    <w:rsid w:val="00B14D4C"/>
    <w:rsid w:val="00B36030"/>
    <w:rsid w:val="00B415CF"/>
    <w:rsid w:val="00B4521F"/>
    <w:rsid w:val="00B47CCD"/>
    <w:rsid w:val="00B513DB"/>
    <w:rsid w:val="00B539EC"/>
    <w:rsid w:val="00B552AD"/>
    <w:rsid w:val="00B65859"/>
    <w:rsid w:val="00B708DA"/>
    <w:rsid w:val="00B76D73"/>
    <w:rsid w:val="00B830A8"/>
    <w:rsid w:val="00B86EA8"/>
    <w:rsid w:val="00B900E0"/>
    <w:rsid w:val="00BA1A5C"/>
    <w:rsid w:val="00BA5F87"/>
    <w:rsid w:val="00BA73ED"/>
    <w:rsid w:val="00BC114F"/>
    <w:rsid w:val="00BC72DC"/>
    <w:rsid w:val="00BD77FE"/>
    <w:rsid w:val="00BE3136"/>
    <w:rsid w:val="00BF1626"/>
    <w:rsid w:val="00BF163E"/>
    <w:rsid w:val="00BF5C86"/>
    <w:rsid w:val="00C00044"/>
    <w:rsid w:val="00C01811"/>
    <w:rsid w:val="00C03557"/>
    <w:rsid w:val="00C03CE6"/>
    <w:rsid w:val="00C07E32"/>
    <w:rsid w:val="00C246C8"/>
    <w:rsid w:val="00C36937"/>
    <w:rsid w:val="00C61870"/>
    <w:rsid w:val="00C66507"/>
    <w:rsid w:val="00C6792D"/>
    <w:rsid w:val="00C754C5"/>
    <w:rsid w:val="00C7593B"/>
    <w:rsid w:val="00C771ED"/>
    <w:rsid w:val="00C81CEE"/>
    <w:rsid w:val="00C87A9C"/>
    <w:rsid w:val="00C94886"/>
    <w:rsid w:val="00CA4B29"/>
    <w:rsid w:val="00CA722D"/>
    <w:rsid w:val="00CB2367"/>
    <w:rsid w:val="00CC046E"/>
    <w:rsid w:val="00CE56DC"/>
    <w:rsid w:val="00CE726E"/>
    <w:rsid w:val="00CF677B"/>
    <w:rsid w:val="00D01580"/>
    <w:rsid w:val="00D07D7F"/>
    <w:rsid w:val="00D105F0"/>
    <w:rsid w:val="00D55205"/>
    <w:rsid w:val="00D730B3"/>
    <w:rsid w:val="00D74980"/>
    <w:rsid w:val="00D770FD"/>
    <w:rsid w:val="00D85CEA"/>
    <w:rsid w:val="00D86C41"/>
    <w:rsid w:val="00D95489"/>
    <w:rsid w:val="00DB019F"/>
    <w:rsid w:val="00DC2A96"/>
    <w:rsid w:val="00DD2322"/>
    <w:rsid w:val="00DF6282"/>
    <w:rsid w:val="00DF67A4"/>
    <w:rsid w:val="00E20C04"/>
    <w:rsid w:val="00E220AF"/>
    <w:rsid w:val="00E2228B"/>
    <w:rsid w:val="00E3789C"/>
    <w:rsid w:val="00E5078D"/>
    <w:rsid w:val="00E71A94"/>
    <w:rsid w:val="00E74A3A"/>
    <w:rsid w:val="00E77323"/>
    <w:rsid w:val="00E8247B"/>
    <w:rsid w:val="00E95C0D"/>
    <w:rsid w:val="00EE7866"/>
    <w:rsid w:val="00EF008D"/>
    <w:rsid w:val="00EF3CEC"/>
    <w:rsid w:val="00EF53C0"/>
    <w:rsid w:val="00F009EB"/>
    <w:rsid w:val="00F145B4"/>
    <w:rsid w:val="00F14E74"/>
    <w:rsid w:val="00F20B74"/>
    <w:rsid w:val="00F26102"/>
    <w:rsid w:val="00F370CA"/>
    <w:rsid w:val="00F43026"/>
    <w:rsid w:val="00F4430E"/>
    <w:rsid w:val="00F445E7"/>
    <w:rsid w:val="00F45E34"/>
    <w:rsid w:val="00F52693"/>
    <w:rsid w:val="00F56025"/>
    <w:rsid w:val="00F6054B"/>
    <w:rsid w:val="00F62BF1"/>
    <w:rsid w:val="00F825B6"/>
    <w:rsid w:val="00F8325B"/>
    <w:rsid w:val="00F85F21"/>
    <w:rsid w:val="00F91377"/>
    <w:rsid w:val="00F92E36"/>
    <w:rsid w:val="00FA089E"/>
    <w:rsid w:val="00FA1CBE"/>
    <w:rsid w:val="00FB3C76"/>
    <w:rsid w:val="00FC49AF"/>
    <w:rsid w:val="00FC6A53"/>
    <w:rsid w:val="00FD1F15"/>
    <w:rsid w:val="00FD453B"/>
    <w:rsid w:val="00FD5312"/>
    <w:rsid w:val="00FD7419"/>
    <w:rsid w:val="00FF046B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65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t-translation">
    <w:name w:val="mt-translation"/>
    <w:basedOn w:val="Normal"/>
    <w:rsid w:val="000634DB"/>
    <w:pPr>
      <w:spacing w:before="100" w:beforeAutospacing="1" w:after="100" w:afterAutospacing="1"/>
    </w:pPr>
    <w:rPr>
      <w:lang w:eastAsia="lv-LV"/>
    </w:rPr>
  </w:style>
  <w:style w:type="character" w:customStyle="1" w:styleId="phrase">
    <w:name w:val="phrase"/>
    <w:basedOn w:val="DefaultParagraphFont"/>
    <w:rsid w:val="000634DB"/>
  </w:style>
  <w:style w:type="character" w:customStyle="1" w:styleId="word">
    <w:name w:val="word"/>
    <w:basedOn w:val="DefaultParagraphFont"/>
    <w:rsid w:val="0006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65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t-translation">
    <w:name w:val="mt-translation"/>
    <w:basedOn w:val="Normal"/>
    <w:rsid w:val="000634DB"/>
    <w:pPr>
      <w:spacing w:before="100" w:beforeAutospacing="1" w:after="100" w:afterAutospacing="1"/>
    </w:pPr>
    <w:rPr>
      <w:lang w:eastAsia="lv-LV"/>
    </w:rPr>
  </w:style>
  <w:style w:type="character" w:customStyle="1" w:styleId="phrase">
    <w:name w:val="phrase"/>
    <w:basedOn w:val="DefaultParagraphFont"/>
    <w:rsid w:val="000634DB"/>
  </w:style>
  <w:style w:type="character" w:customStyle="1" w:styleId="word">
    <w:name w:val="word"/>
    <w:basedOn w:val="DefaultParagraphFont"/>
    <w:rsid w:val="0006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B70F-8315-459A-8554-A5F1FF13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2023-03-22T11:54:00Z</dcterms:created>
  <dcterms:modified xsi:type="dcterms:W3CDTF">2023-03-22T11:54:00Z</dcterms:modified>
  <cp:category/>
  <cp:contentStatus/>
</cp:coreProperties>
</file>