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5733E" w14:textId="68E28FD9" w:rsidR="00B33594" w:rsidRPr="001B39AF" w:rsidRDefault="00B33594" w:rsidP="00B33594">
      <w:pPr>
        <w:pStyle w:val="Title"/>
        <w:widowControl w:val="0"/>
        <w:rPr>
          <w:sz w:val="22"/>
          <w:szCs w:val="22"/>
        </w:rPr>
      </w:pPr>
      <w:bookmarkStart w:id="0" w:name="_GoBack"/>
      <w:bookmarkEnd w:id="0"/>
      <w:r w:rsidRPr="001B39AF">
        <w:rPr>
          <w:sz w:val="22"/>
          <w:szCs w:val="22"/>
        </w:rPr>
        <w:t>TEHNISKĀ SPECIFIKĀCIJA TS</w:t>
      </w:r>
      <w:r w:rsidR="00836242" w:rsidRPr="001B39AF">
        <w:rPr>
          <w:sz w:val="22"/>
          <w:szCs w:val="22"/>
        </w:rPr>
        <w:t xml:space="preserve"> </w:t>
      </w:r>
      <w:r w:rsidR="00086132" w:rsidRPr="001B39AF">
        <w:rPr>
          <w:sz w:val="22"/>
          <w:szCs w:val="22"/>
        </w:rPr>
        <w:t>4709.007</w:t>
      </w:r>
      <w:r w:rsidR="00BB77E8" w:rsidRPr="001B39AF">
        <w:rPr>
          <w:sz w:val="22"/>
          <w:szCs w:val="22"/>
        </w:rPr>
        <w:t xml:space="preserve"> </w:t>
      </w:r>
      <w:r w:rsidR="00A24E38" w:rsidRPr="001B39AF">
        <w:rPr>
          <w:sz w:val="22"/>
          <w:szCs w:val="22"/>
        </w:rPr>
        <w:t>v1</w:t>
      </w:r>
    </w:p>
    <w:p w14:paraId="5762F554" w14:textId="25985759" w:rsidR="00B33594" w:rsidRPr="001B39AF" w:rsidRDefault="00B24ACC" w:rsidP="00B33594">
      <w:pPr>
        <w:pStyle w:val="Title"/>
        <w:widowControl w:val="0"/>
        <w:rPr>
          <w:sz w:val="22"/>
          <w:szCs w:val="22"/>
        </w:rPr>
      </w:pPr>
      <w:r w:rsidRPr="001B39AF">
        <w:rPr>
          <w:sz w:val="22"/>
          <w:lang w:eastAsia="lv-LV"/>
        </w:rPr>
        <w:t xml:space="preserve">Aizsargcimdi </w:t>
      </w:r>
      <w:r w:rsidR="00E54402" w:rsidRPr="001B39AF">
        <w:rPr>
          <w:sz w:val="22"/>
          <w:lang w:eastAsia="lv-LV"/>
        </w:rPr>
        <w:t>ziemas</w:t>
      </w:r>
      <w:r w:rsidR="00DA3359" w:rsidRPr="001B39AF">
        <w:rPr>
          <w:sz w:val="22"/>
          <w:lang w:eastAsia="lv-LV"/>
        </w:rPr>
        <w:t>,</w:t>
      </w:r>
      <w:r w:rsidR="00E54402" w:rsidRPr="001B39AF">
        <w:rPr>
          <w:sz w:val="22"/>
          <w:lang w:eastAsia="lv-LV"/>
        </w:rPr>
        <w:t xml:space="preserve"> ar membrānu</w:t>
      </w:r>
    </w:p>
    <w:tbl>
      <w:tblPr>
        <w:tblStyle w:val="TableGrid"/>
        <w:tblW w:w="15026" w:type="dxa"/>
        <w:tblInd w:w="108" w:type="dxa"/>
        <w:tblLook w:val="04A0" w:firstRow="1" w:lastRow="0" w:firstColumn="1" w:lastColumn="0" w:noHBand="0" w:noVBand="1"/>
      </w:tblPr>
      <w:tblGrid>
        <w:gridCol w:w="581"/>
        <w:gridCol w:w="5656"/>
        <w:gridCol w:w="2268"/>
        <w:gridCol w:w="2977"/>
        <w:gridCol w:w="2410"/>
        <w:gridCol w:w="1134"/>
      </w:tblGrid>
      <w:tr w:rsidR="004630B7" w:rsidRPr="001B39AF" w14:paraId="1E5405CF" w14:textId="77777777" w:rsidTr="00140664">
        <w:trPr>
          <w:trHeight w:val="20"/>
          <w:tblHeader/>
        </w:trPr>
        <w:tc>
          <w:tcPr>
            <w:tcW w:w="581" w:type="dxa"/>
            <w:vAlign w:val="center"/>
          </w:tcPr>
          <w:p w14:paraId="0A6A6F43" w14:textId="77777777" w:rsidR="00B33594" w:rsidRPr="001B39AF" w:rsidRDefault="00950475" w:rsidP="004456D6">
            <w:pPr>
              <w:jc w:val="center"/>
              <w:rPr>
                <w:rFonts w:cs="Times New Roman"/>
                <w:b/>
                <w:sz w:val="22"/>
                <w:lang w:eastAsia="lv-LV"/>
              </w:rPr>
            </w:pPr>
            <w:r w:rsidRPr="001B39AF">
              <w:rPr>
                <w:rFonts w:cs="Times New Roman"/>
                <w:b/>
                <w:bCs/>
                <w:color w:val="000000"/>
                <w:sz w:val="22"/>
                <w:lang w:eastAsia="lv-LV"/>
              </w:rPr>
              <w:t>Nr.</w:t>
            </w:r>
          </w:p>
        </w:tc>
        <w:tc>
          <w:tcPr>
            <w:tcW w:w="5656" w:type="dxa"/>
            <w:vAlign w:val="center"/>
            <w:hideMark/>
          </w:tcPr>
          <w:p w14:paraId="303B055A" w14:textId="77777777" w:rsidR="00B33594" w:rsidRPr="001B39AF" w:rsidRDefault="00B33594" w:rsidP="00950475">
            <w:pPr>
              <w:jc w:val="center"/>
              <w:rPr>
                <w:rFonts w:cs="Times New Roman"/>
                <w:b/>
                <w:sz w:val="22"/>
                <w:lang w:eastAsia="lv-LV"/>
              </w:rPr>
            </w:pPr>
            <w:r w:rsidRPr="001B39AF">
              <w:rPr>
                <w:rFonts w:cs="Times New Roman"/>
                <w:b/>
                <w:sz w:val="22"/>
                <w:lang w:eastAsia="lv-LV"/>
              </w:rPr>
              <w:t>Apraksts</w:t>
            </w:r>
          </w:p>
        </w:tc>
        <w:tc>
          <w:tcPr>
            <w:tcW w:w="2268" w:type="dxa"/>
            <w:vAlign w:val="center"/>
            <w:hideMark/>
          </w:tcPr>
          <w:p w14:paraId="63492762" w14:textId="6D1836D5" w:rsidR="00B33594" w:rsidRPr="001B39AF" w:rsidRDefault="00950475" w:rsidP="004456D6">
            <w:pPr>
              <w:jc w:val="center"/>
              <w:rPr>
                <w:rFonts w:cs="Times New Roman"/>
                <w:b/>
                <w:sz w:val="22"/>
                <w:lang w:eastAsia="lv-LV"/>
              </w:rPr>
            </w:pPr>
            <w:r w:rsidRPr="001B39AF">
              <w:rPr>
                <w:rFonts w:cs="Times New Roman"/>
                <w:b/>
                <w:sz w:val="22"/>
                <w:lang w:eastAsia="lv-LV"/>
              </w:rPr>
              <w:t>Minimālā tehniskā prasība</w:t>
            </w:r>
            <w:r w:rsidR="00077B2A" w:rsidRPr="001B39AF">
              <w:rPr>
                <w:rFonts w:cs="Times New Roman"/>
                <w:b/>
                <w:sz w:val="22"/>
                <w:lang w:eastAsia="lv-LV"/>
              </w:rPr>
              <w:t xml:space="preserve"> </w:t>
            </w:r>
            <w:r w:rsidR="00077B2A" w:rsidRPr="001B39AF">
              <w:rPr>
                <w:rStyle w:val="FootnoteReference"/>
                <w:rFonts w:cs="Times New Roman"/>
                <w:b/>
                <w:sz w:val="22"/>
                <w:lang w:eastAsia="lv-LV"/>
              </w:rPr>
              <w:footnoteReference w:id="1"/>
            </w:r>
          </w:p>
        </w:tc>
        <w:tc>
          <w:tcPr>
            <w:tcW w:w="2977" w:type="dxa"/>
            <w:vAlign w:val="center"/>
            <w:hideMark/>
          </w:tcPr>
          <w:p w14:paraId="0878C4B4" w14:textId="77777777" w:rsidR="00B33594" w:rsidRPr="001B39AF" w:rsidRDefault="00950475" w:rsidP="004456D6">
            <w:pPr>
              <w:jc w:val="center"/>
              <w:rPr>
                <w:rFonts w:cs="Times New Roman"/>
                <w:b/>
                <w:sz w:val="22"/>
                <w:lang w:eastAsia="lv-LV"/>
              </w:rPr>
            </w:pPr>
            <w:r w:rsidRPr="001B39AF">
              <w:rPr>
                <w:rFonts w:cs="Times New Roman"/>
                <w:b/>
                <w:sz w:val="22"/>
                <w:lang w:eastAsia="lv-LV"/>
              </w:rPr>
              <w:t>Piedāvātās preces konkrētais tehniskais apraksts</w:t>
            </w:r>
          </w:p>
        </w:tc>
        <w:tc>
          <w:tcPr>
            <w:tcW w:w="2410" w:type="dxa"/>
            <w:vAlign w:val="center"/>
            <w:hideMark/>
          </w:tcPr>
          <w:p w14:paraId="1C1EE8A9" w14:textId="14729058" w:rsidR="00B33594" w:rsidRPr="001B39AF" w:rsidRDefault="004456D6" w:rsidP="004456D6">
            <w:pPr>
              <w:jc w:val="center"/>
              <w:rPr>
                <w:rFonts w:eastAsia="Times New Roman" w:cs="Times New Roman"/>
                <w:b/>
                <w:bCs/>
                <w:color w:val="000000"/>
                <w:sz w:val="22"/>
                <w:lang w:eastAsia="lv-LV"/>
              </w:rPr>
            </w:pPr>
            <w:r w:rsidRPr="001B39AF">
              <w:rPr>
                <w:rFonts w:eastAsia="Calibri" w:cs="Times New Roman"/>
                <w:b/>
                <w:bCs/>
                <w:sz w:val="22"/>
              </w:rPr>
              <w:t>Avots</w:t>
            </w:r>
            <w:r w:rsidR="00B35637" w:rsidRPr="001B39AF">
              <w:rPr>
                <w:rFonts w:eastAsia="Calibri" w:cs="Times New Roman"/>
                <w:b/>
                <w:bCs/>
                <w:sz w:val="22"/>
              </w:rPr>
              <w:t xml:space="preserve"> </w:t>
            </w:r>
            <w:r w:rsidR="00950475" w:rsidRPr="001B39AF">
              <w:rPr>
                <w:rFonts w:eastAsia="Calibri" w:cs="Times New Roman"/>
                <w:bCs/>
                <w:sz w:val="22"/>
                <w:vertAlign w:val="superscript"/>
              </w:rPr>
              <w:footnoteReference w:id="2"/>
            </w:r>
          </w:p>
        </w:tc>
        <w:tc>
          <w:tcPr>
            <w:tcW w:w="1134" w:type="dxa"/>
            <w:vAlign w:val="center"/>
            <w:hideMark/>
          </w:tcPr>
          <w:p w14:paraId="68D068DE" w14:textId="77777777" w:rsidR="00B33594" w:rsidRPr="001B39AF" w:rsidRDefault="00950475" w:rsidP="004456D6">
            <w:pPr>
              <w:jc w:val="center"/>
              <w:rPr>
                <w:rFonts w:eastAsia="Times New Roman" w:cs="Times New Roman"/>
                <w:b/>
                <w:bCs/>
                <w:color w:val="000000"/>
                <w:sz w:val="22"/>
                <w:lang w:eastAsia="lv-LV"/>
              </w:rPr>
            </w:pPr>
            <w:r w:rsidRPr="001B39AF">
              <w:rPr>
                <w:rFonts w:cs="Times New Roman"/>
                <w:b/>
                <w:bCs/>
                <w:color w:val="000000"/>
                <w:sz w:val="22"/>
                <w:lang w:eastAsia="lv-LV"/>
              </w:rPr>
              <w:t>Piezīmes</w:t>
            </w:r>
          </w:p>
        </w:tc>
      </w:tr>
      <w:tr w:rsidR="00C0216F" w:rsidRPr="001B39AF" w14:paraId="2B3B619F" w14:textId="77777777" w:rsidTr="00140664">
        <w:trPr>
          <w:trHeight w:val="20"/>
        </w:trPr>
        <w:tc>
          <w:tcPr>
            <w:tcW w:w="8505" w:type="dxa"/>
            <w:gridSpan w:val="3"/>
            <w:shd w:val="clear" w:color="auto" w:fill="D9D9D9" w:themeFill="background1" w:themeFillShade="D9"/>
          </w:tcPr>
          <w:p w14:paraId="186FA507" w14:textId="77777777" w:rsidR="00C0216F" w:rsidRPr="001B39AF" w:rsidRDefault="00C0216F" w:rsidP="004456D6">
            <w:pPr>
              <w:pStyle w:val="ListParagraph"/>
              <w:ind w:left="0"/>
              <w:rPr>
                <w:rFonts w:cs="Times New Roman"/>
                <w:b/>
                <w:bCs/>
                <w:color w:val="000000"/>
                <w:sz w:val="22"/>
                <w:lang w:eastAsia="lv-LV"/>
              </w:rPr>
            </w:pPr>
            <w:r w:rsidRPr="001B39AF">
              <w:rPr>
                <w:rFonts w:cs="Times New Roman"/>
                <w:b/>
                <w:bCs/>
                <w:color w:val="000000"/>
                <w:sz w:val="22"/>
                <w:lang w:eastAsia="lv-LV"/>
              </w:rPr>
              <w:t>Vispārīgā informācija</w:t>
            </w:r>
          </w:p>
        </w:tc>
        <w:tc>
          <w:tcPr>
            <w:tcW w:w="2977" w:type="dxa"/>
            <w:shd w:val="clear" w:color="auto" w:fill="D9D9D9" w:themeFill="background1" w:themeFillShade="D9"/>
          </w:tcPr>
          <w:p w14:paraId="0E1AB452" w14:textId="77777777" w:rsidR="00C0216F" w:rsidRPr="001B39AF" w:rsidRDefault="00C0216F" w:rsidP="00C0216F">
            <w:pPr>
              <w:pStyle w:val="ListParagraph"/>
              <w:ind w:left="0"/>
              <w:rPr>
                <w:rFonts w:cs="Times New Roman"/>
                <w:b/>
                <w:bCs/>
                <w:color w:val="000000"/>
                <w:sz w:val="22"/>
                <w:lang w:eastAsia="lv-LV"/>
              </w:rPr>
            </w:pPr>
          </w:p>
        </w:tc>
        <w:tc>
          <w:tcPr>
            <w:tcW w:w="2410" w:type="dxa"/>
            <w:shd w:val="clear" w:color="auto" w:fill="D9D9D9" w:themeFill="background1" w:themeFillShade="D9"/>
          </w:tcPr>
          <w:p w14:paraId="318458CD" w14:textId="77777777" w:rsidR="00C0216F" w:rsidRPr="001B39AF" w:rsidRDefault="00C0216F" w:rsidP="00C0216F">
            <w:pPr>
              <w:pStyle w:val="ListParagraph"/>
              <w:ind w:left="0"/>
              <w:rPr>
                <w:rFonts w:cs="Times New Roman"/>
                <w:b/>
                <w:bCs/>
                <w:color w:val="000000"/>
                <w:sz w:val="22"/>
                <w:lang w:eastAsia="lv-LV"/>
              </w:rPr>
            </w:pPr>
          </w:p>
        </w:tc>
        <w:tc>
          <w:tcPr>
            <w:tcW w:w="1134" w:type="dxa"/>
            <w:shd w:val="clear" w:color="auto" w:fill="D9D9D9" w:themeFill="background1" w:themeFillShade="D9"/>
          </w:tcPr>
          <w:p w14:paraId="3D4F6DFD" w14:textId="77777777" w:rsidR="00C0216F" w:rsidRPr="001B39AF" w:rsidRDefault="00C0216F" w:rsidP="00C0216F">
            <w:pPr>
              <w:pStyle w:val="ListParagraph"/>
              <w:ind w:left="0"/>
              <w:rPr>
                <w:rFonts w:cs="Times New Roman"/>
                <w:b/>
                <w:bCs/>
                <w:color w:val="000000"/>
                <w:sz w:val="22"/>
                <w:lang w:eastAsia="lv-LV"/>
              </w:rPr>
            </w:pPr>
          </w:p>
        </w:tc>
      </w:tr>
      <w:tr w:rsidR="004630B7" w:rsidRPr="001B39AF" w14:paraId="666BD107" w14:textId="77777777" w:rsidTr="002D1245">
        <w:trPr>
          <w:trHeight w:val="340"/>
        </w:trPr>
        <w:tc>
          <w:tcPr>
            <w:tcW w:w="581" w:type="dxa"/>
          </w:tcPr>
          <w:p w14:paraId="201CDB05" w14:textId="77777777" w:rsidR="004630B7" w:rsidRPr="001B39AF" w:rsidRDefault="004630B7" w:rsidP="00AA223A">
            <w:pPr>
              <w:pStyle w:val="ListParagraph"/>
              <w:numPr>
                <w:ilvl w:val="0"/>
                <w:numId w:val="2"/>
              </w:numPr>
              <w:rPr>
                <w:rFonts w:cs="Times New Roman"/>
                <w:color w:val="000000"/>
                <w:sz w:val="22"/>
                <w:lang w:eastAsia="lv-LV"/>
              </w:rPr>
            </w:pPr>
          </w:p>
        </w:tc>
        <w:tc>
          <w:tcPr>
            <w:tcW w:w="5656" w:type="dxa"/>
            <w:hideMark/>
          </w:tcPr>
          <w:p w14:paraId="0E0B0285" w14:textId="77777777" w:rsidR="004630B7" w:rsidRPr="001B39AF" w:rsidRDefault="004630B7" w:rsidP="004456D6">
            <w:pPr>
              <w:rPr>
                <w:rFonts w:eastAsia="Times New Roman" w:cs="Times New Roman"/>
                <w:color w:val="000000"/>
                <w:sz w:val="22"/>
                <w:lang w:eastAsia="lv-LV"/>
              </w:rPr>
            </w:pPr>
            <w:r w:rsidRPr="001B39AF">
              <w:rPr>
                <w:rFonts w:eastAsia="Times New Roman" w:cs="Times New Roman"/>
                <w:color w:val="000000"/>
                <w:sz w:val="22"/>
                <w:lang w:eastAsia="lv-LV"/>
              </w:rPr>
              <w:t>Ražotājs (nosauk</w:t>
            </w:r>
            <w:r w:rsidR="004456D6" w:rsidRPr="001B39AF">
              <w:rPr>
                <w:rFonts w:eastAsia="Times New Roman" w:cs="Times New Roman"/>
                <w:color w:val="000000"/>
                <w:sz w:val="22"/>
                <w:lang w:eastAsia="lv-LV"/>
              </w:rPr>
              <w:t>ums, ražotnes atrašanās vieta)</w:t>
            </w:r>
          </w:p>
        </w:tc>
        <w:tc>
          <w:tcPr>
            <w:tcW w:w="2268" w:type="dxa"/>
            <w:hideMark/>
          </w:tcPr>
          <w:p w14:paraId="576C6887" w14:textId="77777777" w:rsidR="004630B7" w:rsidRPr="001B39AF" w:rsidRDefault="004630B7" w:rsidP="004456D6">
            <w:pPr>
              <w:jc w:val="center"/>
              <w:rPr>
                <w:rFonts w:eastAsia="Times New Roman" w:cs="Times New Roman"/>
                <w:color w:val="000000"/>
                <w:sz w:val="22"/>
                <w:lang w:eastAsia="lv-LV"/>
              </w:rPr>
            </w:pPr>
            <w:r w:rsidRPr="001B39AF">
              <w:rPr>
                <w:rFonts w:eastAsia="Times New Roman" w:cs="Times New Roman"/>
                <w:color w:val="000000"/>
                <w:sz w:val="22"/>
                <w:lang w:eastAsia="lv-LV"/>
              </w:rPr>
              <w:t>Norādīt informāciju</w:t>
            </w:r>
          </w:p>
        </w:tc>
        <w:tc>
          <w:tcPr>
            <w:tcW w:w="2977" w:type="dxa"/>
          </w:tcPr>
          <w:p w14:paraId="74F2F66E" w14:textId="77777777" w:rsidR="004630B7" w:rsidRPr="001B39AF" w:rsidRDefault="004630B7" w:rsidP="00B33594">
            <w:pPr>
              <w:jc w:val="center"/>
              <w:rPr>
                <w:rFonts w:eastAsia="Times New Roman" w:cs="Times New Roman"/>
                <w:color w:val="000000"/>
                <w:sz w:val="22"/>
                <w:lang w:eastAsia="lv-LV"/>
              </w:rPr>
            </w:pPr>
          </w:p>
        </w:tc>
        <w:tc>
          <w:tcPr>
            <w:tcW w:w="2410" w:type="dxa"/>
          </w:tcPr>
          <w:p w14:paraId="27E4CFAD" w14:textId="77777777" w:rsidR="004630B7" w:rsidRPr="001B39AF" w:rsidRDefault="004630B7" w:rsidP="00B33594">
            <w:pPr>
              <w:jc w:val="center"/>
              <w:rPr>
                <w:rFonts w:eastAsia="Times New Roman" w:cs="Times New Roman"/>
                <w:color w:val="000000"/>
                <w:sz w:val="22"/>
                <w:lang w:eastAsia="lv-LV"/>
              </w:rPr>
            </w:pPr>
          </w:p>
        </w:tc>
        <w:tc>
          <w:tcPr>
            <w:tcW w:w="1134" w:type="dxa"/>
          </w:tcPr>
          <w:p w14:paraId="0FFFE11D" w14:textId="77777777" w:rsidR="004630B7" w:rsidRPr="001B39AF" w:rsidRDefault="004630B7" w:rsidP="00B33594">
            <w:pPr>
              <w:jc w:val="center"/>
              <w:rPr>
                <w:rFonts w:eastAsia="Times New Roman" w:cs="Times New Roman"/>
                <w:color w:val="000000"/>
                <w:sz w:val="22"/>
                <w:lang w:eastAsia="lv-LV"/>
              </w:rPr>
            </w:pPr>
          </w:p>
        </w:tc>
      </w:tr>
      <w:tr w:rsidR="002D1245" w:rsidRPr="002D1245" w14:paraId="63292EB3" w14:textId="77777777" w:rsidTr="002D1245">
        <w:trPr>
          <w:trHeight w:val="340"/>
        </w:trPr>
        <w:tc>
          <w:tcPr>
            <w:tcW w:w="581" w:type="dxa"/>
          </w:tcPr>
          <w:p w14:paraId="513EDBEC" w14:textId="77777777" w:rsidR="004630B7" w:rsidRPr="001B39AF" w:rsidRDefault="004630B7" w:rsidP="00AA223A">
            <w:pPr>
              <w:pStyle w:val="ListParagraph"/>
              <w:numPr>
                <w:ilvl w:val="0"/>
                <w:numId w:val="2"/>
              </w:numPr>
              <w:rPr>
                <w:rFonts w:cs="Times New Roman"/>
                <w:sz w:val="22"/>
                <w:lang w:eastAsia="lv-LV"/>
              </w:rPr>
            </w:pPr>
          </w:p>
        </w:tc>
        <w:tc>
          <w:tcPr>
            <w:tcW w:w="5656" w:type="dxa"/>
          </w:tcPr>
          <w:p w14:paraId="7387D987" w14:textId="3D71F2F3" w:rsidR="00784D91" w:rsidRPr="001B39AF" w:rsidRDefault="00086132" w:rsidP="006679EB">
            <w:pPr>
              <w:widowControl w:val="0"/>
              <w:rPr>
                <w:rFonts w:eastAsia="Times New Roman" w:cs="Times New Roman"/>
                <w:sz w:val="22"/>
              </w:rPr>
            </w:pPr>
            <w:r w:rsidRPr="001B39AF">
              <w:rPr>
                <w:rFonts w:cs="Times New Roman"/>
                <w:sz w:val="22"/>
              </w:rPr>
              <w:t>4709.007</w:t>
            </w:r>
            <w:r w:rsidR="00BB77E8" w:rsidRPr="001B39AF">
              <w:rPr>
                <w:rFonts w:cs="Times New Roman"/>
                <w:sz w:val="22"/>
              </w:rPr>
              <w:t xml:space="preserve"> </w:t>
            </w:r>
            <w:r w:rsidR="00E277A2" w:rsidRPr="001B39AF">
              <w:rPr>
                <w:rFonts w:cs="Times New Roman"/>
                <w:sz w:val="22"/>
              </w:rPr>
              <w:t xml:space="preserve">ST </w:t>
            </w:r>
            <w:r w:rsidR="00B24ACC" w:rsidRPr="001B39AF">
              <w:rPr>
                <w:rFonts w:eastAsia="Times New Roman" w:cs="Times New Roman"/>
                <w:bCs/>
                <w:sz w:val="22"/>
                <w:lang w:eastAsia="lv-LV"/>
              </w:rPr>
              <w:t xml:space="preserve">Aizsargcimdi </w:t>
            </w:r>
            <w:r w:rsidR="00E54402" w:rsidRPr="001B39AF">
              <w:rPr>
                <w:rFonts w:eastAsia="Times New Roman" w:cs="Times New Roman"/>
                <w:bCs/>
                <w:sz w:val="22"/>
                <w:lang w:eastAsia="lv-LV"/>
              </w:rPr>
              <w:t>ziemas</w:t>
            </w:r>
            <w:r w:rsidR="00DA3359" w:rsidRPr="001B39AF">
              <w:rPr>
                <w:rFonts w:eastAsia="Times New Roman" w:cs="Times New Roman"/>
                <w:bCs/>
                <w:sz w:val="22"/>
                <w:lang w:eastAsia="lv-LV"/>
              </w:rPr>
              <w:t>,</w:t>
            </w:r>
            <w:r w:rsidR="00E54402" w:rsidRPr="001B39AF">
              <w:rPr>
                <w:rFonts w:eastAsia="Times New Roman" w:cs="Times New Roman"/>
                <w:bCs/>
                <w:sz w:val="22"/>
                <w:lang w:eastAsia="lv-LV"/>
              </w:rPr>
              <w:t xml:space="preserve"> ar membrānu</w:t>
            </w:r>
            <w:r w:rsidR="00E54402" w:rsidRPr="001B39AF">
              <w:rPr>
                <w:rStyle w:val="BalloonTextChar"/>
                <w:rFonts w:cs="Times New Roman"/>
                <w:sz w:val="22"/>
                <w:lang w:eastAsia="lv-LV"/>
              </w:rPr>
              <w:t xml:space="preserve"> </w:t>
            </w:r>
            <w:r w:rsidR="00C0216F" w:rsidRPr="001B39AF">
              <w:rPr>
                <w:rStyle w:val="FootnoteReference"/>
                <w:rFonts w:cs="Times New Roman"/>
                <w:sz w:val="22"/>
                <w:lang w:eastAsia="lv-LV"/>
              </w:rPr>
              <w:footnoteReference w:id="3"/>
            </w:r>
          </w:p>
        </w:tc>
        <w:tc>
          <w:tcPr>
            <w:tcW w:w="2268" w:type="dxa"/>
          </w:tcPr>
          <w:p w14:paraId="3DB1065B" w14:textId="7120DAB0" w:rsidR="004630B7" w:rsidRPr="002D1245" w:rsidRDefault="000E70F2" w:rsidP="004456D6">
            <w:pPr>
              <w:jc w:val="center"/>
              <w:rPr>
                <w:rFonts w:eastAsia="Times New Roman" w:cs="Times New Roman"/>
                <w:sz w:val="22"/>
                <w:lang w:eastAsia="lv-LV"/>
              </w:rPr>
            </w:pPr>
            <w:r w:rsidRPr="001B39AF">
              <w:rPr>
                <w:rFonts w:cs="Times New Roman"/>
                <w:sz w:val="22"/>
                <w:lang w:eastAsia="lv-LV"/>
              </w:rPr>
              <w:t>Tipa apzīmējums</w:t>
            </w:r>
            <w:r w:rsidR="00B35637" w:rsidRPr="001B39AF">
              <w:rPr>
                <w:rFonts w:cs="Times New Roman"/>
                <w:sz w:val="22"/>
                <w:lang w:eastAsia="lv-LV"/>
              </w:rPr>
              <w:t xml:space="preserve"> </w:t>
            </w:r>
            <w:r w:rsidRPr="001B39AF">
              <w:rPr>
                <w:rStyle w:val="FootnoteReference"/>
                <w:rFonts w:cs="Times New Roman"/>
                <w:sz w:val="22"/>
              </w:rPr>
              <w:footnoteReference w:id="4"/>
            </w:r>
          </w:p>
        </w:tc>
        <w:tc>
          <w:tcPr>
            <w:tcW w:w="2977" w:type="dxa"/>
          </w:tcPr>
          <w:p w14:paraId="4B4DA3B4" w14:textId="77777777" w:rsidR="004630B7" w:rsidRPr="002D1245" w:rsidRDefault="004630B7" w:rsidP="00B33594">
            <w:pPr>
              <w:jc w:val="center"/>
              <w:rPr>
                <w:rFonts w:eastAsia="Times New Roman" w:cs="Times New Roman"/>
                <w:sz w:val="22"/>
                <w:lang w:eastAsia="lv-LV"/>
              </w:rPr>
            </w:pPr>
          </w:p>
        </w:tc>
        <w:tc>
          <w:tcPr>
            <w:tcW w:w="2410" w:type="dxa"/>
          </w:tcPr>
          <w:p w14:paraId="7C8E17A3" w14:textId="77777777" w:rsidR="004630B7" w:rsidRPr="002D1245" w:rsidRDefault="004630B7" w:rsidP="00B33594">
            <w:pPr>
              <w:jc w:val="center"/>
              <w:rPr>
                <w:rFonts w:eastAsia="Times New Roman" w:cs="Times New Roman"/>
                <w:sz w:val="22"/>
                <w:lang w:eastAsia="lv-LV"/>
              </w:rPr>
            </w:pPr>
          </w:p>
        </w:tc>
        <w:tc>
          <w:tcPr>
            <w:tcW w:w="1134" w:type="dxa"/>
          </w:tcPr>
          <w:p w14:paraId="722DD3F4" w14:textId="77777777" w:rsidR="004630B7" w:rsidRPr="002D1245" w:rsidRDefault="004630B7" w:rsidP="00B33594">
            <w:pPr>
              <w:jc w:val="center"/>
              <w:rPr>
                <w:rFonts w:eastAsia="Times New Roman" w:cs="Times New Roman"/>
                <w:sz w:val="22"/>
                <w:lang w:eastAsia="lv-LV"/>
              </w:rPr>
            </w:pPr>
          </w:p>
        </w:tc>
      </w:tr>
      <w:tr w:rsidR="00E83BFB" w:rsidRPr="00E0671B" w14:paraId="29B84C5B" w14:textId="77777777" w:rsidTr="002D1245">
        <w:trPr>
          <w:trHeight w:val="340"/>
        </w:trPr>
        <w:tc>
          <w:tcPr>
            <w:tcW w:w="581" w:type="dxa"/>
          </w:tcPr>
          <w:p w14:paraId="78ACA4D8" w14:textId="77777777" w:rsidR="00E83BFB" w:rsidRPr="00E0671B" w:rsidRDefault="00E83BFB" w:rsidP="00AA223A">
            <w:pPr>
              <w:pStyle w:val="ListParagraph"/>
              <w:numPr>
                <w:ilvl w:val="0"/>
                <w:numId w:val="2"/>
              </w:numPr>
              <w:rPr>
                <w:rFonts w:cs="Times New Roman"/>
                <w:color w:val="000000"/>
                <w:sz w:val="22"/>
                <w:lang w:eastAsia="lv-LV"/>
              </w:rPr>
            </w:pPr>
          </w:p>
        </w:tc>
        <w:tc>
          <w:tcPr>
            <w:tcW w:w="5656" w:type="dxa"/>
          </w:tcPr>
          <w:p w14:paraId="123CD873" w14:textId="4356C2B9"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 xml:space="preserve">Preces marķēšanai pielietotais EAN </w:t>
            </w:r>
            <w:r w:rsidR="00077B2A" w:rsidRPr="00E0671B">
              <w:rPr>
                <w:rStyle w:val="FootnoteReference"/>
                <w:rFonts w:cs="Times New Roman"/>
                <w:color w:val="000000"/>
                <w:sz w:val="22"/>
              </w:rPr>
              <w:footnoteReference w:id="5"/>
            </w:r>
            <w:r w:rsidR="00077B2A" w:rsidRPr="00E0671B">
              <w:rPr>
                <w:rFonts w:eastAsia="Times New Roman" w:cs="Times New Roman"/>
                <w:bCs/>
                <w:sz w:val="22"/>
                <w:lang w:eastAsia="lv-LV"/>
              </w:rPr>
              <w:t xml:space="preserve"> </w:t>
            </w:r>
            <w:r w:rsidRPr="00E0671B">
              <w:rPr>
                <w:rFonts w:eastAsia="Times New Roman" w:cs="Times New Roman"/>
                <w:bCs/>
                <w:sz w:val="22"/>
                <w:lang w:eastAsia="lv-LV"/>
              </w:rPr>
              <w:t>kods, ja precei tāds ir piešķirts</w:t>
            </w:r>
          </w:p>
        </w:tc>
        <w:tc>
          <w:tcPr>
            <w:tcW w:w="2268" w:type="dxa"/>
          </w:tcPr>
          <w:p w14:paraId="43486F7F" w14:textId="029C096E"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vērtību</w:t>
            </w:r>
          </w:p>
        </w:tc>
        <w:tc>
          <w:tcPr>
            <w:tcW w:w="2977" w:type="dxa"/>
          </w:tcPr>
          <w:p w14:paraId="4CEA2C0F"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4EA91BE2"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89F7E2C" w14:textId="77777777" w:rsidR="00E83BFB" w:rsidRPr="00E0671B" w:rsidRDefault="00E83BFB" w:rsidP="00B33594">
            <w:pPr>
              <w:jc w:val="center"/>
              <w:rPr>
                <w:rFonts w:eastAsia="Times New Roman" w:cs="Times New Roman"/>
                <w:color w:val="000000"/>
                <w:sz w:val="22"/>
                <w:lang w:eastAsia="lv-LV"/>
              </w:rPr>
            </w:pPr>
          </w:p>
        </w:tc>
      </w:tr>
      <w:tr w:rsidR="00E83BFB" w:rsidRPr="00E0671B" w14:paraId="266F49B2" w14:textId="77777777" w:rsidTr="002D1245">
        <w:trPr>
          <w:trHeight w:val="340"/>
        </w:trPr>
        <w:tc>
          <w:tcPr>
            <w:tcW w:w="581" w:type="dxa"/>
          </w:tcPr>
          <w:p w14:paraId="300D292F" w14:textId="77777777" w:rsidR="00E83BFB" w:rsidRPr="00E0671B" w:rsidRDefault="00E83BFB" w:rsidP="00AA223A">
            <w:pPr>
              <w:pStyle w:val="ListParagraph"/>
              <w:numPr>
                <w:ilvl w:val="0"/>
                <w:numId w:val="2"/>
              </w:numPr>
              <w:rPr>
                <w:rFonts w:cs="Times New Roman"/>
                <w:color w:val="000000"/>
                <w:sz w:val="22"/>
                <w:lang w:eastAsia="lv-LV"/>
              </w:rPr>
            </w:pPr>
          </w:p>
        </w:tc>
        <w:tc>
          <w:tcPr>
            <w:tcW w:w="5656" w:type="dxa"/>
          </w:tcPr>
          <w:p w14:paraId="03F1BB75" w14:textId="3B7F1C25"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Norādīt vai, izmantojot EAN kodu, ražotājs piedāvā iespēju saņemt digitālu tehnisko informāciju par preci (tips, ražotājs, tehniskie parametri, lietošanas instrukcija u.c.)</w:t>
            </w:r>
          </w:p>
        </w:tc>
        <w:tc>
          <w:tcPr>
            <w:tcW w:w="2268" w:type="dxa"/>
          </w:tcPr>
          <w:p w14:paraId="6BB120A3" w14:textId="12B6F472"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informāciju</w:t>
            </w:r>
          </w:p>
        </w:tc>
        <w:tc>
          <w:tcPr>
            <w:tcW w:w="2977" w:type="dxa"/>
          </w:tcPr>
          <w:p w14:paraId="053E02B5"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36FA860A"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3F4EE85" w14:textId="77777777" w:rsidR="00E83BFB" w:rsidRPr="00E0671B" w:rsidRDefault="00E83BFB" w:rsidP="00B33594">
            <w:pPr>
              <w:jc w:val="center"/>
              <w:rPr>
                <w:rFonts w:eastAsia="Times New Roman" w:cs="Times New Roman"/>
                <w:color w:val="000000"/>
                <w:sz w:val="22"/>
                <w:lang w:eastAsia="lv-LV"/>
              </w:rPr>
            </w:pPr>
          </w:p>
        </w:tc>
      </w:tr>
      <w:tr w:rsidR="00F01494" w:rsidRPr="00E0671B" w14:paraId="6D9F5F25" w14:textId="77777777" w:rsidTr="002D1245">
        <w:trPr>
          <w:trHeight w:val="34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656" w:type="dxa"/>
          </w:tcPr>
          <w:p w14:paraId="61E8C2C0" w14:textId="0C6E8D80" w:rsidR="00F01494"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Tehniskai izvērtēšanai tiks iesniegts katra ražotāja, jebkura nomināla vismaz viens paraugs</w:t>
            </w:r>
          </w:p>
        </w:tc>
        <w:tc>
          <w:tcPr>
            <w:tcW w:w="2268"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2D1245">
        <w:trPr>
          <w:trHeight w:val="34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656"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6"/>
            </w:r>
          </w:p>
        </w:tc>
        <w:tc>
          <w:tcPr>
            <w:tcW w:w="2268"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2977"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410"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134"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2D1245">
        <w:trPr>
          <w:trHeight w:val="34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7"/>
            </w:r>
          </w:p>
        </w:tc>
        <w:tc>
          <w:tcPr>
            <w:tcW w:w="2268" w:type="dxa"/>
            <w:tcBorders>
              <w:bottom w:val="single" w:sz="4" w:space="0" w:color="auto"/>
            </w:tcBorders>
          </w:tcPr>
          <w:p w14:paraId="6007F2F2" w14:textId="3AC0A91E" w:rsidR="00E24105" w:rsidRPr="00E0671B" w:rsidRDefault="005C7CE2" w:rsidP="00EB6DAA">
            <w:pPr>
              <w:jc w:val="center"/>
              <w:rPr>
                <w:rFonts w:cs="Times New Roman"/>
                <w:color w:val="000000"/>
                <w:sz w:val="22"/>
                <w:lang w:eastAsia="lv-LV"/>
              </w:rPr>
            </w:pPr>
            <w:r w:rsidRPr="00E0671B">
              <w:rPr>
                <w:rFonts w:cs="Times New Roman"/>
                <w:color w:val="000000"/>
                <w:sz w:val="22"/>
                <w:lang w:eastAsia="lv-LV"/>
              </w:rPr>
              <w:t>≤ 30</w:t>
            </w:r>
          </w:p>
        </w:tc>
        <w:tc>
          <w:tcPr>
            <w:tcW w:w="2977"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2D1245">
        <w:trPr>
          <w:trHeight w:val="340"/>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268" w:type="dxa"/>
            <w:tcBorders>
              <w:bottom w:val="single" w:sz="4" w:space="0" w:color="auto"/>
            </w:tcBorders>
          </w:tcPr>
          <w:p w14:paraId="16EB0FE6" w14:textId="77777777" w:rsidR="005C7CE2" w:rsidRPr="00E0671B" w:rsidDel="006E209E" w:rsidRDefault="005C7CE2" w:rsidP="006C661A">
            <w:pPr>
              <w:jc w:val="center"/>
              <w:rPr>
                <w:rFonts w:cs="Times New Roman"/>
                <w:color w:val="000000"/>
                <w:sz w:val="22"/>
                <w:lang w:eastAsia="lv-LV"/>
              </w:rPr>
            </w:pPr>
            <w:r w:rsidRPr="00E0671B">
              <w:rPr>
                <w:rFonts w:cs="Times New Roman"/>
                <w:color w:val="000000"/>
                <w:sz w:val="22"/>
                <w:lang w:eastAsia="lv-LV"/>
              </w:rPr>
              <w:t>12</w:t>
            </w:r>
          </w:p>
        </w:tc>
        <w:tc>
          <w:tcPr>
            <w:tcW w:w="2977"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140664">
        <w:trPr>
          <w:trHeight w:val="20"/>
        </w:trPr>
        <w:tc>
          <w:tcPr>
            <w:tcW w:w="8505" w:type="dxa"/>
            <w:gridSpan w:val="3"/>
            <w:shd w:val="clear" w:color="auto" w:fill="D9D9D9" w:themeFill="background1" w:themeFillShade="D9"/>
          </w:tcPr>
          <w:p w14:paraId="23C09074"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Standarti</w:t>
            </w:r>
          </w:p>
        </w:tc>
        <w:tc>
          <w:tcPr>
            <w:tcW w:w="2977"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140664">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vAlign w:val="center"/>
          </w:tcPr>
          <w:p w14:paraId="60199DEF" w14:textId="16CE0759"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 xml:space="preserve">Atbilstība EIROPAS PARLAMENTA UN PADOMES REGULAI (ES) 2016/425 (2016. gada 9. marts) par </w:t>
            </w:r>
            <w:r w:rsidRPr="00E0671B">
              <w:rPr>
                <w:rFonts w:cs="Times New Roman"/>
                <w:sz w:val="22"/>
                <w:lang w:eastAsia="lv-LV"/>
              </w:rPr>
              <w:lastRenderedPageBreak/>
              <w:t>individuālajiem aizsardzības līdzekļiem un ar ko atceļ Padomes Direktīvu 89/686/EEK</w:t>
            </w:r>
            <w:r w:rsidR="001B3BEA" w:rsidRPr="00E0671B">
              <w:rPr>
                <w:rFonts w:cs="Times New Roman"/>
                <w:sz w:val="22"/>
                <w:lang w:eastAsia="lv-LV"/>
              </w:rPr>
              <w:t xml:space="preserve"> </w:t>
            </w:r>
            <w:r w:rsidR="00BB6C46" w:rsidRPr="00E0671B">
              <w:rPr>
                <w:rStyle w:val="FootnoteReference"/>
                <w:rFonts w:cs="Times New Roman"/>
                <w:sz w:val="22"/>
                <w:lang w:eastAsia="lv-LV"/>
              </w:rPr>
              <w:footnoteReference w:id="8"/>
            </w:r>
            <w:r w:rsidR="00F01494" w:rsidRPr="00E0671B">
              <w:rPr>
                <w:rFonts w:cs="Times New Roman"/>
                <w:sz w:val="22"/>
                <w:lang w:eastAsia="lv-LV"/>
              </w:rPr>
              <w:t>, t.sk. uz preces uzlikta CE zīme</w:t>
            </w:r>
          </w:p>
        </w:tc>
        <w:tc>
          <w:tcPr>
            <w:tcW w:w="2268"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lastRenderedPageBreak/>
              <w:t>Atbilst</w:t>
            </w:r>
          </w:p>
        </w:tc>
        <w:tc>
          <w:tcPr>
            <w:tcW w:w="2977"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140664">
        <w:trPr>
          <w:trHeight w:val="20"/>
        </w:trPr>
        <w:tc>
          <w:tcPr>
            <w:tcW w:w="581"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vAlign w:val="center"/>
          </w:tcPr>
          <w:p w14:paraId="6F4B2AF4" w14:textId="05C688AE"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D0476B" w:rsidRPr="00E0671B">
              <w:rPr>
                <w:rFonts w:cs="Times New Roman"/>
                <w:bCs/>
                <w:sz w:val="22"/>
                <w:shd w:val="clear" w:color="auto" w:fill="FFFFFF"/>
              </w:rPr>
              <w:t>388</w:t>
            </w:r>
            <w:r w:rsidR="00D0476B" w:rsidRPr="008A2BBB">
              <w:rPr>
                <w:rFonts w:cs="Times New Roman"/>
                <w:bCs/>
                <w:sz w:val="22"/>
                <w:shd w:val="clear" w:color="auto" w:fill="FFFFFF"/>
              </w:rPr>
              <w:t xml:space="preserve">+A1:2019 </w:t>
            </w:r>
            <w:r w:rsidR="002D4ADE" w:rsidRPr="00E0671B">
              <w:rPr>
                <w:rStyle w:val="FootnoteReference"/>
                <w:rFonts w:cs="Times New Roman"/>
                <w:color w:val="000000"/>
                <w:sz w:val="22"/>
                <w:lang w:eastAsia="lv-LV"/>
              </w:rPr>
              <w:footnoteReference w:id="9"/>
            </w:r>
            <w:r w:rsidR="002D4ADE" w:rsidRPr="00E0671B">
              <w:rPr>
                <w:rFonts w:cs="Times New Roman"/>
                <w:bCs/>
                <w:color w:val="FF0000"/>
                <w:sz w:val="22"/>
                <w:shd w:val="clear" w:color="auto" w:fill="FFFFFF"/>
              </w:rPr>
              <w:t xml:space="preserve"> </w:t>
            </w:r>
            <w:r w:rsidR="00D0476B" w:rsidRPr="00E0671B">
              <w:rPr>
                <w:rFonts w:cs="Times New Roman"/>
                <w:sz w:val="22"/>
                <w:shd w:val="clear" w:color="auto" w:fill="FFFFFF"/>
              </w:rPr>
              <w:t>Aizsargcimdi pret mehāniskiem riskiem</w:t>
            </w:r>
            <w:r w:rsidR="00B35637" w:rsidRPr="00E0671B">
              <w:rPr>
                <w:rFonts w:cs="Times New Roman"/>
                <w:sz w:val="22"/>
                <w:shd w:val="clear" w:color="auto" w:fill="FFFFFF"/>
              </w:rPr>
              <w:t xml:space="preserve"> </w:t>
            </w:r>
            <w:r w:rsidR="00006232" w:rsidRPr="00524E12">
              <w:rPr>
                <w:rStyle w:val="FootnoteReference"/>
                <w:rFonts w:cs="Times New Roman"/>
                <w:sz w:val="22"/>
                <w:shd w:val="clear" w:color="auto" w:fill="FFFFFF"/>
              </w:rPr>
              <w:footnoteReference w:id="10"/>
            </w:r>
          </w:p>
        </w:tc>
        <w:tc>
          <w:tcPr>
            <w:tcW w:w="2268"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982039" w:rsidRPr="00E0671B" w14:paraId="5F14FE38" w14:textId="77777777" w:rsidTr="00140664">
        <w:trPr>
          <w:trHeight w:val="20"/>
        </w:trPr>
        <w:tc>
          <w:tcPr>
            <w:tcW w:w="581" w:type="dxa"/>
          </w:tcPr>
          <w:p w14:paraId="571969D1" w14:textId="77777777" w:rsidR="00982039" w:rsidRPr="00E0671B" w:rsidRDefault="00982039" w:rsidP="00AA223A">
            <w:pPr>
              <w:pStyle w:val="ListParagraph"/>
              <w:numPr>
                <w:ilvl w:val="0"/>
                <w:numId w:val="2"/>
              </w:numPr>
              <w:rPr>
                <w:rFonts w:cs="Times New Roman"/>
                <w:color w:val="000000"/>
                <w:sz w:val="22"/>
                <w:lang w:eastAsia="lv-LV"/>
              </w:rPr>
            </w:pPr>
          </w:p>
        </w:tc>
        <w:tc>
          <w:tcPr>
            <w:tcW w:w="5656" w:type="dxa"/>
            <w:vAlign w:val="center"/>
          </w:tcPr>
          <w:p w14:paraId="04FD61C7" w14:textId="678E30C4" w:rsidR="00982039" w:rsidRPr="007B037B" w:rsidRDefault="00982039" w:rsidP="00B1311A">
            <w:pPr>
              <w:rPr>
                <w:rFonts w:cs="Times New Roman"/>
                <w:sz w:val="22"/>
                <w:vertAlign w:val="superscript"/>
                <w:lang w:eastAsia="lv-LV"/>
              </w:rPr>
            </w:pPr>
            <w:r w:rsidRPr="007B037B">
              <w:rPr>
                <w:rFonts w:cs="Times New Roman"/>
                <w:sz w:val="22"/>
                <w:lang w:eastAsia="lv-LV"/>
              </w:rPr>
              <w:t xml:space="preserve">Atbilstība standartam </w:t>
            </w:r>
            <w:r w:rsidRPr="007B037B">
              <w:rPr>
                <w:rFonts w:eastAsia="Times New Roman" w:cs="Times New Roman"/>
                <w:sz w:val="22"/>
                <w:lang w:eastAsia="lv-LV"/>
              </w:rPr>
              <w:t>LVS EN 511</w:t>
            </w:r>
            <w:r w:rsidR="00B1311A" w:rsidRPr="007B037B">
              <w:rPr>
                <w:rFonts w:eastAsia="Times New Roman" w:cs="Times New Roman"/>
                <w:sz w:val="22"/>
                <w:lang w:eastAsia="lv-LV"/>
              </w:rPr>
              <w:t>:2006</w:t>
            </w:r>
            <w:r w:rsidRPr="007B037B">
              <w:rPr>
                <w:rFonts w:cs="Times New Roman"/>
                <w:bCs/>
                <w:sz w:val="22"/>
                <w:shd w:val="clear" w:color="auto" w:fill="FFFFFF"/>
              </w:rPr>
              <w:t xml:space="preserve"> </w:t>
            </w:r>
            <w:r w:rsidRPr="007B037B">
              <w:rPr>
                <w:rFonts w:cs="Times New Roman"/>
                <w:sz w:val="22"/>
                <w:shd w:val="clear" w:color="auto" w:fill="FFFFFF"/>
              </w:rPr>
              <w:t xml:space="preserve">Aizsargcimdi pret </w:t>
            </w:r>
            <w:r w:rsidR="00086132" w:rsidRPr="00C716CA">
              <w:rPr>
                <w:rFonts w:cs="Times New Roman"/>
                <w:sz w:val="22"/>
                <w:shd w:val="clear" w:color="auto" w:fill="FFFFFF"/>
              </w:rPr>
              <w:t>aukstumu</w:t>
            </w:r>
            <w:r w:rsidR="00DD28B6" w:rsidRPr="00C716CA">
              <w:rPr>
                <w:rFonts w:cs="Times New Roman"/>
                <w:sz w:val="22"/>
                <w:shd w:val="clear" w:color="auto" w:fill="FFFFFF"/>
              </w:rPr>
              <w:t xml:space="preserve"> </w:t>
            </w:r>
            <w:r w:rsidR="00DD28B6" w:rsidRPr="00C716CA">
              <w:rPr>
                <w:rFonts w:cs="Times New Roman"/>
                <w:sz w:val="22"/>
                <w:shd w:val="clear" w:color="auto" w:fill="FFFFFF"/>
                <w:vertAlign w:val="superscript"/>
              </w:rPr>
              <w:t>10</w:t>
            </w:r>
          </w:p>
        </w:tc>
        <w:tc>
          <w:tcPr>
            <w:tcW w:w="2268" w:type="dxa"/>
          </w:tcPr>
          <w:p w14:paraId="079CC386" w14:textId="465467AA" w:rsidR="00982039" w:rsidRPr="00E0671B" w:rsidRDefault="001315F0"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4058FF2" w14:textId="77777777" w:rsidR="00982039" w:rsidRPr="00E0671B" w:rsidRDefault="00982039" w:rsidP="00B33594">
            <w:pPr>
              <w:jc w:val="center"/>
              <w:rPr>
                <w:rFonts w:eastAsia="Times New Roman" w:cs="Times New Roman"/>
                <w:color w:val="000000"/>
                <w:sz w:val="22"/>
                <w:lang w:eastAsia="lv-LV"/>
              </w:rPr>
            </w:pPr>
          </w:p>
        </w:tc>
        <w:tc>
          <w:tcPr>
            <w:tcW w:w="2410" w:type="dxa"/>
          </w:tcPr>
          <w:p w14:paraId="04700D76" w14:textId="77777777" w:rsidR="00982039" w:rsidRPr="00E0671B" w:rsidRDefault="00982039" w:rsidP="00B33594">
            <w:pPr>
              <w:jc w:val="center"/>
              <w:rPr>
                <w:rFonts w:eastAsia="Times New Roman" w:cs="Times New Roman"/>
                <w:color w:val="000000"/>
                <w:sz w:val="22"/>
                <w:lang w:eastAsia="lv-LV"/>
              </w:rPr>
            </w:pPr>
          </w:p>
        </w:tc>
        <w:tc>
          <w:tcPr>
            <w:tcW w:w="1134" w:type="dxa"/>
          </w:tcPr>
          <w:p w14:paraId="59C11379" w14:textId="77777777" w:rsidR="00982039" w:rsidRPr="00E0671B" w:rsidRDefault="00982039" w:rsidP="00B33594">
            <w:pPr>
              <w:jc w:val="center"/>
              <w:rPr>
                <w:rFonts w:eastAsia="Times New Roman" w:cs="Times New Roman"/>
                <w:color w:val="000000"/>
                <w:sz w:val="22"/>
                <w:lang w:eastAsia="lv-LV"/>
              </w:rPr>
            </w:pPr>
          </w:p>
        </w:tc>
      </w:tr>
      <w:tr w:rsidR="005C7CE2" w:rsidRPr="00E0671B" w14:paraId="6B3FA02C" w14:textId="77777777" w:rsidTr="00140664">
        <w:trPr>
          <w:trHeight w:val="20"/>
        </w:trPr>
        <w:tc>
          <w:tcPr>
            <w:tcW w:w="8505"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2977"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3A11A4">
        <w:trPr>
          <w:trHeight w:val="20"/>
        </w:trPr>
        <w:tc>
          <w:tcPr>
            <w:tcW w:w="581" w:type="dxa"/>
          </w:tcPr>
          <w:p w14:paraId="02F0A336" w14:textId="77777777" w:rsidR="005C7CE2" w:rsidRPr="00E0671B" w:rsidRDefault="005C7CE2" w:rsidP="003A11A4">
            <w:pPr>
              <w:pStyle w:val="ListParagraph"/>
              <w:numPr>
                <w:ilvl w:val="0"/>
                <w:numId w:val="2"/>
              </w:numPr>
              <w:rPr>
                <w:rFonts w:cs="Times New Roman"/>
                <w:color w:val="000000"/>
                <w:sz w:val="22"/>
                <w:lang w:eastAsia="lv-LV"/>
              </w:rPr>
            </w:pPr>
          </w:p>
        </w:tc>
        <w:tc>
          <w:tcPr>
            <w:tcW w:w="5656" w:type="dxa"/>
          </w:tcPr>
          <w:p w14:paraId="64B1FF65" w14:textId="68209954" w:rsidR="005C7CE2" w:rsidRPr="00E0671B" w:rsidRDefault="005C7CE2" w:rsidP="003A11A4">
            <w:pPr>
              <w:rPr>
                <w:rFonts w:eastAsia="Times New Roman" w:cs="Times New Roman"/>
                <w:color w:val="000000"/>
                <w:sz w:val="22"/>
                <w:lang w:eastAsia="lv-LV"/>
              </w:rPr>
            </w:pPr>
            <w:r w:rsidRPr="00E0671B">
              <w:rPr>
                <w:rFonts w:eastAsia="Times New Roman" w:cs="Times New Roman"/>
                <w:color w:val="000000"/>
                <w:sz w:val="22"/>
                <w:lang w:eastAsia="lv-LV"/>
              </w:rPr>
              <w:t xml:space="preserve">Iesniegts preces attēls, kurš atbilst sekojošām prasībām: </w:t>
            </w:r>
            <w:r w:rsidR="00B47573">
              <w:rPr>
                <w:rFonts w:eastAsia="Times New Roman" w:cs="Times New Roman"/>
                <w:color w:val="000000"/>
                <w:sz w:val="22"/>
                <w:lang w:eastAsia="lv-LV"/>
              </w:rPr>
              <w:t>"</w:t>
            </w:r>
            <w:r w:rsidRPr="00E0671B">
              <w:rPr>
                <w:rFonts w:eastAsia="Times New Roman" w:cs="Times New Roman"/>
                <w:color w:val="000000"/>
                <w:sz w:val="22"/>
                <w:lang w:eastAsia="lv-LV"/>
              </w:rPr>
              <w:t>.</w:t>
            </w:r>
            <w:proofErr w:type="spellStart"/>
            <w:r w:rsidRPr="00E0671B">
              <w:rPr>
                <w:rFonts w:eastAsia="Times New Roman" w:cs="Times New Roman"/>
                <w:color w:val="000000"/>
                <w:sz w:val="22"/>
                <w:lang w:eastAsia="lv-LV"/>
              </w:rPr>
              <w:t>jpg</w:t>
            </w:r>
            <w:proofErr w:type="spellEnd"/>
            <w:r w:rsidR="00B47573">
              <w:rPr>
                <w:rFonts w:eastAsia="Times New Roman" w:cs="Times New Roman"/>
                <w:color w:val="000000"/>
                <w:sz w:val="22"/>
                <w:lang w:eastAsia="lv-LV"/>
              </w:rPr>
              <w:t>"</w:t>
            </w:r>
            <w:r w:rsidRPr="00E0671B">
              <w:rPr>
                <w:rFonts w:eastAsia="Times New Roman" w:cs="Times New Roman"/>
                <w:color w:val="000000"/>
                <w:sz w:val="22"/>
                <w:lang w:eastAsia="lv-LV"/>
              </w:rPr>
              <w:t xml:space="preserve"> vai </w:t>
            </w:r>
            <w:r w:rsidR="00B47573">
              <w:rPr>
                <w:rFonts w:eastAsia="Times New Roman" w:cs="Times New Roman"/>
                <w:color w:val="000000"/>
                <w:sz w:val="22"/>
                <w:lang w:eastAsia="lv-LV"/>
              </w:rPr>
              <w:t>"</w:t>
            </w:r>
            <w:r w:rsidRPr="00E0671B">
              <w:rPr>
                <w:rFonts w:eastAsia="Times New Roman" w:cs="Times New Roman"/>
                <w:color w:val="000000"/>
                <w:sz w:val="22"/>
                <w:lang w:eastAsia="lv-LV"/>
              </w:rPr>
              <w:t>.</w:t>
            </w:r>
            <w:proofErr w:type="spellStart"/>
            <w:r w:rsidRPr="00E0671B">
              <w:rPr>
                <w:rFonts w:eastAsia="Times New Roman" w:cs="Times New Roman"/>
                <w:color w:val="000000"/>
                <w:sz w:val="22"/>
                <w:lang w:eastAsia="lv-LV"/>
              </w:rPr>
              <w:t>jpeg</w:t>
            </w:r>
            <w:proofErr w:type="spellEnd"/>
            <w:r w:rsidR="00B47573">
              <w:rPr>
                <w:rFonts w:eastAsia="Times New Roman" w:cs="Times New Roman"/>
                <w:color w:val="000000"/>
                <w:sz w:val="22"/>
                <w:lang w:eastAsia="lv-LV"/>
              </w:rPr>
              <w:t>"</w:t>
            </w:r>
            <w:r w:rsidRPr="00E0671B">
              <w:rPr>
                <w:rFonts w:eastAsia="Times New Roman" w:cs="Times New Roman"/>
                <w:color w:val="000000"/>
                <w:sz w:val="22"/>
                <w:lang w:eastAsia="lv-LV"/>
              </w:rPr>
              <w:t xml:space="preserve"> formātā;</w:t>
            </w:r>
          </w:p>
          <w:p w14:paraId="1B9FA90D" w14:textId="77777777" w:rsidR="005C7CE2" w:rsidRPr="00E0671B" w:rsidRDefault="005C7CE2" w:rsidP="003A11A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3A11A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3A11A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268"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3A11A4">
        <w:trPr>
          <w:trHeight w:val="20"/>
        </w:trPr>
        <w:tc>
          <w:tcPr>
            <w:tcW w:w="581" w:type="dxa"/>
          </w:tcPr>
          <w:p w14:paraId="4B24F1F6" w14:textId="77777777" w:rsidR="00F01494" w:rsidRPr="00E0671B" w:rsidRDefault="00F01494" w:rsidP="003A11A4">
            <w:pPr>
              <w:pStyle w:val="ListParagraph"/>
              <w:numPr>
                <w:ilvl w:val="0"/>
                <w:numId w:val="2"/>
              </w:numPr>
              <w:rPr>
                <w:rFonts w:cs="Times New Roman"/>
                <w:color w:val="000000"/>
                <w:sz w:val="22"/>
                <w:lang w:eastAsia="lv-LV"/>
              </w:rPr>
            </w:pPr>
          </w:p>
        </w:tc>
        <w:tc>
          <w:tcPr>
            <w:tcW w:w="5656" w:type="dxa"/>
          </w:tcPr>
          <w:p w14:paraId="636335AB" w14:textId="75689957" w:rsidR="00F01494" w:rsidRPr="00E0671B" w:rsidRDefault="00F01494" w:rsidP="003A11A4">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268"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2977"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3A11A4">
        <w:trPr>
          <w:trHeight w:val="20"/>
        </w:trPr>
        <w:tc>
          <w:tcPr>
            <w:tcW w:w="581" w:type="dxa"/>
          </w:tcPr>
          <w:p w14:paraId="0436188C" w14:textId="77777777" w:rsidR="005C7CE2" w:rsidRPr="00E0671B" w:rsidRDefault="005C7CE2" w:rsidP="003A11A4">
            <w:pPr>
              <w:pStyle w:val="ListParagraph"/>
              <w:numPr>
                <w:ilvl w:val="0"/>
                <w:numId w:val="2"/>
              </w:numPr>
              <w:rPr>
                <w:rFonts w:cs="Times New Roman"/>
                <w:color w:val="000000"/>
                <w:sz w:val="22"/>
                <w:lang w:eastAsia="lv-LV"/>
              </w:rPr>
            </w:pPr>
          </w:p>
        </w:tc>
        <w:tc>
          <w:tcPr>
            <w:tcW w:w="5656" w:type="dxa"/>
          </w:tcPr>
          <w:p w14:paraId="2A586849" w14:textId="37F0F1C7" w:rsidR="005C7CE2" w:rsidRPr="00E0671B" w:rsidRDefault="005C7CE2" w:rsidP="003A11A4">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 kategorija)</w:t>
            </w:r>
            <w:r w:rsidR="002D4ADE" w:rsidRPr="00E0671B">
              <w:rPr>
                <w:rFonts w:cs="Times New Roman"/>
                <w:sz w:val="22"/>
                <w:lang w:eastAsia="lv-LV"/>
              </w:rPr>
              <w:t xml:space="preserve"> </w:t>
            </w:r>
            <w:r w:rsidR="002D4ADE" w:rsidRPr="00E0671B">
              <w:rPr>
                <w:rStyle w:val="FootnoteReference"/>
                <w:rFonts w:cs="Times New Roman"/>
                <w:sz w:val="22"/>
              </w:rPr>
              <w:footnoteReference w:id="11"/>
            </w:r>
          </w:p>
        </w:tc>
        <w:tc>
          <w:tcPr>
            <w:tcW w:w="2268"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3A11A4">
        <w:trPr>
          <w:trHeight w:val="20"/>
        </w:trPr>
        <w:tc>
          <w:tcPr>
            <w:tcW w:w="581" w:type="dxa"/>
          </w:tcPr>
          <w:p w14:paraId="54674A9B" w14:textId="77777777" w:rsidR="005C7CE2" w:rsidRPr="00E0671B" w:rsidRDefault="005C7CE2" w:rsidP="003A11A4">
            <w:pPr>
              <w:pStyle w:val="ListParagraph"/>
              <w:numPr>
                <w:ilvl w:val="0"/>
                <w:numId w:val="2"/>
              </w:numPr>
              <w:rPr>
                <w:rFonts w:cs="Times New Roman"/>
                <w:color w:val="000000"/>
                <w:sz w:val="22"/>
                <w:lang w:eastAsia="lv-LV"/>
              </w:rPr>
            </w:pPr>
          </w:p>
        </w:tc>
        <w:tc>
          <w:tcPr>
            <w:tcW w:w="5656" w:type="dxa"/>
          </w:tcPr>
          <w:p w14:paraId="19A5F63A" w14:textId="77777777" w:rsidR="005C7CE2" w:rsidRPr="00E0671B" w:rsidRDefault="005C7CE2" w:rsidP="003A11A4">
            <w:pPr>
              <w:pStyle w:val="ListParagraph"/>
              <w:ind w:left="0"/>
              <w:contextualSpacing w:val="0"/>
              <w:rPr>
                <w:rFonts w:cs="Times New Roman"/>
                <w:sz w:val="22"/>
              </w:rPr>
            </w:pPr>
            <w:r w:rsidRPr="00E0671B">
              <w:rPr>
                <w:rFonts w:cs="Times New Roman"/>
                <w:sz w:val="22"/>
              </w:rPr>
              <w:t>Iesniegta ES atbilstības deklarācijas kopija</w:t>
            </w:r>
          </w:p>
        </w:tc>
        <w:tc>
          <w:tcPr>
            <w:tcW w:w="2268"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3A11A4">
        <w:trPr>
          <w:trHeight w:val="20"/>
        </w:trPr>
        <w:tc>
          <w:tcPr>
            <w:tcW w:w="581" w:type="dxa"/>
          </w:tcPr>
          <w:p w14:paraId="0B8D5435" w14:textId="77777777" w:rsidR="00454428" w:rsidRPr="00E0671B" w:rsidRDefault="00454428" w:rsidP="003A11A4">
            <w:pPr>
              <w:pStyle w:val="ListParagraph"/>
              <w:numPr>
                <w:ilvl w:val="0"/>
                <w:numId w:val="2"/>
              </w:numPr>
              <w:rPr>
                <w:rFonts w:cs="Times New Roman"/>
                <w:color w:val="000000"/>
                <w:sz w:val="22"/>
                <w:lang w:eastAsia="lv-LV"/>
              </w:rPr>
            </w:pPr>
          </w:p>
        </w:tc>
        <w:tc>
          <w:tcPr>
            <w:tcW w:w="5656" w:type="dxa"/>
          </w:tcPr>
          <w:p w14:paraId="47E43B3D" w14:textId="6231821C" w:rsidR="00454428" w:rsidRPr="00E0671B" w:rsidRDefault="00454428" w:rsidP="003A11A4">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268"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2977"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410"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134"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3A11A4">
        <w:trPr>
          <w:trHeight w:val="20"/>
        </w:trPr>
        <w:tc>
          <w:tcPr>
            <w:tcW w:w="581" w:type="dxa"/>
          </w:tcPr>
          <w:p w14:paraId="29D9B21D" w14:textId="77777777" w:rsidR="005C7CE2" w:rsidRPr="00E0671B" w:rsidRDefault="005C7CE2" w:rsidP="003A11A4">
            <w:pPr>
              <w:pStyle w:val="ListParagraph"/>
              <w:numPr>
                <w:ilvl w:val="0"/>
                <w:numId w:val="2"/>
              </w:numPr>
              <w:rPr>
                <w:rFonts w:cs="Times New Roman"/>
                <w:color w:val="000000"/>
                <w:sz w:val="22"/>
                <w:lang w:eastAsia="lv-LV"/>
              </w:rPr>
            </w:pPr>
          </w:p>
        </w:tc>
        <w:tc>
          <w:tcPr>
            <w:tcW w:w="5656" w:type="dxa"/>
          </w:tcPr>
          <w:p w14:paraId="1F92C573" w14:textId="1A78DDCA" w:rsidR="005C7CE2" w:rsidRPr="00E0671B" w:rsidRDefault="00454428" w:rsidP="003A11A4">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2268"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2977"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140664">
        <w:trPr>
          <w:trHeight w:val="20"/>
        </w:trPr>
        <w:tc>
          <w:tcPr>
            <w:tcW w:w="8505"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2977"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3A11A4">
        <w:trPr>
          <w:trHeight w:val="2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656" w:type="dxa"/>
          </w:tcPr>
          <w:p w14:paraId="6A3420F7" w14:textId="58A47577" w:rsidR="00585F79" w:rsidRPr="00E0671B" w:rsidRDefault="00A854A1" w:rsidP="003A11A4">
            <w:pPr>
              <w:rPr>
                <w:rFonts w:eastAsia="Times New Roman" w:cs="Times New Roman"/>
                <w:bCs/>
                <w:sz w:val="22"/>
                <w:lang w:eastAsia="lv-LV"/>
              </w:rPr>
            </w:pPr>
            <w:r>
              <w:rPr>
                <w:rFonts w:eastAsia="Times New Roman" w:cs="Times New Roman"/>
                <w:bCs/>
                <w:sz w:val="22"/>
                <w:lang w:eastAsia="lv-LV"/>
              </w:rPr>
              <w:t xml:space="preserve">Rokai </w:t>
            </w:r>
            <w:r w:rsidRPr="007B037B">
              <w:rPr>
                <w:rFonts w:eastAsia="Times New Roman" w:cs="Times New Roman"/>
                <w:bCs/>
                <w:sz w:val="22"/>
                <w:lang w:eastAsia="lv-LV"/>
              </w:rPr>
              <w:t>pieguloši,</w:t>
            </w:r>
            <w:r w:rsidRPr="00E0671B">
              <w:rPr>
                <w:rFonts w:eastAsia="Times New Roman" w:cs="Times New Roman"/>
                <w:bCs/>
                <w:sz w:val="22"/>
                <w:lang w:eastAsia="lv-LV"/>
              </w:rPr>
              <w:t xml:space="preserve"> ergonomiski </w:t>
            </w:r>
            <w:r w:rsidRPr="001B39AF">
              <w:rPr>
                <w:rFonts w:eastAsia="Times New Roman" w:cs="Times New Roman"/>
                <w:bCs/>
                <w:sz w:val="22"/>
                <w:lang w:eastAsia="lv-LV"/>
              </w:rPr>
              <w:t xml:space="preserve">vairākslāņu (ar </w:t>
            </w:r>
            <w:r w:rsidR="003278F4" w:rsidRPr="001B39AF">
              <w:rPr>
                <w:rFonts w:eastAsia="Times New Roman" w:cs="Times New Roman"/>
                <w:bCs/>
                <w:sz w:val="22"/>
                <w:lang w:eastAsia="lv-LV"/>
              </w:rPr>
              <w:t xml:space="preserve">membrānu un </w:t>
            </w:r>
            <w:r w:rsidRPr="007B037B">
              <w:rPr>
                <w:rFonts w:eastAsia="Times New Roman" w:cs="Times New Roman"/>
                <w:bCs/>
                <w:sz w:val="22"/>
                <w:lang w:eastAsia="lv-LV"/>
              </w:rPr>
              <w:t>oderi)</w:t>
            </w:r>
            <w:r w:rsidRPr="00E0671B">
              <w:rPr>
                <w:rFonts w:eastAsia="Times New Roman" w:cs="Times New Roman"/>
                <w:bCs/>
                <w:sz w:val="22"/>
                <w:lang w:eastAsia="lv-LV"/>
              </w:rPr>
              <w:t xml:space="preserve"> aizsargcimdi </w:t>
            </w:r>
            <w:bookmarkStart w:id="1" w:name="_Hlk104536147"/>
            <w:r w:rsidRPr="008D64EC">
              <w:rPr>
                <w:rFonts w:eastAsia="Times New Roman" w:cs="Times New Roman"/>
                <w:bCs/>
                <w:sz w:val="22"/>
                <w:lang w:eastAsia="lv-LV"/>
              </w:rPr>
              <w:t>pret mehāniskiem riskiem</w:t>
            </w:r>
            <w:bookmarkEnd w:id="1"/>
            <w:r>
              <w:rPr>
                <w:rFonts w:eastAsia="Times New Roman" w:cs="Times New Roman"/>
                <w:bCs/>
                <w:sz w:val="22"/>
                <w:lang w:eastAsia="lv-LV"/>
              </w:rPr>
              <w:t xml:space="preserve"> un aukstumu</w:t>
            </w:r>
          </w:p>
        </w:tc>
        <w:tc>
          <w:tcPr>
            <w:tcW w:w="2268"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410"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134"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74C3" w:rsidRPr="00E0671B" w14:paraId="397079FA" w14:textId="77777777" w:rsidTr="003A11A4">
        <w:trPr>
          <w:trHeight w:val="20"/>
        </w:trPr>
        <w:tc>
          <w:tcPr>
            <w:tcW w:w="581" w:type="dxa"/>
          </w:tcPr>
          <w:p w14:paraId="7A8ED0C3" w14:textId="77777777" w:rsidR="002D74C3" w:rsidRPr="00E0671B" w:rsidRDefault="002D74C3" w:rsidP="00585F79">
            <w:pPr>
              <w:pStyle w:val="ListParagraph"/>
              <w:numPr>
                <w:ilvl w:val="0"/>
                <w:numId w:val="2"/>
              </w:numPr>
              <w:rPr>
                <w:rFonts w:cs="Times New Roman"/>
                <w:color w:val="000000"/>
                <w:sz w:val="22"/>
                <w:lang w:eastAsia="lv-LV"/>
              </w:rPr>
            </w:pPr>
          </w:p>
        </w:tc>
        <w:tc>
          <w:tcPr>
            <w:tcW w:w="5656" w:type="dxa"/>
          </w:tcPr>
          <w:p w14:paraId="53EBC24C" w14:textId="5D9BECC9" w:rsidR="002D74C3" w:rsidRPr="008D6F6F" w:rsidRDefault="002D74C3" w:rsidP="003A11A4">
            <w:pPr>
              <w:rPr>
                <w:rFonts w:eastAsia="Times New Roman" w:cs="Times New Roman"/>
                <w:bCs/>
                <w:sz w:val="22"/>
                <w:lang w:eastAsia="lv-LV"/>
              </w:rPr>
            </w:pPr>
            <w:r w:rsidRPr="003A11A4">
              <w:rPr>
                <w:rFonts w:cs="Times New Roman"/>
                <w:sz w:val="22"/>
              </w:rPr>
              <w:t xml:space="preserve">Plaukstas daļa, t.sk. pirksti </w:t>
            </w:r>
            <w:r w:rsidR="000A7AFF" w:rsidRPr="003A11A4">
              <w:rPr>
                <w:rFonts w:cs="Times New Roman"/>
                <w:sz w:val="22"/>
              </w:rPr>
              <w:t>un daļēja pirktu virsējā daļa</w:t>
            </w:r>
            <w:r w:rsidR="000A7AFF" w:rsidRPr="003A11A4">
              <w:rPr>
                <w:rFonts w:eastAsia="Times New Roman" w:cs="Times New Roman"/>
                <w:bCs/>
                <w:sz w:val="22"/>
                <w:lang w:eastAsia="lv-LV"/>
              </w:rPr>
              <w:t xml:space="preserve"> </w:t>
            </w:r>
            <w:r w:rsidR="0002722B" w:rsidRPr="003A11A4">
              <w:rPr>
                <w:rFonts w:eastAsia="Times New Roman" w:cs="Times New Roman"/>
                <w:bCs/>
                <w:sz w:val="22"/>
                <w:lang w:eastAsia="lv-LV"/>
              </w:rPr>
              <w:t xml:space="preserve">no </w:t>
            </w:r>
            <w:r w:rsidR="00247E50" w:rsidRPr="003A11A4">
              <w:rPr>
                <w:rFonts w:eastAsia="Times New Roman" w:cs="Times New Roman"/>
                <w:bCs/>
                <w:sz w:val="22"/>
                <w:lang w:eastAsia="lv-LV"/>
              </w:rPr>
              <w:t xml:space="preserve">sintētiskās ādas </w:t>
            </w:r>
            <w:r w:rsidR="001B39AF">
              <w:rPr>
                <w:rFonts w:eastAsia="Times New Roman" w:cs="Times New Roman"/>
                <w:bCs/>
                <w:sz w:val="22"/>
                <w:lang w:eastAsia="lv-LV"/>
              </w:rPr>
              <w:t>(piem. PU vai līdzvērtīgas)</w:t>
            </w:r>
          </w:p>
        </w:tc>
        <w:tc>
          <w:tcPr>
            <w:tcW w:w="2268" w:type="dxa"/>
          </w:tcPr>
          <w:p w14:paraId="5DF37BBE" w14:textId="77777777" w:rsidR="005F4C9A" w:rsidRPr="00E0671B" w:rsidRDefault="005F4C9A" w:rsidP="005F4C9A">
            <w:pPr>
              <w:jc w:val="center"/>
              <w:rPr>
                <w:rFonts w:cs="Times New Roman"/>
                <w:color w:val="000000"/>
                <w:sz w:val="22"/>
                <w:lang w:eastAsia="lv-LV"/>
              </w:rPr>
            </w:pPr>
            <w:r w:rsidRPr="00E0671B">
              <w:rPr>
                <w:rFonts w:cs="Times New Roman"/>
                <w:color w:val="000000"/>
                <w:sz w:val="22"/>
                <w:lang w:eastAsia="lv-LV"/>
              </w:rPr>
              <w:t xml:space="preserve">Atbilst </w:t>
            </w:r>
          </w:p>
          <w:p w14:paraId="1689C863" w14:textId="612CD47F" w:rsidR="002D74C3" w:rsidRPr="00E0671B" w:rsidRDefault="005F4C9A" w:rsidP="005F4C9A">
            <w:pPr>
              <w:jc w:val="center"/>
              <w:rPr>
                <w:rFonts w:cs="Times New Roman"/>
                <w:color w:val="000000"/>
                <w:sz w:val="22"/>
                <w:lang w:eastAsia="lv-LV"/>
              </w:rPr>
            </w:pPr>
            <w:r w:rsidRPr="00E0671B">
              <w:rPr>
                <w:rFonts w:cs="Times New Roman"/>
                <w:color w:val="000000"/>
                <w:sz w:val="22"/>
                <w:lang w:eastAsia="lv-LV"/>
              </w:rPr>
              <w:t>(norādīt atbilstošo</w:t>
            </w:r>
            <w:r w:rsidR="002B4DC4">
              <w:rPr>
                <w:rFonts w:cs="Times New Roman"/>
                <w:color w:val="000000"/>
                <w:sz w:val="22"/>
                <w:lang w:eastAsia="lv-LV"/>
              </w:rPr>
              <w:t>)</w:t>
            </w:r>
          </w:p>
        </w:tc>
        <w:tc>
          <w:tcPr>
            <w:tcW w:w="2977" w:type="dxa"/>
          </w:tcPr>
          <w:p w14:paraId="3ED92B39" w14:textId="77777777" w:rsidR="002D74C3" w:rsidRPr="00E0671B" w:rsidRDefault="002D74C3" w:rsidP="00585F79">
            <w:pPr>
              <w:jc w:val="center"/>
              <w:rPr>
                <w:rFonts w:eastAsia="Times New Roman" w:cs="Times New Roman"/>
                <w:color w:val="000000"/>
                <w:sz w:val="22"/>
                <w:lang w:eastAsia="lv-LV"/>
              </w:rPr>
            </w:pPr>
          </w:p>
        </w:tc>
        <w:tc>
          <w:tcPr>
            <w:tcW w:w="2410" w:type="dxa"/>
          </w:tcPr>
          <w:p w14:paraId="2C5BF875" w14:textId="77777777" w:rsidR="002D74C3" w:rsidRPr="00E0671B" w:rsidRDefault="002D74C3" w:rsidP="00585F79">
            <w:pPr>
              <w:jc w:val="center"/>
              <w:rPr>
                <w:rFonts w:eastAsia="Times New Roman" w:cs="Times New Roman"/>
                <w:color w:val="000000"/>
                <w:sz w:val="22"/>
                <w:lang w:eastAsia="lv-LV"/>
              </w:rPr>
            </w:pPr>
          </w:p>
        </w:tc>
        <w:tc>
          <w:tcPr>
            <w:tcW w:w="1134" w:type="dxa"/>
          </w:tcPr>
          <w:p w14:paraId="5F5776AB" w14:textId="77777777" w:rsidR="002D74C3" w:rsidRPr="00E0671B" w:rsidRDefault="002D74C3" w:rsidP="00585F79">
            <w:pPr>
              <w:jc w:val="center"/>
              <w:rPr>
                <w:rFonts w:eastAsia="Times New Roman" w:cs="Times New Roman"/>
                <w:color w:val="000000"/>
                <w:sz w:val="22"/>
                <w:lang w:eastAsia="lv-LV"/>
              </w:rPr>
            </w:pPr>
          </w:p>
        </w:tc>
      </w:tr>
      <w:tr w:rsidR="00D71282" w:rsidRPr="00E0671B" w14:paraId="35D1BAB3" w14:textId="77777777" w:rsidTr="003A11A4">
        <w:trPr>
          <w:trHeight w:val="20"/>
        </w:trPr>
        <w:tc>
          <w:tcPr>
            <w:tcW w:w="581" w:type="dxa"/>
          </w:tcPr>
          <w:p w14:paraId="63791F06" w14:textId="77777777" w:rsidR="00D71282" w:rsidRPr="00E0671B" w:rsidRDefault="00D71282" w:rsidP="00585F79">
            <w:pPr>
              <w:pStyle w:val="ListParagraph"/>
              <w:numPr>
                <w:ilvl w:val="0"/>
                <w:numId w:val="2"/>
              </w:numPr>
              <w:rPr>
                <w:rFonts w:cs="Times New Roman"/>
                <w:color w:val="000000"/>
                <w:sz w:val="22"/>
                <w:lang w:eastAsia="lv-LV"/>
              </w:rPr>
            </w:pPr>
          </w:p>
        </w:tc>
        <w:tc>
          <w:tcPr>
            <w:tcW w:w="5656" w:type="dxa"/>
          </w:tcPr>
          <w:p w14:paraId="38A81095" w14:textId="3B4D5CFB" w:rsidR="00D71282" w:rsidRPr="00E0671B" w:rsidRDefault="00B00669" w:rsidP="003A11A4">
            <w:pPr>
              <w:rPr>
                <w:rFonts w:cs="Times New Roman"/>
                <w:sz w:val="22"/>
              </w:rPr>
            </w:pPr>
            <w:r>
              <w:rPr>
                <w:rFonts w:eastAsia="Times New Roman" w:cs="Times New Roman"/>
                <w:bCs/>
                <w:sz w:val="22"/>
                <w:lang w:eastAsia="lv-LV"/>
              </w:rPr>
              <w:t>V</w:t>
            </w:r>
            <w:r w:rsidR="006B5FEB" w:rsidRPr="0005196F">
              <w:rPr>
                <w:rFonts w:eastAsia="Times New Roman" w:cs="Times New Roman"/>
                <w:bCs/>
                <w:sz w:val="22"/>
                <w:lang w:eastAsia="lv-LV"/>
              </w:rPr>
              <w:t xml:space="preserve">irspuse no elastīga </w:t>
            </w:r>
            <w:r w:rsidR="00A26DB0" w:rsidRPr="003B76CD">
              <w:rPr>
                <w:rFonts w:eastAsia="Times New Roman" w:cs="Times New Roman"/>
                <w:bCs/>
                <w:sz w:val="22"/>
                <w:lang w:eastAsia="lv-LV"/>
              </w:rPr>
              <w:t>poliestera</w:t>
            </w:r>
            <w:r w:rsidR="00A26DB0">
              <w:rPr>
                <w:rFonts w:eastAsia="Times New Roman" w:cs="Times New Roman"/>
                <w:bCs/>
                <w:sz w:val="22"/>
                <w:lang w:eastAsia="lv-LV"/>
              </w:rPr>
              <w:t xml:space="preserve">, </w:t>
            </w:r>
            <w:r w:rsidR="006B5FEB" w:rsidRPr="0005196F">
              <w:rPr>
                <w:rFonts w:eastAsia="Times New Roman" w:cs="Times New Roman"/>
                <w:bCs/>
                <w:sz w:val="22"/>
                <w:lang w:eastAsia="lv-LV"/>
              </w:rPr>
              <w:t>neilona</w:t>
            </w:r>
            <w:r w:rsidR="006B5FEB">
              <w:rPr>
                <w:rFonts w:eastAsia="Times New Roman" w:cs="Times New Roman"/>
                <w:bCs/>
                <w:sz w:val="22"/>
                <w:lang w:eastAsia="lv-LV"/>
              </w:rPr>
              <w:t xml:space="preserve"> vai analog</w:t>
            </w:r>
            <w:r>
              <w:rPr>
                <w:rFonts w:eastAsia="Times New Roman" w:cs="Times New Roman"/>
                <w:bCs/>
                <w:sz w:val="22"/>
                <w:lang w:eastAsia="lv-LV"/>
              </w:rPr>
              <w:t>a materiāla</w:t>
            </w:r>
          </w:p>
        </w:tc>
        <w:tc>
          <w:tcPr>
            <w:tcW w:w="2268" w:type="dxa"/>
          </w:tcPr>
          <w:p w14:paraId="68097700" w14:textId="77777777" w:rsidR="00D71282" w:rsidRPr="00E0671B" w:rsidRDefault="00D71282" w:rsidP="00D71282">
            <w:pPr>
              <w:jc w:val="center"/>
              <w:rPr>
                <w:rFonts w:cs="Times New Roman"/>
                <w:color w:val="000000"/>
                <w:sz w:val="22"/>
                <w:lang w:eastAsia="lv-LV"/>
              </w:rPr>
            </w:pPr>
            <w:r w:rsidRPr="00E0671B">
              <w:rPr>
                <w:rFonts w:cs="Times New Roman"/>
                <w:color w:val="000000"/>
                <w:sz w:val="22"/>
                <w:lang w:eastAsia="lv-LV"/>
              </w:rPr>
              <w:t xml:space="preserve">Atbilst </w:t>
            </w:r>
          </w:p>
          <w:p w14:paraId="2290F115" w14:textId="4CFE0647" w:rsidR="00D71282" w:rsidRPr="00E0671B" w:rsidRDefault="00D71282" w:rsidP="00D71282">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2977" w:type="dxa"/>
          </w:tcPr>
          <w:p w14:paraId="2D7D7B03" w14:textId="77777777" w:rsidR="00D71282" w:rsidRPr="00E0671B" w:rsidRDefault="00D71282" w:rsidP="00585F79">
            <w:pPr>
              <w:jc w:val="center"/>
              <w:rPr>
                <w:rFonts w:eastAsia="Times New Roman" w:cs="Times New Roman"/>
                <w:color w:val="000000"/>
                <w:sz w:val="22"/>
                <w:lang w:eastAsia="lv-LV"/>
              </w:rPr>
            </w:pPr>
          </w:p>
        </w:tc>
        <w:tc>
          <w:tcPr>
            <w:tcW w:w="2410" w:type="dxa"/>
          </w:tcPr>
          <w:p w14:paraId="41E4E766" w14:textId="77777777" w:rsidR="00D71282" w:rsidRPr="00E0671B" w:rsidRDefault="00D71282" w:rsidP="00585F79">
            <w:pPr>
              <w:jc w:val="center"/>
              <w:rPr>
                <w:rFonts w:eastAsia="Times New Roman" w:cs="Times New Roman"/>
                <w:color w:val="000000"/>
                <w:sz w:val="22"/>
                <w:lang w:eastAsia="lv-LV"/>
              </w:rPr>
            </w:pPr>
          </w:p>
        </w:tc>
        <w:tc>
          <w:tcPr>
            <w:tcW w:w="1134" w:type="dxa"/>
          </w:tcPr>
          <w:p w14:paraId="058E0E92" w14:textId="77777777" w:rsidR="00D71282" w:rsidRPr="00E0671B" w:rsidRDefault="00D71282" w:rsidP="00585F79">
            <w:pPr>
              <w:jc w:val="center"/>
              <w:rPr>
                <w:rFonts w:eastAsia="Times New Roman" w:cs="Times New Roman"/>
                <w:color w:val="000000"/>
                <w:sz w:val="22"/>
                <w:lang w:eastAsia="lv-LV"/>
              </w:rPr>
            </w:pPr>
          </w:p>
        </w:tc>
      </w:tr>
      <w:tr w:rsidR="00C63EEC" w:rsidRPr="00E0671B" w14:paraId="5D1586A6" w14:textId="77777777" w:rsidTr="003A11A4">
        <w:trPr>
          <w:trHeight w:val="20"/>
        </w:trPr>
        <w:tc>
          <w:tcPr>
            <w:tcW w:w="581" w:type="dxa"/>
          </w:tcPr>
          <w:p w14:paraId="3E218B7F" w14:textId="77777777" w:rsidR="00C63EEC" w:rsidRPr="00E0671B" w:rsidRDefault="00C63EEC" w:rsidP="00C63EEC">
            <w:pPr>
              <w:pStyle w:val="ListParagraph"/>
              <w:numPr>
                <w:ilvl w:val="0"/>
                <w:numId w:val="2"/>
              </w:numPr>
              <w:rPr>
                <w:rFonts w:cs="Times New Roman"/>
                <w:color w:val="000000"/>
                <w:sz w:val="22"/>
                <w:lang w:eastAsia="lv-LV"/>
              </w:rPr>
            </w:pPr>
          </w:p>
        </w:tc>
        <w:tc>
          <w:tcPr>
            <w:tcW w:w="5656" w:type="dxa"/>
          </w:tcPr>
          <w:p w14:paraId="27F1501E" w14:textId="01D38705" w:rsidR="00C63EEC" w:rsidDel="00B00669" w:rsidRDefault="00C63EEC" w:rsidP="003A11A4">
            <w:pPr>
              <w:rPr>
                <w:rFonts w:eastAsia="Times New Roman" w:cs="Times New Roman"/>
                <w:bCs/>
                <w:sz w:val="22"/>
                <w:lang w:eastAsia="lv-LV"/>
              </w:rPr>
            </w:pPr>
            <w:r>
              <w:rPr>
                <w:rFonts w:eastAsia="Times New Roman" w:cs="Times New Roman"/>
                <w:bCs/>
                <w:sz w:val="22"/>
                <w:lang w:eastAsia="lv-LV"/>
              </w:rPr>
              <w:t>Pilnā o</w:t>
            </w:r>
            <w:r w:rsidRPr="0005196F">
              <w:rPr>
                <w:rFonts w:eastAsia="Times New Roman" w:cs="Times New Roman"/>
                <w:bCs/>
                <w:sz w:val="22"/>
                <w:lang w:eastAsia="lv-LV"/>
              </w:rPr>
              <w:t>der</w:t>
            </w:r>
            <w:r>
              <w:rPr>
                <w:rFonts w:eastAsia="Times New Roman" w:cs="Times New Roman"/>
                <w:bCs/>
                <w:sz w:val="22"/>
                <w:lang w:eastAsia="lv-LV"/>
              </w:rPr>
              <w:t xml:space="preserve">e no </w:t>
            </w:r>
            <w:proofErr w:type="spellStart"/>
            <w:r>
              <w:rPr>
                <w:rFonts w:eastAsia="Times New Roman" w:cs="Times New Roman"/>
                <w:bCs/>
                <w:sz w:val="22"/>
                <w:lang w:eastAsia="lv-LV"/>
              </w:rPr>
              <w:t>flīsa</w:t>
            </w:r>
            <w:proofErr w:type="spellEnd"/>
            <w:r>
              <w:rPr>
                <w:rFonts w:eastAsia="Times New Roman" w:cs="Times New Roman"/>
                <w:bCs/>
                <w:sz w:val="22"/>
                <w:lang w:eastAsia="lv-LV"/>
              </w:rPr>
              <w:t xml:space="preserve"> </w:t>
            </w:r>
            <w:r w:rsidR="009A4F07">
              <w:rPr>
                <w:rFonts w:eastAsia="Times New Roman" w:cs="Times New Roman"/>
                <w:bCs/>
                <w:sz w:val="22"/>
                <w:lang w:eastAsia="lv-LV"/>
              </w:rPr>
              <w:t xml:space="preserve">(poliestera) </w:t>
            </w:r>
            <w:r>
              <w:rPr>
                <w:rFonts w:eastAsia="Times New Roman" w:cs="Times New Roman"/>
                <w:bCs/>
                <w:sz w:val="22"/>
                <w:lang w:eastAsia="lv-LV"/>
              </w:rPr>
              <w:t xml:space="preserve">vai </w:t>
            </w:r>
            <w:r w:rsidR="005454F5">
              <w:rPr>
                <w:rFonts w:eastAsia="Times New Roman" w:cs="Times New Roman"/>
                <w:bCs/>
                <w:sz w:val="22"/>
                <w:lang w:eastAsia="lv-LV"/>
              </w:rPr>
              <w:t>līdzvērtīga</w:t>
            </w:r>
            <w:r>
              <w:rPr>
                <w:rFonts w:eastAsia="Times New Roman" w:cs="Times New Roman"/>
                <w:bCs/>
                <w:sz w:val="22"/>
                <w:lang w:eastAsia="lv-LV"/>
              </w:rPr>
              <w:t xml:space="preserve"> materiāla</w:t>
            </w:r>
          </w:p>
        </w:tc>
        <w:tc>
          <w:tcPr>
            <w:tcW w:w="2268" w:type="dxa"/>
          </w:tcPr>
          <w:p w14:paraId="136EB73F" w14:textId="77777777" w:rsidR="00C63EEC" w:rsidRPr="00E0671B" w:rsidRDefault="00C63EEC" w:rsidP="00C63EEC">
            <w:pPr>
              <w:jc w:val="center"/>
              <w:rPr>
                <w:rFonts w:cs="Times New Roman"/>
                <w:color w:val="000000"/>
                <w:sz w:val="22"/>
                <w:lang w:eastAsia="lv-LV"/>
              </w:rPr>
            </w:pPr>
            <w:r w:rsidRPr="00E0671B">
              <w:rPr>
                <w:rFonts w:cs="Times New Roman"/>
                <w:color w:val="000000"/>
                <w:sz w:val="22"/>
                <w:lang w:eastAsia="lv-LV"/>
              </w:rPr>
              <w:t xml:space="preserve">Atbilst </w:t>
            </w:r>
          </w:p>
          <w:p w14:paraId="6F9B6597" w14:textId="1978AAAE" w:rsidR="00C63EEC" w:rsidRPr="00E0671B" w:rsidRDefault="00C63EEC" w:rsidP="00C63EEC">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2977" w:type="dxa"/>
          </w:tcPr>
          <w:p w14:paraId="379531C4"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71A2F2DC"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134BC6C7"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76271A07" w14:textId="77777777" w:rsidTr="003A11A4">
        <w:trPr>
          <w:trHeight w:val="20"/>
        </w:trPr>
        <w:tc>
          <w:tcPr>
            <w:tcW w:w="581" w:type="dxa"/>
          </w:tcPr>
          <w:p w14:paraId="3686A7CA" w14:textId="77777777" w:rsidR="00C63EEC" w:rsidRPr="00E0671B" w:rsidRDefault="00C63EEC" w:rsidP="00C63EEC">
            <w:pPr>
              <w:pStyle w:val="ListParagraph"/>
              <w:numPr>
                <w:ilvl w:val="0"/>
                <w:numId w:val="2"/>
              </w:numPr>
              <w:rPr>
                <w:rFonts w:cs="Times New Roman"/>
                <w:color w:val="000000"/>
                <w:sz w:val="22"/>
                <w:lang w:eastAsia="lv-LV"/>
              </w:rPr>
            </w:pPr>
          </w:p>
        </w:tc>
        <w:tc>
          <w:tcPr>
            <w:tcW w:w="5656" w:type="dxa"/>
          </w:tcPr>
          <w:p w14:paraId="66DFB397" w14:textId="0A31B67D" w:rsidR="00C63EEC" w:rsidRDefault="00C63EEC" w:rsidP="003A11A4">
            <w:pPr>
              <w:rPr>
                <w:rFonts w:eastAsia="Times New Roman" w:cs="Times New Roman"/>
                <w:bCs/>
                <w:sz w:val="22"/>
                <w:lang w:eastAsia="lv-LV"/>
              </w:rPr>
            </w:pPr>
            <w:r w:rsidRPr="009A4F07">
              <w:rPr>
                <w:rFonts w:eastAsia="Times New Roman" w:cs="Times New Roman"/>
                <w:bCs/>
                <w:sz w:val="22"/>
                <w:lang w:eastAsia="lv-LV"/>
              </w:rPr>
              <w:t>Cimdu iekšpusē membrānas slānis, kurš aizsargā rokas no vēja un mitruma</w:t>
            </w:r>
          </w:p>
        </w:tc>
        <w:tc>
          <w:tcPr>
            <w:tcW w:w="2268" w:type="dxa"/>
          </w:tcPr>
          <w:p w14:paraId="2EF9A570" w14:textId="7E03C6F9" w:rsidR="00C63EEC" w:rsidRPr="00E0671B" w:rsidRDefault="00C63EEC" w:rsidP="00C63EEC">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3A4C7DA6"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237D197B"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114744CD"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4AB6F6F6" w14:textId="77777777" w:rsidTr="003A11A4">
        <w:trPr>
          <w:trHeight w:val="412"/>
        </w:trPr>
        <w:tc>
          <w:tcPr>
            <w:tcW w:w="581" w:type="dxa"/>
          </w:tcPr>
          <w:p w14:paraId="1B2335FE" w14:textId="77777777" w:rsidR="00C63EEC" w:rsidRPr="00E0671B" w:rsidRDefault="00C63EEC" w:rsidP="00C63EEC">
            <w:pPr>
              <w:pStyle w:val="ListParagraph"/>
              <w:numPr>
                <w:ilvl w:val="0"/>
                <w:numId w:val="2"/>
              </w:numPr>
              <w:rPr>
                <w:rFonts w:cs="Times New Roman"/>
                <w:color w:val="000000"/>
                <w:sz w:val="22"/>
                <w:lang w:eastAsia="lv-LV"/>
              </w:rPr>
            </w:pPr>
          </w:p>
        </w:tc>
        <w:tc>
          <w:tcPr>
            <w:tcW w:w="5656" w:type="dxa"/>
          </w:tcPr>
          <w:p w14:paraId="30DB1FE0" w14:textId="0C690DF0" w:rsidR="00C63EEC" w:rsidRPr="002B4DC4" w:rsidRDefault="00C63EEC" w:rsidP="003A11A4">
            <w:pPr>
              <w:rPr>
                <w:rFonts w:eastAsia="Times New Roman" w:cs="Times New Roman"/>
                <w:bCs/>
                <w:sz w:val="22"/>
                <w:lang w:eastAsia="lv-LV"/>
              </w:rPr>
            </w:pPr>
            <w:r w:rsidRPr="0005196F">
              <w:rPr>
                <w:rFonts w:eastAsia="Times New Roman" w:cs="Times New Roman"/>
                <w:bCs/>
                <w:sz w:val="22"/>
                <w:lang w:eastAsia="lv-LV"/>
              </w:rPr>
              <w:t>Izturīga aproces daļa</w:t>
            </w:r>
          </w:p>
        </w:tc>
        <w:tc>
          <w:tcPr>
            <w:tcW w:w="2268" w:type="dxa"/>
          </w:tcPr>
          <w:p w14:paraId="61629C9B" w14:textId="4DC6ADD2" w:rsidR="00C63EEC" w:rsidRPr="00E0671B" w:rsidRDefault="00C63EEC" w:rsidP="00C63EEC">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F1EC40C"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7A53BCC0"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797CFB05"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0993021A" w14:textId="77777777" w:rsidTr="003A11A4">
        <w:trPr>
          <w:trHeight w:val="20"/>
        </w:trPr>
        <w:tc>
          <w:tcPr>
            <w:tcW w:w="581" w:type="dxa"/>
          </w:tcPr>
          <w:p w14:paraId="07792A8E" w14:textId="77777777" w:rsidR="00C63EEC" w:rsidRPr="00E0671B" w:rsidRDefault="00C63EEC" w:rsidP="00C63EEC">
            <w:pPr>
              <w:pStyle w:val="ListParagraph"/>
              <w:numPr>
                <w:ilvl w:val="0"/>
                <w:numId w:val="2"/>
              </w:numPr>
              <w:rPr>
                <w:rFonts w:cs="Times New Roman"/>
                <w:color w:val="000000"/>
                <w:sz w:val="22"/>
                <w:lang w:eastAsia="lv-LV"/>
              </w:rPr>
            </w:pPr>
          </w:p>
        </w:tc>
        <w:tc>
          <w:tcPr>
            <w:tcW w:w="5656" w:type="dxa"/>
          </w:tcPr>
          <w:p w14:paraId="4E62471A" w14:textId="4FF79C42" w:rsidR="00C63EEC" w:rsidRPr="002B4DC4" w:rsidRDefault="00C63EEC" w:rsidP="003A11A4">
            <w:pPr>
              <w:rPr>
                <w:rFonts w:eastAsia="Times New Roman" w:cs="Times New Roman"/>
                <w:bCs/>
                <w:sz w:val="22"/>
                <w:lang w:eastAsia="lv-LV"/>
              </w:rPr>
            </w:pPr>
            <w:r w:rsidRPr="002B4DC4">
              <w:rPr>
                <w:rFonts w:eastAsia="Times New Roman" w:cs="Times New Roman"/>
                <w:bCs/>
                <w:sz w:val="22"/>
                <w:lang w:eastAsia="lv-LV"/>
              </w:rPr>
              <w:t>Aizsargcimdu</w:t>
            </w:r>
            <w:r>
              <w:rPr>
                <w:rFonts w:eastAsia="Times New Roman" w:cs="Times New Roman"/>
                <w:bCs/>
                <w:sz w:val="22"/>
                <w:lang w:eastAsia="lv-LV"/>
              </w:rPr>
              <w:t xml:space="preserve"> mehānisko</w:t>
            </w:r>
            <w:r w:rsidRPr="002B4DC4">
              <w:rPr>
                <w:rFonts w:eastAsia="Times New Roman" w:cs="Times New Roman"/>
                <w:bCs/>
                <w:sz w:val="22"/>
                <w:lang w:eastAsia="lv-LV"/>
              </w:rPr>
              <w:t xml:space="preserve"> īpašību veiktspējas (efektivitātes) līmeņi (</w:t>
            </w:r>
            <w:proofErr w:type="spellStart"/>
            <w:r w:rsidRPr="002B4DC4">
              <w:rPr>
                <w:rFonts w:eastAsia="Times New Roman" w:cs="Times New Roman"/>
                <w:bCs/>
                <w:sz w:val="22"/>
                <w:lang w:eastAsia="lv-LV"/>
              </w:rPr>
              <w:t>level</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of</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performance</w:t>
            </w:r>
            <w:proofErr w:type="spellEnd"/>
            <w:r w:rsidRPr="002B4DC4">
              <w:rPr>
                <w:rFonts w:eastAsia="Times New Roman" w:cs="Times New Roman"/>
                <w:bCs/>
                <w:sz w:val="22"/>
                <w:lang w:eastAsia="lv-LV"/>
              </w:rPr>
              <w:t xml:space="preserve">) atbilstoši standartā norādītai secībai </w:t>
            </w:r>
            <w:r w:rsidRPr="002B4DC4">
              <w:rPr>
                <w:rStyle w:val="FootnoteReference"/>
                <w:rFonts w:eastAsia="Times New Roman" w:cs="Times New Roman"/>
                <w:bCs/>
                <w:sz w:val="22"/>
                <w:lang w:eastAsia="lv-LV"/>
              </w:rPr>
              <w:footnoteReference w:id="12"/>
            </w:r>
            <w:r w:rsidRPr="002B4DC4">
              <w:rPr>
                <w:rFonts w:eastAsia="Times New Roman" w:cs="Times New Roman"/>
                <w:bCs/>
                <w:sz w:val="22"/>
                <w:lang w:eastAsia="lv-LV"/>
              </w:rPr>
              <w:t>:</w:t>
            </w:r>
          </w:p>
        </w:tc>
        <w:tc>
          <w:tcPr>
            <w:tcW w:w="2268" w:type="dxa"/>
          </w:tcPr>
          <w:p w14:paraId="2B4E8F28" w14:textId="77777777" w:rsidR="00C63EEC" w:rsidRPr="00E0671B" w:rsidRDefault="00C63EEC" w:rsidP="00C63EEC">
            <w:pPr>
              <w:jc w:val="center"/>
              <w:rPr>
                <w:rFonts w:cs="Times New Roman"/>
                <w:color w:val="000000"/>
                <w:sz w:val="22"/>
                <w:lang w:eastAsia="lv-LV"/>
              </w:rPr>
            </w:pPr>
          </w:p>
        </w:tc>
        <w:tc>
          <w:tcPr>
            <w:tcW w:w="2977" w:type="dxa"/>
          </w:tcPr>
          <w:p w14:paraId="7FD6BBC8"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6BEEE815"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474A545B"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72F7A451" w14:textId="77777777" w:rsidTr="003A11A4">
        <w:trPr>
          <w:trHeight w:val="340"/>
        </w:trPr>
        <w:tc>
          <w:tcPr>
            <w:tcW w:w="581" w:type="dxa"/>
          </w:tcPr>
          <w:p w14:paraId="6E98B968" w14:textId="77777777" w:rsidR="00C63EEC" w:rsidRPr="00E0671B" w:rsidRDefault="00C63EEC" w:rsidP="00C63EEC">
            <w:pPr>
              <w:pStyle w:val="ListParagraph"/>
              <w:numPr>
                <w:ilvl w:val="1"/>
                <w:numId w:val="2"/>
              </w:numPr>
              <w:rPr>
                <w:rFonts w:cs="Times New Roman"/>
                <w:color w:val="000000"/>
                <w:sz w:val="22"/>
                <w:lang w:eastAsia="lv-LV"/>
              </w:rPr>
            </w:pPr>
          </w:p>
        </w:tc>
        <w:tc>
          <w:tcPr>
            <w:tcW w:w="5656" w:type="dxa"/>
          </w:tcPr>
          <w:p w14:paraId="740DB434" w14:textId="620CDE7C" w:rsidR="00C63EEC" w:rsidRPr="00E0671B" w:rsidRDefault="00C63EEC" w:rsidP="003A11A4">
            <w:pPr>
              <w:rPr>
                <w:rFonts w:eastAsia="Times New Roman" w:cs="Times New Roman"/>
                <w:bCs/>
                <w:sz w:val="22"/>
                <w:lang w:eastAsia="lv-LV"/>
              </w:rPr>
            </w:pPr>
            <w:r w:rsidRPr="00E0671B">
              <w:rPr>
                <w:rFonts w:eastAsia="Times New Roman" w:cs="Times New Roman"/>
                <w:bCs/>
                <w:sz w:val="22"/>
                <w:lang w:eastAsia="lv-LV"/>
              </w:rPr>
              <w:t>nodilumizturība (</w:t>
            </w:r>
            <w:proofErr w:type="spellStart"/>
            <w:r w:rsidRPr="00E0671B">
              <w:rPr>
                <w:rFonts w:eastAsia="Times New Roman" w:cs="Times New Roman"/>
                <w:bCs/>
                <w:sz w:val="22"/>
                <w:lang w:eastAsia="lv-LV"/>
              </w:rPr>
              <w:t>abrasion</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268" w:type="dxa"/>
          </w:tcPr>
          <w:p w14:paraId="4CC71E9C" w14:textId="39D5D96D" w:rsidR="00C63EEC" w:rsidRPr="00E0671B" w:rsidRDefault="00C63EEC" w:rsidP="00C63EEC">
            <w:pPr>
              <w:jc w:val="center"/>
              <w:rPr>
                <w:rFonts w:cs="Times New Roman"/>
                <w:color w:val="000000"/>
                <w:sz w:val="22"/>
                <w:lang w:eastAsia="lv-LV"/>
              </w:rPr>
            </w:pPr>
            <w:r>
              <w:rPr>
                <w:rFonts w:cs="Times New Roman"/>
                <w:color w:val="000000"/>
                <w:sz w:val="22"/>
                <w:lang w:eastAsia="lv-LV"/>
              </w:rPr>
              <w:t>1</w:t>
            </w:r>
          </w:p>
        </w:tc>
        <w:tc>
          <w:tcPr>
            <w:tcW w:w="2977" w:type="dxa"/>
          </w:tcPr>
          <w:p w14:paraId="0DEE19EC"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02651EA5"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7C556459"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323B52E4" w14:textId="77777777" w:rsidTr="003A11A4">
        <w:trPr>
          <w:trHeight w:val="20"/>
        </w:trPr>
        <w:tc>
          <w:tcPr>
            <w:tcW w:w="581" w:type="dxa"/>
          </w:tcPr>
          <w:p w14:paraId="068B8614" w14:textId="77777777" w:rsidR="00C63EEC" w:rsidRPr="00E0671B" w:rsidRDefault="00C63EEC" w:rsidP="00C63EEC">
            <w:pPr>
              <w:pStyle w:val="ListParagraph"/>
              <w:numPr>
                <w:ilvl w:val="1"/>
                <w:numId w:val="2"/>
              </w:numPr>
              <w:rPr>
                <w:rFonts w:cs="Times New Roman"/>
                <w:color w:val="000000"/>
                <w:sz w:val="22"/>
                <w:lang w:eastAsia="lv-LV"/>
              </w:rPr>
            </w:pPr>
          </w:p>
        </w:tc>
        <w:tc>
          <w:tcPr>
            <w:tcW w:w="5656" w:type="dxa"/>
          </w:tcPr>
          <w:p w14:paraId="31A35BF2" w14:textId="249ECBAB" w:rsidR="00C63EEC" w:rsidRPr="00E0671B" w:rsidRDefault="00C63EEC" w:rsidP="003A11A4">
            <w:pPr>
              <w:rPr>
                <w:rFonts w:eastAsia="Times New Roman" w:cs="Times New Roman"/>
                <w:bCs/>
                <w:sz w:val="22"/>
                <w:lang w:eastAsia="lv-LV"/>
              </w:rPr>
            </w:pPr>
            <w:r w:rsidRPr="00E0671B">
              <w:rPr>
                <w:rFonts w:eastAsia="Times New Roman" w:cs="Times New Roman"/>
                <w:bCs/>
                <w:sz w:val="22"/>
                <w:lang w:eastAsia="lv-LV"/>
              </w:rPr>
              <w:t>noturība pret griezumiem ar asmeni (</w:t>
            </w:r>
            <w:proofErr w:type="spellStart"/>
            <w:r w:rsidRPr="00E0671B">
              <w:rPr>
                <w:rFonts w:eastAsia="Times New Roman" w:cs="Times New Roman"/>
                <w:bCs/>
                <w:sz w:val="22"/>
                <w:lang w:eastAsia="lv-LV"/>
              </w:rPr>
              <w:t>coupe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test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blade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cut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÷5</w:t>
            </w:r>
            <w:r w:rsidRPr="00E0671B">
              <w:rPr>
                <w:rFonts w:eastAsia="Times New Roman" w:cs="Times New Roman"/>
                <w:bCs/>
                <w:sz w:val="22"/>
                <w:lang w:eastAsia="lv-LV"/>
              </w:rPr>
              <w:t>)</w:t>
            </w:r>
          </w:p>
        </w:tc>
        <w:tc>
          <w:tcPr>
            <w:tcW w:w="2268" w:type="dxa"/>
          </w:tcPr>
          <w:p w14:paraId="630B32F8" w14:textId="779DB316" w:rsidR="00C63EEC" w:rsidRPr="00E0671B" w:rsidRDefault="00C63EEC" w:rsidP="00C63EEC">
            <w:pPr>
              <w:jc w:val="center"/>
              <w:rPr>
                <w:rFonts w:cs="Times New Roman"/>
                <w:color w:val="000000"/>
                <w:sz w:val="22"/>
                <w:lang w:eastAsia="lv-LV"/>
              </w:rPr>
            </w:pPr>
            <w:r>
              <w:rPr>
                <w:rFonts w:cs="Times New Roman"/>
                <w:color w:val="000000"/>
                <w:sz w:val="22"/>
                <w:lang w:eastAsia="lv-LV"/>
              </w:rPr>
              <w:t>1</w:t>
            </w:r>
          </w:p>
        </w:tc>
        <w:tc>
          <w:tcPr>
            <w:tcW w:w="2977" w:type="dxa"/>
          </w:tcPr>
          <w:p w14:paraId="3FAF4F0D"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43788256"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012CE434"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5ED8000C" w14:textId="77777777" w:rsidTr="003A11A4">
        <w:trPr>
          <w:trHeight w:val="340"/>
        </w:trPr>
        <w:tc>
          <w:tcPr>
            <w:tcW w:w="581" w:type="dxa"/>
          </w:tcPr>
          <w:p w14:paraId="73F95CC1" w14:textId="77777777" w:rsidR="00C63EEC" w:rsidRPr="00E0671B" w:rsidRDefault="00C63EEC" w:rsidP="00C63EEC">
            <w:pPr>
              <w:pStyle w:val="ListParagraph"/>
              <w:numPr>
                <w:ilvl w:val="1"/>
                <w:numId w:val="2"/>
              </w:numPr>
              <w:rPr>
                <w:rFonts w:cs="Times New Roman"/>
                <w:color w:val="000000"/>
                <w:sz w:val="22"/>
                <w:lang w:eastAsia="lv-LV"/>
              </w:rPr>
            </w:pPr>
          </w:p>
        </w:tc>
        <w:tc>
          <w:tcPr>
            <w:tcW w:w="5656" w:type="dxa"/>
          </w:tcPr>
          <w:p w14:paraId="40684176" w14:textId="5CED86C9" w:rsidR="00C63EEC" w:rsidRPr="00E0671B" w:rsidRDefault="00C63EEC" w:rsidP="003A11A4">
            <w:pPr>
              <w:rPr>
                <w:rFonts w:eastAsia="Times New Roman" w:cs="Times New Roman"/>
                <w:bCs/>
                <w:sz w:val="22"/>
                <w:lang w:eastAsia="lv-LV"/>
              </w:rPr>
            </w:pPr>
            <w:r w:rsidRPr="00E0671B">
              <w:rPr>
                <w:rFonts w:eastAsia="Times New Roman" w:cs="Times New Roman"/>
                <w:bCs/>
                <w:sz w:val="22"/>
                <w:lang w:eastAsia="lv-LV"/>
              </w:rPr>
              <w:t>noturība pret plīsumiem (</w:t>
            </w:r>
            <w:proofErr w:type="spellStart"/>
            <w:r w:rsidRPr="00E0671B">
              <w:rPr>
                <w:rFonts w:eastAsia="Times New Roman" w:cs="Times New Roman"/>
                <w:bCs/>
                <w:sz w:val="22"/>
                <w:lang w:eastAsia="lv-LV"/>
              </w:rPr>
              <w:t>tear</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xml:space="preserve"> ) (1</w:t>
            </w:r>
            <w:r w:rsidRPr="00E0671B">
              <w:rPr>
                <w:rFonts w:cs="Times New Roman"/>
                <w:color w:val="000000"/>
                <w:sz w:val="22"/>
              </w:rPr>
              <w:t>÷</w:t>
            </w:r>
            <w:r w:rsidRPr="00E0671B">
              <w:rPr>
                <w:rFonts w:eastAsia="Times New Roman" w:cs="Times New Roman"/>
                <w:bCs/>
                <w:sz w:val="22"/>
                <w:lang w:eastAsia="lv-LV"/>
              </w:rPr>
              <w:t xml:space="preserve">4) </w:t>
            </w:r>
          </w:p>
        </w:tc>
        <w:tc>
          <w:tcPr>
            <w:tcW w:w="2268" w:type="dxa"/>
          </w:tcPr>
          <w:p w14:paraId="7AA434B0" w14:textId="3D5AD847" w:rsidR="00C63EEC" w:rsidRPr="00E0671B" w:rsidRDefault="00C63EEC" w:rsidP="00C63EEC">
            <w:pPr>
              <w:jc w:val="center"/>
              <w:rPr>
                <w:rFonts w:cs="Times New Roman"/>
                <w:color w:val="000000"/>
                <w:sz w:val="22"/>
                <w:lang w:eastAsia="lv-LV"/>
              </w:rPr>
            </w:pPr>
            <w:r>
              <w:rPr>
                <w:rFonts w:cs="Times New Roman"/>
                <w:color w:val="000000"/>
                <w:sz w:val="22"/>
                <w:lang w:eastAsia="lv-LV"/>
              </w:rPr>
              <w:t>2</w:t>
            </w:r>
          </w:p>
        </w:tc>
        <w:tc>
          <w:tcPr>
            <w:tcW w:w="2977" w:type="dxa"/>
          </w:tcPr>
          <w:p w14:paraId="08864890"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229A8346"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1CAAC86F"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5FB0A208" w14:textId="77777777" w:rsidTr="003A11A4">
        <w:trPr>
          <w:trHeight w:val="340"/>
        </w:trPr>
        <w:tc>
          <w:tcPr>
            <w:tcW w:w="581" w:type="dxa"/>
          </w:tcPr>
          <w:p w14:paraId="73D266B0" w14:textId="77777777" w:rsidR="00C63EEC" w:rsidRPr="00E0671B" w:rsidRDefault="00C63EEC" w:rsidP="00C63EEC">
            <w:pPr>
              <w:pStyle w:val="ListParagraph"/>
              <w:numPr>
                <w:ilvl w:val="1"/>
                <w:numId w:val="2"/>
              </w:numPr>
              <w:rPr>
                <w:rFonts w:cs="Times New Roman"/>
                <w:color w:val="000000"/>
                <w:sz w:val="22"/>
                <w:lang w:eastAsia="lv-LV"/>
              </w:rPr>
            </w:pPr>
          </w:p>
        </w:tc>
        <w:tc>
          <w:tcPr>
            <w:tcW w:w="5656" w:type="dxa"/>
          </w:tcPr>
          <w:p w14:paraId="69BA7448" w14:textId="48A003E2" w:rsidR="00C63EEC" w:rsidRPr="00E0671B" w:rsidRDefault="00C63EEC" w:rsidP="003A11A4">
            <w:pPr>
              <w:rPr>
                <w:rFonts w:eastAsia="Times New Roman" w:cs="Times New Roman"/>
                <w:bCs/>
                <w:sz w:val="22"/>
                <w:lang w:eastAsia="lv-LV"/>
              </w:rPr>
            </w:pPr>
            <w:r w:rsidRPr="00E0671B">
              <w:rPr>
                <w:rFonts w:eastAsia="Times New Roman" w:cs="Times New Roman"/>
                <w:bCs/>
                <w:sz w:val="22"/>
                <w:lang w:eastAsia="lv-LV"/>
              </w:rPr>
              <w:t>noturība pret caurduršanu (</w:t>
            </w:r>
            <w:proofErr w:type="spellStart"/>
            <w:r w:rsidRPr="00E0671B">
              <w:rPr>
                <w:rFonts w:eastAsia="Times New Roman" w:cs="Times New Roman"/>
                <w:bCs/>
                <w:sz w:val="22"/>
                <w:lang w:eastAsia="lv-LV"/>
              </w:rPr>
              <w:t>puncture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268" w:type="dxa"/>
          </w:tcPr>
          <w:p w14:paraId="310BE239" w14:textId="2EB52A51" w:rsidR="00C63EEC" w:rsidRPr="00E0671B" w:rsidRDefault="00C63EEC" w:rsidP="00C63EEC">
            <w:pPr>
              <w:jc w:val="center"/>
              <w:rPr>
                <w:rFonts w:cs="Times New Roman"/>
                <w:color w:val="000000"/>
                <w:sz w:val="22"/>
                <w:lang w:eastAsia="lv-LV"/>
              </w:rPr>
            </w:pPr>
            <w:r w:rsidRPr="00E0671B">
              <w:rPr>
                <w:rFonts w:cs="Times New Roman"/>
                <w:color w:val="000000"/>
                <w:sz w:val="22"/>
                <w:lang w:eastAsia="lv-LV"/>
              </w:rPr>
              <w:t>1</w:t>
            </w:r>
          </w:p>
        </w:tc>
        <w:tc>
          <w:tcPr>
            <w:tcW w:w="2977" w:type="dxa"/>
          </w:tcPr>
          <w:p w14:paraId="2FF2660C"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01419CD3"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4D2A028C"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7B811DD8" w14:textId="77777777" w:rsidTr="003A11A4">
        <w:trPr>
          <w:trHeight w:val="340"/>
        </w:trPr>
        <w:tc>
          <w:tcPr>
            <w:tcW w:w="581" w:type="dxa"/>
          </w:tcPr>
          <w:p w14:paraId="3B2BF83E" w14:textId="77777777" w:rsidR="00C63EEC" w:rsidRPr="00E0671B" w:rsidRDefault="00C63EEC" w:rsidP="00C63EEC">
            <w:pPr>
              <w:pStyle w:val="ListParagraph"/>
              <w:numPr>
                <w:ilvl w:val="1"/>
                <w:numId w:val="2"/>
              </w:numPr>
              <w:rPr>
                <w:rFonts w:cs="Times New Roman"/>
                <w:color w:val="000000"/>
                <w:sz w:val="22"/>
                <w:lang w:eastAsia="lv-LV"/>
              </w:rPr>
            </w:pPr>
          </w:p>
        </w:tc>
        <w:tc>
          <w:tcPr>
            <w:tcW w:w="5656" w:type="dxa"/>
          </w:tcPr>
          <w:p w14:paraId="20DF2AE8" w14:textId="0F228F71" w:rsidR="00C63EEC" w:rsidRPr="00E0671B" w:rsidRDefault="00C63EEC" w:rsidP="003A11A4">
            <w:pPr>
              <w:rPr>
                <w:rFonts w:eastAsia="Times New Roman" w:cs="Times New Roman"/>
                <w:bCs/>
                <w:sz w:val="22"/>
                <w:lang w:eastAsia="lv-LV"/>
              </w:rPr>
            </w:pPr>
            <w:r w:rsidRPr="00E0671B">
              <w:rPr>
                <w:rFonts w:eastAsia="Times New Roman" w:cs="Times New Roman"/>
                <w:bCs/>
                <w:sz w:val="22"/>
                <w:lang w:eastAsia="lv-LV"/>
              </w:rPr>
              <w:t xml:space="preserve">aizsardzība pret griezumiem (TDM </w:t>
            </w:r>
            <w:proofErr w:type="spellStart"/>
            <w:r w:rsidRPr="00E0671B">
              <w:rPr>
                <w:rFonts w:eastAsia="Times New Roman" w:cs="Times New Roman"/>
                <w:bCs/>
                <w:sz w:val="22"/>
                <w:lang w:eastAsia="lv-LV"/>
              </w:rPr>
              <w:t>test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cut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(A</w:t>
            </w:r>
            <w:r w:rsidRPr="00E0671B">
              <w:rPr>
                <w:rFonts w:cs="Times New Roman"/>
                <w:color w:val="000000"/>
                <w:sz w:val="22"/>
              </w:rPr>
              <w:t>÷</w:t>
            </w:r>
            <w:r w:rsidRPr="00E0671B">
              <w:rPr>
                <w:rFonts w:eastAsia="Times New Roman" w:cs="Times New Roman"/>
                <w:bCs/>
                <w:sz w:val="22"/>
                <w:lang w:eastAsia="lv-LV"/>
              </w:rPr>
              <w:t>F)</w:t>
            </w:r>
          </w:p>
        </w:tc>
        <w:tc>
          <w:tcPr>
            <w:tcW w:w="2268" w:type="dxa"/>
          </w:tcPr>
          <w:p w14:paraId="2C7DCB97" w14:textId="0215D716" w:rsidR="00C63EEC" w:rsidRPr="00E0671B" w:rsidRDefault="00C63EEC" w:rsidP="00C63EEC">
            <w:pPr>
              <w:jc w:val="center"/>
              <w:rPr>
                <w:rFonts w:cs="Times New Roman"/>
                <w:color w:val="000000"/>
                <w:sz w:val="22"/>
                <w:lang w:eastAsia="lv-LV"/>
              </w:rPr>
            </w:pPr>
            <w:r w:rsidRPr="00E0671B">
              <w:rPr>
                <w:rFonts w:cs="Times New Roman"/>
                <w:color w:val="000000"/>
                <w:sz w:val="22"/>
                <w:lang w:eastAsia="lv-LV"/>
              </w:rPr>
              <w:t>X (nav testēts)</w:t>
            </w:r>
          </w:p>
        </w:tc>
        <w:tc>
          <w:tcPr>
            <w:tcW w:w="2977" w:type="dxa"/>
          </w:tcPr>
          <w:p w14:paraId="70F83A5E"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7DE4122B"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3199FCB9"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2FFCCB4E" w14:textId="77777777" w:rsidTr="003A11A4">
        <w:trPr>
          <w:trHeight w:val="340"/>
        </w:trPr>
        <w:tc>
          <w:tcPr>
            <w:tcW w:w="581" w:type="dxa"/>
          </w:tcPr>
          <w:p w14:paraId="134CF0CB" w14:textId="77777777" w:rsidR="00C63EEC" w:rsidRPr="00E0671B" w:rsidRDefault="00C63EEC" w:rsidP="00C63EEC">
            <w:pPr>
              <w:pStyle w:val="ListParagraph"/>
              <w:numPr>
                <w:ilvl w:val="0"/>
                <w:numId w:val="2"/>
              </w:numPr>
              <w:rPr>
                <w:rFonts w:cs="Times New Roman"/>
                <w:color w:val="000000"/>
                <w:sz w:val="22"/>
                <w:lang w:eastAsia="lv-LV"/>
              </w:rPr>
            </w:pPr>
          </w:p>
        </w:tc>
        <w:tc>
          <w:tcPr>
            <w:tcW w:w="5656" w:type="dxa"/>
          </w:tcPr>
          <w:p w14:paraId="09BE5A04" w14:textId="2ED98462" w:rsidR="00C63EEC" w:rsidRPr="00E0671B" w:rsidRDefault="00C63EEC" w:rsidP="003A11A4">
            <w:pPr>
              <w:rPr>
                <w:rFonts w:eastAsia="Times New Roman" w:cs="Times New Roman"/>
                <w:bCs/>
                <w:sz w:val="22"/>
                <w:lang w:eastAsia="lv-LV"/>
              </w:rPr>
            </w:pPr>
            <w:r w:rsidRPr="002B4DC4">
              <w:rPr>
                <w:rFonts w:eastAsia="Times New Roman" w:cs="Times New Roman"/>
                <w:bCs/>
                <w:sz w:val="22"/>
                <w:lang w:eastAsia="lv-LV"/>
              </w:rPr>
              <w:t xml:space="preserve">Aizsargcimdu </w:t>
            </w:r>
            <w:r>
              <w:rPr>
                <w:rFonts w:eastAsia="Times New Roman" w:cs="Times New Roman"/>
                <w:bCs/>
                <w:sz w:val="22"/>
                <w:lang w:eastAsia="lv-LV"/>
              </w:rPr>
              <w:t>aizsardzības</w:t>
            </w:r>
            <w:r w:rsidRPr="002B4DC4">
              <w:rPr>
                <w:rFonts w:eastAsia="Times New Roman" w:cs="Times New Roman"/>
                <w:bCs/>
                <w:sz w:val="22"/>
                <w:lang w:eastAsia="lv-LV"/>
              </w:rPr>
              <w:t xml:space="preserve"> </w:t>
            </w:r>
            <w:r>
              <w:rPr>
                <w:rFonts w:eastAsia="Times New Roman" w:cs="Times New Roman"/>
                <w:bCs/>
                <w:sz w:val="22"/>
                <w:lang w:eastAsia="lv-LV"/>
              </w:rPr>
              <w:t xml:space="preserve">pret aukstumu un mitrumu </w:t>
            </w:r>
            <w:r w:rsidRPr="002B4DC4">
              <w:rPr>
                <w:rFonts w:eastAsia="Times New Roman" w:cs="Times New Roman"/>
                <w:bCs/>
                <w:sz w:val="22"/>
                <w:lang w:eastAsia="lv-LV"/>
              </w:rPr>
              <w:t>veiktspējas (efektivitātes) līmeņi (</w:t>
            </w:r>
            <w:proofErr w:type="spellStart"/>
            <w:r w:rsidRPr="002B4DC4">
              <w:rPr>
                <w:rFonts w:eastAsia="Times New Roman" w:cs="Times New Roman"/>
                <w:bCs/>
                <w:sz w:val="22"/>
                <w:lang w:eastAsia="lv-LV"/>
              </w:rPr>
              <w:t>level</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of</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performance</w:t>
            </w:r>
            <w:proofErr w:type="spellEnd"/>
            <w:r w:rsidRPr="002B4DC4">
              <w:rPr>
                <w:rFonts w:eastAsia="Times New Roman" w:cs="Times New Roman"/>
                <w:bCs/>
                <w:sz w:val="22"/>
                <w:lang w:eastAsia="lv-LV"/>
              </w:rPr>
              <w:t xml:space="preserve">) atbilstoši standartā norādītai secībai </w:t>
            </w:r>
            <w:r w:rsidRPr="002B4DC4">
              <w:rPr>
                <w:rStyle w:val="FootnoteReference"/>
                <w:rFonts w:eastAsia="Times New Roman" w:cs="Times New Roman"/>
                <w:bCs/>
                <w:sz w:val="22"/>
                <w:lang w:eastAsia="lv-LV"/>
              </w:rPr>
              <w:footnoteReference w:id="13"/>
            </w:r>
            <w:r w:rsidRPr="002B4DC4">
              <w:rPr>
                <w:rFonts w:eastAsia="Times New Roman" w:cs="Times New Roman"/>
                <w:bCs/>
                <w:sz w:val="22"/>
                <w:lang w:eastAsia="lv-LV"/>
              </w:rPr>
              <w:t>:</w:t>
            </w:r>
          </w:p>
        </w:tc>
        <w:tc>
          <w:tcPr>
            <w:tcW w:w="2268" w:type="dxa"/>
          </w:tcPr>
          <w:p w14:paraId="668FFCC1" w14:textId="77777777" w:rsidR="00C63EEC" w:rsidRPr="00E0671B" w:rsidRDefault="00C63EEC" w:rsidP="00C63EEC">
            <w:pPr>
              <w:jc w:val="center"/>
              <w:rPr>
                <w:rFonts w:cs="Times New Roman"/>
                <w:color w:val="000000"/>
                <w:sz w:val="22"/>
                <w:lang w:eastAsia="lv-LV"/>
              </w:rPr>
            </w:pPr>
          </w:p>
        </w:tc>
        <w:tc>
          <w:tcPr>
            <w:tcW w:w="2977" w:type="dxa"/>
          </w:tcPr>
          <w:p w14:paraId="3CE065E2"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07B16CEA"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3CAC105E" w14:textId="77777777" w:rsidR="00C63EEC" w:rsidRPr="00E0671B" w:rsidRDefault="00C63EEC" w:rsidP="00C63EEC">
            <w:pPr>
              <w:jc w:val="center"/>
              <w:rPr>
                <w:rFonts w:eastAsia="Times New Roman" w:cs="Times New Roman"/>
                <w:color w:val="000000"/>
                <w:sz w:val="22"/>
                <w:lang w:eastAsia="lv-LV"/>
              </w:rPr>
            </w:pPr>
          </w:p>
        </w:tc>
      </w:tr>
      <w:tr w:rsidR="00C63EEC" w:rsidRPr="00E0671B" w14:paraId="6200E229" w14:textId="77777777" w:rsidTr="003A11A4">
        <w:trPr>
          <w:trHeight w:val="340"/>
        </w:trPr>
        <w:tc>
          <w:tcPr>
            <w:tcW w:w="581" w:type="dxa"/>
          </w:tcPr>
          <w:p w14:paraId="5CF9A01C" w14:textId="77777777" w:rsidR="00C63EEC" w:rsidRPr="00981489" w:rsidRDefault="00C63EEC" w:rsidP="005454F5">
            <w:pPr>
              <w:pStyle w:val="ListParagraph"/>
              <w:numPr>
                <w:ilvl w:val="1"/>
                <w:numId w:val="2"/>
              </w:numPr>
              <w:rPr>
                <w:rFonts w:cs="Times New Roman"/>
                <w:color w:val="000000"/>
                <w:sz w:val="22"/>
                <w:lang w:eastAsia="lv-LV"/>
              </w:rPr>
            </w:pPr>
          </w:p>
        </w:tc>
        <w:tc>
          <w:tcPr>
            <w:tcW w:w="5656" w:type="dxa"/>
          </w:tcPr>
          <w:p w14:paraId="6F802890" w14:textId="74CB1EAB" w:rsidR="00C63EEC" w:rsidRPr="002B4DC4" w:rsidRDefault="00C63EEC" w:rsidP="003A11A4">
            <w:pPr>
              <w:rPr>
                <w:rFonts w:eastAsia="Times New Roman" w:cs="Times New Roman"/>
                <w:bCs/>
                <w:sz w:val="22"/>
                <w:lang w:eastAsia="lv-LV"/>
              </w:rPr>
            </w:pPr>
            <w:r w:rsidRPr="00DE3F74">
              <w:rPr>
                <w:rFonts w:eastAsia="Times New Roman" w:cs="Times New Roman"/>
                <w:bCs/>
                <w:sz w:val="22"/>
                <w:lang w:eastAsia="lv-LV"/>
              </w:rPr>
              <w:t xml:space="preserve">aizsardzība pret </w:t>
            </w:r>
            <w:proofErr w:type="spellStart"/>
            <w:r w:rsidRPr="00DE3F74">
              <w:rPr>
                <w:rFonts w:eastAsia="Times New Roman" w:cs="Times New Roman"/>
                <w:bCs/>
                <w:sz w:val="22"/>
                <w:lang w:eastAsia="lv-LV"/>
              </w:rPr>
              <w:t>konvektīv</w:t>
            </w:r>
            <w:r>
              <w:rPr>
                <w:rFonts w:eastAsia="Times New Roman" w:cs="Times New Roman"/>
                <w:bCs/>
                <w:sz w:val="22"/>
                <w:lang w:eastAsia="lv-LV"/>
              </w:rPr>
              <w:t>o</w:t>
            </w:r>
            <w:proofErr w:type="spellEnd"/>
            <w:r w:rsidRPr="00DE3F74">
              <w:rPr>
                <w:rFonts w:eastAsia="Times New Roman" w:cs="Times New Roman"/>
                <w:bCs/>
                <w:sz w:val="22"/>
                <w:lang w:eastAsia="lv-LV"/>
              </w:rPr>
              <w:t xml:space="preserve"> aukstumu (</w:t>
            </w:r>
            <w:proofErr w:type="spellStart"/>
            <w:r w:rsidRPr="00DE3F74">
              <w:rPr>
                <w:rFonts w:eastAsia="Times New Roman" w:cs="Times New Roman"/>
                <w:bCs/>
                <w:sz w:val="22"/>
                <w:lang w:eastAsia="lv-LV"/>
              </w:rPr>
              <w:t>convective</w:t>
            </w:r>
            <w:proofErr w:type="spellEnd"/>
            <w:r w:rsidRPr="00DE3F74">
              <w:rPr>
                <w:rFonts w:eastAsia="Times New Roman" w:cs="Times New Roman"/>
                <w:bCs/>
                <w:sz w:val="22"/>
                <w:lang w:eastAsia="lv-LV"/>
              </w:rPr>
              <w:t xml:space="preserve"> </w:t>
            </w:r>
            <w:proofErr w:type="spellStart"/>
            <w:r w:rsidRPr="00DE3F74">
              <w:rPr>
                <w:rFonts w:eastAsia="Times New Roman" w:cs="Times New Roman"/>
                <w:bCs/>
                <w:sz w:val="22"/>
                <w:lang w:eastAsia="lv-LV"/>
              </w:rPr>
              <w:t>cold</w:t>
            </w:r>
            <w:proofErr w:type="spellEnd"/>
            <w:r w:rsidRPr="00DE3F74">
              <w:rPr>
                <w:rFonts w:eastAsia="Times New Roman" w:cs="Times New Roman"/>
                <w:bCs/>
                <w:sz w:val="22"/>
                <w:lang w:eastAsia="lv-LV"/>
              </w:rPr>
              <w:t>) (1÷4)</w:t>
            </w:r>
          </w:p>
        </w:tc>
        <w:tc>
          <w:tcPr>
            <w:tcW w:w="2268" w:type="dxa"/>
          </w:tcPr>
          <w:p w14:paraId="72C77DB0" w14:textId="549E17C4" w:rsidR="009A4F07" w:rsidRDefault="009A4F07" w:rsidP="00C63EEC">
            <w:pPr>
              <w:jc w:val="center"/>
              <w:rPr>
                <w:rFonts w:cs="Times New Roman"/>
                <w:color w:val="000000"/>
                <w:sz w:val="22"/>
                <w:lang w:eastAsia="lv-LV"/>
              </w:rPr>
            </w:pPr>
            <w:r w:rsidRPr="00AC1227">
              <w:rPr>
                <w:rFonts w:cs="Times New Roman"/>
                <w:color w:val="000000"/>
                <w:sz w:val="22"/>
                <w:lang w:eastAsia="lv-LV"/>
              </w:rPr>
              <w:t>X (nav testēts)</w:t>
            </w:r>
            <w:r>
              <w:rPr>
                <w:rFonts w:cs="Times New Roman"/>
                <w:color w:val="000000"/>
                <w:sz w:val="22"/>
                <w:lang w:eastAsia="lv-LV"/>
              </w:rPr>
              <w:t xml:space="preserve"> vai</w:t>
            </w:r>
          </w:p>
          <w:p w14:paraId="22A106B6" w14:textId="103F986E" w:rsidR="00C63EEC" w:rsidRPr="00E0671B" w:rsidRDefault="00C63EEC" w:rsidP="00C63EEC">
            <w:pPr>
              <w:jc w:val="center"/>
              <w:rPr>
                <w:rFonts w:cs="Times New Roman"/>
                <w:color w:val="000000"/>
                <w:sz w:val="22"/>
                <w:lang w:eastAsia="lv-LV"/>
              </w:rPr>
            </w:pPr>
            <w:r>
              <w:rPr>
                <w:rFonts w:cs="Times New Roman"/>
                <w:color w:val="000000"/>
                <w:sz w:val="22"/>
                <w:lang w:eastAsia="lv-LV"/>
              </w:rPr>
              <w:t>1</w:t>
            </w:r>
          </w:p>
        </w:tc>
        <w:tc>
          <w:tcPr>
            <w:tcW w:w="2977" w:type="dxa"/>
          </w:tcPr>
          <w:p w14:paraId="168B4B43" w14:textId="77777777" w:rsidR="00C63EEC" w:rsidRPr="00E0671B" w:rsidRDefault="00C63EEC" w:rsidP="00C63EEC">
            <w:pPr>
              <w:jc w:val="center"/>
              <w:rPr>
                <w:rFonts w:eastAsia="Times New Roman" w:cs="Times New Roman"/>
                <w:color w:val="000000"/>
                <w:sz w:val="22"/>
                <w:lang w:eastAsia="lv-LV"/>
              </w:rPr>
            </w:pPr>
          </w:p>
        </w:tc>
        <w:tc>
          <w:tcPr>
            <w:tcW w:w="2410" w:type="dxa"/>
          </w:tcPr>
          <w:p w14:paraId="78D30654" w14:textId="77777777" w:rsidR="00C63EEC" w:rsidRPr="00E0671B" w:rsidRDefault="00C63EEC" w:rsidP="00C63EEC">
            <w:pPr>
              <w:jc w:val="center"/>
              <w:rPr>
                <w:rFonts w:eastAsia="Times New Roman" w:cs="Times New Roman"/>
                <w:color w:val="000000"/>
                <w:sz w:val="22"/>
                <w:lang w:eastAsia="lv-LV"/>
              </w:rPr>
            </w:pPr>
          </w:p>
        </w:tc>
        <w:tc>
          <w:tcPr>
            <w:tcW w:w="1134" w:type="dxa"/>
          </w:tcPr>
          <w:p w14:paraId="52A6BF2C" w14:textId="77777777" w:rsidR="00C63EEC" w:rsidRPr="00E0671B" w:rsidRDefault="00C63EEC" w:rsidP="00C63EEC">
            <w:pPr>
              <w:jc w:val="center"/>
              <w:rPr>
                <w:rFonts w:eastAsia="Times New Roman" w:cs="Times New Roman"/>
                <w:color w:val="000000"/>
                <w:sz w:val="22"/>
                <w:lang w:eastAsia="lv-LV"/>
              </w:rPr>
            </w:pPr>
          </w:p>
        </w:tc>
      </w:tr>
      <w:tr w:rsidR="005454F5" w:rsidRPr="00E0671B" w14:paraId="780272EF" w14:textId="77777777" w:rsidTr="003A11A4">
        <w:trPr>
          <w:trHeight w:val="340"/>
        </w:trPr>
        <w:tc>
          <w:tcPr>
            <w:tcW w:w="581" w:type="dxa"/>
          </w:tcPr>
          <w:p w14:paraId="45E509D7" w14:textId="77777777" w:rsidR="005454F5" w:rsidRPr="00981489" w:rsidRDefault="005454F5" w:rsidP="005454F5">
            <w:pPr>
              <w:pStyle w:val="ListParagraph"/>
              <w:numPr>
                <w:ilvl w:val="1"/>
                <w:numId w:val="2"/>
              </w:numPr>
              <w:rPr>
                <w:rFonts w:cs="Times New Roman"/>
                <w:color w:val="000000"/>
                <w:sz w:val="22"/>
                <w:lang w:eastAsia="lv-LV"/>
              </w:rPr>
            </w:pPr>
          </w:p>
        </w:tc>
        <w:tc>
          <w:tcPr>
            <w:tcW w:w="5656" w:type="dxa"/>
          </w:tcPr>
          <w:p w14:paraId="7EB74B2D" w14:textId="08064492" w:rsidR="005454F5" w:rsidRPr="00DE3F74" w:rsidRDefault="005454F5" w:rsidP="003A11A4">
            <w:pPr>
              <w:rPr>
                <w:rFonts w:eastAsia="Times New Roman" w:cs="Times New Roman"/>
                <w:bCs/>
                <w:sz w:val="22"/>
                <w:lang w:eastAsia="lv-LV"/>
              </w:rPr>
            </w:pPr>
            <w:r w:rsidRPr="0006026B">
              <w:rPr>
                <w:rFonts w:eastAsia="Times New Roman" w:cs="Times New Roman"/>
                <w:bCs/>
                <w:sz w:val="22"/>
                <w:lang w:eastAsia="lv-LV"/>
              </w:rPr>
              <w:t>aizsardzība pret kontakta aukstumu (</w:t>
            </w:r>
            <w:proofErr w:type="spellStart"/>
            <w:r w:rsidRPr="0006026B">
              <w:rPr>
                <w:rFonts w:eastAsia="Times New Roman" w:cs="Times New Roman"/>
                <w:bCs/>
                <w:sz w:val="22"/>
                <w:lang w:eastAsia="lv-LV"/>
              </w:rPr>
              <w:t>contact</w:t>
            </w:r>
            <w:proofErr w:type="spellEnd"/>
            <w:r w:rsidRPr="0006026B">
              <w:rPr>
                <w:rFonts w:eastAsia="Times New Roman" w:cs="Times New Roman"/>
                <w:bCs/>
                <w:sz w:val="22"/>
                <w:lang w:eastAsia="lv-LV"/>
              </w:rPr>
              <w:t xml:space="preserve"> </w:t>
            </w:r>
            <w:proofErr w:type="spellStart"/>
            <w:r w:rsidRPr="0006026B">
              <w:rPr>
                <w:rFonts w:eastAsia="Times New Roman" w:cs="Times New Roman"/>
                <w:bCs/>
                <w:sz w:val="22"/>
                <w:lang w:eastAsia="lv-LV"/>
              </w:rPr>
              <w:t>cold</w:t>
            </w:r>
            <w:proofErr w:type="spellEnd"/>
            <w:r w:rsidRPr="0006026B">
              <w:rPr>
                <w:rFonts w:eastAsia="Times New Roman" w:cs="Times New Roman"/>
                <w:bCs/>
                <w:sz w:val="22"/>
                <w:lang w:eastAsia="lv-LV"/>
              </w:rPr>
              <w:t>) (0÷4)</w:t>
            </w:r>
          </w:p>
        </w:tc>
        <w:tc>
          <w:tcPr>
            <w:tcW w:w="2268" w:type="dxa"/>
          </w:tcPr>
          <w:p w14:paraId="58CC07E4" w14:textId="58D094B4" w:rsidR="005454F5" w:rsidRDefault="005454F5" w:rsidP="005454F5">
            <w:pPr>
              <w:jc w:val="center"/>
              <w:rPr>
                <w:rFonts w:cs="Times New Roman"/>
                <w:color w:val="000000"/>
                <w:sz w:val="22"/>
                <w:lang w:eastAsia="lv-LV"/>
              </w:rPr>
            </w:pPr>
            <w:r>
              <w:rPr>
                <w:rFonts w:cs="Times New Roman"/>
                <w:color w:val="000000"/>
                <w:sz w:val="22"/>
                <w:lang w:eastAsia="lv-LV"/>
              </w:rPr>
              <w:t>1</w:t>
            </w:r>
          </w:p>
        </w:tc>
        <w:tc>
          <w:tcPr>
            <w:tcW w:w="2977" w:type="dxa"/>
          </w:tcPr>
          <w:p w14:paraId="26578A20" w14:textId="77777777" w:rsidR="005454F5" w:rsidRPr="00E0671B" w:rsidRDefault="005454F5" w:rsidP="005454F5">
            <w:pPr>
              <w:jc w:val="center"/>
              <w:rPr>
                <w:rFonts w:eastAsia="Times New Roman" w:cs="Times New Roman"/>
                <w:color w:val="000000"/>
                <w:sz w:val="22"/>
                <w:lang w:eastAsia="lv-LV"/>
              </w:rPr>
            </w:pPr>
          </w:p>
        </w:tc>
        <w:tc>
          <w:tcPr>
            <w:tcW w:w="2410" w:type="dxa"/>
          </w:tcPr>
          <w:p w14:paraId="075AAE5E" w14:textId="77777777" w:rsidR="005454F5" w:rsidRPr="00E0671B" w:rsidRDefault="005454F5" w:rsidP="005454F5">
            <w:pPr>
              <w:jc w:val="center"/>
              <w:rPr>
                <w:rFonts w:eastAsia="Times New Roman" w:cs="Times New Roman"/>
                <w:color w:val="000000"/>
                <w:sz w:val="22"/>
                <w:lang w:eastAsia="lv-LV"/>
              </w:rPr>
            </w:pPr>
          </w:p>
        </w:tc>
        <w:tc>
          <w:tcPr>
            <w:tcW w:w="1134" w:type="dxa"/>
          </w:tcPr>
          <w:p w14:paraId="3CDFFD3A" w14:textId="77777777" w:rsidR="005454F5" w:rsidRPr="00E0671B" w:rsidRDefault="005454F5" w:rsidP="005454F5">
            <w:pPr>
              <w:jc w:val="center"/>
              <w:rPr>
                <w:rFonts w:eastAsia="Times New Roman" w:cs="Times New Roman"/>
                <w:color w:val="000000"/>
                <w:sz w:val="22"/>
                <w:lang w:eastAsia="lv-LV"/>
              </w:rPr>
            </w:pPr>
          </w:p>
        </w:tc>
      </w:tr>
      <w:tr w:rsidR="005454F5" w:rsidRPr="00E0671B" w14:paraId="3208D12B" w14:textId="77777777" w:rsidTr="003A11A4">
        <w:trPr>
          <w:trHeight w:val="340"/>
        </w:trPr>
        <w:tc>
          <w:tcPr>
            <w:tcW w:w="581" w:type="dxa"/>
          </w:tcPr>
          <w:p w14:paraId="11002500" w14:textId="77777777" w:rsidR="005454F5" w:rsidRPr="00981489" w:rsidRDefault="005454F5" w:rsidP="005454F5">
            <w:pPr>
              <w:pStyle w:val="ListParagraph"/>
              <w:numPr>
                <w:ilvl w:val="1"/>
                <w:numId w:val="2"/>
              </w:numPr>
              <w:rPr>
                <w:rFonts w:cs="Times New Roman"/>
                <w:color w:val="000000"/>
                <w:sz w:val="22"/>
                <w:lang w:eastAsia="lv-LV"/>
              </w:rPr>
            </w:pPr>
          </w:p>
        </w:tc>
        <w:tc>
          <w:tcPr>
            <w:tcW w:w="5656" w:type="dxa"/>
          </w:tcPr>
          <w:p w14:paraId="4D983350" w14:textId="7381381A" w:rsidR="005454F5" w:rsidRPr="00DE3F74" w:rsidRDefault="005454F5" w:rsidP="003A11A4">
            <w:pPr>
              <w:rPr>
                <w:rFonts w:eastAsia="Times New Roman" w:cs="Times New Roman"/>
                <w:bCs/>
                <w:sz w:val="22"/>
                <w:lang w:eastAsia="lv-LV"/>
              </w:rPr>
            </w:pPr>
            <w:r w:rsidRPr="0006026B">
              <w:rPr>
                <w:rFonts w:eastAsia="Times New Roman" w:cs="Times New Roman"/>
                <w:bCs/>
                <w:sz w:val="22"/>
                <w:lang w:eastAsia="lv-LV"/>
              </w:rPr>
              <w:t>aizsardzība pret ūdens iekļūšanu (</w:t>
            </w:r>
            <w:proofErr w:type="spellStart"/>
            <w:r w:rsidRPr="0006026B">
              <w:rPr>
                <w:rFonts w:eastAsia="Times New Roman" w:cs="Times New Roman"/>
                <w:bCs/>
                <w:sz w:val="22"/>
                <w:lang w:eastAsia="lv-LV"/>
              </w:rPr>
              <w:t>water</w:t>
            </w:r>
            <w:proofErr w:type="spellEnd"/>
            <w:r w:rsidRPr="0006026B">
              <w:rPr>
                <w:rFonts w:eastAsia="Times New Roman" w:cs="Times New Roman"/>
                <w:bCs/>
                <w:sz w:val="22"/>
                <w:lang w:eastAsia="lv-LV"/>
              </w:rPr>
              <w:t xml:space="preserve"> </w:t>
            </w:r>
            <w:proofErr w:type="spellStart"/>
            <w:r w:rsidRPr="0006026B">
              <w:rPr>
                <w:rFonts w:eastAsia="Times New Roman" w:cs="Times New Roman"/>
                <w:bCs/>
                <w:sz w:val="22"/>
                <w:lang w:eastAsia="lv-LV"/>
              </w:rPr>
              <w:t>penetration</w:t>
            </w:r>
            <w:proofErr w:type="spellEnd"/>
            <w:r w:rsidRPr="0006026B">
              <w:rPr>
                <w:rFonts w:eastAsia="Times New Roman" w:cs="Times New Roman"/>
                <w:bCs/>
                <w:sz w:val="22"/>
                <w:lang w:eastAsia="lv-LV"/>
              </w:rPr>
              <w:t>) (0 vai 1)</w:t>
            </w:r>
          </w:p>
        </w:tc>
        <w:tc>
          <w:tcPr>
            <w:tcW w:w="2268" w:type="dxa"/>
          </w:tcPr>
          <w:p w14:paraId="62F55462" w14:textId="662577AB" w:rsidR="005454F5" w:rsidRDefault="005454F5" w:rsidP="005454F5">
            <w:pPr>
              <w:jc w:val="center"/>
              <w:rPr>
                <w:rFonts w:cs="Times New Roman"/>
                <w:color w:val="000000"/>
                <w:sz w:val="22"/>
                <w:lang w:eastAsia="lv-LV"/>
              </w:rPr>
            </w:pPr>
            <w:r w:rsidRPr="00AC1227">
              <w:rPr>
                <w:rFonts w:cs="Times New Roman"/>
                <w:color w:val="000000"/>
                <w:sz w:val="22"/>
                <w:lang w:eastAsia="lv-LV"/>
              </w:rPr>
              <w:t>X (nav testēts)</w:t>
            </w:r>
          </w:p>
        </w:tc>
        <w:tc>
          <w:tcPr>
            <w:tcW w:w="2977" w:type="dxa"/>
          </w:tcPr>
          <w:p w14:paraId="78B32903" w14:textId="77777777" w:rsidR="005454F5" w:rsidRPr="00E0671B" w:rsidRDefault="005454F5" w:rsidP="005454F5">
            <w:pPr>
              <w:jc w:val="center"/>
              <w:rPr>
                <w:rFonts w:eastAsia="Times New Roman" w:cs="Times New Roman"/>
                <w:color w:val="000000"/>
                <w:sz w:val="22"/>
                <w:lang w:eastAsia="lv-LV"/>
              </w:rPr>
            </w:pPr>
          </w:p>
        </w:tc>
        <w:tc>
          <w:tcPr>
            <w:tcW w:w="2410" w:type="dxa"/>
          </w:tcPr>
          <w:p w14:paraId="0C394A22" w14:textId="77777777" w:rsidR="005454F5" w:rsidRPr="00E0671B" w:rsidRDefault="005454F5" w:rsidP="005454F5">
            <w:pPr>
              <w:jc w:val="center"/>
              <w:rPr>
                <w:rFonts w:eastAsia="Times New Roman" w:cs="Times New Roman"/>
                <w:color w:val="000000"/>
                <w:sz w:val="22"/>
                <w:lang w:eastAsia="lv-LV"/>
              </w:rPr>
            </w:pPr>
          </w:p>
        </w:tc>
        <w:tc>
          <w:tcPr>
            <w:tcW w:w="1134" w:type="dxa"/>
          </w:tcPr>
          <w:p w14:paraId="0CDDBF84" w14:textId="77777777" w:rsidR="005454F5" w:rsidRPr="00E0671B" w:rsidRDefault="005454F5" w:rsidP="005454F5">
            <w:pPr>
              <w:jc w:val="center"/>
              <w:rPr>
                <w:rFonts w:eastAsia="Times New Roman" w:cs="Times New Roman"/>
                <w:color w:val="000000"/>
                <w:sz w:val="22"/>
                <w:lang w:eastAsia="lv-LV"/>
              </w:rPr>
            </w:pPr>
          </w:p>
        </w:tc>
      </w:tr>
      <w:tr w:rsidR="005454F5" w:rsidRPr="00E0671B" w14:paraId="74DE610D" w14:textId="77777777" w:rsidTr="003A11A4">
        <w:trPr>
          <w:trHeight w:val="340"/>
        </w:trPr>
        <w:tc>
          <w:tcPr>
            <w:tcW w:w="581" w:type="dxa"/>
          </w:tcPr>
          <w:p w14:paraId="47D17DAB" w14:textId="77777777" w:rsidR="005454F5" w:rsidRPr="00E0671B" w:rsidRDefault="005454F5" w:rsidP="005454F5">
            <w:pPr>
              <w:pStyle w:val="ListParagraph"/>
              <w:numPr>
                <w:ilvl w:val="0"/>
                <w:numId w:val="2"/>
              </w:numPr>
              <w:rPr>
                <w:rFonts w:cs="Times New Roman"/>
                <w:color w:val="000000"/>
                <w:sz w:val="22"/>
                <w:lang w:eastAsia="lv-LV"/>
              </w:rPr>
            </w:pPr>
          </w:p>
        </w:tc>
        <w:tc>
          <w:tcPr>
            <w:tcW w:w="5656" w:type="dxa"/>
          </w:tcPr>
          <w:p w14:paraId="4ACED519" w14:textId="4513E3D4" w:rsidR="005454F5" w:rsidRPr="00E0671B" w:rsidRDefault="005454F5" w:rsidP="003A11A4">
            <w:pPr>
              <w:rPr>
                <w:rFonts w:eastAsia="Times New Roman" w:cs="Times New Roman"/>
                <w:bCs/>
                <w:sz w:val="22"/>
                <w:lang w:eastAsia="lv-LV"/>
              </w:rPr>
            </w:pPr>
            <w:r w:rsidRPr="00E0671B">
              <w:rPr>
                <w:rFonts w:eastAsia="Times New Roman" w:cs="Times New Roman"/>
                <w:bCs/>
                <w:sz w:val="22"/>
                <w:lang w:eastAsia="lv-LV"/>
              </w:rPr>
              <w:t>Aizsargcimdu izmēru diapazons</w:t>
            </w:r>
            <w:r>
              <w:rPr>
                <w:rFonts w:eastAsia="Times New Roman" w:cs="Times New Roman"/>
                <w:bCs/>
                <w:sz w:val="22"/>
                <w:lang w:eastAsia="lv-LV"/>
              </w:rPr>
              <w:t xml:space="preserve"> </w:t>
            </w:r>
            <w:r>
              <w:rPr>
                <w:rStyle w:val="FootnoteReference"/>
                <w:rFonts w:eastAsia="Times New Roman" w:cs="Times New Roman"/>
                <w:bCs/>
                <w:sz w:val="22"/>
                <w:lang w:eastAsia="lv-LV"/>
              </w:rPr>
              <w:footnoteReference w:id="14"/>
            </w:r>
          </w:p>
        </w:tc>
        <w:tc>
          <w:tcPr>
            <w:tcW w:w="2268" w:type="dxa"/>
          </w:tcPr>
          <w:p w14:paraId="7BD200F6" w14:textId="1A6B9D14" w:rsidR="005454F5" w:rsidRPr="00E0671B" w:rsidRDefault="005454F5" w:rsidP="005454F5">
            <w:pPr>
              <w:jc w:val="center"/>
              <w:rPr>
                <w:rFonts w:cs="Times New Roman"/>
                <w:color w:val="000000"/>
                <w:sz w:val="22"/>
                <w:lang w:eastAsia="lv-LV"/>
              </w:rPr>
            </w:pPr>
            <w:r>
              <w:rPr>
                <w:rFonts w:cs="Times New Roman"/>
                <w:color w:val="000000"/>
                <w:sz w:val="22"/>
                <w:lang w:eastAsia="lv-LV"/>
              </w:rPr>
              <w:t>8 – 12</w:t>
            </w:r>
          </w:p>
        </w:tc>
        <w:tc>
          <w:tcPr>
            <w:tcW w:w="2977" w:type="dxa"/>
          </w:tcPr>
          <w:p w14:paraId="427BD840" w14:textId="77777777" w:rsidR="005454F5" w:rsidRPr="00E0671B" w:rsidRDefault="005454F5" w:rsidP="005454F5">
            <w:pPr>
              <w:jc w:val="center"/>
              <w:rPr>
                <w:rFonts w:eastAsia="Times New Roman" w:cs="Times New Roman"/>
                <w:color w:val="000000"/>
                <w:sz w:val="22"/>
                <w:lang w:eastAsia="lv-LV"/>
              </w:rPr>
            </w:pPr>
          </w:p>
        </w:tc>
        <w:tc>
          <w:tcPr>
            <w:tcW w:w="2410" w:type="dxa"/>
          </w:tcPr>
          <w:p w14:paraId="2423E4E5" w14:textId="77777777" w:rsidR="005454F5" w:rsidRPr="00E0671B" w:rsidRDefault="005454F5" w:rsidP="005454F5">
            <w:pPr>
              <w:jc w:val="center"/>
              <w:rPr>
                <w:rFonts w:eastAsia="Times New Roman" w:cs="Times New Roman"/>
                <w:color w:val="000000"/>
                <w:sz w:val="22"/>
                <w:lang w:eastAsia="lv-LV"/>
              </w:rPr>
            </w:pPr>
          </w:p>
        </w:tc>
        <w:tc>
          <w:tcPr>
            <w:tcW w:w="1134" w:type="dxa"/>
          </w:tcPr>
          <w:p w14:paraId="1010F046" w14:textId="77777777" w:rsidR="005454F5" w:rsidRPr="00E0671B" w:rsidRDefault="005454F5" w:rsidP="005454F5">
            <w:pPr>
              <w:jc w:val="center"/>
              <w:rPr>
                <w:rFonts w:eastAsia="Times New Roman" w:cs="Times New Roman"/>
                <w:color w:val="000000"/>
                <w:sz w:val="22"/>
                <w:lang w:eastAsia="lv-LV"/>
              </w:rPr>
            </w:pPr>
          </w:p>
        </w:tc>
      </w:tr>
    </w:tbl>
    <w:p w14:paraId="0AF78518" w14:textId="33018D5E"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w:t>
      </w:r>
      <w:r w:rsidR="00D71282">
        <w:rPr>
          <w:bCs w:val="0"/>
          <w:noProof/>
          <w:sz w:val="22"/>
          <w:szCs w:val="22"/>
          <w:lang w:eastAsia="lv-LV"/>
        </w:rPr>
        <w:t>am</w:t>
      </w:r>
      <w:r w:rsidR="00B86042" w:rsidRPr="00E0671B">
        <w:rPr>
          <w:bCs w:val="0"/>
          <w:noProof/>
          <w:sz w:val="22"/>
          <w:szCs w:val="22"/>
          <w:lang w:eastAsia="lv-LV"/>
        </w:rPr>
        <w:t xml:space="preserve"> ir informatīvs raksturs</w:t>
      </w:r>
    </w:p>
    <w:p w14:paraId="602F14C3" w14:textId="77777777" w:rsidR="005F4C9A" w:rsidRDefault="005F4C9A" w:rsidP="003A23C5">
      <w:pPr>
        <w:pStyle w:val="Title"/>
        <w:widowControl w:val="0"/>
        <w:rPr>
          <w:sz w:val="22"/>
          <w:szCs w:val="22"/>
        </w:rPr>
      </w:pPr>
    </w:p>
    <w:p w14:paraId="2E402A80" w14:textId="2660D727" w:rsidR="00D57C3A" w:rsidRDefault="00C2227A" w:rsidP="003A23C5">
      <w:pPr>
        <w:pStyle w:val="Title"/>
        <w:widowControl w:val="0"/>
        <w:rPr>
          <w:sz w:val="22"/>
          <w:szCs w:val="22"/>
        </w:rPr>
      </w:pPr>
      <w:r>
        <w:rPr>
          <w:noProof/>
          <w:lang w:eastAsia="lv-LV"/>
        </w:rPr>
        <w:drawing>
          <wp:inline distT="0" distB="0" distL="0" distR="0" wp14:anchorId="6C2AC98F" wp14:editId="766762F9">
            <wp:extent cx="1462615" cy="1223673"/>
            <wp:effectExtent l="0" t="0" r="4445" b="0"/>
            <wp:docPr id="1" name="Picture 1" descr="A picture containing handwear, cloth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wear, clothing, clothes&#10;&#10;Description automatically generated"/>
                    <pic:cNvPicPr/>
                  </pic:nvPicPr>
                  <pic:blipFill>
                    <a:blip r:embed="rId9"/>
                    <a:stretch>
                      <a:fillRect/>
                    </a:stretch>
                  </pic:blipFill>
                  <pic:spPr>
                    <a:xfrm>
                      <a:off x="0" y="0"/>
                      <a:ext cx="1474242" cy="1233400"/>
                    </a:xfrm>
                    <a:prstGeom prst="rect">
                      <a:avLst/>
                    </a:prstGeom>
                  </pic:spPr>
                </pic:pic>
              </a:graphicData>
            </a:graphic>
          </wp:inline>
        </w:drawing>
      </w:r>
      <w:r w:rsidR="0043373F">
        <w:t xml:space="preserve">       </w:t>
      </w:r>
      <w:r w:rsidR="003A11A4">
        <w:object w:dxaOrig="5080" w:dyaOrig="4980" w14:anchorId="5A5B9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5pt;height:92.05pt" o:ole="">
            <v:imagedata r:id="rId10" o:title=""/>
          </v:shape>
          <o:OLEObject Type="Embed" ProgID="PBrush" ShapeID="_x0000_i1025" DrawAspect="Content" ObjectID="_1724055743" r:id="rId11"/>
        </w:object>
      </w:r>
    </w:p>
    <w:p w14:paraId="76F1DD44" w14:textId="77777777" w:rsidR="0043373F" w:rsidRDefault="0043373F" w:rsidP="003A23C5">
      <w:pPr>
        <w:pStyle w:val="Title"/>
        <w:widowControl w:val="0"/>
        <w:rPr>
          <w:sz w:val="22"/>
          <w:szCs w:val="22"/>
        </w:rPr>
      </w:pPr>
    </w:p>
    <w:p w14:paraId="37C27D21" w14:textId="77777777" w:rsidR="0043373F" w:rsidRDefault="0043373F" w:rsidP="003A23C5">
      <w:pPr>
        <w:pStyle w:val="Title"/>
        <w:widowControl w:val="0"/>
        <w:rPr>
          <w:sz w:val="22"/>
          <w:szCs w:val="22"/>
        </w:rPr>
      </w:pPr>
    </w:p>
    <w:sectPr w:rsidR="0043373F" w:rsidSect="00CE0A28">
      <w:headerReference w:type="default" r:id="rId12"/>
      <w:footerReference w:type="default" r:id="rId13"/>
      <w:pgSz w:w="16838" w:h="11906" w:orient="landscape"/>
      <w:pgMar w:top="170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CE31D" w14:textId="77777777" w:rsidR="00060C23" w:rsidRDefault="00060C23" w:rsidP="00B33594">
      <w:r>
        <w:separator/>
      </w:r>
    </w:p>
  </w:endnote>
  <w:endnote w:type="continuationSeparator" w:id="0">
    <w:p w14:paraId="24B19FC2" w14:textId="77777777" w:rsidR="00060C23" w:rsidRDefault="00060C23"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575030">
          <w:rPr>
            <w:noProof/>
          </w:rPr>
          <w:t>1</w:t>
        </w:r>
        <w:r>
          <w:rPr>
            <w:noProof/>
          </w:rPr>
          <w:fldChar w:fldCharType="end"/>
        </w:r>
        <w:r>
          <w:rPr>
            <w:noProof/>
          </w:rPr>
          <w:t xml:space="preserve"> no </w:t>
        </w:r>
        <w:fldSimple w:instr=" NUMPAGES  \* Arabic  \* MERGEFORMAT ">
          <w:r w:rsidR="00575030">
            <w:rPr>
              <w:noProof/>
            </w:rPr>
            <w:t>4</w:t>
          </w:r>
        </w:fldSimple>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CD3DB" w14:textId="77777777" w:rsidR="00060C23" w:rsidRDefault="00060C23" w:rsidP="00B33594">
      <w:r>
        <w:separator/>
      </w:r>
    </w:p>
  </w:footnote>
  <w:footnote w:type="continuationSeparator" w:id="0">
    <w:p w14:paraId="0B4B91CB" w14:textId="77777777" w:rsidR="00060C23" w:rsidRDefault="00060C23" w:rsidP="00B33594">
      <w:r>
        <w:continuationSeparator/>
      </w:r>
    </w:p>
  </w:footnote>
  <w:footnote w:id="1">
    <w:p w14:paraId="54FC719A" w14:textId="5A64A965" w:rsidR="00077B2A" w:rsidRPr="00EB6DAA" w:rsidRDefault="00077B2A" w:rsidP="00AA09A4">
      <w:pPr>
        <w:pStyle w:val="FootnoteText"/>
        <w:jc w:val="both"/>
      </w:pPr>
      <w:r w:rsidRPr="00EB6DAA">
        <w:rPr>
          <w:rStyle w:val="FootnoteReference"/>
        </w:rPr>
        <w:footnoteRef/>
      </w:r>
      <w:r w:rsidRPr="00EB6DAA">
        <w:t xml:space="preserve"> 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rsidRPr="00EB6DAA">
        <w:t>, ja norādīta vērtību robeža "</w:t>
      </w:r>
      <w:r w:rsidR="00E24105" w:rsidRPr="00EB6DAA">
        <w:rPr>
          <w:color w:val="000000"/>
        </w:rPr>
        <w:t>÷"</w:t>
      </w:r>
      <w:r w:rsidR="00E24105" w:rsidRPr="00EB6DAA">
        <w:t>, jānodrošina, lai piedāvājums atbilstu kādai no vērtību robežās esošai vērtībai</w:t>
      </w:r>
    </w:p>
  </w:footnote>
  <w:footnote w:id="2">
    <w:p w14:paraId="565BDAEB" w14:textId="559D5FB1" w:rsidR="00AA223A" w:rsidRPr="00EB6DAA" w:rsidRDefault="00AA223A" w:rsidP="00AA09A4">
      <w:pPr>
        <w:pStyle w:val="FootnoteText"/>
        <w:jc w:val="both"/>
      </w:pPr>
      <w:r w:rsidRPr="00EB6DAA">
        <w:rPr>
          <w:rStyle w:val="FootnoteReference"/>
        </w:rPr>
        <w:footnoteRef/>
      </w:r>
      <w:r w:rsidRPr="00EB6DAA">
        <w:t xml:space="preserve"> </w:t>
      </w:r>
      <w:r w:rsidR="00E24105" w:rsidRPr="00EB6DAA">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Pr="00EB6DAA" w:rsidRDefault="00AA223A" w:rsidP="00AA09A4">
      <w:pPr>
        <w:pStyle w:val="FootnoteText"/>
        <w:jc w:val="both"/>
      </w:pPr>
      <w:r w:rsidRPr="00EB6DAA">
        <w:rPr>
          <w:rStyle w:val="FootnoteReference"/>
        </w:rPr>
        <w:footnoteRef/>
      </w:r>
      <w:r w:rsidRPr="00EB6DAA">
        <w:t xml:space="preserve"> </w:t>
      </w:r>
      <w:r w:rsidR="00F50256" w:rsidRPr="00EB6DAA">
        <w:t>AS "</w:t>
      </w:r>
      <w:r w:rsidRPr="00EB6DAA">
        <w:t>Sadales tīkls</w:t>
      </w:r>
      <w:r w:rsidR="00F50256" w:rsidRPr="00EB6DAA">
        <w:t>"</w:t>
      </w:r>
      <w:r w:rsidRPr="00EB6DAA">
        <w:t xml:space="preserve"> materiālu kategorijas numurs un nosaukums</w:t>
      </w:r>
    </w:p>
  </w:footnote>
  <w:footnote w:id="4">
    <w:p w14:paraId="633AF39D" w14:textId="77777777" w:rsidR="00AA223A" w:rsidRPr="00EB6DAA" w:rsidRDefault="00AA223A" w:rsidP="00AA09A4">
      <w:pPr>
        <w:pStyle w:val="FootnoteText"/>
        <w:jc w:val="both"/>
      </w:pPr>
      <w:r w:rsidRPr="00EB6DAA">
        <w:rPr>
          <w:rStyle w:val="FootnoteReference"/>
        </w:rPr>
        <w:footnoteRef/>
      </w:r>
      <w:r w:rsidRPr="00EB6DAA">
        <w:t xml:space="preserve"> </w:t>
      </w:r>
      <w:r w:rsidRPr="00EB6DAA">
        <w:rPr>
          <w:color w:val="000000"/>
          <w:lang w:eastAsia="lv-LV"/>
        </w:rPr>
        <w:t>Norādīt pilnu preces tipa apzīmējumu (modeļa nosaukums</w:t>
      </w:r>
      <w:r w:rsidR="004456D6" w:rsidRPr="00EB6DAA">
        <w:rPr>
          <w:color w:val="000000"/>
          <w:lang w:eastAsia="lv-LV"/>
        </w:rPr>
        <w:t>, artikula Nr.</w:t>
      </w:r>
      <w:r w:rsidRPr="00EB6DAA">
        <w:rPr>
          <w:color w:val="000000"/>
          <w:lang w:eastAsia="lv-LV"/>
        </w:rPr>
        <w:t>)</w:t>
      </w:r>
    </w:p>
  </w:footnote>
  <w:footnote w:id="5">
    <w:p w14:paraId="3FAC8F44" w14:textId="1D29C186" w:rsidR="00077B2A" w:rsidRPr="00EB6DAA" w:rsidRDefault="00077B2A" w:rsidP="00AA09A4">
      <w:pPr>
        <w:pStyle w:val="FootnoteText"/>
        <w:jc w:val="both"/>
      </w:pPr>
      <w:r w:rsidRPr="00EB6DAA">
        <w:rPr>
          <w:rStyle w:val="FootnoteReference"/>
        </w:rPr>
        <w:footnoteRef/>
      </w:r>
      <w:r w:rsidRPr="00EB6DAA">
        <w:t xml:space="preserve"> European Article Number (Eiropas preces numurs) – </w:t>
      </w:r>
      <w:r w:rsidR="00E24105" w:rsidRPr="00EB6DAA">
        <w:t>Eiropas svītrkoda standarts, ko izmanto ražotāja un preces identifikatora kodēšanai</w:t>
      </w:r>
    </w:p>
  </w:footnote>
  <w:footnote w:id="6">
    <w:p w14:paraId="46E1110B" w14:textId="19C6FCC5" w:rsidR="00E24105" w:rsidRPr="00EB6DAA" w:rsidRDefault="00E24105" w:rsidP="00AA09A4">
      <w:pPr>
        <w:pStyle w:val="FootnoteText"/>
        <w:jc w:val="both"/>
      </w:pPr>
      <w:r w:rsidRPr="00EB6DAA">
        <w:rPr>
          <w:rStyle w:val="FootnoteReference"/>
        </w:rPr>
        <w:footnoteRef/>
      </w:r>
      <w:r w:rsidRPr="00EB6DAA">
        <w:t xml:space="preserve"> Paraugu iesniegšanas termiņš var būt pagarināts, ja tas atrunāts iepirkuma procedūras </w:t>
      </w:r>
      <w:r w:rsidR="00086132" w:rsidRPr="00EB6DAA">
        <w:t xml:space="preserve">vai </w:t>
      </w:r>
      <w:r w:rsidRPr="00EB6DAA">
        <w:t>cenu aptaujas dokumentācijā</w:t>
      </w:r>
      <w:r w:rsidR="00086132" w:rsidRPr="00EB6DAA">
        <w:t>/nosacījumos</w:t>
      </w:r>
    </w:p>
  </w:footnote>
  <w:footnote w:id="7">
    <w:p w14:paraId="14EF6707" w14:textId="663A42B6" w:rsidR="00E24105" w:rsidRPr="00EB6DAA" w:rsidRDefault="00E24105" w:rsidP="00AA09A4">
      <w:pPr>
        <w:pStyle w:val="FootnoteText"/>
        <w:jc w:val="both"/>
      </w:pPr>
      <w:r w:rsidRPr="00EB6DAA">
        <w:rPr>
          <w:rStyle w:val="FootnoteReference"/>
        </w:rPr>
        <w:footnoteRef/>
      </w:r>
      <w:r w:rsidRPr="00EB6DAA">
        <w:t xml:space="preserve"> </w:t>
      </w:r>
      <w:r w:rsidR="002D1245" w:rsidRPr="00EB6DAA">
        <w:rPr>
          <w:color w:val="000000"/>
          <w:lang w:eastAsia="lv-LV"/>
        </w:rPr>
        <w:t xml:space="preserve">Maksimālais garantētais preces piegādes laiks varētu būt </w:t>
      </w:r>
      <w:r w:rsidR="002D1245" w:rsidRPr="00EB6DAA">
        <w:t>pagarināts, ja tas atrunāts iepirkuma procedūras vai cenu aptaujas dokumentācijā/nosacījumos</w:t>
      </w:r>
    </w:p>
  </w:footnote>
  <w:footnote w:id="8">
    <w:p w14:paraId="6DF82866" w14:textId="77777777" w:rsidR="00BB6C46" w:rsidRDefault="00BB6C46" w:rsidP="00BB6C46">
      <w:pPr>
        <w:pStyle w:val="FootnoteText"/>
      </w:pPr>
      <w:r>
        <w:rPr>
          <w:rStyle w:val="FootnoteReference"/>
        </w:rPr>
        <w:footnoteRef/>
      </w:r>
      <w:r>
        <w:t xml:space="preserve"> Ņemot vērā REGULAS 2016/425 47.panta 1.p., var atbilst Direktīvai 89/686/EEK, ja ražojums laists tirgū pirms 2019.gada 21.aprīļa</w:t>
      </w:r>
    </w:p>
  </w:footnote>
  <w:footnote w:id="9">
    <w:p w14:paraId="25546086" w14:textId="3FB84DAE" w:rsidR="002D4ADE" w:rsidRPr="008D6F6F" w:rsidRDefault="002D4ADE" w:rsidP="002D4ADE">
      <w:pPr>
        <w:pStyle w:val="FootnoteText"/>
        <w:jc w:val="both"/>
      </w:pPr>
      <w:r w:rsidRPr="008D6F6F">
        <w:rPr>
          <w:rStyle w:val="FootnoteReference"/>
        </w:rPr>
        <w:footnoteRef/>
      </w:r>
      <w:r w:rsidRPr="008D6F6F">
        <w:t xml:space="preserve"> Var atbilst standarta iepriekšējie redakcijai</w:t>
      </w:r>
      <w:r w:rsidR="000F4E3A" w:rsidRPr="008D6F6F">
        <w:t xml:space="preserve"> LVS EN 388:2017</w:t>
      </w:r>
      <w:r w:rsidRPr="008D6F6F">
        <w:t>, ja ir derīgs ES tipa pārbaudes sertifikāts</w:t>
      </w:r>
    </w:p>
  </w:footnote>
  <w:footnote w:id="10">
    <w:p w14:paraId="2C763DE6" w14:textId="78EAA1D9" w:rsidR="00006232" w:rsidRPr="00006232" w:rsidRDefault="00006232" w:rsidP="00006232">
      <w:pPr>
        <w:pStyle w:val="FootnoteText"/>
        <w:jc w:val="both"/>
      </w:pPr>
      <w:r w:rsidRPr="008D6F6F">
        <w:rPr>
          <w:rStyle w:val="FootnoteReference"/>
        </w:rPr>
        <w:footnoteRef/>
      </w:r>
      <w:r w:rsidRPr="008D6F6F">
        <w:t xml:space="preserve"> Lai atbilstu standart</w:t>
      </w:r>
      <w:r w:rsidR="00DD28B6">
        <w:t>ie</w:t>
      </w:r>
      <w:r w:rsidRPr="008D6F6F">
        <w:t xml:space="preserve">m </w:t>
      </w:r>
      <w:r w:rsidRPr="008D6F6F">
        <w:rPr>
          <w:lang w:eastAsia="lv-LV"/>
        </w:rPr>
        <w:t xml:space="preserve">LVS EN </w:t>
      </w:r>
      <w:r w:rsidRPr="008D6F6F">
        <w:rPr>
          <w:bCs/>
          <w:shd w:val="clear" w:color="auto" w:fill="FFFFFF"/>
        </w:rPr>
        <w:t>388+A1:2019</w:t>
      </w:r>
      <w:r w:rsidR="00446442">
        <w:rPr>
          <w:bCs/>
          <w:shd w:val="clear" w:color="auto" w:fill="FFFFFF"/>
        </w:rPr>
        <w:t xml:space="preserve"> un </w:t>
      </w:r>
      <w:r w:rsidR="00446442" w:rsidRPr="00446442">
        <w:rPr>
          <w:bCs/>
          <w:shd w:val="clear" w:color="auto" w:fill="FFFFFF"/>
        </w:rPr>
        <w:t>LVS EN 511:2006</w:t>
      </w:r>
      <w:r w:rsidRPr="008D6F6F">
        <w:rPr>
          <w:bCs/>
          <w:shd w:val="clear" w:color="auto" w:fill="FFFFFF"/>
        </w:rPr>
        <w:t>, aizsargcimdiem jāatbilst arī standarta LVS EN ISO 21420:2020 "Aizsargcimdi. Vispārīgās prasības un testa metodes (ISO 21420:2020)" vai LVS EN 420 +A1:2010 "Aizsargcimdi. Vispārīgas prasības un testēšanas metodes" prasībām</w:t>
      </w:r>
    </w:p>
  </w:footnote>
  <w:footnote w:id="11">
    <w:p w14:paraId="317830D1" w14:textId="77777777" w:rsidR="002D4ADE" w:rsidRPr="00006232" w:rsidRDefault="002D4ADE" w:rsidP="002D4ADE">
      <w:pPr>
        <w:pStyle w:val="FootnoteText"/>
        <w:jc w:val="both"/>
      </w:pPr>
      <w:r w:rsidRPr="00006232">
        <w:rPr>
          <w:rStyle w:val="FootnoteReference"/>
        </w:rPr>
        <w:footnoteRef/>
      </w:r>
      <w:r w:rsidRPr="00006232">
        <w:t xml:space="preserve"> Ņemot vērā REGULAS 2016/425 47.panta 2.p., līdz 2023. gada 21. aprīlim var atbilst Direktīvai 89/686/EEK, ja vien sertifikāta derīgums nav beidzies pirms minētā datuma</w:t>
      </w:r>
    </w:p>
  </w:footnote>
  <w:footnote w:id="12">
    <w:p w14:paraId="6B691AD5" w14:textId="2FB643B9" w:rsidR="00C63EEC" w:rsidRPr="009A6060" w:rsidRDefault="00C63EEC" w:rsidP="002B4DC4">
      <w:pPr>
        <w:pStyle w:val="FootnoteText"/>
      </w:pPr>
      <w:r w:rsidRPr="009A6060">
        <w:rPr>
          <w:rStyle w:val="FootnoteReference"/>
        </w:rPr>
        <w:footnoteRef/>
      </w:r>
      <w:r w:rsidRPr="009A6060">
        <w:t xml:space="preserve"> Aizsargcimdu marķējums</w:t>
      </w:r>
      <w:r>
        <w:t xml:space="preserve"> </w:t>
      </w:r>
      <w:bookmarkStart w:id="2" w:name="_Hlk104652801"/>
      <w:r>
        <w:t xml:space="preserve">saskaņā ar </w:t>
      </w:r>
      <w:r w:rsidRPr="008D6F6F">
        <w:rPr>
          <w:lang w:eastAsia="lv-LV"/>
        </w:rPr>
        <w:t xml:space="preserve">LVS EN </w:t>
      </w:r>
      <w:r w:rsidRPr="008D6F6F">
        <w:rPr>
          <w:bCs/>
          <w:shd w:val="clear" w:color="auto" w:fill="FFFFFF"/>
        </w:rPr>
        <w:t>388+A1:2019</w:t>
      </w:r>
      <w:bookmarkEnd w:id="2"/>
      <w:r>
        <w:t>,</w:t>
      </w:r>
      <w:r w:rsidRPr="009A6060">
        <w:t xml:space="preserve"> </w:t>
      </w:r>
      <w:r>
        <w:rPr>
          <w:bCs/>
          <w:lang w:eastAsia="lv-LV"/>
        </w:rPr>
        <w:t>minimālās prasības:</w:t>
      </w:r>
      <w:r w:rsidRPr="009A6060">
        <w:rPr>
          <w:bCs/>
          <w:lang w:eastAsia="lv-LV"/>
        </w:rPr>
        <w:t xml:space="preserve"> </w:t>
      </w:r>
      <w:r>
        <w:rPr>
          <w:bCs/>
          <w:lang w:eastAsia="lv-LV"/>
        </w:rPr>
        <w:t>1</w:t>
      </w:r>
      <w:r w:rsidRPr="009A6060">
        <w:rPr>
          <w:bCs/>
          <w:lang w:eastAsia="lv-LV"/>
        </w:rPr>
        <w:t xml:space="preserve"> </w:t>
      </w:r>
      <w:r>
        <w:rPr>
          <w:bCs/>
          <w:lang w:eastAsia="lv-LV"/>
        </w:rPr>
        <w:t>1</w:t>
      </w:r>
      <w:r w:rsidRPr="009A6060">
        <w:rPr>
          <w:bCs/>
          <w:lang w:eastAsia="lv-LV"/>
        </w:rPr>
        <w:t xml:space="preserve"> </w:t>
      </w:r>
      <w:r>
        <w:rPr>
          <w:bCs/>
          <w:lang w:eastAsia="lv-LV"/>
        </w:rPr>
        <w:t>2</w:t>
      </w:r>
      <w:r w:rsidRPr="009A6060">
        <w:rPr>
          <w:bCs/>
          <w:lang w:eastAsia="lv-LV"/>
        </w:rPr>
        <w:t xml:space="preserve"> 1 X</w:t>
      </w:r>
    </w:p>
  </w:footnote>
  <w:footnote w:id="13">
    <w:p w14:paraId="0DB0D71B" w14:textId="54E59F52" w:rsidR="00C63EEC" w:rsidRPr="009A6060" w:rsidRDefault="00C63EEC" w:rsidP="005C2E71">
      <w:pPr>
        <w:pStyle w:val="FootnoteText"/>
      </w:pPr>
      <w:r w:rsidRPr="009A6060">
        <w:rPr>
          <w:rStyle w:val="FootnoteReference"/>
        </w:rPr>
        <w:footnoteRef/>
      </w:r>
      <w:r w:rsidRPr="009A6060">
        <w:t xml:space="preserve"> Aizsargcimdu marķējums</w:t>
      </w:r>
      <w:r>
        <w:t xml:space="preserve"> saskaņā ar </w:t>
      </w:r>
      <w:r w:rsidRPr="0069497D">
        <w:t>LVS EN 511:2006</w:t>
      </w:r>
      <w:r>
        <w:t>,</w:t>
      </w:r>
      <w:r w:rsidRPr="009A6060">
        <w:t xml:space="preserve"> </w:t>
      </w:r>
      <w:r>
        <w:rPr>
          <w:bCs/>
          <w:lang w:eastAsia="lv-LV"/>
        </w:rPr>
        <w:t>minimālās prasības:</w:t>
      </w:r>
      <w:r w:rsidRPr="009A6060">
        <w:rPr>
          <w:bCs/>
          <w:lang w:eastAsia="lv-LV"/>
        </w:rPr>
        <w:t xml:space="preserve"> </w:t>
      </w:r>
      <w:r>
        <w:rPr>
          <w:bCs/>
          <w:lang w:eastAsia="lv-LV"/>
        </w:rPr>
        <w:t xml:space="preserve">1 1 </w:t>
      </w:r>
      <w:r w:rsidRPr="005454F5">
        <w:rPr>
          <w:bCs/>
          <w:lang w:eastAsia="lv-LV"/>
        </w:rPr>
        <w:t>X</w:t>
      </w:r>
    </w:p>
  </w:footnote>
  <w:footnote w:id="14">
    <w:p w14:paraId="310527E2" w14:textId="345FD17B" w:rsidR="005454F5" w:rsidRPr="009A6060" w:rsidRDefault="005454F5"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 vai LVS EN 420 minētajai izmēru skalai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0E75" w14:textId="5B3339D7"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BB77E8" w:rsidRPr="00BB77E8">
      <w:t>4709.0</w:t>
    </w:r>
    <w:r w:rsidR="00E2543F">
      <w:t>07</w:t>
    </w:r>
    <w:r w:rsidR="00BB77E8">
      <w:t xml:space="preserve"> </w:t>
    </w:r>
    <w:r w:rsidR="00836242">
      <w:t>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94"/>
    <w:rsid w:val="00001F15"/>
    <w:rsid w:val="00003FF4"/>
    <w:rsid w:val="00004874"/>
    <w:rsid w:val="00006232"/>
    <w:rsid w:val="000068D6"/>
    <w:rsid w:val="0002261B"/>
    <w:rsid w:val="0002722B"/>
    <w:rsid w:val="0003461E"/>
    <w:rsid w:val="00037752"/>
    <w:rsid w:val="000379F7"/>
    <w:rsid w:val="00042E04"/>
    <w:rsid w:val="00043773"/>
    <w:rsid w:val="0005794A"/>
    <w:rsid w:val="00060C23"/>
    <w:rsid w:val="00063CCE"/>
    <w:rsid w:val="00077B2A"/>
    <w:rsid w:val="00082A93"/>
    <w:rsid w:val="00084BA7"/>
    <w:rsid w:val="00086132"/>
    <w:rsid w:val="00087FA4"/>
    <w:rsid w:val="000906A2"/>
    <w:rsid w:val="00092DEF"/>
    <w:rsid w:val="000952AE"/>
    <w:rsid w:val="000965D4"/>
    <w:rsid w:val="000A0F62"/>
    <w:rsid w:val="000A341E"/>
    <w:rsid w:val="000A50ED"/>
    <w:rsid w:val="000A7AFF"/>
    <w:rsid w:val="000B0C18"/>
    <w:rsid w:val="000B11BE"/>
    <w:rsid w:val="000B11D9"/>
    <w:rsid w:val="000B6F20"/>
    <w:rsid w:val="000D001D"/>
    <w:rsid w:val="000D3F18"/>
    <w:rsid w:val="000E052B"/>
    <w:rsid w:val="000E1EEA"/>
    <w:rsid w:val="000E70F2"/>
    <w:rsid w:val="000F4E3A"/>
    <w:rsid w:val="000F6157"/>
    <w:rsid w:val="0010214A"/>
    <w:rsid w:val="00106C9E"/>
    <w:rsid w:val="00112409"/>
    <w:rsid w:val="0011729C"/>
    <w:rsid w:val="001215C5"/>
    <w:rsid w:val="00122B6D"/>
    <w:rsid w:val="001242C0"/>
    <w:rsid w:val="001245FB"/>
    <w:rsid w:val="0012571A"/>
    <w:rsid w:val="001309B4"/>
    <w:rsid w:val="001315F0"/>
    <w:rsid w:val="001361C5"/>
    <w:rsid w:val="00137369"/>
    <w:rsid w:val="00140664"/>
    <w:rsid w:val="001459E3"/>
    <w:rsid w:val="00146FAC"/>
    <w:rsid w:val="00147BDE"/>
    <w:rsid w:val="001528A5"/>
    <w:rsid w:val="00152ECF"/>
    <w:rsid w:val="0016022C"/>
    <w:rsid w:val="001606B3"/>
    <w:rsid w:val="00161D6C"/>
    <w:rsid w:val="00164E9D"/>
    <w:rsid w:val="0016699F"/>
    <w:rsid w:val="00173319"/>
    <w:rsid w:val="0017594F"/>
    <w:rsid w:val="00186F2F"/>
    <w:rsid w:val="00192009"/>
    <w:rsid w:val="0019263D"/>
    <w:rsid w:val="00197831"/>
    <w:rsid w:val="001A03E2"/>
    <w:rsid w:val="001A087F"/>
    <w:rsid w:val="001A0F5B"/>
    <w:rsid w:val="001A3291"/>
    <w:rsid w:val="001A5383"/>
    <w:rsid w:val="001B363C"/>
    <w:rsid w:val="001B39AF"/>
    <w:rsid w:val="001B3BEA"/>
    <w:rsid w:val="001B3D37"/>
    <w:rsid w:val="001C0244"/>
    <w:rsid w:val="001C34CB"/>
    <w:rsid w:val="001D2092"/>
    <w:rsid w:val="001D7809"/>
    <w:rsid w:val="001E0F12"/>
    <w:rsid w:val="001E3299"/>
    <w:rsid w:val="001E3728"/>
    <w:rsid w:val="001E6BE7"/>
    <w:rsid w:val="001F113B"/>
    <w:rsid w:val="001F425A"/>
    <w:rsid w:val="001F570F"/>
    <w:rsid w:val="002007DF"/>
    <w:rsid w:val="00206049"/>
    <w:rsid w:val="002070E5"/>
    <w:rsid w:val="002105EB"/>
    <w:rsid w:val="00211A19"/>
    <w:rsid w:val="00213277"/>
    <w:rsid w:val="00217F41"/>
    <w:rsid w:val="00227ED1"/>
    <w:rsid w:val="00232E1C"/>
    <w:rsid w:val="00240D9E"/>
    <w:rsid w:val="002436EF"/>
    <w:rsid w:val="00247E50"/>
    <w:rsid w:val="00250E43"/>
    <w:rsid w:val="00253728"/>
    <w:rsid w:val="0026596F"/>
    <w:rsid w:val="00266202"/>
    <w:rsid w:val="00267D48"/>
    <w:rsid w:val="002759AC"/>
    <w:rsid w:val="00281D78"/>
    <w:rsid w:val="00282CA9"/>
    <w:rsid w:val="00284C64"/>
    <w:rsid w:val="002A39CE"/>
    <w:rsid w:val="002A516F"/>
    <w:rsid w:val="002B10E5"/>
    <w:rsid w:val="002B4DC4"/>
    <w:rsid w:val="002C119A"/>
    <w:rsid w:val="002D0F11"/>
    <w:rsid w:val="002D1245"/>
    <w:rsid w:val="002D25DC"/>
    <w:rsid w:val="002D4ADE"/>
    <w:rsid w:val="002D60ED"/>
    <w:rsid w:val="002D74C3"/>
    <w:rsid w:val="002E1356"/>
    <w:rsid w:val="002F26BE"/>
    <w:rsid w:val="002F30A1"/>
    <w:rsid w:val="002F6E96"/>
    <w:rsid w:val="00302C48"/>
    <w:rsid w:val="00311F14"/>
    <w:rsid w:val="00316C5E"/>
    <w:rsid w:val="00316D79"/>
    <w:rsid w:val="00323132"/>
    <w:rsid w:val="00326233"/>
    <w:rsid w:val="003278F4"/>
    <w:rsid w:val="00335AFC"/>
    <w:rsid w:val="00337A95"/>
    <w:rsid w:val="00341AA2"/>
    <w:rsid w:val="003427B7"/>
    <w:rsid w:val="003478F0"/>
    <w:rsid w:val="00350126"/>
    <w:rsid w:val="003604AA"/>
    <w:rsid w:val="0036364B"/>
    <w:rsid w:val="0036416A"/>
    <w:rsid w:val="00364BC7"/>
    <w:rsid w:val="00366F08"/>
    <w:rsid w:val="00371147"/>
    <w:rsid w:val="00374D03"/>
    <w:rsid w:val="003766CC"/>
    <w:rsid w:val="00386092"/>
    <w:rsid w:val="003871DB"/>
    <w:rsid w:val="0039532A"/>
    <w:rsid w:val="003A0D65"/>
    <w:rsid w:val="003A11A4"/>
    <w:rsid w:val="003A1F32"/>
    <w:rsid w:val="003A23C5"/>
    <w:rsid w:val="003A43CA"/>
    <w:rsid w:val="003A54C4"/>
    <w:rsid w:val="003C216E"/>
    <w:rsid w:val="003C632C"/>
    <w:rsid w:val="003D1576"/>
    <w:rsid w:val="003D28D5"/>
    <w:rsid w:val="003D679D"/>
    <w:rsid w:val="003E2321"/>
    <w:rsid w:val="003E4085"/>
    <w:rsid w:val="003E6CBB"/>
    <w:rsid w:val="003F00B4"/>
    <w:rsid w:val="003F39E4"/>
    <w:rsid w:val="003F5F40"/>
    <w:rsid w:val="003F7B20"/>
    <w:rsid w:val="003F7D56"/>
    <w:rsid w:val="00413032"/>
    <w:rsid w:val="00415736"/>
    <w:rsid w:val="00417474"/>
    <w:rsid w:val="00420089"/>
    <w:rsid w:val="0042537D"/>
    <w:rsid w:val="00425689"/>
    <w:rsid w:val="00426BC0"/>
    <w:rsid w:val="00432C3F"/>
    <w:rsid w:val="0043373F"/>
    <w:rsid w:val="00443077"/>
    <w:rsid w:val="00443C67"/>
    <w:rsid w:val="004456D6"/>
    <w:rsid w:val="00446442"/>
    <w:rsid w:val="00447CB6"/>
    <w:rsid w:val="00450A46"/>
    <w:rsid w:val="00451983"/>
    <w:rsid w:val="00454428"/>
    <w:rsid w:val="00460552"/>
    <w:rsid w:val="004630B7"/>
    <w:rsid w:val="00465D8F"/>
    <w:rsid w:val="00466DAA"/>
    <w:rsid w:val="004679EC"/>
    <w:rsid w:val="00474B6F"/>
    <w:rsid w:val="00477472"/>
    <w:rsid w:val="00477D7E"/>
    <w:rsid w:val="00483A9C"/>
    <w:rsid w:val="00493327"/>
    <w:rsid w:val="00494D84"/>
    <w:rsid w:val="00495530"/>
    <w:rsid w:val="004A0277"/>
    <w:rsid w:val="004A3D0F"/>
    <w:rsid w:val="004A5C6A"/>
    <w:rsid w:val="004B0F4D"/>
    <w:rsid w:val="004B11A1"/>
    <w:rsid w:val="004B2284"/>
    <w:rsid w:val="004B632E"/>
    <w:rsid w:val="004C1E3B"/>
    <w:rsid w:val="004C49E9"/>
    <w:rsid w:val="004D2330"/>
    <w:rsid w:val="004E10BF"/>
    <w:rsid w:val="004E6959"/>
    <w:rsid w:val="004F337F"/>
    <w:rsid w:val="004F4385"/>
    <w:rsid w:val="00503103"/>
    <w:rsid w:val="005051E1"/>
    <w:rsid w:val="00505D5A"/>
    <w:rsid w:val="00512467"/>
    <w:rsid w:val="00521297"/>
    <w:rsid w:val="005215D5"/>
    <w:rsid w:val="005224C3"/>
    <w:rsid w:val="00522DCE"/>
    <w:rsid w:val="00524E12"/>
    <w:rsid w:val="00525A06"/>
    <w:rsid w:val="00527BF3"/>
    <w:rsid w:val="00531F6F"/>
    <w:rsid w:val="00537D68"/>
    <w:rsid w:val="005454F5"/>
    <w:rsid w:val="00551A69"/>
    <w:rsid w:val="00562658"/>
    <w:rsid w:val="0056691F"/>
    <w:rsid w:val="005677CC"/>
    <w:rsid w:val="00575030"/>
    <w:rsid w:val="005766AC"/>
    <w:rsid w:val="005778B2"/>
    <w:rsid w:val="00581EC6"/>
    <w:rsid w:val="00584929"/>
    <w:rsid w:val="00585F79"/>
    <w:rsid w:val="0059287F"/>
    <w:rsid w:val="005A3052"/>
    <w:rsid w:val="005A769C"/>
    <w:rsid w:val="005B2A48"/>
    <w:rsid w:val="005B2C3C"/>
    <w:rsid w:val="005C2E71"/>
    <w:rsid w:val="005C34DC"/>
    <w:rsid w:val="005C370B"/>
    <w:rsid w:val="005C41FD"/>
    <w:rsid w:val="005C44C9"/>
    <w:rsid w:val="005C7CE2"/>
    <w:rsid w:val="005C7E2A"/>
    <w:rsid w:val="005E3BE3"/>
    <w:rsid w:val="005F4C9A"/>
    <w:rsid w:val="005F4F02"/>
    <w:rsid w:val="005F7D13"/>
    <w:rsid w:val="00601EA4"/>
    <w:rsid w:val="00605198"/>
    <w:rsid w:val="0061219F"/>
    <w:rsid w:val="00621A3B"/>
    <w:rsid w:val="00636C28"/>
    <w:rsid w:val="00654899"/>
    <w:rsid w:val="00654B7C"/>
    <w:rsid w:val="00654EA2"/>
    <w:rsid w:val="0065765D"/>
    <w:rsid w:val="00663544"/>
    <w:rsid w:val="006679EB"/>
    <w:rsid w:val="00671A11"/>
    <w:rsid w:val="0067250C"/>
    <w:rsid w:val="00682F2F"/>
    <w:rsid w:val="00683B0A"/>
    <w:rsid w:val="00693BDF"/>
    <w:rsid w:val="0069497D"/>
    <w:rsid w:val="00695F22"/>
    <w:rsid w:val="006A2825"/>
    <w:rsid w:val="006B2E07"/>
    <w:rsid w:val="006B4F4D"/>
    <w:rsid w:val="006B5FEB"/>
    <w:rsid w:val="006B7C02"/>
    <w:rsid w:val="006C0215"/>
    <w:rsid w:val="006C1212"/>
    <w:rsid w:val="006C486D"/>
    <w:rsid w:val="006D4A8D"/>
    <w:rsid w:val="006F1410"/>
    <w:rsid w:val="00700A11"/>
    <w:rsid w:val="007108A8"/>
    <w:rsid w:val="00716E31"/>
    <w:rsid w:val="007208DA"/>
    <w:rsid w:val="007254CC"/>
    <w:rsid w:val="00725809"/>
    <w:rsid w:val="00725AC3"/>
    <w:rsid w:val="00741D11"/>
    <w:rsid w:val="00745445"/>
    <w:rsid w:val="0074596B"/>
    <w:rsid w:val="00752248"/>
    <w:rsid w:val="007615A2"/>
    <w:rsid w:val="00762B9B"/>
    <w:rsid w:val="00767AE2"/>
    <w:rsid w:val="007811A8"/>
    <w:rsid w:val="00782175"/>
    <w:rsid w:val="00782825"/>
    <w:rsid w:val="00783364"/>
    <w:rsid w:val="0078431F"/>
    <w:rsid w:val="00784D91"/>
    <w:rsid w:val="0079077C"/>
    <w:rsid w:val="00791447"/>
    <w:rsid w:val="007A1CC4"/>
    <w:rsid w:val="007B037B"/>
    <w:rsid w:val="007B11CF"/>
    <w:rsid w:val="007B2C21"/>
    <w:rsid w:val="007B6C5A"/>
    <w:rsid w:val="007D0AA3"/>
    <w:rsid w:val="007D1A14"/>
    <w:rsid w:val="007D76A2"/>
    <w:rsid w:val="007F0D3D"/>
    <w:rsid w:val="007F3585"/>
    <w:rsid w:val="007F419C"/>
    <w:rsid w:val="00800C22"/>
    <w:rsid w:val="00801323"/>
    <w:rsid w:val="00805D16"/>
    <w:rsid w:val="00814D65"/>
    <w:rsid w:val="008240A7"/>
    <w:rsid w:val="00826F86"/>
    <w:rsid w:val="00834F0D"/>
    <w:rsid w:val="00836242"/>
    <w:rsid w:val="00852DA3"/>
    <w:rsid w:val="00853001"/>
    <w:rsid w:val="00856824"/>
    <w:rsid w:val="00871CCC"/>
    <w:rsid w:val="00874BC3"/>
    <w:rsid w:val="0089369C"/>
    <w:rsid w:val="0089650A"/>
    <w:rsid w:val="0089720F"/>
    <w:rsid w:val="008A1519"/>
    <w:rsid w:val="008A2BBB"/>
    <w:rsid w:val="008A3928"/>
    <w:rsid w:val="008A6861"/>
    <w:rsid w:val="008B58AD"/>
    <w:rsid w:val="008C401D"/>
    <w:rsid w:val="008D1EF0"/>
    <w:rsid w:val="008D6F6F"/>
    <w:rsid w:val="008E5343"/>
    <w:rsid w:val="008E5432"/>
    <w:rsid w:val="008F4DD2"/>
    <w:rsid w:val="008F6E75"/>
    <w:rsid w:val="00903A6C"/>
    <w:rsid w:val="00913F41"/>
    <w:rsid w:val="009209FE"/>
    <w:rsid w:val="00923D8E"/>
    <w:rsid w:val="00926320"/>
    <w:rsid w:val="00926DCC"/>
    <w:rsid w:val="00934CAB"/>
    <w:rsid w:val="00942450"/>
    <w:rsid w:val="00950475"/>
    <w:rsid w:val="009554C0"/>
    <w:rsid w:val="00960B4A"/>
    <w:rsid w:val="009618D8"/>
    <w:rsid w:val="00962DDC"/>
    <w:rsid w:val="00963540"/>
    <w:rsid w:val="00963EE5"/>
    <w:rsid w:val="009647DE"/>
    <w:rsid w:val="0096690A"/>
    <w:rsid w:val="00967CBC"/>
    <w:rsid w:val="00974CF3"/>
    <w:rsid w:val="00975509"/>
    <w:rsid w:val="00981489"/>
    <w:rsid w:val="00982039"/>
    <w:rsid w:val="0098645E"/>
    <w:rsid w:val="00991654"/>
    <w:rsid w:val="009A3CA0"/>
    <w:rsid w:val="009A4F07"/>
    <w:rsid w:val="009A6060"/>
    <w:rsid w:val="009A7A5D"/>
    <w:rsid w:val="009A7C49"/>
    <w:rsid w:val="009C28E4"/>
    <w:rsid w:val="009C7C45"/>
    <w:rsid w:val="009E019A"/>
    <w:rsid w:val="009E295D"/>
    <w:rsid w:val="009E31B4"/>
    <w:rsid w:val="009E47DA"/>
    <w:rsid w:val="009F4A94"/>
    <w:rsid w:val="00A00BA6"/>
    <w:rsid w:val="00A04444"/>
    <w:rsid w:val="00A04C8F"/>
    <w:rsid w:val="00A13A5A"/>
    <w:rsid w:val="00A14B00"/>
    <w:rsid w:val="00A2352B"/>
    <w:rsid w:val="00A24E38"/>
    <w:rsid w:val="00A26DB0"/>
    <w:rsid w:val="00A26E5E"/>
    <w:rsid w:val="00A2733B"/>
    <w:rsid w:val="00A3055B"/>
    <w:rsid w:val="00A31347"/>
    <w:rsid w:val="00A42C38"/>
    <w:rsid w:val="00A4478B"/>
    <w:rsid w:val="00A52DDA"/>
    <w:rsid w:val="00A6147A"/>
    <w:rsid w:val="00A6350B"/>
    <w:rsid w:val="00A67148"/>
    <w:rsid w:val="00A70E86"/>
    <w:rsid w:val="00A74C0F"/>
    <w:rsid w:val="00A76B54"/>
    <w:rsid w:val="00A831A4"/>
    <w:rsid w:val="00A854A1"/>
    <w:rsid w:val="00A86C57"/>
    <w:rsid w:val="00A9005A"/>
    <w:rsid w:val="00AA09A4"/>
    <w:rsid w:val="00AA223A"/>
    <w:rsid w:val="00AA4816"/>
    <w:rsid w:val="00AA729F"/>
    <w:rsid w:val="00AB0EEB"/>
    <w:rsid w:val="00AB63D3"/>
    <w:rsid w:val="00AB751E"/>
    <w:rsid w:val="00AC2CE0"/>
    <w:rsid w:val="00AD37F7"/>
    <w:rsid w:val="00AD5108"/>
    <w:rsid w:val="00AE5769"/>
    <w:rsid w:val="00AE5E2A"/>
    <w:rsid w:val="00AE7BA7"/>
    <w:rsid w:val="00AF0943"/>
    <w:rsid w:val="00AF5380"/>
    <w:rsid w:val="00B00669"/>
    <w:rsid w:val="00B1311A"/>
    <w:rsid w:val="00B13585"/>
    <w:rsid w:val="00B14949"/>
    <w:rsid w:val="00B1589E"/>
    <w:rsid w:val="00B15B51"/>
    <w:rsid w:val="00B17A7F"/>
    <w:rsid w:val="00B20833"/>
    <w:rsid w:val="00B2222A"/>
    <w:rsid w:val="00B22F32"/>
    <w:rsid w:val="00B24ACC"/>
    <w:rsid w:val="00B26E83"/>
    <w:rsid w:val="00B313A6"/>
    <w:rsid w:val="00B33594"/>
    <w:rsid w:val="00B35637"/>
    <w:rsid w:val="00B36559"/>
    <w:rsid w:val="00B4349A"/>
    <w:rsid w:val="00B47573"/>
    <w:rsid w:val="00B54D2C"/>
    <w:rsid w:val="00B6446D"/>
    <w:rsid w:val="00B72B55"/>
    <w:rsid w:val="00B74411"/>
    <w:rsid w:val="00B7694F"/>
    <w:rsid w:val="00B86042"/>
    <w:rsid w:val="00B87A91"/>
    <w:rsid w:val="00B94676"/>
    <w:rsid w:val="00B94D76"/>
    <w:rsid w:val="00B94F8D"/>
    <w:rsid w:val="00B951CE"/>
    <w:rsid w:val="00B95B9C"/>
    <w:rsid w:val="00BB1732"/>
    <w:rsid w:val="00BB4409"/>
    <w:rsid w:val="00BB6C46"/>
    <w:rsid w:val="00BB77E8"/>
    <w:rsid w:val="00BD0121"/>
    <w:rsid w:val="00BD0EB3"/>
    <w:rsid w:val="00BD384D"/>
    <w:rsid w:val="00BD708B"/>
    <w:rsid w:val="00BD757B"/>
    <w:rsid w:val="00BD7EFB"/>
    <w:rsid w:val="00BE687F"/>
    <w:rsid w:val="00BF4A51"/>
    <w:rsid w:val="00C0216F"/>
    <w:rsid w:val="00C10D55"/>
    <w:rsid w:val="00C14712"/>
    <w:rsid w:val="00C2038C"/>
    <w:rsid w:val="00C2227A"/>
    <w:rsid w:val="00C25BB6"/>
    <w:rsid w:val="00C35888"/>
    <w:rsid w:val="00C359A2"/>
    <w:rsid w:val="00C36D1E"/>
    <w:rsid w:val="00C37034"/>
    <w:rsid w:val="00C562D6"/>
    <w:rsid w:val="00C611D1"/>
    <w:rsid w:val="00C63EEC"/>
    <w:rsid w:val="00C67B72"/>
    <w:rsid w:val="00C70DD0"/>
    <w:rsid w:val="00C715B9"/>
    <w:rsid w:val="00C716CA"/>
    <w:rsid w:val="00C742BF"/>
    <w:rsid w:val="00C7480C"/>
    <w:rsid w:val="00C8766A"/>
    <w:rsid w:val="00C908F7"/>
    <w:rsid w:val="00C90FB7"/>
    <w:rsid w:val="00C92A6D"/>
    <w:rsid w:val="00C9773E"/>
    <w:rsid w:val="00CA6C70"/>
    <w:rsid w:val="00CB0784"/>
    <w:rsid w:val="00CB60AA"/>
    <w:rsid w:val="00CC2EEA"/>
    <w:rsid w:val="00CC70AB"/>
    <w:rsid w:val="00CD68FD"/>
    <w:rsid w:val="00CE0A28"/>
    <w:rsid w:val="00CE1C44"/>
    <w:rsid w:val="00CE247A"/>
    <w:rsid w:val="00CE4EC8"/>
    <w:rsid w:val="00CE558A"/>
    <w:rsid w:val="00CE5FD6"/>
    <w:rsid w:val="00CF2EB8"/>
    <w:rsid w:val="00CF6A5A"/>
    <w:rsid w:val="00CF6ABA"/>
    <w:rsid w:val="00D01885"/>
    <w:rsid w:val="00D0476B"/>
    <w:rsid w:val="00D265A5"/>
    <w:rsid w:val="00D3355E"/>
    <w:rsid w:val="00D36E4C"/>
    <w:rsid w:val="00D4147A"/>
    <w:rsid w:val="00D41B55"/>
    <w:rsid w:val="00D46AC2"/>
    <w:rsid w:val="00D527BE"/>
    <w:rsid w:val="00D57C3A"/>
    <w:rsid w:val="00D71282"/>
    <w:rsid w:val="00D73AB3"/>
    <w:rsid w:val="00D84916"/>
    <w:rsid w:val="00D85348"/>
    <w:rsid w:val="00D87743"/>
    <w:rsid w:val="00D87756"/>
    <w:rsid w:val="00D94AA7"/>
    <w:rsid w:val="00D959BF"/>
    <w:rsid w:val="00DA2715"/>
    <w:rsid w:val="00DA3359"/>
    <w:rsid w:val="00DB373E"/>
    <w:rsid w:val="00DB5DDC"/>
    <w:rsid w:val="00DC27D7"/>
    <w:rsid w:val="00DD28B6"/>
    <w:rsid w:val="00DD3260"/>
    <w:rsid w:val="00DD7968"/>
    <w:rsid w:val="00DE06F2"/>
    <w:rsid w:val="00DE168C"/>
    <w:rsid w:val="00DE3F74"/>
    <w:rsid w:val="00DE4B33"/>
    <w:rsid w:val="00DE7503"/>
    <w:rsid w:val="00DF0F17"/>
    <w:rsid w:val="00E00E82"/>
    <w:rsid w:val="00E03776"/>
    <w:rsid w:val="00E0448F"/>
    <w:rsid w:val="00E0671B"/>
    <w:rsid w:val="00E16871"/>
    <w:rsid w:val="00E17504"/>
    <w:rsid w:val="00E21091"/>
    <w:rsid w:val="00E21FB0"/>
    <w:rsid w:val="00E24105"/>
    <w:rsid w:val="00E2543F"/>
    <w:rsid w:val="00E277A2"/>
    <w:rsid w:val="00E3079A"/>
    <w:rsid w:val="00E32917"/>
    <w:rsid w:val="00E3364D"/>
    <w:rsid w:val="00E33ABE"/>
    <w:rsid w:val="00E33BA9"/>
    <w:rsid w:val="00E43B12"/>
    <w:rsid w:val="00E44CD2"/>
    <w:rsid w:val="00E54402"/>
    <w:rsid w:val="00E54CF7"/>
    <w:rsid w:val="00E5763A"/>
    <w:rsid w:val="00E60111"/>
    <w:rsid w:val="00E61C06"/>
    <w:rsid w:val="00E70FBB"/>
    <w:rsid w:val="00E71578"/>
    <w:rsid w:val="00E71E9F"/>
    <w:rsid w:val="00E74604"/>
    <w:rsid w:val="00E7480D"/>
    <w:rsid w:val="00E77323"/>
    <w:rsid w:val="00E83BFB"/>
    <w:rsid w:val="00E90ABD"/>
    <w:rsid w:val="00EA0300"/>
    <w:rsid w:val="00EA1B50"/>
    <w:rsid w:val="00EA26A8"/>
    <w:rsid w:val="00EA5761"/>
    <w:rsid w:val="00EA7E3D"/>
    <w:rsid w:val="00EB12A4"/>
    <w:rsid w:val="00EB563C"/>
    <w:rsid w:val="00EB68E1"/>
    <w:rsid w:val="00EB6DAA"/>
    <w:rsid w:val="00EC065A"/>
    <w:rsid w:val="00EC1BAC"/>
    <w:rsid w:val="00EC1C87"/>
    <w:rsid w:val="00EC338C"/>
    <w:rsid w:val="00EC7A49"/>
    <w:rsid w:val="00ED002A"/>
    <w:rsid w:val="00ED0605"/>
    <w:rsid w:val="00ED1C92"/>
    <w:rsid w:val="00ED757B"/>
    <w:rsid w:val="00EE2510"/>
    <w:rsid w:val="00EE6187"/>
    <w:rsid w:val="00EE666E"/>
    <w:rsid w:val="00EF19C1"/>
    <w:rsid w:val="00EF2CAC"/>
    <w:rsid w:val="00F01494"/>
    <w:rsid w:val="00F0322C"/>
    <w:rsid w:val="00F121B1"/>
    <w:rsid w:val="00F16DEE"/>
    <w:rsid w:val="00F203EE"/>
    <w:rsid w:val="00F22788"/>
    <w:rsid w:val="00F311C8"/>
    <w:rsid w:val="00F403D1"/>
    <w:rsid w:val="00F431E3"/>
    <w:rsid w:val="00F4344C"/>
    <w:rsid w:val="00F4618E"/>
    <w:rsid w:val="00F50256"/>
    <w:rsid w:val="00F63817"/>
    <w:rsid w:val="00F6434B"/>
    <w:rsid w:val="00F71CC7"/>
    <w:rsid w:val="00F80D65"/>
    <w:rsid w:val="00F815C7"/>
    <w:rsid w:val="00F84CE0"/>
    <w:rsid w:val="00F8720A"/>
    <w:rsid w:val="00F96579"/>
    <w:rsid w:val="00F970A5"/>
    <w:rsid w:val="00FA1D38"/>
    <w:rsid w:val="00FA3246"/>
    <w:rsid w:val="00FB51FA"/>
    <w:rsid w:val="00FC1FDF"/>
    <w:rsid w:val="00FC3F5F"/>
    <w:rsid w:val="00FC5775"/>
    <w:rsid w:val="00FC5D53"/>
    <w:rsid w:val="00FD083E"/>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B55D4-027A-4D4C-8A3D-EEDEBEFB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2400</Words>
  <Characters>1368</Characters>
  <Application>Microsoft Office Word</Application>
  <DocSecurity>0</DocSecurity>
  <Lines>11</Lines>
  <Paragraphs>7</Paragraphs>
  <ScaleCrop>false</ScaleCrop>
  <Company/>
  <LinksUpToDate>false</LinksUpToDate>
  <CharactersWithSpaces>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2022-09-07T08:36:00Z</dcterms:created>
  <dcterms:modified xsi:type="dcterms:W3CDTF">2022-09-07T08:36:00Z</dcterms:modified>
</cp:coreProperties>
</file>