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48AC4" w14:textId="20003AC1" w:rsidR="00C70007" w:rsidRDefault="00EA679A" w:rsidP="00C70007">
      <w:pPr>
        <w:pStyle w:val="Title"/>
        <w:widowControl w:val="0"/>
        <w:rPr>
          <w:sz w:val="24"/>
          <w:szCs w:val="22"/>
        </w:rPr>
      </w:pPr>
      <w:r>
        <w:rPr>
          <w:sz w:val="24"/>
          <w:szCs w:val="22"/>
        </w:rPr>
        <w:t>TEHNISKĀ SPECIFIKĀCIJA</w:t>
      </w:r>
      <w:r w:rsidR="00BF0153">
        <w:rPr>
          <w:sz w:val="24"/>
          <w:szCs w:val="22"/>
        </w:rPr>
        <w:t xml:space="preserve"> Nr.</w:t>
      </w:r>
      <w:r>
        <w:rPr>
          <w:sz w:val="24"/>
          <w:szCs w:val="22"/>
        </w:rPr>
        <w:t xml:space="preserve"> </w:t>
      </w:r>
      <w:r w:rsidR="009E612F">
        <w:rPr>
          <w:sz w:val="24"/>
          <w:szCs w:val="22"/>
        </w:rPr>
        <w:t>TS_</w:t>
      </w:r>
      <w:r w:rsidR="00C70007">
        <w:rPr>
          <w:sz w:val="24"/>
          <w:szCs w:val="22"/>
        </w:rPr>
        <w:t xml:space="preserve"> 040</w:t>
      </w:r>
      <w:r w:rsidR="005E55D1">
        <w:rPr>
          <w:sz w:val="24"/>
          <w:szCs w:val="22"/>
        </w:rPr>
        <w:t>3</w:t>
      </w:r>
      <w:r w:rsidR="00C70007">
        <w:rPr>
          <w:sz w:val="24"/>
          <w:szCs w:val="22"/>
        </w:rPr>
        <w:t>.00</w:t>
      </w:r>
      <w:r w:rsidR="00AB6FB5">
        <w:rPr>
          <w:sz w:val="24"/>
          <w:szCs w:val="22"/>
        </w:rPr>
        <w:t>9</w:t>
      </w:r>
      <w:r w:rsidR="009E612F">
        <w:rPr>
          <w:sz w:val="24"/>
          <w:szCs w:val="22"/>
        </w:rPr>
        <w:t xml:space="preserve"> v1</w:t>
      </w:r>
    </w:p>
    <w:p w14:paraId="436C3E0C" w14:textId="669B132C" w:rsidR="00C70007" w:rsidRPr="0041385D" w:rsidRDefault="009E612F" w:rsidP="00C70007">
      <w:pPr>
        <w:pStyle w:val="Title"/>
        <w:widowControl w:val="0"/>
        <w:rPr>
          <w:sz w:val="24"/>
          <w:szCs w:val="22"/>
        </w:rPr>
      </w:pPr>
      <w:r w:rsidRPr="0041385D">
        <w:rPr>
          <w:sz w:val="24"/>
          <w:szCs w:val="22"/>
        </w:rPr>
        <w:t>T veida at</w:t>
      </w:r>
      <w:r w:rsidR="005E55D1" w:rsidRPr="0041385D">
        <w:rPr>
          <w:sz w:val="24"/>
          <w:szCs w:val="22"/>
        </w:rPr>
        <w:t>slēga muciņām ½”</w:t>
      </w:r>
      <w:r w:rsidR="0005229A" w:rsidRPr="0041385D">
        <w:rPr>
          <w:sz w:val="24"/>
          <w:szCs w:val="22"/>
        </w:rPr>
        <w:t xml:space="preserve"> </w:t>
      </w:r>
      <w:r w:rsidR="00126305" w:rsidRPr="0041385D">
        <w:rPr>
          <w:sz w:val="24"/>
          <w:szCs w:val="22"/>
        </w:rPr>
        <w:t>spriegumaktīvajiem darbiem līdz 1 kV</w:t>
      </w:r>
    </w:p>
    <w:tbl>
      <w:tblPr>
        <w:tblW w:w="5000" w:type="pct"/>
        <w:tblLook w:val="04A0" w:firstRow="1" w:lastRow="0" w:firstColumn="1" w:lastColumn="0" w:noHBand="0" w:noVBand="1"/>
      </w:tblPr>
      <w:tblGrid>
        <w:gridCol w:w="528"/>
        <w:gridCol w:w="7259"/>
        <w:gridCol w:w="2050"/>
        <w:gridCol w:w="2478"/>
        <w:gridCol w:w="824"/>
        <w:gridCol w:w="1035"/>
      </w:tblGrid>
      <w:tr w:rsidR="00E37E3F" w:rsidRPr="00BF0153" w14:paraId="5162EB35" w14:textId="77777777" w:rsidTr="0041385D">
        <w:trPr>
          <w:cantSplit/>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14:paraId="5162EB2F" w14:textId="43648270" w:rsidR="00384293" w:rsidRPr="00BF0153" w:rsidRDefault="0041385D" w:rsidP="0041385D">
            <w:pPr>
              <w:rPr>
                <w:b/>
                <w:bCs/>
                <w:color w:val="000000" w:themeColor="text1"/>
                <w:sz w:val="22"/>
                <w:szCs w:val="22"/>
                <w:lang w:eastAsia="lv-LV"/>
              </w:rPr>
            </w:pPr>
            <w:r w:rsidRPr="00BF0153">
              <w:rPr>
                <w:b/>
                <w:bCs/>
                <w:color w:val="000000" w:themeColor="text1"/>
                <w:sz w:val="22"/>
                <w:szCs w:val="22"/>
                <w:lang w:eastAsia="lv-LV"/>
              </w:rPr>
              <w:t>Nr.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77777777" w:rsidR="00384293" w:rsidRPr="00BF0153" w:rsidRDefault="00384293" w:rsidP="0041385D">
            <w:pPr>
              <w:rPr>
                <w:b/>
                <w:bCs/>
                <w:color w:val="000000" w:themeColor="text1"/>
                <w:sz w:val="22"/>
                <w:szCs w:val="22"/>
                <w:lang w:eastAsia="lv-LV"/>
              </w:rPr>
            </w:pPr>
            <w:r w:rsidRPr="00BF0153">
              <w:rPr>
                <w:b/>
                <w:bCs/>
                <w:color w:val="000000" w:themeColor="text1"/>
                <w:sz w:val="22"/>
                <w:szCs w:val="22"/>
                <w:lang w:eastAsia="lv-LV"/>
              </w:rPr>
              <w:t>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1" w14:textId="27E88B0E" w:rsidR="00384293" w:rsidRPr="00BF0153" w:rsidRDefault="0041385D" w:rsidP="00BA5F87">
            <w:pPr>
              <w:jc w:val="center"/>
              <w:rPr>
                <w:b/>
                <w:bCs/>
                <w:color w:val="000000" w:themeColor="text1"/>
                <w:sz w:val="22"/>
                <w:szCs w:val="22"/>
                <w:lang w:eastAsia="lv-LV"/>
              </w:rPr>
            </w:pPr>
            <w:r w:rsidRPr="00BF0153">
              <w:rPr>
                <w:b/>
                <w:bCs/>
                <w:color w:val="000000" w:themeColor="text1"/>
                <w:sz w:val="22"/>
                <w:szCs w:val="22"/>
                <w:lang w:eastAsia="lv-LV"/>
              </w:rPr>
              <w:t>Minimālā</w:t>
            </w:r>
            <w:r w:rsidR="00384293" w:rsidRPr="00BF0153">
              <w:rPr>
                <w:b/>
                <w:bCs/>
                <w:color w:val="000000" w:themeColor="text1"/>
                <w:sz w:val="22"/>
                <w:szCs w:val="22"/>
                <w:lang w:eastAsia="lv-LV"/>
              </w:rPr>
              <w:t xml:space="preserve"> tehniskā prasība</w:t>
            </w:r>
            <w:r w:rsidR="00E37E3F" w:rsidRPr="00DE7C76">
              <w:rPr>
                <w:rFonts w:eastAsia="Calibri"/>
                <w:b/>
                <w:bCs/>
                <w:color w:val="000000" w:themeColor="text1"/>
                <w:vertAlign w:val="superscript"/>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2" w14:textId="77777777" w:rsidR="00384293" w:rsidRPr="00BF0153" w:rsidRDefault="00384293" w:rsidP="00BA5F87">
            <w:pPr>
              <w:jc w:val="center"/>
              <w:rPr>
                <w:b/>
                <w:bCs/>
                <w:color w:val="000000" w:themeColor="text1"/>
                <w:sz w:val="22"/>
                <w:szCs w:val="22"/>
                <w:lang w:eastAsia="lv-LV"/>
              </w:rPr>
            </w:pPr>
            <w:r w:rsidRPr="00BF0153">
              <w:rPr>
                <w:b/>
                <w:bCs/>
                <w:color w:val="000000" w:themeColor="text1"/>
                <w:sz w:val="22"/>
                <w:szCs w:val="22"/>
                <w:lang w:eastAsia="lv-LV"/>
              </w:rPr>
              <w:t>Piedāvātā produkta konkrētais tehniskais 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BAAA76" w14:textId="77777777" w:rsidR="00D6634D" w:rsidRPr="00BF0153" w:rsidRDefault="00D6634D" w:rsidP="00D6634D">
            <w:pPr>
              <w:rPr>
                <w:rFonts w:eastAsia="Calibri"/>
                <w:color w:val="000000" w:themeColor="text1"/>
                <w:sz w:val="22"/>
                <w:szCs w:val="22"/>
                <w:lang w:eastAsia="lv-LV"/>
              </w:rPr>
            </w:pPr>
            <w:r w:rsidRPr="00BF0153">
              <w:rPr>
                <w:rFonts w:eastAsia="Calibri"/>
                <w:b/>
                <w:bCs/>
                <w:color w:val="000000" w:themeColor="text1"/>
                <w:sz w:val="22"/>
                <w:szCs w:val="22"/>
              </w:rPr>
              <w:t>Avots</w:t>
            </w:r>
            <w:r w:rsidRPr="00BF0153">
              <w:rPr>
                <w:rFonts w:eastAsia="Calibri"/>
                <w:b/>
                <w:bCs/>
                <w:color w:val="000000" w:themeColor="text1"/>
                <w:sz w:val="22"/>
                <w:szCs w:val="22"/>
                <w:vertAlign w:val="superscript"/>
              </w:rPr>
              <w:footnoteReference w:id="2"/>
            </w:r>
            <w:r w:rsidRPr="00BF0153">
              <w:rPr>
                <w:rFonts w:eastAsia="Calibri"/>
                <w:color w:val="000000" w:themeColor="text1"/>
                <w:sz w:val="22"/>
                <w:szCs w:val="22"/>
                <w:lang w:eastAsia="lv-LV"/>
              </w:rPr>
              <w:t xml:space="preserve"> </w:t>
            </w:r>
          </w:p>
          <w:p w14:paraId="5162EB33" w14:textId="56203BD1" w:rsidR="00384293" w:rsidRPr="00BF0153" w:rsidRDefault="00384293" w:rsidP="00BA5F87">
            <w:pPr>
              <w:jc w:val="center"/>
              <w:rPr>
                <w:b/>
                <w:bCs/>
                <w:color w:val="000000" w:themeColor="text1"/>
                <w:sz w:val="22"/>
                <w:szCs w:val="22"/>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4" w14:textId="77777777" w:rsidR="00384293" w:rsidRPr="00BF0153" w:rsidRDefault="00384293" w:rsidP="00BA5F87">
            <w:pPr>
              <w:jc w:val="center"/>
              <w:rPr>
                <w:b/>
                <w:bCs/>
                <w:color w:val="000000" w:themeColor="text1"/>
                <w:sz w:val="22"/>
                <w:szCs w:val="22"/>
                <w:lang w:eastAsia="lv-LV"/>
              </w:rPr>
            </w:pPr>
            <w:r w:rsidRPr="00BF0153">
              <w:rPr>
                <w:b/>
                <w:bCs/>
                <w:color w:val="000000" w:themeColor="text1"/>
                <w:sz w:val="22"/>
                <w:szCs w:val="22"/>
                <w:lang w:eastAsia="lv-LV"/>
              </w:rPr>
              <w:t>Piezīmes</w:t>
            </w:r>
          </w:p>
        </w:tc>
      </w:tr>
      <w:tr w:rsidR="00E37E3F" w:rsidRPr="00BF0153" w14:paraId="5162EB3C" w14:textId="77777777" w:rsidTr="0041385D">
        <w:trPr>
          <w:cantSplit/>
          <w:trHeight w:val="20"/>
        </w:trPr>
        <w:tc>
          <w:tcPr>
            <w:tcW w:w="0" w:type="auto"/>
            <w:tcBorders>
              <w:top w:val="nil"/>
              <w:left w:val="single" w:sz="4" w:space="0" w:color="auto"/>
              <w:bottom w:val="single" w:sz="4" w:space="0" w:color="auto"/>
              <w:right w:val="single" w:sz="4" w:space="0" w:color="auto"/>
            </w:tcBorders>
            <w:shd w:val="clear" w:color="000000" w:fill="D9D9D9"/>
            <w:vAlign w:val="center"/>
          </w:tcPr>
          <w:p w14:paraId="5162EB36" w14:textId="6E653F52" w:rsidR="00384293" w:rsidRPr="00BF0153" w:rsidRDefault="00384293" w:rsidP="0041385D">
            <w:pPr>
              <w:rPr>
                <w:b/>
                <w:bCs/>
                <w:color w:val="000000" w:themeColor="text1"/>
                <w:sz w:val="22"/>
                <w:szCs w:val="22"/>
                <w:lang w:eastAsia="lv-LV"/>
              </w:rPr>
            </w:pPr>
          </w:p>
        </w:tc>
        <w:tc>
          <w:tcPr>
            <w:tcW w:w="0" w:type="auto"/>
            <w:tcBorders>
              <w:top w:val="nil"/>
              <w:left w:val="single" w:sz="4" w:space="0" w:color="auto"/>
              <w:bottom w:val="single" w:sz="4" w:space="0" w:color="auto"/>
              <w:right w:val="single" w:sz="4" w:space="0" w:color="auto"/>
            </w:tcBorders>
            <w:shd w:val="clear" w:color="000000" w:fill="D9D9D9"/>
            <w:vAlign w:val="center"/>
            <w:hideMark/>
          </w:tcPr>
          <w:p w14:paraId="5162EB37" w14:textId="100B098E" w:rsidR="00384293" w:rsidRPr="00BF0153" w:rsidRDefault="009E612F" w:rsidP="0041385D">
            <w:pPr>
              <w:rPr>
                <w:b/>
                <w:bCs/>
                <w:color w:val="000000" w:themeColor="text1"/>
                <w:sz w:val="22"/>
                <w:szCs w:val="22"/>
                <w:lang w:eastAsia="lv-LV"/>
              </w:rPr>
            </w:pPr>
            <w:r w:rsidRPr="00BF0153">
              <w:rPr>
                <w:b/>
                <w:bCs/>
                <w:color w:val="000000" w:themeColor="text1"/>
                <w:sz w:val="22"/>
                <w:szCs w:val="22"/>
                <w:lang w:eastAsia="lv-LV"/>
              </w:rPr>
              <w:t>Vispārīgā informācija</w:t>
            </w:r>
          </w:p>
        </w:tc>
        <w:tc>
          <w:tcPr>
            <w:tcW w:w="0" w:type="auto"/>
            <w:tcBorders>
              <w:top w:val="nil"/>
              <w:left w:val="nil"/>
              <w:bottom w:val="single" w:sz="4" w:space="0" w:color="auto"/>
              <w:right w:val="single" w:sz="4" w:space="0" w:color="auto"/>
            </w:tcBorders>
            <w:shd w:val="clear" w:color="000000" w:fill="D9D9D9"/>
            <w:vAlign w:val="center"/>
            <w:hideMark/>
          </w:tcPr>
          <w:p w14:paraId="5162EB38" w14:textId="77777777" w:rsidR="00384293" w:rsidRPr="00BF0153" w:rsidRDefault="00384293" w:rsidP="00BA5F87">
            <w:pPr>
              <w:jc w:val="center"/>
              <w:rPr>
                <w:color w:val="000000" w:themeColor="text1"/>
                <w:sz w:val="22"/>
                <w:szCs w:val="22"/>
                <w:lang w:eastAsia="lv-LV"/>
              </w:rPr>
            </w:pPr>
            <w:r w:rsidRPr="00BF0153">
              <w:rPr>
                <w:color w:val="000000" w:themeColor="text1"/>
                <w:sz w:val="22"/>
                <w:szCs w:val="22"/>
                <w:lang w:eastAsia="lv-LV"/>
              </w:rPr>
              <w:t> </w:t>
            </w:r>
          </w:p>
        </w:tc>
        <w:tc>
          <w:tcPr>
            <w:tcW w:w="0" w:type="auto"/>
            <w:tcBorders>
              <w:top w:val="nil"/>
              <w:left w:val="nil"/>
              <w:bottom w:val="single" w:sz="4" w:space="0" w:color="auto"/>
              <w:right w:val="single" w:sz="4" w:space="0" w:color="auto"/>
            </w:tcBorders>
            <w:shd w:val="clear" w:color="000000" w:fill="D9D9D9"/>
            <w:vAlign w:val="center"/>
          </w:tcPr>
          <w:p w14:paraId="5162EB39" w14:textId="77777777" w:rsidR="00384293" w:rsidRPr="00BF0153" w:rsidRDefault="00384293" w:rsidP="00BA5F87">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000000" w:fill="D9D9D9"/>
            <w:vAlign w:val="center"/>
          </w:tcPr>
          <w:p w14:paraId="5162EB3A" w14:textId="77777777" w:rsidR="00384293" w:rsidRPr="00BF0153" w:rsidRDefault="00384293" w:rsidP="00BA5F87">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000000" w:fill="D9D9D9"/>
            <w:vAlign w:val="center"/>
          </w:tcPr>
          <w:p w14:paraId="5162EB3B" w14:textId="77777777" w:rsidR="00384293" w:rsidRPr="00BF0153" w:rsidRDefault="00384293" w:rsidP="00BA5F87">
            <w:pPr>
              <w:jc w:val="center"/>
              <w:rPr>
                <w:color w:val="000000" w:themeColor="text1"/>
                <w:sz w:val="22"/>
                <w:szCs w:val="22"/>
                <w:lang w:eastAsia="lv-LV"/>
              </w:rPr>
            </w:pPr>
          </w:p>
        </w:tc>
      </w:tr>
      <w:tr w:rsidR="00E37E3F" w:rsidRPr="00BF0153" w14:paraId="5162EB4A" w14:textId="77777777" w:rsidTr="0041385D">
        <w:trPr>
          <w:cantSplit/>
          <w:trHeight w:val="20"/>
        </w:trPr>
        <w:tc>
          <w:tcPr>
            <w:tcW w:w="0" w:type="auto"/>
            <w:tcBorders>
              <w:top w:val="nil"/>
              <w:left w:val="single" w:sz="4" w:space="0" w:color="auto"/>
              <w:bottom w:val="single" w:sz="4" w:space="0" w:color="auto"/>
              <w:right w:val="single" w:sz="4" w:space="0" w:color="auto"/>
            </w:tcBorders>
            <w:vAlign w:val="center"/>
          </w:tcPr>
          <w:p w14:paraId="5162EB44" w14:textId="0D0F7CE8" w:rsidR="00384293" w:rsidRPr="00BF0153" w:rsidRDefault="004D4E47" w:rsidP="0041385D">
            <w:pPr>
              <w:rPr>
                <w:color w:val="000000" w:themeColor="text1"/>
                <w:sz w:val="22"/>
                <w:szCs w:val="22"/>
                <w:lang w:eastAsia="lv-LV"/>
              </w:rPr>
            </w:pPr>
            <w:r w:rsidRPr="00BF0153">
              <w:rPr>
                <w:color w:val="000000" w:themeColor="text1"/>
                <w:sz w:val="22"/>
                <w:szCs w:val="22"/>
                <w:lang w:eastAsia="lv-LV"/>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62EB45" w14:textId="3203013F" w:rsidR="00384293" w:rsidRPr="00BF0153" w:rsidRDefault="009E612F" w:rsidP="0041385D">
            <w:pPr>
              <w:rPr>
                <w:color w:val="000000" w:themeColor="text1"/>
                <w:sz w:val="22"/>
                <w:szCs w:val="22"/>
                <w:lang w:eastAsia="lv-LV"/>
              </w:rPr>
            </w:pPr>
            <w:r w:rsidRPr="00BF0153">
              <w:rPr>
                <w:color w:val="000000" w:themeColor="text1"/>
                <w:sz w:val="22"/>
                <w:szCs w:val="22"/>
                <w:lang w:eastAsia="lv-LV"/>
              </w:rPr>
              <w:t>Ražotājs (nosaukums, atrašanās vieta)</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162EB46" w14:textId="1460C6A4" w:rsidR="00384293" w:rsidRPr="00BF0153" w:rsidRDefault="009D47D5" w:rsidP="00BA5F87">
            <w:pPr>
              <w:jc w:val="center"/>
              <w:rPr>
                <w:color w:val="000000" w:themeColor="text1"/>
                <w:sz w:val="22"/>
                <w:szCs w:val="22"/>
                <w:lang w:eastAsia="lv-LV"/>
              </w:rPr>
            </w:pPr>
            <w:r w:rsidRPr="00BF0153">
              <w:rPr>
                <w:color w:val="000000" w:themeColor="text1"/>
                <w:sz w:val="22"/>
                <w:szCs w:val="22"/>
                <w:lang w:eastAsia="lv-LV"/>
              </w:rPr>
              <w:t>Norādīt informāciju</w:t>
            </w:r>
            <w:r w:rsidR="00384293" w:rsidRPr="00BF0153">
              <w:rPr>
                <w:color w:val="000000" w:themeColor="text1"/>
                <w:sz w:val="22"/>
                <w:szCs w:val="22"/>
                <w:lang w:eastAsia="lv-LV"/>
              </w:rPr>
              <w:t> </w:t>
            </w:r>
          </w:p>
        </w:tc>
        <w:tc>
          <w:tcPr>
            <w:tcW w:w="0" w:type="auto"/>
            <w:tcBorders>
              <w:top w:val="nil"/>
              <w:left w:val="nil"/>
              <w:bottom w:val="single" w:sz="4" w:space="0" w:color="auto"/>
              <w:right w:val="single" w:sz="4" w:space="0" w:color="auto"/>
            </w:tcBorders>
            <w:shd w:val="clear" w:color="000000" w:fill="FFFFFF"/>
            <w:vAlign w:val="center"/>
          </w:tcPr>
          <w:p w14:paraId="5162EB47" w14:textId="77777777" w:rsidR="00384293" w:rsidRPr="00BF0153" w:rsidRDefault="00384293" w:rsidP="00BA5F87">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8" w14:textId="77777777" w:rsidR="00384293" w:rsidRPr="00BF0153" w:rsidRDefault="00384293" w:rsidP="00BA5F87">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9" w14:textId="77777777" w:rsidR="00384293" w:rsidRPr="00BF0153" w:rsidRDefault="00384293" w:rsidP="00BA5F87">
            <w:pPr>
              <w:jc w:val="center"/>
              <w:rPr>
                <w:color w:val="000000" w:themeColor="text1"/>
                <w:sz w:val="22"/>
                <w:szCs w:val="22"/>
                <w:lang w:eastAsia="lv-LV"/>
              </w:rPr>
            </w:pPr>
          </w:p>
        </w:tc>
      </w:tr>
      <w:tr w:rsidR="00E37E3F" w:rsidRPr="00BF0153" w14:paraId="7BA29F0C" w14:textId="77777777" w:rsidTr="0041385D">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6FBA7FB1" w14:textId="2637869B" w:rsidR="009E612F" w:rsidRPr="00BF0153" w:rsidRDefault="004D4E47" w:rsidP="0041385D">
            <w:pPr>
              <w:rPr>
                <w:color w:val="000000" w:themeColor="text1"/>
                <w:sz w:val="22"/>
                <w:szCs w:val="22"/>
                <w:lang w:eastAsia="lv-LV"/>
              </w:rPr>
            </w:pPr>
            <w:r w:rsidRPr="00BF0153">
              <w:rPr>
                <w:color w:val="000000" w:themeColor="text1"/>
                <w:sz w:val="22"/>
                <w:szCs w:val="22"/>
                <w:lang w:eastAsia="lv-LV"/>
              </w:rPr>
              <w:t>2.</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0C1A754" w14:textId="26C502D7" w:rsidR="009E612F" w:rsidRPr="00BF0153" w:rsidRDefault="009E612F" w:rsidP="0041385D">
            <w:pPr>
              <w:pStyle w:val="Title"/>
              <w:widowControl w:val="0"/>
              <w:jc w:val="left"/>
              <w:rPr>
                <w:color w:val="000000" w:themeColor="text1"/>
                <w:sz w:val="22"/>
                <w:szCs w:val="22"/>
              </w:rPr>
            </w:pPr>
            <w:r w:rsidRPr="00BF0153">
              <w:rPr>
                <w:b w:val="0"/>
                <w:color w:val="000000" w:themeColor="text1"/>
                <w:sz w:val="22"/>
                <w:szCs w:val="22"/>
                <w:lang w:eastAsia="lv-LV"/>
              </w:rPr>
              <w:t>Nr. 0403.009</w:t>
            </w:r>
            <w:r w:rsidRPr="00BF0153">
              <w:rPr>
                <w:color w:val="000000" w:themeColor="text1"/>
                <w:sz w:val="22"/>
                <w:szCs w:val="22"/>
                <w:lang w:eastAsia="lv-LV"/>
              </w:rPr>
              <w:t xml:space="preserve"> </w:t>
            </w:r>
            <w:r w:rsidRPr="00BF0153">
              <w:rPr>
                <w:b w:val="0"/>
                <w:color w:val="000000" w:themeColor="text1"/>
                <w:sz w:val="22"/>
                <w:szCs w:val="22"/>
              </w:rPr>
              <w:t>T veida atslēga muciņām ½” spriegumaktīvajiem darbiem līdz 1 kV</w:t>
            </w:r>
            <w:r w:rsidR="004D4E47" w:rsidRPr="00BF0153">
              <w:rPr>
                <w:rStyle w:val="FootnoteReference"/>
                <w:color w:val="000000" w:themeColor="text1"/>
                <w:sz w:val="22"/>
                <w:szCs w:val="22"/>
                <w:lang w:eastAsia="lv-LV"/>
              </w:rPr>
              <w:footnoteReference w:id="3"/>
            </w:r>
          </w:p>
        </w:tc>
        <w:tc>
          <w:tcPr>
            <w:tcW w:w="0" w:type="auto"/>
            <w:tcBorders>
              <w:top w:val="nil"/>
              <w:left w:val="nil"/>
              <w:bottom w:val="single" w:sz="4" w:space="0" w:color="auto"/>
              <w:right w:val="single" w:sz="4" w:space="0" w:color="auto"/>
            </w:tcBorders>
            <w:shd w:val="clear" w:color="auto" w:fill="FFFFFF" w:themeFill="background1"/>
            <w:vAlign w:val="center"/>
          </w:tcPr>
          <w:p w14:paraId="003D2F71" w14:textId="7C360A71" w:rsidR="009E612F" w:rsidRPr="00BF0153" w:rsidRDefault="0041385D" w:rsidP="007438E4">
            <w:pPr>
              <w:jc w:val="center"/>
              <w:rPr>
                <w:color w:val="000000" w:themeColor="text1"/>
                <w:sz w:val="22"/>
                <w:szCs w:val="22"/>
                <w:lang w:eastAsia="lv-LV"/>
              </w:rPr>
            </w:pPr>
            <w:r w:rsidRPr="00BF0153">
              <w:rPr>
                <w:color w:val="000000" w:themeColor="text1"/>
                <w:sz w:val="22"/>
                <w:szCs w:val="22"/>
                <w:lang w:eastAsia="lv-LV"/>
              </w:rPr>
              <w:t>Norādīt pilnu preces tipa apzīmējumu</w:t>
            </w:r>
          </w:p>
        </w:tc>
        <w:tc>
          <w:tcPr>
            <w:tcW w:w="0" w:type="auto"/>
            <w:tcBorders>
              <w:top w:val="nil"/>
              <w:left w:val="nil"/>
              <w:bottom w:val="single" w:sz="4" w:space="0" w:color="auto"/>
              <w:right w:val="single" w:sz="4" w:space="0" w:color="auto"/>
            </w:tcBorders>
            <w:shd w:val="clear" w:color="auto" w:fill="auto"/>
            <w:vAlign w:val="center"/>
          </w:tcPr>
          <w:p w14:paraId="4651A112" w14:textId="77777777" w:rsidR="009E612F" w:rsidRPr="00BF0153" w:rsidRDefault="009E612F"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449D1106" w14:textId="77777777" w:rsidR="009E612F" w:rsidRPr="00BF0153" w:rsidRDefault="009E612F"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8A2E11B" w14:textId="77777777" w:rsidR="009E612F" w:rsidRPr="00BF0153" w:rsidRDefault="009E612F" w:rsidP="007438E4">
            <w:pPr>
              <w:jc w:val="center"/>
              <w:rPr>
                <w:color w:val="000000" w:themeColor="text1"/>
                <w:sz w:val="22"/>
                <w:szCs w:val="22"/>
                <w:lang w:eastAsia="lv-LV"/>
              </w:rPr>
            </w:pPr>
          </w:p>
        </w:tc>
      </w:tr>
      <w:tr w:rsidR="00E37E3F" w:rsidRPr="00BF0153" w14:paraId="5162EB66" w14:textId="77777777" w:rsidTr="0041385D">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5162EB60" w14:textId="3B33B63C" w:rsidR="007438E4" w:rsidRPr="00BF0153" w:rsidRDefault="004D4E47" w:rsidP="0041385D">
            <w:pPr>
              <w:rPr>
                <w:color w:val="000000" w:themeColor="text1"/>
                <w:sz w:val="22"/>
                <w:szCs w:val="22"/>
                <w:lang w:eastAsia="lv-LV"/>
              </w:rPr>
            </w:pPr>
            <w:r w:rsidRPr="00BF0153">
              <w:rPr>
                <w:color w:val="000000" w:themeColor="text1"/>
                <w:sz w:val="22"/>
                <w:szCs w:val="22"/>
                <w:lang w:eastAsia="lv-LV"/>
              </w:rPr>
              <w:t>3.</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62EB61" w14:textId="7C08D1C9" w:rsidR="007438E4" w:rsidRPr="00BF0153" w:rsidRDefault="000C48AF" w:rsidP="000C48AF">
            <w:pPr>
              <w:rPr>
                <w:color w:val="000000" w:themeColor="text1"/>
                <w:sz w:val="22"/>
                <w:szCs w:val="22"/>
                <w:lang w:eastAsia="lv-LV"/>
              </w:rPr>
            </w:pPr>
            <w:r w:rsidRPr="00BF0153">
              <w:rPr>
                <w:color w:val="000000" w:themeColor="text1"/>
                <w:sz w:val="22"/>
                <w:szCs w:val="22"/>
                <w:lang w:eastAsia="lv-LV"/>
              </w:rPr>
              <w:t>P</w:t>
            </w:r>
            <w:r w:rsidR="007438E4" w:rsidRPr="00BF0153">
              <w:rPr>
                <w:color w:val="000000" w:themeColor="text1"/>
                <w:sz w:val="22"/>
                <w:szCs w:val="22"/>
                <w:lang w:eastAsia="lv-LV"/>
              </w:rPr>
              <w:t>arauga piegāde laiks</w:t>
            </w:r>
            <w:r w:rsidRPr="00BF0153">
              <w:rPr>
                <w:color w:val="000000" w:themeColor="text1"/>
                <w:sz w:val="22"/>
                <w:szCs w:val="22"/>
                <w:lang w:eastAsia="lv-LV"/>
              </w:rPr>
              <w:t xml:space="preserve"> tehniskajai izvērtēšanai </w:t>
            </w:r>
            <w:r w:rsidR="007438E4" w:rsidRPr="00BF0153">
              <w:rPr>
                <w:color w:val="000000" w:themeColor="text1"/>
                <w:sz w:val="22"/>
                <w:szCs w:val="22"/>
                <w:lang w:eastAsia="lv-LV"/>
              </w:rPr>
              <w:t xml:space="preserve"> (pēc pieprasījuma)</w:t>
            </w:r>
          </w:p>
        </w:tc>
        <w:tc>
          <w:tcPr>
            <w:tcW w:w="0" w:type="auto"/>
            <w:tcBorders>
              <w:top w:val="nil"/>
              <w:left w:val="nil"/>
              <w:bottom w:val="single" w:sz="4" w:space="0" w:color="auto"/>
              <w:right w:val="single" w:sz="4" w:space="0" w:color="auto"/>
            </w:tcBorders>
            <w:shd w:val="clear" w:color="000000" w:fill="FFFFFF"/>
            <w:vAlign w:val="center"/>
            <w:hideMark/>
          </w:tcPr>
          <w:p w14:paraId="5162EB62" w14:textId="5DB84E47" w:rsidR="007438E4" w:rsidRPr="00BF0153" w:rsidRDefault="00E85452" w:rsidP="0041385D">
            <w:pPr>
              <w:jc w:val="center"/>
              <w:rPr>
                <w:color w:val="000000" w:themeColor="text1"/>
                <w:sz w:val="22"/>
                <w:szCs w:val="22"/>
                <w:lang w:eastAsia="lv-LV"/>
              </w:rPr>
            </w:pPr>
            <w:r w:rsidRPr="00BF0153">
              <w:rPr>
                <w:color w:val="000000" w:themeColor="text1"/>
                <w:sz w:val="22"/>
                <w:szCs w:val="22"/>
                <w:lang w:eastAsia="lv-LV"/>
              </w:rPr>
              <w:t>Norādīt</w:t>
            </w:r>
            <w:r w:rsidR="009D47D5" w:rsidRPr="00BF0153">
              <w:rPr>
                <w:color w:val="000000" w:themeColor="text1"/>
                <w:sz w:val="22"/>
                <w:szCs w:val="22"/>
                <w:lang w:eastAsia="lv-LV"/>
              </w:rPr>
              <w:t xml:space="preserve"> </w:t>
            </w:r>
            <w:r w:rsidR="0041385D" w:rsidRPr="00BF0153">
              <w:rPr>
                <w:color w:val="000000" w:themeColor="text1"/>
                <w:sz w:val="22"/>
                <w:szCs w:val="22"/>
                <w:lang w:eastAsia="lv-LV"/>
              </w:rPr>
              <w:t>vērtību</w:t>
            </w:r>
          </w:p>
        </w:tc>
        <w:tc>
          <w:tcPr>
            <w:tcW w:w="0" w:type="auto"/>
            <w:tcBorders>
              <w:top w:val="nil"/>
              <w:left w:val="nil"/>
              <w:bottom w:val="single" w:sz="4" w:space="0" w:color="auto"/>
              <w:right w:val="single" w:sz="4" w:space="0" w:color="auto"/>
            </w:tcBorders>
            <w:shd w:val="clear" w:color="auto" w:fill="auto"/>
            <w:vAlign w:val="center"/>
          </w:tcPr>
          <w:p w14:paraId="5162EB63" w14:textId="77777777" w:rsidR="007438E4" w:rsidRPr="00BF0153" w:rsidRDefault="007438E4"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4" w14:textId="77777777" w:rsidR="007438E4" w:rsidRPr="00BF0153" w:rsidRDefault="007438E4"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5" w14:textId="77777777" w:rsidR="007438E4" w:rsidRPr="00BF0153" w:rsidRDefault="007438E4" w:rsidP="007438E4">
            <w:pPr>
              <w:jc w:val="center"/>
              <w:rPr>
                <w:color w:val="000000" w:themeColor="text1"/>
                <w:sz w:val="22"/>
                <w:szCs w:val="22"/>
                <w:lang w:eastAsia="lv-LV"/>
              </w:rPr>
            </w:pPr>
          </w:p>
        </w:tc>
      </w:tr>
      <w:tr w:rsidR="00E37E3F" w:rsidRPr="00BF0153" w14:paraId="3962FC11" w14:textId="77777777" w:rsidTr="0041385D">
        <w:trPr>
          <w:cantSplit/>
          <w:trHeight w:val="20"/>
        </w:trPr>
        <w:tc>
          <w:tcPr>
            <w:tcW w:w="0" w:type="auto"/>
            <w:tcBorders>
              <w:top w:val="nil"/>
              <w:left w:val="single" w:sz="4" w:space="0" w:color="auto"/>
              <w:bottom w:val="single" w:sz="4" w:space="0" w:color="auto"/>
              <w:right w:val="single" w:sz="4" w:space="0" w:color="auto"/>
            </w:tcBorders>
            <w:shd w:val="clear" w:color="000000" w:fill="D9D9D9"/>
            <w:vAlign w:val="center"/>
          </w:tcPr>
          <w:p w14:paraId="592C02B4" w14:textId="6AD00B6D" w:rsidR="00F85C8F" w:rsidRPr="00BF0153" w:rsidRDefault="00F85C8F" w:rsidP="0041385D">
            <w:pPr>
              <w:rPr>
                <w:b/>
                <w:bCs/>
                <w:color w:val="000000" w:themeColor="text1"/>
                <w:sz w:val="22"/>
                <w:szCs w:val="22"/>
                <w:lang w:eastAsia="lv-LV"/>
              </w:rPr>
            </w:pPr>
          </w:p>
        </w:tc>
        <w:tc>
          <w:tcPr>
            <w:tcW w:w="0" w:type="auto"/>
            <w:tcBorders>
              <w:top w:val="nil"/>
              <w:left w:val="single" w:sz="4" w:space="0" w:color="auto"/>
              <w:bottom w:val="single" w:sz="4" w:space="0" w:color="auto"/>
              <w:right w:val="single" w:sz="4" w:space="0" w:color="auto"/>
            </w:tcBorders>
            <w:shd w:val="clear" w:color="000000" w:fill="D9D9D9"/>
            <w:vAlign w:val="center"/>
          </w:tcPr>
          <w:p w14:paraId="0870A74F" w14:textId="60CB5045" w:rsidR="00F85C8F" w:rsidRPr="00BF0153" w:rsidRDefault="00F85C8F" w:rsidP="0041385D">
            <w:pPr>
              <w:rPr>
                <w:b/>
                <w:bCs/>
                <w:color w:val="000000" w:themeColor="text1"/>
                <w:sz w:val="22"/>
                <w:szCs w:val="22"/>
                <w:lang w:eastAsia="lv-LV"/>
              </w:rPr>
            </w:pPr>
            <w:r w:rsidRPr="00BF0153">
              <w:rPr>
                <w:b/>
                <w:bCs/>
                <w:color w:val="000000" w:themeColor="text1"/>
                <w:sz w:val="22"/>
                <w:szCs w:val="22"/>
                <w:lang w:eastAsia="lv-LV"/>
              </w:rPr>
              <w:t>Standarts</w:t>
            </w:r>
            <w:r w:rsidR="00E37E3F" w:rsidRPr="002339FF">
              <w:rPr>
                <w:color w:val="000000" w:themeColor="text1"/>
                <w:vertAlign w:val="superscript"/>
                <w:lang w:eastAsia="lv-LV"/>
              </w:rPr>
              <w:footnoteReference w:id="4"/>
            </w:r>
          </w:p>
        </w:tc>
        <w:tc>
          <w:tcPr>
            <w:tcW w:w="0" w:type="auto"/>
            <w:tcBorders>
              <w:top w:val="nil"/>
              <w:left w:val="nil"/>
              <w:bottom w:val="single" w:sz="4" w:space="0" w:color="auto"/>
              <w:right w:val="single" w:sz="4" w:space="0" w:color="auto"/>
            </w:tcBorders>
            <w:shd w:val="clear" w:color="000000" w:fill="D8D8D8"/>
            <w:vAlign w:val="center"/>
          </w:tcPr>
          <w:p w14:paraId="64CF3519" w14:textId="77777777" w:rsidR="00F85C8F" w:rsidRPr="00BF0153" w:rsidRDefault="00F85C8F"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000000" w:fill="D9D9D9"/>
            <w:vAlign w:val="center"/>
          </w:tcPr>
          <w:p w14:paraId="7C34F125" w14:textId="77777777" w:rsidR="00F85C8F" w:rsidRPr="00BF0153" w:rsidRDefault="00F85C8F"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000000" w:fill="D9D9D9"/>
            <w:vAlign w:val="center"/>
          </w:tcPr>
          <w:p w14:paraId="16141C51" w14:textId="77777777" w:rsidR="00F85C8F" w:rsidRPr="00BF0153" w:rsidRDefault="00F85C8F"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000000" w:fill="D9D9D9"/>
            <w:vAlign w:val="center"/>
          </w:tcPr>
          <w:p w14:paraId="1C8F1D47" w14:textId="77777777" w:rsidR="00F85C8F" w:rsidRPr="00BF0153" w:rsidRDefault="00F85C8F" w:rsidP="007438E4">
            <w:pPr>
              <w:jc w:val="center"/>
              <w:rPr>
                <w:color w:val="000000" w:themeColor="text1"/>
                <w:sz w:val="22"/>
                <w:szCs w:val="22"/>
                <w:lang w:eastAsia="lv-LV"/>
              </w:rPr>
            </w:pPr>
          </w:p>
        </w:tc>
      </w:tr>
      <w:tr w:rsidR="00E37E3F" w:rsidRPr="00BF0153" w14:paraId="7A32C1AC" w14:textId="77777777" w:rsidTr="0041385D">
        <w:trPr>
          <w:cantSplit/>
          <w:trHeight w:val="2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071867D8" w14:textId="49E2F20A" w:rsidR="00F85C8F" w:rsidRPr="00BF0153" w:rsidRDefault="004D4E47" w:rsidP="0041385D">
            <w:pPr>
              <w:rPr>
                <w:bCs/>
                <w:color w:val="000000" w:themeColor="text1"/>
                <w:sz w:val="22"/>
                <w:szCs w:val="22"/>
                <w:lang w:eastAsia="lv-LV"/>
              </w:rPr>
            </w:pPr>
            <w:r w:rsidRPr="00BF0153">
              <w:rPr>
                <w:bCs/>
                <w:color w:val="000000" w:themeColor="text1"/>
                <w:sz w:val="22"/>
                <w:szCs w:val="22"/>
                <w:lang w:eastAsia="lv-LV"/>
              </w:rPr>
              <w:t>4.</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4E547FA4" w14:textId="13B32819" w:rsidR="00F85C8F" w:rsidRPr="00BF0153" w:rsidRDefault="0041385D" w:rsidP="0041385D">
            <w:pPr>
              <w:rPr>
                <w:bCs/>
                <w:color w:val="000000" w:themeColor="text1"/>
                <w:sz w:val="22"/>
                <w:szCs w:val="22"/>
                <w:lang w:eastAsia="lv-LV"/>
              </w:rPr>
            </w:pPr>
            <w:r w:rsidRPr="00BF0153">
              <w:rPr>
                <w:bCs/>
                <w:color w:val="000000" w:themeColor="text1"/>
                <w:sz w:val="22"/>
                <w:szCs w:val="22"/>
                <w:lang w:eastAsia="lv-LV"/>
              </w:rPr>
              <w:t xml:space="preserve">Atbilstība </w:t>
            </w:r>
            <w:r w:rsidR="00E37E3F">
              <w:rPr>
                <w:bCs/>
                <w:color w:val="000000" w:themeColor="text1"/>
                <w:sz w:val="22"/>
                <w:szCs w:val="22"/>
                <w:lang w:eastAsia="lv-LV"/>
              </w:rPr>
              <w:t xml:space="preserve">Eiropas </w:t>
            </w:r>
            <w:r w:rsidRPr="00BF0153">
              <w:rPr>
                <w:bCs/>
                <w:color w:val="000000" w:themeColor="text1"/>
                <w:sz w:val="22"/>
                <w:szCs w:val="22"/>
                <w:lang w:eastAsia="lv-LV"/>
              </w:rPr>
              <w:t xml:space="preserve">standartam </w:t>
            </w:r>
            <w:r w:rsidRPr="00BF0153">
              <w:rPr>
                <w:color w:val="000000" w:themeColor="text1"/>
                <w:sz w:val="22"/>
                <w:szCs w:val="22"/>
                <w:lang w:eastAsia="lv-LV"/>
              </w:rPr>
              <w:t xml:space="preserve">LVS EN 60900:2018 </w:t>
            </w:r>
            <w:r w:rsidRPr="00BF0153">
              <w:rPr>
                <w:color w:val="000000" w:themeColor="text1"/>
                <w:sz w:val="22"/>
                <w:szCs w:val="22"/>
                <w:shd w:val="clear" w:color="auto" w:fill="FFFFFF"/>
              </w:rPr>
              <w:t>Spriegumaktīvs darbs. Rokas instrumenti lietošanai maiņspriegumam līdz 1000 V un līdzspriegumam līdz 1500 V (IEC 60900:2018)</w:t>
            </w:r>
            <w:r w:rsidR="00E37E3F">
              <w:rPr>
                <w:color w:val="000000" w:themeColor="text1"/>
                <w:sz w:val="22"/>
                <w:szCs w:val="22"/>
                <w:shd w:val="clear" w:color="auto" w:fill="FFFFFF"/>
              </w:rPr>
              <w:t>vai ekvivalents</w:t>
            </w:r>
          </w:p>
        </w:tc>
        <w:tc>
          <w:tcPr>
            <w:tcW w:w="0" w:type="auto"/>
            <w:tcBorders>
              <w:top w:val="nil"/>
              <w:left w:val="nil"/>
              <w:bottom w:val="single" w:sz="4" w:space="0" w:color="auto"/>
              <w:right w:val="single" w:sz="4" w:space="0" w:color="auto"/>
            </w:tcBorders>
            <w:shd w:val="clear" w:color="auto" w:fill="FFFFFF" w:themeFill="background1"/>
            <w:vAlign w:val="center"/>
          </w:tcPr>
          <w:p w14:paraId="1AB19CEF" w14:textId="3305F78F" w:rsidR="00F85C8F" w:rsidRPr="00BF0153" w:rsidRDefault="005E55D1" w:rsidP="007438E4">
            <w:pPr>
              <w:jc w:val="center"/>
              <w:rPr>
                <w:color w:val="000000" w:themeColor="text1"/>
                <w:sz w:val="22"/>
                <w:szCs w:val="22"/>
                <w:lang w:eastAsia="lv-LV"/>
              </w:rPr>
            </w:pPr>
            <w:r w:rsidRPr="00BF0153">
              <w:rPr>
                <w:color w:val="000000" w:themeColor="text1"/>
                <w:sz w:val="22"/>
                <w:szCs w:val="22"/>
                <w:lang w:eastAsia="lv-LV"/>
              </w:rPr>
              <w:t>Atbilst</w:t>
            </w:r>
          </w:p>
        </w:tc>
        <w:tc>
          <w:tcPr>
            <w:tcW w:w="0" w:type="auto"/>
            <w:tcBorders>
              <w:top w:val="nil"/>
              <w:left w:val="nil"/>
              <w:bottom w:val="single" w:sz="4" w:space="0" w:color="auto"/>
              <w:right w:val="single" w:sz="4" w:space="0" w:color="auto"/>
            </w:tcBorders>
            <w:shd w:val="clear" w:color="auto" w:fill="FFFFFF" w:themeFill="background1"/>
            <w:vAlign w:val="center"/>
          </w:tcPr>
          <w:p w14:paraId="2ADE34F2" w14:textId="77777777" w:rsidR="00F85C8F" w:rsidRPr="00BF0153" w:rsidRDefault="00F85C8F"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29A203A1" w14:textId="77777777" w:rsidR="00F85C8F" w:rsidRPr="00BF0153" w:rsidRDefault="00F85C8F"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4771F78D" w14:textId="77777777" w:rsidR="00F85C8F" w:rsidRPr="00BF0153" w:rsidRDefault="00F85C8F" w:rsidP="007438E4">
            <w:pPr>
              <w:jc w:val="center"/>
              <w:rPr>
                <w:color w:val="000000" w:themeColor="text1"/>
                <w:sz w:val="22"/>
                <w:szCs w:val="22"/>
                <w:lang w:eastAsia="lv-LV"/>
              </w:rPr>
            </w:pPr>
          </w:p>
        </w:tc>
      </w:tr>
      <w:tr w:rsidR="00E37E3F" w:rsidRPr="00BF0153" w14:paraId="2BACA06E" w14:textId="77777777" w:rsidTr="0041385D">
        <w:trPr>
          <w:cantSplit/>
          <w:trHeight w:val="20"/>
        </w:trPr>
        <w:tc>
          <w:tcPr>
            <w:tcW w:w="0" w:type="auto"/>
            <w:tcBorders>
              <w:top w:val="nil"/>
              <w:left w:val="single" w:sz="4" w:space="0" w:color="auto"/>
              <w:bottom w:val="single" w:sz="4" w:space="0" w:color="auto"/>
              <w:right w:val="single" w:sz="4" w:space="0" w:color="auto"/>
            </w:tcBorders>
            <w:shd w:val="clear" w:color="000000" w:fill="D9D9D9"/>
            <w:vAlign w:val="center"/>
          </w:tcPr>
          <w:p w14:paraId="123D8065" w14:textId="77A74849" w:rsidR="009E612F" w:rsidRPr="00BF0153" w:rsidRDefault="009E612F" w:rsidP="0041385D">
            <w:pPr>
              <w:rPr>
                <w:b/>
                <w:bCs/>
                <w:color w:val="000000" w:themeColor="text1"/>
                <w:sz w:val="22"/>
                <w:szCs w:val="22"/>
                <w:lang w:eastAsia="lv-LV"/>
              </w:rPr>
            </w:pPr>
          </w:p>
        </w:tc>
        <w:tc>
          <w:tcPr>
            <w:tcW w:w="0" w:type="auto"/>
            <w:tcBorders>
              <w:top w:val="nil"/>
              <w:left w:val="single" w:sz="4" w:space="0" w:color="auto"/>
              <w:bottom w:val="single" w:sz="4" w:space="0" w:color="auto"/>
              <w:right w:val="single" w:sz="4" w:space="0" w:color="auto"/>
            </w:tcBorders>
            <w:shd w:val="clear" w:color="000000" w:fill="D9D9D9"/>
            <w:vAlign w:val="center"/>
          </w:tcPr>
          <w:p w14:paraId="5C7351AC" w14:textId="6B4374D7" w:rsidR="009E612F" w:rsidRPr="00BF0153" w:rsidRDefault="009E612F" w:rsidP="0041385D">
            <w:pPr>
              <w:rPr>
                <w:b/>
                <w:bCs/>
                <w:color w:val="000000" w:themeColor="text1"/>
                <w:sz w:val="22"/>
                <w:szCs w:val="22"/>
                <w:lang w:eastAsia="lv-LV"/>
              </w:rPr>
            </w:pPr>
            <w:r w:rsidRPr="00BF0153">
              <w:rPr>
                <w:b/>
                <w:bCs/>
                <w:color w:val="000000" w:themeColor="text1"/>
                <w:sz w:val="22"/>
                <w:szCs w:val="22"/>
                <w:lang w:eastAsia="lv-LV"/>
              </w:rPr>
              <w:t>Dokumentācija</w:t>
            </w:r>
          </w:p>
        </w:tc>
        <w:tc>
          <w:tcPr>
            <w:tcW w:w="0" w:type="auto"/>
            <w:tcBorders>
              <w:top w:val="nil"/>
              <w:left w:val="nil"/>
              <w:bottom w:val="single" w:sz="4" w:space="0" w:color="auto"/>
              <w:right w:val="single" w:sz="4" w:space="0" w:color="auto"/>
            </w:tcBorders>
            <w:shd w:val="clear" w:color="000000" w:fill="D8D8D8"/>
            <w:vAlign w:val="center"/>
          </w:tcPr>
          <w:p w14:paraId="4F11090D" w14:textId="77777777" w:rsidR="009E612F" w:rsidRPr="00BF0153" w:rsidRDefault="009E612F"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000000" w:fill="D9D9D9"/>
            <w:vAlign w:val="center"/>
          </w:tcPr>
          <w:p w14:paraId="5B952232" w14:textId="77777777" w:rsidR="009E612F" w:rsidRPr="00BF0153" w:rsidRDefault="009E612F"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000000" w:fill="D9D9D9"/>
            <w:vAlign w:val="center"/>
          </w:tcPr>
          <w:p w14:paraId="034DB647" w14:textId="77777777" w:rsidR="009E612F" w:rsidRPr="00BF0153" w:rsidRDefault="009E612F"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000000" w:fill="D9D9D9"/>
            <w:vAlign w:val="center"/>
          </w:tcPr>
          <w:p w14:paraId="57567AAA" w14:textId="77777777" w:rsidR="009E612F" w:rsidRPr="00BF0153" w:rsidRDefault="009E612F" w:rsidP="007438E4">
            <w:pPr>
              <w:jc w:val="center"/>
              <w:rPr>
                <w:color w:val="000000" w:themeColor="text1"/>
                <w:sz w:val="22"/>
                <w:szCs w:val="22"/>
                <w:lang w:eastAsia="lv-LV"/>
              </w:rPr>
            </w:pPr>
          </w:p>
        </w:tc>
      </w:tr>
      <w:tr w:rsidR="00E37E3F" w:rsidRPr="00BF0153" w14:paraId="332EB4E6" w14:textId="77777777" w:rsidTr="0041385D">
        <w:trPr>
          <w:cantSplit/>
          <w:trHeight w:val="2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49BEA345" w14:textId="226C4619" w:rsidR="004D4E47" w:rsidRPr="00BF0153" w:rsidRDefault="004D4E47" w:rsidP="0041385D">
            <w:pPr>
              <w:rPr>
                <w:bCs/>
                <w:color w:val="000000" w:themeColor="text1"/>
                <w:sz w:val="22"/>
                <w:szCs w:val="22"/>
                <w:lang w:eastAsia="lv-LV"/>
              </w:rPr>
            </w:pPr>
            <w:r w:rsidRPr="00BF0153">
              <w:rPr>
                <w:bCs/>
                <w:color w:val="000000" w:themeColor="text1"/>
                <w:sz w:val="22"/>
                <w:szCs w:val="22"/>
                <w:lang w:eastAsia="lv-LV"/>
              </w:rPr>
              <w:t>5.</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318A764B" w14:textId="36D618AB" w:rsidR="004D4E47" w:rsidRPr="00BF0153" w:rsidRDefault="0041385D" w:rsidP="0041385D">
            <w:pPr>
              <w:rPr>
                <w:color w:val="000000" w:themeColor="text1"/>
                <w:sz w:val="22"/>
                <w:szCs w:val="22"/>
                <w:lang w:eastAsia="lv-LV"/>
              </w:rPr>
            </w:pPr>
            <w:r w:rsidRPr="00BF0153">
              <w:rPr>
                <w:color w:val="000000" w:themeColor="text1"/>
                <w:sz w:val="22"/>
                <w:szCs w:val="22"/>
                <w:lang w:eastAsia="lv-LV"/>
              </w:rPr>
              <w:t xml:space="preserve">Oriģinālā lietošanas instrukcija </w:t>
            </w:r>
            <w:r w:rsidR="00E37E3F">
              <w:rPr>
                <w:color w:val="000000" w:themeColor="text1"/>
                <w:sz w:val="22"/>
                <w:szCs w:val="22"/>
                <w:lang w:eastAsia="lv-LV"/>
              </w:rPr>
              <w:t>šādās</w:t>
            </w:r>
            <w:r w:rsidRPr="00BF0153">
              <w:rPr>
                <w:color w:val="000000" w:themeColor="text1"/>
                <w:sz w:val="22"/>
                <w:szCs w:val="22"/>
                <w:lang w:eastAsia="lv-LV"/>
              </w:rPr>
              <w:t xml:space="preserve"> valodās</w:t>
            </w:r>
          </w:p>
        </w:tc>
        <w:tc>
          <w:tcPr>
            <w:tcW w:w="0" w:type="auto"/>
            <w:tcBorders>
              <w:top w:val="nil"/>
              <w:left w:val="nil"/>
              <w:bottom w:val="single" w:sz="4" w:space="0" w:color="auto"/>
              <w:right w:val="single" w:sz="4" w:space="0" w:color="auto"/>
            </w:tcBorders>
            <w:shd w:val="clear" w:color="auto" w:fill="FFFFFF" w:themeFill="background1"/>
            <w:vAlign w:val="center"/>
          </w:tcPr>
          <w:p w14:paraId="27E8E820" w14:textId="023CE712" w:rsidR="004D4E47" w:rsidRPr="00BF0153" w:rsidRDefault="004D4E47" w:rsidP="007438E4">
            <w:pPr>
              <w:jc w:val="center"/>
              <w:rPr>
                <w:color w:val="000000" w:themeColor="text1"/>
                <w:sz w:val="22"/>
                <w:szCs w:val="22"/>
                <w:lang w:eastAsia="lv-LV"/>
              </w:rPr>
            </w:pPr>
            <w:r w:rsidRPr="00BF0153">
              <w:rPr>
                <w:color w:val="000000" w:themeColor="text1"/>
                <w:sz w:val="22"/>
                <w:szCs w:val="22"/>
                <w:lang w:eastAsia="lv-LV"/>
              </w:rPr>
              <w:t xml:space="preserve">LV vai EN </w:t>
            </w:r>
          </w:p>
        </w:tc>
        <w:tc>
          <w:tcPr>
            <w:tcW w:w="0" w:type="auto"/>
            <w:tcBorders>
              <w:top w:val="nil"/>
              <w:left w:val="nil"/>
              <w:bottom w:val="single" w:sz="4" w:space="0" w:color="auto"/>
              <w:right w:val="single" w:sz="4" w:space="0" w:color="auto"/>
            </w:tcBorders>
            <w:shd w:val="clear" w:color="auto" w:fill="FFFFFF" w:themeFill="background1"/>
            <w:vAlign w:val="center"/>
          </w:tcPr>
          <w:p w14:paraId="2D1DD50A" w14:textId="77777777" w:rsidR="004D4E47" w:rsidRPr="00BF0153" w:rsidRDefault="004D4E47"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6C82AA0F" w14:textId="77777777" w:rsidR="004D4E47" w:rsidRPr="00BF0153" w:rsidRDefault="004D4E47"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6BC301F3" w14:textId="3862B95D" w:rsidR="004D4E47" w:rsidRPr="00BF0153" w:rsidRDefault="004D4E47" w:rsidP="007438E4">
            <w:pPr>
              <w:jc w:val="center"/>
              <w:rPr>
                <w:color w:val="000000" w:themeColor="text1"/>
                <w:sz w:val="22"/>
                <w:szCs w:val="22"/>
                <w:lang w:eastAsia="lv-LV"/>
              </w:rPr>
            </w:pPr>
          </w:p>
        </w:tc>
      </w:tr>
      <w:tr w:rsidR="00E37E3F" w:rsidRPr="00BF0153" w14:paraId="5FD8FD3B" w14:textId="77777777" w:rsidTr="0041385D">
        <w:trPr>
          <w:cantSplit/>
          <w:trHeight w:val="20"/>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42B07AA1" w14:textId="2EC9E61B" w:rsidR="004D4E47" w:rsidRPr="00BF0153" w:rsidRDefault="004D4E47" w:rsidP="0041385D">
            <w:pPr>
              <w:rPr>
                <w:bCs/>
                <w:color w:val="000000" w:themeColor="text1"/>
                <w:sz w:val="22"/>
                <w:szCs w:val="22"/>
                <w:lang w:eastAsia="lv-LV"/>
              </w:rPr>
            </w:pPr>
            <w:r w:rsidRPr="00BF0153">
              <w:rPr>
                <w:bCs/>
                <w:color w:val="000000" w:themeColor="text1"/>
                <w:sz w:val="22"/>
                <w:szCs w:val="22"/>
                <w:lang w:eastAsia="lv-LV"/>
              </w:rPr>
              <w:lastRenderedPageBreak/>
              <w:t>6.</w:t>
            </w:r>
          </w:p>
        </w:tc>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7146A6AE" w14:textId="4E7D32EF" w:rsidR="004D4E47" w:rsidRPr="00BF0153" w:rsidRDefault="004D4E47" w:rsidP="0041385D">
            <w:pPr>
              <w:rPr>
                <w:color w:val="000000" w:themeColor="text1"/>
                <w:sz w:val="22"/>
                <w:szCs w:val="22"/>
                <w:lang w:eastAsia="lv-LV"/>
              </w:rPr>
            </w:pPr>
            <w:r w:rsidRPr="00BF0153">
              <w:rPr>
                <w:color w:val="000000" w:themeColor="text1"/>
                <w:sz w:val="22"/>
                <w:szCs w:val="22"/>
                <w:lang w:eastAsia="lv-LV"/>
              </w:rPr>
              <w:t xml:space="preserve">Ir iesniegts materiāla attēls, kurš atbilst </w:t>
            </w:r>
            <w:r w:rsidR="00E37E3F">
              <w:rPr>
                <w:color w:val="000000" w:themeColor="text1"/>
                <w:sz w:val="22"/>
                <w:szCs w:val="22"/>
                <w:lang w:eastAsia="lv-LV"/>
              </w:rPr>
              <w:t>šādām</w:t>
            </w:r>
            <w:r w:rsidRPr="00BF0153">
              <w:rPr>
                <w:color w:val="000000" w:themeColor="text1"/>
                <w:sz w:val="22"/>
                <w:szCs w:val="22"/>
                <w:lang w:eastAsia="lv-LV"/>
              </w:rPr>
              <w:t xml:space="preserve"> prasībām: </w:t>
            </w:r>
          </w:p>
          <w:p w14:paraId="3E755068" w14:textId="77777777" w:rsidR="004D4E47" w:rsidRPr="00BF0153" w:rsidRDefault="004D4E47" w:rsidP="0041385D">
            <w:pPr>
              <w:pStyle w:val="ListParagraph"/>
              <w:numPr>
                <w:ilvl w:val="0"/>
                <w:numId w:val="1"/>
              </w:numPr>
              <w:spacing w:after="0" w:line="240" w:lineRule="auto"/>
              <w:ind w:left="199" w:hanging="142"/>
              <w:rPr>
                <w:rFonts w:eastAsia="Times New Roman" w:cs="Times New Roman"/>
                <w:noProof w:val="0"/>
                <w:color w:val="000000" w:themeColor="text1"/>
                <w:sz w:val="22"/>
                <w:lang w:eastAsia="lv-LV"/>
              </w:rPr>
            </w:pPr>
            <w:r w:rsidRPr="00BF0153">
              <w:rPr>
                <w:rFonts w:eastAsia="Times New Roman" w:cs="Times New Roman"/>
                <w:noProof w:val="0"/>
                <w:color w:val="000000" w:themeColor="text1"/>
                <w:sz w:val="22"/>
                <w:lang w:eastAsia="lv-LV"/>
              </w:rPr>
              <w:t>".jpg" vai “.jpeg” formātā;</w:t>
            </w:r>
          </w:p>
          <w:p w14:paraId="359A6E8A" w14:textId="77777777" w:rsidR="004D4E47" w:rsidRPr="00BF0153" w:rsidRDefault="004D4E47" w:rsidP="0041385D">
            <w:pPr>
              <w:pStyle w:val="ListParagraph"/>
              <w:numPr>
                <w:ilvl w:val="0"/>
                <w:numId w:val="1"/>
              </w:numPr>
              <w:spacing w:after="0" w:line="240" w:lineRule="auto"/>
              <w:ind w:left="199" w:hanging="142"/>
              <w:rPr>
                <w:rFonts w:eastAsia="Times New Roman" w:cs="Times New Roman"/>
                <w:noProof w:val="0"/>
                <w:color w:val="000000" w:themeColor="text1"/>
                <w:sz w:val="22"/>
                <w:lang w:eastAsia="lv-LV"/>
              </w:rPr>
            </w:pPr>
            <w:r w:rsidRPr="00BF0153">
              <w:rPr>
                <w:rFonts w:eastAsia="Times New Roman" w:cs="Times New Roman"/>
                <w:noProof w:val="0"/>
                <w:color w:val="000000" w:themeColor="text1"/>
                <w:sz w:val="22"/>
                <w:lang w:eastAsia="lv-LV"/>
              </w:rPr>
              <w:t>izšķiršanas spēja ne mazāka par 2Mpix;</w:t>
            </w:r>
          </w:p>
          <w:p w14:paraId="008F65ED" w14:textId="77777777" w:rsidR="004D4E47" w:rsidRPr="00BF0153" w:rsidRDefault="004D4E47" w:rsidP="0041385D">
            <w:pPr>
              <w:pStyle w:val="ListParagraph"/>
              <w:numPr>
                <w:ilvl w:val="0"/>
                <w:numId w:val="1"/>
              </w:numPr>
              <w:spacing w:after="0" w:line="240" w:lineRule="auto"/>
              <w:ind w:left="199" w:hanging="142"/>
              <w:rPr>
                <w:rFonts w:eastAsia="Times New Roman" w:cs="Times New Roman"/>
                <w:noProof w:val="0"/>
                <w:color w:val="000000" w:themeColor="text1"/>
                <w:sz w:val="22"/>
                <w:lang w:eastAsia="lv-LV"/>
              </w:rPr>
            </w:pPr>
            <w:r w:rsidRPr="00BF0153">
              <w:rPr>
                <w:rFonts w:eastAsia="Times New Roman" w:cs="Times New Roman"/>
                <w:noProof w:val="0"/>
                <w:color w:val="000000" w:themeColor="text1"/>
                <w:sz w:val="22"/>
                <w:lang w:eastAsia="lv-LV"/>
              </w:rPr>
              <w:t>ir iespēja redzēt  visu materiālu un izlasīt visus uzrakstus uz tā;</w:t>
            </w:r>
          </w:p>
          <w:p w14:paraId="075D50D4" w14:textId="1845D4A5" w:rsidR="004D4E47" w:rsidRPr="00BF0153" w:rsidRDefault="004D4E47" w:rsidP="0041385D">
            <w:pPr>
              <w:rPr>
                <w:b/>
                <w:bCs/>
                <w:color w:val="000000" w:themeColor="text1"/>
                <w:sz w:val="22"/>
                <w:szCs w:val="22"/>
                <w:lang w:eastAsia="lv-LV"/>
              </w:rPr>
            </w:pPr>
            <w:r w:rsidRPr="00BF0153">
              <w:rPr>
                <w:color w:val="000000" w:themeColor="text1"/>
                <w:sz w:val="22"/>
                <w:szCs w:val="22"/>
                <w:lang w:eastAsia="lv-LV"/>
              </w:rPr>
              <w:t>attēls nav papildināts ar reklāmu.</w:t>
            </w:r>
          </w:p>
        </w:tc>
        <w:tc>
          <w:tcPr>
            <w:tcW w:w="0" w:type="auto"/>
            <w:tcBorders>
              <w:top w:val="nil"/>
              <w:left w:val="nil"/>
              <w:bottom w:val="single" w:sz="4" w:space="0" w:color="auto"/>
              <w:right w:val="single" w:sz="4" w:space="0" w:color="auto"/>
            </w:tcBorders>
            <w:shd w:val="clear" w:color="auto" w:fill="FFFFFF" w:themeFill="background1"/>
            <w:vAlign w:val="center"/>
          </w:tcPr>
          <w:p w14:paraId="21F27C6E" w14:textId="6583790F" w:rsidR="004D4E47" w:rsidRPr="00BF0153" w:rsidRDefault="004D4E47" w:rsidP="007438E4">
            <w:pPr>
              <w:jc w:val="center"/>
              <w:rPr>
                <w:color w:val="000000" w:themeColor="text1"/>
                <w:sz w:val="22"/>
                <w:szCs w:val="22"/>
                <w:lang w:eastAsia="lv-LV"/>
              </w:rPr>
            </w:pPr>
            <w:r w:rsidRPr="00BF0153">
              <w:rPr>
                <w:color w:val="000000" w:themeColor="text1"/>
                <w:sz w:val="22"/>
                <w:szCs w:val="22"/>
                <w:lang w:eastAsia="lv-LV"/>
              </w:rPr>
              <w:t>Atbilst</w:t>
            </w:r>
          </w:p>
        </w:tc>
        <w:tc>
          <w:tcPr>
            <w:tcW w:w="0" w:type="auto"/>
            <w:tcBorders>
              <w:top w:val="nil"/>
              <w:left w:val="nil"/>
              <w:bottom w:val="single" w:sz="4" w:space="0" w:color="auto"/>
              <w:right w:val="single" w:sz="4" w:space="0" w:color="auto"/>
            </w:tcBorders>
            <w:shd w:val="clear" w:color="auto" w:fill="FFFFFF" w:themeFill="background1"/>
            <w:vAlign w:val="center"/>
          </w:tcPr>
          <w:p w14:paraId="6E9C5044" w14:textId="77777777" w:rsidR="004D4E47" w:rsidRPr="00BF0153" w:rsidRDefault="004D4E47"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7DC02567" w14:textId="77777777" w:rsidR="004D4E47" w:rsidRPr="00BF0153" w:rsidRDefault="004D4E47"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FFFFFF" w:themeFill="background1"/>
            <w:vAlign w:val="center"/>
          </w:tcPr>
          <w:p w14:paraId="4F67E56A" w14:textId="77777777" w:rsidR="004D4E47" w:rsidRPr="00BF0153" w:rsidRDefault="004D4E47" w:rsidP="007438E4">
            <w:pPr>
              <w:jc w:val="center"/>
              <w:rPr>
                <w:color w:val="000000" w:themeColor="text1"/>
                <w:sz w:val="22"/>
                <w:szCs w:val="22"/>
                <w:lang w:eastAsia="lv-LV"/>
              </w:rPr>
            </w:pPr>
          </w:p>
        </w:tc>
      </w:tr>
      <w:tr w:rsidR="00E37E3F" w:rsidRPr="00BF0153" w14:paraId="7291D8A0" w14:textId="77777777" w:rsidTr="00047549">
        <w:trPr>
          <w:cantSplit/>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719E064" w14:textId="77777777" w:rsidR="0041385D" w:rsidRPr="00BF0153" w:rsidRDefault="0041385D" w:rsidP="00047549">
            <w:pPr>
              <w:rPr>
                <w:color w:val="000000" w:themeColor="text1"/>
                <w:sz w:val="22"/>
                <w:szCs w:val="22"/>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6C2198C" w14:textId="77777777" w:rsidR="0041385D" w:rsidRPr="00BF0153" w:rsidRDefault="0041385D" w:rsidP="00047549">
            <w:pPr>
              <w:rPr>
                <w:b/>
                <w:color w:val="000000" w:themeColor="text1"/>
                <w:sz w:val="22"/>
                <w:szCs w:val="22"/>
                <w:lang w:eastAsia="lv-LV"/>
              </w:rPr>
            </w:pPr>
            <w:r w:rsidRPr="00BF0153">
              <w:rPr>
                <w:b/>
                <w:color w:val="000000" w:themeColor="text1"/>
                <w:sz w:val="22"/>
                <w:szCs w:val="22"/>
                <w:lang w:eastAsia="lv-LV"/>
              </w:rPr>
              <w:t>Vides nosacījumi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F5AD2B2" w14:textId="77777777" w:rsidR="0041385D" w:rsidRPr="00BF0153" w:rsidRDefault="0041385D" w:rsidP="00047549">
            <w:pPr>
              <w:jc w:val="center"/>
              <w:rPr>
                <w:color w:val="000000" w:themeColor="text1"/>
                <w:sz w:val="22"/>
                <w:szCs w:val="22"/>
                <w:lang w:eastAsia="lv-LV"/>
              </w:rPr>
            </w:pPr>
            <w:r w:rsidRPr="00BF0153">
              <w:rPr>
                <w:color w:val="000000" w:themeColor="text1"/>
                <w:sz w:val="22"/>
                <w:szCs w:val="22"/>
                <w:lang w:eastAsia="lv-LV"/>
              </w:rPr>
              <w:t> </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A51D167" w14:textId="77777777" w:rsidR="0041385D" w:rsidRPr="00BF0153" w:rsidRDefault="0041385D" w:rsidP="00047549">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FDB34FB" w14:textId="77777777" w:rsidR="0041385D" w:rsidRPr="00BF0153" w:rsidRDefault="0041385D" w:rsidP="00047549">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78C75D9" w14:textId="77777777" w:rsidR="0041385D" w:rsidRPr="00BF0153" w:rsidRDefault="0041385D" w:rsidP="00047549">
            <w:pPr>
              <w:jc w:val="center"/>
              <w:rPr>
                <w:color w:val="000000" w:themeColor="text1"/>
                <w:sz w:val="22"/>
                <w:szCs w:val="22"/>
                <w:lang w:eastAsia="lv-LV"/>
              </w:rPr>
            </w:pPr>
          </w:p>
        </w:tc>
      </w:tr>
      <w:tr w:rsidR="00E37E3F" w:rsidRPr="00BF0153" w14:paraId="162C1BBF" w14:textId="77777777" w:rsidTr="00047549">
        <w:trPr>
          <w:cantSplit/>
          <w:trHeight w:val="20"/>
        </w:trPr>
        <w:tc>
          <w:tcPr>
            <w:tcW w:w="0" w:type="auto"/>
            <w:tcBorders>
              <w:top w:val="nil"/>
              <w:left w:val="single" w:sz="4" w:space="0" w:color="auto"/>
              <w:bottom w:val="single" w:sz="4" w:space="0" w:color="auto"/>
              <w:right w:val="single" w:sz="4" w:space="0" w:color="auto"/>
            </w:tcBorders>
            <w:vAlign w:val="center"/>
          </w:tcPr>
          <w:p w14:paraId="60306750" w14:textId="01751EDF" w:rsidR="0041385D" w:rsidRPr="00BF0153" w:rsidRDefault="0041385D" w:rsidP="0041385D">
            <w:pPr>
              <w:rPr>
                <w:color w:val="000000" w:themeColor="text1"/>
                <w:sz w:val="22"/>
                <w:szCs w:val="22"/>
                <w:lang w:eastAsia="lv-LV"/>
              </w:rPr>
            </w:pPr>
            <w:r w:rsidRPr="00BF0153">
              <w:rPr>
                <w:color w:val="000000" w:themeColor="text1"/>
                <w:sz w:val="22"/>
                <w:szCs w:val="22"/>
                <w:lang w:eastAsia="lv-LV"/>
              </w:rPr>
              <w:t>7.</w:t>
            </w:r>
          </w:p>
        </w:tc>
        <w:tc>
          <w:tcPr>
            <w:tcW w:w="0" w:type="auto"/>
            <w:tcBorders>
              <w:top w:val="nil"/>
              <w:left w:val="single" w:sz="4" w:space="0" w:color="auto"/>
              <w:bottom w:val="single" w:sz="4" w:space="0" w:color="auto"/>
              <w:right w:val="single" w:sz="4" w:space="0" w:color="auto"/>
            </w:tcBorders>
            <w:shd w:val="clear" w:color="auto" w:fill="auto"/>
            <w:vAlign w:val="center"/>
          </w:tcPr>
          <w:p w14:paraId="3BF84533" w14:textId="77777777" w:rsidR="0041385D" w:rsidRPr="00BF0153" w:rsidRDefault="0041385D" w:rsidP="00047549">
            <w:pPr>
              <w:rPr>
                <w:color w:val="000000" w:themeColor="text1"/>
                <w:sz w:val="22"/>
                <w:szCs w:val="22"/>
                <w:lang w:eastAsia="lv-LV"/>
              </w:rPr>
            </w:pPr>
            <w:r w:rsidRPr="00BF0153">
              <w:rPr>
                <w:color w:val="000000" w:themeColor="text1"/>
                <w:sz w:val="22"/>
                <w:szCs w:val="22"/>
                <w:lang w:eastAsia="lv-LV"/>
              </w:rPr>
              <w:t xml:space="preserve">Minimāla darba temperatūra </w:t>
            </w:r>
          </w:p>
        </w:tc>
        <w:tc>
          <w:tcPr>
            <w:tcW w:w="0" w:type="auto"/>
            <w:tcBorders>
              <w:top w:val="nil"/>
              <w:left w:val="nil"/>
              <w:bottom w:val="single" w:sz="4" w:space="0" w:color="auto"/>
              <w:right w:val="single" w:sz="4" w:space="0" w:color="auto"/>
            </w:tcBorders>
            <w:shd w:val="clear" w:color="auto" w:fill="auto"/>
            <w:vAlign w:val="center"/>
          </w:tcPr>
          <w:p w14:paraId="3E8386E6" w14:textId="77777777" w:rsidR="0041385D" w:rsidRPr="00BF0153" w:rsidRDefault="0041385D" w:rsidP="00047549">
            <w:pPr>
              <w:jc w:val="center"/>
              <w:rPr>
                <w:color w:val="000000" w:themeColor="text1"/>
                <w:sz w:val="22"/>
                <w:szCs w:val="22"/>
                <w:lang w:eastAsia="lv-LV"/>
              </w:rPr>
            </w:pPr>
            <w:r w:rsidRPr="00BF0153">
              <w:rPr>
                <w:color w:val="000000" w:themeColor="text1"/>
                <w:sz w:val="22"/>
                <w:szCs w:val="22"/>
                <w:lang w:eastAsia="lv-LV"/>
              </w:rPr>
              <w:t xml:space="preserve"> ≤ -5ºC</w:t>
            </w:r>
          </w:p>
        </w:tc>
        <w:tc>
          <w:tcPr>
            <w:tcW w:w="0" w:type="auto"/>
            <w:tcBorders>
              <w:top w:val="nil"/>
              <w:left w:val="nil"/>
              <w:bottom w:val="single" w:sz="4" w:space="0" w:color="auto"/>
              <w:right w:val="single" w:sz="4" w:space="0" w:color="auto"/>
            </w:tcBorders>
            <w:shd w:val="clear" w:color="auto" w:fill="auto"/>
            <w:vAlign w:val="center"/>
          </w:tcPr>
          <w:p w14:paraId="56DB096F" w14:textId="77777777" w:rsidR="0041385D" w:rsidRPr="00BF0153" w:rsidRDefault="0041385D" w:rsidP="00047549">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C05C609" w14:textId="77777777" w:rsidR="0041385D" w:rsidRPr="00BF0153" w:rsidRDefault="0041385D" w:rsidP="00047549">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48B1185" w14:textId="77777777" w:rsidR="0041385D" w:rsidRPr="00BF0153" w:rsidRDefault="0041385D" w:rsidP="00047549">
            <w:pPr>
              <w:jc w:val="center"/>
              <w:rPr>
                <w:color w:val="000000" w:themeColor="text1"/>
                <w:sz w:val="22"/>
                <w:szCs w:val="22"/>
                <w:lang w:eastAsia="lv-LV"/>
              </w:rPr>
            </w:pPr>
          </w:p>
        </w:tc>
      </w:tr>
      <w:tr w:rsidR="00E37E3F" w:rsidRPr="00BF0153" w14:paraId="2EE50165" w14:textId="77777777" w:rsidTr="00047549">
        <w:trPr>
          <w:cantSplit/>
          <w:trHeight w:val="20"/>
        </w:trPr>
        <w:tc>
          <w:tcPr>
            <w:tcW w:w="0" w:type="auto"/>
            <w:tcBorders>
              <w:top w:val="nil"/>
              <w:left w:val="single" w:sz="4" w:space="0" w:color="auto"/>
              <w:bottom w:val="single" w:sz="4" w:space="0" w:color="auto"/>
              <w:right w:val="single" w:sz="4" w:space="0" w:color="auto"/>
            </w:tcBorders>
            <w:vAlign w:val="center"/>
          </w:tcPr>
          <w:p w14:paraId="35312EC0" w14:textId="50AB89E0" w:rsidR="0041385D" w:rsidRPr="00BF0153" w:rsidRDefault="0041385D" w:rsidP="0041385D">
            <w:pPr>
              <w:rPr>
                <w:color w:val="000000" w:themeColor="text1"/>
                <w:sz w:val="22"/>
                <w:szCs w:val="22"/>
                <w:lang w:eastAsia="lv-LV"/>
              </w:rPr>
            </w:pPr>
            <w:r w:rsidRPr="00BF0153">
              <w:rPr>
                <w:color w:val="000000" w:themeColor="text1"/>
                <w:sz w:val="22"/>
                <w:szCs w:val="22"/>
                <w:lang w:eastAsia="lv-LV"/>
              </w:rPr>
              <w:t>8.</w:t>
            </w:r>
          </w:p>
        </w:tc>
        <w:tc>
          <w:tcPr>
            <w:tcW w:w="0" w:type="auto"/>
            <w:tcBorders>
              <w:top w:val="nil"/>
              <w:left w:val="single" w:sz="4" w:space="0" w:color="auto"/>
              <w:bottom w:val="single" w:sz="4" w:space="0" w:color="auto"/>
              <w:right w:val="single" w:sz="4" w:space="0" w:color="auto"/>
            </w:tcBorders>
            <w:shd w:val="clear" w:color="auto" w:fill="auto"/>
            <w:vAlign w:val="center"/>
          </w:tcPr>
          <w:p w14:paraId="3ADB56B7" w14:textId="77777777" w:rsidR="0041385D" w:rsidRPr="00BF0153" w:rsidRDefault="0041385D" w:rsidP="00047549">
            <w:pPr>
              <w:rPr>
                <w:color w:val="000000" w:themeColor="text1"/>
                <w:sz w:val="22"/>
                <w:szCs w:val="22"/>
                <w:lang w:eastAsia="lv-LV"/>
              </w:rPr>
            </w:pPr>
            <w:r w:rsidRPr="00BF0153">
              <w:rPr>
                <w:color w:val="000000" w:themeColor="text1"/>
                <w:sz w:val="22"/>
                <w:szCs w:val="22"/>
                <w:lang w:eastAsia="lv-LV"/>
              </w:rPr>
              <w:t>Maksimāla darba temperatūra</w:t>
            </w:r>
          </w:p>
        </w:tc>
        <w:tc>
          <w:tcPr>
            <w:tcW w:w="0" w:type="auto"/>
            <w:tcBorders>
              <w:top w:val="nil"/>
              <w:left w:val="nil"/>
              <w:bottom w:val="single" w:sz="4" w:space="0" w:color="auto"/>
              <w:right w:val="single" w:sz="4" w:space="0" w:color="auto"/>
            </w:tcBorders>
            <w:shd w:val="clear" w:color="auto" w:fill="auto"/>
            <w:vAlign w:val="center"/>
          </w:tcPr>
          <w:p w14:paraId="0B9A7197" w14:textId="77777777" w:rsidR="0041385D" w:rsidRPr="00BF0153" w:rsidRDefault="0041385D" w:rsidP="00047549">
            <w:pPr>
              <w:jc w:val="center"/>
              <w:rPr>
                <w:color w:val="000000" w:themeColor="text1"/>
                <w:sz w:val="22"/>
                <w:szCs w:val="22"/>
                <w:lang w:eastAsia="lv-LV"/>
              </w:rPr>
            </w:pPr>
            <w:r w:rsidRPr="00BF0153">
              <w:rPr>
                <w:color w:val="000000" w:themeColor="text1"/>
                <w:sz w:val="22"/>
                <w:szCs w:val="22"/>
                <w:lang w:eastAsia="lv-LV"/>
              </w:rPr>
              <w:t>≥ +30ºC</w:t>
            </w:r>
          </w:p>
        </w:tc>
        <w:tc>
          <w:tcPr>
            <w:tcW w:w="0" w:type="auto"/>
            <w:tcBorders>
              <w:top w:val="nil"/>
              <w:left w:val="nil"/>
              <w:bottom w:val="single" w:sz="4" w:space="0" w:color="auto"/>
              <w:right w:val="single" w:sz="4" w:space="0" w:color="auto"/>
            </w:tcBorders>
            <w:shd w:val="clear" w:color="auto" w:fill="auto"/>
            <w:vAlign w:val="center"/>
          </w:tcPr>
          <w:p w14:paraId="3F046FCB" w14:textId="77777777" w:rsidR="0041385D" w:rsidRPr="00BF0153" w:rsidRDefault="0041385D" w:rsidP="00047549">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8419298" w14:textId="77777777" w:rsidR="0041385D" w:rsidRPr="00BF0153" w:rsidRDefault="0041385D" w:rsidP="00047549">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6A18E82" w14:textId="77777777" w:rsidR="0041385D" w:rsidRPr="00BF0153" w:rsidRDefault="0041385D" w:rsidP="00047549">
            <w:pPr>
              <w:jc w:val="center"/>
              <w:rPr>
                <w:color w:val="000000" w:themeColor="text1"/>
                <w:sz w:val="22"/>
                <w:szCs w:val="22"/>
                <w:lang w:eastAsia="lv-LV"/>
              </w:rPr>
            </w:pPr>
          </w:p>
        </w:tc>
      </w:tr>
      <w:tr w:rsidR="00E37E3F" w:rsidRPr="00BF0153" w14:paraId="5162EB6D" w14:textId="77777777" w:rsidTr="0041385D">
        <w:trPr>
          <w:cantSplit/>
          <w:trHeight w:val="20"/>
        </w:trPr>
        <w:tc>
          <w:tcPr>
            <w:tcW w:w="0" w:type="auto"/>
            <w:tcBorders>
              <w:top w:val="nil"/>
              <w:left w:val="single" w:sz="4" w:space="0" w:color="auto"/>
              <w:bottom w:val="single" w:sz="4" w:space="0" w:color="auto"/>
              <w:right w:val="single" w:sz="4" w:space="0" w:color="auto"/>
            </w:tcBorders>
            <w:shd w:val="clear" w:color="000000" w:fill="D9D9D9"/>
            <w:vAlign w:val="center"/>
          </w:tcPr>
          <w:p w14:paraId="5162EB67" w14:textId="2AA6E6C8" w:rsidR="004D4E47" w:rsidRPr="00BF0153" w:rsidRDefault="004D4E47" w:rsidP="0041385D">
            <w:pPr>
              <w:rPr>
                <w:b/>
                <w:bCs/>
                <w:color w:val="000000" w:themeColor="text1"/>
                <w:sz w:val="22"/>
                <w:szCs w:val="22"/>
                <w:lang w:eastAsia="lv-LV"/>
              </w:rPr>
            </w:pPr>
          </w:p>
        </w:tc>
        <w:tc>
          <w:tcPr>
            <w:tcW w:w="0" w:type="auto"/>
            <w:tcBorders>
              <w:top w:val="nil"/>
              <w:left w:val="single" w:sz="4" w:space="0" w:color="auto"/>
              <w:bottom w:val="single" w:sz="4" w:space="0" w:color="auto"/>
              <w:right w:val="single" w:sz="4" w:space="0" w:color="auto"/>
            </w:tcBorders>
            <w:shd w:val="clear" w:color="000000" w:fill="D9D9D9"/>
            <w:vAlign w:val="center"/>
            <w:hideMark/>
          </w:tcPr>
          <w:p w14:paraId="5162EB68" w14:textId="77777777" w:rsidR="004D4E47" w:rsidRPr="00BF0153" w:rsidRDefault="004D4E47" w:rsidP="0041385D">
            <w:pPr>
              <w:rPr>
                <w:b/>
                <w:bCs/>
                <w:color w:val="000000" w:themeColor="text1"/>
                <w:sz w:val="22"/>
                <w:szCs w:val="22"/>
                <w:lang w:eastAsia="lv-LV"/>
              </w:rPr>
            </w:pPr>
            <w:r w:rsidRPr="00BF0153">
              <w:rPr>
                <w:b/>
                <w:bCs/>
                <w:color w:val="000000" w:themeColor="text1"/>
                <w:sz w:val="22"/>
                <w:szCs w:val="22"/>
                <w:lang w:eastAsia="lv-LV"/>
              </w:rPr>
              <w:t>Tehniskā informācija</w:t>
            </w:r>
          </w:p>
        </w:tc>
        <w:tc>
          <w:tcPr>
            <w:tcW w:w="0" w:type="auto"/>
            <w:tcBorders>
              <w:top w:val="nil"/>
              <w:left w:val="nil"/>
              <w:bottom w:val="single" w:sz="4" w:space="0" w:color="auto"/>
              <w:right w:val="single" w:sz="4" w:space="0" w:color="auto"/>
            </w:tcBorders>
            <w:shd w:val="clear" w:color="000000" w:fill="D8D8D8"/>
            <w:vAlign w:val="center"/>
            <w:hideMark/>
          </w:tcPr>
          <w:p w14:paraId="5162EB69" w14:textId="77777777" w:rsidR="004D4E47" w:rsidRPr="00BF0153" w:rsidRDefault="004D4E47" w:rsidP="007438E4">
            <w:pPr>
              <w:jc w:val="center"/>
              <w:rPr>
                <w:color w:val="000000" w:themeColor="text1"/>
                <w:sz w:val="22"/>
                <w:szCs w:val="22"/>
                <w:lang w:eastAsia="lv-LV"/>
              </w:rPr>
            </w:pPr>
            <w:r w:rsidRPr="00BF0153">
              <w:rPr>
                <w:color w:val="000000" w:themeColor="text1"/>
                <w:sz w:val="22"/>
                <w:szCs w:val="22"/>
                <w:lang w:eastAsia="lv-LV"/>
              </w:rPr>
              <w:t> </w:t>
            </w:r>
          </w:p>
        </w:tc>
        <w:tc>
          <w:tcPr>
            <w:tcW w:w="0" w:type="auto"/>
            <w:tcBorders>
              <w:top w:val="nil"/>
              <w:left w:val="nil"/>
              <w:bottom w:val="single" w:sz="4" w:space="0" w:color="auto"/>
              <w:right w:val="single" w:sz="4" w:space="0" w:color="auto"/>
            </w:tcBorders>
            <w:shd w:val="clear" w:color="000000" w:fill="D9D9D9"/>
            <w:vAlign w:val="center"/>
          </w:tcPr>
          <w:p w14:paraId="5162EB6A" w14:textId="77777777" w:rsidR="004D4E47" w:rsidRPr="00BF0153" w:rsidRDefault="004D4E47"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000000" w:fill="D9D9D9"/>
            <w:vAlign w:val="center"/>
          </w:tcPr>
          <w:p w14:paraId="5162EB6B" w14:textId="77777777" w:rsidR="004D4E47" w:rsidRPr="00BF0153" w:rsidRDefault="004D4E47"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000000" w:fill="D9D9D9"/>
            <w:vAlign w:val="center"/>
          </w:tcPr>
          <w:p w14:paraId="5162EB6C" w14:textId="77777777" w:rsidR="004D4E47" w:rsidRPr="00BF0153" w:rsidRDefault="004D4E47" w:rsidP="007438E4">
            <w:pPr>
              <w:jc w:val="center"/>
              <w:rPr>
                <w:color w:val="000000" w:themeColor="text1"/>
                <w:sz w:val="22"/>
                <w:szCs w:val="22"/>
                <w:lang w:eastAsia="lv-LV"/>
              </w:rPr>
            </w:pPr>
          </w:p>
        </w:tc>
      </w:tr>
      <w:tr w:rsidR="00E37E3F" w:rsidRPr="00BF0153" w14:paraId="5162EB74" w14:textId="77777777" w:rsidTr="0041385D">
        <w:trPr>
          <w:cantSplit/>
          <w:trHeight w:val="20"/>
        </w:trPr>
        <w:tc>
          <w:tcPr>
            <w:tcW w:w="0" w:type="auto"/>
            <w:tcBorders>
              <w:top w:val="nil"/>
              <w:left w:val="single" w:sz="4" w:space="0" w:color="auto"/>
              <w:bottom w:val="single" w:sz="4" w:space="0" w:color="auto"/>
              <w:right w:val="single" w:sz="4" w:space="0" w:color="auto"/>
            </w:tcBorders>
            <w:vAlign w:val="center"/>
          </w:tcPr>
          <w:p w14:paraId="5162EB6E" w14:textId="140FBA70" w:rsidR="004D4E47" w:rsidRPr="00BF0153" w:rsidRDefault="0041385D" w:rsidP="0041385D">
            <w:pPr>
              <w:rPr>
                <w:color w:val="000000" w:themeColor="text1"/>
                <w:sz w:val="22"/>
                <w:szCs w:val="22"/>
                <w:lang w:eastAsia="lv-LV"/>
              </w:rPr>
            </w:pPr>
            <w:r w:rsidRPr="00BF0153">
              <w:rPr>
                <w:color w:val="000000" w:themeColor="text1"/>
                <w:sz w:val="22"/>
                <w:szCs w:val="22"/>
                <w:lang w:eastAsia="lv-LV"/>
              </w:rPr>
              <w:t>9</w:t>
            </w:r>
            <w:r w:rsidR="004D4E47" w:rsidRPr="00BF0153">
              <w:rPr>
                <w:color w:val="000000" w:themeColor="text1"/>
                <w:sz w:val="22"/>
                <w:szCs w:val="22"/>
                <w:lang w:eastAsia="lv-LV"/>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162EB6F" w14:textId="2577D3B4" w:rsidR="004D4E47" w:rsidRPr="00BF0153" w:rsidRDefault="004D4E47" w:rsidP="0041385D">
            <w:pPr>
              <w:rPr>
                <w:color w:val="000000" w:themeColor="text1"/>
                <w:sz w:val="22"/>
                <w:szCs w:val="22"/>
                <w:highlight w:val="yellow"/>
                <w:lang w:eastAsia="lv-LV"/>
              </w:rPr>
            </w:pPr>
            <w:r w:rsidRPr="00BF0153">
              <w:rPr>
                <w:color w:val="000000" w:themeColor="text1"/>
                <w:sz w:val="22"/>
                <w:szCs w:val="22"/>
                <w:lang w:eastAsia="lv-LV"/>
              </w:rPr>
              <w:t>Roktura garums, mm</w:t>
            </w:r>
          </w:p>
        </w:tc>
        <w:tc>
          <w:tcPr>
            <w:tcW w:w="0" w:type="auto"/>
            <w:tcBorders>
              <w:top w:val="nil"/>
              <w:left w:val="nil"/>
              <w:bottom w:val="single" w:sz="4" w:space="0" w:color="auto"/>
              <w:right w:val="single" w:sz="4" w:space="0" w:color="auto"/>
            </w:tcBorders>
            <w:shd w:val="clear" w:color="auto" w:fill="auto"/>
            <w:vAlign w:val="center"/>
          </w:tcPr>
          <w:p w14:paraId="5162EB70" w14:textId="78EDF203" w:rsidR="004D4E47" w:rsidRPr="00BF0153" w:rsidRDefault="004D4E47" w:rsidP="005E55D1">
            <w:pPr>
              <w:jc w:val="center"/>
              <w:rPr>
                <w:color w:val="000000" w:themeColor="text1"/>
                <w:sz w:val="22"/>
                <w:szCs w:val="22"/>
                <w:highlight w:val="yellow"/>
                <w:lang w:eastAsia="lv-LV"/>
              </w:rPr>
            </w:pPr>
            <w:r w:rsidRPr="00BF0153">
              <w:rPr>
                <w:color w:val="000000" w:themeColor="text1"/>
                <w:sz w:val="22"/>
                <w:szCs w:val="22"/>
                <w:lang w:eastAsia="lv-LV"/>
              </w:rPr>
              <w:t xml:space="preserve"> 100 - 180</w:t>
            </w:r>
          </w:p>
        </w:tc>
        <w:tc>
          <w:tcPr>
            <w:tcW w:w="0" w:type="auto"/>
            <w:tcBorders>
              <w:top w:val="nil"/>
              <w:left w:val="nil"/>
              <w:bottom w:val="single" w:sz="4" w:space="0" w:color="auto"/>
              <w:right w:val="single" w:sz="4" w:space="0" w:color="auto"/>
            </w:tcBorders>
            <w:shd w:val="clear" w:color="auto" w:fill="auto"/>
            <w:vAlign w:val="center"/>
          </w:tcPr>
          <w:p w14:paraId="5162EB71" w14:textId="77777777" w:rsidR="004D4E47" w:rsidRPr="00BF0153" w:rsidRDefault="004D4E47"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72" w14:textId="77777777" w:rsidR="004D4E47" w:rsidRPr="00BF0153" w:rsidRDefault="004D4E47"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73" w14:textId="77777777" w:rsidR="004D4E47" w:rsidRPr="00BF0153" w:rsidRDefault="004D4E47" w:rsidP="007438E4">
            <w:pPr>
              <w:jc w:val="center"/>
              <w:rPr>
                <w:color w:val="000000" w:themeColor="text1"/>
                <w:sz w:val="22"/>
                <w:szCs w:val="22"/>
                <w:lang w:eastAsia="lv-LV"/>
              </w:rPr>
            </w:pPr>
          </w:p>
        </w:tc>
      </w:tr>
      <w:tr w:rsidR="00E37E3F" w:rsidRPr="00BF0153" w14:paraId="5162EB7B" w14:textId="77777777" w:rsidTr="0041385D">
        <w:trPr>
          <w:cantSplit/>
          <w:trHeight w:val="20"/>
        </w:trPr>
        <w:tc>
          <w:tcPr>
            <w:tcW w:w="0" w:type="auto"/>
            <w:tcBorders>
              <w:top w:val="nil"/>
              <w:left w:val="single" w:sz="4" w:space="0" w:color="auto"/>
              <w:bottom w:val="single" w:sz="4" w:space="0" w:color="auto"/>
              <w:right w:val="single" w:sz="4" w:space="0" w:color="auto"/>
            </w:tcBorders>
            <w:vAlign w:val="center"/>
          </w:tcPr>
          <w:p w14:paraId="5162EB75" w14:textId="43495689" w:rsidR="004D4E47" w:rsidRPr="00BF0153" w:rsidRDefault="0041385D" w:rsidP="0041385D">
            <w:pPr>
              <w:rPr>
                <w:color w:val="000000" w:themeColor="text1"/>
                <w:sz w:val="22"/>
                <w:szCs w:val="22"/>
                <w:lang w:eastAsia="lv-LV"/>
              </w:rPr>
            </w:pPr>
            <w:r w:rsidRPr="00BF0153">
              <w:rPr>
                <w:color w:val="000000" w:themeColor="text1"/>
                <w:sz w:val="22"/>
                <w:szCs w:val="22"/>
                <w:lang w:eastAsia="lv-LV"/>
              </w:rPr>
              <w:t>10</w:t>
            </w:r>
            <w:r w:rsidR="004D4E47" w:rsidRPr="00BF0153">
              <w:rPr>
                <w:color w:val="000000" w:themeColor="text1"/>
                <w:sz w:val="22"/>
                <w:szCs w:val="22"/>
                <w:lang w:eastAsia="lv-LV"/>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162EB76" w14:textId="53C9F759" w:rsidR="004D4E47" w:rsidRPr="00BF0153" w:rsidRDefault="004D4E47" w:rsidP="0041385D">
            <w:pPr>
              <w:rPr>
                <w:color w:val="000000" w:themeColor="text1"/>
                <w:sz w:val="22"/>
                <w:szCs w:val="22"/>
                <w:highlight w:val="yellow"/>
                <w:lang w:eastAsia="lv-LV"/>
              </w:rPr>
            </w:pPr>
            <w:r w:rsidRPr="00BF0153">
              <w:rPr>
                <w:color w:val="000000" w:themeColor="text1"/>
                <w:sz w:val="22"/>
                <w:szCs w:val="22"/>
                <w:lang w:eastAsia="lv-LV"/>
              </w:rPr>
              <w:t>Pagarinājums, mm</w:t>
            </w:r>
          </w:p>
        </w:tc>
        <w:tc>
          <w:tcPr>
            <w:tcW w:w="0" w:type="auto"/>
            <w:tcBorders>
              <w:top w:val="nil"/>
              <w:left w:val="nil"/>
              <w:bottom w:val="single" w:sz="4" w:space="0" w:color="auto"/>
              <w:right w:val="single" w:sz="4" w:space="0" w:color="auto"/>
            </w:tcBorders>
            <w:shd w:val="clear" w:color="000000" w:fill="FFFFFF"/>
            <w:vAlign w:val="center"/>
          </w:tcPr>
          <w:p w14:paraId="5162EB77" w14:textId="1F64A07B" w:rsidR="004D4E47" w:rsidRPr="00BF0153" w:rsidRDefault="004D4E47" w:rsidP="00AB6FB5">
            <w:pPr>
              <w:jc w:val="center"/>
              <w:rPr>
                <w:color w:val="000000" w:themeColor="text1"/>
                <w:sz w:val="22"/>
                <w:szCs w:val="22"/>
                <w:lang w:eastAsia="lv-LV"/>
              </w:rPr>
            </w:pPr>
            <w:r w:rsidRPr="00BF0153">
              <w:rPr>
                <w:color w:val="000000" w:themeColor="text1"/>
                <w:sz w:val="22"/>
                <w:szCs w:val="22"/>
                <w:lang w:eastAsia="lv-LV"/>
              </w:rPr>
              <w:t>100 - 220</w:t>
            </w:r>
          </w:p>
        </w:tc>
        <w:tc>
          <w:tcPr>
            <w:tcW w:w="0" w:type="auto"/>
            <w:tcBorders>
              <w:top w:val="nil"/>
              <w:left w:val="nil"/>
              <w:bottom w:val="single" w:sz="4" w:space="0" w:color="auto"/>
              <w:right w:val="single" w:sz="4" w:space="0" w:color="auto"/>
            </w:tcBorders>
            <w:shd w:val="clear" w:color="auto" w:fill="auto"/>
            <w:vAlign w:val="center"/>
          </w:tcPr>
          <w:p w14:paraId="5162EB78" w14:textId="77777777" w:rsidR="004D4E47" w:rsidRPr="00BF0153" w:rsidRDefault="004D4E47"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79" w14:textId="77777777" w:rsidR="004D4E47" w:rsidRPr="00BF0153" w:rsidRDefault="004D4E47"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7A" w14:textId="77777777" w:rsidR="004D4E47" w:rsidRPr="00BF0153" w:rsidRDefault="004D4E47" w:rsidP="007438E4">
            <w:pPr>
              <w:jc w:val="center"/>
              <w:rPr>
                <w:color w:val="000000" w:themeColor="text1"/>
                <w:sz w:val="22"/>
                <w:szCs w:val="22"/>
                <w:lang w:eastAsia="lv-LV"/>
              </w:rPr>
            </w:pPr>
          </w:p>
        </w:tc>
      </w:tr>
      <w:tr w:rsidR="00E37E3F" w:rsidRPr="00BF0153" w14:paraId="5162EB82" w14:textId="77777777" w:rsidTr="0041385D">
        <w:trPr>
          <w:cantSplit/>
          <w:trHeight w:val="20"/>
        </w:trPr>
        <w:tc>
          <w:tcPr>
            <w:tcW w:w="0" w:type="auto"/>
            <w:tcBorders>
              <w:top w:val="nil"/>
              <w:left w:val="single" w:sz="4" w:space="0" w:color="auto"/>
              <w:bottom w:val="single" w:sz="4" w:space="0" w:color="auto"/>
              <w:right w:val="single" w:sz="4" w:space="0" w:color="auto"/>
            </w:tcBorders>
            <w:vAlign w:val="center"/>
          </w:tcPr>
          <w:p w14:paraId="5162EB7C" w14:textId="5D7454C0" w:rsidR="004D4E47" w:rsidRPr="00BF0153" w:rsidRDefault="0041385D" w:rsidP="0041385D">
            <w:pPr>
              <w:rPr>
                <w:color w:val="000000" w:themeColor="text1"/>
                <w:sz w:val="22"/>
                <w:szCs w:val="22"/>
                <w:lang w:eastAsia="lv-LV"/>
              </w:rPr>
            </w:pPr>
            <w:r w:rsidRPr="00BF0153">
              <w:rPr>
                <w:color w:val="000000" w:themeColor="text1"/>
                <w:sz w:val="22"/>
                <w:szCs w:val="22"/>
                <w:lang w:eastAsia="lv-LV"/>
              </w:rPr>
              <w:t>11</w:t>
            </w:r>
            <w:r w:rsidR="004D4E47" w:rsidRPr="00BF0153">
              <w:rPr>
                <w:color w:val="000000" w:themeColor="text1"/>
                <w:sz w:val="22"/>
                <w:szCs w:val="22"/>
                <w:lang w:eastAsia="lv-LV"/>
              </w:rPr>
              <w:t>.</w:t>
            </w:r>
          </w:p>
        </w:tc>
        <w:tc>
          <w:tcPr>
            <w:tcW w:w="0" w:type="auto"/>
            <w:tcBorders>
              <w:top w:val="nil"/>
              <w:left w:val="single" w:sz="4" w:space="0" w:color="auto"/>
              <w:bottom w:val="single" w:sz="4" w:space="0" w:color="auto"/>
              <w:right w:val="single" w:sz="4" w:space="0" w:color="auto"/>
            </w:tcBorders>
            <w:shd w:val="clear" w:color="auto" w:fill="auto"/>
            <w:vAlign w:val="center"/>
          </w:tcPr>
          <w:p w14:paraId="5162EB7D" w14:textId="4E42CA39" w:rsidR="004D4E47" w:rsidRPr="00BF0153" w:rsidRDefault="004D4E47" w:rsidP="0041385D">
            <w:pPr>
              <w:rPr>
                <w:color w:val="000000" w:themeColor="text1"/>
                <w:sz w:val="22"/>
                <w:szCs w:val="22"/>
                <w:highlight w:val="yellow"/>
                <w:lang w:eastAsia="lv-LV"/>
              </w:rPr>
            </w:pPr>
            <w:r w:rsidRPr="00BF0153">
              <w:rPr>
                <w:color w:val="000000" w:themeColor="text1"/>
                <w:sz w:val="22"/>
                <w:szCs w:val="22"/>
                <w:lang w:eastAsia="lv-LV"/>
              </w:rPr>
              <w:t>Pievienojums , collās</w:t>
            </w:r>
          </w:p>
        </w:tc>
        <w:tc>
          <w:tcPr>
            <w:tcW w:w="0" w:type="auto"/>
            <w:tcBorders>
              <w:top w:val="nil"/>
              <w:left w:val="nil"/>
              <w:bottom w:val="single" w:sz="4" w:space="0" w:color="auto"/>
              <w:right w:val="single" w:sz="4" w:space="0" w:color="auto"/>
            </w:tcBorders>
            <w:shd w:val="clear" w:color="auto" w:fill="auto"/>
            <w:vAlign w:val="center"/>
          </w:tcPr>
          <w:p w14:paraId="5162EB7E" w14:textId="51FE71F6" w:rsidR="004D4E47" w:rsidRPr="00BF0153" w:rsidRDefault="004D4E47" w:rsidP="00AB6FB5">
            <w:pPr>
              <w:jc w:val="center"/>
              <w:rPr>
                <w:color w:val="000000" w:themeColor="text1"/>
                <w:sz w:val="22"/>
                <w:szCs w:val="22"/>
                <w:lang w:eastAsia="lv-LV"/>
              </w:rPr>
            </w:pPr>
            <w:r w:rsidRPr="00BF0153">
              <w:rPr>
                <w:color w:val="000000" w:themeColor="text1"/>
                <w:sz w:val="22"/>
                <w:szCs w:val="22"/>
                <w:lang w:eastAsia="lv-LV"/>
              </w:rPr>
              <w:t>1/2</w:t>
            </w:r>
          </w:p>
        </w:tc>
        <w:tc>
          <w:tcPr>
            <w:tcW w:w="0" w:type="auto"/>
            <w:tcBorders>
              <w:top w:val="nil"/>
              <w:left w:val="nil"/>
              <w:bottom w:val="single" w:sz="4" w:space="0" w:color="auto"/>
              <w:right w:val="single" w:sz="4" w:space="0" w:color="auto"/>
            </w:tcBorders>
            <w:shd w:val="clear" w:color="auto" w:fill="auto"/>
            <w:vAlign w:val="center"/>
          </w:tcPr>
          <w:p w14:paraId="5162EB7F" w14:textId="77777777" w:rsidR="004D4E47" w:rsidRPr="00BF0153" w:rsidRDefault="004D4E47"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80" w14:textId="77777777" w:rsidR="004D4E47" w:rsidRPr="00BF0153" w:rsidRDefault="004D4E47" w:rsidP="007438E4">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81" w14:textId="77777777" w:rsidR="004D4E47" w:rsidRPr="00BF0153" w:rsidRDefault="004D4E47" w:rsidP="007438E4">
            <w:pPr>
              <w:jc w:val="center"/>
              <w:rPr>
                <w:color w:val="000000" w:themeColor="text1"/>
                <w:sz w:val="22"/>
                <w:szCs w:val="22"/>
                <w:lang w:eastAsia="lv-LV"/>
              </w:rPr>
            </w:pPr>
          </w:p>
        </w:tc>
      </w:tr>
      <w:tr w:rsidR="00E37E3F" w:rsidRPr="00BF0153" w14:paraId="0BBAB848" w14:textId="77777777" w:rsidTr="0041385D">
        <w:trPr>
          <w:cantSplit/>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681F61B" w14:textId="77777777" w:rsidR="0041385D" w:rsidRPr="00BF0153" w:rsidRDefault="0041385D" w:rsidP="000E429E">
            <w:pPr>
              <w:rPr>
                <w:color w:val="000000" w:themeColor="text1"/>
                <w:sz w:val="22"/>
                <w:szCs w:val="22"/>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2CB37F6" w14:textId="77777777" w:rsidR="0041385D" w:rsidRPr="00BF0153" w:rsidRDefault="0041385D" w:rsidP="000E429E">
            <w:pPr>
              <w:rPr>
                <w:b/>
                <w:color w:val="000000" w:themeColor="text1"/>
                <w:sz w:val="22"/>
                <w:szCs w:val="22"/>
                <w:lang w:eastAsia="lv-LV"/>
              </w:rPr>
            </w:pPr>
            <w:r w:rsidRPr="00BF0153">
              <w:rPr>
                <w:b/>
                <w:color w:val="000000" w:themeColor="text1"/>
                <w:sz w:val="22"/>
                <w:szCs w:val="22"/>
                <w:lang w:eastAsia="lv-LV"/>
              </w:rPr>
              <w:t>Prasības materiālam</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92E9D27" w14:textId="77777777" w:rsidR="0041385D" w:rsidRPr="00BF0153" w:rsidRDefault="0041385D" w:rsidP="000E429E">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C4FB145" w14:textId="77777777" w:rsidR="0041385D" w:rsidRPr="00BF0153" w:rsidRDefault="0041385D" w:rsidP="000E429E">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8505E37" w14:textId="77777777" w:rsidR="0041385D" w:rsidRPr="00BF0153" w:rsidRDefault="0041385D" w:rsidP="000E429E">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E3B15A9" w14:textId="77777777" w:rsidR="0041385D" w:rsidRPr="00BF0153" w:rsidRDefault="0041385D" w:rsidP="000E429E">
            <w:pPr>
              <w:jc w:val="center"/>
              <w:rPr>
                <w:color w:val="000000" w:themeColor="text1"/>
                <w:sz w:val="22"/>
                <w:szCs w:val="22"/>
                <w:lang w:eastAsia="lv-LV"/>
              </w:rPr>
            </w:pPr>
          </w:p>
        </w:tc>
      </w:tr>
      <w:tr w:rsidR="00E37E3F" w:rsidRPr="00BF0153" w14:paraId="46F6B1DC" w14:textId="77777777" w:rsidTr="0041385D">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53C6B5D" w14:textId="16F0D59D" w:rsidR="0041385D" w:rsidRPr="00BF0153" w:rsidRDefault="0041385D" w:rsidP="0041385D">
            <w:pPr>
              <w:rPr>
                <w:color w:val="000000" w:themeColor="text1"/>
                <w:sz w:val="22"/>
                <w:szCs w:val="22"/>
                <w:lang w:eastAsia="lv-LV"/>
              </w:rPr>
            </w:pPr>
            <w:r w:rsidRPr="00BF0153">
              <w:rPr>
                <w:color w:val="000000" w:themeColor="text1"/>
                <w:sz w:val="22"/>
                <w:szCs w:val="22"/>
                <w:lang w:eastAsia="lv-LV"/>
              </w:rPr>
              <w:t>12.</w:t>
            </w:r>
          </w:p>
        </w:tc>
        <w:tc>
          <w:tcPr>
            <w:tcW w:w="0" w:type="auto"/>
            <w:tcBorders>
              <w:top w:val="nil"/>
              <w:left w:val="single" w:sz="4" w:space="0" w:color="auto"/>
              <w:bottom w:val="single" w:sz="4" w:space="0" w:color="auto"/>
              <w:right w:val="single" w:sz="4" w:space="0" w:color="auto"/>
            </w:tcBorders>
            <w:shd w:val="clear" w:color="auto" w:fill="auto"/>
            <w:vAlign w:val="center"/>
          </w:tcPr>
          <w:p w14:paraId="49EF9405" w14:textId="6433E5AD" w:rsidR="0041385D" w:rsidRPr="00BF0153" w:rsidRDefault="0041385D" w:rsidP="000E429E">
            <w:pPr>
              <w:rPr>
                <w:color w:val="000000" w:themeColor="text1"/>
                <w:sz w:val="22"/>
                <w:szCs w:val="22"/>
                <w:lang w:eastAsia="lv-LV"/>
              </w:rPr>
            </w:pPr>
            <w:r w:rsidRPr="00BF0153">
              <w:rPr>
                <w:color w:val="000000" w:themeColor="text1"/>
                <w:sz w:val="22"/>
                <w:szCs w:val="22"/>
                <w:lang w:eastAsia="lv-LV"/>
              </w:rPr>
              <w:t>Izgatavots no Hroma-vanādija-</w:t>
            </w:r>
            <w:r w:rsidR="005C003F" w:rsidRPr="00BF0153">
              <w:rPr>
                <w:color w:val="000000" w:themeColor="text1"/>
                <w:sz w:val="22"/>
                <w:szCs w:val="22"/>
                <w:lang w:eastAsia="lv-LV"/>
              </w:rPr>
              <w:t>molibdēna</w:t>
            </w:r>
            <w:r w:rsidRPr="00BF0153">
              <w:rPr>
                <w:color w:val="000000" w:themeColor="text1"/>
                <w:sz w:val="22"/>
                <w:szCs w:val="22"/>
                <w:lang w:eastAsia="lv-LV"/>
              </w:rPr>
              <w:t xml:space="preserve"> tērauda</w:t>
            </w:r>
          </w:p>
        </w:tc>
        <w:tc>
          <w:tcPr>
            <w:tcW w:w="0" w:type="auto"/>
            <w:tcBorders>
              <w:top w:val="nil"/>
              <w:left w:val="nil"/>
              <w:bottom w:val="single" w:sz="4" w:space="0" w:color="auto"/>
              <w:right w:val="single" w:sz="4" w:space="0" w:color="auto"/>
            </w:tcBorders>
            <w:shd w:val="clear" w:color="auto" w:fill="auto"/>
            <w:vAlign w:val="center"/>
          </w:tcPr>
          <w:p w14:paraId="070E575E" w14:textId="77777777" w:rsidR="0041385D" w:rsidRPr="00BF0153" w:rsidRDefault="0041385D" w:rsidP="000E429E">
            <w:pPr>
              <w:jc w:val="center"/>
              <w:rPr>
                <w:color w:val="000000" w:themeColor="text1"/>
                <w:sz w:val="22"/>
                <w:szCs w:val="22"/>
                <w:lang w:eastAsia="lv-LV"/>
              </w:rPr>
            </w:pPr>
            <w:r w:rsidRPr="00BF0153">
              <w:rPr>
                <w:color w:val="000000" w:themeColor="text1"/>
                <w:sz w:val="22"/>
                <w:szCs w:val="22"/>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4C3A5291" w14:textId="77777777" w:rsidR="0041385D" w:rsidRPr="00BF0153" w:rsidRDefault="0041385D" w:rsidP="000E429E">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747E5EF6" w14:textId="77777777" w:rsidR="0041385D" w:rsidRPr="00BF0153" w:rsidRDefault="0041385D" w:rsidP="000E429E">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2F0DFEDA" w14:textId="77777777" w:rsidR="0041385D" w:rsidRPr="00BF0153" w:rsidRDefault="0041385D" w:rsidP="000E429E">
            <w:pPr>
              <w:jc w:val="center"/>
              <w:rPr>
                <w:color w:val="000000" w:themeColor="text1"/>
                <w:sz w:val="22"/>
                <w:szCs w:val="22"/>
                <w:lang w:eastAsia="lv-LV"/>
              </w:rPr>
            </w:pPr>
          </w:p>
        </w:tc>
      </w:tr>
      <w:tr w:rsidR="00E37E3F" w:rsidRPr="00BF0153" w14:paraId="256F5BF2" w14:textId="77777777" w:rsidTr="0041385D">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01121566" w14:textId="15CD24C7" w:rsidR="0041385D" w:rsidRPr="00BF0153" w:rsidRDefault="0041385D" w:rsidP="0041385D">
            <w:pPr>
              <w:rPr>
                <w:color w:val="000000" w:themeColor="text1"/>
                <w:sz w:val="22"/>
                <w:szCs w:val="22"/>
                <w:lang w:eastAsia="lv-LV"/>
              </w:rPr>
            </w:pPr>
            <w:r w:rsidRPr="00BF0153">
              <w:rPr>
                <w:color w:val="000000" w:themeColor="text1"/>
                <w:sz w:val="22"/>
                <w:szCs w:val="22"/>
                <w:lang w:eastAsia="lv-LV"/>
              </w:rPr>
              <w:t>13.</w:t>
            </w:r>
          </w:p>
        </w:tc>
        <w:tc>
          <w:tcPr>
            <w:tcW w:w="0" w:type="auto"/>
            <w:tcBorders>
              <w:top w:val="nil"/>
              <w:left w:val="single" w:sz="4" w:space="0" w:color="auto"/>
              <w:bottom w:val="single" w:sz="4" w:space="0" w:color="auto"/>
              <w:right w:val="single" w:sz="4" w:space="0" w:color="auto"/>
            </w:tcBorders>
            <w:shd w:val="clear" w:color="auto" w:fill="auto"/>
            <w:vAlign w:val="center"/>
          </w:tcPr>
          <w:p w14:paraId="2DCBA0AE" w14:textId="77777777" w:rsidR="0041385D" w:rsidRPr="00BF0153" w:rsidRDefault="0041385D" w:rsidP="000E429E">
            <w:pPr>
              <w:rPr>
                <w:color w:val="000000" w:themeColor="text1"/>
                <w:sz w:val="22"/>
                <w:szCs w:val="22"/>
                <w:lang w:eastAsia="lv-LV"/>
              </w:rPr>
            </w:pPr>
            <w:r w:rsidRPr="00BF0153">
              <w:rPr>
                <w:color w:val="000000" w:themeColor="text1"/>
                <w:sz w:val="22"/>
                <w:szCs w:val="22"/>
                <w:lang w:eastAsia="lv-LV"/>
              </w:rPr>
              <w:t>Izolācija saskaņā ar standartu.</w:t>
            </w:r>
          </w:p>
        </w:tc>
        <w:tc>
          <w:tcPr>
            <w:tcW w:w="0" w:type="auto"/>
            <w:tcBorders>
              <w:top w:val="nil"/>
              <w:left w:val="nil"/>
              <w:bottom w:val="single" w:sz="4" w:space="0" w:color="auto"/>
              <w:right w:val="single" w:sz="4" w:space="0" w:color="auto"/>
            </w:tcBorders>
            <w:shd w:val="clear" w:color="auto" w:fill="auto"/>
            <w:vAlign w:val="center"/>
          </w:tcPr>
          <w:p w14:paraId="77DFF6A5" w14:textId="77777777" w:rsidR="0041385D" w:rsidRPr="00BF0153" w:rsidRDefault="0041385D" w:rsidP="000E429E">
            <w:pPr>
              <w:jc w:val="center"/>
              <w:rPr>
                <w:color w:val="000000" w:themeColor="text1"/>
                <w:sz w:val="22"/>
                <w:szCs w:val="22"/>
                <w:lang w:eastAsia="lv-LV"/>
              </w:rPr>
            </w:pPr>
            <w:r w:rsidRPr="00BF0153">
              <w:rPr>
                <w:color w:val="000000" w:themeColor="text1"/>
                <w:sz w:val="22"/>
                <w:szCs w:val="22"/>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66060F90" w14:textId="77777777" w:rsidR="0041385D" w:rsidRPr="00BF0153" w:rsidRDefault="0041385D" w:rsidP="000E429E">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118FF409" w14:textId="77777777" w:rsidR="0041385D" w:rsidRPr="00BF0153" w:rsidRDefault="0041385D" w:rsidP="000E429E">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A91C640" w14:textId="77777777" w:rsidR="0041385D" w:rsidRPr="00BF0153" w:rsidRDefault="0041385D" w:rsidP="000E429E">
            <w:pPr>
              <w:jc w:val="center"/>
              <w:rPr>
                <w:color w:val="000000" w:themeColor="text1"/>
                <w:sz w:val="22"/>
                <w:szCs w:val="22"/>
                <w:lang w:eastAsia="lv-LV"/>
              </w:rPr>
            </w:pPr>
          </w:p>
        </w:tc>
      </w:tr>
      <w:tr w:rsidR="00E37E3F" w:rsidRPr="00BF0153" w14:paraId="22A1FE49" w14:textId="77777777" w:rsidTr="0041385D">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3C270C76" w14:textId="39DA0B64" w:rsidR="0041385D" w:rsidRPr="00BF0153" w:rsidRDefault="0041385D" w:rsidP="0041385D">
            <w:pPr>
              <w:rPr>
                <w:color w:val="000000" w:themeColor="text1"/>
                <w:sz w:val="22"/>
                <w:szCs w:val="22"/>
                <w:lang w:eastAsia="lv-LV"/>
              </w:rPr>
            </w:pPr>
            <w:r w:rsidRPr="00BF0153">
              <w:rPr>
                <w:color w:val="000000" w:themeColor="text1"/>
                <w:sz w:val="22"/>
                <w:szCs w:val="22"/>
                <w:lang w:eastAsia="lv-LV"/>
              </w:rPr>
              <w:t>14.</w:t>
            </w:r>
          </w:p>
        </w:tc>
        <w:tc>
          <w:tcPr>
            <w:tcW w:w="0" w:type="auto"/>
            <w:tcBorders>
              <w:top w:val="nil"/>
              <w:left w:val="single" w:sz="4" w:space="0" w:color="auto"/>
              <w:bottom w:val="single" w:sz="4" w:space="0" w:color="auto"/>
              <w:right w:val="single" w:sz="4" w:space="0" w:color="auto"/>
            </w:tcBorders>
            <w:shd w:val="clear" w:color="auto" w:fill="auto"/>
            <w:vAlign w:val="center"/>
          </w:tcPr>
          <w:p w14:paraId="4115D186" w14:textId="56922D95" w:rsidR="0041385D" w:rsidRPr="00BF0153" w:rsidRDefault="0041385D" w:rsidP="000E429E">
            <w:pPr>
              <w:rPr>
                <w:color w:val="000000" w:themeColor="text1"/>
                <w:sz w:val="22"/>
                <w:szCs w:val="22"/>
                <w:lang w:eastAsia="lv-LV"/>
              </w:rPr>
            </w:pPr>
            <w:r w:rsidRPr="00BF0153">
              <w:rPr>
                <w:color w:val="000000" w:themeColor="text1"/>
                <w:sz w:val="22"/>
                <w:szCs w:val="22"/>
                <w:lang w:eastAsia="lv-LV"/>
              </w:rPr>
              <w:t xml:space="preserve">Marķējums atbilstoši standarta </w:t>
            </w:r>
            <w:r w:rsidR="005C003F" w:rsidRPr="00BF0153">
              <w:rPr>
                <w:color w:val="000000" w:themeColor="text1"/>
                <w:sz w:val="22"/>
                <w:szCs w:val="22"/>
                <w:lang w:eastAsia="lv-LV"/>
              </w:rPr>
              <w:t>prasībām</w:t>
            </w:r>
          </w:p>
        </w:tc>
        <w:tc>
          <w:tcPr>
            <w:tcW w:w="0" w:type="auto"/>
            <w:tcBorders>
              <w:top w:val="nil"/>
              <w:left w:val="nil"/>
              <w:bottom w:val="single" w:sz="4" w:space="0" w:color="auto"/>
              <w:right w:val="single" w:sz="4" w:space="0" w:color="auto"/>
            </w:tcBorders>
            <w:shd w:val="clear" w:color="auto" w:fill="auto"/>
            <w:vAlign w:val="center"/>
          </w:tcPr>
          <w:p w14:paraId="7D13E688" w14:textId="77777777" w:rsidR="0041385D" w:rsidRPr="00BF0153" w:rsidRDefault="0041385D" w:rsidP="000E429E">
            <w:pPr>
              <w:jc w:val="center"/>
              <w:rPr>
                <w:color w:val="000000" w:themeColor="text1"/>
                <w:sz w:val="22"/>
                <w:szCs w:val="22"/>
                <w:lang w:eastAsia="lv-LV"/>
              </w:rPr>
            </w:pPr>
            <w:r w:rsidRPr="00BF0153">
              <w:rPr>
                <w:color w:val="000000" w:themeColor="text1"/>
                <w:sz w:val="22"/>
                <w:szCs w:val="22"/>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7F7FDBF9" w14:textId="77777777" w:rsidR="0041385D" w:rsidRPr="00BF0153" w:rsidRDefault="0041385D" w:rsidP="000E429E">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6726E74D" w14:textId="77777777" w:rsidR="0041385D" w:rsidRPr="00BF0153" w:rsidRDefault="0041385D" w:rsidP="000E429E">
            <w:pPr>
              <w:jc w:val="center"/>
              <w:rPr>
                <w:color w:val="000000" w:themeColor="text1"/>
                <w:sz w:val="22"/>
                <w:szCs w:val="22"/>
                <w:lang w:eastAsia="lv-LV"/>
              </w:rPr>
            </w:pPr>
          </w:p>
        </w:tc>
        <w:tc>
          <w:tcPr>
            <w:tcW w:w="0" w:type="auto"/>
            <w:tcBorders>
              <w:top w:val="nil"/>
              <w:left w:val="nil"/>
              <w:bottom w:val="single" w:sz="4" w:space="0" w:color="auto"/>
              <w:right w:val="single" w:sz="4" w:space="0" w:color="auto"/>
            </w:tcBorders>
            <w:shd w:val="clear" w:color="auto" w:fill="auto"/>
            <w:vAlign w:val="center"/>
          </w:tcPr>
          <w:p w14:paraId="5A845AF3" w14:textId="77777777" w:rsidR="0041385D" w:rsidRPr="00BF0153" w:rsidRDefault="0041385D" w:rsidP="000E429E">
            <w:pPr>
              <w:jc w:val="center"/>
              <w:rPr>
                <w:color w:val="000000" w:themeColor="text1"/>
                <w:sz w:val="22"/>
                <w:szCs w:val="22"/>
                <w:lang w:eastAsia="lv-LV"/>
              </w:rPr>
            </w:pPr>
          </w:p>
        </w:tc>
      </w:tr>
    </w:tbl>
    <w:p w14:paraId="5162ECA9" w14:textId="2B957CB2" w:rsidR="00384293" w:rsidRDefault="00384293" w:rsidP="0041385D">
      <w:pPr>
        <w:rPr>
          <w:bCs/>
          <w:color w:val="0070C0"/>
          <w:sz w:val="22"/>
          <w:szCs w:val="22"/>
        </w:rPr>
      </w:pPr>
    </w:p>
    <w:p w14:paraId="5162ECAA" w14:textId="2BB61E62" w:rsidR="00384293" w:rsidRPr="0041385D" w:rsidRDefault="00384293" w:rsidP="00384293">
      <w:pPr>
        <w:pStyle w:val="Title"/>
        <w:widowControl w:val="0"/>
        <w:rPr>
          <w:color w:val="000000"/>
          <w:sz w:val="22"/>
          <w:szCs w:val="22"/>
          <w:lang w:eastAsia="lv-LV"/>
        </w:rPr>
      </w:pPr>
      <w:r w:rsidRPr="0041385D">
        <w:rPr>
          <w:color w:val="000000"/>
          <w:sz w:val="22"/>
          <w:szCs w:val="22"/>
          <w:lang w:eastAsia="lv-LV"/>
        </w:rPr>
        <w:t>Attēlam ir informatīvs raksturs</w:t>
      </w:r>
    </w:p>
    <w:p w14:paraId="5E1A74B8" w14:textId="0F3A47E5" w:rsidR="00C70007" w:rsidRDefault="005E55D1" w:rsidP="00384293">
      <w:pPr>
        <w:pStyle w:val="Title"/>
        <w:widowControl w:val="0"/>
        <w:rPr>
          <w:color w:val="000000"/>
          <w:sz w:val="22"/>
          <w:szCs w:val="22"/>
          <w:lang w:eastAsia="lv-LV"/>
        </w:rPr>
      </w:pPr>
      <w:r>
        <w:rPr>
          <w:noProof/>
          <w:lang w:eastAsia="lv-LV"/>
        </w:rPr>
        <w:drawing>
          <wp:inline distT="0" distB="0" distL="0" distR="0" wp14:anchorId="49E4DD87" wp14:editId="6C136CDE">
            <wp:extent cx="1747157" cy="1063745"/>
            <wp:effectExtent l="0" t="0" r="5715" b="3175"/>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7">
                      <a:grayscl/>
                    </a:blip>
                    <a:stretch>
                      <a:fillRect/>
                    </a:stretch>
                  </pic:blipFill>
                  <pic:spPr>
                    <a:xfrm>
                      <a:off x="0" y="0"/>
                      <a:ext cx="1747157" cy="1063745"/>
                    </a:xfrm>
                    <a:prstGeom prst="rect">
                      <a:avLst/>
                    </a:prstGeom>
                  </pic:spPr>
                </pic:pic>
              </a:graphicData>
            </a:graphic>
          </wp:inline>
        </w:drawing>
      </w:r>
    </w:p>
    <w:p w14:paraId="37FC9CF9" w14:textId="697DB381" w:rsidR="00C70007" w:rsidRDefault="00C70007" w:rsidP="00384293">
      <w:pPr>
        <w:pStyle w:val="Title"/>
        <w:widowControl w:val="0"/>
        <w:rPr>
          <w:color w:val="000000"/>
          <w:sz w:val="22"/>
          <w:szCs w:val="22"/>
          <w:lang w:eastAsia="lv-LV"/>
        </w:rPr>
      </w:pPr>
    </w:p>
    <w:p w14:paraId="5162ECAB" w14:textId="7C82126C" w:rsidR="005766AC" w:rsidRPr="00E77323" w:rsidRDefault="005766AC" w:rsidP="00384293">
      <w:pPr>
        <w:jc w:val="center"/>
      </w:pPr>
    </w:p>
    <w:sectPr w:rsidR="005766AC" w:rsidRPr="00E77323" w:rsidSect="00384293">
      <w:headerReference w:type="default" r:id="rId8"/>
      <w:foot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8CE73" w14:textId="77777777" w:rsidR="005B24F6" w:rsidRDefault="005B24F6" w:rsidP="00C70007">
      <w:r>
        <w:separator/>
      </w:r>
    </w:p>
  </w:endnote>
  <w:endnote w:type="continuationSeparator" w:id="0">
    <w:p w14:paraId="5EE9B281" w14:textId="77777777" w:rsidR="005B24F6" w:rsidRDefault="005B24F6" w:rsidP="00C7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311579"/>
      <w:docPartObj>
        <w:docPartGallery w:val="Page Numbers (Bottom of Page)"/>
        <w:docPartUnique/>
      </w:docPartObj>
    </w:sdtPr>
    <w:sdtEndPr/>
    <w:sdtContent>
      <w:p w14:paraId="373FD45F" w14:textId="2FC19228" w:rsidR="009E612F" w:rsidRDefault="009E612F">
        <w:pPr>
          <w:pStyle w:val="Footer"/>
          <w:jc w:val="center"/>
        </w:pPr>
        <w:r>
          <w:fldChar w:fldCharType="begin"/>
        </w:r>
        <w:r>
          <w:instrText>PAGE   \* MERGEFORMAT</w:instrText>
        </w:r>
        <w:r>
          <w:fldChar w:fldCharType="separate"/>
        </w:r>
        <w:r w:rsidR="00BF0153">
          <w:rPr>
            <w:noProof/>
          </w:rPr>
          <w:t>1</w:t>
        </w:r>
        <w:r>
          <w:fldChar w:fldCharType="end"/>
        </w:r>
        <w:r>
          <w:t xml:space="preserve"> no 2</w:t>
        </w:r>
      </w:p>
    </w:sdtContent>
  </w:sdt>
  <w:p w14:paraId="06860DCD" w14:textId="77777777" w:rsidR="009E612F" w:rsidRDefault="009E6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5E088" w14:textId="77777777" w:rsidR="005B24F6" w:rsidRDefault="005B24F6" w:rsidP="00C70007">
      <w:r>
        <w:separator/>
      </w:r>
    </w:p>
  </w:footnote>
  <w:footnote w:type="continuationSeparator" w:id="0">
    <w:p w14:paraId="2769DA19" w14:textId="77777777" w:rsidR="005B24F6" w:rsidRDefault="005B24F6" w:rsidP="00C70007">
      <w:r>
        <w:continuationSeparator/>
      </w:r>
    </w:p>
  </w:footnote>
  <w:footnote w:id="1">
    <w:p w14:paraId="1F2B735A" w14:textId="77777777" w:rsidR="00E37E3F" w:rsidRPr="0066241E" w:rsidRDefault="00E37E3F" w:rsidP="00E37E3F">
      <w:pPr>
        <w:pStyle w:val="FootnoteText"/>
        <w:rPr>
          <w:noProof/>
          <w:lang w:val="en-US"/>
        </w:rPr>
      </w:pPr>
      <w:r w:rsidRPr="0066241E">
        <w:rPr>
          <w:rStyle w:val="FootnoteReference"/>
        </w:rPr>
        <w:footnoteRef/>
      </w:r>
      <w:bookmarkStart w:id="0" w:name="_Hlk66434064"/>
      <w:r w:rsidRPr="0066241E">
        <w:rPr>
          <w:noProof/>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66241E">
        <w:rPr>
          <w:noProof/>
          <w:color w:val="000000"/>
          <w:lang w:val="en-US"/>
        </w:rPr>
        <w:t>÷"</w:t>
      </w:r>
      <w:r w:rsidRPr="0066241E">
        <w:rPr>
          <w:noProof/>
          <w:lang w:val="en-US"/>
        </w:rPr>
        <w:t>, jānodrošina, lai piedāvājums atbilstu kādai no vērtību robežās esošai vērtībai</w:t>
      </w:r>
      <w:bookmarkEnd w:id="0"/>
      <w:r w:rsidRPr="0066241E">
        <w:rPr>
          <w:noProof/>
          <w:lang w:val="en-US"/>
        </w:rPr>
        <w:t xml:space="preserve">, nepārsniedzot zemāko vai augstāko norādītā diapazona vērtību </w:t>
      </w:r>
    </w:p>
  </w:footnote>
  <w:footnote w:id="2">
    <w:p w14:paraId="312A587F" w14:textId="77777777" w:rsidR="00D6634D" w:rsidRDefault="00D6634D" w:rsidP="00D6634D">
      <w:pPr>
        <w:pStyle w:val="FootnoteText"/>
      </w:pPr>
      <w:r>
        <w:rPr>
          <w:rStyle w:val="FootnoteReference"/>
        </w:rPr>
        <w:footnoteRef/>
      </w:r>
      <w:r>
        <w:t xml:space="preserve"> Precīzs avots, kur atspoguļota tehniskā informācija (instrukcijas nosaukums un lapaspuse)</w:t>
      </w:r>
    </w:p>
  </w:footnote>
  <w:footnote w:id="3">
    <w:p w14:paraId="6F0AB696" w14:textId="77777777" w:rsidR="004D4E47" w:rsidRDefault="004D4E47" w:rsidP="004D4E47">
      <w:pPr>
        <w:pStyle w:val="FootnoteText"/>
      </w:pPr>
      <w:r>
        <w:rPr>
          <w:rStyle w:val="FootnoteReference"/>
        </w:rPr>
        <w:footnoteRef/>
      </w:r>
      <w:r>
        <w:t xml:space="preserve"> </w:t>
      </w:r>
      <w:r w:rsidRPr="0028349C">
        <w:t>AS “Sada</w:t>
      </w:r>
      <w:r>
        <w:t>les tīkls” materiālu kategorijas nosaukums un numurs</w:t>
      </w:r>
    </w:p>
  </w:footnote>
  <w:footnote w:id="4">
    <w:p w14:paraId="72D35848" w14:textId="77777777" w:rsidR="00E37E3F" w:rsidRPr="00B61266" w:rsidRDefault="00E37E3F" w:rsidP="00E37E3F">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30EEAD9B" w14:textId="77777777" w:rsidR="00E37E3F" w:rsidRDefault="00E37E3F" w:rsidP="00E37E3F">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eastAsiaTheme="minorEastAsia"/>
            <w:sz w:val="20"/>
            <w:szCs w:val="20"/>
          </w:rPr>
          <w:t>http://www.european-accreditation.org/)</w:t>
        </w:r>
      </w:hyperlink>
      <w:r w:rsidRPr="00B6126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3E9A6" w14:textId="6A8EB730" w:rsidR="00C70007" w:rsidRDefault="009E612F" w:rsidP="00C70007">
    <w:pPr>
      <w:pStyle w:val="Header"/>
      <w:jc w:val="right"/>
    </w:pPr>
    <w:r>
      <w:t>TS_</w:t>
    </w:r>
    <w:r w:rsidR="00C70007">
      <w:t>040</w:t>
    </w:r>
    <w:r w:rsidR="000870BF">
      <w:t>3</w:t>
    </w:r>
    <w:r w:rsidR="00C70007">
      <w:t>.00</w:t>
    </w:r>
    <w:r w:rsidR="00AB6FB5">
      <w:t>9</w:t>
    </w:r>
    <w:r>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8C5"/>
    <w:multiLevelType w:val="hybridMultilevel"/>
    <w:tmpl w:val="B0846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332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44187"/>
    <w:rsid w:val="0005229A"/>
    <w:rsid w:val="000870BF"/>
    <w:rsid w:val="000A1969"/>
    <w:rsid w:val="000C48AF"/>
    <w:rsid w:val="000F3E6D"/>
    <w:rsid w:val="00117026"/>
    <w:rsid w:val="00126305"/>
    <w:rsid w:val="00146DB7"/>
    <w:rsid w:val="00162B1E"/>
    <w:rsid w:val="00243C49"/>
    <w:rsid w:val="002B7734"/>
    <w:rsid w:val="00384293"/>
    <w:rsid w:val="003E1BAD"/>
    <w:rsid w:val="0041385D"/>
    <w:rsid w:val="00442183"/>
    <w:rsid w:val="00456753"/>
    <w:rsid w:val="00464111"/>
    <w:rsid w:val="004D4E47"/>
    <w:rsid w:val="004F6913"/>
    <w:rsid w:val="005766AC"/>
    <w:rsid w:val="005B24F6"/>
    <w:rsid w:val="005C003F"/>
    <w:rsid w:val="005C4545"/>
    <w:rsid w:val="005E55D1"/>
    <w:rsid w:val="00616B0F"/>
    <w:rsid w:val="0063572E"/>
    <w:rsid w:val="006A64ED"/>
    <w:rsid w:val="00724DF1"/>
    <w:rsid w:val="007405F9"/>
    <w:rsid w:val="007438E4"/>
    <w:rsid w:val="00746374"/>
    <w:rsid w:val="00753C8D"/>
    <w:rsid w:val="0075558C"/>
    <w:rsid w:val="007817A5"/>
    <w:rsid w:val="007D13C7"/>
    <w:rsid w:val="00846318"/>
    <w:rsid w:val="0084780A"/>
    <w:rsid w:val="00896F7C"/>
    <w:rsid w:val="008C22FE"/>
    <w:rsid w:val="008D629E"/>
    <w:rsid w:val="008E1059"/>
    <w:rsid w:val="009030B1"/>
    <w:rsid w:val="00974A17"/>
    <w:rsid w:val="009D47D5"/>
    <w:rsid w:val="009E612F"/>
    <w:rsid w:val="00A217D9"/>
    <w:rsid w:val="00AB6FB5"/>
    <w:rsid w:val="00B14418"/>
    <w:rsid w:val="00B46D36"/>
    <w:rsid w:val="00BA5F87"/>
    <w:rsid w:val="00BA73ED"/>
    <w:rsid w:val="00BD77FE"/>
    <w:rsid w:val="00BE263E"/>
    <w:rsid w:val="00BF0153"/>
    <w:rsid w:val="00BF5C86"/>
    <w:rsid w:val="00C03557"/>
    <w:rsid w:val="00C03CE6"/>
    <w:rsid w:val="00C70007"/>
    <w:rsid w:val="00CA722D"/>
    <w:rsid w:val="00D6634D"/>
    <w:rsid w:val="00DD0066"/>
    <w:rsid w:val="00E37E3F"/>
    <w:rsid w:val="00E77323"/>
    <w:rsid w:val="00E85452"/>
    <w:rsid w:val="00E868B3"/>
    <w:rsid w:val="00E93E5B"/>
    <w:rsid w:val="00EA679A"/>
    <w:rsid w:val="00F009EB"/>
    <w:rsid w:val="00F01BF1"/>
    <w:rsid w:val="00F03E49"/>
    <w:rsid w:val="00F14456"/>
    <w:rsid w:val="00F45E34"/>
    <w:rsid w:val="00F85C8F"/>
    <w:rsid w:val="00FD7419"/>
    <w:rsid w:val="00FE52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2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C70007"/>
    <w:pPr>
      <w:tabs>
        <w:tab w:val="center" w:pos="4153"/>
        <w:tab w:val="right" w:pos="8306"/>
      </w:tabs>
    </w:pPr>
  </w:style>
  <w:style w:type="character" w:customStyle="1" w:styleId="HeaderChar">
    <w:name w:val="Header Char"/>
    <w:basedOn w:val="DefaultParagraphFont"/>
    <w:link w:val="Header"/>
    <w:uiPriority w:val="99"/>
    <w:rsid w:val="00C700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0007"/>
    <w:pPr>
      <w:tabs>
        <w:tab w:val="center" w:pos="4153"/>
        <w:tab w:val="right" w:pos="8306"/>
      </w:tabs>
    </w:pPr>
  </w:style>
  <w:style w:type="character" w:customStyle="1" w:styleId="FooterChar">
    <w:name w:val="Footer Char"/>
    <w:basedOn w:val="DefaultParagraphFont"/>
    <w:link w:val="Footer"/>
    <w:uiPriority w:val="99"/>
    <w:rsid w:val="00C7000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6634D"/>
    <w:rPr>
      <w:sz w:val="20"/>
      <w:szCs w:val="20"/>
    </w:rPr>
  </w:style>
  <w:style w:type="character" w:customStyle="1" w:styleId="FootnoteTextChar">
    <w:name w:val="Footnote Text Char"/>
    <w:basedOn w:val="DefaultParagraphFont"/>
    <w:link w:val="FootnoteText"/>
    <w:uiPriority w:val="99"/>
    <w:semiHidden/>
    <w:rsid w:val="00D6634D"/>
    <w:rPr>
      <w:rFonts w:ascii="Times New Roman" w:eastAsia="Times New Roman" w:hAnsi="Times New Roman" w:cs="Times New Roman"/>
      <w:sz w:val="20"/>
      <w:szCs w:val="20"/>
    </w:rPr>
  </w:style>
  <w:style w:type="character" w:styleId="FootnoteReference">
    <w:name w:val="footnote reference"/>
    <w:basedOn w:val="DefaultParagraphFont"/>
    <w:unhideWhenUsed/>
    <w:rsid w:val="00D6634D"/>
    <w:rPr>
      <w:vertAlign w:val="superscript"/>
    </w:rPr>
  </w:style>
  <w:style w:type="paragraph" w:styleId="Revision">
    <w:name w:val="Revision"/>
    <w:hidden/>
    <w:uiPriority w:val="99"/>
    <w:semiHidden/>
    <w:rsid w:val="00E37E3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7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39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563</Characters>
  <Application>Microsoft Office Word</Application>
  <DocSecurity>0</DocSecurity>
  <Lines>4</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2025-07-23T10:30:00Z</dcterms:created>
  <dcterms:modified xsi:type="dcterms:W3CDTF">2025-07-23T10:30:00Z</dcterms:modified>
  <cp:category/>
  <cp:contentStatus/>
</cp:coreProperties>
</file>