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007D" w14:textId="77777777" w:rsidR="000E1568" w:rsidRDefault="000E1568" w:rsidP="000E156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0842B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6A1C2F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1503.009 v1</w:t>
      </w:r>
    </w:p>
    <w:p w14:paraId="273DE412" w14:textId="6181A0DD" w:rsidR="001B4E43" w:rsidRPr="008C0283" w:rsidRDefault="003E218A" w:rsidP="000E156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E218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Rogovska spoli, AC, I (0.1A - 2000A)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7192"/>
        <w:gridCol w:w="2211"/>
        <w:gridCol w:w="2118"/>
        <w:gridCol w:w="991"/>
        <w:gridCol w:w="1273"/>
      </w:tblGrid>
      <w:tr w:rsidR="00353418" w:rsidRPr="00027351" w14:paraId="25C6CF5C" w14:textId="77777777" w:rsidTr="00530D7B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60" w14:textId="328BC966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66B" w14:textId="280DFD0F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CAA" w14:textId="1BB2FC71" w:rsidR="00353418" w:rsidRPr="00027351" w:rsidRDefault="007E6241" w:rsidP="0035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b/>
                <w:bCs/>
                <w:sz w:val="22"/>
                <w:lang w:eastAsia="lv-LV"/>
              </w:rPr>
              <w:t>Minimāla tehniskā prasība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EC7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3AE" w14:textId="0255A964" w:rsidR="00353418" w:rsidRPr="00027351" w:rsidRDefault="00027351" w:rsidP="0035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435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353418" w:rsidRPr="00027351" w14:paraId="01F4B128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C3365C" w14:textId="37BA1C81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C88C" w14:textId="3545971E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91AE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88C7D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26DCE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3BDF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A1C2F" w:rsidRPr="00027351" w14:paraId="31200F29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71B28" w14:textId="79E46184" w:rsidR="006A1C2F" w:rsidRPr="00027351" w:rsidRDefault="006A1C2F" w:rsidP="006A1C2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9CDCE" w14:textId="6B3F8C6C" w:rsidR="006A1C2F" w:rsidRPr="00027351" w:rsidRDefault="006A1C2F" w:rsidP="006A1C2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956D7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954B73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7C5058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32A72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A1C2F" w:rsidRPr="00027351" w14:paraId="6AFB4B1D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F71" w14:textId="497E114B" w:rsidR="006A1C2F" w:rsidRPr="00027351" w:rsidRDefault="006A1C2F" w:rsidP="006A1C2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886" w14:textId="58CB0949" w:rsidR="006A1C2F" w:rsidRPr="00027351" w:rsidRDefault="006A1C2F" w:rsidP="006A1C2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0F9" w14:textId="4E515386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E91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8C4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180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A1C2F" w:rsidRPr="00027351" w14:paraId="147DC3E2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DA3" w14:textId="08D03252" w:rsidR="006A1C2F" w:rsidRPr="00027351" w:rsidRDefault="00530D7B" w:rsidP="006A1C2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AE7D" w14:textId="394E66DA" w:rsidR="006A1C2F" w:rsidRPr="00027351" w:rsidRDefault="006A1C2F" w:rsidP="00530D7B">
            <w:pPr>
              <w:spacing w:after="0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1503.009 Mērknaibles 0,4kV ar Rogovska spoli, AC, I (0.1A - 2000A)</w:t>
            </w:r>
            <w:r w:rsidR="00530D7B">
              <w:rPr>
                <w:color w:val="000000"/>
                <w:sz w:val="22"/>
                <w:lang w:eastAsia="lv-LV"/>
              </w:rPr>
              <w:t xml:space="preserve"> </w:t>
            </w:r>
            <w:r w:rsidR="00530D7B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4B2" w14:textId="1CF017AA" w:rsidR="006A1C2F" w:rsidRPr="00027351" w:rsidRDefault="00530D7B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EED9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E109" w14:textId="77777777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E6D1" w14:textId="113F035D" w:rsidR="006A1C2F" w:rsidRPr="00027351" w:rsidRDefault="006A1C2F" w:rsidP="006A1C2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10B5D47B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B1C" w14:textId="7CFF036F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5C2" w14:textId="0E82CCB5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0D7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F3D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006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935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1A9112A7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136" w14:textId="5E33C01E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C43" w14:textId="77777777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6C1A0BF1" w14:textId="77777777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E490214" w14:textId="77777777" w:rsidR="00353418" w:rsidRPr="00027351" w:rsidRDefault="00353418" w:rsidP="00353418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11E197E7" w14:textId="77777777" w:rsidR="00353418" w:rsidRPr="00027351" w:rsidRDefault="00353418" w:rsidP="00353418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168D3C35" w14:textId="77777777" w:rsidR="00353418" w:rsidRPr="00027351" w:rsidRDefault="00353418" w:rsidP="0035341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AA53E70" w14:textId="3C8B4BC0" w:rsidR="00353418" w:rsidRPr="00027351" w:rsidRDefault="00353418" w:rsidP="000842B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AAB" w14:textId="46E5D04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CA5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419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8B9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7ECCACC5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593" w14:textId="025E366A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471" w14:textId="63FCFF91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Tehn. izvērtēšanai parauga piegāde laiks (pēc pieprasījuma)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098" w14:textId="7974113A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67E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935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140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0D58F582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370C84" w14:textId="51FF0015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0D10AF" w14:textId="6C0162C5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5BAA7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7189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5894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0E5E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40FE0BF9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163" w14:textId="3EB2F760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909" w14:textId="74C5CB50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993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4EF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812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CD0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70689F5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C2D" w14:textId="72C8FE3B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313" w14:textId="1C62121F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Lokanās strāvas mērīšanas cilpas garums (Ragovska spole)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504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400mm līdz 500mm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0B2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921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003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301D860D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A7F" w14:textId="23CE0DE7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B37" w14:textId="3459C559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 (pilnai komplektācijai)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701" w14:textId="0E081330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</w:t>
            </w:r>
            <w:r w:rsidR="00E55219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x1</w:t>
            </w:r>
            <w:r w:rsidR="00E55219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x5) cm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C1A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A03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363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23C84023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AC" w14:textId="32F8231F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8B13" w14:textId="27D1F4F3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C01" w14:textId="1CF4999B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ED6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B42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C091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5D6045" w:rsidRPr="00027351" w14:paraId="3E526BBF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A0CF" w14:textId="4BC31361" w:rsidR="005D6045" w:rsidRPr="00027351" w:rsidRDefault="00191F00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1.2.5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08DB" w14:textId="3815CDFD" w:rsidR="005D6045" w:rsidRPr="00027351" w:rsidRDefault="000842B4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5D6045" w:rsidRPr="00027351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61010-1:2011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383" w14:textId="454702D7" w:rsidR="005D6045" w:rsidRPr="00027351" w:rsidRDefault="005D6045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D26" w14:textId="77777777" w:rsidR="005D6045" w:rsidRPr="00027351" w:rsidRDefault="005D6045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524" w14:textId="77777777" w:rsidR="005D6045" w:rsidRPr="00027351" w:rsidRDefault="005D6045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19C" w14:textId="77777777" w:rsidR="005D6045" w:rsidRPr="00027351" w:rsidRDefault="005D6045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56A52A2E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7E767E" w14:textId="0F48ED88" w:rsidR="00353418" w:rsidRPr="00027351" w:rsidRDefault="001D1293" w:rsidP="003E218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1.3.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C6893" w14:textId="6B7CCAD6" w:rsidR="00353418" w:rsidRPr="00027351" w:rsidRDefault="00353418" w:rsidP="003E218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4D706" w14:textId="77777777" w:rsidR="00353418" w:rsidRPr="00027351" w:rsidRDefault="00353418" w:rsidP="003E21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D255" w14:textId="77777777" w:rsidR="00353418" w:rsidRPr="00027351" w:rsidRDefault="00353418" w:rsidP="003E21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AF7E" w14:textId="77777777" w:rsidR="00353418" w:rsidRPr="00027351" w:rsidRDefault="00353418" w:rsidP="003E21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397B" w14:textId="77777777" w:rsidR="00353418" w:rsidRPr="00027351" w:rsidRDefault="00353418" w:rsidP="003E21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3418" w:rsidRPr="00027351" w14:paraId="0D0A40AA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7CF" w14:textId="3AD8A4BD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606" w14:textId="0FC19D9A" w:rsidR="00353418" w:rsidRPr="00027351" w:rsidRDefault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="001D1293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 (50Hz) ar precizitāti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DEB0" w14:textId="11C7D119" w:rsidR="00353418" w:rsidRPr="00027351" w:rsidRDefault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</w:t>
            </w:r>
            <w:r w:rsidR="00E55219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DF1A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821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21B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46EA740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F15" w14:textId="43A10FB1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67C" w14:textId="3C738C3F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  <w:r w:rsidR="001D1293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 A (50Hz) ar precizitāti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B32E" w14:textId="7C384962" w:rsidR="00353418" w:rsidRPr="00027351" w:rsidRDefault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1D1293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</w:t>
            </w: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 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C745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0EB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4512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04E5B078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60A5" w14:textId="371A7ABD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D25" w14:textId="4B31FEAF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="00522784"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129" w14:textId="39AD6FBE" w:rsidR="00353418" w:rsidRPr="00027351" w:rsidRDefault="00522784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  <w:r w:rsidRPr="00027351" w:rsidDel="0052278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D13E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E7DA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61B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55040027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63B" w14:textId="7C275749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5A5" w14:textId="637458E2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- 2</w:t>
            </w:r>
            <w:r w:rsidR="001D1293" w:rsidRPr="00027351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027351">
              <w:rPr>
                <w:rFonts w:eastAsia="Times New Roman" w:cs="Times New Roman"/>
                <w:sz w:val="22"/>
                <w:lang w:eastAsia="lv-LV"/>
              </w:rPr>
              <w:t>A; 20</w:t>
            </w:r>
            <w:r w:rsidR="001D1293" w:rsidRPr="00027351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027351">
              <w:rPr>
                <w:rFonts w:eastAsia="Times New Roman" w:cs="Times New Roman"/>
                <w:sz w:val="22"/>
                <w:lang w:eastAsia="lv-LV"/>
              </w:rPr>
              <w:t>A; 200</w:t>
            </w:r>
            <w:r w:rsidR="001D1293" w:rsidRPr="00027351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027351">
              <w:rPr>
                <w:rFonts w:eastAsia="Times New Roman" w:cs="Times New Roman"/>
                <w:sz w:val="22"/>
                <w:lang w:eastAsia="lv-LV"/>
              </w:rPr>
              <w:t>A. Neatbilst – 2</w:t>
            </w:r>
            <w:r w:rsidR="001D1293" w:rsidRPr="00027351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027351">
              <w:rPr>
                <w:rFonts w:eastAsia="Times New Roman" w:cs="Times New Roman"/>
                <w:sz w:val="22"/>
                <w:lang w:eastAsia="lv-LV"/>
              </w:rPr>
              <w:t>A; 2</w:t>
            </w:r>
            <w:r w:rsidR="001D1293" w:rsidRPr="00027351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027351">
              <w:rPr>
                <w:rFonts w:eastAsia="Times New Roman" w:cs="Times New Roman"/>
                <w:sz w:val="22"/>
                <w:lang w:eastAsia="lv-LV"/>
              </w:rPr>
              <w:t>00A.)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E71D" w14:textId="1262E82F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F18A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2934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A36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5043D4CB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DFB" w14:textId="77720712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30F" w14:textId="6C863FFD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701" w14:textId="7551AFE3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FD1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F38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BD52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20C2F78D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34E" w14:textId="6F2F16F4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E479" w14:textId="7C907D28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754" w14:textId="4E1E64BC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66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267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43AC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3418" w:rsidRPr="00027351" w14:paraId="2315FBB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57A656" w14:textId="7EC60F61" w:rsidR="00353418" w:rsidRPr="00027351" w:rsidRDefault="001D1293" w:rsidP="0035341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0FFA" w14:textId="15021120" w:rsidR="00353418" w:rsidRPr="00027351" w:rsidRDefault="00353418" w:rsidP="0035341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DC3D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ED1A6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D9DB4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7D868" w14:textId="77777777" w:rsidR="00353418" w:rsidRPr="00027351" w:rsidRDefault="00353418" w:rsidP="003534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10E24314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5B5" w14:textId="4951636F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DDA" w14:textId="4DA4A6B0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648" w14:textId="409B7F89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9F0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79A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981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7C6DFCBA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213" w14:textId="15D50865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E5CE" w14:textId="28AFBFF8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CFE6" w14:textId="79644630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001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477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EE0B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1293" w:rsidRPr="00027351" w14:paraId="54DB7095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057E83" w14:textId="6282C744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405FE" w14:textId="20D1C87F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D62A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2CA86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0322C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1A45E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61085D38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E5" w14:textId="4E237636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415" w14:textId="28787D31" w:rsidR="001D1293" w:rsidRPr="00027351" w:rsidRDefault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5D6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307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225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DAC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7A901940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258" w14:textId="417ACEC8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01A" w14:textId="31679326" w:rsidR="001D1293" w:rsidRPr="00027351" w:rsidRDefault="00793B19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85B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CC3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FA6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20E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162F7B32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F989C5" w14:textId="73772FA0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5A81C" w14:textId="1E32AE93" w:rsidR="001D1293" w:rsidRPr="00027351" w:rsidRDefault="00F46A5D" w:rsidP="001D129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F764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57A2B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C7800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4A34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6C9A88B8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3FD" w14:textId="27855767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986" w14:textId="1E271F76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18A" w14:textId="19600C9B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607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B8B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489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1293" w:rsidRPr="00027351" w14:paraId="7619680E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0C7A" w14:textId="2BA34492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13C" w14:textId="758EDF99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9743" w14:textId="0524EA58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595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2DC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B0B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1293" w:rsidRPr="00027351" w14:paraId="492348DB" w14:textId="77777777" w:rsidTr="00530D7B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441" w14:textId="318A704E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996" w14:textId="14D04990" w:rsidR="001D1293" w:rsidRPr="00027351" w:rsidRDefault="001D1293" w:rsidP="001D129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B50" w14:textId="15A2D615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497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73F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CD2" w14:textId="77777777" w:rsidR="001D1293" w:rsidRPr="00027351" w:rsidRDefault="001D1293" w:rsidP="001D129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00A050F5" w14:textId="01F67482" w:rsidR="00C82F1F" w:rsidRPr="00027351" w:rsidRDefault="00027351" w:rsidP="00027351">
      <w:pPr>
        <w:pStyle w:val="Nosaukums"/>
        <w:widowControl w:val="0"/>
        <w:rPr>
          <w:sz w:val="22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5" w14:textId="2B82CEE3" w:rsidR="00524DDD" w:rsidRDefault="003E218A" w:rsidP="00027351">
      <w:pPr>
        <w:jc w:val="center"/>
      </w:pPr>
      <w:r>
        <w:rPr>
          <w:lang w:eastAsia="lv-LV"/>
        </w:rPr>
        <w:lastRenderedPageBreak/>
        <w:drawing>
          <wp:inline distT="0" distB="0" distL="0" distR="0" wp14:anchorId="56AE04B6" wp14:editId="4B5AE2AF">
            <wp:extent cx="7847463" cy="5257800"/>
            <wp:effectExtent l="0" t="0" r="1270" b="0"/>
            <wp:docPr id="50282" name="Picture 1" descr="http://media.fluke.com/images/376-10a-600x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2" name="Picture 1" descr="http://media.fluke.com/images/376-10a-600x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944" cy="528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0E1568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16A15" w14:textId="77777777" w:rsidR="00706D2B" w:rsidRDefault="00706D2B" w:rsidP="000E1568">
      <w:pPr>
        <w:spacing w:after="0" w:line="240" w:lineRule="auto"/>
      </w:pPr>
      <w:r>
        <w:separator/>
      </w:r>
    </w:p>
  </w:endnote>
  <w:endnote w:type="continuationSeparator" w:id="0">
    <w:p w14:paraId="251F6096" w14:textId="77777777" w:rsidR="00706D2B" w:rsidRDefault="00706D2B" w:rsidP="000E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8694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71805" w14:textId="5FEABA8F" w:rsidR="000E1568" w:rsidRDefault="000E1568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0D7B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0D7B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39FD" w14:textId="77777777" w:rsidR="00706D2B" w:rsidRDefault="00706D2B" w:rsidP="000E1568">
      <w:pPr>
        <w:spacing w:after="0" w:line="240" w:lineRule="auto"/>
      </w:pPr>
      <w:r>
        <w:separator/>
      </w:r>
    </w:p>
  </w:footnote>
  <w:footnote w:type="continuationSeparator" w:id="0">
    <w:p w14:paraId="0F25FAA9" w14:textId="77777777" w:rsidR="00706D2B" w:rsidRDefault="00706D2B" w:rsidP="000E1568">
      <w:pPr>
        <w:spacing w:after="0" w:line="240" w:lineRule="auto"/>
      </w:pPr>
      <w:r>
        <w:continuationSeparator/>
      </w:r>
    </w:p>
  </w:footnote>
  <w:footnote w:id="1">
    <w:p w14:paraId="2B50231E" w14:textId="77777777" w:rsidR="00027351" w:rsidRDefault="00027351" w:rsidP="0002735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F0F05C6" w14:textId="77777777" w:rsidR="00530D7B" w:rsidRDefault="00530D7B" w:rsidP="00530D7B">
      <w:pPr>
        <w:pStyle w:val="Vresteksts"/>
      </w:pPr>
      <w:r>
        <w:rPr>
          <w:rStyle w:val="Vresatsauce"/>
        </w:rPr>
        <w:footnoteRef/>
      </w:r>
      <w:r>
        <w:t xml:space="preserve"> AS “Sadales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13BB" w14:textId="476CFDD7" w:rsidR="000E1568" w:rsidRPr="000E1568" w:rsidRDefault="000E1568" w:rsidP="000E1568">
    <w:pPr>
      <w:pStyle w:val="Galvene"/>
      <w:jc w:val="right"/>
    </w:pPr>
    <w:r w:rsidRPr="000E1568">
      <w:rPr>
        <w:rFonts w:eastAsia="Times New Roman" w:cs="Times New Roman"/>
        <w:bCs/>
        <w:noProof w:val="0"/>
        <w:color w:val="000000"/>
        <w:szCs w:val="24"/>
        <w:lang w:eastAsia="lv-LV"/>
      </w:rPr>
      <w:t>TS_1503.009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351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2B4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568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00"/>
    <w:rsid w:val="00191FE5"/>
    <w:rsid w:val="001921CE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93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C7DC5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1C2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418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D3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784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4D4"/>
    <w:rsid w:val="00530867"/>
    <w:rsid w:val="00530D7B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045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1C2F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161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6D2B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722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19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241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D7DC7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E56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6F29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423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2F1F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2AC0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5219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55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467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A5D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341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53418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3418"/>
    <w:rPr>
      <w:rFonts w:ascii="Segoe UI" w:hAnsi="Segoe UI" w:cs="Segoe UI"/>
      <w:noProof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7DC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7DC5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7D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7DC5"/>
    <w:rPr>
      <w:b/>
      <w:bCs/>
      <w:noProof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E1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E1568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0E1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E1568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27351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27351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27351"/>
    <w:rPr>
      <w:vertAlign w:val="superscript"/>
    </w:rPr>
  </w:style>
  <w:style w:type="paragraph" w:styleId="Nosaukums">
    <w:name w:val="Title"/>
    <w:basedOn w:val="Parasts"/>
    <w:link w:val="NosaukumsRakstz"/>
    <w:qFormat/>
    <w:rsid w:val="00027351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027351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8F96-93F7-4223-A6B4-6ECAE1E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