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B0410" w14:textId="77777777" w:rsidR="000837BA" w:rsidRPr="000A1C49" w:rsidRDefault="000837BA" w:rsidP="000837BA">
      <w:pPr>
        <w:tabs>
          <w:tab w:val="left" w:pos="3600"/>
        </w:tabs>
        <w:jc w:val="center"/>
        <w:rPr>
          <w:b/>
          <w:sz w:val="20"/>
          <w:szCs w:val="20"/>
          <w:lang w:eastAsia="en-US"/>
        </w:rPr>
      </w:pPr>
      <w:r w:rsidRPr="000A1C49">
        <w:rPr>
          <w:b/>
          <w:sz w:val="20"/>
          <w:szCs w:val="20"/>
          <w:lang w:eastAsia="en-US"/>
        </w:rPr>
        <w:t xml:space="preserve">BŪVDARBU LĪGUMS </w:t>
      </w:r>
    </w:p>
    <w:p w14:paraId="04B7E316" w14:textId="42E33C4C" w:rsidR="000837BA" w:rsidRPr="000A1C49" w:rsidRDefault="000837BA" w:rsidP="000837BA">
      <w:pPr>
        <w:jc w:val="center"/>
        <w:rPr>
          <w:sz w:val="20"/>
          <w:szCs w:val="20"/>
          <w:lang w:eastAsia="en-US"/>
        </w:rPr>
      </w:pPr>
      <w:r w:rsidRPr="000A1C49">
        <w:rPr>
          <w:sz w:val="20"/>
          <w:szCs w:val="20"/>
          <w:lang w:eastAsia="en-US"/>
        </w:rPr>
        <w:t>(par</w:t>
      </w:r>
      <w:r w:rsidR="00164AAE" w:rsidRPr="000A1C49">
        <w:rPr>
          <w:sz w:val="20"/>
          <w:szCs w:val="20"/>
          <w:lang w:eastAsia="en-US"/>
        </w:rPr>
        <w:t xml:space="preserve"> </w:t>
      </w:r>
      <w:r w:rsidR="00164AAE" w:rsidRPr="000A1C49">
        <w:rPr>
          <w:bCs/>
          <w:color w:val="00B050"/>
          <w:sz w:val="20"/>
          <w:szCs w:val="20"/>
          <w:lang w:eastAsia="en-US"/>
        </w:rPr>
        <w:t xml:space="preserve">[ierakstīt darbu veidu: </w:t>
      </w:r>
      <w:r w:rsidR="00164AAE" w:rsidRPr="000A1C49">
        <w:rPr>
          <w:color w:val="00B050"/>
          <w:sz w:val="20"/>
          <w:szCs w:val="20"/>
          <w:lang w:eastAsia="en-US"/>
        </w:rPr>
        <w:t>remonta/ atjaunošanas/ pārbūves /ierīkošanas/ elektroapgādes pieslēguma ierīkošanas]</w:t>
      </w:r>
      <w:r w:rsidRPr="000A1C49">
        <w:rPr>
          <w:sz w:val="20"/>
          <w:szCs w:val="20"/>
          <w:lang w:eastAsia="en-US"/>
        </w:rPr>
        <w:t xml:space="preserve"> būvdarbu veikšanu)</w:t>
      </w:r>
    </w:p>
    <w:p w14:paraId="228D18A9" w14:textId="77777777" w:rsidR="000F7804" w:rsidRPr="000A1C49" w:rsidRDefault="000F7804" w:rsidP="000837BA">
      <w:pPr>
        <w:jc w:val="center"/>
        <w:rPr>
          <w:sz w:val="20"/>
          <w:szCs w:val="20"/>
          <w:lang w:eastAsia="en-US"/>
        </w:rPr>
      </w:pPr>
    </w:p>
    <w:tbl>
      <w:tblPr>
        <w:tblW w:w="9849" w:type="dxa"/>
        <w:tblLayout w:type="fixed"/>
        <w:tblLook w:val="0000" w:firstRow="0" w:lastRow="0" w:firstColumn="0" w:lastColumn="0" w:noHBand="0" w:noVBand="0"/>
      </w:tblPr>
      <w:tblGrid>
        <w:gridCol w:w="4264"/>
        <w:gridCol w:w="377"/>
        <w:gridCol w:w="567"/>
        <w:gridCol w:w="3320"/>
        <w:gridCol w:w="1321"/>
      </w:tblGrid>
      <w:tr w:rsidR="000837BA" w:rsidRPr="000A1C49" w14:paraId="2AB95A64" w14:textId="77777777" w:rsidTr="00A31DEF">
        <w:trPr>
          <w:gridAfter w:val="1"/>
          <w:wAfter w:w="1321" w:type="dxa"/>
        </w:trPr>
        <w:tc>
          <w:tcPr>
            <w:tcW w:w="4264" w:type="dxa"/>
          </w:tcPr>
          <w:p w14:paraId="1D8F6D7B" w14:textId="77777777" w:rsidR="000837BA" w:rsidRPr="000A1C49" w:rsidRDefault="000837BA" w:rsidP="00A31DEF">
            <w:pPr>
              <w:jc w:val="both"/>
              <w:rPr>
                <w:i/>
                <w:sz w:val="20"/>
                <w:szCs w:val="20"/>
                <w:lang w:eastAsia="en-US"/>
              </w:rPr>
            </w:pPr>
          </w:p>
          <w:p w14:paraId="2267BAC9" w14:textId="77777777" w:rsidR="000837BA" w:rsidRPr="000A1C49" w:rsidRDefault="000837BA" w:rsidP="00A31DEF">
            <w:pPr>
              <w:jc w:val="both"/>
              <w:rPr>
                <w:iCs/>
                <w:sz w:val="20"/>
                <w:szCs w:val="20"/>
                <w:lang w:eastAsia="en-US"/>
              </w:rPr>
            </w:pPr>
            <w:r w:rsidRPr="000A1C49">
              <w:rPr>
                <w:iCs/>
                <w:sz w:val="20"/>
                <w:szCs w:val="20"/>
                <w:lang w:eastAsia="en-US"/>
              </w:rPr>
              <w:t>Līguma noslēgšanas vieta</w:t>
            </w:r>
          </w:p>
        </w:tc>
        <w:tc>
          <w:tcPr>
            <w:tcW w:w="4264" w:type="dxa"/>
            <w:gridSpan w:val="3"/>
          </w:tcPr>
          <w:p w14:paraId="00758638" w14:textId="77777777" w:rsidR="000837BA" w:rsidRPr="000A1C49" w:rsidRDefault="000837BA" w:rsidP="00A31DEF">
            <w:pPr>
              <w:jc w:val="both"/>
              <w:rPr>
                <w:sz w:val="20"/>
                <w:szCs w:val="20"/>
                <w:lang w:eastAsia="en-US"/>
              </w:rPr>
            </w:pPr>
          </w:p>
          <w:p w14:paraId="37AAB39D" w14:textId="7FADA140" w:rsidR="000837BA" w:rsidRPr="000A1C49" w:rsidRDefault="000837BA" w:rsidP="00A31DEF">
            <w:pPr>
              <w:pStyle w:val="NoSpacing"/>
              <w:spacing w:after="480"/>
              <w:rPr>
                <w:sz w:val="20"/>
                <w:szCs w:val="20"/>
              </w:rPr>
            </w:pPr>
            <w:r w:rsidRPr="000A1C49">
              <w:rPr>
                <w:sz w:val="20"/>
                <w:szCs w:val="20"/>
              </w:rPr>
              <w:t xml:space="preserve">20___.gada _____. _____________ </w:t>
            </w:r>
            <w:r w:rsidR="000F7804" w:rsidRPr="000A1C49">
              <w:rPr>
                <w:color w:val="7030A0"/>
                <w:sz w:val="20"/>
                <w:szCs w:val="20"/>
              </w:rPr>
              <w:t>{!alternatīvs teksts, ja Līgums tiek parakstīts ar drošu elektronisko parakstu!} Līguma datumu skatīt elektronisko parakstu zonā</w:t>
            </w:r>
            <w:r w:rsidR="000F7804" w:rsidRPr="000A1C49">
              <w:rPr>
                <w:color w:val="603181"/>
                <w:sz w:val="20"/>
                <w:szCs w:val="20"/>
              </w:rPr>
              <w:t xml:space="preserve"> </w:t>
            </w:r>
          </w:p>
        </w:tc>
      </w:tr>
      <w:tr w:rsidR="000837BA" w:rsidRPr="000A1C49" w14:paraId="2E3B0E01" w14:textId="77777777" w:rsidTr="00A31DEF">
        <w:tblPrEx>
          <w:tblLook w:val="04A0" w:firstRow="1" w:lastRow="0" w:firstColumn="1" w:lastColumn="0" w:noHBand="0" w:noVBand="1"/>
        </w:tblPrEx>
        <w:tc>
          <w:tcPr>
            <w:tcW w:w="4641" w:type="dxa"/>
            <w:gridSpan w:val="2"/>
            <w:tcBorders>
              <w:top w:val="single" w:sz="4" w:space="0" w:color="auto"/>
              <w:left w:val="single" w:sz="4" w:space="0" w:color="auto"/>
              <w:right w:val="single" w:sz="4" w:space="0" w:color="auto"/>
            </w:tcBorders>
            <w:shd w:val="clear" w:color="auto" w:fill="auto"/>
          </w:tcPr>
          <w:p w14:paraId="23CD70CB" w14:textId="195F6E92" w:rsidR="000837BA" w:rsidRPr="000A1C49" w:rsidRDefault="000837BA" w:rsidP="00A31DEF">
            <w:pPr>
              <w:pStyle w:val="NoSpacing"/>
              <w:jc w:val="center"/>
              <w:rPr>
                <w:b/>
                <w:sz w:val="20"/>
                <w:szCs w:val="20"/>
              </w:rPr>
            </w:pPr>
            <w:r w:rsidRPr="000A1C49">
              <w:rPr>
                <w:rStyle w:val="PlaceholderText"/>
                <w:b/>
                <w:color w:val="auto"/>
                <w:sz w:val="20"/>
                <w:szCs w:val="20"/>
              </w:rPr>
              <w:t xml:space="preserve">AS </w:t>
            </w:r>
            <w:r w:rsidR="00D11E24">
              <w:rPr>
                <w:rStyle w:val="PlaceholderText"/>
                <w:b/>
                <w:color w:val="auto"/>
                <w:sz w:val="20"/>
                <w:szCs w:val="20"/>
              </w:rPr>
              <w:t>"</w:t>
            </w:r>
            <w:r w:rsidRPr="000A1C49">
              <w:rPr>
                <w:rStyle w:val="PlaceholderText"/>
                <w:b/>
                <w:color w:val="auto"/>
                <w:sz w:val="20"/>
                <w:szCs w:val="20"/>
              </w:rPr>
              <w:t>Sadales tīkls</w:t>
            </w:r>
            <w:r w:rsidR="00D11E24">
              <w:rPr>
                <w:rStyle w:val="PlaceholderText"/>
                <w:b/>
                <w:color w:val="auto"/>
                <w:sz w:val="20"/>
                <w:szCs w:val="20"/>
              </w:rPr>
              <w:t>"</w:t>
            </w:r>
          </w:p>
          <w:p w14:paraId="1B6CD3A5" w14:textId="77777777" w:rsidR="000837BA" w:rsidRPr="000A1C49" w:rsidRDefault="000837BA" w:rsidP="00A31DEF">
            <w:pPr>
              <w:pStyle w:val="NoSpacing"/>
              <w:jc w:val="center"/>
              <w:rPr>
                <w:sz w:val="20"/>
                <w:szCs w:val="20"/>
              </w:rPr>
            </w:pPr>
            <w:r w:rsidRPr="000A1C49">
              <w:rPr>
                <w:sz w:val="20"/>
                <w:szCs w:val="20"/>
              </w:rPr>
              <w:t>(turpmāk – Pasūtītājs)</w:t>
            </w:r>
          </w:p>
        </w:tc>
        <w:tc>
          <w:tcPr>
            <w:tcW w:w="567" w:type="dxa"/>
            <w:tcBorders>
              <w:left w:val="single" w:sz="4" w:space="0" w:color="auto"/>
              <w:right w:val="single" w:sz="4" w:space="0" w:color="auto"/>
            </w:tcBorders>
            <w:shd w:val="clear" w:color="auto" w:fill="auto"/>
          </w:tcPr>
          <w:p w14:paraId="390027C0" w14:textId="77777777" w:rsidR="000837BA" w:rsidRPr="000A1C49" w:rsidRDefault="000837BA" w:rsidP="00A31DEF">
            <w:pPr>
              <w:jc w:val="center"/>
              <w:rPr>
                <w:sz w:val="20"/>
                <w:szCs w:val="20"/>
              </w:rPr>
            </w:pPr>
            <w:r w:rsidRPr="000A1C49">
              <w:rPr>
                <w:sz w:val="20"/>
                <w:szCs w:val="20"/>
              </w:rPr>
              <w:t>un</w:t>
            </w:r>
          </w:p>
        </w:tc>
        <w:tc>
          <w:tcPr>
            <w:tcW w:w="4641" w:type="dxa"/>
            <w:gridSpan w:val="2"/>
            <w:tcBorders>
              <w:top w:val="single" w:sz="4" w:space="0" w:color="auto"/>
              <w:left w:val="single" w:sz="4" w:space="0" w:color="auto"/>
              <w:right w:val="single" w:sz="4" w:space="0" w:color="auto"/>
            </w:tcBorders>
            <w:shd w:val="clear" w:color="auto" w:fill="auto"/>
          </w:tcPr>
          <w:p w14:paraId="5601BD2D" w14:textId="77777777" w:rsidR="000837BA" w:rsidRPr="000A1C49" w:rsidRDefault="000837BA" w:rsidP="00A31DEF">
            <w:pPr>
              <w:pStyle w:val="NoSpacing"/>
              <w:jc w:val="center"/>
              <w:rPr>
                <w:b/>
                <w:bCs/>
                <w:color w:val="00B050"/>
                <w:sz w:val="20"/>
                <w:szCs w:val="20"/>
              </w:rPr>
            </w:pPr>
            <w:bookmarkStart w:id="0" w:name="ContPartnerForm"/>
            <w:r w:rsidRPr="000A1C49">
              <w:rPr>
                <w:b/>
                <w:bCs/>
                <w:color w:val="00B050"/>
                <w:sz w:val="20"/>
                <w:szCs w:val="20"/>
              </w:rPr>
              <w:t>-</w:t>
            </w:r>
            <w:bookmarkEnd w:id="0"/>
            <w:r w:rsidRPr="000A1C49">
              <w:rPr>
                <w:b/>
                <w:bCs/>
                <w:color w:val="00B050"/>
                <w:sz w:val="20"/>
                <w:szCs w:val="20"/>
              </w:rPr>
              <w:t xml:space="preserve"> </w:t>
            </w:r>
            <w:r w:rsidRPr="000A1C49">
              <w:rPr>
                <w:b/>
                <w:bCs/>
                <w:sz w:val="20"/>
                <w:szCs w:val="20"/>
              </w:rPr>
              <w:t>"</w:t>
            </w:r>
            <w:bookmarkStart w:id="1" w:name="ContPartner"/>
            <w:r w:rsidRPr="000A1C49">
              <w:rPr>
                <w:b/>
                <w:bCs/>
                <w:color w:val="00B050"/>
                <w:sz w:val="20"/>
                <w:szCs w:val="20"/>
              </w:rPr>
              <w:t>-</w:t>
            </w:r>
            <w:bookmarkEnd w:id="1"/>
            <w:r w:rsidRPr="000A1C49">
              <w:rPr>
                <w:b/>
                <w:bCs/>
                <w:sz w:val="20"/>
                <w:szCs w:val="20"/>
              </w:rPr>
              <w:t>"</w:t>
            </w:r>
          </w:p>
          <w:p w14:paraId="1BC34BAE" w14:textId="77777777" w:rsidR="000837BA" w:rsidRPr="000A1C49" w:rsidRDefault="000837BA" w:rsidP="00A31DEF">
            <w:pPr>
              <w:jc w:val="center"/>
              <w:rPr>
                <w:b/>
                <w:sz w:val="20"/>
                <w:szCs w:val="20"/>
              </w:rPr>
            </w:pPr>
            <w:r w:rsidRPr="000A1C49">
              <w:rPr>
                <w:sz w:val="20"/>
                <w:szCs w:val="20"/>
              </w:rPr>
              <w:t>(turpmāk – Būvuzņēmējs)</w:t>
            </w:r>
          </w:p>
        </w:tc>
      </w:tr>
      <w:tr w:rsidR="000837BA" w:rsidRPr="000A1C49" w14:paraId="36A4E794" w14:textId="77777777" w:rsidTr="00A31DEF">
        <w:tblPrEx>
          <w:tblLook w:val="04A0" w:firstRow="1" w:lastRow="0" w:firstColumn="1" w:lastColumn="0" w:noHBand="0" w:noVBand="1"/>
        </w:tblPrEx>
        <w:tc>
          <w:tcPr>
            <w:tcW w:w="4641" w:type="dxa"/>
            <w:gridSpan w:val="2"/>
            <w:tcBorders>
              <w:left w:val="single" w:sz="4" w:space="0" w:color="auto"/>
              <w:right w:val="single" w:sz="4" w:space="0" w:color="auto"/>
            </w:tcBorders>
            <w:shd w:val="clear" w:color="auto" w:fill="auto"/>
          </w:tcPr>
          <w:p w14:paraId="2A951441" w14:textId="77777777" w:rsidR="000837BA" w:rsidRPr="000A1C49" w:rsidRDefault="000837BA" w:rsidP="00A31DEF">
            <w:pPr>
              <w:spacing w:after="60"/>
              <w:rPr>
                <w:sz w:val="20"/>
                <w:szCs w:val="20"/>
              </w:rPr>
            </w:pPr>
            <w:r w:rsidRPr="000A1C49">
              <w:rPr>
                <w:sz w:val="20"/>
                <w:szCs w:val="20"/>
              </w:rPr>
              <w:t xml:space="preserve">Reģistrācijas numurs: </w:t>
            </w:r>
            <w:r w:rsidRPr="000A1C49">
              <w:rPr>
                <w:sz w:val="20"/>
                <w:szCs w:val="20"/>
                <w:lang w:eastAsia="en-US"/>
              </w:rPr>
              <w:t>40003857687</w:t>
            </w:r>
          </w:p>
          <w:p w14:paraId="3436DDED" w14:textId="77777777" w:rsidR="000837BA" w:rsidRPr="000A1C49" w:rsidRDefault="000837BA" w:rsidP="00A31DEF">
            <w:pPr>
              <w:spacing w:after="60"/>
              <w:rPr>
                <w:sz w:val="20"/>
                <w:szCs w:val="20"/>
              </w:rPr>
            </w:pPr>
            <w:r w:rsidRPr="000A1C49">
              <w:rPr>
                <w:sz w:val="20"/>
                <w:szCs w:val="20"/>
              </w:rPr>
              <w:t>PVN maksātāja numurs: LV</w:t>
            </w:r>
            <w:r w:rsidRPr="000A1C49">
              <w:rPr>
                <w:sz w:val="20"/>
                <w:szCs w:val="20"/>
                <w:lang w:eastAsia="en-US"/>
              </w:rPr>
              <w:t>40003857687</w:t>
            </w:r>
          </w:p>
        </w:tc>
        <w:tc>
          <w:tcPr>
            <w:tcW w:w="567" w:type="dxa"/>
            <w:tcBorders>
              <w:left w:val="single" w:sz="4" w:space="0" w:color="auto"/>
              <w:right w:val="single" w:sz="4" w:space="0" w:color="auto"/>
            </w:tcBorders>
            <w:shd w:val="clear" w:color="auto" w:fill="auto"/>
          </w:tcPr>
          <w:p w14:paraId="37EC9E8C" w14:textId="77777777" w:rsidR="000837BA" w:rsidRPr="000A1C49" w:rsidRDefault="000837BA" w:rsidP="00A31DEF">
            <w:pPr>
              <w:spacing w:after="60"/>
              <w:rPr>
                <w:sz w:val="20"/>
                <w:szCs w:val="20"/>
              </w:rPr>
            </w:pPr>
          </w:p>
        </w:tc>
        <w:tc>
          <w:tcPr>
            <w:tcW w:w="4641" w:type="dxa"/>
            <w:gridSpan w:val="2"/>
            <w:tcBorders>
              <w:left w:val="single" w:sz="4" w:space="0" w:color="auto"/>
              <w:right w:val="single" w:sz="4" w:space="0" w:color="auto"/>
            </w:tcBorders>
            <w:shd w:val="clear" w:color="auto" w:fill="auto"/>
          </w:tcPr>
          <w:p w14:paraId="0B8B2559" w14:textId="77777777" w:rsidR="000837BA" w:rsidRPr="000A1C49" w:rsidRDefault="000837BA" w:rsidP="00A31DEF">
            <w:pPr>
              <w:spacing w:after="60"/>
              <w:rPr>
                <w:sz w:val="20"/>
                <w:szCs w:val="20"/>
              </w:rPr>
            </w:pPr>
            <w:r w:rsidRPr="000A1C49">
              <w:rPr>
                <w:sz w:val="20"/>
                <w:szCs w:val="20"/>
              </w:rPr>
              <w:t xml:space="preserve">Reģistrācijas numurs: </w:t>
            </w:r>
            <w:bookmarkStart w:id="2" w:name="ContPartnerID"/>
            <w:r w:rsidRPr="000A1C49">
              <w:rPr>
                <w:rStyle w:val="PlaceholderText"/>
                <w:color w:val="00B050"/>
                <w:sz w:val="20"/>
                <w:szCs w:val="20"/>
              </w:rPr>
              <w:t>-</w:t>
            </w:r>
            <w:bookmarkEnd w:id="2"/>
          </w:p>
          <w:p w14:paraId="74247B8E" w14:textId="77777777" w:rsidR="000837BA" w:rsidRPr="000A1C49" w:rsidRDefault="000837BA" w:rsidP="00A31DEF">
            <w:pPr>
              <w:spacing w:after="60"/>
              <w:rPr>
                <w:sz w:val="20"/>
                <w:szCs w:val="20"/>
              </w:rPr>
            </w:pPr>
            <w:r w:rsidRPr="000A1C49">
              <w:rPr>
                <w:sz w:val="20"/>
                <w:szCs w:val="20"/>
              </w:rPr>
              <w:t xml:space="preserve">PVN  maksātāja numurs: </w:t>
            </w:r>
            <w:bookmarkStart w:id="3" w:name="ContPartnerIDPVN"/>
            <w:r w:rsidRPr="000A1C49">
              <w:rPr>
                <w:rStyle w:val="PlaceholderText"/>
                <w:color w:val="00B050"/>
                <w:sz w:val="20"/>
                <w:szCs w:val="20"/>
              </w:rPr>
              <w:t>-</w:t>
            </w:r>
            <w:bookmarkEnd w:id="3"/>
          </w:p>
        </w:tc>
      </w:tr>
      <w:tr w:rsidR="000837BA" w:rsidRPr="000A1C49" w14:paraId="04745154" w14:textId="77777777" w:rsidTr="00A31DEF">
        <w:tblPrEx>
          <w:tblLook w:val="04A0" w:firstRow="1" w:lastRow="0" w:firstColumn="1" w:lastColumn="0" w:noHBand="0" w:noVBand="1"/>
        </w:tblPrEx>
        <w:tc>
          <w:tcPr>
            <w:tcW w:w="4641" w:type="dxa"/>
            <w:gridSpan w:val="2"/>
            <w:tcBorders>
              <w:left w:val="single" w:sz="4" w:space="0" w:color="auto"/>
              <w:right w:val="single" w:sz="4" w:space="0" w:color="auto"/>
            </w:tcBorders>
            <w:shd w:val="clear" w:color="auto" w:fill="auto"/>
          </w:tcPr>
          <w:p w14:paraId="6F54EF4E" w14:textId="77777777" w:rsidR="000837BA" w:rsidRPr="000A1C49" w:rsidRDefault="000837BA" w:rsidP="00A31DEF">
            <w:pPr>
              <w:spacing w:after="60"/>
              <w:rPr>
                <w:sz w:val="20"/>
                <w:szCs w:val="20"/>
                <w:lang w:eastAsia="en-US"/>
              </w:rPr>
            </w:pPr>
            <w:r w:rsidRPr="000A1C49">
              <w:rPr>
                <w:sz w:val="20"/>
                <w:szCs w:val="20"/>
              </w:rPr>
              <w:t xml:space="preserve">Adrese: </w:t>
            </w:r>
            <w:proofErr w:type="spellStart"/>
            <w:r w:rsidRPr="000A1C49">
              <w:rPr>
                <w:sz w:val="20"/>
                <w:szCs w:val="20"/>
                <w:lang w:eastAsia="en-US"/>
              </w:rPr>
              <w:t>Šmerļa</w:t>
            </w:r>
            <w:proofErr w:type="spellEnd"/>
            <w:r w:rsidRPr="000A1C49">
              <w:rPr>
                <w:sz w:val="20"/>
                <w:szCs w:val="20"/>
                <w:lang w:eastAsia="en-US"/>
              </w:rPr>
              <w:t xml:space="preserve"> iela 1, Rīga, LV-1160, </w:t>
            </w:r>
          </w:p>
          <w:p w14:paraId="0B2E448A" w14:textId="77777777" w:rsidR="000837BA" w:rsidRPr="000A1C49" w:rsidRDefault="000837BA" w:rsidP="00A31DEF">
            <w:pPr>
              <w:spacing w:after="60"/>
              <w:rPr>
                <w:sz w:val="20"/>
                <w:szCs w:val="20"/>
              </w:rPr>
            </w:pPr>
            <w:r w:rsidRPr="000A1C49">
              <w:rPr>
                <w:sz w:val="20"/>
                <w:szCs w:val="20"/>
                <w:lang w:eastAsia="en-US"/>
              </w:rPr>
              <w:t>e-pasts: [ierakstīt e-pasta adresi]</w:t>
            </w:r>
          </w:p>
        </w:tc>
        <w:tc>
          <w:tcPr>
            <w:tcW w:w="567" w:type="dxa"/>
            <w:tcBorders>
              <w:left w:val="single" w:sz="4" w:space="0" w:color="auto"/>
              <w:right w:val="single" w:sz="4" w:space="0" w:color="auto"/>
            </w:tcBorders>
            <w:shd w:val="clear" w:color="auto" w:fill="auto"/>
          </w:tcPr>
          <w:p w14:paraId="09080773" w14:textId="77777777" w:rsidR="000837BA" w:rsidRPr="000A1C49" w:rsidRDefault="000837BA" w:rsidP="00A31DEF">
            <w:pPr>
              <w:spacing w:after="60"/>
              <w:rPr>
                <w:sz w:val="20"/>
                <w:szCs w:val="20"/>
              </w:rPr>
            </w:pPr>
          </w:p>
        </w:tc>
        <w:tc>
          <w:tcPr>
            <w:tcW w:w="4641" w:type="dxa"/>
            <w:gridSpan w:val="2"/>
            <w:tcBorders>
              <w:left w:val="single" w:sz="4" w:space="0" w:color="auto"/>
              <w:right w:val="single" w:sz="4" w:space="0" w:color="auto"/>
            </w:tcBorders>
            <w:shd w:val="clear" w:color="auto" w:fill="auto"/>
          </w:tcPr>
          <w:p w14:paraId="14128BCA" w14:textId="77777777" w:rsidR="000837BA" w:rsidRPr="000A1C49" w:rsidRDefault="000837BA" w:rsidP="00A31DEF">
            <w:pPr>
              <w:spacing w:after="60"/>
              <w:rPr>
                <w:sz w:val="20"/>
                <w:szCs w:val="20"/>
                <w:lang w:eastAsia="en-US"/>
              </w:rPr>
            </w:pPr>
            <w:r w:rsidRPr="000A1C49">
              <w:rPr>
                <w:sz w:val="20"/>
                <w:szCs w:val="20"/>
              </w:rPr>
              <w:t xml:space="preserve">Adrese: </w:t>
            </w:r>
            <w:bookmarkStart w:id="4" w:name="ContPartnerAddress"/>
            <w:r w:rsidRPr="000A1C49">
              <w:rPr>
                <w:rStyle w:val="PlaceholderText"/>
                <w:color w:val="00B050"/>
                <w:sz w:val="20"/>
                <w:szCs w:val="20"/>
              </w:rPr>
              <w:t>-</w:t>
            </w:r>
            <w:bookmarkEnd w:id="4"/>
            <w:r w:rsidRPr="000A1C49">
              <w:rPr>
                <w:color w:val="00B050"/>
                <w:sz w:val="20"/>
                <w:szCs w:val="20"/>
                <w:lang w:eastAsia="en-US"/>
              </w:rPr>
              <w:t xml:space="preserve"> </w:t>
            </w:r>
          </w:p>
          <w:p w14:paraId="26898306" w14:textId="77777777" w:rsidR="000837BA" w:rsidRPr="000A1C49" w:rsidRDefault="000837BA" w:rsidP="00A31DEF">
            <w:pPr>
              <w:spacing w:after="60"/>
              <w:rPr>
                <w:sz w:val="20"/>
                <w:szCs w:val="20"/>
              </w:rPr>
            </w:pPr>
            <w:r w:rsidRPr="000A1C49">
              <w:rPr>
                <w:sz w:val="20"/>
                <w:szCs w:val="20"/>
                <w:lang w:eastAsia="en-US"/>
              </w:rPr>
              <w:t xml:space="preserve">e-pasts: </w:t>
            </w:r>
            <w:bookmarkStart w:id="5" w:name="ContPartnerEmail"/>
            <w:r w:rsidRPr="000A1C49">
              <w:rPr>
                <w:color w:val="00B050"/>
                <w:sz w:val="20"/>
                <w:szCs w:val="20"/>
                <w:lang w:eastAsia="en-US"/>
              </w:rPr>
              <w:t>-</w:t>
            </w:r>
            <w:bookmarkEnd w:id="5"/>
          </w:p>
        </w:tc>
      </w:tr>
      <w:tr w:rsidR="000837BA" w:rsidRPr="000A1C49" w14:paraId="75B54C9B" w14:textId="77777777" w:rsidTr="00A31DEF">
        <w:tblPrEx>
          <w:tblLook w:val="04A0" w:firstRow="1" w:lastRow="0" w:firstColumn="1" w:lastColumn="0" w:noHBand="0" w:noVBand="1"/>
        </w:tblPrEx>
        <w:tc>
          <w:tcPr>
            <w:tcW w:w="4641" w:type="dxa"/>
            <w:gridSpan w:val="2"/>
            <w:tcBorders>
              <w:left w:val="single" w:sz="4" w:space="0" w:color="auto"/>
              <w:right w:val="single" w:sz="4" w:space="0" w:color="auto"/>
            </w:tcBorders>
            <w:shd w:val="clear" w:color="auto" w:fill="auto"/>
          </w:tcPr>
          <w:p w14:paraId="7D60B650" w14:textId="77777777" w:rsidR="000837BA" w:rsidRPr="000A1C49" w:rsidRDefault="000837BA" w:rsidP="00A31DEF">
            <w:pPr>
              <w:spacing w:after="60"/>
              <w:rPr>
                <w:sz w:val="20"/>
                <w:szCs w:val="20"/>
              </w:rPr>
            </w:pPr>
            <w:r w:rsidRPr="000A1C49">
              <w:rPr>
                <w:sz w:val="20"/>
                <w:szCs w:val="20"/>
              </w:rPr>
              <w:t xml:space="preserve">Kredītiestāde: </w:t>
            </w:r>
            <w:r w:rsidRPr="000A1C49">
              <w:rPr>
                <w:sz w:val="20"/>
                <w:szCs w:val="20"/>
                <w:lang w:eastAsia="en-US"/>
              </w:rPr>
              <w:t xml:space="preserve">AS "SEB banka" vai AS "Swedbank" </w:t>
            </w:r>
          </w:p>
        </w:tc>
        <w:tc>
          <w:tcPr>
            <w:tcW w:w="567" w:type="dxa"/>
            <w:tcBorders>
              <w:left w:val="single" w:sz="4" w:space="0" w:color="auto"/>
              <w:right w:val="single" w:sz="4" w:space="0" w:color="auto"/>
            </w:tcBorders>
            <w:shd w:val="clear" w:color="auto" w:fill="auto"/>
          </w:tcPr>
          <w:p w14:paraId="023F211D" w14:textId="77777777" w:rsidR="000837BA" w:rsidRPr="000A1C49" w:rsidRDefault="000837BA" w:rsidP="00A31DEF">
            <w:pPr>
              <w:spacing w:after="60"/>
              <w:rPr>
                <w:sz w:val="20"/>
                <w:szCs w:val="20"/>
              </w:rPr>
            </w:pPr>
          </w:p>
        </w:tc>
        <w:tc>
          <w:tcPr>
            <w:tcW w:w="4641" w:type="dxa"/>
            <w:gridSpan w:val="2"/>
            <w:tcBorders>
              <w:left w:val="single" w:sz="4" w:space="0" w:color="auto"/>
              <w:right w:val="single" w:sz="4" w:space="0" w:color="auto"/>
            </w:tcBorders>
            <w:shd w:val="clear" w:color="auto" w:fill="auto"/>
          </w:tcPr>
          <w:p w14:paraId="4AE6075D" w14:textId="77777777" w:rsidR="000837BA" w:rsidRPr="000A1C49" w:rsidRDefault="000837BA" w:rsidP="00A31DEF">
            <w:pPr>
              <w:spacing w:after="60"/>
              <w:rPr>
                <w:sz w:val="20"/>
                <w:szCs w:val="20"/>
              </w:rPr>
            </w:pPr>
            <w:r w:rsidRPr="000A1C49">
              <w:rPr>
                <w:sz w:val="20"/>
                <w:szCs w:val="20"/>
              </w:rPr>
              <w:t xml:space="preserve">Kredītiestāde: </w:t>
            </w:r>
            <w:bookmarkStart w:id="6" w:name="ContPartnerBankName"/>
            <w:r w:rsidRPr="000A1C49">
              <w:rPr>
                <w:rStyle w:val="PlaceholderText"/>
                <w:color w:val="00B050"/>
                <w:sz w:val="20"/>
                <w:szCs w:val="20"/>
              </w:rPr>
              <w:t>-</w:t>
            </w:r>
            <w:bookmarkEnd w:id="6"/>
          </w:p>
        </w:tc>
      </w:tr>
      <w:tr w:rsidR="000837BA" w:rsidRPr="000A1C49" w14:paraId="1E41C2E0" w14:textId="77777777" w:rsidTr="00A31DEF">
        <w:tblPrEx>
          <w:tblLook w:val="04A0" w:firstRow="1" w:lastRow="0" w:firstColumn="1" w:lastColumn="0" w:noHBand="0" w:noVBand="1"/>
        </w:tblPrEx>
        <w:tc>
          <w:tcPr>
            <w:tcW w:w="4641" w:type="dxa"/>
            <w:gridSpan w:val="2"/>
            <w:tcBorders>
              <w:left w:val="single" w:sz="4" w:space="0" w:color="auto"/>
              <w:right w:val="single" w:sz="4" w:space="0" w:color="auto"/>
            </w:tcBorders>
            <w:shd w:val="clear" w:color="auto" w:fill="auto"/>
          </w:tcPr>
          <w:p w14:paraId="4748D4A3" w14:textId="77777777" w:rsidR="000837BA" w:rsidRPr="000A1C49" w:rsidRDefault="000837BA" w:rsidP="00A31DEF">
            <w:pPr>
              <w:spacing w:after="60"/>
              <w:rPr>
                <w:sz w:val="20"/>
                <w:szCs w:val="20"/>
              </w:rPr>
            </w:pPr>
            <w:r w:rsidRPr="000A1C49">
              <w:rPr>
                <w:sz w:val="20"/>
                <w:szCs w:val="20"/>
              </w:rPr>
              <w:t xml:space="preserve">SWIFT kods: </w:t>
            </w:r>
            <w:r w:rsidRPr="000A1C49">
              <w:rPr>
                <w:sz w:val="20"/>
                <w:szCs w:val="20"/>
                <w:lang w:eastAsia="en-US"/>
              </w:rPr>
              <w:t>UNLALV2X vai HABALV22</w:t>
            </w:r>
          </w:p>
        </w:tc>
        <w:tc>
          <w:tcPr>
            <w:tcW w:w="567" w:type="dxa"/>
            <w:tcBorders>
              <w:left w:val="single" w:sz="4" w:space="0" w:color="auto"/>
              <w:right w:val="single" w:sz="4" w:space="0" w:color="auto"/>
            </w:tcBorders>
            <w:shd w:val="clear" w:color="auto" w:fill="auto"/>
          </w:tcPr>
          <w:p w14:paraId="501254A5" w14:textId="77777777" w:rsidR="000837BA" w:rsidRPr="000A1C49" w:rsidRDefault="000837BA" w:rsidP="00A31DEF">
            <w:pPr>
              <w:spacing w:after="60"/>
              <w:rPr>
                <w:sz w:val="20"/>
                <w:szCs w:val="20"/>
              </w:rPr>
            </w:pPr>
          </w:p>
        </w:tc>
        <w:tc>
          <w:tcPr>
            <w:tcW w:w="4641" w:type="dxa"/>
            <w:gridSpan w:val="2"/>
            <w:tcBorders>
              <w:left w:val="single" w:sz="4" w:space="0" w:color="auto"/>
              <w:right w:val="single" w:sz="4" w:space="0" w:color="auto"/>
            </w:tcBorders>
            <w:shd w:val="clear" w:color="auto" w:fill="auto"/>
          </w:tcPr>
          <w:p w14:paraId="6A461934" w14:textId="77777777" w:rsidR="000837BA" w:rsidRPr="000A1C49" w:rsidRDefault="000837BA" w:rsidP="00A31DEF">
            <w:pPr>
              <w:spacing w:after="60"/>
              <w:rPr>
                <w:sz w:val="20"/>
                <w:szCs w:val="20"/>
              </w:rPr>
            </w:pPr>
            <w:r w:rsidRPr="000A1C49">
              <w:rPr>
                <w:sz w:val="20"/>
                <w:szCs w:val="20"/>
              </w:rPr>
              <w:t xml:space="preserve">SWIFT kods: </w:t>
            </w:r>
            <w:bookmarkStart w:id="7" w:name="ContPartnerBankSWIFT"/>
            <w:r w:rsidRPr="000A1C49">
              <w:rPr>
                <w:rStyle w:val="PlaceholderText"/>
                <w:color w:val="00B050"/>
                <w:sz w:val="20"/>
                <w:szCs w:val="20"/>
              </w:rPr>
              <w:t>-</w:t>
            </w:r>
            <w:bookmarkEnd w:id="7"/>
          </w:p>
        </w:tc>
      </w:tr>
      <w:tr w:rsidR="000837BA" w:rsidRPr="000A1C49" w14:paraId="0B3DD063" w14:textId="77777777" w:rsidTr="00A31DEF">
        <w:tblPrEx>
          <w:tblLook w:val="04A0" w:firstRow="1" w:lastRow="0" w:firstColumn="1" w:lastColumn="0" w:noHBand="0" w:noVBand="1"/>
        </w:tblPrEx>
        <w:tc>
          <w:tcPr>
            <w:tcW w:w="4641" w:type="dxa"/>
            <w:gridSpan w:val="2"/>
            <w:tcBorders>
              <w:left w:val="single" w:sz="4" w:space="0" w:color="auto"/>
              <w:right w:val="single" w:sz="4" w:space="0" w:color="auto"/>
            </w:tcBorders>
            <w:shd w:val="clear" w:color="auto" w:fill="auto"/>
          </w:tcPr>
          <w:p w14:paraId="5BDDBCD4" w14:textId="77777777" w:rsidR="000837BA" w:rsidRPr="000A1C49" w:rsidRDefault="000837BA" w:rsidP="00A31DEF">
            <w:pPr>
              <w:spacing w:after="60"/>
              <w:rPr>
                <w:sz w:val="20"/>
                <w:szCs w:val="20"/>
              </w:rPr>
            </w:pPr>
            <w:r w:rsidRPr="000A1C49">
              <w:rPr>
                <w:sz w:val="20"/>
                <w:szCs w:val="20"/>
              </w:rPr>
              <w:t xml:space="preserve">Konta numurs: </w:t>
            </w:r>
            <w:r w:rsidRPr="000A1C49">
              <w:rPr>
                <w:sz w:val="20"/>
                <w:szCs w:val="20"/>
                <w:lang w:eastAsia="en-US"/>
              </w:rPr>
              <w:t>LV83 UNLA 0050 0088 2189 5 vai LV38 HABA 0551 0168 7675 1</w:t>
            </w:r>
          </w:p>
        </w:tc>
        <w:tc>
          <w:tcPr>
            <w:tcW w:w="567" w:type="dxa"/>
            <w:tcBorders>
              <w:left w:val="single" w:sz="4" w:space="0" w:color="auto"/>
              <w:right w:val="single" w:sz="4" w:space="0" w:color="auto"/>
            </w:tcBorders>
            <w:shd w:val="clear" w:color="auto" w:fill="auto"/>
          </w:tcPr>
          <w:p w14:paraId="64A1E65B" w14:textId="77777777" w:rsidR="000837BA" w:rsidRPr="000A1C49" w:rsidRDefault="000837BA" w:rsidP="00A31DEF">
            <w:pPr>
              <w:spacing w:after="60"/>
              <w:rPr>
                <w:sz w:val="20"/>
                <w:szCs w:val="20"/>
              </w:rPr>
            </w:pPr>
          </w:p>
        </w:tc>
        <w:tc>
          <w:tcPr>
            <w:tcW w:w="4641" w:type="dxa"/>
            <w:gridSpan w:val="2"/>
            <w:tcBorders>
              <w:left w:val="single" w:sz="4" w:space="0" w:color="auto"/>
              <w:right w:val="single" w:sz="4" w:space="0" w:color="auto"/>
            </w:tcBorders>
            <w:shd w:val="clear" w:color="auto" w:fill="auto"/>
          </w:tcPr>
          <w:p w14:paraId="320F2CFE" w14:textId="77777777" w:rsidR="000837BA" w:rsidRPr="000A1C49" w:rsidRDefault="000837BA" w:rsidP="00A31DEF">
            <w:pPr>
              <w:spacing w:after="60"/>
              <w:rPr>
                <w:sz w:val="20"/>
                <w:szCs w:val="20"/>
              </w:rPr>
            </w:pPr>
            <w:r w:rsidRPr="000A1C49">
              <w:rPr>
                <w:sz w:val="20"/>
                <w:szCs w:val="20"/>
              </w:rPr>
              <w:t xml:space="preserve">Konta numurs: </w:t>
            </w:r>
            <w:bookmarkStart w:id="8" w:name="ContPartnerAccount"/>
            <w:r w:rsidRPr="000A1C49">
              <w:rPr>
                <w:rStyle w:val="PlaceholderText"/>
                <w:color w:val="00B050"/>
                <w:sz w:val="20"/>
                <w:szCs w:val="20"/>
              </w:rPr>
              <w:t>-</w:t>
            </w:r>
            <w:bookmarkEnd w:id="8"/>
          </w:p>
        </w:tc>
      </w:tr>
      <w:tr w:rsidR="000837BA" w:rsidRPr="000A1C49" w14:paraId="7B857EFB" w14:textId="77777777" w:rsidTr="00A31DEF">
        <w:tblPrEx>
          <w:tblLook w:val="04A0" w:firstRow="1" w:lastRow="0" w:firstColumn="1" w:lastColumn="0" w:noHBand="0" w:noVBand="1"/>
        </w:tblPrEx>
        <w:tc>
          <w:tcPr>
            <w:tcW w:w="4641" w:type="dxa"/>
            <w:gridSpan w:val="2"/>
            <w:tcBorders>
              <w:left w:val="single" w:sz="4" w:space="0" w:color="auto"/>
              <w:bottom w:val="single" w:sz="4" w:space="0" w:color="auto"/>
              <w:right w:val="single" w:sz="4" w:space="0" w:color="auto"/>
            </w:tcBorders>
            <w:shd w:val="clear" w:color="auto" w:fill="auto"/>
          </w:tcPr>
          <w:p w14:paraId="3349DCDB" w14:textId="2B141A7A" w:rsidR="00ED213C" w:rsidRPr="000A1C49" w:rsidRDefault="00ED213C" w:rsidP="00ED213C">
            <w:pPr>
              <w:rPr>
                <w:sz w:val="20"/>
                <w:szCs w:val="20"/>
              </w:rPr>
            </w:pPr>
            <w:r w:rsidRPr="000A1C49">
              <w:rPr>
                <w:sz w:val="20"/>
                <w:szCs w:val="20"/>
              </w:rPr>
              <w:t xml:space="preserve">kuru pārstāv tās </w:t>
            </w:r>
            <w:sdt>
              <w:sdtPr>
                <w:rPr>
                  <w:sz w:val="20"/>
                  <w:szCs w:val="20"/>
                </w:rPr>
                <w:alias w:val="pārstāvis"/>
                <w:tag w:val="pārstāvis"/>
                <w:id w:val="-600113793"/>
                <w:placeholder>
                  <w:docPart w:val="D7CFE6ECCD6D4F5B889856E565F7F147"/>
                </w:placeholder>
                <w:showingPlcHdr/>
                <w:comboBox>
                  <w:listItem w:value="Choose an item."/>
                  <w:listItem w:displayText="Tīkla pārvaldības funkcijas Nodrošinājuma nodaļas vecākais elektroinženieris (N) Ingus Babuks" w:value="Tīkla pārvaldības funkcijas Nodrošinājuma nodaļas vecākais elektroinženieris (N) Ingus Babuks"/>
                  <w:listItem w:displayText="Tīkla pārvaldības funkcijas Nodrošinājuma nodaļas elektroinženieris (N) Uldis Krūmiņš" w:value="Tīkla pārvaldības funkcijas Nodrošinājuma nodaļas elektroinženieris (N) Uldis Krūmiņš"/>
                  <w:listItem w:displayText="Tīkla pārvaldības funkcijas Nodrošinājuma nodaļas elektroietaišu ekspluatācijas inženieris (N) Jēkabs Penka" w:value="Tīkla pārvaldības funkcijas Nodrošinājuma nodaļas elektroietaišu ekspluatācijas inženieris (N) Jēkabs Penka"/>
                  <w:listItem w:displayText="Tīkla pārvaldības funkcijas Nodrošinājuma nodaļas elektroinženieris (N) Igors Greidāns" w:value="Tīkla pārvaldības funkcijas Nodrošinājuma nodaļas elektroinženieris (N) Igors Greidāns"/>
                  <w:listItem w:displayText="Tīkla pārvaldības funkcijas Nodrošinājuma nodaļas elektroinženiere (N) Lelda Eistere" w:value="Tīkla pārvaldības funkcijas Nodrošinājuma nodaļas elektroinženiere (N) Lelda Eistere"/>
                  <w:listItem w:displayText="Tīkla pārvaldības funkcijas Nodrošinājuma nodaļas elektroietaišu ekspluatācijas inženieris (N) Aldis Ginters" w:value="Tīkla pārvaldības funkcijas Nodrošinājuma nodaļas elektroietaišu ekspluatācijas inženieris (N) Aldis Ginters"/>
                  <w:listItem w:displayText="Tīkla pārvaldības funkcijas Nodrošinājuma nodaļas elektroinženieris (N) Māris Deiders" w:value="Tīkla pārvaldības funkcijas Nodrošinājuma nodaļas elektroinženieris (N) Māris Deiders"/>
                  <w:listItem w:displayText="Tīkla pārvaldības funkcijas Nodrošinājuma nodaļas elektroinženieris (N) Mārtiņš Bogdanovs" w:value="Tīkla pārvaldības funkcijas Nodrošinājuma nodaļas elektroinženieris (N) Mārtiņš Bogdanovs"/>
                  <w:listItem w:displayText="Tīkla pārvaldības funkcijas Nodrošinājuma nodaļas elektroinženiere (N) Sintija Kreicberga" w:value="Tīkla pārvaldības funkcijas Nodrošinājuma nodaļas elektroinženiere (N) Sintija Kreicberga"/>
                  <w:listItem w:displayText="Tīkla pārvaldības funkcijas Nodrošinājuma nodaļas elektroinženiere (N) Inga Romanovska" w:value="Tīkla pārvaldības funkcijas Nodrošinājuma nodaļas elektroinženiere (N) Inga Romanovska"/>
                  <w:listItem w:displayText="Tīkla pārvaldības funkcijas Nodrošinājuma nodaļas elektroinženieris (N) Mārtiņš Jansons" w:value="Tīkla pārvaldības funkcijas Nodrošinājuma nodaļas elektroinženieris (N) Mārtiņš Jansons"/>
                  <w:listItem w:displayText="Tīkla pārvaldības funkcijas Projektu uzraudzības nodaļas projektu vadītājs (ĢEN) Valdis Mikitāns" w:value="Tīkla pārvaldības funkcijas Projektu uzraudzības nodaļas projektu vadītājs (ĢEN) Valdis Mikitāns"/>
                  <w:listItem w:displayText="Tīkla pārvaldības funkcijas Projektu uzraudzības nodaļas vecākais elektroinženieris (ĢEN) Aleksejs Bizjukovs" w:value="Tīkla pārvaldības funkcijas Projektu uzraudzības nodaļas vecākais elektroinženieris (ĢEN) Aleksejs Bizjukovs"/>
                  <w:listItem w:displayText="Tīkla pārvaldības funkcijas Projektu uzraudzības nodaļas projektu vadītājs (ĢEN) Zigmārs Liparts" w:value="Tīkla pārvaldības funkcijas Projektu uzraudzības nodaļas projektu vadītājs (ĢEN) Zigmārs Liparts"/>
                  <w:listItem w:displayText="Tīkla pārvaldības funkcijas Projektu uzraudzības nodaļas projektu vadītājs (ĢEN) Jānis Zupa" w:value="Tīkla pārvaldības funkcijas Projektu uzraudzības nodaļas projektu vadītājs (ĢEN) Jānis Zupa"/>
                  <w:listItem w:displayText="Tīkla pārvaldības funkcijas Projektu uzraudzības nodaļas projektu vadītājs (ĢEN) Viesturs Roms" w:value="Tīkla pārvaldības funkcijas Projektu uzraudzības nodaļas projektu vadītājs (ĢEN) Viesturs Roms"/>
                  <w:listItem w:displayText="Tīkla pārvaldības funkcijas Projektu uzraudzības nodaļas projektu vadītājs (ĢEN) Dmitrijs Titovičs" w:value="Tīkla pārvaldības funkcijas Projektu uzraudzības nodaļas projektu vadītājs (ĢEN) Dmitrijs Titovičs"/>
                  <w:listItem w:displayText="Tīkla pārvaldības funkcijas Projektu uzraudzības nodaļas projektu vadītājs (ĢEN) Kārlis Zalāns" w:value="Tīkla pārvaldības funkcijas Projektu uzraudzības nodaļas projektu vadītājs (ĢEN) Kārlis Zalāns"/>
                  <w:listItem w:displayText="Tīkla pārvaldības funkcijas Projektu uzraudzības nodaļas projektu vadītājs Roberts Gailis" w:value="Tīkla pārvaldības funkcijas Projektu uzraudzības nodaļas projektu vadītājs Roberts Gailis"/>
                  <w:listItem w:displayText="Tīkla pārvaldības funkcijas Projektu uzraudzības nodaļas projektu vadītājs Sergejs Ivanovs" w:value="Tīkla pārvaldības funkcijas Projektu uzraudzības nodaļas projektu vadītājs Sergejs Ivanovs"/>
                  <w:listItem w:displayText="Tīkla pārvaldības funkcijas Projektu uzraudzības nodaļas projektu vadītājs Artūrs Platačs" w:value="Tīkla pārvaldības funkcijas Projektu uzraudzības nodaļas projektu vadītājs Artūrs Platačs"/>
                  <w:listItem w:displayText="Tīkla pārvaldības funkcijas Projektu uzraudzības nodaļas projektu vadītājs Juris Stikuts" w:value="Tīkla pārvaldības funkcijas Projektu uzraudzības nodaļas projektu vadītājs Juris Stikuts"/>
                  <w:listItem w:displayText="Tīkla pārvaldības funkcijas Projektu uzraudzības nodaļas projektu vadītājs Agnis Kursītis" w:value="Tīkla pārvaldības funkcijas Projektu uzraudzības nodaļas projektu vadītājs Agnis Kursītis"/>
                  <w:listItem w:displayText="Tīkla pārvaldības funkcijas Projektu uzraudzības nodaļas projektu vadītājs Vadims Naglis" w:value="Tīkla pārvaldības funkcijas Projektu uzraudzības nodaļas projektu vadītājs Vadims Naglis"/>
                  <w:listItem w:displayText="Tīkla pārvaldības funkcijas Projektu uzraudzības nodaļas projektu vadītājs Aleksejs Šilovs" w:value="Tīkla pārvaldības funkcijas Projektu uzraudzības nodaļas projektu vadītājs Aleksejs Šilovs"/>
                  <w:listItem w:displayText="Tīkla pārvaldības funkcijas Projektu uzraudzības nodaļas projektu vadītājs Jurijs Loščenkovs" w:value="Tīkla pārvaldības funkcijas Projektu uzraudzības nodaļas projektu vadītājs Jurijs Loščenkovs"/>
                  <w:listItem w:displayText="Tīkla pārvaldības funkcijas Tīkla būvniecības daļas projektu vadītājs Gundars Gasons" w:value="Tīkla pārvaldības funkcijas Tīkla būvniecības daļas projektu vadītājs Gundars Gasons"/>
                  <w:listItem w:displayText="Tīkla pārvaldības funkcijas Tīkla būvniecības daļas projektu vadītājs Rihards Putniņš" w:value="Tīkla pārvaldības funkcijas Tīkla būvniecības daļas projektu vadītājs Rihards Putniņš"/>
                  <w:listItem w:displayText="Tīkla pārvaldības funkcijas Tīkla būvniecības daļas projektu vadītājs (AP) Gundars Hercbergs" w:value="Tīkla pārvaldības funkcijas Tīkla būvniecības daļas projektu vadītājs (AP) Gundars Hercbergs"/>
                  <w:listItem w:displayText="Tīkla pārvaldības funkcijas Tīkla būvniecības daļas projektu vadītājs (AP) Oļegs Borščevskis" w:value="Tīkla pārvaldības funkcijas Tīkla būvniecības daļas projektu vadītājs (AP) Oļegs Borščevskis"/>
                  <w:listItem w:displayText="Tīkla pārvaldības funkcijas Tīkla būvniecības daļas projektu vadītājs (AP) Imants Jākobsons" w:value="Tīkla pārvaldības funkcijas Tīkla būvniecības daļas projektu vadītājs (AP) Imants Jākobsons"/>
                </w:comboBox>
              </w:sdtPr>
              <w:sdtEndPr/>
              <w:sdtContent>
                <w:r w:rsidR="00434825" w:rsidRPr="000A1C49">
                  <w:rPr>
                    <w:rStyle w:val="PlaceholderText"/>
                    <w:rFonts w:eastAsiaTheme="majorEastAsia"/>
                    <w:i/>
                    <w:color w:val="00B050"/>
                    <w:sz w:val="20"/>
                    <w:szCs w:val="20"/>
                  </w:rPr>
                  <w:t>[izvēlēties vai ierakstīt pārstāvi]</w:t>
                </w:r>
              </w:sdtContent>
            </w:sdt>
            <w:r w:rsidRPr="000A1C49">
              <w:rPr>
                <w:sz w:val="20"/>
                <w:szCs w:val="20"/>
              </w:rPr>
              <w:t xml:space="preserve"> un </w:t>
            </w:r>
            <w:sdt>
              <w:sdtPr>
                <w:rPr>
                  <w:sz w:val="20"/>
                  <w:szCs w:val="20"/>
                </w:rPr>
                <w:alias w:val="pārstāvis"/>
                <w:tag w:val="pārstāvis"/>
                <w:id w:val="1848677127"/>
                <w:placeholder>
                  <w:docPart w:val="C8D9094CD53E46CBBABDF879703A2BF8"/>
                </w:placeholder>
                <w:showingPlcHdr/>
                <w:comboBox>
                  <w:listItem w:value="Choose an item."/>
                  <w:listItem w:displayText="Tīkla pārvaldības funkcijas Nodrošinājuma nodaļas vecākais elektroinženieris (N) Ingus Babuks" w:value="Tīkla pārvaldības funkcijas Nodrošinājuma nodaļas vecākais elektroinženieris (N) Ingus Babuks"/>
                  <w:listItem w:displayText="Tīkla pārvaldības funkcijas Nodrošinājuma nodaļas elektroinženieris (N) Uldis Krūmiņš" w:value="Tīkla pārvaldības funkcijas Nodrošinājuma nodaļas elektroinženieris (N) Uldis Krūmiņš"/>
                  <w:listItem w:displayText="Tīkla pārvaldības funkcijas Nodrošinājuma nodaļas elektroietaišu ekspluatācijas inženieris (N) Jēkabs Penka" w:value="Tīkla pārvaldības funkcijas Nodrošinājuma nodaļas elektroietaišu ekspluatācijas inženieris (N) Jēkabs Penka"/>
                  <w:listItem w:displayText="Tīkla pārvaldības funkcijas Nodrošinājuma nodaļas elektroinženieris (N) Igors Greidāns" w:value="Tīkla pārvaldības funkcijas Nodrošinājuma nodaļas elektroinženieris (N) Igors Greidāns"/>
                  <w:listItem w:displayText="Tīkla pārvaldības funkcijas Nodrošinājuma nodaļas elektroinženiere (N) Lelda Eistere" w:value="Tīkla pārvaldības funkcijas Nodrošinājuma nodaļas elektroinženiere (N) Lelda Eistere"/>
                  <w:listItem w:displayText="Tīkla pārvaldības funkcijas Nodrošinājuma nodaļas elektroietaišu ekspluatācijas inženieris (N) Aldis Ginters" w:value="Tīkla pārvaldības funkcijas Nodrošinājuma nodaļas elektroietaišu ekspluatācijas inženieris (N) Aldis Ginters"/>
                  <w:listItem w:displayText="Tīkla pārvaldības funkcijas Nodrošinājuma nodaļas elektroinženieris (N) Māris Deiders" w:value="Tīkla pārvaldības funkcijas Nodrošinājuma nodaļas elektroinženieris (N) Māris Deiders"/>
                  <w:listItem w:displayText="Tīkla pārvaldības funkcijas Nodrošinājuma nodaļas elektroinženieris (N) Mārtiņš Bogdanovs" w:value="Tīkla pārvaldības funkcijas Nodrošinājuma nodaļas elektroinženieris (N) Mārtiņš Bogdanovs"/>
                  <w:listItem w:displayText="Tīkla pārvaldības funkcijas Nodrošinājuma nodaļas elektroinženiere (N) Sintija Kreicberga" w:value="Tīkla pārvaldības funkcijas Nodrošinājuma nodaļas elektroinženiere (N) Sintija Kreicberga"/>
                  <w:listItem w:displayText="Tīkla pārvaldības funkcijas Nodrošinājuma nodaļas elektroinženiere (N) Inga Romanovska" w:value="Tīkla pārvaldības funkcijas Nodrošinājuma nodaļas elektroinženiere (N) Inga Romanovska"/>
                  <w:listItem w:displayText="Tīkla pārvaldības funkcijas Nodrošinājuma nodaļas elektroinženieris (N) Mārtiņš Jansons" w:value="Tīkla pārvaldības funkcijas Nodrošinājuma nodaļas elektroinženieris (N) Mārtiņš Jansons"/>
                  <w:listItem w:displayText="Tīkla pārvaldības funkcijas Projektu uzraudzības nodaļas projektu vadītājs (ĢEN) Valdis Mikitāns" w:value="Tīkla pārvaldības funkcijas Projektu uzraudzības nodaļas projektu vadītājs (ĢEN) Valdis Mikitāns"/>
                  <w:listItem w:displayText="Tīkla pārvaldības funkcijas Projektu uzraudzības nodaļas vecākais elektroinženieris (ĢEN) Aleksejs Bizjukovs" w:value="Tīkla pārvaldības funkcijas Projektu uzraudzības nodaļas vecākais elektroinženieris (ĢEN) Aleksejs Bizjukovs"/>
                  <w:listItem w:displayText="Tīkla pārvaldības funkcijas Projektu uzraudzības nodaļas projektu vadītājs (ĢEN) Zigmārs Liparts" w:value="Tīkla pārvaldības funkcijas Projektu uzraudzības nodaļas projektu vadītājs (ĢEN) Zigmārs Liparts"/>
                  <w:listItem w:displayText="Tīkla pārvaldības funkcijas Projektu uzraudzības nodaļas projektu vadītājs (ĢEN) Jānis Zupa" w:value="Tīkla pārvaldības funkcijas Projektu uzraudzības nodaļas projektu vadītājs (ĢEN) Jānis Zupa"/>
                  <w:listItem w:displayText="Tīkla pārvaldības funkcijas Projektu uzraudzības nodaļas projektu vadītājs (ĢEN) Viesturs Roms" w:value="Tīkla pārvaldības funkcijas Projektu uzraudzības nodaļas projektu vadītājs (ĢEN) Viesturs Roms"/>
                  <w:listItem w:displayText="Tīkla pārvaldības funkcijas Projektu uzraudzības nodaļas projektu vadītājs (ĢEN) Dmitrijs Titovičs" w:value="Tīkla pārvaldības funkcijas Projektu uzraudzības nodaļas projektu vadītājs (ĢEN) Dmitrijs Titovičs"/>
                  <w:listItem w:displayText="Tīkla pārvaldības funkcijas Projektu uzraudzības nodaļas projektu vadītājs (ĢEN) Kārlis Zalāns" w:value="Tīkla pārvaldības funkcijas Projektu uzraudzības nodaļas projektu vadītājs (ĢEN) Kārlis Zalāns"/>
                  <w:listItem w:displayText="Tīkla pārvaldības funkcijas Projektu uzraudzības nodaļas projektu vadītājs Roberts Gailis" w:value="Tīkla pārvaldības funkcijas Projektu uzraudzības nodaļas projektu vadītājs Roberts Gailis"/>
                  <w:listItem w:displayText="Tīkla pārvaldības funkcijas Projektu uzraudzības nodaļas projektu vadītājs Sergejs Ivanovs" w:value="Tīkla pārvaldības funkcijas Projektu uzraudzības nodaļas projektu vadītājs Sergejs Ivanovs"/>
                  <w:listItem w:displayText="Tīkla pārvaldības funkcijas Projektu uzraudzības nodaļas projektu vadītājs Artūrs Platačs" w:value="Tīkla pārvaldības funkcijas Projektu uzraudzības nodaļas projektu vadītājs Artūrs Platačs"/>
                  <w:listItem w:displayText="Tīkla pārvaldības funkcijas Projektu uzraudzības nodaļas projektu vadītājs Juris Stikuts" w:value="Tīkla pārvaldības funkcijas Projektu uzraudzības nodaļas projektu vadītājs Juris Stikuts"/>
                  <w:listItem w:displayText="Tīkla pārvaldības funkcijas Projektu uzraudzības nodaļas projektu vadītājs Agnis Kursītis" w:value="Tīkla pārvaldības funkcijas Projektu uzraudzības nodaļas projektu vadītājs Agnis Kursītis"/>
                  <w:listItem w:displayText="Tīkla pārvaldības funkcijas Projektu uzraudzības nodaļas projektu vadītājs Vadims Naglis" w:value="Tīkla pārvaldības funkcijas Projektu uzraudzības nodaļas projektu vadītājs Vadims Naglis"/>
                  <w:listItem w:displayText="Tīkla pārvaldības funkcijas Projektu uzraudzības nodaļas projektu vadītājs Aleksejs Šilovs" w:value="Tīkla pārvaldības funkcijas Projektu uzraudzības nodaļas projektu vadītājs Aleksejs Šilovs"/>
                  <w:listItem w:displayText="Tīkla pārvaldības funkcijas Projektu uzraudzības nodaļas projektu vadītājs Jurijs Loščenkovs" w:value="Tīkla pārvaldības funkcijas Projektu uzraudzības nodaļas projektu vadītājs Jurijs Loščenkovs"/>
                  <w:listItem w:displayText="Tīkla pārvaldības funkcijas Tīkla būvniecības daļas projektu vadītājs Gundars Gasons" w:value="Tīkla pārvaldības funkcijas Tīkla būvniecības daļas projektu vadītājs Gundars Gasons"/>
                  <w:listItem w:displayText="Tīkla pārvaldības funkcijas Tīkla būvniecības daļas projektu vadītājs Rihards Putniņš" w:value="Tīkla pārvaldības funkcijas Tīkla būvniecības daļas projektu vadītājs Rihards Putniņš"/>
                  <w:listItem w:displayText="Tīkla pārvaldības funkcijas Tīkla būvniecības daļas projektu vadītājs (AP) Gundars Hercbergs" w:value="Tīkla pārvaldības funkcijas Tīkla būvniecības daļas projektu vadītājs (AP) Gundars Hercbergs"/>
                  <w:listItem w:displayText="Tīkla pārvaldības funkcijas Tīkla būvniecības daļas projektu vadītājs (AP) Oļegs Borščevskis" w:value="Tīkla pārvaldības funkcijas Tīkla būvniecības daļas projektu vadītājs (AP) Oļegs Borščevskis"/>
                  <w:listItem w:displayText="Tīkla pārvaldības funkcijas Tīkla būvniecības daļas projektu vadītājs (AP) Imants Jākobsons" w:value="Tīkla pārvaldības funkcijas Tīkla būvniecības daļas projektu vadītājs (AP) Imants Jākobsons"/>
                </w:comboBox>
              </w:sdtPr>
              <w:sdtEndPr/>
              <w:sdtContent>
                <w:r w:rsidR="00B30710" w:rsidRPr="000A1C49">
                  <w:rPr>
                    <w:rStyle w:val="PlaceholderText"/>
                    <w:rFonts w:eastAsiaTheme="majorEastAsia"/>
                    <w:i/>
                    <w:color w:val="00B050"/>
                    <w:sz w:val="20"/>
                    <w:szCs w:val="20"/>
                  </w:rPr>
                  <w:t>[izvēlēties vai ierakstīt pārstāvi]</w:t>
                </w:r>
              </w:sdtContent>
            </w:sdt>
            <w:r w:rsidRPr="000A1C49">
              <w:rPr>
                <w:sz w:val="20"/>
                <w:szCs w:val="20"/>
              </w:rPr>
              <w:t xml:space="preserve"> , kas rīkojas saskaņā ar </w:t>
            </w:r>
            <w:sdt>
              <w:sdtPr>
                <w:rPr>
                  <w:sz w:val="20"/>
                  <w:szCs w:val="20"/>
                </w:rPr>
                <w:alias w:val="pārstāvības pamats"/>
                <w:tag w:val="pārstāvības pamats"/>
                <w:id w:val="-1071960648"/>
                <w:placeholder>
                  <w:docPart w:val="3310C102B2F0405F9DF39ADF4B16C502"/>
                </w:placeholder>
                <w:showingPlcHdr/>
                <w:comboBox>
                  <w:listItem w:value="Choose an item."/>
                  <w:listItem w:displayText="AS “Sadales tīkls” 2024.gada 12.jūnija komercpilnvaru Nr.2024-30VD00-23/2" w:value="AS “Sadales tīkls” 2024.gada 12.jūnija komercpilnvaru Nr.2024-30VD00-23/2"/>
                </w:comboBox>
              </w:sdtPr>
              <w:sdtEndPr/>
              <w:sdtContent>
                <w:r w:rsidRPr="000A1C49">
                  <w:rPr>
                    <w:rStyle w:val="PlaceholderText"/>
                    <w:rFonts w:eastAsiaTheme="majorEastAsia"/>
                    <w:i/>
                    <w:color w:val="00B050"/>
                    <w:sz w:val="20"/>
                    <w:szCs w:val="20"/>
                  </w:rPr>
                  <w:t>[izvēlēties vai ierakstīt pārstāvības pamatu]</w:t>
                </w:r>
              </w:sdtContent>
            </w:sdt>
            <w:r w:rsidRPr="000A1C49">
              <w:rPr>
                <w:sz w:val="20"/>
                <w:szCs w:val="20"/>
              </w:rPr>
              <w:t>;</w:t>
            </w:r>
          </w:p>
          <w:p w14:paraId="33AA8EEF" w14:textId="77777777" w:rsidR="00ED213C" w:rsidRPr="000A1C49" w:rsidRDefault="00ED213C" w:rsidP="00ED213C">
            <w:pPr>
              <w:rPr>
                <w:b/>
                <w:color w:val="7030A0"/>
                <w:szCs w:val="20"/>
              </w:rPr>
            </w:pPr>
          </w:p>
          <w:p w14:paraId="5D701DB6" w14:textId="07F2775E" w:rsidR="00ED213C" w:rsidRPr="000A1C49" w:rsidRDefault="00ED213C" w:rsidP="00ED213C">
            <w:pPr>
              <w:rPr>
                <w:sz w:val="20"/>
                <w:szCs w:val="20"/>
              </w:rPr>
            </w:pPr>
            <w:r w:rsidRPr="000A1C49">
              <w:rPr>
                <w:b/>
                <w:color w:val="7030A0"/>
                <w:sz w:val="20"/>
                <w:szCs w:val="16"/>
              </w:rPr>
              <w:t>{!alternatīvs teksts, ar ko var aizstāt iepriekšējo rindkopu par ST pārstāvjiem}</w:t>
            </w:r>
            <w:r w:rsidRPr="000A1C49">
              <w:rPr>
                <w:b/>
                <w:color w:val="7030A0"/>
                <w:szCs w:val="20"/>
              </w:rPr>
              <w:t xml:space="preserve"> </w:t>
            </w:r>
            <w:r w:rsidRPr="000A1C49">
              <w:rPr>
                <w:bCs/>
                <w:color w:val="7030A0"/>
                <w:sz w:val="20"/>
                <w:szCs w:val="20"/>
              </w:rPr>
              <w:t xml:space="preserve">kuru pārstāv </w:t>
            </w:r>
            <w:r w:rsidR="00717394">
              <w:rPr>
                <w:bCs/>
                <w:color w:val="7030A0"/>
                <w:sz w:val="20"/>
                <w:szCs w:val="20"/>
              </w:rPr>
              <w:t xml:space="preserve">divi </w:t>
            </w:r>
            <w:r w:rsidR="00717394" w:rsidRPr="00717394">
              <w:rPr>
                <w:rFonts w:eastAsiaTheme="minorHAnsi"/>
                <w:color w:val="7030A0"/>
                <w:sz w:val="20"/>
                <w:szCs w:val="20"/>
                <w:lang w:eastAsia="en-US"/>
              </w:rPr>
              <w:t>Tīkla pārvaldības funkcijas Tīkla būvniecības daļas</w:t>
            </w:r>
            <w:r w:rsidR="00717394" w:rsidRPr="00717394">
              <w:rPr>
                <w:rFonts w:ascii="Helv" w:eastAsiaTheme="minorHAnsi" w:hAnsi="Helv" w:cs="Helv"/>
                <w:color w:val="7030A0"/>
                <w:sz w:val="20"/>
                <w:szCs w:val="20"/>
                <w:lang w:eastAsia="en-US"/>
              </w:rPr>
              <w:t xml:space="preserve"> </w:t>
            </w:r>
            <w:r w:rsidRPr="000A1C49">
              <w:rPr>
                <w:bCs/>
                <w:color w:val="7030A0"/>
                <w:sz w:val="20"/>
                <w:szCs w:val="20"/>
              </w:rPr>
              <w:t>darbiniek</w:t>
            </w:r>
            <w:r w:rsidR="00717394">
              <w:rPr>
                <w:bCs/>
                <w:color w:val="7030A0"/>
                <w:sz w:val="20"/>
                <w:szCs w:val="20"/>
              </w:rPr>
              <w:t>i</w:t>
            </w:r>
            <w:r w:rsidRPr="000A1C49">
              <w:rPr>
                <w:bCs/>
                <w:color w:val="7030A0"/>
                <w:sz w:val="20"/>
                <w:szCs w:val="20"/>
              </w:rPr>
              <w:t xml:space="preserve">, saskaņā ar </w:t>
            </w:r>
            <w:r w:rsidRPr="000A1C49">
              <w:rPr>
                <w:color w:val="7030A0"/>
                <w:sz w:val="20"/>
                <w:szCs w:val="20"/>
              </w:rPr>
              <w:t xml:space="preserve">AS </w:t>
            </w:r>
            <w:r w:rsidR="00D11E24">
              <w:rPr>
                <w:color w:val="7030A0"/>
                <w:sz w:val="20"/>
                <w:szCs w:val="20"/>
              </w:rPr>
              <w:t>"</w:t>
            </w:r>
            <w:r w:rsidRPr="000A1C49">
              <w:rPr>
                <w:color w:val="7030A0"/>
                <w:sz w:val="20"/>
                <w:szCs w:val="20"/>
              </w:rPr>
              <w:t>Sadales tīkls</w:t>
            </w:r>
            <w:r w:rsidR="00D11E24">
              <w:rPr>
                <w:color w:val="7030A0"/>
                <w:sz w:val="20"/>
                <w:szCs w:val="20"/>
              </w:rPr>
              <w:t>"</w:t>
            </w:r>
            <w:r w:rsidRPr="000A1C49">
              <w:rPr>
                <w:color w:val="7030A0"/>
                <w:sz w:val="20"/>
                <w:szCs w:val="20"/>
              </w:rPr>
              <w:t xml:space="preserve"> 202</w:t>
            </w:r>
            <w:r w:rsidR="00A92550">
              <w:rPr>
                <w:color w:val="7030A0"/>
                <w:sz w:val="20"/>
                <w:szCs w:val="20"/>
              </w:rPr>
              <w:t>4</w:t>
            </w:r>
            <w:r w:rsidRPr="000A1C49">
              <w:rPr>
                <w:color w:val="7030A0"/>
                <w:sz w:val="20"/>
                <w:szCs w:val="20"/>
              </w:rPr>
              <w:t xml:space="preserve">.gada </w:t>
            </w:r>
            <w:r w:rsidR="009A6991">
              <w:rPr>
                <w:color w:val="7030A0"/>
                <w:sz w:val="20"/>
                <w:szCs w:val="20"/>
              </w:rPr>
              <w:t>12.jūnija</w:t>
            </w:r>
            <w:r w:rsidRPr="000A1C49">
              <w:rPr>
                <w:color w:val="7030A0"/>
                <w:sz w:val="20"/>
                <w:szCs w:val="20"/>
              </w:rPr>
              <w:t xml:space="preserve"> </w:t>
            </w:r>
            <w:proofErr w:type="spellStart"/>
            <w:r w:rsidRPr="000A1C49">
              <w:rPr>
                <w:color w:val="7030A0"/>
                <w:sz w:val="20"/>
                <w:szCs w:val="20"/>
              </w:rPr>
              <w:t>komercpilnvaru</w:t>
            </w:r>
            <w:proofErr w:type="spellEnd"/>
            <w:r w:rsidRPr="000A1C49">
              <w:rPr>
                <w:color w:val="7030A0"/>
                <w:sz w:val="20"/>
                <w:szCs w:val="20"/>
              </w:rPr>
              <w:t xml:space="preserve"> Nr.202</w:t>
            </w:r>
            <w:r w:rsidR="00A92550">
              <w:rPr>
                <w:color w:val="7030A0"/>
                <w:sz w:val="20"/>
                <w:szCs w:val="20"/>
              </w:rPr>
              <w:t>4</w:t>
            </w:r>
            <w:r w:rsidRPr="000A1C49">
              <w:rPr>
                <w:color w:val="7030A0"/>
                <w:sz w:val="20"/>
                <w:szCs w:val="20"/>
              </w:rPr>
              <w:t>-30VD00-2</w:t>
            </w:r>
            <w:r w:rsidR="00717394">
              <w:rPr>
                <w:color w:val="7030A0"/>
                <w:sz w:val="20"/>
                <w:szCs w:val="20"/>
              </w:rPr>
              <w:t>3</w:t>
            </w:r>
            <w:r w:rsidRPr="000A1C49">
              <w:rPr>
                <w:color w:val="7030A0"/>
                <w:sz w:val="20"/>
                <w:szCs w:val="20"/>
              </w:rPr>
              <w:t>/</w:t>
            </w:r>
            <w:r w:rsidR="009A6991">
              <w:rPr>
                <w:color w:val="7030A0"/>
                <w:sz w:val="20"/>
                <w:szCs w:val="20"/>
              </w:rPr>
              <w:t>2</w:t>
            </w:r>
            <w:r w:rsidRPr="000A1C49">
              <w:rPr>
                <w:color w:val="7030A0"/>
                <w:sz w:val="20"/>
                <w:szCs w:val="20"/>
              </w:rPr>
              <w:t>;</w:t>
            </w:r>
          </w:p>
        </w:tc>
        <w:tc>
          <w:tcPr>
            <w:tcW w:w="567" w:type="dxa"/>
            <w:tcBorders>
              <w:left w:val="single" w:sz="4" w:space="0" w:color="auto"/>
              <w:right w:val="single" w:sz="4" w:space="0" w:color="auto"/>
            </w:tcBorders>
            <w:shd w:val="clear" w:color="auto" w:fill="auto"/>
          </w:tcPr>
          <w:p w14:paraId="3130AE5A" w14:textId="77777777" w:rsidR="000837BA" w:rsidRPr="000A1C49" w:rsidRDefault="000837BA" w:rsidP="00A31DEF">
            <w:pPr>
              <w:rPr>
                <w:sz w:val="20"/>
                <w:szCs w:val="20"/>
              </w:rPr>
            </w:pPr>
          </w:p>
        </w:tc>
        <w:tc>
          <w:tcPr>
            <w:tcW w:w="4641" w:type="dxa"/>
            <w:gridSpan w:val="2"/>
            <w:tcBorders>
              <w:left w:val="single" w:sz="4" w:space="0" w:color="auto"/>
              <w:bottom w:val="single" w:sz="4" w:space="0" w:color="auto"/>
              <w:right w:val="single" w:sz="4" w:space="0" w:color="auto"/>
            </w:tcBorders>
            <w:shd w:val="clear" w:color="auto" w:fill="auto"/>
          </w:tcPr>
          <w:p w14:paraId="7E301544" w14:textId="0F1F61B1" w:rsidR="000B7E74" w:rsidRPr="000A1C49" w:rsidRDefault="000837BA" w:rsidP="000B7E74">
            <w:pPr>
              <w:rPr>
                <w:sz w:val="20"/>
                <w:szCs w:val="20"/>
              </w:rPr>
            </w:pPr>
            <w:r w:rsidRPr="000A1C49">
              <w:rPr>
                <w:sz w:val="20"/>
                <w:szCs w:val="20"/>
              </w:rPr>
              <w:t xml:space="preserve">kuru pārstāv tās </w:t>
            </w:r>
            <w:r w:rsidRPr="000A1C49">
              <w:rPr>
                <w:rStyle w:val="PlaceholderText"/>
                <w:color w:val="00B050"/>
                <w:sz w:val="20"/>
                <w:szCs w:val="20"/>
              </w:rPr>
              <w:t>[ierakstīt pārstāvi vai pārstāvjus]</w:t>
            </w:r>
            <w:r w:rsidRPr="000A1C49">
              <w:rPr>
                <w:sz w:val="20"/>
                <w:szCs w:val="20"/>
              </w:rPr>
              <w:t xml:space="preserve">, </w:t>
            </w:r>
            <w:r w:rsidR="000B7E74" w:rsidRPr="000A1C49">
              <w:rPr>
                <w:sz w:val="20"/>
                <w:szCs w:val="20"/>
              </w:rPr>
              <w:t xml:space="preserve">kas rīkojas saskaņā ar </w:t>
            </w:r>
            <w:sdt>
              <w:sdtPr>
                <w:rPr>
                  <w:rStyle w:val="ContentControlChar"/>
                  <w:szCs w:val="20"/>
                </w:rPr>
                <w:alias w:val="pārstāvības pamats"/>
                <w:tag w:val="pārstāvības pamats"/>
                <w:id w:val="341289282"/>
                <w:placeholder>
                  <w:docPart w:val="38CDFC57AD664719A8F6E2A44F80E2DE"/>
                </w:placeholder>
                <w:showingPlcHdr/>
                <w:comboBox>
                  <w:listItem w:value="Choose an item."/>
                  <w:listItem w:displayText="statūtiem" w:value="statūtiem"/>
                  <w:listItem w:displayText="prokūru" w:value="prokūru"/>
                  <w:listItem w:displayText="[ievietot datumu] pilnvaru Nr.[ievietot numuru]" w:value="[ievietot datumu] pilnvaru Nr.[ievietot numuru]"/>
                </w:comboBox>
              </w:sdtPr>
              <w:sdtEndPr>
                <w:rPr>
                  <w:rStyle w:val="DefaultParagraphFont"/>
                  <w:rFonts w:eastAsia="Times New Roman"/>
                  <w:sz w:val="24"/>
                </w:rPr>
              </w:sdtEndPr>
              <w:sdtContent>
                <w:r w:rsidR="000B7E74" w:rsidRPr="000A1C49">
                  <w:rPr>
                    <w:rStyle w:val="PlaceholderText"/>
                    <w:rFonts w:eastAsiaTheme="majorEastAsia"/>
                    <w:color w:val="00B050"/>
                    <w:sz w:val="20"/>
                    <w:szCs w:val="20"/>
                  </w:rPr>
                  <w:t>[izvēlēties vai ierakstīt pārstāvības pamatu]</w:t>
                </w:r>
              </w:sdtContent>
            </w:sdt>
            <w:r w:rsidR="000B7E74" w:rsidRPr="000A1C49">
              <w:rPr>
                <w:rStyle w:val="ContentControlChar"/>
                <w:szCs w:val="20"/>
              </w:rPr>
              <w:t>;</w:t>
            </w:r>
          </w:p>
          <w:p w14:paraId="3D5EDE5E" w14:textId="15ACC35F" w:rsidR="000837BA" w:rsidRPr="000A1C49" w:rsidRDefault="000837BA" w:rsidP="00A31DEF">
            <w:pPr>
              <w:rPr>
                <w:sz w:val="20"/>
                <w:szCs w:val="20"/>
              </w:rPr>
            </w:pPr>
          </w:p>
        </w:tc>
      </w:tr>
    </w:tbl>
    <w:p w14:paraId="4B656449" w14:textId="77777777" w:rsidR="000837BA" w:rsidRPr="000A1C49" w:rsidRDefault="000837BA" w:rsidP="000837BA">
      <w:pPr>
        <w:shd w:val="clear" w:color="auto" w:fill="FFFFFF"/>
        <w:tabs>
          <w:tab w:val="left" w:pos="5940"/>
        </w:tabs>
        <w:jc w:val="both"/>
        <w:rPr>
          <w:sz w:val="20"/>
          <w:szCs w:val="20"/>
          <w:lang w:eastAsia="en-US"/>
        </w:rPr>
      </w:pPr>
    </w:p>
    <w:p w14:paraId="23FC832A" w14:textId="36BACDF9" w:rsidR="000837BA" w:rsidRPr="000A1C49" w:rsidRDefault="000837BA" w:rsidP="000837BA">
      <w:pPr>
        <w:jc w:val="both"/>
        <w:rPr>
          <w:sz w:val="20"/>
          <w:szCs w:val="20"/>
          <w:lang w:eastAsia="en-US"/>
        </w:rPr>
      </w:pPr>
      <w:r w:rsidRPr="000A1C49">
        <w:rPr>
          <w:sz w:val="20"/>
          <w:szCs w:val="20"/>
          <w:lang w:eastAsia="en-US"/>
        </w:rPr>
        <w:t xml:space="preserve">turpmāk tekstā sauktas kopā – "Līdzēji" vai katra atsevišķi, attiecīgi, - "Līdzējs"), </w:t>
      </w:r>
      <w:r w:rsidR="007D7817" w:rsidRPr="007D7817">
        <w:rPr>
          <w:sz w:val="20"/>
          <w:szCs w:val="20"/>
          <w:lang w:eastAsia="en-US"/>
        </w:rPr>
        <w:t xml:space="preserve">pamatojoties uz Būvdarbu iepirkumu procedūras "Elektrisko transportlīdzekļu uzlādes </w:t>
      </w:r>
      <w:proofErr w:type="spellStart"/>
      <w:r w:rsidR="007D7817" w:rsidRPr="007D7817">
        <w:rPr>
          <w:sz w:val="20"/>
          <w:szCs w:val="20"/>
          <w:lang w:eastAsia="en-US"/>
        </w:rPr>
        <w:t>pieslēgumu</w:t>
      </w:r>
      <w:proofErr w:type="spellEnd"/>
      <w:r w:rsidR="007D7817" w:rsidRPr="007D7817">
        <w:rPr>
          <w:sz w:val="20"/>
          <w:szCs w:val="20"/>
          <w:lang w:eastAsia="en-US"/>
        </w:rPr>
        <w:t xml:space="preserve"> izbūve", </w:t>
      </w:r>
      <w:r w:rsidR="007D7817">
        <w:rPr>
          <w:sz w:val="20"/>
          <w:szCs w:val="20"/>
          <w:lang w:eastAsia="en-US"/>
        </w:rPr>
        <w:t>IPN</w:t>
      </w:r>
      <w:r w:rsidR="007D7817" w:rsidRPr="007D7817">
        <w:rPr>
          <w:sz w:val="20"/>
          <w:szCs w:val="20"/>
          <w:lang w:eastAsia="en-US"/>
        </w:rPr>
        <w:t xml:space="preserve"> </w:t>
      </w:r>
      <w:r w:rsidR="007D7817">
        <w:rPr>
          <w:sz w:val="20"/>
          <w:szCs w:val="20"/>
          <w:lang w:eastAsia="en-US"/>
        </w:rPr>
        <w:t>___</w:t>
      </w:r>
      <w:r w:rsidR="007D7817" w:rsidRPr="007D7817">
        <w:rPr>
          <w:sz w:val="20"/>
          <w:szCs w:val="20"/>
          <w:lang w:eastAsia="en-US"/>
        </w:rPr>
        <w:t>, (turpmāk – "Iepirkums") [ierakstīt daļas Nr.].daļas "[ierakstīt daļas nosaukumu]" rezultātu, noslēdz šo līgumu (turpmāk tekstā – "Līgums") par sekojošo:</w:t>
      </w:r>
    </w:p>
    <w:p w14:paraId="2940B0DC" w14:textId="77777777" w:rsidR="000837BA" w:rsidRPr="000A1C49" w:rsidRDefault="000837BA" w:rsidP="000837BA">
      <w:pPr>
        <w:shd w:val="clear" w:color="auto" w:fill="FFFFFF"/>
        <w:spacing w:line="252" w:lineRule="exact"/>
        <w:jc w:val="both"/>
        <w:rPr>
          <w:sz w:val="20"/>
          <w:szCs w:val="20"/>
          <w:lang w:eastAsia="en-US"/>
        </w:rPr>
      </w:pPr>
      <w:r w:rsidRPr="000A1C49">
        <w:rPr>
          <w:sz w:val="20"/>
          <w:szCs w:val="20"/>
          <w:lang w:eastAsia="en-US"/>
        </w:rPr>
        <w:t>SPECIĀLIE NOTEIKUMI</w:t>
      </w:r>
    </w:p>
    <w:p w14:paraId="31CDB027" w14:textId="77777777" w:rsidR="000837BA" w:rsidRPr="000A1C49" w:rsidRDefault="000837BA" w:rsidP="000837BA">
      <w:pPr>
        <w:numPr>
          <w:ilvl w:val="0"/>
          <w:numId w:val="14"/>
        </w:numPr>
        <w:shd w:val="clear" w:color="auto" w:fill="FFFFFF"/>
        <w:jc w:val="both"/>
        <w:rPr>
          <w:b/>
          <w:bCs/>
          <w:sz w:val="20"/>
          <w:szCs w:val="20"/>
          <w:lang w:eastAsia="en-US"/>
        </w:rPr>
      </w:pPr>
      <w:r w:rsidRPr="000A1C49">
        <w:rPr>
          <w:b/>
          <w:sz w:val="20"/>
          <w:szCs w:val="20"/>
          <w:lang w:eastAsia="en-US"/>
        </w:rPr>
        <w:t>LĪGUMA PRIEKŠMETS</w:t>
      </w:r>
    </w:p>
    <w:p w14:paraId="3AEBA5E7" w14:textId="35002134" w:rsidR="000837BA" w:rsidRPr="000A1C49" w:rsidRDefault="000837BA" w:rsidP="000837BA">
      <w:pPr>
        <w:numPr>
          <w:ilvl w:val="1"/>
          <w:numId w:val="14"/>
        </w:numPr>
        <w:shd w:val="clear" w:color="auto" w:fill="FFFFFF"/>
        <w:jc w:val="both"/>
        <w:rPr>
          <w:sz w:val="20"/>
          <w:szCs w:val="20"/>
          <w:lang w:eastAsia="en-US"/>
        </w:rPr>
      </w:pPr>
      <w:r w:rsidRPr="000A1C49">
        <w:rPr>
          <w:sz w:val="20"/>
          <w:szCs w:val="20"/>
          <w:lang w:eastAsia="en-US"/>
        </w:rPr>
        <w:t>Būvuzņēmējs</w:t>
      </w:r>
      <w:r w:rsidRPr="000A1C49">
        <w:rPr>
          <w:bCs/>
          <w:sz w:val="20"/>
          <w:szCs w:val="20"/>
          <w:lang w:eastAsia="en-US"/>
        </w:rPr>
        <w:t xml:space="preserve"> veiks Pasūtītājam </w:t>
      </w:r>
      <w:r w:rsidRPr="000A1C49">
        <w:rPr>
          <w:color w:val="00B050"/>
          <w:sz w:val="20"/>
          <w:szCs w:val="20"/>
          <w:lang w:eastAsia="en-US"/>
        </w:rPr>
        <w:t>[ierakstīt objekta nosaukumu, adresi, kodu; ja būvdarbi tiks veikti vairākiem objektiem, - atsauce uz pielikumā norādītajiem objektiem un to adresēm, kodiem, BIS lietas numurs (ja tāda izveidota)]</w:t>
      </w:r>
      <w:r w:rsidRPr="000A1C49">
        <w:rPr>
          <w:bCs/>
          <w:sz w:val="20"/>
          <w:szCs w:val="20"/>
          <w:lang w:eastAsia="en-US"/>
        </w:rPr>
        <w:t xml:space="preserve"> </w:t>
      </w:r>
      <w:r w:rsidRPr="000A1C49">
        <w:rPr>
          <w:bCs/>
          <w:color w:val="00B050"/>
          <w:sz w:val="20"/>
          <w:szCs w:val="20"/>
          <w:lang w:eastAsia="en-US"/>
        </w:rPr>
        <w:t xml:space="preserve">[ierakstīt darbu veidu: </w:t>
      </w:r>
      <w:r w:rsidRPr="000A1C49">
        <w:rPr>
          <w:color w:val="00B050"/>
          <w:sz w:val="20"/>
          <w:szCs w:val="20"/>
          <w:lang w:eastAsia="en-US"/>
        </w:rPr>
        <w:t>remonta/ atjaunošanas/ pārbūves /ierīkošanas/ elektroapgādes pieslēguma ierīkošanas]</w:t>
      </w:r>
      <w:r w:rsidRPr="000A1C49">
        <w:rPr>
          <w:i/>
          <w:sz w:val="20"/>
          <w:szCs w:val="20"/>
          <w:lang w:eastAsia="en-US"/>
        </w:rPr>
        <w:t xml:space="preserve"> </w:t>
      </w:r>
      <w:r w:rsidRPr="000A1C49">
        <w:rPr>
          <w:bCs/>
          <w:sz w:val="20"/>
          <w:szCs w:val="20"/>
          <w:lang w:eastAsia="en-US"/>
        </w:rPr>
        <w:t>būvdarbus (turpmāk tekstā – "Būvdarbi")</w:t>
      </w:r>
      <w:r w:rsidRPr="000A1C49">
        <w:rPr>
          <w:sz w:val="20"/>
          <w:szCs w:val="20"/>
          <w:lang w:eastAsia="en-US"/>
        </w:rPr>
        <w:t>, bet Pasūtītājs apmaksās atbilstoši šī Līguma noteikumiem veiktos būvdarbus.</w:t>
      </w:r>
    </w:p>
    <w:p w14:paraId="610698A9" w14:textId="77777777" w:rsidR="004B6FF4" w:rsidRPr="000A1C49" w:rsidRDefault="004B6FF4" w:rsidP="004B6FF4">
      <w:pPr>
        <w:shd w:val="clear" w:color="auto" w:fill="FFFFFF"/>
        <w:jc w:val="both"/>
        <w:rPr>
          <w:sz w:val="20"/>
          <w:szCs w:val="20"/>
          <w:lang w:eastAsia="en-US"/>
        </w:rPr>
      </w:pPr>
    </w:p>
    <w:p w14:paraId="7D4871AC" w14:textId="77777777" w:rsidR="000837BA" w:rsidRPr="000A1C49" w:rsidRDefault="000837BA" w:rsidP="000837BA">
      <w:pPr>
        <w:numPr>
          <w:ilvl w:val="0"/>
          <w:numId w:val="14"/>
        </w:numPr>
        <w:shd w:val="clear" w:color="auto" w:fill="FFFFFF"/>
        <w:jc w:val="both"/>
        <w:rPr>
          <w:b/>
          <w:sz w:val="20"/>
          <w:szCs w:val="20"/>
          <w:lang w:eastAsia="en-US"/>
        </w:rPr>
      </w:pPr>
      <w:r w:rsidRPr="000A1C49">
        <w:rPr>
          <w:b/>
          <w:sz w:val="20"/>
          <w:szCs w:val="20"/>
          <w:lang w:eastAsia="en-US"/>
        </w:rPr>
        <w:t>BŪVDARBU IZPILDES UN NODOŠANAS TERMIŅŠ</w:t>
      </w:r>
    </w:p>
    <w:p w14:paraId="1A408F7E" w14:textId="77777777" w:rsidR="00247F18" w:rsidRDefault="000837BA" w:rsidP="000837BA">
      <w:pPr>
        <w:numPr>
          <w:ilvl w:val="1"/>
          <w:numId w:val="14"/>
        </w:numPr>
        <w:shd w:val="clear" w:color="auto" w:fill="FFFFFF"/>
        <w:jc w:val="both"/>
        <w:rPr>
          <w:sz w:val="20"/>
          <w:szCs w:val="20"/>
          <w:lang w:eastAsia="en-US"/>
        </w:rPr>
      </w:pPr>
      <w:r w:rsidRPr="000A1C49">
        <w:rPr>
          <w:sz w:val="20"/>
          <w:szCs w:val="20"/>
          <w:lang w:eastAsia="en-US"/>
        </w:rPr>
        <w:t xml:space="preserve">Būvuzņēmējs uzsāk Būvdarbu izpildi </w:t>
      </w:r>
      <w:r w:rsidRPr="000A1C49">
        <w:rPr>
          <w:color w:val="00B050"/>
          <w:sz w:val="20"/>
          <w:szCs w:val="20"/>
          <w:lang w:eastAsia="en-US"/>
        </w:rPr>
        <w:t>[ierakstīt sākuma datumu]</w:t>
      </w:r>
      <w:r w:rsidRPr="000A1C49">
        <w:rPr>
          <w:sz w:val="20"/>
          <w:szCs w:val="20"/>
          <w:lang w:eastAsia="en-US"/>
        </w:rPr>
        <w:t xml:space="preserve">. </w:t>
      </w:r>
    </w:p>
    <w:p w14:paraId="18D92756" w14:textId="377C8DCB" w:rsidR="00247F18" w:rsidRDefault="000837BA" w:rsidP="00247F18">
      <w:pPr>
        <w:shd w:val="clear" w:color="auto" w:fill="FFFFFF"/>
        <w:ind w:left="420"/>
        <w:jc w:val="both"/>
        <w:rPr>
          <w:sz w:val="20"/>
          <w:szCs w:val="20"/>
          <w:lang w:eastAsia="en-US"/>
        </w:rPr>
      </w:pPr>
      <w:r w:rsidRPr="000A1C49">
        <w:rPr>
          <w:sz w:val="20"/>
          <w:szCs w:val="20"/>
          <w:lang w:eastAsia="en-US"/>
        </w:rPr>
        <w:t>Būvuzņēmējs veic Būvdarbus un</w:t>
      </w:r>
      <w:r w:rsidR="00247F18">
        <w:rPr>
          <w:sz w:val="20"/>
          <w:szCs w:val="20"/>
          <w:lang w:eastAsia="en-US"/>
        </w:rPr>
        <w:t>:</w:t>
      </w:r>
    </w:p>
    <w:p w14:paraId="2836CA0F" w14:textId="40587166" w:rsidR="00247F18" w:rsidRPr="00AD2B7F" w:rsidRDefault="000837BA" w:rsidP="00AD2B7F">
      <w:pPr>
        <w:pStyle w:val="ListParagraph"/>
        <w:numPr>
          <w:ilvl w:val="2"/>
          <w:numId w:val="14"/>
        </w:numPr>
        <w:shd w:val="clear" w:color="auto" w:fill="FFFFFF"/>
        <w:jc w:val="both"/>
        <w:rPr>
          <w:sz w:val="20"/>
          <w:szCs w:val="20"/>
          <w:lang w:eastAsia="en-US"/>
        </w:rPr>
      </w:pPr>
      <w:r w:rsidRPr="00AD2B7F">
        <w:rPr>
          <w:sz w:val="20"/>
          <w:szCs w:val="20"/>
          <w:lang w:eastAsia="en-US"/>
        </w:rPr>
        <w:t xml:space="preserve">izpilda tos  līdz </w:t>
      </w:r>
      <w:r w:rsidRPr="00AD2B7F">
        <w:rPr>
          <w:color w:val="00B050"/>
          <w:sz w:val="20"/>
          <w:szCs w:val="20"/>
          <w:lang w:eastAsia="en-US"/>
        </w:rPr>
        <w:t>[ierakstīt beigu datumu</w:t>
      </w:r>
      <w:r w:rsidR="00247F18" w:rsidRPr="00AD2B7F">
        <w:rPr>
          <w:color w:val="00B050"/>
          <w:sz w:val="20"/>
          <w:szCs w:val="20"/>
          <w:lang w:eastAsia="en-US"/>
        </w:rPr>
        <w:t xml:space="preserve"> vai izbūves dienu skaitu no Līguma noslēgšanas dienas</w:t>
      </w:r>
      <w:r w:rsidRPr="00AD2B7F">
        <w:rPr>
          <w:color w:val="00B050"/>
          <w:sz w:val="20"/>
          <w:szCs w:val="20"/>
          <w:lang w:eastAsia="en-US"/>
        </w:rPr>
        <w:t>]</w:t>
      </w:r>
      <w:r w:rsidR="00247F18" w:rsidRPr="00AD2B7F">
        <w:rPr>
          <w:sz w:val="20"/>
          <w:szCs w:val="20"/>
          <w:lang w:eastAsia="en-US"/>
        </w:rPr>
        <w:t>;</w:t>
      </w:r>
    </w:p>
    <w:p w14:paraId="5F3DBCC2" w14:textId="79F93461" w:rsidR="000837BA" w:rsidRPr="00AD2B7F" w:rsidRDefault="00247F18" w:rsidP="00AD2B7F">
      <w:pPr>
        <w:pStyle w:val="ListParagraph"/>
        <w:numPr>
          <w:ilvl w:val="2"/>
          <w:numId w:val="14"/>
        </w:numPr>
        <w:rPr>
          <w:sz w:val="20"/>
          <w:szCs w:val="20"/>
          <w:lang w:eastAsia="en-US"/>
        </w:rPr>
      </w:pPr>
      <w:r w:rsidRPr="00247F18">
        <w:rPr>
          <w:sz w:val="20"/>
          <w:szCs w:val="20"/>
          <w:lang w:eastAsia="en-US"/>
        </w:rPr>
        <w:t xml:space="preserve">nodod tos  līdz [ierakstīt beigu datumu vai izbūves dienu skaitu no Līguma noslēgšanas dienas]. </w:t>
      </w:r>
    </w:p>
    <w:p w14:paraId="3C039C3C" w14:textId="73A76DEB" w:rsidR="005F6635" w:rsidRPr="000A1C49" w:rsidRDefault="005F6635" w:rsidP="005F6635">
      <w:pPr>
        <w:shd w:val="clear" w:color="auto" w:fill="FFFFFF"/>
        <w:jc w:val="both"/>
        <w:rPr>
          <w:sz w:val="20"/>
          <w:szCs w:val="20"/>
          <w:lang w:eastAsia="en-US"/>
        </w:rPr>
      </w:pPr>
      <w:r w:rsidRPr="000A1C49">
        <w:rPr>
          <w:b/>
          <w:color w:val="7030A0"/>
          <w:sz w:val="20"/>
          <w:szCs w:val="20"/>
        </w:rPr>
        <w:t>{!alternatīvs teksts</w:t>
      </w:r>
      <w:r w:rsidR="000F7DB0">
        <w:rPr>
          <w:b/>
          <w:color w:val="7030A0"/>
          <w:sz w:val="20"/>
          <w:szCs w:val="20"/>
        </w:rPr>
        <w:t>,</w:t>
      </w:r>
      <w:r w:rsidRPr="000A1C49">
        <w:rPr>
          <w:b/>
          <w:color w:val="7030A0"/>
          <w:sz w:val="20"/>
          <w:szCs w:val="20"/>
        </w:rPr>
        <w:t xml:space="preserve"> ar ko var aizstāt iepriekšējo rindkopu</w:t>
      </w:r>
      <w:r w:rsidR="000F7DB0">
        <w:rPr>
          <w:b/>
          <w:color w:val="7030A0"/>
          <w:sz w:val="20"/>
          <w:szCs w:val="20"/>
        </w:rPr>
        <w:t>, ja iesniedz laika grafiku</w:t>
      </w:r>
      <w:r w:rsidRPr="000A1C49">
        <w:rPr>
          <w:b/>
          <w:color w:val="7030A0"/>
          <w:sz w:val="20"/>
          <w:szCs w:val="20"/>
        </w:rPr>
        <w:t xml:space="preserve">!} </w:t>
      </w:r>
      <w:r w:rsidRPr="000A1C49">
        <w:rPr>
          <w:color w:val="7030A0"/>
          <w:sz w:val="20"/>
          <w:szCs w:val="20"/>
          <w:lang w:eastAsia="en-US"/>
        </w:rPr>
        <w:t>Būvuzņēmējs uzsāk Būvdarbu izpildi</w:t>
      </w:r>
      <w:r w:rsidRPr="000A1C49">
        <w:rPr>
          <w:sz w:val="20"/>
          <w:szCs w:val="20"/>
          <w:lang w:eastAsia="en-US"/>
        </w:rPr>
        <w:t xml:space="preserve"> </w:t>
      </w:r>
      <w:r w:rsidRPr="000A1C49">
        <w:rPr>
          <w:color w:val="00B050"/>
          <w:sz w:val="20"/>
          <w:szCs w:val="20"/>
          <w:lang w:eastAsia="en-US"/>
        </w:rPr>
        <w:t>[ierakstīt sākuma datumu]</w:t>
      </w:r>
      <w:r w:rsidRPr="000A1C49">
        <w:rPr>
          <w:sz w:val="20"/>
          <w:szCs w:val="20"/>
          <w:lang w:eastAsia="en-US"/>
        </w:rPr>
        <w:t>. Bū</w:t>
      </w:r>
      <w:r w:rsidRPr="000A1C49">
        <w:rPr>
          <w:color w:val="7030A0"/>
          <w:sz w:val="20"/>
          <w:szCs w:val="20"/>
          <w:lang w:eastAsia="en-US"/>
        </w:rPr>
        <w:t xml:space="preserve">vuzņēmējs veic Būvdarbus saskaņā ar Būvdarbu izpildes laika grafiku (2. pielikums) un nodod tos  līdz </w:t>
      </w:r>
      <w:r w:rsidRPr="000A1C49">
        <w:rPr>
          <w:color w:val="00B050"/>
          <w:sz w:val="20"/>
          <w:szCs w:val="20"/>
          <w:lang w:eastAsia="en-US"/>
        </w:rPr>
        <w:t>[ierakstīt beigu datumu].</w:t>
      </w:r>
    </w:p>
    <w:p w14:paraId="52D0FF63" w14:textId="540A634D" w:rsidR="000837BA" w:rsidRPr="0025272E" w:rsidRDefault="000837BA" w:rsidP="000837BA">
      <w:pPr>
        <w:numPr>
          <w:ilvl w:val="1"/>
          <w:numId w:val="14"/>
        </w:numPr>
        <w:shd w:val="clear" w:color="auto" w:fill="FFFFFF"/>
        <w:jc w:val="both"/>
        <w:rPr>
          <w:sz w:val="20"/>
          <w:szCs w:val="20"/>
          <w:lang w:eastAsia="en-US"/>
        </w:rPr>
      </w:pPr>
      <w:r w:rsidRPr="000A1C49">
        <w:rPr>
          <w:sz w:val="20"/>
        </w:rPr>
        <w:t xml:space="preserve">Līguma 1. punktā noteikto pienākumu izpildei Pasūtītājs piešķir </w:t>
      </w:r>
      <w:r w:rsidRPr="000A1C49">
        <w:rPr>
          <w:sz w:val="20"/>
          <w:szCs w:val="20"/>
          <w:lang w:eastAsia="en-US"/>
        </w:rPr>
        <w:t xml:space="preserve">Būvuzņēmējam </w:t>
      </w:r>
      <w:r w:rsidRPr="000A1C49">
        <w:rPr>
          <w:sz w:val="20"/>
        </w:rPr>
        <w:t xml:space="preserve">lietotāja tiesības ģeogrāfiskās informācijas sistēmā (ĢIS) tādā apjomā, kas ir nepieciešams no Līguma izrietošā pienākuma izpildei, tas ir, noteikta apgabala (poligona) attēlošanu, kā arī nodrošina izlecošā logā informāciju par </w:t>
      </w:r>
      <w:r w:rsidRPr="000A1C49">
        <w:rPr>
          <w:sz w:val="20"/>
          <w:szCs w:val="20"/>
        </w:rPr>
        <w:t>pieslēguma punkta numuru, mērījuma punkta numuru, mērījuma punkta adresi, sadales apakšstaciju (TP), atļauto slodzi (</w:t>
      </w:r>
      <w:proofErr w:type="spellStart"/>
      <w:r w:rsidRPr="000A1C49">
        <w:rPr>
          <w:sz w:val="20"/>
          <w:szCs w:val="20"/>
        </w:rPr>
        <w:t>kW</w:t>
      </w:r>
      <w:proofErr w:type="spellEnd"/>
      <w:r w:rsidRPr="000A1C49">
        <w:rPr>
          <w:sz w:val="20"/>
          <w:szCs w:val="20"/>
        </w:rPr>
        <w:t>), gada enerģiju (</w:t>
      </w:r>
      <w:proofErr w:type="spellStart"/>
      <w:r w:rsidRPr="000A1C49">
        <w:rPr>
          <w:sz w:val="20"/>
          <w:szCs w:val="20"/>
        </w:rPr>
        <w:t>kWh</w:t>
      </w:r>
      <w:proofErr w:type="spellEnd"/>
      <w:r w:rsidRPr="000A1C49">
        <w:rPr>
          <w:sz w:val="20"/>
          <w:szCs w:val="20"/>
        </w:rPr>
        <w:t>), fāzi, drošinātāju (A), slodzes veidu</w:t>
      </w:r>
      <w:r w:rsidRPr="000A1C49">
        <w:rPr>
          <w:sz w:val="20"/>
        </w:rPr>
        <w:t xml:space="preserve">. </w:t>
      </w:r>
      <w:r w:rsidRPr="000A1C49">
        <w:rPr>
          <w:sz w:val="20"/>
          <w:szCs w:val="20"/>
          <w:lang w:eastAsia="en-US"/>
        </w:rPr>
        <w:t xml:space="preserve">Būvuzņēmējam </w:t>
      </w:r>
      <w:r w:rsidRPr="000A1C49">
        <w:rPr>
          <w:sz w:val="20"/>
        </w:rPr>
        <w:t xml:space="preserve">nav tiesību izmantot ĢIS citiem mērķiem un plašākā apjomā nekā tas ir noteikts šajā punktā. Ja </w:t>
      </w:r>
      <w:r w:rsidRPr="000A1C49">
        <w:rPr>
          <w:sz w:val="20"/>
          <w:szCs w:val="20"/>
          <w:lang w:eastAsia="en-US"/>
        </w:rPr>
        <w:t xml:space="preserve">Būvuzņēmējs </w:t>
      </w:r>
      <w:r w:rsidRPr="000A1C49">
        <w:rPr>
          <w:sz w:val="20"/>
        </w:rPr>
        <w:t xml:space="preserve">pārkāpj šajā punktā noteikto lietošanas ierobežojumu, </w:t>
      </w:r>
      <w:r w:rsidRPr="000A1C49">
        <w:rPr>
          <w:sz w:val="20"/>
          <w:szCs w:val="20"/>
          <w:lang w:eastAsia="en-US"/>
        </w:rPr>
        <w:t xml:space="preserve">Būvuzņēmējs </w:t>
      </w:r>
      <w:r w:rsidRPr="000A1C49">
        <w:rPr>
          <w:sz w:val="20"/>
        </w:rPr>
        <w:t>uzņemas atbildību par neatļauti iegūtu datu tālāk izmantošanu un daļā par personas datiem kļūst par neatkarīgu pārzini.</w:t>
      </w:r>
    </w:p>
    <w:p w14:paraId="24EE5AE9" w14:textId="3F2E639B" w:rsidR="0025272E" w:rsidRPr="0025272E" w:rsidRDefault="0025272E" w:rsidP="000837BA">
      <w:pPr>
        <w:numPr>
          <w:ilvl w:val="1"/>
          <w:numId w:val="14"/>
        </w:numPr>
        <w:shd w:val="clear" w:color="auto" w:fill="FFFFFF"/>
        <w:jc w:val="both"/>
        <w:rPr>
          <w:sz w:val="20"/>
          <w:szCs w:val="20"/>
          <w:lang w:eastAsia="en-US"/>
        </w:rPr>
      </w:pPr>
      <w:r w:rsidRPr="0025272E">
        <w:rPr>
          <w:sz w:val="20"/>
          <w:szCs w:val="20"/>
        </w:rPr>
        <w:lastRenderedPageBreak/>
        <w:t xml:space="preserve">Līgumā noteikto saistību izpildei Pasūtītājs ir piešķīris Būvuzņēmējam lietotāja tiesības Pasūtītāja turējumā esošajā </w:t>
      </w:r>
      <w:proofErr w:type="spellStart"/>
      <w:r w:rsidRPr="0025272E">
        <w:rPr>
          <w:sz w:val="20"/>
          <w:szCs w:val="20"/>
        </w:rPr>
        <w:t>Kvikstep</w:t>
      </w:r>
      <w:proofErr w:type="spellEnd"/>
      <w:r w:rsidRPr="0025272E">
        <w:rPr>
          <w:sz w:val="20"/>
          <w:szCs w:val="20"/>
        </w:rPr>
        <w:t xml:space="preserve"> sistēmā, lai Būvuzņēmējs varētu plānot un pieteikt </w:t>
      </w:r>
      <w:r w:rsidR="00CA14CE">
        <w:rPr>
          <w:sz w:val="20"/>
          <w:szCs w:val="20"/>
        </w:rPr>
        <w:t>L</w:t>
      </w:r>
      <w:r w:rsidRPr="0025272E">
        <w:rPr>
          <w:sz w:val="20"/>
          <w:szCs w:val="20"/>
        </w:rPr>
        <w:t xml:space="preserve">īguma saistību izpildei nepieciešamos </w:t>
      </w:r>
      <w:proofErr w:type="spellStart"/>
      <w:r w:rsidRPr="0025272E">
        <w:rPr>
          <w:sz w:val="20"/>
          <w:szCs w:val="20"/>
        </w:rPr>
        <w:t>atslēgumus</w:t>
      </w:r>
      <w:proofErr w:type="spellEnd"/>
      <w:r w:rsidRPr="0025272E">
        <w:rPr>
          <w:sz w:val="20"/>
          <w:szCs w:val="20"/>
        </w:rPr>
        <w:t xml:space="preserve">, kā arī veikt citus </w:t>
      </w:r>
      <w:r w:rsidR="00CA14CE">
        <w:rPr>
          <w:sz w:val="20"/>
          <w:szCs w:val="20"/>
        </w:rPr>
        <w:t>L</w:t>
      </w:r>
      <w:r w:rsidRPr="0025272E">
        <w:rPr>
          <w:sz w:val="20"/>
          <w:szCs w:val="20"/>
        </w:rPr>
        <w:t xml:space="preserve">īguma saistību izpildei nepieciešamos darba uzdevumus. </w:t>
      </w:r>
      <w:proofErr w:type="spellStart"/>
      <w:r w:rsidRPr="0025272E">
        <w:rPr>
          <w:sz w:val="20"/>
          <w:szCs w:val="20"/>
        </w:rPr>
        <w:t>Kvikstep</w:t>
      </w:r>
      <w:proofErr w:type="spellEnd"/>
      <w:r w:rsidRPr="0025272E">
        <w:rPr>
          <w:sz w:val="20"/>
          <w:szCs w:val="20"/>
        </w:rPr>
        <w:t xml:space="preserve"> sistēmā pieejamie dati (neatkarīgi no tā, kas tos ievadījis – Būvuzņēmējs, Pasūtītājs vai cits būvkomersants) </w:t>
      </w:r>
      <w:r w:rsidRPr="0025272E">
        <w:rPr>
          <w:color w:val="000000"/>
          <w:sz w:val="20"/>
          <w:szCs w:val="20"/>
        </w:rPr>
        <w:t xml:space="preserve"> ir ierobežotas pieejamības informāciju, kas satur fiziskās personas datus un komercnoslēpumu. </w:t>
      </w:r>
      <w:r w:rsidRPr="0025272E">
        <w:rPr>
          <w:spacing w:val="2"/>
          <w:sz w:val="20"/>
          <w:szCs w:val="20"/>
        </w:rPr>
        <w:t xml:space="preserve">Lai aizsargātu ierobežotas pieejamības informāciju, nodrošinātu tās atbilstošu apriti, veicinātu drošu un efektīvu  pārvaldību, vienlaikus sasniedzot mērķi samazināt kopējo elektroenerģijas lietotāju </w:t>
      </w:r>
      <w:proofErr w:type="spellStart"/>
      <w:r w:rsidRPr="0025272E">
        <w:rPr>
          <w:spacing w:val="2"/>
          <w:sz w:val="20"/>
          <w:szCs w:val="20"/>
        </w:rPr>
        <w:t>atslēguma</w:t>
      </w:r>
      <w:proofErr w:type="spellEnd"/>
      <w:r w:rsidRPr="0025272E">
        <w:rPr>
          <w:spacing w:val="2"/>
          <w:sz w:val="20"/>
          <w:szCs w:val="20"/>
        </w:rPr>
        <w:t xml:space="preserve"> laiku, Būvuzņēmējs, parakstot šo Līgumu, apņemas un piekrīt, ka:</w:t>
      </w:r>
    </w:p>
    <w:p w14:paraId="7F1F1F74" w14:textId="797C66C5" w:rsidR="0025272E" w:rsidRPr="0025272E" w:rsidRDefault="0025272E" w:rsidP="0025272E">
      <w:pPr>
        <w:numPr>
          <w:ilvl w:val="2"/>
          <w:numId w:val="14"/>
        </w:numPr>
        <w:shd w:val="clear" w:color="auto" w:fill="FFFFFF"/>
        <w:jc w:val="both"/>
        <w:rPr>
          <w:sz w:val="20"/>
          <w:szCs w:val="20"/>
          <w:lang w:eastAsia="en-US"/>
        </w:rPr>
      </w:pPr>
      <w:r w:rsidRPr="0025272E">
        <w:rPr>
          <w:color w:val="000000"/>
          <w:sz w:val="20"/>
          <w:szCs w:val="20"/>
        </w:rPr>
        <w:t>šajā punktā minēto datu apstrāde un izmantošana pieļaujama tikai un vienīgi, ievērojot Līgumā noteiktās prasības un nolūkus, kā arī apņemas nodrošināt šajā punktā minēto datu konfidencialitāti un atbilstošu aizsardzību;</w:t>
      </w:r>
    </w:p>
    <w:p w14:paraId="78D9D9CC" w14:textId="58FC9FD2" w:rsidR="0025272E" w:rsidRPr="0025272E" w:rsidRDefault="0025272E" w:rsidP="0025272E">
      <w:pPr>
        <w:numPr>
          <w:ilvl w:val="2"/>
          <w:numId w:val="14"/>
        </w:numPr>
        <w:shd w:val="clear" w:color="auto" w:fill="FFFFFF"/>
        <w:jc w:val="both"/>
        <w:rPr>
          <w:sz w:val="20"/>
          <w:szCs w:val="20"/>
          <w:lang w:eastAsia="en-US"/>
        </w:rPr>
      </w:pPr>
      <w:proofErr w:type="spellStart"/>
      <w:r w:rsidRPr="0025272E">
        <w:rPr>
          <w:spacing w:val="2"/>
          <w:sz w:val="20"/>
          <w:szCs w:val="20"/>
        </w:rPr>
        <w:t>Kvikstep</w:t>
      </w:r>
      <w:proofErr w:type="spellEnd"/>
      <w:r w:rsidRPr="0025272E">
        <w:rPr>
          <w:spacing w:val="2"/>
          <w:sz w:val="20"/>
          <w:szCs w:val="20"/>
        </w:rPr>
        <w:t xml:space="preserve"> sistēmā Būvuzņēmēja norādītie dati (piemēram, bet ne tikai, Būvuzņēmēja darbinieka vārds, uzvārds, tālruņa numurs) par plānoto </w:t>
      </w:r>
      <w:proofErr w:type="spellStart"/>
      <w:r w:rsidRPr="0025272E">
        <w:rPr>
          <w:spacing w:val="2"/>
          <w:sz w:val="20"/>
          <w:szCs w:val="20"/>
        </w:rPr>
        <w:t>atslēgumu</w:t>
      </w:r>
      <w:proofErr w:type="spellEnd"/>
      <w:r w:rsidRPr="0025272E">
        <w:rPr>
          <w:spacing w:val="2"/>
          <w:sz w:val="20"/>
          <w:szCs w:val="20"/>
        </w:rPr>
        <w:t xml:space="preserve"> attiecīgajā objektā ir pieejami Pasūtītājam vai citiem būvkomersantiem tādā apjomā, kāds nepieciešams, lai efektīvi saplānotu kopēju darbu izpildi attiecīgajā objektā (proti, sazinātos un vienotos par kopēju </w:t>
      </w:r>
      <w:proofErr w:type="spellStart"/>
      <w:r w:rsidRPr="0025272E">
        <w:rPr>
          <w:spacing w:val="2"/>
          <w:sz w:val="20"/>
          <w:szCs w:val="20"/>
        </w:rPr>
        <w:t>atslēguma</w:t>
      </w:r>
      <w:proofErr w:type="spellEnd"/>
      <w:r w:rsidRPr="0025272E">
        <w:rPr>
          <w:spacing w:val="2"/>
          <w:sz w:val="20"/>
          <w:szCs w:val="20"/>
        </w:rPr>
        <w:t xml:space="preserve"> datumu un laiku attiecīgajā objektā) vai izpildītu citus Pasūtītāja iniciētus un ar attiecīgiem </w:t>
      </w:r>
      <w:proofErr w:type="spellStart"/>
      <w:r w:rsidRPr="0025272E">
        <w:rPr>
          <w:spacing w:val="2"/>
          <w:sz w:val="20"/>
          <w:szCs w:val="20"/>
        </w:rPr>
        <w:t>Kvikstep</w:t>
      </w:r>
      <w:proofErr w:type="spellEnd"/>
      <w:r w:rsidRPr="0025272E">
        <w:rPr>
          <w:spacing w:val="2"/>
          <w:sz w:val="20"/>
          <w:szCs w:val="20"/>
        </w:rPr>
        <w:t xml:space="preserve"> sistēmā pieteiktajiem </w:t>
      </w:r>
      <w:proofErr w:type="spellStart"/>
      <w:r w:rsidRPr="0025272E">
        <w:rPr>
          <w:spacing w:val="2"/>
          <w:sz w:val="20"/>
          <w:szCs w:val="20"/>
        </w:rPr>
        <w:t>atslēgumiem</w:t>
      </w:r>
      <w:proofErr w:type="spellEnd"/>
      <w:r w:rsidRPr="0025272E">
        <w:rPr>
          <w:spacing w:val="2"/>
          <w:sz w:val="20"/>
          <w:szCs w:val="20"/>
        </w:rPr>
        <w:t xml:space="preserve"> saistītus darba uzdevumus;</w:t>
      </w:r>
    </w:p>
    <w:p w14:paraId="547A647E" w14:textId="11D3C8A6" w:rsidR="0025272E" w:rsidRPr="0025272E" w:rsidRDefault="0025272E" w:rsidP="0025272E">
      <w:pPr>
        <w:numPr>
          <w:ilvl w:val="2"/>
          <w:numId w:val="14"/>
        </w:numPr>
        <w:shd w:val="clear" w:color="auto" w:fill="FFFFFF"/>
        <w:jc w:val="both"/>
        <w:rPr>
          <w:sz w:val="20"/>
          <w:szCs w:val="20"/>
          <w:lang w:eastAsia="en-US"/>
        </w:rPr>
      </w:pPr>
      <w:r w:rsidRPr="0025272E">
        <w:rPr>
          <w:sz w:val="20"/>
          <w:szCs w:val="20"/>
        </w:rPr>
        <w:t xml:space="preserve">Būvuzņēmējam nav tiesību izmantot </w:t>
      </w:r>
      <w:proofErr w:type="spellStart"/>
      <w:r w:rsidRPr="0025272E">
        <w:rPr>
          <w:sz w:val="20"/>
          <w:szCs w:val="20"/>
        </w:rPr>
        <w:t>Kvikstep</w:t>
      </w:r>
      <w:proofErr w:type="spellEnd"/>
      <w:r w:rsidRPr="0025272E">
        <w:rPr>
          <w:sz w:val="20"/>
          <w:szCs w:val="20"/>
        </w:rPr>
        <w:t xml:space="preserve"> sistēmā norādītos datus citiem mērķiem un plašākā apjomā, nekā tas ir noteikts šajā Līgumā. Ja Būvuzņēmējs pārkāpj šajā Līgumā noteikto lietošanas ierobežojumu, Būvuzņēmējs uzņemas atbildību par neatļauti iegūtu datu tālāk izmantošanu, kā arī daļā par personas datiem kļūst par neatkarīgu pārzini. Papildus iepriekš minētajam Būvuzņēmējs sedz visus šajā sakarā Pasūtītājam vai trešajai personai nodarītos zaudējumus.</w:t>
      </w:r>
    </w:p>
    <w:p w14:paraId="2D906B13" w14:textId="77777777" w:rsidR="004B6FF4" w:rsidRPr="000A1C49" w:rsidRDefault="004B6FF4" w:rsidP="004B6FF4">
      <w:pPr>
        <w:shd w:val="clear" w:color="auto" w:fill="FFFFFF"/>
        <w:jc w:val="both"/>
        <w:rPr>
          <w:sz w:val="20"/>
          <w:szCs w:val="20"/>
          <w:lang w:eastAsia="en-US"/>
        </w:rPr>
      </w:pPr>
    </w:p>
    <w:p w14:paraId="36E269E2" w14:textId="77777777" w:rsidR="000837BA" w:rsidRPr="000A1C49" w:rsidRDefault="000837BA" w:rsidP="000837BA">
      <w:pPr>
        <w:numPr>
          <w:ilvl w:val="0"/>
          <w:numId w:val="14"/>
        </w:numPr>
        <w:shd w:val="clear" w:color="auto" w:fill="FFFFFF"/>
        <w:jc w:val="both"/>
        <w:rPr>
          <w:b/>
          <w:sz w:val="20"/>
          <w:szCs w:val="20"/>
          <w:lang w:eastAsia="en-US"/>
        </w:rPr>
      </w:pPr>
      <w:r w:rsidRPr="000A1C49">
        <w:rPr>
          <w:b/>
          <w:sz w:val="20"/>
          <w:szCs w:val="20"/>
          <w:lang w:eastAsia="en-US"/>
        </w:rPr>
        <w:t>LĪGUMA SUMMA</w:t>
      </w:r>
    </w:p>
    <w:p w14:paraId="2704D2AD" w14:textId="77777777" w:rsidR="000837BA" w:rsidRPr="000A1C49" w:rsidRDefault="000837BA" w:rsidP="000837BA">
      <w:pPr>
        <w:numPr>
          <w:ilvl w:val="1"/>
          <w:numId w:val="14"/>
        </w:numPr>
        <w:shd w:val="clear" w:color="auto" w:fill="FFFFFF"/>
        <w:jc w:val="both"/>
        <w:rPr>
          <w:sz w:val="20"/>
          <w:szCs w:val="20"/>
          <w:lang w:eastAsia="en-US"/>
        </w:rPr>
      </w:pPr>
      <w:r w:rsidRPr="000A1C49">
        <w:rPr>
          <w:sz w:val="20"/>
          <w:szCs w:val="20"/>
          <w:lang w:eastAsia="en-US"/>
        </w:rPr>
        <w:t xml:space="preserve">Samaksa par veiktajiem Būvdarbiem tiek noteikta </w:t>
      </w:r>
      <w:r w:rsidRPr="000A1C49">
        <w:rPr>
          <w:rStyle w:val="PlaceholderText"/>
          <w:rFonts w:eastAsiaTheme="majorEastAsia"/>
          <w:iCs/>
          <w:color w:val="00B050"/>
          <w:sz w:val="20"/>
          <w:szCs w:val="20"/>
        </w:rPr>
        <w:t>[ierakstīt kopsummu cipariem]</w:t>
      </w:r>
      <w:r w:rsidRPr="000A1C49">
        <w:rPr>
          <w:sz w:val="20"/>
          <w:szCs w:val="20"/>
        </w:rPr>
        <w:t xml:space="preserve"> EUR (</w:t>
      </w:r>
      <w:r w:rsidRPr="000A1C49">
        <w:rPr>
          <w:rStyle w:val="PlaceholderText"/>
          <w:rFonts w:eastAsiaTheme="majorEastAsia"/>
          <w:color w:val="00B050"/>
          <w:sz w:val="20"/>
          <w:szCs w:val="20"/>
        </w:rPr>
        <w:t>[ierakstīt kopsummu vārdiem]</w:t>
      </w:r>
      <w:r w:rsidRPr="000A1C49">
        <w:rPr>
          <w:sz w:val="20"/>
          <w:szCs w:val="20"/>
        </w:rPr>
        <w:t>)</w:t>
      </w:r>
      <w:r w:rsidRPr="000A1C49">
        <w:rPr>
          <w:sz w:val="16"/>
          <w:szCs w:val="16"/>
          <w:lang w:eastAsia="en-US"/>
        </w:rPr>
        <w:t xml:space="preserve"> </w:t>
      </w:r>
      <w:r w:rsidRPr="000A1C49">
        <w:rPr>
          <w:sz w:val="20"/>
          <w:szCs w:val="20"/>
          <w:lang w:eastAsia="en-US"/>
        </w:rPr>
        <w:t xml:space="preserve">(turpmāk tekstā – "Līguma summa"), bez PVN. PVN tiek aprēķināts un rēķinos norādīts saskaņā ar attiecīgiem, spēkā esošiem normatīviem aktiem. </w:t>
      </w:r>
    </w:p>
    <w:p w14:paraId="0F7FCD3D" w14:textId="269B9FC9" w:rsidR="00CD108D" w:rsidRPr="000A1C49" w:rsidRDefault="00CD108D" w:rsidP="00AD2B7F">
      <w:pPr>
        <w:numPr>
          <w:ilvl w:val="1"/>
          <w:numId w:val="14"/>
        </w:numPr>
        <w:shd w:val="clear" w:color="auto" w:fill="FFFFFF"/>
        <w:jc w:val="both"/>
        <w:rPr>
          <w:sz w:val="20"/>
          <w:szCs w:val="20"/>
          <w:lang w:eastAsia="en-US"/>
        </w:rPr>
      </w:pPr>
      <w:r w:rsidRPr="00CD108D">
        <w:rPr>
          <w:sz w:val="20"/>
          <w:szCs w:val="20"/>
          <w:lang w:eastAsia="en-US"/>
        </w:rPr>
        <w:t>Līguma speciālie noteikumi neparedz norēķinu kārtību, kas atšķirīga no Līguma vispārīgajos noteikumos noteiktās norēķinu kārtības. Līguma ietvaros priekšapmaksa un avanss nav paredzēti.</w:t>
      </w:r>
    </w:p>
    <w:p w14:paraId="7A172C75" w14:textId="66117DA9" w:rsidR="004B6FF4" w:rsidRPr="000A1C49" w:rsidRDefault="004B6FF4" w:rsidP="000837BA">
      <w:pPr>
        <w:shd w:val="clear" w:color="auto" w:fill="FFFFFF"/>
        <w:jc w:val="both"/>
        <w:rPr>
          <w:sz w:val="20"/>
          <w:szCs w:val="20"/>
          <w:lang w:eastAsia="en-US"/>
        </w:rPr>
      </w:pPr>
    </w:p>
    <w:p w14:paraId="18E44814" w14:textId="77777777" w:rsidR="000837BA" w:rsidRPr="000A1C49" w:rsidRDefault="000837BA" w:rsidP="000837BA">
      <w:pPr>
        <w:numPr>
          <w:ilvl w:val="0"/>
          <w:numId w:val="14"/>
        </w:numPr>
        <w:shd w:val="clear" w:color="auto" w:fill="FFFFFF"/>
        <w:jc w:val="both"/>
        <w:rPr>
          <w:b/>
          <w:sz w:val="20"/>
          <w:szCs w:val="20"/>
          <w:lang w:eastAsia="en-US"/>
        </w:rPr>
      </w:pPr>
      <w:r w:rsidRPr="000A1C49">
        <w:rPr>
          <w:b/>
          <w:sz w:val="20"/>
          <w:szCs w:val="20"/>
          <w:lang w:eastAsia="en-US"/>
        </w:rPr>
        <w:t>CITI NOTEIKUMI</w:t>
      </w:r>
    </w:p>
    <w:p w14:paraId="08ADE888" w14:textId="609EE4F6" w:rsidR="000837BA" w:rsidRPr="000A1C49" w:rsidRDefault="000837BA" w:rsidP="000837BA">
      <w:pPr>
        <w:numPr>
          <w:ilvl w:val="1"/>
          <w:numId w:val="14"/>
        </w:numPr>
        <w:shd w:val="clear" w:color="auto" w:fill="FFFFFF"/>
        <w:jc w:val="both"/>
        <w:rPr>
          <w:sz w:val="20"/>
          <w:szCs w:val="20"/>
          <w:lang w:eastAsia="en-US"/>
        </w:rPr>
      </w:pPr>
      <w:r w:rsidRPr="000A1C49">
        <w:rPr>
          <w:sz w:val="20"/>
          <w:szCs w:val="20"/>
          <w:lang w:eastAsia="en-US"/>
        </w:rPr>
        <w:t xml:space="preserve">Pasūtītāja vārdā </w:t>
      </w:r>
      <w:proofErr w:type="spellStart"/>
      <w:r w:rsidRPr="000A1C49">
        <w:rPr>
          <w:sz w:val="20"/>
          <w:szCs w:val="20"/>
          <w:lang w:eastAsia="en-US"/>
        </w:rPr>
        <w:t>starpaktus</w:t>
      </w:r>
      <w:proofErr w:type="spellEnd"/>
      <w:r w:rsidRPr="000A1C49">
        <w:rPr>
          <w:sz w:val="20"/>
          <w:szCs w:val="20"/>
          <w:lang w:eastAsia="en-US"/>
        </w:rPr>
        <w:t xml:space="preserve"> vai Aktu par izpildītiem darbiem paraksta</w:t>
      </w:r>
      <w:r w:rsidR="00CA24D0" w:rsidRPr="000A1C49">
        <w:rPr>
          <w:sz w:val="20"/>
          <w:szCs w:val="20"/>
          <w:lang w:eastAsia="en-US"/>
        </w:rPr>
        <w:t xml:space="preserve"> </w:t>
      </w:r>
      <w:r w:rsidRPr="000A1C49">
        <w:rPr>
          <w:color w:val="00B050"/>
          <w:sz w:val="20"/>
          <w:szCs w:val="20"/>
          <w:lang w:eastAsia="en-US"/>
        </w:rPr>
        <w:t xml:space="preserve">[ierakstīt </w:t>
      </w:r>
      <w:r w:rsidR="00CA24D0" w:rsidRPr="000A1C49">
        <w:rPr>
          <w:color w:val="00B050"/>
          <w:sz w:val="20"/>
          <w:szCs w:val="20"/>
          <w:lang w:eastAsia="en-US"/>
        </w:rPr>
        <w:t xml:space="preserve">amatu, </w:t>
      </w:r>
      <w:r w:rsidRPr="000A1C49">
        <w:rPr>
          <w:color w:val="00B050"/>
          <w:sz w:val="20"/>
          <w:szCs w:val="20"/>
          <w:lang w:eastAsia="en-US"/>
        </w:rPr>
        <w:t>vārdu,</w:t>
      </w:r>
      <w:r w:rsidR="009F0D9A" w:rsidRPr="000A1C49">
        <w:rPr>
          <w:color w:val="00B050"/>
          <w:sz w:val="20"/>
          <w:szCs w:val="20"/>
          <w:lang w:eastAsia="en-US"/>
        </w:rPr>
        <w:t xml:space="preserve"> </w:t>
      </w:r>
      <w:r w:rsidRPr="000A1C49">
        <w:rPr>
          <w:color w:val="00B050"/>
          <w:sz w:val="20"/>
          <w:szCs w:val="20"/>
          <w:lang w:eastAsia="en-US"/>
        </w:rPr>
        <w:t>uzvārdu]</w:t>
      </w:r>
      <w:r w:rsidRPr="000A1C49">
        <w:rPr>
          <w:sz w:val="20"/>
          <w:szCs w:val="20"/>
          <w:lang w:eastAsia="en-US"/>
        </w:rPr>
        <w:t xml:space="preserve">, Tehnisko aktu par </w:t>
      </w:r>
      <w:r w:rsidRPr="000A1C49">
        <w:rPr>
          <w:sz w:val="20"/>
        </w:rPr>
        <w:t xml:space="preserve">energoietaises </w:t>
      </w:r>
      <w:r w:rsidRPr="000A1C49">
        <w:rPr>
          <w:sz w:val="20"/>
          <w:szCs w:val="20"/>
          <w:lang w:eastAsia="en-US"/>
        </w:rPr>
        <w:t xml:space="preserve">pieņemšanu ekspluatācijā paraksta Pasūtītāja izveidota komisija, Aktu par atliktā maksājuma norēķiniem un būvvaldei iesniedzamos dokumentus saistībā ar būves pieņemšanu ekspluatācijā paraksta </w:t>
      </w:r>
      <w:r w:rsidRPr="000A1C49">
        <w:rPr>
          <w:color w:val="00B050"/>
          <w:sz w:val="20"/>
          <w:szCs w:val="20"/>
          <w:lang w:eastAsia="en-US"/>
        </w:rPr>
        <w:t xml:space="preserve">[ierakstīt </w:t>
      </w:r>
      <w:r w:rsidR="00CA24D0" w:rsidRPr="000A1C49">
        <w:rPr>
          <w:color w:val="00B050"/>
          <w:sz w:val="20"/>
          <w:szCs w:val="20"/>
          <w:lang w:eastAsia="en-US"/>
        </w:rPr>
        <w:t xml:space="preserve">amatu, </w:t>
      </w:r>
      <w:r w:rsidRPr="000A1C49">
        <w:rPr>
          <w:color w:val="00B050"/>
          <w:sz w:val="20"/>
          <w:szCs w:val="20"/>
          <w:lang w:eastAsia="en-US"/>
        </w:rPr>
        <w:t>vārdu,</w:t>
      </w:r>
      <w:r w:rsidR="009F0D9A" w:rsidRPr="000A1C49">
        <w:rPr>
          <w:color w:val="00B050"/>
          <w:sz w:val="20"/>
          <w:szCs w:val="20"/>
          <w:lang w:eastAsia="en-US"/>
        </w:rPr>
        <w:t xml:space="preserve"> </w:t>
      </w:r>
      <w:r w:rsidRPr="000A1C49">
        <w:rPr>
          <w:color w:val="00B050"/>
          <w:sz w:val="20"/>
          <w:szCs w:val="20"/>
          <w:lang w:eastAsia="en-US"/>
        </w:rPr>
        <w:t>uzvārdu]</w:t>
      </w:r>
      <w:r w:rsidRPr="000A1C49">
        <w:rPr>
          <w:sz w:val="20"/>
          <w:szCs w:val="20"/>
          <w:lang w:eastAsia="en-US"/>
        </w:rPr>
        <w:t xml:space="preserve">. Būvuzņēmēja vārdā parakstīt šajā punktā minētos aktus tiek pilnvarots </w:t>
      </w:r>
      <w:r w:rsidRPr="000A1C49">
        <w:rPr>
          <w:color w:val="00B050"/>
          <w:sz w:val="20"/>
          <w:szCs w:val="20"/>
          <w:lang w:eastAsia="en-US"/>
        </w:rPr>
        <w:t>[ierakstīt vārdu,</w:t>
      </w:r>
      <w:r w:rsidR="009F0D9A" w:rsidRPr="000A1C49">
        <w:rPr>
          <w:color w:val="00B050"/>
          <w:sz w:val="20"/>
          <w:szCs w:val="20"/>
          <w:lang w:eastAsia="en-US"/>
        </w:rPr>
        <w:t xml:space="preserve"> </w:t>
      </w:r>
      <w:r w:rsidRPr="000A1C49">
        <w:rPr>
          <w:color w:val="00B050"/>
          <w:sz w:val="20"/>
          <w:szCs w:val="20"/>
          <w:lang w:eastAsia="en-US"/>
        </w:rPr>
        <w:t>uzvārdu</w:t>
      </w:r>
      <w:r w:rsidR="00334543">
        <w:rPr>
          <w:color w:val="00B050"/>
          <w:sz w:val="20"/>
          <w:szCs w:val="20"/>
          <w:lang w:eastAsia="en-US"/>
        </w:rPr>
        <w:t xml:space="preserve">, </w:t>
      </w:r>
      <w:r w:rsidR="00334543">
        <w:rPr>
          <w:color w:val="00B050"/>
          <w:sz w:val="20"/>
          <w:szCs w:val="20"/>
        </w:rPr>
        <w:t>ja vairāki – ieraksta visus pārstāvjus, ja nepieciešams norādot pilnvarojuma apjomu</w:t>
      </w:r>
      <w:r w:rsidR="00334543" w:rsidRPr="00944431">
        <w:rPr>
          <w:color w:val="00B050"/>
          <w:sz w:val="20"/>
          <w:szCs w:val="20"/>
        </w:rPr>
        <w:t>]</w:t>
      </w:r>
      <w:r w:rsidRPr="000A1C49">
        <w:rPr>
          <w:sz w:val="20"/>
          <w:szCs w:val="20"/>
          <w:lang w:eastAsia="en-US"/>
        </w:rPr>
        <w:t>.</w:t>
      </w:r>
    </w:p>
    <w:p w14:paraId="12BE64E7" w14:textId="77777777" w:rsidR="000837BA" w:rsidRPr="000A1C49" w:rsidRDefault="000837BA" w:rsidP="000837BA">
      <w:pPr>
        <w:numPr>
          <w:ilvl w:val="1"/>
          <w:numId w:val="14"/>
        </w:numPr>
        <w:shd w:val="clear" w:color="auto" w:fill="FFFFFF"/>
        <w:jc w:val="both"/>
        <w:rPr>
          <w:spacing w:val="-2"/>
          <w:sz w:val="20"/>
          <w:szCs w:val="20"/>
          <w:lang w:eastAsia="en-US"/>
        </w:rPr>
      </w:pPr>
      <w:r w:rsidRPr="000A1C49">
        <w:rPr>
          <w:sz w:val="20"/>
          <w:szCs w:val="20"/>
          <w:lang w:eastAsia="en-US"/>
        </w:rPr>
        <w:t xml:space="preserve"> Par Līguma izpildi atbildīgās personas:</w:t>
      </w:r>
    </w:p>
    <w:p w14:paraId="2D31ADF0" w14:textId="77777777" w:rsidR="000837BA" w:rsidRPr="000A1C49" w:rsidRDefault="000837BA" w:rsidP="000837BA">
      <w:pPr>
        <w:numPr>
          <w:ilvl w:val="2"/>
          <w:numId w:val="14"/>
        </w:numPr>
        <w:shd w:val="clear" w:color="auto" w:fill="FFFFFF"/>
        <w:jc w:val="both"/>
        <w:rPr>
          <w:spacing w:val="-2"/>
          <w:sz w:val="20"/>
          <w:szCs w:val="20"/>
          <w:lang w:eastAsia="en-US"/>
        </w:rPr>
      </w:pPr>
      <w:r w:rsidRPr="000A1C49">
        <w:rPr>
          <w:sz w:val="20"/>
          <w:szCs w:val="20"/>
          <w:lang w:val="en-GB" w:eastAsia="en-US"/>
        </w:rPr>
        <w:t xml:space="preserve">no </w:t>
      </w:r>
      <w:proofErr w:type="spellStart"/>
      <w:r w:rsidRPr="000A1C49">
        <w:rPr>
          <w:sz w:val="20"/>
          <w:szCs w:val="20"/>
          <w:lang w:val="en-GB" w:eastAsia="en-US"/>
        </w:rPr>
        <w:t>Pasūtītāja</w:t>
      </w:r>
      <w:proofErr w:type="spellEnd"/>
      <w:r w:rsidRPr="000A1C49">
        <w:rPr>
          <w:sz w:val="20"/>
          <w:szCs w:val="20"/>
          <w:lang w:val="en-GB" w:eastAsia="en-US"/>
        </w:rPr>
        <w:t xml:space="preserve"> </w:t>
      </w:r>
      <w:proofErr w:type="spellStart"/>
      <w:r w:rsidRPr="000A1C49">
        <w:rPr>
          <w:sz w:val="20"/>
          <w:szCs w:val="20"/>
          <w:lang w:val="en-GB" w:eastAsia="en-US"/>
        </w:rPr>
        <w:t>puses</w:t>
      </w:r>
      <w:proofErr w:type="spellEnd"/>
      <w:r w:rsidRPr="000A1C49">
        <w:rPr>
          <w:sz w:val="20"/>
          <w:szCs w:val="20"/>
          <w:lang w:val="en-GB" w:eastAsia="en-US"/>
        </w:rPr>
        <w:t>:</w:t>
      </w:r>
    </w:p>
    <w:p w14:paraId="2FA9EC54" w14:textId="4AC292C6" w:rsidR="00CA24D0" w:rsidRDefault="00DC3E26" w:rsidP="008464DB">
      <w:pPr>
        <w:shd w:val="clear" w:color="auto" w:fill="FFFFFF"/>
        <w:jc w:val="both"/>
        <w:rPr>
          <w:sz w:val="20"/>
          <w:szCs w:val="20"/>
          <w:lang w:eastAsia="en-US"/>
        </w:rPr>
      </w:pPr>
      <w:r w:rsidRPr="000A1C49">
        <w:rPr>
          <w:sz w:val="20"/>
          <w:szCs w:val="20"/>
          <w:lang w:val="en-GB" w:eastAsia="en-US"/>
        </w:rPr>
        <w:t xml:space="preserve">4.2.1.1. </w:t>
      </w:r>
      <w:proofErr w:type="spellStart"/>
      <w:r w:rsidR="001E7A49">
        <w:rPr>
          <w:sz w:val="20"/>
          <w:szCs w:val="20"/>
          <w:lang w:val="en-GB" w:eastAsia="en-US"/>
        </w:rPr>
        <w:t>tehniskais</w:t>
      </w:r>
      <w:proofErr w:type="spellEnd"/>
      <w:r w:rsidR="001E7A49">
        <w:rPr>
          <w:sz w:val="20"/>
          <w:szCs w:val="20"/>
          <w:lang w:val="en-GB" w:eastAsia="en-US"/>
        </w:rPr>
        <w:t xml:space="preserve"> </w:t>
      </w:r>
      <w:proofErr w:type="spellStart"/>
      <w:r w:rsidR="001E7A49" w:rsidRPr="000A1C49">
        <w:rPr>
          <w:sz w:val="20"/>
          <w:szCs w:val="20"/>
          <w:lang w:val="en-GB" w:eastAsia="en-US"/>
        </w:rPr>
        <w:t>uzraugs</w:t>
      </w:r>
      <w:proofErr w:type="spellEnd"/>
      <w:r w:rsidR="00CA24D0" w:rsidRPr="000A1C49">
        <w:rPr>
          <w:sz w:val="20"/>
          <w:szCs w:val="20"/>
          <w:lang w:val="en-GB" w:eastAsia="en-US"/>
        </w:rPr>
        <w:t xml:space="preserve">, kas </w:t>
      </w:r>
      <w:proofErr w:type="spellStart"/>
      <w:r w:rsidR="00CA24D0" w:rsidRPr="000A1C49">
        <w:rPr>
          <w:sz w:val="20"/>
          <w:szCs w:val="20"/>
          <w:lang w:val="en-GB" w:eastAsia="en-US"/>
        </w:rPr>
        <w:t>ir</w:t>
      </w:r>
      <w:proofErr w:type="spellEnd"/>
      <w:r w:rsidR="00CA24D0" w:rsidRPr="000A1C49">
        <w:rPr>
          <w:sz w:val="20"/>
          <w:szCs w:val="20"/>
          <w:lang w:val="en-GB" w:eastAsia="en-US"/>
        </w:rPr>
        <w:t xml:space="preserve"> </w:t>
      </w:r>
      <w:proofErr w:type="spellStart"/>
      <w:r w:rsidR="00CA24D0" w:rsidRPr="000A1C49">
        <w:rPr>
          <w:sz w:val="20"/>
          <w:szCs w:val="20"/>
          <w:lang w:val="en-GB" w:eastAsia="en-US"/>
        </w:rPr>
        <w:t>atbildīgs</w:t>
      </w:r>
      <w:proofErr w:type="spellEnd"/>
      <w:r w:rsidR="00CA24D0" w:rsidRPr="000A1C49">
        <w:rPr>
          <w:sz w:val="20"/>
          <w:szCs w:val="20"/>
          <w:lang w:val="en-GB" w:eastAsia="en-US"/>
        </w:rPr>
        <w:t xml:space="preserve"> par </w:t>
      </w:r>
      <w:proofErr w:type="spellStart"/>
      <w:r w:rsidR="00CA24D0" w:rsidRPr="000A1C49">
        <w:rPr>
          <w:sz w:val="20"/>
          <w:szCs w:val="20"/>
          <w:lang w:val="en-GB" w:eastAsia="en-US"/>
        </w:rPr>
        <w:t>Būvdarbu</w:t>
      </w:r>
      <w:proofErr w:type="spellEnd"/>
      <w:r w:rsidR="00CA24D0" w:rsidRPr="000A1C49">
        <w:rPr>
          <w:sz w:val="20"/>
          <w:szCs w:val="20"/>
          <w:lang w:val="en-GB" w:eastAsia="en-US"/>
        </w:rPr>
        <w:t xml:space="preserve"> </w:t>
      </w:r>
      <w:proofErr w:type="spellStart"/>
      <w:r w:rsidR="00CA24D0" w:rsidRPr="000A1C49">
        <w:rPr>
          <w:sz w:val="20"/>
          <w:szCs w:val="20"/>
          <w:lang w:val="en-GB" w:eastAsia="en-US"/>
        </w:rPr>
        <w:t>tehnisko</w:t>
      </w:r>
      <w:proofErr w:type="spellEnd"/>
      <w:r w:rsidR="00CA24D0" w:rsidRPr="000A1C49">
        <w:rPr>
          <w:sz w:val="20"/>
          <w:szCs w:val="20"/>
          <w:lang w:val="en-GB" w:eastAsia="en-US"/>
        </w:rPr>
        <w:t xml:space="preserve"> </w:t>
      </w:r>
      <w:proofErr w:type="spellStart"/>
      <w:r w:rsidR="00CA24D0" w:rsidRPr="000A1C49">
        <w:rPr>
          <w:sz w:val="20"/>
          <w:szCs w:val="20"/>
          <w:lang w:val="en-GB" w:eastAsia="en-US"/>
        </w:rPr>
        <w:t>uzraudzību</w:t>
      </w:r>
      <w:proofErr w:type="spellEnd"/>
      <w:r w:rsidR="00D72ABB">
        <w:rPr>
          <w:sz w:val="20"/>
          <w:szCs w:val="20"/>
          <w:lang w:val="en-GB" w:eastAsia="en-US"/>
        </w:rPr>
        <w:t xml:space="preserve"> (</w:t>
      </w:r>
      <w:proofErr w:type="spellStart"/>
      <w:r w:rsidR="001E7A49">
        <w:rPr>
          <w:sz w:val="20"/>
          <w:szCs w:val="20"/>
          <w:lang w:val="en-GB" w:eastAsia="en-US"/>
        </w:rPr>
        <w:t>turpmāk</w:t>
      </w:r>
      <w:proofErr w:type="spellEnd"/>
      <w:r w:rsidR="001E7A49">
        <w:rPr>
          <w:sz w:val="20"/>
          <w:szCs w:val="20"/>
          <w:lang w:val="en-GB" w:eastAsia="en-US"/>
        </w:rPr>
        <w:t xml:space="preserve"> </w:t>
      </w:r>
      <w:r w:rsidR="00D72ABB">
        <w:rPr>
          <w:sz w:val="20"/>
          <w:szCs w:val="20"/>
          <w:lang w:val="en-GB" w:eastAsia="en-US"/>
        </w:rPr>
        <w:t>–</w:t>
      </w:r>
      <w:r w:rsidR="001E7A49">
        <w:rPr>
          <w:sz w:val="20"/>
          <w:szCs w:val="20"/>
          <w:lang w:val="en-GB" w:eastAsia="en-US"/>
        </w:rPr>
        <w:t xml:space="preserve"> </w:t>
      </w:r>
      <w:proofErr w:type="spellStart"/>
      <w:r w:rsidR="001E7A49">
        <w:rPr>
          <w:sz w:val="20"/>
          <w:szCs w:val="20"/>
          <w:lang w:val="en-GB" w:eastAsia="en-US"/>
        </w:rPr>
        <w:t>būvuzraugs</w:t>
      </w:r>
      <w:proofErr w:type="spellEnd"/>
      <w:r w:rsidR="00D72ABB">
        <w:rPr>
          <w:sz w:val="20"/>
          <w:szCs w:val="20"/>
          <w:lang w:val="en-GB" w:eastAsia="en-US"/>
        </w:rPr>
        <w:t>)</w:t>
      </w:r>
      <w:r w:rsidR="000837BA" w:rsidRPr="000A1C49">
        <w:rPr>
          <w:sz w:val="20"/>
          <w:szCs w:val="20"/>
          <w:lang w:val="en-GB" w:eastAsia="en-US"/>
        </w:rPr>
        <w:t xml:space="preserve">: </w:t>
      </w:r>
      <w:r w:rsidR="008464DB" w:rsidRPr="000A1C49">
        <w:rPr>
          <w:color w:val="00B050"/>
          <w:sz w:val="20"/>
          <w:szCs w:val="20"/>
          <w:lang w:eastAsia="en-US"/>
        </w:rPr>
        <w:t>[ierakstīt vārdu,</w:t>
      </w:r>
      <w:r w:rsidR="009F0D9A" w:rsidRPr="000A1C49">
        <w:rPr>
          <w:color w:val="00B050"/>
          <w:sz w:val="20"/>
          <w:szCs w:val="20"/>
          <w:lang w:eastAsia="en-US"/>
        </w:rPr>
        <w:t xml:space="preserve"> </w:t>
      </w:r>
      <w:r w:rsidR="008464DB" w:rsidRPr="000A1C49">
        <w:rPr>
          <w:color w:val="00B050"/>
          <w:sz w:val="20"/>
          <w:szCs w:val="20"/>
          <w:lang w:eastAsia="en-US"/>
        </w:rPr>
        <w:t>uzvārdu, amatu]</w:t>
      </w:r>
      <w:r w:rsidR="000837BA" w:rsidRPr="000A1C49">
        <w:rPr>
          <w:sz w:val="20"/>
          <w:szCs w:val="20"/>
          <w:lang w:val="en-GB" w:eastAsia="en-US"/>
        </w:rPr>
        <w:t xml:space="preserve">; </w:t>
      </w:r>
      <w:proofErr w:type="spellStart"/>
      <w:r w:rsidR="000837BA" w:rsidRPr="000A1C49">
        <w:rPr>
          <w:sz w:val="20"/>
          <w:szCs w:val="20"/>
          <w:lang w:val="en-GB" w:eastAsia="en-US"/>
        </w:rPr>
        <w:t>tālrunis</w:t>
      </w:r>
      <w:proofErr w:type="spellEnd"/>
      <w:r w:rsidR="000837BA" w:rsidRPr="000A1C49">
        <w:rPr>
          <w:sz w:val="20"/>
          <w:szCs w:val="20"/>
          <w:lang w:val="en-GB" w:eastAsia="en-US"/>
        </w:rPr>
        <w:t xml:space="preserve">: </w:t>
      </w:r>
      <w:r w:rsidR="008464DB" w:rsidRPr="000A1C49">
        <w:rPr>
          <w:color w:val="00B050"/>
          <w:sz w:val="20"/>
          <w:szCs w:val="20"/>
          <w:lang w:eastAsia="en-US"/>
        </w:rPr>
        <w:t>[ierakstīt numuru]</w:t>
      </w:r>
      <w:r w:rsidR="000837BA" w:rsidRPr="000A1C49">
        <w:rPr>
          <w:sz w:val="20"/>
          <w:szCs w:val="20"/>
          <w:lang w:eastAsia="en-US"/>
        </w:rPr>
        <w:t xml:space="preserve">; e-pasts: </w:t>
      </w:r>
      <w:r w:rsidR="008464DB" w:rsidRPr="000A1C49">
        <w:rPr>
          <w:color w:val="00B050"/>
          <w:sz w:val="20"/>
          <w:szCs w:val="20"/>
          <w:lang w:eastAsia="en-US"/>
        </w:rPr>
        <w:t>[ierakstīt adresi</w:t>
      </w:r>
      <w:proofErr w:type="gramStart"/>
      <w:r w:rsidR="008464DB" w:rsidRPr="000A1C49">
        <w:rPr>
          <w:color w:val="00B050"/>
          <w:sz w:val="20"/>
          <w:szCs w:val="20"/>
          <w:lang w:eastAsia="en-US"/>
        </w:rPr>
        <w:t>]</w:t>
      </w:r>
      <w:r w:rsidR="008464DB" w:rsidRPr="000A1C49">
        <w:rPr>
          <w:sz w:val="20"/>
          <w:szCs w:val="20"/>
          <w:lang w:eastAsia="en-US"/>
        </w:rPr>
        <w:t xml:space="preserve"> ;</w:t>
      </w:r>
      <w:proofErr w:type="gramEnd"/>
    </w:p>
    <w:p w14:paraId="72081ECE" w14:textId="5FF159AA" w:rsidR="00AD5583" w:rsidRPr="000A1C49" w:rsidRDefault="00DC3E26" w:rsidP="00AD5583">
      <w:pPr>
        <w:shd w:val="clear" w:color="auto" w:fill="FFFFFF"/>
        <w:jc w:val="both"/>
        <w:rPr>
          <w:sz w:val="20"/>
          <w:szCs w:val="20"/>
          <w:lang w:eastAsia="en-US"/>
        </w:rPr>
      </w:pPr>
      <w:r w:rsidRPr="000A1C49">
        <w:rPr>
          <w:sz w:val="20"/>
          <w:szCs w:val="20"/>
          <w:lang w:eastAsia="en-US"/>
        </w:rPr>
        <w:t xml:space="preserve">4.2.1.2. </w:t>
      </w:r>
      <w:r w:rsidR="00CA24D0" w:rsidRPr="000A1C49">
        <w:rPr>
          <w:sz w:val="20"/>
          <w:szCs w:val="20"/>
          <w:lang w:eastAsia="en-US"/>
        </w:rPr>
        <w:t>projektu vadītājs</w:t>
      </w:r>
      <w:r w:rsidR="00AD5583" w:rsidRPr="000A1C49">
        <w:rPr>
          <w:sz w:val="20"/>
          <w:szCs w:val="20"/>
          <w:lang w:eastAsia="en-US"/>
        </w:rPr>
        <w:t>, kas ir atbildīgs par Līguma izpildi kopumā</w:t>
      </w:r>
      <w:r w:rsidR="00CA24D0" w:rsidRPr="000A1C49">
        <w:rPr>
          <w:sz w:val="20"/>
          <w:szCs w:val="20"/>
          <w:lang w:eastAsia="en-US"/>
        </w:rPr>
        <w:t xml:space="preserve">: </w:t>
      </w:r>
      <w:r w:rsidR="000837BA" w:rsidRPr="000A1C49">
        <w:rPr>
          <w:sz w:val="20"/>
          <w:szCs w:val="20"/>
          <w:lang w:val="en-GB" w:eastAsia="en-US"/>
        </w:rPr>
        <w:tab/>
      </w:r>
      <w:r w:rsidR="00AD5583" w:rsidRPr="000A1C49">
        <w:rPr>
          <w:color w:val="00B050"/>
          <w:sz w:val="20"/>
          <w:szCs w:val="20"/>
          <w:lang w:val="en-GB" w:eastAsia="en-US"/>
        </w:rPr>
        <w:t>[</w:t>
      </w:r>
      <w:r w:rsidR="00AD5583" w:rsidRPr="000A1C49">
        <w:rPr>
          <w:color w:val="00B050"/>
          <w:sz w:val="20"/>
          <w:szCs w:val="20"/>
          <w:lang w:eastAsia="en-US"/>
        </w:rPr>
        <w:t>ierakstīt vārdu, uzvārdu, amatu]</w:t>
      </w:r>
      <w:r w:rsidR="00AD5583" w:rsidRPr="000A1C49">
        <w:rPr>
          <w:sz w:val="20"/>
          <w:szCs w:val="20"/>
          <w:lang w:val="en-GB" w:eastAsia="en-US"/>
        </w:rPr>
        <w:t xml:space="preserve">; </w:t>
      </w:r>
      <w:proofErr w:type="spellStart"/>
      <w:r w:rsidR="00AD5583" w:rsidRPr="000A1C49">
        <w:rPr>
          <w:sz w:val="20"/>
          <w:szCs w:val="20"/>
          <w:lang w:val="en-GB" w:eastAsia="en-US"/>
        </w:rPr>
        <w:t>tālrunis</w:t>
      </w:r>
      <w:proofErr w:type="spellEnd"/>
      <w:r w:rsidR="00AD5583" w:rsidRPr="000A1C49">
        <w:rPr>
          <w:sz w:val="20"/>
          <w:szCs w:val="20"/>
          <w:lang w:val="en-GB" w:eastAsia="en-US"/>
        </w:rPr>
        <w:t xml:space="preserve">: </w:t>
      </w:r>
      <w:r w:rsidR="00AD5583" w:rsidRPr="000A1C49">
        <w:rPr>
          <w:color w:val="00B050"/>
          <w:sz w:val="20"/>
          <w:szCs w:val="20"/>
          <w:lang w:eastAsia="en-US"/>
        </w:rPr>
        <w:t>[ierakstīt numuru]</w:t>
      </w:r>
      <w:r w:rsidR="00AD5583" w:rsidRPr="000A1C49">
        <w:rPr>
          <w:sz w:val="20"/>
          <w:szCs w:val="20"/>
          <w:lang w:eastAsia="en-US"/>
        </w:rPr>
        <w:t xml:space="preserve">; e-pasts: </w:t>
      </w:r>
      <w:r w:rsidR="00AD5583" w:rsidRPr="000A1C49">
        <w:rPr>
          <w:color w:val="00B050"/>
          <w:sz w:val="20"/>
          <w:szCs w:val="20"/>
          <w:lang w:eastAsia="en-US"/>
        </w:rPr>
        <w:t>[ierakstīt adresi]</w:t>
      </w:r>
      <w:r w:rsidR="00AD5583" w:rsidRPr="000A1C49">
        <w:rPr>
          <w:sz w:val="20"/>
          <w:szCs w:val="20"/>
          <w:lang w:eastAsia="en-US"/>
        </w:rPr>
        <w:t xml:space="preserve"> ;</w:t>
      </w:r>
    </w:p>
    <w:p w14:paraId="73A121B5" w14:textId="3C92C856" w:rsidR="000837BA" w:rsidRPr="000A1C49" w:rsidRDefault="000837BA" w:rsidP="008464DB">
      <w:pPr>
        <w:shd w:val="clear" w:color="auto" w:fill="FFFFFF"/>
        <w:jc w:val="both"/>
        <w:rPr>
          <w:spacing w:val="-2"/>
          <w:sz w:val="20"/>
          <w:szCs w:val="20"/>
          <w:lang w:eastAsia="en-US"/>
        </w:rPr>
      </w:pPr>
    </w:p>
    <w:p w14:paraId="079715B1" w14:textId="77777777" w:rsidR="000837BA" w:rsidRPr="000A1C49" w:rsidRDefault="000837BA" w:rsidP="000837BA">
      <w:pPr>
        <w:numPr>
          <w:ilvl w:val="2"/>
          <w:numId w:val="14"/>
        </w:numPr>
        <w:shd w:val="clear" w:color="auto" w:fill="FFFFFF"/>
        <w:jc w:val="both"/>
        <w:rPr>
          <w:spacing w:val="-2"/>
          <w:sz w:val="20"/>
          <w:szCs w:val="20"/>
          <w:lang w:eastAsia="en-US"/>
        </w:rPr>
      </w:pPr>
      <w:r w:rsidRPr="000A1C49">
        <w:rPr>
          <w:sz w:val="20"/>
          <w:szCs w:val="20"/>
          <w:lang w:eastAsia="en-US"/>
        </w:rPr>
        <w:t>no Būvuzņēmēja puses:</w:t>
      </w:r>
    </w:p>
    <w:p w14:paraId="060619D5" w14:textId="49B394D1" w:rsidR="002021F3" w:rsidRDefault="002021F3" w:rsidP="000837BA">
      <w:pPr>
        <w:shd w:val="clear" w:color="auto" w:fill="FFFFFF"/>
        <w:jc w:val="both"/>
        <w:rPr>
          <w:color w:val="00B050"/>
          <w:sz w:val="20"/>
          <w:szCs w:val="20"/>
          <w:lang w:eastAsia="en-US"/>
        </w:rPr>
      </w:pPr>
      <w:r>
        <w:rPr>
          <w:sz w:val="20"/>
          <w:szCs w:val="20"/>
          <w:lang w:eastAsia="en-US"/>
        </w:rPr>
        <w:t xml:space="preserve">4.2.2.1. </w:t>
      </w:r>
      <w:r w:rsidR="000837BA" w:rsidRPr="000A1C49">
        <w:rPr>
          <w:sz w:val="20"/>
          <w:szCs w:val="20"/>
          <w:lang w:eastAsia="en-US"/>
        </w:rPr>
        <w:t xml:space="preserve">būvdarbu vadītājs: </w:t>
      </w:r>
      <w:r w:rsidR="008464DB" w:rsidRPr="000A1C49">
        <w:rPr>
          <w:color w:val="00B050"/>
          <w:sz w:val="20"/>
          <w:szCs w:val="20"/>
          <w:lang w:eastAsia="en-US"/>
        </w:rPr>
        <w:t>[ierakstīt vārdu,</w:t>
      </w:r>
      <w:r w:rsidR="009F0D9A" w:rsidRPr="000A1C49">
        <w:rPr>
          <w:color w:val="00B050"/>
          <w:sz w:val="20"/>
          <w:szCs w:val="20"/>
          <w:lang w:eastAsia="en-US"/>
        </w:rPr>
        <w:t xml:space="preserve"> </w:t>
      </w:r>
      <w:r w:rsidR="008464DB" w:rsidRPr="000A1C49">
        <w:rPr>
          <w:color w:val="00B050"/>
          <w:sz w:val="20"/>
          <w:szCs w:val="20"/>
          <w:lang w:eastAsia="en-US"/>
        </w:rPr>
        <w:t>uzvārdu, amatu]</w:t>
      </w:r>
      <w:r w:rsidR="008464DB" w:rsidRPr="000A1C49">
        <w:rPr>
          <w:sz w:val="20"/>
          <w:szCs w:val="20"/>
          <w:lang w:val="en-GB" w:eastAsia="en-US"/>
        </w:rPr>
        <w:t xml:space="preserve">; </w:t>
      </w:r>
      <w:proofErr w:type="spellStart"/>
      <w:r w:rsidR="008464DB" w:rsidRPr="000A1C49">
        <w:rPr>
          <w:sz w:val="20"/>
          <w:szCs w:val="20"/>
          <w:lang w:val="en-GB" w:eastAsia="en-US"/>
        </w:rPr>
        <w:t>tālrunis</w:t>
      </w:r>
      <w:proofErr w:type="spellEnd"/>
      <w:r w:rsidR="008464DB" w:rsidRPr="000A1C49">
        <w:rPr>
          <w:sz w:val="20"/>
          <w:szCs w:val="20"/>
          <w:lang w:val="en-GB" w:eastAsia="en-US"/>
        </w:rPr>
        <w:t xml:space="preserve">: </w:t>
      </w:r>
      <w:r w:rsidR="008464DB" w:rsidRPr="000A1C49">
        <w:rPr>
          <w:color w:val="00B050"/>
          <w:sz w:val="20"/>
          <w:szCs w:val="20"/>
          <w:lang w:eastAsia="en-US"/>
        </w:rPr>
        <w:t>[ierakstīt numuru]</w:t>
      </w:r>
      <w:r w:rsidR="008464DB" w:rsidRPr="000A1C49">
        <w:rPr>
          <w:sz w:val="20"/>
          <w:szCs w:val="20"/>
          <w:lang w:eastAsia="en-US"/>
        </w:rPr>
        <w:t xml:space="preserve">; e-pasts: </w:t>
      </w:r>
      <w:r w:rsidR="008464DB" w:rsidRPr="000A1C49">
        <w:rPr>
          <w:color w:val="00B050"/>
          <w:sz w:val="20"/>
          <w:szCs w:val="20"/>
          <w:lang w:eastAsia="en-US"/>
        </w:rPr>
        <w:t>[ierakstīt adresi]</w:t>
      </w:r>
      <w:r>
        <w:rPr>
          <w:color w:val="00B050"/>
          <w:sz w:val="20"/>
          <w:szCs w:val="20"/>
          <w:lang w:eastAsia="en-US"/>
        </w:rPr>
        <w:t>;</w:t>
      </w:r>
    </w:p>
    <w:p w14:paraId="4A27E15F" w14:textId="1597FEA1" w:rsidR="000837BA" w:rsidRPr="000A1C49" w:rsidRDefault="002021F3" w:rsidP="000837BA">
      <w:pPr>
        <w:shd w:val="clear" w:color="auto" w:fill="FFFFFF"/>
        <w:jc w:val="both"/>
        <w:rPr>
          <w:sz w:val="20"/>
          <w:szCs w:val="20"/>
          <w:lang w:eastAsia="en-US"/>
        </w:rPr>
      </w:pPr>
      <w:r>
        <w:rPr>
          <w:sz w:val="20"/>
          <w:szCs w:val="20"/>
          <w:lang w:eastAsia="en-US"/>
        </w:rPr>
        <w:t xml:space="preserve">4.2.2.2. darba aizsardzības koordinators: </w:t>
      </w:r>
      <w:r w:rsidRPr="000A1C49">
        <w:rPr>
          <w:color w:val="00B050"/>
          <w:sz w:val="20"/>
          <w:szCs w:val="20"/>
          <w:lang w:eastAsia="en-US"/>
        </w:rPr>
        <w:t>[ierakstīt vārdu, uzvārdu, amatu]</w:t>
      </w:r>
      <w:r w:rsidRPr="000A1C49">
        <w:rPr>
          <w:sz w:val="20"/>
          <w:szCs w:val="20"/>
          <w:lang w:val="en-GB" w:eastAsia="en-US"/>
        </w:rPr>
        <w:t xml:space="preserve">; </w:t>
      </w:r>
      <w:proofErr w:type="spellStart"/>
      <w:r w:rsidRPr="000A1C49">
        <w:rPr>
          <w:sz w:val="20"/>
          <w:szCs w:val="20"/>
          <w:lang w:val="en-GB" w:eastAsia="en-US"/>
        </w:rPr>
        <w:t>tālrunis</w:t>
      </w:r>
      <w:proofErr w:type="spellEnd"/>
      <w:r w:rsidRPr="000A1C49">
        <w:rPr>
          <w:sz w:val="20"/>
          <w:szCs w:val="20"/>
          <w:lang w:val="en-GB" w:eastAsia="en-US"/>
        </w:rPr>
        <w:t xml:space="preserve">: </w:t>
      </w:r>
      <w:r w:rsidRPr="000A1C49">
        <w:rPr>
          <w:color w:val="00B050"/>
          <w:sz w:val="20"/>
          <w:szCs w:val="20"/>
          <w:lang w:eastAsia="en-US"/>
        </w:rPr>
        <w:t>[ierakstīt numuru]</w:t>
      </w:r>
      <w:r w:rsidRPr="000A1C49">
        <w:rPr>
          <w:sz w:val="20"/>
          <w:szCs w:val="20"/>
          <w:lang w:eastAsia="en-US"/>
        </w:rPr>
        <w:t xml:space="preserve">; e-pasts: </w:t>
      </w:r>
      <w:r w:rsidRPr="000A1C49">
        <w:rPr>
          <w:color w:val="00B050"/>
          <w:sz w:val="20"/>
          <w:szCs w:val="20"/>
          <w:lang w:eastAsia="en-US"/>
        </w:rPr>
        <w:t>[ierakstīt adresi]</w:t>
      </w:r>
      <w:r w:rsidR="000837BA" w:rsidRPr="000A1C49">
        <w:rPr>
          <w:sz w:val="20"/>
          <w:szCs w:val="20"/>
          <w:lang w:eastAsia="en-US"/>
        </w:rPr>
        <w:t>.</w:t>
      </w:r>
    </w:p>
    <w:p w14:paraId="76FDCA95" w14:textId="618009E1" w:rsidR="000837BA" w:rsidRPr="000A1C49" w:rsidRDefault="000837BA" w:rsidP="000837BA">
      <w:pPr>
        <w:shd w:val="clear" w:color="auto" w:fill="FFFFFF"/>
        <w:tabs>
          <w:tab w:val="left" w:pos="1800"/>
        </w:tabs>
        <w:ind w:firstLine="420"/>
        <w:jc w:val="both"/>
        <w:rPr>
          <w:spacing w:val="-2"/>
          <w:sz w:val="20"/>
          <w:szCs w:val="20"/>
          <w:lang w:eastAsia="en-US"/>
        </w:rPr>
      </w:pPr>
      <w:r w:rsidRPr="000A1C49">
        <w:rPr>
          <w:sz w:val="20"/>
          <w:szCs w:val="20"/>
          <w:lang w:eastAsia="en-US"/>
        </w:rPr>
        <w:tab/>
      </w:r>
    </w:p>
    <w:p w14:paraId="2C104351" w14:textId="1482ACB2" w:rsidR="0054454F" w:rsidRPr="00832B81" w:rsidRDefault="0054454F" w:rsidP="00C16FE1">
      <w:pPr>
        <w:numPr>
          <w:ilvl w:val="1"/>
          <w:numId w:val="14"/>
        </w:numPr>
        <w:shd w:val="clear" w:color="auto" w:fill="FFFFFF"/>
        <w:jc w:val="both"/>
        <w:rPr>
          <w:b/>
          <w:bCs/>
        </w:rPr>
      </w:pPr>
      <w:r w:rsidRPr="00FE2875">
        <w:rPr>
          <w:sz w:val="20"/>
          <w:szCs w:val="20"/>
        </w:rPr>
        <w:t xml:space="preserve">Papildus Līguma </w:t>
      </w:r>
      <w:r>
        <w:rPr>
          <w:sz w:val="20"/>
          <w:szCs w:val="20"/>
        </w:rPr>
        <w:t xml:space="preserve">speciālo noteikumu </w:t>
      </w:r>
      <w:r w:rsidRPr="00FE2875">
        <w:rPr>
          <w:sz w:val="20"/>
          <w:szCs w:val="20"/>
        </w:rPr>
        <w:t>4.2</w:t>
      </w:r>
      <w:r>
        <w:rPr>
          <w:sz w:val="20"/>
          <w:szCs w:val="20"/>
        </w:rPr>
        <w:t>.2.1.</w:t>
      </w:r>
      <w:r w:rsidRPr="00FE2875">
        <w:rPr>
          <w:sz w:val="20"/>
          <w:szCs w:val="20"/>
        </w:rPr>
        <w:t xml:space="preserve"> apakšpunkt</w:t>
      </w:r>
      <w:r>
        <w:rPr>
          <w:sz w:val="20"/>
          <w:szCs w:val="20"/>
        </w:rPr>
        <w:t>ā</w:t>
      </w:r>
      <w:r w:rsidRPr="00FE2875">
        <w:rPr>
          <w:sz w:val="20"/>
          <w:szCs w:val="20"/>
        </w:rPr>
        <w:t xml:space="preserve"> noteiktaj</w:t>
      </w:r>
      <w:r>
        <w:rPr>
          <w:sz w:val="20"/>
          <w:szCs w:val="20"/>
        </w:rPr>
        <w:t>a</w:t>
      </w:r>
      <w:r w:rsidRPr="00FE2875">
        <w:rPr>
          <w:sz w:val="20"/>
          <w:szCs w:val="20"/>
        </w:rPr>
        <w:t>m speciālist</w:t>
      </w:r>
      <w:r>
        <w:rPr>
          <w:sz w:val="20"/>
          <w:szCs w:val="20"/>
        </w:rPr>
        <w:t>a</w:t>
      </w:r>
      <w:r w:rsidRPr="00FE2875">
        <w:rPr>
          <w:sz w:val="20"/>
          <w:szCs w:val="20"/>
        </w:rPr>
        <w:t xml:space="preserve">m </w:t>
      </w:r>
      <w:r>
        <w:rPr>
          <w:sz w:val="20"/>
          <w:szCs w:val="20"/>
        </w:rPr>
        <w:t xml:space="preserve">Būvuzņēmējs </w:t>
      </w:r>
      <w:r w:rsidRPr="00FE2875">
        <w:rPr>
          <w:sz w:val="20"/>
          <w:szCs w:val="20"/>
        </w:rPr>
        <w:t>nodrošina, ka citu pienākumu izpildi (</w:t>
      </w:r>
      <w:r>
        <w:rPr>
          <w:sz w:val="20"/>
          <w:szCs w:val="20"/>
        </w:rPr>
        <w:t>Būv</w:t>
      </w:r>
      <w:r w:rsidRPr="00FE2875">
        <w:rPr>
          <w:sz w:val="20"/>
          <w:szCs w:val="20"/>
        </w:rPr>
        <w:t>darbu veikšanu vai pakalpojumu sniegšanu) veic attiecīgo darbu veikšanai/pakalpojumu sniegšanai atbilstoši sertificēts un kvalificēts personāls</w:t>
      </w:r>
      <w:r>
        <w:t>.</w:t>
      </w:r>
      <w:r w:rsidRPr="00A655A5">
        <w:rPr>
          <w:highlight w:val="yellow"/>
        </w:rPr>
        <w:t xml:space="preserve"> </w:t>
      </w:r>
    </w:p>
    <w:p w14:paraId="7B15BB3D" w14:textId="321C01EB" w:rsidR="00326901" w:rsidRPr="00FE2875" w:rsidRDefault="00326901" w:rsidP="00C16FE1">
      <w:pPr>
        <w:numPr>
          <w:ilvl w:val="1"/>
          <w:numId w:val="14"/>
        </w:numPr>
        <w:shd w:val="clear" w:color="auto" w:fill="FFFFFF"/>
        <w:jc w:val="both"/>
        <w:rPr>
          <w:b/>
          <w:bCs/>
        </w:rPr>
      </w:pPr>
      <w:proofErr w:type="spellStart"/>
      <w:r>
        <w:rPr>
          <w:sz w:val="20"/>
          <w:szCs w:val="20"/>
          <w:lang w:eastAsia="en-US"/>
        </w:rPr>
        <w:t>Autoruzraugs</w:t>
      </w:r>
      <w:proofErr w:type="spellEnd"/>
      <w:r>
        <w:rPr>
          <w:sz w:val="20"/>
          <w:szCs w:val="20"/>
          <w:lang w:eastAsia="en-US"/>
        </w:rPr>
        <w:t xml:space="preserve"> - </w:t>
      </w:r>
      <w:r w:rsidRPr="000A1C49">
        <w:rPr>
          <w:color w:val="00B050"/>
          <w:sz w:val="20"/>
          <w:szCs w:val="20"/>
          <w:lang w:val="en-GB" w:eastAsia="en-US"/>
        </w:rPr>
        <w:t>[</w:t>
      </w:r>
      <w:r w:rsidRPr="000A1C49">
        <w:rPr>
          <w:color w:val="00B050"/>
          <w:sz w:val="20"/>
          <w:szCs w:val="20"/>
          <w:lang w:eastAsia="en-US"/>
        </w:rPr>
        <w:t xml:space="preserve">ierakstīt </w:t>
      </w:r>
      <w:r>
        <w:rPr>
          <w:color w:val="00B050"/>
          <w:sz w:val="20"/>
          <w:szCs w:val="20"/>
          <w:lang w:eastAsia="en-US"/>
        </w:rPr>
        <w:t xml:space="preserve">uzņēmuma nosaukumu, </w:t>
      </w:r>
      <w:r w:rsidRPr="000A1C49">
        <w:rPr>
          <w:color w:val="00B050"/>
          <w:sz w:val="20"/>
          <w:szCs w:val="20"/>
          <w:lang w:eastAsia="en-US"/>
        </w:rPr>
        <w:t>vārdu, uzvārdu, amatu]</w:t>
      </w:r>
      <w:r w:rsidRPr="000A1C49">
        <w:rPr>
          <w:sz w:val="20"/>
          <w:szCs w:val="20"/>
          <w:lang w:val="en-GB" w:eastAsia="en-US"/>
        </w:rPr>
        <w:t xml:space="preserve">; </w:t>
      </w:r>
      <w:proofErr w:type="spellStart"/>
      <w:r w:rsidRPr="000A1C49">
        <w:rPr>
          <w:sz w:val="20"/>
          <w:szCs w:val="20"/>
          <w:lang w:val="en-GB" w:eastAsia="en-US"/>
        </w:rPr>
        <w:t>tālrunis</w:t>
      </w:r>
      <w:proofErr w:type="spellEnd"/>
      <w:r w:rsidRPr="000A1C49">
        <w:rPr>
          <w:sz w:val="20"/>
          <w:szCs w:val="20"/>
          <w:lang w:val="en-GB" w:eastAsia="en-US"/>
        </w:rPr>
        <w:t xml:space="preserve">: </w:t>
      </w:r>
      <w:r w:rsidRPr="000A1C49">
        <w:rPr>
          <w:color w:val="00B050"/>
          <w:sz w:val="20"/>
          <w:szCs w:val="20"/>
          <w:lang w:eastAsia="en-US"/>
        </w:rPr>
        <w:t>[ierakstīt numuru]</w:t>
      </w:r>
      <w:r w:rsidRPr="000A1C49">
        <w:rPr>
          <w:sz w:val="20"/>
          <w:szCs w:val="20"/>
          <w:lang w:eastAsia="en-US"/>
        </w:rPr>
        <w:t xml:space="preserve">; e-pasts: </w:t>
      </w:r>
      <w:r w:rsidRPr="000A1C49">
        <w:rPr>
          <w:color w:val="00B050"/>
          <w:sz w:val="20"/>
          <w:szCs w:val="20"/>
          <w:lang w:eastAsia="en-US"/>
        </w:rPr>
        <w:t>[ierakstīt adresi]</w:t>
      </w:r>
      <w:r>
        <w:rPr>
          <w:color w:val="00B050"/>
          <w:sz w:val="20"/>
          <w:szCs w:val="20"/>
          <w:lang w:eastAsia="en-US"/>
        </w:rPr>
        <w:t>.</w:t>
      </w:r>
    </w:p>
    <w:p w14:paraId="504B9FF3" w14:textId="06F34FB3" w:rsidR="0054454F" w:rsidRDefault="0054454F" w:rsidP="00A20125">
      <w:pPr>
        <w:pStyle w:val="Level1"/>
        <w:numPr>
          <w:ilvl w:val="0"/>
          <w:numId w:val="0"/>
        </w:numPr>
        <w:rPr>
          <w:b/>
          <w:color w:val="7030A0"/>
          <w:sz w:val="20"/>
          <w:szCs w:val="20"/>
        </w:rPr>
      </w:pPr>
    </w:p>
    <w:p w14:paraId="34208B68" w14:textId="38BF3434" w:rsidR="000837BA" w:rsidRPr="000A1C49" w:rsidRDefault="000837BA" w:rsidP="00C16FE1">
      <w:pPr>
        <w:pStyle w:val="Level1"/>
        <w:numPr>
          <w:ilvl w:val="1"/>
          <w:numId w:val="14"/>
        </w:numPr>
        <w:rPr>
          <w:sz w:val="20"/>
          <w:szCs w:val="20"/>
        </w:rPr>
      </w:pPr>
      <w:r w:rsidRPr="000A1C49">
        <w:rPr>
          <w:color w:val="7030A0"/>
          <w:sz w:val="20"/>
          <w:szCs w:val="20"/>
        </w:rPr>
        <w:t>Līdzēji vienojas par sekojošiem papildu nosacījumiem:</w:t>
      </w:r>
    </w:p>
    <w:p w14:paraId="5CB879C8" w14:textId="58812216" w:rsidR="00326901" w:rsidRPr="00832B81" w:rsidRDefault="00326901" w:rsidP="000837BA">
      <w:pPr>
        <w:numPr>
          <w:ilvl w:val="2"/>
          <w:numId w:val="14"/>
        </w:numPr>
        <w:rPr>
          <w:sz w:val="20"/>
          <w:szCs w:val="20"/>
        </w:rPr>
      </w:pPr>
      <w:r>
        <w:rPr>
          <w:sz w:val="20"/>
          <w:szCs w:val="20"/>
        </w:rPr>
        <w:t>[</w:t>
      </w:r>
      <w:r w:rsidRPr="000A1C49">
        <w:rPr>
          <w:rFonts w:eastAsiaTheme="majorEastAsia"/>
          <w:iCs/>
          <w:color w:val="7030A0"/>
          <w:sz w:val="20"/>
          <w:szCs w:val="20"/>
        </w:rPr>
        <w:t>ierakstīt papildu nosacījumus, noteikumus, jeb atkāpes no Līguma vispārīgajiem noteikumiem</w:t>
      </w:r>
      <w:r>
        <w:rPr>
          <w:rFonts w:eastAsiaTheme="majorEastAsia"/>
          <w:iCs/>
          <w:color w:val="7030A0"/>
          <w:sz w:val="20"/>
          <w:szCs w:val="20"/>
        </w:rPr>
        <w:t>, ja tādi iekļauti iepirkuma / uzaicinājuma dokumentos];</w:t>
      </w:r>
    </w:p>
    <w:p w14:paraId="18F5A8E3" w14:textId="5DED164F" w:rsidR="000B1250" w:rsidRPr="00832B81" w:rsidRDefault="00616C7B" w:rsidP="000837BA">
      <w:pPr>
        <w:numPr>
          <w:ilvl w:val="2"/>
          <w:numId w:val="14"/>
        </w:numPr>
        <w:rPr>
          <w:sz w:val="20"/>
          <w:szCs w:val="20"/>
        </w:rPr>
      </w:pPr>
      <w:r w:rsidRPr="000A1C49">
        <w:rPr>
          <w:color w:val="7030A0"/>
          <w:sz w:val="20"/>
          <w:szCs w:val="20"/>
        </w:rPr>
        <w:t>Ja Līguma Vispārīgajos noteikumos vai Līguma Speciāl</w:t>
      </w:r>
      <w:r w:rsidR="00CA14CE">
        <w:rPr>
          <w:color w:val="7030A0"/>
          <w:sz w:val="20"/>
          <w:szCs w:val="20"/>
        </w:rPr>
        <w:t>ajos</w:t>
      </w:r>
      <w:r w:rsidRPr="000A1C49">
        <w:rPr>
          <w:color w:val="7030A0"/>
          <w:sz w:val="20"/>
          <w:szCs w:val="20"/>
        </w:rPr>
        <w:t xml:space="preserve"> noteikumos, tajā skaitā Līguma Speciālo noteikumu pielikumos, rodas pretrunas saistībā ar normatīvo aktu noteikumiem [norāda projekta nosaukumu]</w:t>
      </w:r>
      <w:r w:rsidRPr="000A1C49">
        <w:rPr>
          <w:noProof/>
          <w:color w:val="7030A0"/>
          <w:sz w:val="20"/>
          <w:szCs w:val="20"/>
        </w:rPr>
        <w:t xml:space="preserve"> (turpmāk – ___)</w:t>
      </w:r>
      <w:r w:rsidRPr="000A1C49">
        <w:rPr>
          <w:color w:val="7030A0"/>
          <w:sz w:val="20"/>
          <w:szCs w:val="20"/>
        </w:rPr>
        <w:t xml:space="preserve"> ietvaros, tad Līguma Pielikumā Nr.</w:t>
      </w:r>
      <w:r w:rsidR="00326901">
        <w:rPr>
          <w:color w:val="7030A0"/>
          <w:sz w:val="20"/>
          <w:szCs w:val="20"/>
        </w:rPr>
        <w:t>__</w:t>
      </w:r>
      <w:r w:rsidRPr="000A1C49">
        <w:rPr>
          <w:color w:val="7030A0"/>
          <w:sz w:val="20"/>
          <w:szCs w:val="20"/>
        </w:rPr>
        <w:t xml:space="preserve"> noteikumi ir noteicošie attiecībā </w:t>
      </w:r>
      <w:r w:rsidRPr="000A1C49">
        <w:rPr>
          <w:color w:val="7030A0"/>
          <w:sz w:val="20"/>
          <w:szCs w:val="20"/>
        </w:rPr>
        <w:lastRenderedPageBreak/>
        <w:t xml:space="preserve">pret iepriekš minētajiem Līguma noteikumiem un pielikumiem </w:t>
      </w:r>
      <w:r w:rsidRPr="000A1C49">
        <w:rPr>
          <w:color w:val="FF0000"/>
          <w:sz w:val="20"/>
          <w:szCs w:val="20"/>
        </w:rPr>
        <w:t>[pievieno ES finansēto projektu gadījumā</w:t>
      </w:r>
      <w:r w:rsidR="00326901">
        <w:rPr>
          <w:color w:val="FF0000"/>
          <w:sz w:val="20"/>
          <w:szCs w:val="20"/>
        </w:rPr>
        <w:t>, norādot atsauci uz konkrēto finansējuma avotu</w:t>
      </w:r>
      <w:r w:rsidRPr="000A1C49">
        <w:rPr>
          <w:color w:val="FF0000"/>
          <w:sz w:val="20"/>
          <w:szCs w:val="20"/>
        </w:rPr>
        <w:t>]</w:t>
      </w:r>
      <w:r w:rsidR="000B1250">
        <w:rPr>
          <w:color w:val="FF0000"/>
          <w:sz w:val="20"/>
          <w:szCs w:val="20"/>
        </w:rPr>
        <w:t>;</w:t>
      </w:r>
    </w:p>
    <w:p w14:paraId="43FD0002" w14:textId="28BAB24F" w:rsidR="00326901" w:rsidRPr="00AD2B7F" w:rsidRDefault="00326901" w:rsidP="00832B81">
      <w:pPr>
        <w:numPr>
          <w:ilvl w:val="2"/>
          <w:numId w:val="14"/>
        </w:numPr>
        <w:jc w:val="both"/>
        <w:rPr>
          <w:sz w:val="20"/>
          <w:szCs w:val="20"/>
        </w:rPr>
      </w:pPr>
      <w:r w:rsidRPr="008D01E7">
        <w:rPr>
          <w:color w:val="7030A0"/>
          <w:sz w:val="20"/>
          <w:szCs w:val="20"/>
        </w:rPr>
        <w:t>Būvuzņēmējs apņemas 10 (desmit) dienu laikā pēc Līguma spēkā stāšanās izstrādāt, ar Pasūtītāju saskaņot un iesniegt Pasūtītājam detalizētu darbu izpildes laika grafiku, skaidri, precīzi un secīgi definējot darbu izpildes posmus un veidus. Laika vienība darbu izpildes laika grafikam – kalendārā nedēļa. Darbu izpildes laika grafiks tiek pievienots šim Līgumam un kļūst par tā neatņemamu sastāvdaļu</w:t>
      </w:r>
      <w:r>
        <w:rPr>
          <w:color w:val="7030A0"/>
          <w:sz w:val="20"/>
          <w:szCs w:val="20"/>
        </w:rPr>
        <w:t xml:space="preserve"> [pievieno, ja iesniedz laika grafiku];</w:t>
      </w:r>
    </w:p>
    <w:p w14:paraId="7259F51B" w14:textId="77777777" w:rsidR="00AD2B7F" w:rsidRDefault="00AD2B7F" w:rsidP="001C1BFD">
      <w:pPr>
        <w:numPr>
          <w:ilvl w:val="2"/>
          <w:numId w:val="14"/>
        </w:numPr>
        <w:shd w:val="clear" w:color="auto" w:fill="FFFFFF"/>
        <w:jc w:val="both"/>
        <w:rPr>
          <w:sz w:val="20"/>
          <w:szCs w:val="20"/>
        </w:rPr>
      </w:pPr>
      <w:r>
        <w:rPr>
          <w:sz w:val="20"/>
          <w:szCs w:val="20"/>
        </w:rPr>
        <w:t>Līdzēji vienojas izteikt Līguma Vispārīgo noteikumu 13.10.punktu šādā redakcijā:</w:t>
      </w:r>
    </w:p>
    <w:p w14:paraId="001CFC75" w14:textId="77777777" w:rsidR="00AD2B7F" w:rsidRDefault="00AD2B7F" w:rsidP="00AD2B7F">
      <w:pPr>
        <w:shd w:val="clear" w:color="auto" w:fill="FFFFFF"/>
        <w:ind w:left="480"/>
        <w:jc w:val="both"/>
        <w:rPr>
          <w:sz w:val="20"/>
          <w:szCs w:val="20"/>
        </w:rPr>
      </w:pPr>
      <w:r>
        <w:rPr>
          <w:sz w:val="20"/>
          <w:szCs w:val="20"/>
        </w:rPr>
        <w:t xml:space="preserve">"13.10. </w:t>
      </w:r>
      <w:r w:rsidRPr="009E4E8F">
        <w:rPr>
          <w:sz w:val="20"/>
          <w:szCs w:val="20"/>
          <w:lang w:eastAsia="en-US"/>
        </w:rPr>
        <w:t xml:space="preserve">Būvuzņēmējs pēc Tehniskā akta par </w:t>
      </w:r>
      <w:r w:rsidRPr="009E4E8F">
        <w:rPr>
          <w:sz w:val="20"/>
        </w:rPr>
        <w:t>energoietaises</w:t>
      </w:r>
      <w:r w:rsidRPr="009E4E8F">
        <w:rPr>
          <w:sz w:val="20"/>
          <w:szCs w:val="20"/>
          <w:lang w:eastAsia="en-US"/>
        </w:rPr>
        <w:t xml:space="preserve"> pieņemšanu ekspluatācijā abpusējas parakstīšanas veic visas nepieciešamās darbības Akta par energoapgādes objekta pieņemšanu ekspluatācijā (būvniecības pārraudzības institūcijas izveidotas komisijas akts) apstiprināšanai normatīvajos aktos noteiktajā kārtībā, kā arī nodrošina, ka  Speciālajos būvnoteikumos noteiktajos gadījumos un kārtībā būvvalde veikusi attiecīgas atzīmes paskaidrojuma rakstā vai būvatļaujā par būvdarbu pabeigšanu vai arī veic darbības būvvaldes atzīmes par būvdarbu pabeigšanu saņemšanai būvniecības informācijas sistēmā.  Būvuzņēmējs pirms </w:t>
      </w:r>
      <w:r w:rsidRPr="009E4E8F">
        <w:rPr>
          <w:spacing w:val="-1"/>
          <w:sz w:val="20"/>
          <w:szCs w:val="20"/>
          <w:lang w:eastAsia="en-US"/>
        </w:rPr>
        <w:t>Akta par atliktā maksājuma norēķiniem sagatavošanas</w:t>
      </w:r>
      <w:r w:rsidRPr="009E4E8F">
        <w:rPr>
          <w:sz w:val="20"/>
          <w:szCs w:val="20"/>
          <w:lang w:eastAsia="en-US"/>
        </w:rPr>
        <w:t xml:space="preserve"> iesniedz Pasūtītājam šajā punktā minētos dokumentus (t.sk., apstiprināto Aktu par būves pieņemšanu ekspluatācijā), kā arī būvvaldes izziņu par būves </w:t>
      </w:r>
      <w:proofErr w:type="spellStart"/>
      <w:r w:rsidRPr="009E4E8F">
        <w:rPr>
          <w:sz w:val="20"/>
          <w:szCs w:val="20"/>
          <w:lang w:eastAsia="en-US"/>
        </w:rPr>
        <w:t>neesību</w:t>
      </w:r>
      <w:proofErr w:type="spellEnd"/>
      <w:r w:rsidRPr="009E4E8F">
        <w:rPr>
          <w:sz w:val="20"/>
          <w:szCs w:val="20"/>
          <w:lang w:eastAsia="en-US"/>
        </w:rPr>
        <w:t xml:space="preserve"> (ja Līguma ietvaros </w:t>
      </w:r>
      <w:r w:rsidRPr="009E4E8F">
        <w:rPr>
          <w:spacing w:val="-1"/>
          <w:sz w:val="20"/>
          <w:szCs w:val="20"/>
          <w:lang w:eastAsia="en-US"/>
        </w:rPr>
        <w:t>Būvdarbi paredz arī energoapgādes objekta ēkas demontāžu)</w:t>
      </w:r>
      <w:r>
        <w:rPr>
          <w:spacing w:val="-1"/>
          <w:sz w:val="20"/>
          <w:szCs w:val="20"/>
          <w:lang w:eastAsia="en-US"/>
        </w:rPr>
        <w:t xml:space="preserve"> </w:t>
      </w:r>
      <w:r>
        <w:rPr>
          <w:spacing w:val="-1"/>
          <w:sz w:val="20"/>
          <w:szCs w:val="20"/>
        </w:rPr>
        <w:t>ne vēlāk kā 5 (piecu) darba dienu laikā pēc šajā punktā minēto dokumentu saņemšanas.</w:t>
      </w:r>
      <w:r>
        <w:rPr>
          <w:sz w:val="20"/>
          <w:szCs w:val="20"/>
        </w:rPr>
        <w:t>"</w:t>
      </w:r>
      <w:r w:rsidRPr="00012522">
        <w:rPr>
          <w:sz w:val="20"/>
          <w:szCs w:val="20"/>
        </w:rPr>
        <w:t>.</w:t>
      </w:r>
    </w:p>
    <w:p w14:paraId="70B85122" w14:textId="0AFC2AA2" w:rsidR="00AD2B7F" w:rsidRPr="00AD2B7F" w:rsidRDefault="00AD2B7F" w:rsidP="001C1BFD">
      <w:pPr>
        <w:pStyle w:val="ListParagraph"/>
        <w:numPr>
          <w:ilvl w:val="2"/>
          <w:numId w:val="14"/>
        </w:numPr>
        <w:shd w:val="clear" w:color="auto" w:fill="FFFFFF"/>
        <w:jc w:val="both"/>
        <w:rPr>
          <w:sz w:val="20"/>
          <w:szCs w:val="20"/>
        </w:rPr>
      </w:pPr>
      <w:r w:rsidRPr="00AD2B7F">
        <w:rPr>
          <w:sz w:val="20"/>
          <w:szCs w:val="20"/>
        </w:rPr>
        <w:t xml:space="preserve"> Līguma </w:t>
      </w:r>
      <w:r w:rsidR="00CA14CE">
        <w:rPr>
          <w:sz w:val="20"/>
          <w:szCs w:val="20"/>
        </w:rPr>
        <w:t>V</w:t>
      </w:r>
      <w:r w:rsidRPr="00AD2B7F">
        <w:rPr>
          <w:sz w:val="20"/>
          <w:szCs w:val="20"/>
        </w:rPr>
        <w:t>ispārīgie noteikumi tiek papildināti ar 16.10.apakšpunktu šādā redakcijā:</w:t>
      </w:r>
    </w:p>
    <w:p w14:paraId="27A57BE4" w14:textId="77777777" w:rsidR="001C1BFD" w:rsidRDefault="00AD2B7F" w:rsidP="001C1BFD">
      <w:pPr>
        <w:pStyle w:val="Level1"/>
        <w:numPr>
          <w:ilvl w:val="0"/>
          <w:numId w:val="0"/>
        </w:numPr>
        <w:ind w:left="1046"/>
        <w:jc w:val="both"/>
        <w:rPr>
          <w:sz w:val="20"/>
          <w:szCs w:val="20"/>
        </w:rPr>
      </w:pPr>
      <w:r w:rsidRPr="00B32267">
        <w:rPr>
          <w:sz w:val="20"/>
          <w:szCs w:val="20"/>
        </w:rPr>
        <w:t xml:space="preserve">"16.10. </w:t>
      </w:r>
      <w:r w:rsidRPr="00B32267">
        <w:rPr>
          <w:sz w:val="20"/>
          <w:szCs w:val="20"/>
          <w:shd w:val="clear" w:color="auto" w:fill="FFFFFF"/>
        </w:rPr>
        <w:t xml:space="preserve">Ne vēlāk kā uzsākot Līguma izpildi Būvuzņēmējs iesniedz Līguma izpildē iesaistīto apakšuzņēmēju (ja tādus ir plānots iesaistīt) sarakstu, kurā norādīts apakšuzņēmēja nosaukums, kontaktinformācija un tā </w:t>
      </w:r>
      <w:proofErr w:type="spellStart"/>
      <w:r w:rsidRPr="00B32267">
        <w:rPr>
          <w:sz w:val="20"/>
          <w:szCs w:val="20"/>
          <w:shd w:val="clear" w:color="auto" w:fill="FFFFFF"/>
        </w:rPr>
        <w:t>pārstāvēttiesīgā</w:t>
      </w:r>
      <w:proofErr w:type="spellEnd"/>
      <w:r w:rsidRPr="00B32267">
        <w:rPr>
          <w:sz w:val="20"/>
          <w:szCs w:val="20"/>
          <w:shd w:val="clear" w:color="auto" w:fill="FFFFFF"/>
        </w:rPr>
        <w:t xml:space="preserve"> persona, ciktāl minētā informācija ir zināma. Sarakstā norāda arī Būvuzņēmēja apakšuzņēmēju apakšuzņēmējus. </w:t>
      </w:r>
      <w:r w:rsidRPr="00B32267">
        <w:rPr>
          <w:sz w:val="20"/>
          <w:szCs w:val="20"/>
        </w:rPr>
        <w:t xml:space="preserve">Līguma izpildes laikā </w:t>
      </w:r>
      <w:r w:rsidRPr="00B32267">
        <w:rPr>
          <w:sz w:val="20"/>
          <w:szCs w:val="20"/>
          <w:shd w:val="clear" w:color="auto" w:fill="FFFFFF"/>
        </w:rPr>
        <w:t>Būvuzņēmējam</w:t>
      </w:r>
      <w:r w:rsidRPr="00B32267">
        <w:rPr>
          <w:sz w:val="20"/>
          <w:szCs w:val="20"/>
        </w:rPr>
        <w:t xml:space="preserve"> ir pienākums paziņot Pasūtītājam par jebkurām minētās informācijas izmaiņām, kā arī papildināt sarakstu ar informāciju par apakšuzņēmēju, kas tiek vēlāk iesaistīts darbu veikšanā vai pakalpojumu sniegšanā."</w:t>
      </w:r>
      <w:r>
        <w:rPr>
          <w:sz w:val="20"/>
          <w:szCs w:val="20"/>
        </w:rPr>
        <w:t>.</w:t>
      </w:r>
    </w:p>
    <w:p w14:paraId="549B1865" w14:textId="28B866BE" w:rsidR="000837BA" w:rsidRDefault="000B1250" w:rsidP="001C1BFD">
      <w:pPr>
        <w:pStyle w:val="ListParagraph"/>
        <w:numPr>
          <w:ilvl w:val="2"/>
          <w:numId w:val="14"/>
        </w:numPr>
        <w:shd w:val="clear" w:color="auto" w:fill="FFFFFF"/>
        <w:jc w:val="both"/>
        <w:rPr>
          <w:sz w:val="20"/>
          <w:szCs w:val="20"/>
        </w:rPr>
      </w:pPr>
      <w:r w:rsidRPr="00AD2B7F">
        <w:rPr>
          <w:color w:val="7030A0"/>
          <w:sz w:val="20"/>
          <w:szCs w:val="20"/>
          <w:lang w:eastAsia="en-US"/>
        </w:rPr>
        <w:t>Būvuzņēmējs (</w:t>
      </w:r>
      <w:r w:rsidRPr="00AD2B7F">
        <w:rPr>
          <w:color w:val="7030A0"/>
          <w:sz w:val="20"/>
          <w:szCs w:val="20"/>
        </w:rPr>
        <w:t xml:space="preserve">ārvalstu komersants) pēc Līguma parakstīšanas reģistrējas kā nodokļu maksātājs likuma "Par nodokļiem un nodevām" noteiktajā kārtībā. </w:t>
      </w:r>
      <w:r w:rsidRPr="00AD2B7F">
        <w:rPr>
          <w:color w:val="7030A0"/>
          <w:sz w:val="20"/>
          <w:szCs w:val="20"/>
          <w:shd w:val="clear" w:color="auto" w:fill="FFFFFF"/>
        </w:rPr>
        <w:t>Būvuzņēmējam obligāti ir jāreģistrē pastāvīgā pārstāvniecība Latvijā (ja tāda tiek izveidota), ja  darbība atbilst likuma Par nodokļiem un nodevām 14.panta nosacījumiem.</w:t>
      </w:r>
      <w:r w:rsidR="00557DAF" w:rsidRPr="00AD2B7F">
        <w:rPr>
          <w:color w:val="7030A0"/>
          <w:sz w:val="20"/>
          <w:szCs w:val="20"/>
          <w:lang w:eastAsia="en-US"/>
        </w:rPr>
        <w:t xml:space="preserve"> </w:t>
      </w:r>
      <w:r w:rsidRPr="00AD2B7F">
        <w:rPr>
          <w:color w:val="7030A0"/>
          <w:sz w:val="20"/>
          <w:szCs w:val="20"/>
          <w:lang w:eastAsia="en-US"/>
        </w:rPr>
        <w:t>Pasūtītājam konstatējot, ka Būvuzņēmējs nav izpildījis šajā punktā minēto pienākumu, nosūtot Būvuzņēmējam rakstveida paziņojumu, ir tiesības vienpusēji izbeigt Līgumu</w:t>
      </w:r>
      <w:r w:rsidR="00E50D0E" w:rsidRPr="00AD2B7F">
        <w:rPr>
          <w:color w:val="7030A0"/>
          <w:sz w:val="20"/>
          <w:szCs w:val="20"/>
          <w:lang w:eastAsia="en-US"/>
        </w:rPr>
        <w:t xml:space="preserve">  </w:t>
      </w:r>
      <w:r w:rsidR="00E50D0E" w:rsidRPr="00AD2B7F">
        <w:rPr>
          <w:color w:val="FF0000"/>
          <w:sz w:val="20"/>
          <w:szCs w:val="20"/>
          <w:lang w:eastAsia="en-US"/>
        </w:rPr>
        <w:t>[pievieno, ja līgumu slēdz ar ārvalstu komersantu]</w:t>
      </w:r>
      <w:r w:rsidR="000837BA" w:rsidRPr="00AD2B7F">
        <w:rPr>
          <w:sz w:val="20"/>
          <w:szCs w:val="20"/>
        </w:rPr>
        <w:t>.</w:t>
      </w:r>
    </w:p>
    <w:p w14:paraId="5743C0EC" w14:textId="39FC9E40" w:rsidR="00AD2B7F" w:rsidRPr="000D2D9C" w:rsidRDefault="00AD2B7F" w:rsidP="00753FF1">
      <w:pPr>
        <w:pStyle w:val="ListParagraph"/>
        <w:numPr>
          <w:ilvl w:val="2"/>
          <w:numId w:val="14"/>
        </w:numPr>
        <w:shd w:val="clear" w:color="auto" w:fill="FFFFFF"/>
        <w:jc w:val="both"/>
        <w:rPr>
          <w:sz w:val="16"/>
          <w:szCs w:val="16"/>
        </w:rPr>
      </w:pPr>
      <w:r w:rsidRPr="000D2D9C">
        <w:rPr>
          <w:bCs/>
          <w:sz w:val="20"/>
          <w:szCs w:val="18"/>
        </w:rPr>
        <w:t xml:space="preserve">Līdzēji vienojas grozīt Līguma </w:t>
      </w:r>
      <w:r w:rsidR="00CA14CE">
        <w:rPr>
          <w:bCs/>
          <w:sz w:val="20"/>
          <w:szCs w:val="18"/>
        </w:rPr>
        <w:t xml:space="preserve">Vispārīgo noteikumu </w:t>
      </w:r>
      <w:r w:rsidRPr="000D2D9C">
        <w:rPr>
          <w:bCs/>
          <w:sz w:val="20"/>
          <w:szCs w:val="18"/>
        </w:rPr>
        <w:t xml:space="preserve">13.3.punktu un svītrot Līguma </w:t>
      </w:r>
      <w:r w:rsidR="000845F6">
        <w:rPr>
          <w:bCs/>
          <w:sz w:val="20"/>
          <w:szCs w:val="18"/>
        </w:rPr>
        <w:t xml:space="preserve">Vispārīgo noteikumu </w:t>
      </w:r>
      <w:r w:rsidRPr="000D2D9C">
        <w:rPr>
          <w:bCs/>
          <w:sz w:val="20"/>
          <w:szCs w:val="18"/>
        </w:rPr>
        <w:t>13.3.1.apakšpunktu.</w:t>
      </w:r>
    </w:p>
    <w:p w14:paraId="5D4D03A3" w14:textId="2DF01024" w:rsidR="00AD2B7F" w:rsidRPr="000D2D9C" w:rsidRDefault="00AD2B7F" w:rsidP="00753FF1">
      <w:pPr>
        <w:pStyle w:val="ListParagraph"/>
        <w:numPr>
          <w:ilvl w:val="2"/>
          <w:numId w:val="14"/>
        </w:numPr>
        <w:shd w:val="clear" w:color="auto" w:fill="FFFFFF"/>
        <w:jc w:val="both"/>
        <w:rPr>
          <w:sz w:val="16"/>
          <w:szCs w:val="16"/>
        </w:rPr>
      </w:pPr>
      <w:r w:rsidRPr="000D2D9C">
        <w:rPr>
          <w:bCs/>
          <w:sz w:val="20"/>
          <w:szCs w:val="18"/>
        </w:rPr>
        <w:t xml:space="preserve">Līdzēji vienojas papildināt </w:t>
      </w:r>
      <w:bookmarkStart w:id="9" w:name="ParentContrType5"/>
      <w:r w:rsidRPr="00832B81">
        <w:rPr>
          <w:rStyle w:val="PlaceholderText"/>
          <w:color w:val="auto"/>
          <w:sz w:val="20"/>
          <w:szCs w:val="16"/>
        </w:rPr>
        <w:t>Līguma</w:t>
      </w:r>
      <w:bookmarkEnd w:id="9"/>
      <w:r w:rsidRPr="000845F6">
        <w:rPr>
          <w:sz w:val="20"/>
          <w:szCs w:val="18"/>
        </w:rPr>
        <w:t xml:space="preserve"> </w:t>
      </w:r>
      <w:r w:rsidR="000845F6">
        <w:rPr>
          <w:sz w:val="20"/>
          <w:szCs w:val="18"/>
        </w:rPr>
        <w:t xml:space="preserve">Vispārīgo noteikumu </w:t>
      </w:r>
      <w:r w:rsidRPr="000D2D9C">
        <w:rPr>
          <w:bCs/>
          <w:sz w:val="20"/>
          <w:szCs w:val="18"/>
        </w:rPr>
        <w:t>13.punktu ar jaunu apakšpunktu šādā redakcijā:</w:t>
      </w:r>
    </w:p>
    <w:p w14:paraId="1BB9B240" w14:textId="68E0A59F" w:rsidR="00AD2B7F" w:rsidRDefault="00AD2B7F" w:rsidP="00753FF1">
      <w:pPr>
        <w:pStyle w:val="ListParagraph"/>
        <w:shd w:val="clear" w:color="auto" w:fill="FFFFFF"/>
        <w:jc w:val="both"/>
        <w:rPr>
          <w:sz w:val="20"/>
          <w:szCs w:val="20"/>
        </w:rPr>
      </w:pPr>
      <w:r w:rsidRPr="000D2D9C">
        <w:rPr>
          <w:sz w:val="20"/>
          <w:szCs w:val="20"/>
        </w:rPr>
        <w:t>"</w:t>
      </w:r>
      <w:sdt>
        <w:sdtPr>
          <w:rPr>
            <w:sz w:val="20"/>
            <w:szCs w:val="20"/>
          </w:rPr>
          <w:alias w:val="punkta jaunā redakcija"/>
          <w:tag w:val="punkta jaunā redakcija"/>
          <w:id w:val="-699089721"/>
          <w:placeholder>
            <w:docPart w:val="617EF84BC99B4C0CB637D50A2109F281"/>
          </w:placeholder>
          <w:text/>
        </w:sdtPr>
        <w:sdtEndPr/>
        <w:sdtContent>
          <w:r w:rsidR="00476476" w:rsidRPr="000D2D9C">
            <w:rPr>
              <w:sz w:val="20"/>
              <w:szCs w:val="20"/>
            </w:rPr>
            <w:t>13.11. Būvuzņēmējs apņemas pēc energoapgādes objekta nodošanas ekspluatācijā iesniegt Valsts zemes</w:t>
          </w:r>
          <w:r w:rsidR="00476476">
            <w:rPr>
              <w:sz w:val="20"/>
              <w:szCs w:val="20"/>
            </w:rPr>
            <w:t xml:space="preserve"> </w:t>
          </w:r>
          <w:r w:rsidR="00476476" w:rsidRPr="000D2D9C">
            <w:rPr>
              <w:sz w:val="20"/>
              <w:szCs w:val="20"/>
            </w:rPr>
            <w:t>dienestā datu reģistrācijai vai aktualizācijai Speciālajos būvnoteikumos noteikto informāciju.</w:t>
          </w:r>
        </w:sdtContent>
      </w:sdt>
      <w:r w:rsidRPr="000D2D9C">
        <w:rPr>
          <w:sz w:val="20"/>
          <w:szCs w:val="20"/>
        </w:rPr>
        <w:t>".</w:t>
      </w:r>
    </w:p>
    <w:p w14:paraId="2CB6B168" w14:textId="7B4C8451" w:rsidR="004C4FB0" w:rsidRPr="004C4FB0" w:rsidRDefault="004C4FB0" w:rsidP="004C4FB0">
      <w:pPr>
        <w:pStyle w:val="ListParagraph"/>
        <w:numPr>
          <w:ilvl w:val="2"/>
          <w:numId w:val="14"/>
        </w:numPr>
        <w:shd w:val="clear" w:color="auto" w:fill="FFFFFF"/>
        <w:jc w:val="both"/>
        <w:rPr>
          <w:bCs/>
          <w:sz w:val="20"/>
          <w:szCs w:val="20"/>
        </w:rPr>
      </w:pPr>
      <w:r w:rsidRPr="000D2D9C">
        <w:rPr>
          <w:bCs/>
          <w:sz w:val="20"/>
          <w:szCs w:val="18"/>
        </w:rPr>
        <w:t xml:space="preserve">Līdzēji vienojas papildināt </w:t>
      </w:r>
      <w:r w:rsidRPr="00E3594D">
        <w:rPr>
          <w:rStyle w:val="PlaceholderText"/>
          <w:color w:val="auto"/>
          <w:sz w:val="20"/>
          <w:szCs w:val="16"/>
        </w:rPr>
        <w:t>Līguma</w:t>
      </w:r>
      <w:r w:rsidRPr="000845F6">
        <w:rPr>
          <w:sz w:val="20"/>
          <w:szCs w:val="18"/>
        </w:rPr>
        <w:t xml:space="preserve"> </w:t>
      </w:r>
      <w:r>
        <w:rPr>
          <w:sz w:val="20"/>
          <w:szCs w:val="18"/>
        </w:rPr>
        <w:t xml:space="preserve">Vispārīgo noteikumu </w:t>
      </w:r>
      <w:r>
        <w:rPr>
          <w:bCs/>
          <w:sz w:val="20"/>
          <w:szCs w:val="18"/>
        </w:rPr>
        <w:t>18.2</w:t>
      </w:r>
      <w:r w:rsidRPr="000D2D9C">
        <w:rPr>
          <w:bCs/>
          <w:sz w:val="20"/>
          <w:szCs w:val="18"/>
        </w:rPr>
        <w:t>.</w:t>
      </w:r>
      <w:r>
        <w:rPr>
          <w:bCs/>
          <w:sz w:val="20"/>
          <w:szCs w:val="18"/>
        </w:rPr>
        <w:t xml:space="preserve"> un 18.3.</w:t>
      </w:r>
      <w:r w:rsidRPr="000D2D9C">
        <w:rPr>
          <w:bCs/>
          <w:sz w:val="20"/>
          <w:szCs w:val="18"/>
        </w:rPr>
        <w:t>punktu ar jaun</w:t>
      </w:r>
      <w:r>
        <w:rPr>
          <w:bCs/>
          <w:sz w:val="20"/>
          <w:szCs w:val="18"/>
        </w:rPr>
        <w:t>iem</w:t>
      </w:r>
      <w:r w:rsidRPr="000D2D9C">
        <w:rPr>
          <w:bCs/>
          <w:sz w:val="20"/>
          <w:szCs w:val="18"/>
        </w:rPr>
        <w:t xml:space="preserve"> apakšpunkt</w:t>
      </w:r>
      <w:r>
        <w:rPr>
          <w:bCs/>
          <w:sz w:val="20"/>
          <w:szCs w:val="18"/>
        </w:rPr>
        <w:t>iem</w:t>
      </w:r>
      <w:r w:rsidRPr="000D2D9C">
        <w:rPr>
          <w:bCs/>
          <w:sz w:val="20"/>
          <w:szCs w:val="18"/>
        </w:rPr>
        <w:t xml:space="preserve"> šādā redakcijā</w:t>
      </w:r>
      <w:r>
        <w:rPr>
          <w:bCs/>
          <w:sz w:val="20"/>
          <w:szCs w:val="18"/>
        </w:rPr>
        <w:t>:</w:t>
      </w:r>
    </w:p>
    <w:p w14:paraId="02908A82" w14:textId="77777777" w:rsidR="00932D9A" w:rsidRPr="00C417DB" w:rsidRDefault="004C4FB0" w:rsidP="00832B81">
      <w:pPr>
        <w:shd w:val="clear" w:color="auto" w:fill="FFFFFF"/>
        <w:jc w:val="both"/>
        <w:rPr>
          <w:sz w:val="20"/>
          <w:szCs w:val="20"/>
          <w:lang w:eastAsia="en-US"/>
        </w:rPr>
      </w:pPr>
      <w:r>
        <w:rPr>
          <w:bCs/>
          <w:sz w:val="20"/>
          <w:szCs w:val="20"/>
        </w:rPr>
        <w:t>"</w:t>
      </w:r>
      <w:r w:rsidR="00932D9A">
        <w:rPr>
          <w:bCs/>
          <w:sz w:val="20"/>
          <w:szCs w:val="20"/>
        </w:rPr>
        <w:t xml:space="preserve">18.2.6. </w:t>
      </w:r>
      <w:r w:rsidR="00932D9A" w:rsidRPr="00C417DB">
        <w:rPr>
          <w:sz w:val="20"/>
          <w:szCs w:val="20"/>
          <w:lang w:eastAsia="en-US"/>
        </w:rPr>
        <w:t xml:space="preserve">ja no Būvuzņēmēja rīcības neatkarīgu apstākļu dēļ tiek atcelts plānotais </w:t>
      </w:r>
      <w:proofErr w:type="spellStart"/>
      <w:r w:rsidR="00932D9A" w:rsidRPr="00C417DB">
        <w:rPr>
          <w:sz w:val="20"/>
          <w:szCs w:val="20"/>
        </w:rPr>
        <w:t>atslēgums</w:t>
      </w:r>
      <w:proofErr w:type="spellEnd"/>
      <w:r w:rsidR="00932D9A" w:rsidRPr="00C417DB">
        <w:rPr>
          <w:sz w:val="20"/>
          <w:szCs w:val="20"/>
        </w:rPr>
        <w:t>;</w:t>
      </w:r>
    </w:p>
    <w:p w14:paraId="60B708E0" w14:textId="77777777" w:rsidR="00932D9A" w:rsidRDefault="00932D9A" w:rsidP="00932D9A">
      <w:pPr>
        <w:shd w:val="clear" w:color="auto" w:fill="FFFFFF"/>
        <w:jc w:val="both"/>
        <w:rPr>
          <w:sz w:val="20"/>
          <w:szCs w:val="20"/>
          <w:lang w:eastAsia="en-US"/>
        </w:rPr>
      </w:pPr>
      <w:r>
        <w:rPr>
          <w:sz w:val="20"/>
          <w:szCs w:val="20"/>
          <w:lang w:eastAsia="en-US"/>
        </w:rPr>
        <w:t xml:space="preserve">18.2.7. </w:t>
      </w:r>
      <w:r w:rsidRPr="00504EB3">
        <w:rPr>
          <w:sz w:val="20"/>
          <w:szCs w:val="20"/>
          <w:lang w:eastAsia="en-US"/>
        </w:rPr>
        <w:t>ja meteoroloģisku apstākļu dēļ atsevišķu vai visu Būvdarbu veikšana tehnoloģiski nav iespējama, Pasūtītājam ir tiesības noteikt tehnoloģisko pārtraukumu atsevišķu vai visu Būvdarbu veikšanai. Tehnoloģisko pārtraukumu neieskaita noteiktajā Būvdarbu izpildes termiņā, izņemot gadījumus, kad tehnoloģiskais pārtraukums noteikts tikai atsevišķiem darbu veidiem un termiņš attiecībā uz konkrētajiem darbu veidiem proporcionāli tiek pagarināts. Tehnoloģiskā pārtraukuma sākums un beigas tiek fiksēts ar aktu, kuru paraksta Puses un būvuzraugs. Tehnoloģiskā pārtraukuma laikā Būvuzņēmējs veic visus nepieciešamos pasākumus, kas nodrošina izpildīto darbu un materiālu saglabāšanu visu pārtraukuma laiku, nepasliktinot to kvalitāti</w:t>
      </w:r>
      <w:r>
        <w:rPr>
          <w:sz w:val="20"/>
          <w:szCs w:val="20"/>
          <w:lang w:eastAsia="en-US"/>
        </w:rPr>
        <w:t>;</w:t>
      </w:r>
    </w:p>
    <w:p w14:paraId="21B36681" w14:textId="77777777" w:rsidR="00932D9A" w:rsidRDefault="00932D9A" w:rsidP="00832B81">
      <w:pPr>
        <w:shd w:val="clear" w:color="auto" w:fill="FFFFFF"/>
        <w:jc w:val="both"/>
        <w:rPr>
          <w:sz w:val="20"/>
          <w:szCs w:val="20"/>
          <w:lang w:eastAsia="en-US"/>
        </w:rPr>
      </w:pPr>
      <w:r>
        <w:rPr>
          <w:sz w:val="20"/>
          <w:szCs w:val="20"/>
          <w:lang w:eastAsia="en-US"/>
        </w:rPr>
        <w:t xml:space="preserve">18.3.5. </w:t>
      </w:r>
      <w:r>
        <w:rPr>
          <w:sz w:val="20"/>
          <w:szCs w:val="20"/>
        </w:rPr>
        <w:t xml:space="preserve">līdz nākamā Būvuzņēmēja pieteiktā plānotā </w:t>
      </w:r>
      <w:proofErr w:type="spellStart"/>
      <w:r>
        <w:rPr>
          <w:sz w:val="20"/>
          <w:szCs w:val="20"/>
        </w:rPr>
        <w:t>atslēguma</w:t>
      </w:r>
      <w:proofErr w:type="spellEnd"/>
      <w:r>
        <w:rPr>
          <w:sz w:val="20"/>
          <w:szCs w:val="20"/>
        </w:rPr>
        <w:t xml:space="preserve"> datumam, bet </w:t>
      </w:r>
      <w:r w:rsidRPr="009E4E8F">
        <w:rPr>
          <w:sz w:val="20"/>
          <w:szCs w:val="20"/>
        </w:rPr>
        <w:t>ne ilgāk kā par vienu mēnesi</w:t>
      </w:r>
      <w:r>
        <w:rPr>
          <w:sz w:val="20"/>
          <w:szCs w:val="20"/>
        </w:rPr>
        <w:t>;</w:t>
      </w:r>
    </w:p>
    <w:p w14:paraId="0FEB4A31" w14:textId="39C63C44" w:rsidR="004C4FB0" w:rsidRPr="00832B81" w:rsidRDefault="00932D9A" w:rsidP="00832B81">
      <w:pPr>
        <w:shd w:val="clear" w:color="auto" w:fill="FFFFFF"/>
        <w:jc w:val="both"/>
        <w:rPr>
          <w:bCs/>
          <w:sz w:val="20"/>
          <w:szCs w:val="20"/>
        </w:rPr>
      </w:pPr>
      <w:r>
        <w:rPr>
          <w:sz w:val="20"/>
          <w:szCs w:val="20"/>
        </w:rPr>
        <w:t xml:space="preserve">18.3.6. par tehnoloģiskā pārtraukuma laiku, ievērojot </w:t>
      </w:r>
      <w:r w:rsidRPr="009E4E8F">
        <w:rPr>
          <w:sz w:val="20"/>
          <w:szCs w:val="20"/>
        </w:rPr>
        <w:t>Līguma Vispārīgo noteikumu 18.2.</w:t>
      </w:r>
      <w:r>
        <w:rPr>
          <w:sz w:val="20"/>
          <w:szCs w:val="20"/>
        </w:rPr>
        <w:t>7</w:t>
      </w:r>
      <w:r w:rsidRPr="009E4E8F">
        <w:rPr>
          <w:sz w:val="20"/>
          <w:szCs w:val="20"/>
        </w:rPr>
        <w:t xml:space="preserve">. apakšpunktā </w:t>
      </w:r>
      <w:r>
        <w:rPr>
          <w:sz w:val="20"/>
          <w:szCs w:val="20"/>
        </w:rPr>
        <w:t>noteikto.</w:t>
      </w:r>
      <w:r>
        <w:rPr>
          <w:bCs/>
          <w:sz w:val="20"/>
          <w:szCs w:val="20"/>
        </w:rPr>
        <w:t xml:space="preserve"> </w:t>
      </w:r>
      <w:r w:rsidR="004C4FB0">
        <w:rPr>
          <w:bCs/>
          <w:sz w:val="20"/>
          <w:szCs w:val="20"/>
        </w:rPr>
        <w:t>"</w:t>
      </w:r>
      <w:r>
        <w:rPr>
          <w:bCs/>
          <w:sz w:val="20"/>
          <w:szCs w:val="20"/>
        </w:rPr>
        <w:t>.</w:t>
      </w:r>
    </w:p>
    <w:p w14:paraId="348549BB" w14:textId="77777777" w:rsidR="00A20125" w:rsidRPr="000A1C49" w:rsidRDefault="00A20125" w:rsidP="00A20125">
      <w:pPr>
        <w:rPr>
          <w:sz w:val="20"/>
          <w:szCs w:val="20"/>
        </w:rPr>
      </w:pPr>
    </w:p>
    <w:p w14:paraId="5D03AFA9" w14:textId="77777777" w:rsidR="000837BA" w:rsidRPr="000A1C49" w:rsidRDefault="000837BA" w:rsidP="001C1BFD">
      <w:pPr>
        <w:numPr>
          <w:ilvl w:val="0"/>
          <w:numId w:val="39"/>
        </w:numPr>
        <w:shd w:val="clear" w:color="auto" w:fill="FFFFFF"/>
        <w:jc w:val="both"/>
        <w:rPr>
          <w:b/>
          <w:sz w:val="20"/>
          <w:szCs w:val="20"/>
          <w:lang w:eastAsia="en-US"/>
        </w:rPr>
      </w:pPr>
      <w:r w:rsidRPr="000A1C49">
        <w:rPr>
          <w:b/>
          <w:spacing w:val="-2"/>
          <w:sz w:val="20"/>
          <w:szCs w:val="20"/>
          <w:lang w:eastAsia="en-US"/>
        </w:rPr>
        <w:t>LĪGUMA PIELIKUMI</w:t>
      </w:r>
    </w:p>
    <w:p w14:paraId="7176BF7B" w14:textId="7FF619B1" w:rsidR="000837BA" w:rsidRPr="000A1C49" w:rsidRDefault="000837BA" w:rsidP="001C1BFD">
      <w:pPr>
        <w:numPr>
          <w:ilvl w:val="1"/>
          <w:numId w:val="39"/>
        </w:numPr>
        <w:shd w:val="clear" w:color="auto" w:fill="FFFFFF"/>
        <w:jc w:val="both"/>
        <w:rPr>
          <w:spacing w:val="-2"/>
          <w:sz w:val="20"/>
          <w:szCs w:val="20"/>
          <w:lang w:eastAsia="en-US"/>
        </w:rPr>
      </w:pPr>
      <w:r w:rsidRPr="000A1C49">
        <w:rPr>
          <w:sz w:val="20"/>
          <w:szCs w:val="20"/>
          <w:lang w:eastAsia="en-US"/>
        </w:rPr>
        <w:t>Tāme</w:t>
      </w:r>
      <w:r w:rsidRPr="000A1C49">
        <w:rPr>
          <w:spacing w:val="-2"/>
          <w:sz w:val="20"/>
          <w:szCs w:val="20"/>
          <w:lang w:eastAsia="en-US"/>
        </w:rPr>
        <w:t>;</w:t>
      </w:r>
    </w:p>
    <w:p w14:paraId="6201A513" w14:textId="77777777" w:rsidR="000837BA" w:rsidRPr="000A1C49" w:rsidRDefault="000837BA" w:rsidP="001C1BFD">
      <w:pPr>
        <w:numPr>
          <w:ilvl w:val="1"/>
          <w:numId w:val="39"/>
        </w:numPr>
        <w:shd w:val="clear" w:color="auto" w:fill="FFFFFF"/>
        <w:jc w:val="both"/>
        <w:rPr>
          <w:sz w:val="20"/>
          <w:szCs w:val="20"/>
          <w:lang w:eastAsia="en-US"/>
        </w:rPr>
      </w:pPr>
      <w:r w:rsidRPr="000A1C49">
        <w:rPr>
          <w:sz w:val="20"/>
          <w:szCs w:val="20"/>
          <w:lang w:eastAsia="en-US"/>
        </w:rPr>
        <w:t>Informatīvās vēstules forma;</w:t>
      </w:r>
    </w:p>
    <w:p w14:paraId="7426BAD1" w14:textId="27C82C96" w:rsidR="000837BA" w:rsidRPr="000A1C49" w:rsidRDefault="000837BA" w:rsidP="001C1BFD">
      <w:pPr>
        <w:numPr>
          <w:ilvl w:val="1"/>
          <w:numId w:val="39"/>
        </w:numPr>
        <w:shd w:val="clear" w:color="auto" w:fill="FFFFFF"/>
        <w:jc w:val="both"/>
        <w:rPr>
          <w:sz w:val="20"/>
          <w:szCs w:val="20"/>
          <w:lang w:eastAsia="en-US"/>
        </w:rPr>
      </w:pPr>
      <w:r w:rsidRPr="000A1C49">
        <w:rPr>
          <w:sz w:val="20"/>
          <w:szCs w:val="20"/>
          <w:lang w:eastAsia="en-US"/>
        </w:rPr>
        <w:t xml:space="preserve">Speciālie fizisko personu datu </w:t>
      </w:r>
      <w:r w:rsidR="00094AD4" w:rsidRPr="000A1C49">
        <w:rPr>
          <w:sz w:val="20"/>
          <w:szCs w:val="20"/>
          <w:lang w:eastAsia="en-US"/>
        </w:rPr>
        <w:t xml:space="preserve">apstrādes </w:t>
      </w:r>
      <w:r w:rsidRPr="000A1C49">
        <w:rPr>
          <w:sz w:val="20"/>
          <w:szCs w:val="20"/>
          <w:lang w:eastAsia="en-US"/>
        </w:rPr>
        <w:t>noteikumi;</w:t>
      </w:r>
    </w:p>
    <w:p w14:paraId="0CD9D9DE" w14:textId="77777777" w:rsidR="000837BA" w:rsidRPr="000A1C49" w:rsidRDefault="000837BA" w:rsidP="001C1BFD">
      <w:pPr>
        <w:numPr>
          <w:ilvl w:val="1"/>
          <w:numId w:val="39"/>
        </w:numPr>
        <w:shd w:val="clear" w:color="auto" w:fill="FFFFFF"/>
        <w:jc w:val="both"/>
        <w:rPr>
          <w:sz w:val="20"/>
          <w:szCs w:val="20"/>
          <w:lang w:eastAsia="en-US"/>
        </w:rPr>
      </w:pPr>
      <w:r w:rsidRPr="000A1C49">
        <w:rPr>
          <w:sz w:val="20"/>
          <w:szCs w:val="20"/>
          <w:lang w:eastAsia="en-US"/>
        </w:rPr>
        <w:t>IT drošības noteikumi;</w:t>
      </w:r>
    </w:p>
    <w:p w14:paraId="1C87C988" w14:textId="4E59DB03" w:rsidR="000837BA" w:rsidRPr="000A1C49" w:rsidRDefault="000837BA" w:rsidP="001C1BFD">
      <w:pPr>
        <w:numPr>
          <w:ilvl w:val="1"/>
          <w:numId w:val="39"/>
        </w:numPr>
        <w:shd w:val="clear" w:color="auto" w:fill="FFFFFF"/>
        <w:jc w:val="both"/>
        <w:rPr>
          <w:sz w:val="20"/>
          <w:szCs w:val="20"/>
          <w:lang w:eastAsia="en-US"/>
        </w:rPr>
      </w:pPr>
      <w:r w:rsidRPr="000A1C49">
        <w:rPr>
          <w:sz w:val="20"/>
          <w:szCs w:val="20"/>
          <w:lang w:eastAsia="en-US"/>
        </w:rPr>
        <w:t xml:space="preserve"> Apliecinājums par AS </w:t>
      </w:r>
      <w:r w:rsidR="00D11E24">
        <w:rPr>
          <w:sz w:val="20"/>
          <w:szCs w:val="20"/>
          <w:lang w:eastAsia="en-US"/>
        </w:rPr>
        <w:t>"</w:t>
      </w:r>
      <w:r w:rsidRPr="000A1C49">
        <w:rPr>
          <w:sz w:val="20"/>
          <w:szCs w:val="20"/>
          <w:lang w:eastAsia="en-US"/>
        </w:rPr>
        <w:t>Sadales tīkls</w:t>
      </w:r>
      <w:r w:rsidR="00D11E24">
        <w:rPr>
          <w:sz w:val="20"/>
          <w:szCs w:val="20"/>
          <w:lang w:eastAsia="en-US"/>
        </w:rPr>
        <w:t>"</w:t>
      </w:r>
      <w:r w:rsidRPr="000A1C49">
        <w:rPr>
          <w:sz w:val="20"/>
          <w:szCs w:val="20"/>
          <w:lang w:eastAsia="en-US"/>
        </w:rPr>
        <w:t xml:space="preserve"> Materiālu iepriekšējas atbilstības novērtēšanas sistēmā iekļauto materiālu pielietojumu;</w:t>
      </w:r>
    </w:p>
    <w:p w14:paraId="204B1C82" w14:textId="77777777" w:rsidR="000837BA" w:rsidRPr="000A1C49" w:rsidRDefault="000837BA" w:rsidP="001C1BFD">
      <w:pPr>
        <w:numPr>
          <w:ilvl w:val="1"/>
          <w:numId w:val="39"/>
        </w:numPr>
        <w:shd w:val="clear" w:color="auto" w:fill="FFFFFF"/>
        <w:jc w:val="both"/>
        <w:rPr>
          <w:sz w:val="20"/>
          <w:szCs w:val="20"/>
          <w:lang w:eastAsia="en-US"/>
        </w:rPr>
      </w:pPr>
      <w:r w:rsidRPr="000A1C49">
        <w:rPr>
          <w:sz w:val="20"/>
          <w:szCs w:val="20"/>
          <w:lang w:eastAsia="en-US"/>
        </w:rPr>
        <w:t>Apliecinājums par zemes īpašnieku/tiesisko valdītāju brīdināšanu;</w:t>
      </w:r>
    </w:p>
    <w:p w14:paraId="7C91603E" w14:textId="2887549B" w:rsidR="000837BA" w:rsidRPr="000A1C49" w:rsidRDefault="000837BA" w:rsidP="001C1BFD">
      <w:pPr>
        <w:numPr>
          <w:ilvl w:val="1"/>
          <w:numId w:val="39"/>
        </w:numPr>
        <w:shd w:val="clear" w:color="auto" w:fill="FFFFFF"/>
        <w:jc w:val="both"/>
        <w:rPr>
          <w:sz w:val="20"/>
          <w:szCs w:val="20"/>
          <w:lang w:eastAsia="en-US"/>
        </w:rPr>
      </w:pPr>
      <w:r w:rsidRPr="000A1C49">
        <w:rPr>
          <w:sz w:val="20"/>
          <w:szCs w:val="20"/>
          <w:lang w:eastAsia="en-US"/>
        </w:rPr>
        <w:t>Rakšanas darbu atļauja;</w:t>
      </w:r>
    </w:p>
    <w:p w14:paraId="6AC59346" w14:textId="2200733E" w:rsidR="00981A8F" w:rsidRPr="000A1C49" w:rsidRDefault="00981A8F" w:rsidP="001C1BFD">
      <w:pPr>
        <w:numPr>
          <w:ilvl w:val="1"/>
          <w:numId w:val="39"/>
        </w:numPr>
        <w:shd w:val="clear" w:color="auto" w:fill="FFFFFF"/>
        <w:jc w:val="both"/>
        <w:rPr>
          <w:sz w:val="20"/>
          <w:szCs w:val="20"/>
          <w:lang w:eastAsia="en-US"/>
        </w:rPr>
      </w:pPr>
      <w:r w:rsidRPr="000A1C49">
        <w:rPr>
          <w:spacing w:val="-2"/>
          <w:sz w:val="20"/>
          <w:szCs w:val="20"/>
          <w:lang w:eastAsia="en-US"/>
        </w:rPr>
        <w:t>Būvdarbu izpildes laika grafiks</w:t>
      </w:r>
      <w:r w:rsidR="00326901">
        <w:rPr>
          <w:spacing w:val="-2"/>
          <w:sz w:val="20"/>
          <w:szCs w:val="20"/>
          <w:lang w:eastAsia="en-US"/>
        </w:rPr>
        <w:t xml:space="preserve"> </w:t>
      </w:r>
      <w:r w:rsidR="00326901" w:rsidRPr="008D01E7">
        <w:rPr>
          <w:color w:val="7030A0"/>
          <w:spacing w:val="-2"/>
          <w:sz w:val="20"/>
          <w:szCs w:val="20"/>
          <w:lang w:eastAsia="en-US"/>
        </w:rPr>
        <w:t>(nav pievienots uz Līguma noslēgšanas brīdi)</w:t>
      </w:r>
      <w:r w:rsidR="00B13786">
        <w:rPr>
          <w:spacing w:val="-2"/>
          <w:sz w:val="20"/>
          <w:szCs w:val="20"/>
          <w:lang w:eastAsia="en-US"/>
        </w:rPr>
        <w:t xml:space="preserve"> [</w:t>
      </w:r>
      <w:r w:rsidR="00B13786" w:rsidRPr="000A1C49">
        <w:rPr>
          <w:color w:val="FF0000"/>
          <w:spacing w:val="-2"/>
          <w:sz w:val="20"/>
          <w:szCs w:val="20"/>
          <w:lang w:eastAsia="en-US"/>
        </w:rPr>
        <w:t>pievieno, ja nepieciešams</w:t>
      </w:r>
      <w:r w:rsidR="00B13786">
        <w:rPr>
          <w:color w:val="FF0000"/>
          <w:spacing w:val="-2"/>
          <w:sz w:val="20"/>
          <w:szCs w:val="20"/>
          <w:lang w:eastAsia="en-US"/>
        </w:rPr>
        <w:t>]</w:t>
      </w:r>
      <w:r w:rsidR="00822889" w:rsidRPr="000A1C49">
        <w:rPr>
          <w:spacing w:val="-2"/>
          <w:sz w:val="20"/>
          <w:szCs w:val="20"/>
          <w:lang w:eastAsia="en-US"/>
        </w:rPr>
        <w:t>;</w:t>
      </w:r>
    </w:p>
    <w:p w14:paraId="446D3E78" w14:textId="477EF681" w:rsidR="00616C7B" w:rsidRPr="000A1C49" w:rsidRDefault="00B54636" w:rsidP="001C1BFD">
      <w:pPr>
        <w:numPr>
          <w:ilvl w:val="1"/>
          <w:numId w:val="39"/>
        </w:numPr>
        <w:shd w:val="clear" w:color="auto" w:fill="FFFFFF"/>
        <w:jc w:val="both"/>
        <w:rPr>
          <w:sz w:val="20"/>
          <w:szCs w:val="20"/>
          <w:lang w:eastAsia="en-US"/>
        </w:rPr>
      </w:pPr>
      <w:r w:rsidRPr="000A1C49">
        <w:rPr>
          <w:sz w:val="20"/>
          <w:szCs w:val="20"/>
        </w:rPr>
        <w:t xml:space="preserve">Prasības Eiropas Savienības </w:t>
      </w:r>
      <w:r w:rsidRPr="000A1C49">
        <w:rPr>
          <w:color w:val="00B050"/>
          <w:sz w:val="20"/>
          <w:szCs w:val="20"/>
        </w:rPr>
        <w:t>[norāda projekta nosaukumu]</w:t>
      </w:r>
      <w:r w:rsidRPr="000A1C49">
        <w:rPr>
          <w:noProof/>
          <w:sz w:val="20"/>
          <w:szCs w:val="20"/>
        </w:rPr>
        <w:t xml:space="preserve"> </w:t>
      </w:r>
      <w:r w:rsidRPr="000A1C49">
        <w:rPr>
          <w:sz w:val="20"/>
          <w:szCs w:val="20"/>
        </w:rPr>
        <w:t xml:space="preserve">finansējuma piesaistei </w:t>
      </w:r>
      <w:r w:rsidRPr="000A1C49">
        <w:rPr>
          <w:color w:val="FF0000"/>
          <w:sz w:val="20"/>
          <w:szCs w:val="20"/>
        </w:rPr>
        <w:t>[pievieno ES finansēto projektu gadījumā]</w:t>
      </w:r>
      <w:r w:rsidRPr="000A1C49">
        <w:rPr>
          <w:sz w:val="20"/>
          <w:szCs w:val="20"/>
        </w:rPr>
        <w:t>;</w:t>
      </w:r>
    </w:p>
    <w:p w14:paraId="7026337D" w14:textId="7CE356C2" w:rsidR="000837BA" w:rsidRPr="000A1C49" w:rsidRDefault="000837BA" w:rsidP="001C1BFD">
      <w:pPr>
        <w:numPr>
          <w:ilvl w:val="1"/>
          <w:numId w:val="39"/>
        </w:numPr>
        <w:shd w:val="clear" w:color="auto" w:fill="FFFFFF"/>
        <w:jc w:val="both"/>
        <w:rPr>
          <w:sz w:val="20"/>
          <w:szCs w:val="20"/>
          <w:lang w:eastAsia="en-US"/>
        </w:rPr>
      </w:pPr>
      <w:r w:rsidRPr="000A1C49">
        <w:rPr>
          <w:spacing w:val="-2"/>
          <w:sz w:val="20"/>
          <w:szCs w:val="20"/>
          <w:lang w:eastAsia="en-US"/>
        </w:rPr>
        <w:lastRenderedPageBreak/>
        <w:t xml:space="preserve">Pielikums par demontējamiem materiāliem </w:t>
      </w:r>
      <w:r w:rsidR="000352F3" w:rsidRPr="000A1C49">
        <w:rPr>
          <w:color w:val="FF0000"/>
          <w:spacing w:val="-2"/>
          <w:sz w:val="20"/>
          <w:szCs w:val="20"/>
          <w:lang w:eastAsia="en-US"/>
        </w:rPr>
        <w:t>[</w:t>
      </w:r>
      <w:r w:rsidRPr="000A1C49">
        <w:rPr>
          <w:color w:val="FF0000"/>
          <w:spacing w:val="-2"/>
          <w:sz w:val="20"/>
          <w:szCs w:val="20"/>
          <w:lang w:eastAsia="en-US"/>
        </w:rPr>
        <w:t>pievieno, ja nepieciešams</w:t>
      </w:r>
      <w:r w:rsidR="000352F3" w:rsidRPr="000A1C49">
        <w:rPr>
          <w:color w:val="FF0000"/>
          <w:spacing w:val="-2"/>
          <w:sz w:val="20"/>
          <w:szCs w:val="20"/>
          <w:lang w:eastAsia="en-US"/>
        </w:rPr>
        <w:t>]</w:t>
      </w:r>
      <w:r w:rsidRPr="000A1C49">
        <w:rPr>
          <w:spacing w:val="-2"/>
          <w:sz w:val="20"/>
          <w:szCs w:val="20"/>
          <w:lang w:eastAsia="en-US"/>
        </w:rPr>
        <w:t>;</w:t>
      </w:r>
    </w:p>
    <w:p w14:paraId="0492441D" w14:textId="26973144" w:rsidR="000837BA" w:rsidRPr="000A1C49" w:rsidRDefault="000837BA" w:rsidP="001C1BFD">
      <w:pPr>
        <w:numPr>
          <w:ilvl w:val="1"/>
          <w:numId w:val="39"/>
        </w:numPr>
        <w:shd w:val="clear" w:color="auto" w:fill="FFFFFF"/>
        <w:jc w:val="both"/>
        <w:rPr>
          <w:sz w:val="20"/>
          <w:szCs w:val="20"/>
          <w:lang w:eastAsia="en-US"/>
        </w:rPr>
      </w:pPr>
      <w:r w:rsidRPr="000A1C49">
        <w:rPr>
          <w:spacing w:val="-2"/>
          <w:sz w:val="20"/>
          <w:szCs w:val="20"/>
          <w:lang w:eastAsia="en-US"/>
        </w:rPr>
        <w:t xml:space="preserve">Pielikums par Pasūtītāja Būvuzņēmējam nododamajiem materiāliem </w:t>
      </w:r>
      <w:r w:rsidR="000352F3" w:rsidRPr="000A1C49">
        <w:rPr>
          <w:color w:val="FF0000"/>
          <w:spacing w:val="-2"/>
          <w:sz w:val="20"/>
          <w:szCs w:val="20"/>
          <w:lang w:eastAsia="en-US"/>
        </w:rPr>
        <w:t>[pievieno, ja nepieciešams]</w:t>
      </w:r>
      <w:r w:rsidRPr="000A1C49">
        <w:rPr>
          <w:spacing w:val="-2"/>
          <w:sz w:val="20"/>
          <w:szCs w:val="20"/>
          <w:lang w:eastAsia="en-US"/>
        </w:rPr>
        <w:t>;</w:t>
      </w:r>
    </w:p>
    <w:p w14:paraId="7A4BD031" w14:textId="7ED7EFE0" w:rsidR="000837BA" w:rsidRPr="000A1C49" w:rsidRDefault="000837BA" w:rsidP="001C1BFD">
      <w:pPr>
        <w:numPr>
          <w:ilvl w:val="1"/>
          <w:numId w:val="39"/>
        </w:numPr>
        <w:shd w:val="clear" w:color="auto" w:fill="FFFFFF"/>
        <w:jc w:val="both"/>
        <w:rPr>
          <w:sz w:val="20"/>
          <w:szCs w:val="20"/>
          <w:lang w:eastAsia="en-US"/>
        </w:rPr>
      </w:pPr>
      <w:r w:rsidRPr="000A1C49">
        <w:rPr>
          <w:spacing w:val="-2"/>
          <w:sz w:val="20"/>
          <w:szCs w:val="20"/>
          <w:lang w:eastAsia="en-US"/>
        </w:rPr>
        <w:t>B</w:t>
      </w:r>
      <w:r w:rsidRPr="000A1C49">
        <w:rPr>
          <w:sz w:val="20"/>
          <w:szCs w:val="20"/>
          <w:lang w:eastAsia="en-US"/>
        </w:rPr>
        <w:t xml:space="preserve">ūvprojekts </w:t>
      </w:r>
      <w:r w:rsidR="000352F3" w:rsidRPr="000A1C49">
        <w:rPr>
          <w:color w:val="FF0000"/>
          <w:sz w:val="20"/>
          <w:szCs w:val="20"/>
          <w:lang w:eastAsia="en-US"/>
        </w:rPr>
        <w:t>[</w:t>
      </w:r>
      <w:r w:rsidRPr="000A1C49">
        <w:rPr>
          <w:color w:val="FF0000"/>
          <w:spacing w:val="-2"/>
          <w:sz w:val="20"/>
          <w:szCs w:val="20"/>
          <w:lang w:eastAsia="en-US"/>
        </w:rPr>
        <w:t>pievieno, ja izstrādāts vai nepieciešams saskaņā ar normatīvajiem aktiem</w:t>
      </w:r>
      <w:r w:rsidR="000352F3" w:rsidRPr="000A1C49">
        <w:rPr>
          <w:color w:val="FF0000"/>
          <w:spacing w:val="-2"/>
          <w:sz w:val="20"/>
          <w:szCs w:val="20"/>
          <w:lang w:eastAsia="en-US"/>
        </w:rPr>
        <w:t>]</w:t>
      </w:r>
      <w:r w:rsidRPr="000A1C49">
        <w:rPr>
          <w:spacing w:val="-2"/>
          <w:sz w:val="20"/>
          <w:szCs w:val="20"/>
          <w:lang w:eastAsia="en-US"/>
        </w:rPr>
        <w:t>;</w:t>
      </w:r>
    </w:p>
    <w:p w14:paraId="497EE8D4" w14:textId="7F5EFF65" w:rsidR="000837BA" w:rsidRDefault="000837BA" w:rsidP="001C1BFD">
      <w:pPr>
        <w:numPr>
          <w:ilvl w:val="1"/>
          <w:numId w:val="39"/>
        </w:numPr>
        <w:shd w:val="clear" w:color="auto" w:fill="FFFFFF"/>
        <w:jc w:val="both"/>
        <w:rPr>
          <w:sz w:val="20"/>
          <w:szCs w:val="20"/>
          <w:lang w:eastAsia="en-US"/>
        </w:rPr>
      </w:pPr>
      <w:r w:rsidRPr="000A1C49">
        <w:rPr>
          <w:rFonts w:eastAsia="Calibri"/>
          <w:sz w:val="20"/>
          <w:szCs w:val="20"/>
          <w:lang w:eastAsia="en-US"/>
        </w:rPr>
        <w:t xml:space="preserve">Apakšuzņēmēju un to veicamo darbu saraksts </w:t>
      </w:r>
      <w:r w:rsidR="000352F3" w:rsidRPr="000A1C49">
        <w:rPr>
          <w:color w:val="FF0000"/>
          <w:spacing w:val="-2"/>
          <w:sz w:val="20"/>
          <w:szCs w:val="20"/>
          <w:lang w:eastAsia="en-US"/>
        </w:rPr>
        <w:t>[pievieno, ja nepieciešams]</w:t>
      </w:r>
      <w:r w:rsidRPr="000A1C49">
        <w:rPr>
          <w:rFonts w:eastAsia="Calibri"/>
          <w:sz w:val="20"/>
          <w:szCs w:val="20"/>
          <w:lang w:eastAsia="en-US"/>
        </w:rPr>
        <w:t>;</w:t>
      </w:r>
      <w:r w:rsidRPr="000A1C49">
        <w:rPr>
          <w:sz w:val="20"/>
          <w:szCs w:val="20"/>
          <w:lang w:eastAsia="en-US"/>
        </w:rPr>
        <w:t xml:space="preserve"> </w:t>
      </w:r>
    </w:p>
    <w:p w14:paraId="4D3EFEA6" w14:textId="6EDEF795" w:rsidR="00BE18B5" w:rsidRPr="000A1C49" w:rsidRDefault="00BE18B5" w:rsidP="001C1BFD">
      <w:pPr>
        <w:numPr>
          <w:ilvl w:val="1"/>
          <w:numId w:val="39"/>
        </w:numPr>
        <w:shd w:val="clear" w:color="auto" w:fill="FFFFFF"/>
        <w:jc w:val="both"/>
        <w:rPr>
          <w:sz w:val="20"/>
          <w:szCs w:val="20"/>
          <w:lang w:eastAsia="en-US"/>
        </w:rPr>
      </w:pPr>
      <w:r w:rsidRPr="00F5092E">
        <w:rPr>
          <w:sz w:val="20"/>
          <w:szCs w:val="20"/>
        </w:rPr>
        <w:t xml:space="preserve">Būvuzņēmēja kvalificētā personāla saraksts, tā kvalifikācijas atbilstības pamatojums </w:t>
      </w:r>
      <w:r w:rsidRPr="00F5092E">
        <w:rPr>
          <w:color w:val="FF0000"/>
          <w:sz w:val="20"/>
          <w:szCs w:val="20"/>
        </w:rPr>
        <w:t>[!pievieno, ja iepirkumā tika vērtēta personāla kvalifikācija!]</w:t>
      </w:r>
      <w:r w:rsidR="009005E1">
        <w:rPr>
          <w:color w:val="FF0000"/>
          <w:sz w:val="20"/>
          <w:szCs w:val="20"/>
        </w:rPr>
        <w:t>;</w:t>
      </w:r>
    </w:p>
    <w:p w14:paraId="24B6DEC4" w14:textId="551A3752" w:rsidR="000837BA" w:rsidRPr="000A1C49" w:rsidRDefault="00832B81" w:rsidP="001C1BFD">
      <w:pPr>
        <w:numPr>
          <w:ilvl w:val="1"/>
          <w:numId w:val="39"/>
        </w:numPr>
        <w:shd w:val="clear" w:color="auto" w:fill="FFFFFF"/>
        <w:jc w:val="both"/>
        <w:rPr>
          <w:sz w:val="20"/>
          <w:szCs w:val="20"/>
          <w:lang w:eastAsia="en-US"/>
        </w:rPr>
      </w:pPr>
      <w:sdt>
        <w:sdtPr>
          <w:rPr>
            <w:color w:val="FF0000"/>
            <w:sz w:val="18"/>
            <w:szCs w:val="18"/>
          </w:rPr>
          <w:alias w:val="papildu pielikumi"/>
          <w:tag w:val="papildu pielikumi"/>
          <w:id w:val="-1362582470"/>
          <w:placeholder>
            <w:docPart w:val="FF269EEFBBC54488A3F0AF3B64F4677C"/>
          </w:placeholder>
          <w:showingPlcHdr/>
          <w:text w:multiLine="1"/>
        </w:sdtPr>
        <w:sdtEndPr/>
        <w:sdtContent>
          <w:r w:rsidR="000352F3" w:rsidRPr="000A1C49">
            <w:rPr>
              <w:rStyle w:val="PlaceholderText"/>
              <w:rFonts w:eastAsiaTheme="majorEastAsia"/>
              <w:color w:val="FF0000"/>
              <w:sz w:val="20"/>
              <w:szCs w:val="20"/>
            </w:rPr>
            <w:t>[ierakstīt jebkādus nepieciešamos papildu pielikumus]</w:t>
          </w:r>
        </w:sdtContent>
      </w:sdt>
      <w:r w:rsidR="000352F3" w:rsidRPr="000A1C49">
        <w:rPr>
          <w:color w:val="FF0000"/>
          <w:sz w:val="18"/>
          <w:szCs w:val="18"/>
        </w:rPr>
        <w:t>.</w:t>
      </w:r>
    </w:p>
    <w:p w14:paraId="69C92272" w14:textId="77777777" w:rsidR="00BD1CCF" w:rsidRPr="000A1C49" w:rsidRDefault="00BD1CCF" w:rsidP="00BD1CCF">
      <w:pPr>
        <w:shd w:val="clear" w:color="auto" w:fill="FFFFFF"/>
        <w:jc w:val="both"/>
        <w:rPr>
          <w:sz w:val="20"/>
          <w:szCs w:val="20"/>
          <w:lang w:eastAsia="en-US"/>
        </w:rPr>
      </w:pPr>
    </w:p>
    <w:p w14:paraId="168CBF33" w14:textId="77777777" w:rsidR="000837BA" w:rsidRPr="00B946AE" w:rsidRDefault="000837BA" w:rsidP="00B946AE">
      <w:pPr>
        <w:numPr>
          <w:ilvl w:val="0"/>
          <w:numId w:val="39"/>
        </w:numPr>
        <w:shd w:val="clear" w:color="auto" w:fill="FFFFFF"/>
        <w:jc w:val="both"/>
        <w:rPr>
          <w:b/>
          <w:spacing w:val="-2"/>
          <w:sz w:val="20"/>
          <w:szCs w:val="20"/>
          <w:lang w:eastAsia="en-US"/>
        </w:rPr>
      </w:pPr>
      <w:r w:rsidRPr="000A1C49">
        <w:rPr>
          <w:b/>
          <w:sz w:val="20"/>
          <w:szCs w:val="20"/>
          <w:lang w:eastAsia="en-US"/>
        </w:rPr>
        <w:t>LĪDZĒJU PARAKSTI</w:t>
      </w:r>
    </w:p>
    <w:p w14:paraId="7DE38FBC" w14:textId="1610B0CC" w:rsidR="005B20F3" w:rsidRPr="00B946AE" w:rsidRDefault="000837BA" w:rsidP="00244CFF">
      <w:pPr>
        <w:numPr>
          <w:ilvl w:val="1"/>
          <w:numId w:val="41"/>
        </w:numPr>
        <w:shd w:val="clear" w:color="auto" w:fill="FFFFFF"/>
        <w:jc w:val="both"/>
        <w:rPr>
          <w:b/>
          <w:spacing w:val="-2"/>
          <w:sz w:val="20"/>
          <w:szCs w:val="20"/>
          <w:lang w:eastAsia="en-US"/>
        </w:rPr>
      </w:pPr>
      <w:r w:rsidRPr="00B946AE">
        <w:rPr>
          <w:sz w:val="20"/>
          <w:szCs w:val="20"/>
          <w:lang w:eastAsia="en-US"/>
        </w:rPr>
        <w:t>Līgums sastāv no Speciā</w:t>
      </w:r>
      <w:r w:rsidR="005B20F3" w:rsidRPr="00B946AE">
        <w:rPr>
          <w:sz w:val="20"/>
          <w:szCs w:val="20"/>
          <w:lang w:eastAsia="en-US"/>
        </w:rPr>
        <w:t>laj</w:t>
      </w:r>
      <w:r w:rsidRPr="00B946AE">
        <w:rPr>
          <w:sz w:val="20"/>
          <w:szCs w:val="20"/>
          <w:lang w:eastAsia="en-US"/>
        </w:rPr>
        <w:t xml:space="preserve">iem </w:t>
      </w:r>
      <w:r w:rsidR="005B20F3" w:rsidRPr="00B946AE">
        <w:rPr>
          <w:sz w:val="20"/>
          <w:szCs w:val="20"/>
          <w:lang w:eastAsia="en-US"/>
        </w:rPr>
        <w:t xml:space="preserve">noteikumiem, </w:t>
      </w:r>
      <w:r w:rsidRPr="00B946AE">
        <w:rPr>
          <w:sz w:val="20"/>
          <w:szCs w:val="20"/>
          <w:lang w:eastAsia="en-US"/>
        </w:rPr>
        <w:t>Vispārīg</w:t>
      </w:r>
      <w:r w:rsidR="005B20F3" w:rsidRPr="00B946AE">
        <w:rPr>
          <w:sz w:val="20"/>
          <w:szCs w:val="20"/>
          <w:lang w:eastAsia="en-US"/>
        </w:rPr>
        <w:t>aj</w:t>
      </w:r>
      <w:r w:rsidRPr="00B946AE">
        <w:rPr>
          <w:sz w:val="20"/>
          <w:szCs w:val="20"/>
          <w:lang w:eastAsia="en-US"/>
        </w:rPr>
        <w:t>iem noteikumiem</w:t>
      </w:r>
      <w:r w:rsidR="005B20F3" w:rsidRPr="00B946AE">
        <w:rPr>
          <w:sz w:val="20"/>
          <w:szCs w:val="20"/>
          <w:lang w:eastAsia="en-US"/>
        </w:rPr>
        <w:t xml:space="preserve"> un pielikumiem</w:t>
      </w:r>
      <w:r w:rsidRPr="00B946AE">
        <w:rPr>
          <w:sz w:val="20"/>
          <w:szCs w:val="20"/>
          <w:lang w:eastAsia="en-US"/>
        </w:rPr>
        <w:t>.</w:t>
      </w:r>
      <w:r w:rsidR="005B20F3" w:rsidRPr="00B946AE">
        <w:rPr>
          <w:sz w:val="20"/>
          <w:szCs w:val="20"/>
          <w:lang w:eastAsia="en-US"/>
        </w:rPr>
        <w:t xml:space="preserve"> </w:t>
      </w:r>
      <w:r w:rsidR="005B20F3" w:rsidRPr="00B946AE">
        <w:rPr>
          <w:sz w:val="20"/>
          <w:szCs w:val="20"/>
        </w:rPr>
        <w:t>Ja, interpretējot Līguma saturu, rodas pretrunas starp Līguma speciālajiem noteikumiem, Līguma vispārīgajiem noteikumiem un/vai Līguma pielikumiem, primāri prevalē Līguma speciālie noteikumi, sekundāri – Līguma vispārīgie noteikumi un tad Līguma pielikumi. Līguma vispārīgajos noteikumos un Līguma pielikumos tiek pielietoti Līguma speciālajos noteikumos definētie jēdzieni. No Līguma vispārīgajiem noteikumiem piemērojamā Līguma izpildes kārtība tiek noteikta Līguma speciālajos noteikumos.</w:t>
      </w:r>
      <w:r w:rsidRPr="00B946AE">
        <w:rPr>
          <w:sz w:val="20"/>
          <w:szCs w:val="20"/>
          <w:lang w:eastAsia="en-US"/>
        </w:rPr>
        <w:t xml:space="preserve"> </w:t>
      </w:r>
    </w:p>
    <w:p w14:paraId="308FD1A2" w14:textId="1A9FC209" w:rsidR="000837BA" w:rsidRPr="000A1C49" w:rsidRDefault="000837BA" w:rsidP="00B946AE">
      <w:pPr>
        <w:numPr>
          <w:ilvl w:val="1"/>
          <w:numId w:val="41"/>
        </w:numPr>
        <w:shd w:val="clear" w:color="auto" w:fill="FFFFFF"/>
        <w:jc w:val="both"/>
        <w:rPr>
          <w:b/>
          <w:spacing w:val="-2"/>
          <w:sz w:val="20"/>
          <w:szCs w:val="20"/>
          <w:lang w:eastAsia="en-US"/>
        </w:rPr>
      </w:pPr>
      <w:r w:rsidRPr="000A1C49">
        <w:rPr>
          <w:sz w:val="20"/>
          <w:szCs w:val="20"/>
        </w:rPr>
        <w:t>Parakstot šos Līguma speciālos noteikumus, Līdzēji piekrīt Līguma vispārīgajiem noteikumiem un Līguma pielikumiem to pievienotajā redakcijā.</w:t>
      </w:r>
    </w:p>
    <w:p w14:paraId="1869FFFB" w14:textId="77777777" w:rsidR="000837BA" w:rsidRPr="000A1C49" w:rsidRDefault="000837BA" w:rsidP="00B946AE">
      <w:pPr>
        <w:numPr>
          <w:ilvl w:val="1"/>
          <w:numId w:val="41"/>
        </w:numPr>
        <w:shd w:val="clear" w:color="auto" w:fill="FFFFFF"/>
        <w:jc w:val="both"/>
        <w:rPr>
          <w:sz w:val="16"/>
          <w:szCs w:val="16"/>
          <w:lang w:eastAsia="en-US"/>
        </w:rPr>
      </w:pPr>
      <w:r w:rsidRPr="000A1C49">
        <w:rPr>
          <w:sz w:val="20"/>
          <w:szCs w:val="20"/>
        </w:rPr>
        <w:t xml:space="preserve">Līgums kopā ar pielikumiem parakstīts divos eksemplāros, katrs uz </w:t>
      </w:r>
      <w:r w:rsidRPr="000A1C49">
        <w:rPr>
          <w:iCs/>
          <w:color w:val="00B050"/>
          <w:sz w:val="20"/>
          <w:szCs w:val="20"/>
        </w:rPr>
        <w:t>[ierakstīt kopējo lapu skaitu]</w:t>
      </w:r>
      <w:r w:rsidRPr="000A1C49">
        <w:rPr>
          <w:sz w:val="20"/>
          <w:szCs w:val="20"/>
        </w:rPr>
        <w:t xml:space="preserve"> lapām, pa vienam eksemplāram katram Līdzējam. Abiem Līguma eksemplāriem ir vienāds juridisks spēks.</w:t>
      </w:r>
    </w:p>
    <w:p w14:paraId="358E08A4" w14:textId="0464D1FB" w:rsidR="000837BA" w:rsidRPr="000A1C49" w:rsidRDefault="000837BA" w:rsidP="000837BA">
      <w:pPr>
        <w:shd w:val="clear" w:color="auto" w:fill="FFFFFF"/>
        <w:jc w:val="both"/>
        <w:rPr>
          <w:iCs/>
          <w:color w:val="000000"/>
          <w:sz w:val="20"/>
          <w:szCs w:val="20"/>
        </w:rPr>
      </w:pPr>
      <w:r w:rsidRPr="000A1C49">
        <w:rPr>
          <w:color w:val="7030A0"/>
          <w:sz w:val="20"/>
        </w:rPr>
        <w:t xml:space="preserve">{!alternatīvs teksts ar ko var aizstāt iepriekšējo rindkopu!} </w:t>
      </w:r>
      <w:r w:rsidRPr="000A1C49">
        <w:rPr>
          <w:iCs/>
          <w:color w:val="000000"/>
          <w:sz w:val="20"/>
          <w:szCs w:val="20"/>
        </w:rPr>
        <w:t xml:space="preserve">Līgums kopā ar pielikumiem parakstīts ar drošu elektronisko parakstu un satur laika zīmogu. </w:t>
      </w:r>
      <w:r w:rsidR="00D23323" w:rsidRPr="000A1C49">
        <w:rPr>
          <w:iCs/>
          <w:color w:val="000000"/>
          <w:sz w:val="20"/>
          <w:szCs w:val="20"/>
        </w:rPr>
        <w:t>Būvu</w:t>
      </w:r>
      <w:r w:rsidRPr="000A1C49">
        <w:rPr>
          <w:iCs/>
          <w:color w:val="000000"/>
          <w:sz w:val="20"/>
          <w:szCs w:val="20"/>
        </w:rPr>
        <w:t xml:space="preserve">zņēmējs ar drošu elektronisku parakstu parakstītu un laika zīmogu saturošu Līgumu vienas darba dienas laikā pēc Līguma parakstīšanas </w:t>
      </w:r>
      <w:proofErr w:type="spellStart"/>
      <w:r w:rsidRPr="000A1C49">
        <w:rPr>
          <w:iCs/>
          <w:color w:val="000000"/>
          <w:sz w:val="20"/>
          <w:szCs w:val="20"/>
        </w:rPr>
        <w:t>nosūta</w:t>
      </w:r>
      <w:proofErr w:type="spellEnd"/>
      <w:r w:rsidRPr="000A1C49">
        <w:rPr>
          <w:iCs/>
          <w:color w:val="000000"/>
          <w:sz w:val="20"/>
          <w:szCs w:val="20"/>
        </w:rPr>
        <w:t xml:space="preserve"> uz Pasūtītāja e-pasta </w:t>
      </w:r>
      <w:r w:rsidR="00D23323" w:rsidRPr="000A1C49">
        <w:rPr>
          <w:iCs/>
          <w:color w:val="000000"/>
          <w:sz w:val="20"/>
          <w:szCs w:val="20"/>
        </w:rPr>
        <w:t xml:space="preserve">adresi: </w:t>
      </w:r>
      <w:sdt>
        <w:sdtPr>
          <w:rPr>
            <w:iCs/>
          </w:rPr>
          <w:alias w:val="e-pasts"/>
          <w:tag w:val="e-pasts"/>
          <w:id w:val="1188791707"/>
          <w:placeholder>
            <w:docPart w:val="0BC41BA8F02447D39FDAA2307B6AE207"/>
          </w:placeholder>
          <w:showingPlcHdr/>
          <w:comboBox>
            <w:listItem w:value="Choose an item."/>
            <w:listItem w:displayText="ligumi@sadalestikls.lv" w:value="ligumi@sadalestikls.lv"/>
          </w:comboBox>
        </w:sdtPr>
        <w:sdtEndPr>
          <w:rPr>
            <w:b/>
            <w:color w:val="000000"/>
            <w:sz w:val="20"/>
            <w:szCs w:val="20"/>
          </w:rPr>
        </w:sdtEndPr>
        <w:sdtContent>
          <w:r w:rsidR="00D23323" w:rsidRPr="000A1C49">
            <w:rPr>
              <w:iCs/>
              <w:color w:val="00B050"/>
              <w:sz w:val="20"/>
              <w:szCs w:val="20"/>
            </w:rPr>
            <w:t xml:space="preserve">[izvēlēties vai ierakstīt e-pasta adresi] </w:t>
          </w:r>
        </w:sdtContent>
      </w:sdt>
      <w:r w:rsidR="00D23323" w:rsidRPr="000A1C49">
        <w:rPr>
          <w:iCs/>
          <w:sz w:val="20"/>
          <w:szCs w:val="20"/>
        </w:rPr>
        <w:t>.</w:t>
      </w:r>
      <w:r w:rsidR="00D23323" w:rsidRPr="000A1C49">
        <w:rPr>
          <w:iCs/>
          <w:color w:val="000000"/>
          <w:szCs w:val="20"/>
        </w:rPr>
        <w:t xml:space="preserve"> </w:t>
      </w:r>
      <w:r w:rsidR="00D23323" w:rsidRPr="000A1C49">
        <w:rPr>
          <w:iCs/>
          <w:color w:val="000000"/>
          <w:sz w:val="20"/>
          <w:szCs w:val="20"/>
        </w:rPr>
        <w:t>Līguma</w:t>
      </w:r>
      <w:r w:rsidRPr="000A1C49">
        <w:rPr>
          <w:iCs/>
          <w:color w:val="000000"/>
          <w:sz w:val="20"/>
          <w:szCs w:val="20"/>
        </w:rPr>
        <w:t xml:space="preserve"> parakstīšanas datums ir pēdējā pievienotā droša elektroniskā paraksta un tā laika zīmoga datums.</w:t>
      </w:r>
    </w:p>
    <w:p w14:paraId="24EE47DB" w14:textId="77777777" w:rsidR="000837BA" w:rsidRPr="000A1C49" w:rsidRDefault="000837BA" w:rsidP="000837BA">
      <w:pPr>
        <w:shd w:val="clear" w:color="auto" w:fill="FFFFFF"/>
        <w:jc w:val="both"/>
        <w:rPr>
          <w:b/>
          <w:spacing w:val="-2"/>
          <w:sz w:val="20"/>
          <w:szCs w:val="20"/>
          <w:lang w:eastAsia="en-US"/>
        </w:rPr>
      </w:pPr>
    </w:p>
    <w:tbl>
      <w:tblPr>
        <w:tblW w:w="0" w:type="auto"/>
        <w:tblLook w:val="04A0" w:firstRow="1" w:lastRow="0" w:firstColumn="1" w:lastColumn="0" w:noHBand="0" w:noVBand="1"/>
      </w:tblPr>
      <w:tblGrid>
        <w:gridCol w:w="4401"/>
        <w:gridCol w:w="4670"/>
      </w:tblGrid>
      <w:tr w:rsidR="000837BA" w:rsidRPr="000A1C49" w14:paraId="57CCC9FD" w14:textId="77777777" w:rsidTr="00B93746">
        <w:tc>
          <w:tcPr>
            <w:tcW w:w="4486" w:type="dxa"/>
            <w:shd w:val="clear" w:color="auto" w:fill="auto"/>
          </w:tcPr>
          <w:p w14:paraId="644772F3" w14:textId="77777777" w:rsidR="000837BA" w:rsidRPr="000A1C49" w:rsidRDefault="000837BA" w:rsidP="00E97FFE">
            <w:pPr>
              <w:pStyle w:val="Level1"/>
              <w:numPr>
                <w:ilvl w:val="0"/>
                <w:numId w:val="0"/>
              </w:numPr>
              <w:rPr>
                <w:b/>
                <w:sz w:val="20"/>
                <w:szCs w:val="20"/>
              </w:rPr>
            </w:pPr>
            <w:r w:rsidRPr="000A1C49">
              <w:rPr>
                <w:b/>
                <w:sz w:val="20"/>
                <w:szCs w:val="20"/>
              </w:rPr>
              <w:t>PASŪTĪTĀJS</w:t>
            </w:r>
          </w:p>
        </w:tc>
        <w:tc>
          <w:tcPr>
            <w:tcW w:w="4801" w:type="dxa"/>
            <w:shd w:val="clear" w:color="auto" w:fill="auto"/>
          </w:tcPr>
          <w:p w14:paraId="2411BEAD" w14:textId="77777777" w:rsidR="000837BA" w:rsidRPr="000A1C49" w:rsidRDefault="000837BA" w:rsidP="000837BA">
            <w:pPr>
              <w:pStyle w:val="Level1"/>
              <w:numPr>
                <w:ilvl w:val="0"/>
                <w:numId w:val="0"/>
              </w:numPr>
              <w:ind w:left="720"/>
              <w:rPr>
                <w:b/>
                <w:sz w:val="20"/>
                <w:szCs w:val="20"/>
              </w:rPr>
            </w:pPr>
            <w:r w:rsidRPr="000A1C49">
              <w:rPr>
                <w:b/>
                <w:sz w:val="20"/>
                <w:szCs w:val="20"/>
              </w:rPr>
              <w:t xml:space="preserve"> BŪVUZŅĒMĒJS</w:t>
            </w:r>
          </w:p>
        </w:tc>
      </w:tr>
      <w:tr w:rsidR="000837BA" w:rsidRPr="000A1C49" w14:paraId="2D854B50" w14:textId="77777777" w:rsidTr="00B93746">
        <w:tc>
          <w:tcPr>
            <w:tcW w:w="4486" w:type="dxa"/>
            <w:shd w:val="clear" w:color="auto" w:fill="auto"/>
          </w:tcPr>
          <w:p w14:paraId="666DD243" w14:textId="6976A52F" w:rsidR="000837BA" w:rsidRPr="000A1C49" w:rsidRDefault="000837BA" w:rsidP="00E97FFE">
            <w:pPr>
              <w:pStyle w:val="NoSpacing"/>
              <w:rPr>
                <w:b/>
                <w:sz w:val="20"/>
                <w:szCs w:val="20"/>
              </w:rPr>
            </w:pPr>
            <w:r w:rsidRPr="000A1C49">
              <w:rPr>
                <w:rStyle w:val="PlaceholderText"/>
                <w:b/>
                <w:color w:val="auto"/>
                <w:sz w:val="20"/>
                <w:szCs w:val="20"/>
              </w:rPr>
              <w:t xml:space="preserve">AS </w:t>
            </w:r>
            <w:r w:rsidR="00D11E24">
              <w:rPr>
                <w:rStyle w:val="PlaceholderText"/>
                <w:b/>
                <w:color w:val="auto"/>
                <w:sz w:val="20"/>
                <w:szCs w:val="20"/>
              </w:rPr>
              <w:t>"</w:t>
            </w:r>
            <w:r w:rsidRPr="000A1C49">
              <w:rPr>
                <w:rStyle w:val="PlaceholderText"/>
                <w:b/>
                <w:color w:val="auto"/>
                <w:sz w:val="20"/>
                <w:szCs w:val="20"/>
              </w:rPr>
              <w:t>Sadales tīkls</w:t>
            </w:r>
            <w:r w:rsidR="00D11E24">
              <w:rPr>
                <w:rStyle w:val="PlaceholderText"/>
                <w:b/>
                <w:color w:val="auto"/>
                <w:sz w:val="20"/>
                <w:szCs w:val="20"/>
              </w:rPr>
              <w:t>"</w:t>
            </w:r>
          </w:p>
          <w:p w14:paraId="1E284F00" w14:textId="77777777" w:rsidR="000837BA" w:rsidRPr="000A1C49" w:rsidRDefault="000837BA" w:rsidP="00E97FFE">
            <w:pPr>
              <w:pStyle w:val="Level1"/>
              <w:numPr>
                <w:ilvl w:val="0"/>
                <w:numId w:val="0"/>
              </w:numPr>
              <w:tabs>
                <w:tab w:val="right" w:pos="4711"/>
              </w:tabs>
              <w:spacing w:after="0"/>
              <w:rPr>
                <w:sz w:val="20"/>
                <w:szCs w:val="20"/>
              </w:rPr>
            </w:pPr>
          </w:p>
        </w:tc>
        <w:tc>
          <w:tcPr>
            <w:tcW w:w="4801" w:type="dxa"/>
            <w:shd w:val="clear" w:color="auto" w:fill="auto"/>
          </w:tcPr>
          <w:p w14:paraId="2F4BB729" w14:textId="77777777" w:rsidR="00F636D2" w:rsidRPr="000A1C49" w:rsidRDefault="00F636D2" w:rsidP="00F636D2">
            <w:pPr>
              <w:pStyle w:val="NoSpacing"/>
              <w:ind w:left="748"/>
              <w:rPr>
                <w:b/>
                <w:sz w:val="20"/>
                <w:szCs w:val="20"/>
              </w:rPr>
            </w:pPr>
            <w:bookmarkStart w:id="10" w:name="ContPartnerForm2"/>
            <w:r w:rsidRPr="000A1C49">
              <w:rPr>
                <w:rStyle w:val="PlaceholderText"/>
                <w:rFonts w:eastAsiaTheme="majorEastAsia"/>
                <w:color w:val="00B050"/>
                <w:sz w:val="20"/>
                <w:szCs w:val="20"/>
              </w:rPr>
              <w:t>-</w:t>
            </w:r>
            <w:bookmarkEnd w:id="10"/>
            <w:r w:rsidRPr="000A1C49">
              <w:rPr>
                <w:rStyle w:val="PlaceholderText"/>
                <w:rFonts w:eastAsiaTheme="majorEastAsia"/>
                <w:color w:val="00B050"/>
                <w:sz w:val="20"/>
                <w:szCs w:val="20"/>
              </w:rPr>
              <w:t xml:space="preserve"> </w:t>
            </w:r>
            <w:bookmarkStart w:id="11" w:name="ContPartner2"/>
            <w:r w:rsidRPr="000A1C49">
              <w:rPr>
                <w:rStyle w:val="PlaceholderText"/>
                <w:rFonts w:eastAsiaTheme="majorEastAsia"/>
                <w:color w:val="00B050"/>
                <w:sz w:val="20"/>
                <w:szCs w:val="20"/>
              </w:rPr>
              <w:t>-</w:t>
            </w:r>
            <w:bookmarkEnd w:id="11"/>
          </w:p>
          <w:p w14:paraId="3443F11A" w14:textId="77777777" w:rsidR="000837BA" w:rsidRPr="000A1C49" w:rsidRDefault="000837BA" w:rsidP="000837BA">
            <w:pPr>
              <w:pStyle w:val="Level1"/>
              <w:numPr>
                <w:ilvl w:val="0"/>
                <w:numId w:val="0"/>
              </w:numPr>
              <w:spacing w:after="0"/>
              <w:ind w:left="720"/>
              <w:rPr>
                <w:sz w:val="20"/>
                <w:szCs w:val="20"/>
              </w:rPr>
            </w:pPr>
          </w:p>
        </w:tc>
      </w:tr>
      <w:tr w:rsidR="00B93746" w:rsidRPr="000A1C49" w14:paraId="0B884A68" w14:textId="77777777" w:rsidTr="00B93746">
        <w:tc>
          <w:tcPr>
            <w:tcW w:w="4486" w:type="dxa"/>
            <w:shd w:val="clear" w:color="auto" w:fill="auto"/>
          </w:tcPr>
          <w:p w14:paraId="5D9C3A68" w14:textId="77777777" w:rsidR="00B93746" w:rsidRPr="000A1C49" w:rsidRDefault="00B93746" w:rsidP="00B93746">
            <w:pPr>
              <w:pStyle w:val="Level1"/>
              <w:numPr>
                <w:ilvl w:val="0"/>
                <w:numId w:val="0"/>
              </w:numPr>
              <w:spacing w:after="0"/>
              <w:ind w:left="1080"/>
              <w:rPr>
                <w:szCs w:val="20"/>
              </w:rPr>
            </w:pPr>
          </w:p>
          <w:p w14:paraId="5F9B4052" w14:textId="77777777" w:rsidR="005458E0" w:rsidRPr="000A1C49" w:rsidRDefault="005458E0" w:rsidP="005458E0">
            <w:pPr>
              <w:pStyle w:val="Level1"/>
              <w:numPr>
                <w:ilvl w:val="0"/>
                <w:numId w:val="0"/>
              </w:numPr>
              <w:spacing w:after="0"/>
              <w:rPr>
                <w:szCs w:val="20"/>
              </w:rPr>
            </w:pPr>
            <w:r w:rsidRPr="000A1C49">
              <w:rPr>
                <w:szCs w:val="20"/>
              </w:rPr>
              <w:t>________________________________</w:t>
            </w:r>
          </w:p>
          <w:p w14:paraId="1B4E0580" w14:textId="5515FC0A" w:rsidR="00B93746" w:rsidRPr="000A1C49" w:rsidRDefault="005458E0" w:rsidP="00B93746">
            <w:pPr>
              <w:pStyle w:val="Level1"/>
              <w:numPr>
                <w:ilvl w:val="0"/>
                <w:numId w:val="0"/>
              </w:numPr>
              <w:spacing w:after="0"/>
              <w:rPr>
                <w:sz w:val="20"/>
                <w:szCs w:val="20"/>
              </w:rPr>
            </w:pPr>
            <w:r w:rsidRPr="000A1C49">
              <w:rPr>
                <w:rStyle w:val="FooterChar"/>
              </w:rPr>
              <w:t xml:space="preserve"> </w:t>
            </w:r>
            <w:sdt>
              <w:sdtPr>
                <w:rPr>
                  <w:sz w:val="20"/>
                  <w:szCs w:val="20"/>
                </w:rPr>
                <w:alias w:val="pārstāvis"/>
                <w:tag w:val="pārstāvis"/>
                <w:id w:val="-1918161370"/>
                <w:placeholder>
                  <w:docPart w:val="FF4E3175722647C19CB7FD164006732A"/>
                </w:placeholder>
                <w:showingPlcHdr/>
                <w:comboBox>
                  <w:listItem w:value="Choose an item."/>
                  <w:listItem w:displayText="Tīkla pārvaldības funkcijas Nodrošinājuma nodaļas vecākais elektroinženieris (N) Ingus Babuks" w:value="Tīkla pārvaldības funkcijas Nodrošinājuma nodaļas vecākais elektroinženieris (N) Ingus Babuks"/>
                  <w:listItem w:displayText="Tīkla pārvaldības funkcijas Nodrošinājuma nodaļas elektroinženieris (N) Uldis Krūmiņš" w:value="Tīkla pārvaldības funkcijas Nodrošinājuma nodaļas elektroinženieris (N) Uldis Krūmiņš"/>
                  <w:listItem w:displayText="Tīkla pārvaldības funkcijas Nodrošinājuma nodaļas elektroietaišu ekspluatācijas inženieris (N) Jēkabs Penka" w:value="Tīkla pārvaldības funkcijas Nodrošinājuma nodaļas elektroietaišu ekspluatācijas inženieris (N) Jēkabs Penka"/>
                  <w:listItem w:displayText="Tīkla pārvaldības funkcijas Nodrošinājuma nodaļas elektroinženieris (N) Igors Greidāns" w:value="Tīkla pārvaldības funkcijas Nodrošinājuma nodaļas elektroinženieris (N) Igors Greidāns"/>
                  <w:listItem w:displayText="Tīkla pārvaldības funkcijas Nodrošinājuma nodaļas elektroinženiere (N) Lelda Eistere" w:value="Tīkla pārvaldības funkcijas Nodrošinājuma nodaļas elektroinženiere (N) Lelda Eistere"/>
                  <w:listItem w:displayText="Tīkla pārvaldības funkcijas Nodrošinājuma nodaļas elektroietaišu ekspluatācijas inženieris (N) Aldis Ginters" w:value="Tīkla pārvaldības funkcijas Nodrošinājuma nodaļas elektroietaišu ekspluatācijas inženieris (N) Aldis Ginters"/>
                  <w:listItem w:displayText="Tīkla pārvaldības funkcijas Nodrošinājuma nodaļas elektroinženieris (N) Māris Deiders" w:value="Tīkla pārvaldības funkcijas Nodrošinājuma nodaļas elektroinženieris (N) Māris Deiders"/>
                  <w:listItem w:displayText="Tīkla pārvaldības funkcijas Nodrošinājuma nodaļas elektroinženieris (N) Mārtiņš Bogdanovs" w:value="Tīkla pārvaldības funkcijas Nodrošinājuma nodaļas elektroinženieris (N) Mārtiņš Bogdanovs"/>
                  <w:listItem w:displayText="Tīkla pārvaldības funkcijas Nodrošinājuma nodaļas elektroinženiere (N) Sintija Kreicberga" w:value="Tīkla pārvaldības funkcijas Nodrošinājuma nodaļas elektroinženiere (N) Sintija Kreicberga"/>
                  <w:listItem w:displayText="Tīkla pārvaldības funkcijas Nodrošinājuma nodaļas elektroinženiere (N) Inga Romanovska" w:value="Tīkla pārvaldības funkcijas Nodrošinājuma nodaļas elektroinženiere (N) Inga Romanovska"/>
                  <w:listItem w:displayText="Tīkla pārvaldības funkcijas Nodrošinājuma nodaļas elektroinženieris (N) Mārtiņš Jansons" w:value="Tīkla pārvaldības funkcijas Nodrošinājuma nodaļas elektroinženieris (N) Mārtiņš Jansons"/>
                  <w:listItem w:displayText="Tīkla pārvaldības funkcijas Projektu uzraudzības nodaļas projektu vadītājs (ĢEN) Valdis Mikitāns" w:value="Tīkla pārvaldības funkcijas Projektu uzraudzības nodaļas projektu vadītājs (ĢEN) Valdis Mikitāns"/>
                  <w:listItem w:displayText="Tīkla pārvaldības funkcijas Projektu uzraudzības nodaļas vecākais elektroinženieris (ĢEN) Aleksejs Bizjukovs" w:value="Tīkla pārvaldības funkcijas Projektu uzraudzības nodaļas vecākais elektroinženieris (ĢEN) Aleksejs Bizjukovs"/>
                  <w:listItem w:displayText="Tīkla pārvaldības funkcijas Projektu uzraudzības nodaļas projektu vadītājs (ĢEN) Zigmārs Liparts" w:value="Tīkla pārvaldības funkcijas Projektu uzraudzības nodaļas projektu vadītājs (ĢEN) Zigmārs Liparts"/>
                  <w:listItem w:displayText="Tīkla pārvaldības funkcijas Projektu uzraudzības nodaļas projektu vadītājs (ĢEN) Jānis Zupa" w:value="Tīkla pārvaldības funkcijas Projektu uzraudzības nodaļas projektu vadītājs (ĢEN) Jānis Zupa"/>
                  <w:listItem w:displayText="Tīkla pārvaldības funkcijas Projektu uzraudzības nodaļas projektu vadītājs (ĢEN) Viesturs Roms" w:value="Tīkla pārvaldības funkcijas Projektu uzraudzības nodaļas projektu vadītājs (ĢEN) Viesturs Roms"/>
                  <w:listItem w:displayText="Tīkla pārvaldības funkcijas Projektu uzraudzības nodaļas projektu vadītājs (ĢEN) Dmitrijs Titovičs" w:value="Tīkla pārvaldības funkcijas Projektu uzraudzības nodaļas projektu vadītājs (ĢEN) Dmitrijs Titovičs"/>
                  <w:listItem w:displayText="Tīkla pārvaldības funkcijas Projektu uzraudzības nodaļas projektu vadītājs (ĢEN) Kārlis Zalāns" w:value="Tīkla pārvaldības funkcijas Projektu uzraudzības nodaļas projektu vadītājs (ĢEN) Kārlis Zalāns"/>
                  <w:listItem w:displayText="Tīkla pārvaldības funkcijas Projektu uzraudzības nodaļas projektu vadītājs Roberts Gailis" w:value="Tīkla pārvaldības funkcijas Projektu uzraudzības nodaļas projektu vadītājs Roberts Gailis"/>
                  <w:listItem w:displayText="Tīkla pārvaldības funkcijas Projektu uzraudzības nodaļas projektu vadītājs Sergejs Ivanovs" w:value="Tīkla pārvaldības funkcijas Projektu uzraudzības nodaļas projektu vadītājs Sergejs Ivanovs"/>
                  <w:listItem w:displayText="Tīkla pārvaldības funkcijas Projektu uzraudzības nodaļas projektu vadītājs Artūrs Platačs" w:value="Tīkla pārvaldības funkcijas Projektu uzraudzības nodaļas projektu vadītājs Artūrs Platačs"/>
                  <w:listItem w:displayText="Tīkla pārvaldības funkcijas Projektu uzraudzības nodaļas projektu vadītājs Juris Stikuts" w:value="Tīkla pārvaldības funkcijas Projektu uzraudzības nodaļas projektu vadītājs Juris Stikuts"/>
                  <w:listItem w:displayText="Tīkla pārvaldības funkcijas Projektu uzraudzības nodaļas projektu vadītājs Agnis Kursītis" w:value="Tīkla pārvaldības funkcijas Projektu uzraudzības nodaļas projektu vadītājs Agnis Kursītis"/>
                  <w:listItem w:displayText="Tīkla pārvaldības funkcijas Projektu uzraudzības nodaļas projektu vadītājs Vadims Naglis" w:value="Tīkla pārvaldības funkcijas Projektu uzraudzības nodaļas projektu vadītājs Vadims Naglis"/>
                  <w:listItem w:displayText="Tīkla pārvaldības funkcijas Projektu uzraudzības nodaļas projektu vadītājs Aleksejs Šilovs" w:value="Tīkla pārvaldības funkcijas Projektu uzraudzības nodaļas projektu vadītājs Aleksejs Šilovs"/>
                  <w:listItem w:displayText="Tīkla pārvaldības funkcijas Projektu uzraudzības nodaļas projektu vadītājs Jurijs Loščenkovs" w:value="Tīkla pārvaldības funkcijas Projektu uzraudzības nodaļas projektu vadītājs Jurijs Loščenkovs"/>
                  <w:listItem w:displayText="Tīkla pārvaldības funkcijas Tīkla būvniecības daļas projektu vadītājs Gundars Gasons" w:value="Tīkla pārvaldības funkcijas Tīkla būvniecības daļas projektu vadītājs Gundars Gasons"/>
                  <w:listItem w:displayText="Tīkla pārvaldības funkcijas Tīkla būvniecības daļas projektu vadītājs Rihards Putniņš" w:value="Tīkla pārvaldības funkcijas Tīkla būvniecības daļas projektu vadītājs Rihards Putniņš"/>
                  <w:listItem w:displayText="Tīkla pārvaldības funkcijas Tīkla būvniecības daļas projektu vadītājs (AP) Gundars Hercbergs" w:value="Tīkla pārvaldības funkcijas Tīkla būvniecības daļas projektu vadītājs (AP) Gundars Hercbergs"/>
                  <w:listItem w:displayText="Tīkla pārvaldības funkcijas Tīkla būvniecības daļas projektu vadītājs (AP) Oļegs Borščevskis" w:value="Tīkla pārvaldības funkcijas Tīkla būvniecības daļas projektu vadītājs (AP) Oļegs Borščevskis"/>
                  <w:listItem w:displayText="Tīkla pārvaldības funkcijas Tīkla būvniecības daļas projektu vadītājs (AP) Imants Jākobsons" w:value="Tīkla pārvaldības funkcijas Tīkla būvniecības daļas projektu vadītājs (AP) Imants Jākobsons"/>
                </w:comboBox>
              </w:sdtPr>
              <w:sdtEndPr/>
              <w:sdtContent>
                <w:r w:rsidR="008A099D" w:rsidRPr="000A1C49">
                  <w:rPr>
                    <w:rStyle w:val="PlaceholderText"/>
                    <w:rFonts w:eastAsiaTheme="majorEastAsia"/>
                    <w:i/>
                    <w:color w:val="00B050"/>
                    <w:sz w:val="20"/>
                    <w:szCs w:val="20"/>
                  </w:rPr>
                  <w:t>[izvēlēties vai ierakstīt pārstāvi]</w:t>
                </w:r>
              </w:sdtContent>
            </w:sdt>
            <w:r w:rsidR="00282C83" w:rsidRPr="000A1C49">
              <w:rPr>
                <w:sz w:val="20"/>
                <w:szCs w:val="20"/>
              </w:rPr>
              <w:t xml:space="preserve"> </w:t>
            </w:r>
          </w:p>
        </w:tc>
        <w:tc>
          <w:tcPr>
            <w:tcW w:w="4801" w:type="dxa"/>
            <w:shd w:val="clear" w:color="auto" w:fill="auto"/>
          </w:tcPr>
          <w:p w14:paraId="79B7C91B" w14:textId="77777777" w:rsidR="00B93746" w:rsidRPr="000A1C49" w:rsidRDefault="00B93746" w:rsidP="00B93746">
            <w:pPr>
              <w:pStyle w:val="Level1"/>
              <w:numPr>
                <w:ilvl w:val="0"/>
                <w:numId w:val="0"/>
              </w:numPr>
              <w:spacing w:after="0"/>
              <w:ind w:left="720"/>
              <w:rPr>
                <w:sz w:val="20"/>
                <w:szCs w:val="20"/>
              </w:rPr>
            </w:pPr>
          </w:p>
          <w:p w14:paraId="1AAB022D" w14:textId="77777777" w:rsidR="00B93746" w:rsidRPr="000A1C49" w:rsidRDefault="00B93746" w:rsidP="00B93746">
            <w:pPr>
              <w:pStyle w:val="Level1"/>
              <w:numPr>
                <w:ilvl w:val="0"/>
                <w:numId w:val="0"/>
              </w:numPr>
              <w:spacing w:after="0"/>
              <w:ind w:left="720"/>
              <w:rPr>
                <w:sz w:val="20"/>
                <w:szCs w:val="20"/>
              </w:rPr>
            </w:pPr>
            <w:r w:rsidRPr="000A1C49">
              <w:rPr>
                <w:sz w:val="20"/>
                <w:szCs w:val="20"/>
              </w:rPr>
              <w:t>________________________________</w:t>
            </w:r>
          </w:p>
          <w:p w14:paraId="2D7F4B72" w14:textId="77777777" w:rsidR="00B93746" w:rsidRPr="000A1C49" w:rsidRDefault="00B93746" w:rsidP="00B93746">
            <w:pPr>
              <w:pStyle w:val="Level1"/>
              <w:numPr>
                <w:ilvl w:val="0"/>
                <w:numId w:val="0"/>
              </w:numPr>
              <w:spacing w:after="0"/>
              <w:ind w:left="720"/>
              <w:rPr>
                <w:color w:val="00B050"/>
                <w:sz w:val="20"/>
                <w:szCs w:val="20"/>
              </w:rPr>
            </w:pPr>
            <w:r w:rsidRPr="000A1C49">
              <w:rPr>
                <w:rStyle w:val="PlaceholderText"/>
                <w:color w:val="00B050"/>
                <w:sz w:val="20"/>
                <w:szCs w:val="20"/>
              </w:rPr>
              <w:t>[ierakstīt pārstāvi]</w:t>
            </w:r>
          </w:p>
          <w:p w14:paraId="077E18C1" w14:textId="77777777" w:rsidR="00B93746" w:rsidRPr="000A1C49" w:rsidRDefault="00B93746" w:rsidP="00B93746">
            <w:pPr>
              <w:pStyle w:val="Level1"/>
              <w:numPr>
                <w:ilvl w:val="0"/>
                <w:numId w:val="0"/>
              </w:numPr>
              <w:spacing w:after="0"/>
              <w:ind w:left="720"/>
              <w:rPr>
                <w:sz w:val="20"/>
                <w:szCs w:val="20"/>
              </w:rPr>
            </w:pPr>
            <w:r w:rsidRPr="000A1C49">
              <w:rPr>
                <w:sz w:val="20"/>
                <w:szCs w:val="20"/>
              </w:rPr>
              <w:t xml:space="preserve"> </w:t>
            </w:r>
          </w:p>
        </w:tc>
      </w:tr>
      <w:tr w:rsidR="00B93746" w:rsidRPr="000A1C49" w14:paraId="30532DBC" w14:textId="77777777" w:rsidTr="00B93746">
        <w:tc>
          <w:tcPr>
            <w:tcW w:w="4486" w:type="dxa"/>
            <w:shd w:val="clear" w:color="auto" w:fill="auto"/>
          </w:tcPr>
          <w:p w14:paraId="3116E7A9" w14:textId="77777777" w:rsidR="00B93746" w:rsidRPr="000A1C49" w:rsidRDefault="00B93746" w:rsidP="00B93746">
            <w:pPr>
              <w:pStyle w:val="Level1"/>
              <w:numPr>
                <w:ilvl w:val="0"/>
                <w:numId w:val="0"/>
              </w:numPr>
              <w:spacing w:after="0"/>
              <w:ind w:left="1080"/>
              <w:rPr>
                <w:szCs w:val="20"/>
              </w:rPr>
            </w:pPr>
          </w:p>
          <w:p w14:paraId="56C1F996" w14:textId="77777777" w:rsidR="00B93746" w:rsidRPr="000A1C49" w:rsidRDefault="00B93746" w:rsidP="00B93746">
            <w:pPr>
              <w:pStyle w:val="Level1"/>
              <w:numPr>
                <w:ilvl w:val="0"/>
                <w:numId w:val="0"/>
              </w:numPr>
              <w:spacing w:after="0"/>
              <w:ind w:left="1080"/>
              <w:rPr>
                <w:szCs w:val="20"/>
              </w:rPr>
            </w:pPr>
          </w:p>
          <w:p w14:paraId="5351D726" w14:textId="0606CDCD" w:rsidR="005458E0" w:rsidRPr="000A1C49" w:rsidRDefault="005458E0" w:rsidP="005458E0">
            <w:pPr>
              <w:pStyle w:val="Level1"/>
              <w:numPr>
                <w:ilvl w:val="0"/>
                <w:numId w:val="0"/>
              </w:numPr>
              <w:spacing w:after="0"/>
              <w:rPr>
                <w:szCs w:val="20"/>
              </w:rPr>
            </w:pPr>
            <w:r w:rsidRPr="000A1C49">
              <w:rPr>
                <w:szCs w:val="20"/>
              </w:rPr>
              <w:t>________________________________</w:t>
            </w:r>
          </w:p>
          <w:p w14:paraId="5262B2B4" w14:textId="425C8592" w:rsidR="00B93746" w:rsidRPr="000A1C49" w:rsidRDefault="005458E0" w:rsidP="005458E0">
            <w:pPr>
              <w:pStyle w:val="Level1"/>
              <w:numPr>
                <w:ilvl w:val="0"/>
                <w:numId w:val="0"/>
              </w:numPr>
              <w:spacing w:after="0"/>
              <w:rPr>
                <w:szCs w:val="20"/>
              </w:rPr>
            </w:pPr>
            <w:r w:rsidRPr="000A1C49">
              <w:rPr>
                <w:rStyle w:val="FooterChar"/>
              </w:rPr>
              <w:t xml:space="preserve"> </w:t>
            </w:r>
            <w:sdt>
              <w:sdtPr>
                <w:rPr>
                  <w:sz w:val="20"/>
                  <w:szCs w:val="20"/>
                </w:rPr>
                <w:alias w:val="pārstāvis"/>
                <w:tag w:val="pārstāvis"/>
                <w:id w:val="-1569637193"/>
                <w:placeholder>
                  <w:docPart w:val="DB4F221178734A698388BA6AF850E2A4"/>
                </w:placeholder>
                <w:showingPlcHdr/>
                <w:comboBox>
                  <w:listItem w:value="Choose an item."/>
                  <w:listItem w:displayText="Tīkla pārvaldības funkcijas Nodrošinājuma nodaļas vecākais elektroinženieris (N) Ingus Babuks" w:value="Tīkla pārvaldības funkcijas Nodrošinājuma nodaļas vecākais elektroinženieris (N) Ingus Babuks"/>
                  <w:listItem w:displayText="Tīkla pārvaldības funkcijas Nodrošinājuma nodaļas elektroinženieris (N) Uldis Krūmiņš" w:value="Tīkla pārvaldības funkcijas Nodrošinājuma nodaļas elektroinženieris (N) Uldis Krūmiņš"/>
                  <w:listItem w:displayText="Tīkla pārvaldības funkcijas Nodrošinājuma nodaļas elektroietaišu ekspluatācijas inženieris (N) Jēkabs Penka" w:value="Tīkla pārvaldības funkcijas Nodrošinājuma nodaļas elektroietaišu ekspluatācijas inženieris (N) Jēkabs Penka"/>
                  <w:listItem w:displayText="Tīkla pārvaldības funkcijas Nodrošinājuma nodaļas elektroinženieris (N) Igors Greidāns" w:value="Tīkla pārvaldības funkcijas Nodrošinājuma nodaļas elektroinženieris (N) Igors Greidāns"/>
                  <w:listItem w:displayText="Tīkla pārvaldības funkcijas Nodrošinājuma nodaļas elektroinženiere (N) Lelda Eistere" w:value="Tīkla pārvaldības funkcijas Nodrošinājuma nodaļas elektroinženiere (N) Lelda Eistere"/>
                  <w:listItem w:displayText="Tīkla pārvaldības funkcijas Nodrošinājuma nodaļas elektroietaišu ekspluatācijas inženieris (N) Aldis Ginters" w:value="Tīkla pārvaldības funkcijas Nodrošinājuma nodaļas elektroietaišu ekspluatācijas inženieris (N) Aldis Ginters"/>
                  <w:listItem w:displayText="Tīkla pārvaldības funkcijas Nodrošinājuma nodaļas elektroinženieris (N) Māris Deiders" w:value="Tīkla pārvaldības funkcijas Nodrošinājuma nodaļas elektroinženieris (N) Māris Deiders"/>
                  <w:listItem w:displayText="Tīkla pārvaldības funkcijas Nodrošinājuma nodaļas elektroinženieris (N) Mārtiņš Bogdanovs" w:value="Tīkla pārvaldības funkcijas Nodrošinājuma nodaļas elektroinženieris (N) Mārtiņš Bogdanovs"/>
                  <w:listItem w:displayText="Tīkla pārvaldības funkcijas Nodrošinājuma nodaļas elektroinženiere (N) Sintija Kreicberga" w:value="Tīkla pārvaldības funkcijas Nodrošinājuma nodaļas elektroinženiere (N) Sintija Kreicberga"/>
                  <w:listItem w:displayText="Tīkla pārvaldības funkcijas Nodrošinājuma nodaļas elektroinženiere (N) Inga Romanovska" w:value="Tīkla pārvaldības funkcijas Nodrošinājuma nodaļas elektroinženiere (N) Inga Romanovska"/>
                  <w:listItem w:displayText="Tīkla pārvaldības funkcijas Nodrošinājuma nodaļas elektroinženieris (N) Mārtiņš Jansons" w:value="Tīkla pārvaldības funkcijas Nodrošinājuma nodaļas elektroinženieris (N) Mārtiņš Jansons"/>
                  <w:listItem w:displayText="Tīkla pārvaldības funkcijas Projektu uzraudzības nodaļas projektu vadītājs (ĢEN) Valdis Mikitāns" w:value="Tīkla pārvaldības funkcijas Projektu uzraudzības nodaļas projektu vadītājs (ĢEN) Valdis Mikitāns"/>
                  <w:listItem w:displayText="Tīkla pārvaldības funkcijas Projektu uzraudzības nodaļas vecākais elektroinženieris (ĢEN) Aleksejs Bizjukovs" w:value="Tīkla pārvaldības funkcijas Projektu uzraudzības nodaļas vecākais elektroinženieris (ĢEN) Aleksejs Bizjukovs"/>
                  <w:listItem w:displayText="Tīkla pārvaldības funkcijas Projektu uzraudzības nodaļas projektu vadītājs (ĢEN) Zigmārs Liparts" w:value="Tīkla pārvaldības funkcijas Projektu uzraudzības nodaļas projektu vadītājs (ĢEN) Zigmārs Liparts"/>
                  <w:listItem w:displayText="Tīkla pārvaldības funkcijas Projektu uzraudzības nodaļas projektu vadītājs (ĢEN) Jānis Zupa" w:value="Tīkla pārvaldības funkcijas Projektu uzraudzības nodaļas projektu vadītājs (ĢEN) Jānis Zupa"/>
                  <w:listItem w:displayText="Tīkla pārvaldības funkcijas Projektu uzraudzības nodaļas projektu vadītājs (ĢEN) Viesturs Roms" w:value="Tīkla pārvaldības funkcijas Projektu uzraudzības nodaļas projektu vadītājs (ĢEN) Viesturs Roms"/>
                  <w:listItem w:displayText="Tīkla pārvaldības funkcijas Projektu uzraudzības nodaļas projektu vadītājs (ĢEN) Dmitrijs Titovičs" w:value="Tīkla pārvaldības funkcijas Projektu uzraudzības nodaļas projektu vadītājs (ĢEN) Dmitrijs Titovičs"/>
                  <w:listItem w:displayText="Tīkla pārvaldības funkcijas Projektu uzraudzības nodaļas projektu vadītājs (ĢEN) Kārlis Zalāns" w:value="Tīkla pārvaldības funkcijas Projektu uzraudzības nodaļas projektu vadītājs (ĢEN) Kārlis Zalāns"/>
                  <w:listItem w:displayText="Tīkla pārvaldības funkcijas Projektu uzraudzības nodaļas projektu vadītājs Roberts Gailis" w:value="Tīkla pārvaldības funkcijas Projektu uzraudzības nodaļas projektu vadītājs Roberts Gailis"/>
                  <w:listItem w:displayText="Tīkla pārvaldības funkcijas Projektu uzraudzības nodaļas projektu vadītājs Sergejs Ivanovs" w:value="Tīkla pārvaldības funkcijas Projektu uzraudzības nodaļas projektu vadītājs Sergejs Ivanovs"/>
                  <w:listItem w:displayText="Tīkla pārvaldības funkcijas Projektu uzraudzības nodaļas projektu vadītājs Artūrs Platačs" w:value="Tīkla pārvaldības funkcijas Projektu uzraudzības nodaļas projektu vadītājs Artūrs Platačs"/>
                  <w:listItem w:displayText="Tīkla pārvaldības funkcijas Projektu uzraudzības nodaļas projektu vadītājs Juris Stikuts" w:value="Tīkla pārvaldības funkcijas Projektu uzraudzības nodaļas projektu vadītājs Juris Stikuts"/>
                  <w:listItem w:displayText="Tīkla pārvaldības funkcijas Projektu uzraudzības nodaļas projektu vadītājs Agnis Kursītis" w:value="Tīkla pārvaldības funkcijas Projektu uzraudzības nodaļas projektu vadītājs Agnis Kursītis"/>
                  <w:listItem w:displayText="Tīkla pārvaldības funkcijas Projektu uzraudzības nodaļas projektu vadītājs Vadims Naglis" w:value="Tīkla pārvaldības funkcijas Projektu uzraudzības nodaļas projektu vadītājs Vadims Naglis"/>
                  <w:listItem w:displayText="Tīkla pārvaldības funkcijas Projektu uzraudzības nodaļas projektu vadītājs Aleksejs Šilovs" w:value="Tīkla pārvaldības funkcijas Projektu uzraudzības nodaļas projektu vadītājs Aleksejs Šilovs"/>
                  <w:listItem w:displayText="Tīkla pārvaldības funkcijas Projektu uzraudzības nodaļas projektu vadītājs Jurijs Loščenkovs" w:value="Tīkla pārvaldības funkcijas Projektu uzraudzības nodaļas projektu vadītājs Jurijs Loščenkovs"/>
                  <w:listItem w:displayText="Tīkla pārvaldības funkcijas Tīkla būvniecības daļas projektu vadītājs Gundars Gasons" w:value="Tīkla pārvaldības funkcijas Tīkla būvniecības daļas projektu vadītājs Gundars Gasons"/>
                  <w:listItem w:displayText="Tīkla pārvaldības funkcijas Tīkla būvniecības daļas projektu vadītājs Rihards Putniņš" w:value="Tīkla pārvaldības funkcijas Tīkla būvniecības daļas projektu vadītājs Rihards Putniņš"/>
                  <w:listItem w:displayText="Tīkla pārvaldības funkcijas Tīkla būvniecības daļas projektu vadītājs (AP) Gundars Hercbergs" w:value="Tīkla pārvaldības funkcijas Tīkla būvniecības daļas projektu vadītājs (AP) Gundars Hercbergs"/>
                  <w:listItem w:displayText="Tīkla pārvaldības funkcijas Tīkla būvniecības daļas projektu vadītājs (AP) Oļegs Borščevskis" w:value="Tīkla pārvaldības funkcijas Tīkla būvniecības daļas projektu vadītājs (AP) Oļegs Borščevskis"/>
                  <w:listItem w:displayText="Tīkla pārvaldības funkcijas Tīkla būvniecības daļas projektu vadītājs (AP) Imants Jākobsons" w:value="Tīkla pārvaldības funkcijas Tīkla būvniecības daļas projektu vadītājs (AP) Imants Jākobsons"/>
                </w:comboBox>
              </w:sdtPr>
              <w:sdtEndPr/>
              <w:sdtContent>
                <w:r w:rsidR="008A099D" w:rsidRPr="000A1C49">
                  <w:rPr>
                    <w:rStyle w:val="PlaceholderText"/>
                    <w:rFonts w:eastAsiaTheme="majorEastAsia"/>
                    <w:i/>
                    <w:color w:val="00B050"/>
                    <w:sz w:val="20"/>
                    <w:szCs w:val="20"/>
                  </w:rPr>
                  <w:t>[izvēlēties vai ierakstīt pārstāvi]</w:t>
                </w:r>
              </w:sdtContent>
            </w:sdt>
            <w:r w:rsidR="00282C83" w:rsidRPr="000A1C49">
              <w:rPr>
                <w:sz w:val="20"/>
                <w:szCs w:val="20"/>
              </w:rPr>
              <w:t xml:space="preserve"> </w:t>
            </w:r>
          </w:p>
          <w:p w14:paraId="2F6E71D8" w14:textId="77777777" w:rsidR="00B93746" w:rsidRPr="000A1C49" w:rsidRDefault="00B93746" w:rsidP="00B93746">
            <w:pPr>
              <w:pStyle w:val="Level1"/>
              <w:numPr>
                <w:ilvl w:val="0"/>
                <w:numId w:val="0"/>
              </w:numPr>
              <w:spacing w:after="0"/>
              <w:rPr>
                <w:szCs w:val="20"/>
              </w:rPr>
            </w:pPr>
          </w:p>
          <w:p w14:paraId="3B1225C3" w14:textId="77777777" w:rsidR="00B93746" w:rsidRPr="000A1C49" w:rsidRDefault="00B93746" w:rsidP="00B93746">
            <w:pPr>
              <w:pStyle w:val="Level1"/>
              <w:numPr>
                <w:ilvl w:val="0"/>
                <w:numId w:val="0"/>
              </w:numPr>
              <w:spacing w:after="0"/>
              <w:rPr>
                <w:szCs w:val="20"/>
              </w:rPr>
            </w:pPr>
          </w:p>
          <w:p w14:paraId="423F8FD1" w14:textId="77777777" w:rsidR="00B93746" w:rsidRPr="000A1C49" w:rsidRDefault="00B93746" w:rsidP="00B93746">
            <w:pPr>
              <w:pStyle w:val="Level1"/>
              <w:numPr>
                <w:ilvl w:val="0"/>
                <w:numId w:val="0"/>
              </w:numPr>
              <w:spacing w:after="0"/>
              <w:rPr>
                <w:b/>
                <w:color w:val="7030A0"/>
                <w:sz w:val="20"/>
                <w:szCs w:val="20"/>
              </w:rPr>
            </w:pPr>
            <w:r w:rsidRPr="000A1C49">
              <w:rPr>
                <w:b/>
                <w:color w:val="7030A0"/>
                <w:sz w:val="20"/>
                <w:szCs w:val="20"/>
              </w:rPr>
              <w:t xml:space="preserve">{!alternatīvs teksts, ja līguma preambulā netiek norādīti konkrēti parakstītāju vārdi, uzvārdi} </w:t>
            </w:r>
          </w:p>
          <w:p w14:paraId="1B7D26EF" w14:textId="77777777" w:rsidR="00B93746" w:rsidRPr="000A1C49" w:rsidRDefault="00B93746" w:rsidP="00B93746">
            <w:pPr>
              <w:pStyle w:val="Level1"/>
              <w:numPr>
                <w:ilvl w:val="0"/>
                <w:numId w:val="0"/>
              </w:numPr>
              <w:spacing w:after="0"/>
              <w:rPr>
                <w:sz w:val="20"/>
                <w:szCs w:val="20"/>
              </w:rPr>
            </w:pPr>
            <w:r w:rsidRPr="000A1C49">
              <w:rPr>
                <w:sz w:val="20"/>
                <w:szCs w:val="20"/>
              </w:rPr>
              <w:t>_________________________</w:t>
            </w:r>
          </w:p>
          <w:p w14:paraId="2B4B68C8" w14:textId="77777777" w:rsidR="00B93746" w:rsidRPr="000A1C49" w:rsidRDefault="00B93746" w:rsidP="00B93746">
            <w:pPr>
              <w:shd w:val="clear" w:color="auto" w:fill="FFFFFF"/>
              <w:jc w:val="both"/>
              <w:rPr>
                <w:b/>
                <w:color w:val="7030A0"/>
                <w:sz w:val="20"/>
                <w:szCs w:val="20"/>
                <w:lang w:eastAsia="en-US"/>
              </w:rPr>
            </w:pPr>
            <w:r w:rsidRPr="000A1C49">
              <w:rPr>
                <w:i/>
                <w:iCs/>
                <w:color w:val="7030A0"/>
                <w:sz w:val="20"/>
                <w:szCs w:val="20"/>
              </w:rPr>
              <w:t>(dokuments parakstīts ar elektronisko parakstu, parakstītāja vārds un uzvārds ir norādīts elektroniskajā parakstā)</w:t>
            </w:r>
          </w:p>
          <w:p w14:paraId="3DAD8108" w14:textId="213BC131" w:rsidR="00B93746" w:rsidRPr="000A1C49" w:rsidRDefault="00B93746" w:rsidP="00B93746">
            <w:pPr>
              <w:pStyle w:val="Level1"/>
              <w:numPr>
                <w:ilvl w:val="0"/>
                <w:numId w:val="0"/>
              </w:numPr>
              <w:spacing w:after="0"/>
              <w:ind w:left="720"/>
              <w:rPr>
                <w:sz w:val="20"/>
                <w:szCs w:val="20"/>
              </w:rPr>
            </w:pPr>
          </w:p>
        </w:tc>
        <w:tc>
          <w:tcPr>
            <w:tcW w:w="4801" w:type="dxa"/>
            <w:shd w:val="clear" w:color="auto" w:fill="auto"/>
          </w:tcPr>
          <w:p w14:paraId="443BF044" w14:textId="77777777" w:rsidR="00B93746" w:rsidRPr="000A1C49" w:rsidRDefault="00B93746" w:rsidP="00B93746">
            <w:pPr>
              <w:pStyle w:val="Level1"/>
              <w:numPr>
                <w:ilvl w:val="0"/>
                <w:numId w:val="0"/>
              </w:numPr>
              <w:spacing w:after="0"/>
              <w:ind w:left="720"/>
              <w:rPr>
                <w:sz w:val="20"/>
                <w:szCs w:val="20"/>
              </w:rPr>
            </w:pPr>
          </w:p>
          <w:p w14:paraId="4A7D2ACF" w14:textId="77777777" w:rsidR="00B93746" w:rsidRPr="000A1C49" w:rsidRDefault="00B93746" w:rsidP="00B93746">
            <w:pPr>
              <w:pStyle w:val="Level1"/>
              <w:numPr>
                <w:ilvl w:val="0"/>
                <w:numId w:val="0"/>
              </w:numPr>
              <w:spacing w:after="0"/>
              <w:ind w:left="720"/>
              <w:rPr>
                <w:sz w:val="20"/>
                <w:szCs w:val="20"/>
              </w:rPr>
            </w:pPr>
          </w:p>
          <w:p w14:paraId="3EE01354" w14:textId="77777777" w:rsidR="00B93746" w:rsidRPr="000A1C49" w:rsidRDefault="00B93746" w:rsidP="00B93746">
            <w:pPr>
              <w:pStyle w:val="Level1"/>
              <w:numPr>
                <w:ilvl w:val="0"/>
                <w:numId w:val="0"/>
              </w:numPr>
              <w:spacing w:after="0"/>
              <w:ind w:left="720"/>
              <w:rPr>
                <w:sz w:val="20"/>
                <w:szCs w:val="20"/>
              </w:rPr>
            </w:pPr>
            <w:r w:rsidRPr="000A1C49">
              <w:rPr>
                <w:sz w:val="20"/>
                <w:szCs w:val="20"/>
              </w:rPr>
              <w:t>________________________________</w:t>
            </w:r>
          </w:p>
          <w:p w14:paraId="355245F9" w14:textId="77777777" w:rsidR="00B93746" w:rsidRPr="000A1C49" w:rsidRDefault="00B93746" w:rsidP="00B93746">
            <w:pPr>
              <w:pStyle w:val="Level1"/>
              <w:numPr>
                <w:ilvl w:val="0"/>
                <w:numId w:val="0"/>
              </w:numPr>
              <w:spacing w:after="0"/>
              <w:ind w:left="720"/>
              <w:rPr>
                <w:sz w:val="20"/>
                <w:szCs w:val="20"/>
              </w:rPr>
            </w:pPr>
            <w:r w:rsidRPr="000A1C49">
              <w:rPr>
                <w:rStyle w:val="PlaceholderText"/>
                <w:color w:val="00B050"/>
                <w:sz w:val="20"/>
                <w:szCs w:val="20"/>
              </w:rPr>
              <w:t>[ierakstīt pārstāvi]</w:t>
            </w:r>
          </w:p>
        </w:tc>
      </w:tr>
    </w:tbl>
    <w:p w14:paraId="020E5BB1" w14:textId="77777777" w:rsidR="000837BA" w:rsidRPr="000A1C49" w:rsidRDefault="000837BA" w:rsidP="000837BA">
      <w:pPr>
        <w:shd w:val="clear" w:color="auto" w:fill="FFFFFF"/>
        <w:ind w:left="420"/>
        <w:jc w:val="both"/>
        <w:rPr>
          <w:b/>
          <w:sz w:val="20"/>
          <w:szCs w:val="20"/>
          <w:lang w:eastAsia="en-US"/>
        </w:rPr>
      </w:pPr>
    </w:p>
    <w:p w14:paraId="7BE05955" w14:textId="77777777" w:rsidR="000837BA" w:rsidRPr="000A1C49" w:rsidRDefault="000837BA" w:rsidP="000837BA">
      <w:pPr>
        <w:shd w:val="clear" w:color="auto" w:fill="FFFFFF"/>
        <w:ind w:left="420"/>
        <w:jc w:val="both"/>
        <w:rPr>
          <w:sz w:val="20"/>
          <w:szCs w:val="20"/>
          <w:lang w:eastAsia="en-US"/>
        </w:rPr>
      </w:pPr>
    </w:p>
    <w:tbl>
      <w:tblPr>
        <w:tblW w:w="9287" w:type="dxa"/>
        <w:tblLayout w:type="fixed"/>
        <w:tblLook w:val="0000" w:firstRow="0" w:lastRow="0" w:firstColumn="0" w:lastColumn="0" w:noHBand="0" w:noVBand="0"/>
      </w:tblPr>
      <w:tblGrid>
        <w:gridCol w:w="4643"/>
        <w:gridCol w:w="4644"/>
      </w:tblGrid>
      <w:tr w:rsidR="000837BA" w:rsidRPr="000A1C49" w14:paraId="26C2D499" w14:textId="77777777" w:rsidTr="00A31DEF">
        <w:tc>
          <w:tcPr>
            <w:tcW w:w="4643" w:type="dxa"/>
          </w:tcPr>
          <w:p w14:paraId="68D00F62" w14:textId="77777777" w:rsidR="000837BA" w:rsidRPr="000A1C49" w:rsidRDefault="000837BA" w:rsidP="00A31DEF">
            <w:pPr>
              <w:jc w:val="both"/>
              <w:rPr>
                <w:sz w:val="20"/>
                <w:szCs w:val="20"/>
                <w:lang w:eastAsia="en-US"/>
              </w:rPr>
            </w:pPr>
          </w:p>
        </w:tc>
        <w:tc>
          <w:tcPr>
            <w:tcW w:w="4644" w:type="dxa"/>
          </w:tcPr>
          <w:p w14:paraId="10EB1CF6" w14:textId="77777777" w:rsidR="000837BA" w:rsidRPr="000A1C49" w:rsidRDefault="000837BA" w:rsidP="00A31DEF">
            <w:pPr>
              <w:overflowPunct w:val="0"/>
              <w:autoSpaceDE w:val="0"/>
              <w:autoSpaceDN w:val="0"/>
              <w:adjustRightInd w:val="0"/>
              <w:jc w:val="both"/>
              <w:textAlignment w:val="baseline"/>
              <w:rPr>
                <w:sz w:val="20"/>
                <w:szCs w:val="20"/>
                <w:lang w:eastAsia="en-US"/>
              </w:rPr>
            </w:pPr>
          </w:p>
        </w:tc>
      </w:tr>
    </w:tbl>
    <w:p w14:paraId="1B62B326" w14:textId="77777777" w:rsidR="000837BA" w:rsidRPr="000A1C49" w:rsidRDefault="000837BA" w:rsidP="000837BA">
      <w:pPr>
        <w:widowControl w:val="0"/>
        <w:shd w:val="clear" w:color="auto" w:fill="FFFFFF"/>
        <w:tabs>
          <w:tab w:val="left" w:pos="696"/>
        </w:tabs>
        <w:autoSpaceDE w:val="0"/>
        <w:autoSpaceDN w:val="0"/>
        <w:adjustRightInd w:val="0"/>
        <w:spacing w:line="254" w:lineRule="exact"/>
        <w:jc w:val="both"/>
        <w:rPr>
          <w:spacing w:val="2"/>
          <w:sz w:val="20"/>
          <w:szCs w:val="20"/>
          <w:lang w:eastAsia="en-US"/>
        </w:rPr>
      </w:pPr>
    </w:p>
    <w:p w14:paraId="01B4E6DF" w14:textId="4404C6DB" w:rsidR="000837BA" w:rsidRPr="000A1C49" w:rsidRDefault="000837BA" w:rsidP="00AD31B6">
      <w:pPr>
        <w:widowControl w:val="0"/>
        <w:shd w:val="clear" w:color="auto" w:fill="FFFFFF"/>
        <w:tabs>
          <w:tab w:val="left" w:pos="696"/>
        </w:tabs>
        <w:autoSpaceDE w:val="0"/>
        <w:autoSpaceDN w:val="0"/>
        <w:adjustRightInd w:val="0"/>
        <w:spacing w:line="254" w:lineRule="exact"/>
        <w:jc w:val="both"/>
        <w:rPr>
          <w:sz w:val="20"/>
          <w:szCs w:val="20"/>
          <w:lang w:eastAsia="en-US"/>
        </w:rPr>
      </w:pPr>
      <w:r w:rsidRPr="000A1C49">
        <w:rPr>
          <w:spacing w:val="2"/>
          <w:sz w:val="20"/>
          <w:szCs w:val="20"/>
          <w:lang w:eastAsia="en-US"/>
        </w:rPr>
        <w:br w:type="page"/>
      </w:r>
    </w:p>
    <w:p w14:paraId="4908E5DE" w14:textId="77777777" w:rsidR="000F74C4" w:rsidRPr="000A1C49" w:rsidRDefault="000F74C4">
      <w:pPr>
        <w:sectPr w:rsidR="000F74C4" w:rsidRPr="000A1C49" w:rsidSect="00B61265">
          <w:footerReference w:type="default" r:id="rId7"/>
          <w:footerReference w:type="first" r:id="rId8"/>
          <w:pgSz w:w="11906" w:h="16838"/>
          <w:pgMar w:top="1134" w:right="1134" w:bottom="1134" w:left="1701" w:header="709" w:footer="709" w:gutter="0"/>
          <w:cols w:space="708"/>
          <w:titlePg/>
          <w:docGrid w:linePitch="360"/>
        </w:sectPr>
      </w:pPr>
    </w:p>
    <w:p w14:paraId="1B770D58" w14:textId="5EA2EBC1" w:rsidR="000F74C4" w:rsidRPr="000A1C49" w:rsidRDefault="000F74C4" w:rsidP="000F74C4">
      <w:pPr>
        <w:pStyle w:val="Default"/>
        <w:jc w:val="right"/>
        <w:rPr>
          <w:color w:val="FF0000"/>
          <w:sz w:val="22"/>
          <w:szCs w:val="22"/>
        </w:rPr>
      </w:pPr>
      <w:r w:rsidRPr="000A1C49">
        <w:rPr>
          <w:color w:val="FF0000"/>
          <w:sz w:val="22"/>
          <w:szCs w:val="22"/>
        </w:rPr>
        <w:lastRenderedPageBreak/>
        <w:t>{Šis ir paraugs. Slēdzot līgumu, līgumam kā pielikumu pievieno jau aizpildītu rakšanas darbu atļauju}</w:t>
      </w:r>
    </w:p>
    <w:p w14:paraId="75675ACC" w14:textId="7625994D" w:rsidR="000F74C4" w:rsidRPr="000A1C49" w:rsidRDefault="000F74C4" w:rsidP="000F74C4">
      <w:pPr>
        <w:pStyle w:val="Default"/>
        <w:jc w:val="right"/>
      </w:pPr>
      <w:r w:rsidRPr="000A1C49">
        <w:rPr>
          <w:noProof/>
          <w:lang w:eastAsia="lv-LV"/>
        </w:rPr>
        <w:drawing>
          <wp:inline distT="0" distB="0" distL="0" distR="0" wp14:anchorId="23D26CEC" wp14:editId="0618A1CE">
            <wp:extent cx="1082675" cy="453390"/>
            <wp:effectExtent l="0" t="0" r="317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2675" cy="453390"/>
                    </a:xfrm>
                    <a:prstGeom prst="rect">
                      <a:avLst/>
                    </a:prstGeom>
                    <a:noFill/>
                    <a:ln>
                      <a:noFill/>
                    </a:ln>
                  </pic:spPr>
                </pic:pic>
              </a:graphicData>
            </a:graphic>
          </wp:inline>
        </w:drawing>
      </w:r>
    </w:p>
    <w:p w14:paraId="19134C8E" w14:textId="77777777" w:rsidR="000F74C4" w:rsidRPr="000A1C49" w:rsidRDefault="000F74C4" w:rsidP="000F74C4"/>
    <w:p w14:paraId="146CB496" w14:textId="77777777" w:rsidR="000F74C4" w:rsidRPr="000A1C49" w:rsidRDefault="000F74C4" w:rsidP="000F74C4">
      <w:pPr>
        <w:pStyle w:val="Default"/>
        <w:jc w:val="right"/>
        <w:rPr>
          <w:color w:val="054F95"/>
          <w:sz w:val="18"/>
          <w:szCs w:val="18"/>
        </w:rPr>
      </w:pPr>
      <w:r w:rsidRPr="000A1C49">
        <w:rPr>
          <w:color w:val="054F95"/>
          <w:sz w:val="18"/>
          <w:szCs w:val="18"/>
        </w:rPr>
        <w:t>Akciju sabiedrība "Sadales tīkls"</w:t>
      </w:r>
    </w:p>
    <w:p w14:paraId="29589F88" w14:textId="77777777" w:rsidR="000F74C4" w:rsidRPr="000A1C49" w:rsidRDefault="000F74C4" w:rsidP="000F74C4">
      <w:pPr>
        <w:pStyle w:val="Default"/>
        <w:spacing w:after="240"/>
        <w:jc w:val="right"/>
        <w:rPr>
          <w:color w:val="054F95"/>
          <w:sz w:val="18"/>
          <w:szCs w:val="18"/>
        </w:rPr>
      </w:pPr>
      <w:proofErr w:type="spellStart"/>
      <w:r w:rsidRPr="000A1C49">
        <w:rPr>
          <w:color w:val="054F95"/>
          <w:sz w:val="18"/>
          <w:szCs w:val="18"/>
        </w:rPr>
        <w:t>Šmerļa</w:t>
      </w:r>
      <w:proofErr w:type="spellEnd"/>
      <w:r w:rsidRPr="000A1C49">
        <w:rPr>
          <w:color w:val="054F95"/>
          <w:sz w:val="18"/>
          <w:szCs w:val="18"/>
        </w:rPr>
        <w:t xml:space="preserve"> iela 1, Rīga, LV-1160, Latvija</w:t>
      </w:r>
    </w:p>
    <w:p w14:paraId="47ECF15C" w14:textId="77777777" w:rsidR="000F74C4" w:rsidRPr="000A1C49" w:rsidRDefault="000F74C4" w:rsidP="000F74C4">
      <w:pPr>
        <w:rPr>
          <w:color w:val="054F95"/>
          <w:sz w:val="18"/>
          <w:szCs w:val="18"/>
        </w:rPr>
      </w:pPr>
      <w:hyperlink r:id="rId10" w:history="1">
        <w:r w:rsidRPr="000A1C49">
          <w:rPr>
            <w:rStyle w:val="Hyperlink"/>
            <w:rFonts w:eastAsiaTheme="majorEastAsia"/>
            <w:color w:val="054F95"/>
            <w:sz w:val="18"/>
            <w:szCs w:val="18"/>
          </w:rPr>
          <w:t>www.sadalestikls.lv</w:t>
        </w:r>
      </w:hyperlink>
    </w:p>
    <w:p w14:paraId="67F41ECD" w14:textId="77777777" w:rsidR="000F74C4" w:rsidRPr="000A1C49" w:rsidRDefault="000F74C4" w:rsidP="000F74C4"/>
    <w:p w14:paraId="1B4E8A26" w14:textId="77777777" w:rsidR="000F74C4" w:rsidRPr="000A1C49" w:rsidRDefault="000F74C4" w:rsidP="000F74C4">
      <w:pPr>
        <w:rPr>
          <w:sz w:val="20"/>
          <w:szCs w:val="20"/>
        </w:rPr>
      </w:pPr>
      <w:r w:rsidRPr="000A1C49">
        <w:rPr>
          <w:sz w:val="20"/>
          <w:szCs w:val="20"/>
        </w:rPr>
        <w:t>Pielikums Nr.___</w:t>
      </w:r>
    </w:p>
    <w:tbl>
      <w:tblPr>
        <w:tblW w:w="0" w:type="auto"/>
        <w:tblLook w:val="04A0" w:firstRow="1" w:lastRow="0" w:firstColumn="1" w:lastColumn="0" w:noHBand="0" w:noVBand="1"/>
      </w:tblPr>
      <w:tblGrid>
        <w:gridCol w:w="4790"/>
        <w:gridCol w:w="4281"/>
      </w:tblGrid>
      <w:tr w:rsidR="000F74C4" w:rsidRPr="000A1C49" w14:paraId="5954F1D4" w14:textId="77777777" w:rsidTr="00A31DEF">
        <w:tc>
          <w:tcPr>
            <w:tcW w:w="5103" w:type="dxa"/>
            <w:shd w:val="clear" w:color="auto" w:fill="auto"/>
          </w:tcPr>
          <w:p w14:paraId="2F1687F5" w14:textId="77777777" w:rsidR="000F74C4" w:rsidRPr="000A1C49" w:rsidRDefault="000F74C4" w:rsidP="00A31DEF">
            <w:pPr>
              <w:ind w:left="-105"/>
              <w:rPr>
                <w:sz w:val="20"/>
                <w:szCs w:val="20"/>
              </w:rPr>
            </w:pPr>
          </w:p>
        </w:tc>
        <w:tc>
          <w:tcPr>
            <w:tcW w:w="4535" w:type="dxa"/>
            <w:shd w:val="clear" w:color="auto" w:fill="auto"/>
          </w:tcPr>
          <w:p w14:paraId="0E6A85AB" w14:textId="77777777" w:rsidR="000F74C4" w:rsidRPr="000A1C49" w:rsidRDefault="000F74C4" w:rsidP="00A31DEF">
            <w:pPr>
              <w:ind w:right="-114"/>
              <w:rPr>
                <w:sz w:val="20"/>
                <w:szCs w:val="20"/>
              </w:rPr>
            </w:pPr>
          </w:p>
          <w:p w14:paraId="2796A56C" w14:textId="77777777" w:rsidR="000F74C4" w:rsidRPr="000A1C49" w:rsidRDefault="000F74C4" w:rsidP="00A31DEF">
            <w:pPr>
              <w:ind w:right="-114"/>
              <w:rPr>
                <w:sz w:val="20"/>
                <w:szCs w:val="20"/>
              </w:rPr>
            </w:pPr>
            <w:r w:rsidRPr="000A1C49">
              <w:rPr>
                <w:sz w:val="20"/>
                <w:szCs w:val="20"/>
              </w:rPr>
              <w:t>SIA "…"</w:t>
            </w:r>
          </w:p>
        </w:tc>
      </w:tr>
    </w:tbl>
    <w:p w14:paraId="2ACE4ACD" w14:textId="77777777" w:rsidR="000F74C4" w:rsidRPr="000A1C49" w:rsidRDefault="000F74C4" w:rsidP="000F74C4">
      <w:pPr>
        <w:rPr>
          <w:sz w:val="20"/>
          <w:szCs w:val="20"/>
        </w:rPr>
      </w:pPr>
    </w:p>
    <w:p w14:paraId="47186CD2" w14:textId="77777777" w:rsidR="000F74C4" w:rsidRPr="000A1C49" w:rsidRDefault="000F74C4" w:rsidP="000F74C4">
      <w:pPr>
        <w:rPr>
          <w:sz w:val="20"/>
          <w:szCs w:val="20"/>
        </w:rPr>
      </w:pPr>
      <w:r w:rsidRPr="000A1C49">
        <w:rPr>
          <w:sz w:val="20"/>
          <w:szCs w:val="20"/>
        </w:rPr>
        <w:t>AS "Sadales tīkls" atļauj izdarīt zemes rakšanas darbus objektā:_____________________________________________________</w:t>
      </w:r>
    </w:p>
    <w:p w14:paraId="0F137FAC" w14:textId="77777777" w:rsidR="000F74C4" w:rsidRPr="000A1C49" w:rsidRDefault="000F74C4" w:rsidP="000F74C4">
      <w:pPr>
        <w:rPr>
          <w:sz w:val="20"/>
          <w:szCs w:val="20"/>
        </w:rPr>
      </w:pPr>
      <w:r w:rsidRPr="000A1C49">
        <w:rPr>
          <w:sz w:val="20"/>
          <w:szCs w:val="20"/>
        </w:rPr>
        <w:t xml:space="preserve">                                                  (projekta nosaukums)</w:t>
      </w:r>
    </w:p>
    <w:p w14:paraId="7A15929E" w14:textId="77777777" w:rsidR="000F74C4" w:rsidRPr="000A1C49" w:rsidRDefault="000F74C4" w:rsidP="000F74C4">
      <w:pPr>
        <w:jc w:val="both"/>
        <w:outlineLvl w:val="0"/>
        <w:rPr>
          <w:sz w:val="20"/>
          <w:szCs w:val="20"/>
        </w:rPr>
      </w:pPr>
      <w:r w:rsidRPr="000A1C49">
        <w:rPr>
          <w:sz w:val="20"/>
          <w:szCs w:val="20"/>
        </w:rPr>
        <w:t xml:space="preserve">Atbildīgais par rakšanas darbiem: </w:t>
      </w:r>
      <w:bookmarkStart w:id="13" w:name="_Hlk24094357"/>
      <w:r w:rsidRPr="000A1C49">
        <w:rPr>
          <w:sz w:val="20"/>
          <w:szCs w:val="20"/>
        </w:rPr>
        <w:t>_________________________________________________</w:t>
      </w:r>
    </w:p>
    <w:p w14:paraId="28A6ACE3" w14:textId="77777777" w:rsidR="000F74C4" w:rsidRPr="000A1C49" w:rsidRDefault="000F74C4" w:rsidP="000F74C4">
      <w:pPr>
        <w:ind w:left="1440" w:firstLine="720"/>
        <w:jc w:val="center"/>
        <w:rPr>
          <w:sz w:val="20"/>
          <w:szCs w:val="20"/>
        </w:rPr>
      </w:pPr>
      <w:r w:rsidRPr="000A1C49">
        <w:rPr>
          <w:sz w:val="20"/>
          <w:szCs w:val="20"/>
        </w:rPr>
        <w:t>(DU uzvārds, vārds, amats)</w:t>
      </w:r>
    </w:p>
    <w:bookmarkEnd w:id="13"/>
    <w:p w14:paraId="1D43531D" w14:textId="77777777" w:rsidR="000F74C4" w:rsidRPr="000A1C49" w:rsidRDefault="000F74C4" w:rsidP="000F74C4">
      <w:pPr>
        <w:rPr>
          <w:sz w:val="20"/>
          <w:szCs w:val="20"/>
        </w:rPr>
      </w:pPr>
      <w:r w:rsidRPr="000A1C49">
        <w:rPr>
          <w:sz w:val="20"/>
          <w:szCs w:val="20"/>
        </w:rPr>
        <w:t>Atļauja derīga līdz:____________________</w:t>
      </w:r>
    </w:p>
    <w:p w14:paraId="3AD8406C" w14:textId="77777777" w:rsidR="000F74C4" w:rsidRPr="000A1C49" w:rsidRDefault="000F74C4" w:rsidP="000F74C4">
      <w:pPr>
        <w:rPr>
          <w:sz w:val="20"/>
          <w:szCs w:val="20"/>
        </w:rPr>
      </w:pPr>
      <w:r w:rsidRPr="000A1C49">
        <w:rPr>
          <w:sz w:val="20"/>
          <w:szCs w:val="20"/>
        </w:rPr>
        <w:t xml:space="preserve">                                                  (datums)</w:t>
      </w:r>
    </w:p>
    <w:p w14:paraId="152C549E" w14:textId="77777777" w:rsidR="000F74C4" w:rsidRPr="000A1C49" w:rsidRDefault="000F74C4" w:rsidP="000F74C4">
      <w:pPr>
        <w:rPr>
          <w:sz w:val="20"/>
          <w:szCs w:val="20"/>
        </w:rPr>
      </w:pPr>
    </w:p>
    <w:p w14:paraId="60B6DBA8" w14:textId="77777777" w:rsidR="000F74C4" w:rsidRPr="000A1C49" w:rsidRDefault="000F74C4" w:rsidP="000F74C4">
      <w:pPr>
        <w:rPr>
          <w:b/>
          <w:sz w:val="20"/>
          <w:szCs w:val="20"/>
        </w:rPr>
      </w:pPr>
      <w:r w:rsidRPr="000A1C49">
        <w:rPr>
          <w:b/>
          <w:sz w:val="20"/>
          <w:szCs w:val="20"/>
        </w:rPr>
        <w:t>Darbu izpildes nosacījumi:</w:t>
      </w:r>
    </w:p>
    <w:p w14:paraId="6215A6F4" w14:textId="77777777" w:rsidR="000F74C4" w:rsidRPr="000A1C49" w:rsidRDefault="000F74C4" w:rsidP="000F74C4">
      <w:pPr>
        <w:pStyle w:val="ListParagraph"/>
        <w:numPr>
          <w:ilvl w:val="0"/>
          <w:numId w:val="33"/>
        </w:numPr>
        <w:spacing w:after="200"/>
        <w:ind w:left="284" w:hanging="284"/>
        <w:jc w:val="both"/>
        <w:rPr>
          <w:sz w:val="20"/>
          <w:szCs w:val="20"/>
        </w:rPr>
      </w:pPr>
      <w:r w:rsidRPr="000A1C49">
        <w:rPr>
          <w:sz w:val="20"/>
          <w:szCs w:val="20"/>
        </w:rPr>
        <w:t>Aizliegts patvaļīgi paplašināt būvprojektā uzrādīto rakšanas zonu;</w:t>
      </w:r>
    </w:p>
    <w:p w14:paraId="73B2C032" w14:textId="77777777" w:rsidR="000F74C4" w:rsidRPr="000A1C49" w:rsidRDefault="000F74C4" w:rsidP="000F74C4">
      <w:pPr>
        <w:pStyle w:val="ListParagraph"/>
        <w:numPr>
          <w:ilvl w:val="0"/>
          <w:numId w:val="33"/>
        </w:numPr>
        <w:spacing w:after="200"/>
        <w:ind w:left="284" w:hanging="284"/>
        <w:jc w:val="both"/>
        <w:rPr>
          <w:sz w:val="20"/>
          <w:szCs w:val="20"/>
        </w:rPr>
      </w:pPr>
      <w:r w:rsidRPr="000A1C49">
        <w:rPr>
          <w:sz w:val="20"/>
          <w:szCs w:val="20"/>
        </w:rPr>
        <w:t xml:space="preserve">Pirms rakšanas vai planēšanas darbu uzsākšanas atbildīgā būvdarbu vadītāja uzraudzībā  jāizdara kabeļu trases </w:t>
      </w:r>
      <w:proofErr w:type="spellStart"/>
      <w:r w:rsidRPr="000A1C49">
        <w:rPr>
          <w:sz w:val="20"/>
          <w:szCs w:val="20"/>
        </w:rPr>
        <w:t>kontrolatrakšana</w:t>
      </w:r>
      <w:proofErr w:type="spellEnd"/>
      <w:r w:rsidRPr="000A1C49">
        <w:rPr>
          <w:sz w:val="20"/>
          <w:szCs w:val="20"/>
        </w:rPr>
        <w:t>;</w:t>
      </w:r>
    </w:p>
    <w:p w14:paraId="2B842B09" w14:textId="77777777" w:rsidR="000F74C4" w:rsidRPr="000A1C49" w:rsidRDefault="000F74C4" w:rsidP="000F74C4">
      <w:pPr>
        <w:pStyle w:val="ListParagraph"/>
        <w:numPr>
          <w:ilvl w:val="0"/>
          <w:numId w:val="33"/>
        </w:numPr>
        <w:spacing w:after="200"/>
        <w:ind w:left="284" w:hanging="284"/>
        <w:jc w:val="both"/>
        <w:rPr>
          <w:sz w:val="20"/>
          <w:szCs w:val="20"/>
        </w:rPr>
      </w:pPr>
      <w:r w:rsidRPr="000A1C49">
        <w:rPr>
          <w:sz w:val="20"/>
          <w:szCs w:val="20"/>
        </w:rPr>
        <w:t>Par uzrādītas kabeļu trases saglabāšanu atbildīga ir persona, kurai izsniegta atļauja;</w:t>
      </w:r>
    </w:p>
    <w:p w14:paraId="0873CF44" w14:textId="77777777" w:rsidR="000F74C4" w:rsidRPr="000A1C49" w:rsidRDefault="000F74C4" w:rsidP="000F74C4">
      <w:pPr>
        <w:pStyle w:val="ListParagraph"/>
        <w:numPr>
          <w:ilvl w:val="0"/>
          <w:numId w:val="33"/>
        </w:numPr>
        <w:spacing w:after="200"/>
        <w:ind w:left="284" w:hanging="284"/>
        <w:jc w:val="both"/>
        <w:rPr>
          <w:sz w:val="20"/>
          <w:szCs w:val="20"/>
        </w:rPr>
      </w:pPr>
      <w:r w:rsidRPr="000A1C49">
        <w:rPr>
          <w:sz w:val="20"/>
          <w:szCs w:val="20"/>
        </w:rPr>
        <w:t>Apdzīvotās vietās, īpaši transformatoru apakšstaciju, sadales punktu, sadales skapju tuvumā, kabeļu atrašanās vietu un dziļumu obligāti noteikt ar tam paredzētajiem mērinstrumentiem, jo kabeļu atrašanās vietas ir aptuvenas un precizējamas;</w:t>
      </w:r>
    </w:p>
    <w:p w14:paraId="5DE312C2" w14:textId="77777777" w:rsidR="000F74C4" w:rsidRPr="000A1C49" w:rsidRDefault="000F74C4" w:rsidP="000F74C4">
      <w:pPr>
        <w:pStyle w:val="ListParagraph"/>
        <w:numPr>
          <w:ilvl w:val="0"/>
          <w:numId w:val="33"/>
        </w:numPr>
        <w:spacing w:after="200"/>
        <w:ind w:left="284" w:hanging="284"/>
        <w:jc w:val="both"/>
        <w:rPr>
          <w:sz w:val="20"/>
          <w:szCs w:val="20"/>
        </w:rPr>
      </w:pPr>
      <w:r w:rsidRPr="000A1C49">
        <w:rPr>
          <w:sz w:val="20"/>
          <w:szCs w:val="20"/>
        </w:rPr>
        <w:t xml:space="preserve">Rakšanas darbus ar zemes rakšanas mašīnām aizliegts izdarīt tuvāk par 1 m no kabeļiem. Zemes virskārtas noņemšanai līdz 0,3 m dziļumam virs kabeļa ir atļauts lietot zemes rakšanas mašīnas vai </w:t>
      </w:r>
      <w:proofErr w:type="spellStart"/>
      <w:r w:rsidRPr="000A1C49">
        <w:rPr>
          <w:sz w:val="20"/>
          <w:szCs w:val="20"/>
        </w:rPr>
        <w:t>atsitējinstrumentus</w:t>
      </w:r>
      <w:proofErr w:type="spellEnd"/>
      <w:r w:rsidRPr="000A1C49">
        <w:rPr>
          <w:sz w:val="20"/>
          <w:szCs w:val="20"/>
        </w:rPr>
        <w:t xml:space="preserve">, ja, veicot kabeļu </w:t>
      </w:r>
      <w:proofErr w:type="spellStart"/>
      <w:r w:rsidRPr="000A1C49">
        <w:rPr>
          <w:sz w:val="20"/>
          <w:szCs w:val="20"/>
        </w:rPr>
        <w:t>kontrolatrakšanu</w:t>
      </w:r>
      <w:proofErr w:type="spellEnd"/>
      <w:r w:rsidRPr="000A1C49">
        <w:rPr>
          <w:sz w:val="20"/>
          <w:szCs w:val="20"/>
        </w:rPr>
        <w:t>, ir konstatēts, ka kabelis atrodas 0,7 m dziļumā vai dziļāk;</w:t>
      </w:r>
    </w:p>
    <w:p w14:paraId="6B537903" w14:textId="77777777" w:rsidR="000F74C4" w:rsidRPr="000A1C49" w:rsidRDefault="000F74C4" w:rsidP="000F74C4">
      <w:pPr>
        <w:pStyle w:val="ListParagraph"/>
        <w:numPr>
          <w:ilvl w:val="0"/>
          <w:numId w:val="33"/>
        </w:numPr>
        <w:spacing w:after="200"/>
        <w:ind w:left="284" w:hanging="284"/>
        <w:jc w:val="both"/>
        <w:rPr>
          <w:sz w:val="20"/>
          <w:szCs w:val="20"/>
        </w:rPr>
      </w:pPr>
      <w:r w:rsidRPr="000A1C49">
        <w:rPr>
          <w:sz w:val="20"/>
          <w:szCs w:val="20"/>
        </w:rPr>
        <w:t xml:space="preserve">Aizliegts aizsargjoslās gar pazemes elektropārvades </w:t>
      </w:r>
      <w:proofErr w:type="spellStart"/>
      <w:r w:rsidRPr="000A1C49">
        <w:rPr>
          <w:sz w:val="20"/>
          <w:szCs w:val="20"/>
        </w:rPr>
        <w:t>kabeļlīnijām</w:t>
      </w:r>
      <w:proofErr w:type="spellEnd"/>
      <w:r w:rsidRPr="000A1C49">
        <w:rPr>
          <w:sz w:val="20"/>
          <w:szCs w:val="20"/>
        </w:rPr>
        <w:t xml:space="preserve"> veikt darbus ar </w:t>
      </w:r>
      <w:proofErr w:type="spellStart"/>
      <w:r w:rsidRPr="000A1C49">
        <w:rPr>
          <w:sz w:val="20"/>
          <w:szCs w:val="20"/>
        </w:rPr>
        <w:t>triecienmehānismiem</w:t>
      </w:r>
      <w:proofErr w:type="spellEnd"/>
      <w:r w:rsidRPr="000A1C49">
        <w:rPr>
          <w:sz w:val="20"/>
          <w:szCs w:val="20"/>
        </w:rPr>
        <w:t>, nomest smagumus, izmest un izliet kodīgas un koroziju izraisošas vielas, degvielu un eļļošanas materiālus;</w:t>
      </w:r>
    </w:p>
    <w:p w14:paraId="7C564E70" w14:textId="77777777" w:rsidR="000F74C4" w:rsidRPr="000A1C49" w:rsidRDefault="000F74C4" w:rsidP="000F74C4">
      <w:pPr>
        <w:pStyle w:val="ListParagraph"/>
        <w:numPr>
          <w:ilvl w:val="0"/>
          <w:numId w:val="33"/>
        </w:numPr>
        <w:spacing w:after="200"/>
        <w:ind w:left="284" w:hanging="284"/>
        <w:jc w:val="both"/>
        <w:rPr>
          <w:sz w:val="20"/>
          <w:szCs w:val="20"/>
        </w:rPr>
      </w:pPr>
      <w:r w:rsidRPr="000A1C49">
        <w:rPr>
          <w:sz w:val="20"/>
          <w:szCs w:val="20"/>
        </w:rPr>
        <w:t>Ziemā, ja zeme ir sasalusi dziļāk par 0,4 metriem, rakšanas darbus kabeļu trasē var veikt, pirms tam atkausējot zemi. Atkausēšana jāpārtrauc, ja zemes slāņa biezums virs kabeļa samazinājies līdz 20 cm;</w:t>
      </w:r>
    </w:p>
    <w:p w14:paraId="160C23B0" w14:textId="77777777" w:rsidR="000F74C4" w:rsidRPr="000A1C49" w:rsidRDefault="000F74C4" w:rsidP="000F74C4">
      <w:pPr>
        <w:pStyle w:val="ListParagraph"/>
        <w:numPr>
          <w:ilvl w:val="0"/>
          <w:numId w:val="33"/>
        </w:numPr>
        <w:spacing w:after="200"/>
        <w:ind w:left="284" w:hanging="284"/>
        <w:jc w:val="both"/>
        <w:rPr>
          <w:sz w:val="20"/>
          <w:szCs w:val="20"/>
        </w:rPr>
      </w:pPr>
      <w:r w:rsidRPr="000A1C49">
        <w:rPr>
          <w:sz w:val="20"/>
          <w:szCs w:val="20"/>
        </w:rPr>
        <w:t>Atsegtos kabeļus nedrīkst pārvietot vai pārbīdīt. Ir jānodrošina to pasargāšana no mehānisku bojājumu iespējamības;</w:t>
      </w:r>
    </w:p>
    <w:p w14:paraId="6AC1DA4C" w14:textId="77777777" w:rsidR="000F74C4" w:rsidRPr="000A1C49" w:rsidRDefault="000F74C4" w:rsidP="000F74C4">
      <w:pPr>
        <w:pStyle w:val="ListParagraph"/>
        <w:keepNext/>
        <w:keepLines/>
        <w:numPr>
          <w:ilvl w:val="0"/>
          <w:numId w:val="33"/>
        </w:numPr>
        <w:spacing w:after="200"/>
        <w:ind w:left="284" w:hanging="284"/>
        <w:jc w:val="both"/>
        <w:rPr>
          <w:sz w:val="20"/>
          <w:szCs w:val="20"/>
        </w:rPr>
      </w:pPr>
      <w:r w:rsidRPr="000A1C49">
        <w:rPr>
          <w:sz w:val="20"/>
          <w:szCs w:val="20"/>
        </w:rPr>
        <w:t>Aizliegts aizkraut pievedceļus un pieejas elektrisko tīklu objektiem.</w:t>
      </w:r>
    </w:p>
    <w:p w14:paraId="29E07AC4" w14:textId="77777777" w:rsidR="000F74C4" w:rsidRPr="00A12AEC" w:rsidRDefault="000F74C4" w:rsidP="000F74C4">
      <w:pPr>
        <w:keepNext/>
        <w:keepLines/>
        <w:jc w:val="both"/>
        <w:rPr>
          <w:sz w:val="20"/>
          <w:szCs w:val="20"/>
        </w:rPr>
      </w:pPr>
      <w:r w:rsidRPr="000A1C49">
        <w:rPr>
          <w:sz w:val="20"/>
          <w:szCs w:val="20"/>
        </w:rPr>
        <w:t>Konstatējot elektrisko kabeli, kas nav uzrādīts projektā, sabojājot elektrisko kabeli vai jebkuru citu neskaidrību gadījumā nekavējoties sazināties ar Sadales tīkls pārstāvi pa tālr. ______________.</w:t>
      </w:r>
    </w:p>
    <w:p w14:paraId="58934F62" w14:textId="2659406A" w:rsidR="005766AC" w:rsidRPr="00E77323" w:rsidRDefault="005766AC"/>
    <w:sectPr w:rsidR="005766AC" w:rsidRPr="00E77323" w:rsidSect="00B6126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0DD66" w14:textId="77777777" w:rsidR="005C1117" w:rsidRDefault="005C1117" w:rsidP="002C3DF4">
      <w:r>
        <w:separator/>
      </w:r>
    </w:p>
  </w:endnote>
  <w:endnote w:type="continuationSeparator" w:id="0">
    <w:p w14:paraId="2A9C5F48" w14:textId="77777777" w:rsidR="005C1117" w:rsidRDefault="005C1117" w:rsidP="002C3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wiss TL">
    <w:altName w:val="Segoe Script"/>
    <w:charset w:val="BA"/>
    <w:family w:val="swiss"/>
    <w:pitch w:val="variable"/>
    <w:sig w:usb0="00000001" w:usb1="5000204A"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B6B50" w14:textId="2C0CF87D" w:rsidR="004C11C7" w:rsidRDefault="00736778">
    <w:pPr>
      <w:pStyle w:val="Footer"/>
      <w:jc w:val="center"/>
      <w:rPr>
        <w:noProof/>
        <w:sz w:val="18"/>
        <w:szCs w:val="18"/>
      </w:rPr>
    </w:pPr>
    <w:r w:rsidRPr="00535DFA">
      <w:rPr>
        <w:sz w:val="18"/>
        <w:szCs w:val="18"/>
      </w:rPr>
      <w:fldChar w:fldCharType="begin"/>
    </w:r>
    <w:r w:rsidRPr="00535DFA">
      <w:rPr>
        <w:sz w:val="18"/>
        <w:szCs w:val="18"/>
      </w:rPr>
      <w:instrText xml:space="preserve"> PAGE   \* MERGEFORMAT </w:instrText>
    </w:r>
    <w:r w:rsidRPr="00535DFA">
      <w:rPr>
        <w:sz w:val="18"/>
        <w:szCs w:val="18"/>
      </w:rPr>
      <w:fldChar w:fldCharType="separate"/>
    </w:r>
    <w:r w:rsidRPr="00535DFA">
      <w:rPr>
        <w:noProof/>
        <w:sz w:val="18"/>
        <w:szCs w:val="18"/>
      </w:rPr>
      <w:t>3</w:t>
    </w:r>
    <w:r w:rsidRPr="00535DFA">
      <w:rPr>
        <w:noProof/>
        <w:sz w:val="18"/>
        <w:szCs w:val="18"/>
      </w:rPr>
      <w:fldChar w:fldCharType="end"/>
    </w:r>
  </w:p>
  <w:p w14:paraId="08A58BFC" w14:textId="55B998AB" w:rsidR="00535DFA" w:rsidRPr="00535DFA" w:rsidRDefault="000F2349" w:rsidP="00535DFA">
    <w:pPr>
      <w:pStyle w:val="Footer"/>
      <w:rPr>
        <w:sz w:val="16"/>
        <w:szCs w:val="16"/>
      </w:rPr>
    </w:pPr>
    <w:r>
      <w:rPr>
        <w:noProof/>
        <w:sz w:val="16"/>
        <w:szCs w:val="16"/>
      </w:rPr>
      <w:t>v7</w:t>
    </w:r>
    <w:r w:rsidR="00535DFA" w:rsidRPr="00535DFA">
      <w:rPr>
        <w:noProof/>
        <w:sz w:val="16"/>
        <w:szCs w:val="16"/>
      </w:rPr>
      <w:t>_</w:t>
    </w:r>
    <w:r>
      <w:rPr>
        <w:noProof/>
        <w:sz w:val="16"/>
        <w:szCs w:val="16"/>
      </w:rPr>
      <w:t>10</w:t>
    </w:r>
    <w:r w:rsidR="00535DFA" w:rsidRPr="00535DFA">
      <w:rPr>
        <w:noProof/>
        <w:sz w:val="16"/>
        <w:szCs w:val="16"/>
      </w:rPr>
      <w:t>_</w:t>
    </w:r>
    <w:r w:rsidR="007F1E55" w:rsidRPr="00535DFA">
      <w:rPr>
        <w:noProof/>
        <w:sz w:val="16"/>
        <w:szCs w:val="16"/>
      </w:rPr>
      <w:t>202</w:t>
    </w:r>
    <w:r w:rsidR="0008376B">
      <w:rPr>
        <w:noProof/>
        <w:sz w:val="16"/>
        <w:szCs w:val="16"/>
      </w:rPr>
      <w:t>4</w:t>
    </w:r>
    <w:r w:rsidR="00DD22F4">
      <w:rPr>
        <w:noProof/>
        <w:sz w:val="16"/>
        <w:szCs w:val="16"/>
      </w:rPr>
      <w:t>_EAUS_KvS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2078480"/>
      <w:docPartObj>
        <w:docPartGallery w:val="Page Numbers (Bottom of Page)"/>
        <w:docPartUnique/>
      </w:docPartObj>
    </w:sdtPr>
    <w:sdtEndPr>
      <w:rPr>
        <w:noProof/>
        <w:sz w:val="18"/>
        <w:szCs w:val="18"/>
      </w:rPr>
    </w:sdtEndPr>
    <w:sdtContent>
      <w:p w14:paraId="7491B216" w14:textId="40A0A7B4" w:rsidR="009D1609" w:rsidRPr="009D1609" w:rsidRDefault="009D1609">
        <w:pPr>
          <w:pStyle w:val="Footer"/>
          <w:jc w:val="center"/>
          <w:rPr>
            <w:sz w:val="18"/>
            <w:szCs w:val="18"/>
          </w:rPr>
        </w:pPr>
        <w:r w:rsidRPr="009D1609">
          <w:rPr>
            <w:sz w:val="18"/>
            <w:szCs w:val="18"/>
          </w:rPr>
          <w:fldChar w:fldCharType="begin"/>
        </w:r>
        <w:r w:rsidRPr="009D1609">
          <w:rPr>
            <w:sz w:val="18"/>
            <w:szCs w:val="18"/>
          </w:rPr>
          <w:instrText xml:space="preserve"> PAGE   \* MERGEFORMAT </w:instrText>
        </w:r>
        <w:r w:rsidRPr="009D1609">
          <w:rPr>
            <w:sz w:val="18"/>
            <w:szCs w:val="18"/>
          </w:rPr>
          <w:fldChar w:fldCharType="separate"/>
        </w:r>
        <w:r w:rsidRPr="009D1609">
          <w:rPr>
            <w:noProof/>
            <w:sz w:val="18"/>
            <w:szCs w:val="18"/>
          </w:rPr>
          <w:t>2</w:t>
        </w:r>
        <w:r w:rsidRPr="009D1609">
          <w:rPr>
            <w:noProof/>
            <w:sz w:val="18"/>
            <w:szCs w:val="18"/>
          </w:rPr>
          <w:fldChar w:fldCharType="end"/>
        </w:r>
      </w:p>
    </w:sdtContent>
  </w:sdt>
  <w:p w14:paraId="08AE25A0" w14:textId="26847DE2" w:rsidR="00304A3B" w:rsidRDefault="000F2349" w:rsidP="009D1609">
    <w:pPr>
      <w:pStyle w:val="Footer"/>
      <w:rPr>
        <w:sz w:val="16"/>
        <w:szCs w:val="16"/>
      </w:rPr>
    </w:pPr>
    <w:r>
      <w:rPr>
        <w:sz w:val="16"/>
        <w:szCs w:val="16"/>
      </w:rPr>
      <w:t>v7</w:t>
    </w:r>
    <w:r w:rsidR="009D1609" w:rsidRPr="00535DFA">
      <w:rPr>
        <w:sz w:val="16"/>
        <w:szCs w:val="16"/>
      </w:rPr>
      <w:t>_</w:t>
    </w:r>
    <w:r>
      <w:rPr>
        <w:sz w:val="16"/>
        <w:szCs w:val="16"/>
      </w:rPr>
      <w:t>10</w:t>
    </w:r>
    <w:r w:rsidR="009D1609" w:rsidRPr="00535DFA">
      <w:rPr>
        <w:sz w:val="16"/>
        <w:szCs w:val="16"/>
      </w:rPr>
      <w:t>_</w:t>
    </w:r>
    <w:r w:rsidR="0008376B" w:rsidRPr="00535DFA">
      <w:rPr>
        <w:sz w:val="16"/>
        <w:szCs w:val="16"/>
      </w:rPr>
      <w:t>202</w:t>
    </w:r>
    <w:r w:rsidR="0008376B">
      <w:rPr>
        <w:sz w:val="16"/>
        <w:szCs w:val="16"/>
      </w:rPr>
      <w:t>4</w:t>
    </w:r>
    <w:r w:rsidR="00DD22F4">
      <w:rPr>
        <w:sz w:val="16"/>
        <w:szCs w:val="16"/>
      </w:rPr>
      <w:t>_EAUS_KvS</w:t>
    </w:r>
  </w:p>
  <w:p w14:paraId="068D2982" w14:textId="707E10ED" w:rsidR="001F27FF" w:rsidRPr="00535DFA" w:rsidRDefault="001F27FF" w:rsidP="009D1609">
    <w:pPr>
      <w:pStyle w:val="Footer"/>
      <w:rPr>
        <w:sz w:val="16"/>
        <w:szCs w:val="16"/>
      </w:rPr>
    </w:pPr>
    <w:bookmarkStart w:id="12" w:name="DocIdentificator"/>
    <w:r>
      <w:rPr>
        <w:sz w:val="16"/>
        <w:szCs w:val="16"/>
      </w:rPr>
      <w:t>2025/9375</w:t>
    </w:r>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8D522" w14:textId="77777777" w:rsidR="005C1117" w:rsidRDefault="005C1117" w:rsidP="002C3DF4">
      <w:r>
        <w:separator/>
      </w:r>
    </w:p>
  </w:footnote>
  <w:footnote w:type="continuationSeparator" w:id="0">
    <w:p w14:paraId="1B9855B4" w14:textId="77777777" w:rsidR="005C1117" w:rsidRDefault="005C1117" w:rsidP="002C3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7F67A9E"/>
    <w:name w:val="WW8Num2"/>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val="0"/>
        <w:color w:val="000000"/>
        <w:sz w:val="20"/>
        <w:szCs w:val="20"/>
        <w:lang w:val="lv-LV"/>
      </w:rPr>
    </w:lvl>
    <w:lvl w:ilvl="2">
      <w:start w:val="1"/>
      <w:numFmt w:val="decimal"/>
      <w:lvlText w:val="%1.%2.%3."/>
      <w:lvlJc w:val="left"/>
      <w:pPr>
        <w:tabs>
          <w:tab w:val="num" w:pos="720"/>
        </w:tabs>
        <w:ind w:left="720" w:hanging="720"/>
      </w:pPr>
      <w:rPr>
        <w:color w:val="000000"/>
        <w:sz w:val="20"/>
        <w:szCs w:val="20"/>
      </w:rPr>
    </w:lvl>
    <w:lvl w:ilvl="3">
      <w:start w:val="4"/>
      <w:numFmt w:val="decimal"/>
      <w:lvlText w:val="%1.%2.%3.%4."/>
      <w:lvlJc w:val="left"/>
      <w:pPr>
        <w:tabs>
          <w:tab w:val="num" w:pos="720"/>
        </w:tabs>
        <w:ind w:left="720" w:hanging="720"/>
      </w:pPr>
      <w:rPr>
        <w:color w:val="000000"/>
        <w:sz w:val="22"/>
      </w:rPr>
    </w:lvl>
    <w:lvl w:ilvl="4">
      <w:start w:val="1"/>
      <w:numFmt w:val="decimal"/>
      <w:lvlText w:val="%1.%2.%3.%4.%5."/>
      <w:lvlJc w:val="left"/>
      <w:pPr>
        <w:tabs>
          <w:tab w:val="num" w:pos="1080"/>
        </w:tabs>
        <w:ind w:left="1080" w:hanging="1080"/>
      </w:pPr>
      <w:rPr>
        <w:color w:val="000000"/>
        <w:sz w:val="22"/>
      </w:rPr>
    </w:lvl>
    <w:lvl w:ilvl="5">
      <w:start w:val="1"/>
      <w:numFmt w:val="decimal"/>
      <w:lvlText w:val="%1.%2.%3.%4.%5.%6."/>
      <w:lvlJc w:val="left"/>
      <w:pPr>
        <w:tabs>
          <w:tab w:val="num" w:pos="1080"/>
        </w:tabs>
        <w:ind w:left="1080" w:hanging="1080"/>
      </w:pPr>
      <w:rPr>
        <w:color w:val="000000"/>
        <w:sz w:val="22"/>
      </w:rPr>
    </w:lvl>
    <w:lvl w:ilvl="6">
      <w:start w:val="1"/>
      <w:numFmt w:val="decimal"/>
      <w:lvlText w:val="%1.%2.%3.%4.%5.%6.%7."/>
      <w:lvlJc w:val="left"/>
      <w:pPr>
        <w:tabs>
          <w:tab w:val="num" w:pos="1440"/>
        </w:tabs>
        <w:ind w:left="1440" w:hanging="1440"/>
      </w:pPr>
      <w:rPr>
        <w:color w:val="000000"/>
        <w:sz w:val="22"/>
      </w:rPr>
    </w:lvl>
    <w:lvl w:ilvl="7">
      <w:start w:val="1"/>
      <w:numFmt w:val="decimal"/>
      <w:lvlText w:val="%1.%2.%3.%4.%5.%6.%7.%8."/>
      <w:lvlJc w:val="left"/>
      <w:pPr>
        <w:tabs>
          <w:tab w:val="num" w:pos="1440"/>
        </w:tabs>
        <w:ind w:left="1440" w:hanging="1440"/>
      </w:pPr>
      <w:rPr>
        <w:color w:val="000000"/>
        <w:sz w:val="22"/>
      </w:rPr>
    </w:lvl>
    <w:lvl w:ilvl="8">
      <w:start w:val="1"/>
      <w:numFmt w:val="decimal"/>
      <w:lvlText w:val="%1.%2.%3.%4.%5.%6.%7.%8.%9."/>
      <w:lvlJc w:val="left"/>
      <w:pPr>
        <w:tabs>
          <w:tab w:val="num" w:pos="1800"/>
        </w:tabs>
        <w:ind w:left="1800" w:hanging="1800"/>
      </w:pPr>
      <w:rPr>
        <w:color w:val="000000"/>
        <w:sz w:val="22"/>
      </w:rPr>
    </w:lvl>
  </w:abstractNum>
  <w:abstractNum w:abstractNumId="1" w15:restartNumberingAfterBreak="0">
    <w:nsid w:val="01861979"/>
    <w:multiLevelType w:val="multilevel"/>
    <w:tmpl w:val="DEE8F660"/>
    <w:lvl w:ilvl="0">
      <w:start w:val="1"/>
      <w:numFmt w:val="decimal"/>
      <w:lvlText w:val="%1."/>
      <w:lvlJc w:val="left"/>
      <w:pPr>
        <w:ind w:left="360" w:hanging="360"/>
      </w:pPr>
      <w:rPr>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1D1586"/>
    <w:multiLevelType w:val="multilevel"/>
    <w:tmpl w:val="A74ED916"/>
    <w:lvl w:ilvl="0">
      <w:start w:val="6"/>
      <w:numFmt w:val="decimal"/>
      <w:lvlText w:val="%1."/>
      <w:lvlJc w:val="left"/>
      <w:pPr>
        <w:ind w:left="600" w:hanging="600"/>
      </w:pPr>
      <w:rPr>
        <w:rFonts w:hint="default"/>
      </w:rPr>
    </w:lvl>
    <w:lvl w:ilvl="1">
      <w:start w:val="1"/>
      <w:numFmt w:val="decimal"/>
      <w:lvlText w:val="%1.%2."/>
      <w:lvlJc w:val="left"/>
      <w:pPr>
        <w:ind w:left="840" w:hanging="600"/>
      </w:pPr>
      <w:rPr>
        <w:rFonts w:hint="default"/>
        <w:b w:val="0"/>
        <w:bCs/>
      </w:rPr>
    </w:lvl>
    <w:lvl w:ilvl="2">
      <w:start w:val="7"/>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3" w15:restartNumberingAfterBreak="0">
    <w:nsid w:val="058577AB"/>
    <w:multiLevelType w:val="multilevel"/>
    <w:tmpl w:val="4B6E36B6"/>
    <w:lvl w:ilvl="0">
      <w:start w:val="4"/>
      <w:numFmt w:val="decimal"/>
      <w:lvlText w:val="%1."/>
      <w:lvlJc w:val="left"/>
      <w:pPr>
        <w:tabs>
          <w:tab w:val="num" w:pos="375"/>
        </w:tabs>
        <w:ind w:left="375" w:hanging="37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B84555"/>
    <w:multiLevelType w:val="multilevel"/>
    <w:tmpl w:val="8CCA9D38"/>
    <w:lvl w:ilvl="0">
      <w:start w:val="1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color w:val="000000"/>
        <w:sz w:val="20"/>
        <w:szCs w:val="20"/>
      </w:rPr>
    </w:lvl>
    <w:lvl w:ilvl="2">
      <w:start w:val="6"/>
      <w:numFmt w:val="decimal"/>
      <w:lvlText w:val="%1.%2.%3."/>
      <w:lvlJc w:val="left"/>
      <w:pPr>
        <w:tabs>
          <w:tab w:val="num" w:pos="720"/>
        </w:tabs>
        <w:ind w:left="720" w:hanging="720"/>
      </w:pPr>
      <w:rPr>
        <w:rFonts w:hint="default"/>
        <w:color w:val="000000"/>
        <w:sz w:val="20"/>
        <w:szCs w:val="20"/>
      </w:rPr>
    </w:lvl>
    <w:lvl w:ilvl="3">
      <w:start w:val="1"/>
      <w:numFmt w:val="decimal"/>
      <w:lvlText w:val="%1.%2.%3.%4."/>
      <w:lvlJc w:val="left"/>
      <w:pPr>
        <w:tabs>
          <w:tab w:val="num" w:pos="1004"/>
        </w:tabs>
        <w:ind w:left="1004" w:hanging="720"/>
      </w:pPr>
      <w:rPr>
        <w:rFonts w:hint="default"/>
        <w:color w:val="000000"/>
        <w:sz w:val="20"/>
        <w:szCs w:val="20"/>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5" w15:restartNumberingAfterBreak="0">
    <w:nsid w:val="09B353DC"/>
    <w:multiLevelType w:val="hybridMultilevel"/>
    <w:tmpl w:val="C630CA68"/>
    <w:lvl w:ilvl="0" w:tplc="2EE2D9AA">
      <w:start w:val="4"/>
      <w:numFmt w:val="decimal"/>
      <w:lvlText w:val="%1."/>
      <w:lvlJc w:val="left"/>
      <w:pPr>
        <w:tabs>
          <w:tab w:val="num" w:pos="720"/>
        </w:tabs>
        <w:ind w:left="720" w:hanging="660"/>
      </w:pPr>
      <w:rPr>
        <w:rFonts w:hint="default"/>
      </w:rPr>
    </w:lvl>
    <w:lvl w:ilvl="1" w:tplc="04260019" w:tentative="1">
      <w:start w:val="1"/>
      <w:numFmt w:val="lowerLetter"/>
      <w:lvlText w:val="%2."/>
      <w:lvlJc w:val="left"/>
      <w:pPr>
        <w:tabs>
          <w:tab w:val="num" w:pos="1140"/>
        </w:tabs>
        <w:ind w:left="1140" w:hanging="360"/>
      </w:pPr>
    </w:lvl>
    <w:lvl w:ilvl="2" w:tplc="0426001B" w:tentative="1">
      <w:start w:val="1"/>
      <w:numFmt w:val="lowerRoman"/>
      <w:lvlText w:val="%3."/>
      <w:lvlJc w:val="right"/>
      <w:pPr>
        <w:tabs>
          <w:tab w:val="num" w:pos="1860"/>
        </w:tabs>
        <w:ind w:left="1860" w:hanging="180"/>
      </w:pPr>
    </w:lvl>
    <w:lvl w:ilvl="3" w:tplc="0426000F" w:tentative="1">
      <w:start w:val="1"/>
      <w:numFmt w:val="decimal"/>
      <w:lvlText w:val="%4."/>
      <w:lvlJc w:val="left"/>
      <w:pPr>
        <w:tabs>
          <w:tab w:val="num" w:pos="2580"/>
        </w:tabs>
        <w:ind w:left="2580" w:hanging="360"/>
      </w:pPr>
    </w:lvl>
    <w:lvl w:ilvl="4" w:tplc="04260019" w:tentative="1">
      <w:start w:val="1"/>
      <w:numFmt w:val="lowerLetter"/>
      <w:lvlText w:val="%5."/>
      <w:lvlJc w:val="left"/>
      <w:pPr>
        <w:tabs>
          <w:tab w:val="num" w:pos="3300"/>
        </w:tabs>
        <w:ind w:left="3300" w:hanging="360"/>
      </w:pPr>
    </w:lvl>
    <w:lvl w:ilvl="5" w:tplc="0426001B" w:tentative="1">
      <w:start w:val="1"/>
      <w:numFmt w:val="lowerRoman"/>
      <w:lvlText w:val="%6."/>
      <w:lvlJc w:val="right"/>
      <w:pPr>
        <w:tabs>
          <w:tab w:val="num" w:pos="4020"/>
        </w:tabs>
        <w:ind w:left="4020" w:hanging="180"/>
      </w:pPr>
    </w:lvl>
    <w:lvl w:ilvl="6" w:tplc="0426000F" w:tentative="1">
      <w:start w:val="1"/>
      <w:numFmt w:val="decimal"/>
      <w:lvlText w:val="%7."/>
      <w:lvlJc w:val="left"/>
      <w:pPr>
        <w:tabs>
          <w:tab w:val="num" w:pos="4740"/>
        </w:tabs>
        <w:ind w:left="4740" w:hanging="360"/>
      </w:pPr>
    </w:lvl>
    <w:lvl w:ilvl="7" w:tplc="04260019" w:tentative="1">
      <w:start w:val="1"/>
      <w:numFmt w:val="lowerLetter"/>
      <w:lvlText w:val="%8."/>
      <w:lvlJc w:val="left"/>
      <w:pPr>
        <w:tabs>
          <w:tab w:val="num" w:pos="5460"/>
        </w:tabs>
        <w:ind w:left="5460" w:hanging="360"/>
      </w:pPr>
    </w:lvl>
    <w:lvl w:ilvl="8" w:tplc="0426001B" w:tentative="1">
      <w:start w:val="1"/>
      <w:numFmt w:val="lowerRoman"/>
      <w:lvlText w:val="%9."/>
      <w:lvlJc w:val="right"/>
      <w:pPr>
        <w:tabs>
          <w:tab w:val="num" w:pos="6180"/>
        </w:tabs>
        <w:ind w:left="6180" w:hanging="180"/>
      </w:pPr>
    </w:lvl>
  </w:abstractNum>
  <w:abstractNum w:abstractNumId="6" w15:restartNumberingAfterBreak="0">
    <w:nsid w:val="0C36300A"/>
    <w:multiLevelType w:val="multilevel"/>
    <w:tmpl w:val="57BC232A"/>
    <w:lvl w:ilvl="0">
      <w:start w:val="1"/>
      <w:numFmt w:val="decimal"/>
      <w:pStyle w:val="Heading2"/>
      <w:lvlText w:val="%1."/>
      <w:lvlJc w:val="left"/>
      <w:pPr>
        <w:ind w:left="709" w:hanging="709"/>
      </w:pPr>
      <w:rPr>
        <w:rFonts w:hint="default"/>
      </w:rPr>
    </w:lvl>
    <w:lvl w:ilvl="1">
      <w:start w:val="1"/>
      <w:numFmt w:val="decimal"/>
      <w:pStyle w:val="Level1"/>
      <w:lvlText w:val="%1.%2."/>
      <w:lvlJc w:val="left"/>
      <w:pPr>
        <w:ind w:left="709" w:hanging="709"/>
      </w:pPr>
      <w:rPr>
        <w:rFonts w:hint="default"/>
        <w:sz w:val="20"/>
        <w:szCs w:val="22"/>
      </w:rPr>
    </w:lvl>
    <w:lvl w:ilvl="2">
      <w:start w:val="1"/>
      <w:numFmt w:val="decimal"/>
      <w:pStyle w:val="Level2"/>
      <w:lvlText w:val="%1.%2.%3."/>
      <w:lvlJc w:val="left"/>
      <w:pPr>
        <w:ind w:left="1418" w:hanging="709"/>
      </w:pPr>
      <w:rPr>
        <w:rFonts w:hint="default"/>
      </w:rPr>
    </w:lvl>
    <w:lvl w:ilvl="3">
      <w:start w:val="1"/>
      <w:numFmt w:val="lowerLetter"/>
      <w:pStyle w:val="Level3"/>
      <w:lvlText w:val="%4."/>
      <w:lvlJc w:val="left"/>
      <w:pPr>
        <w:ind w:left="1843"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6035C0"/>
    <w:multiLevelType w:val="hybridMultilevel"/>
    <w:tmpl w:val="F462FEF4"/>
    <w:lvl w:ilvl="0" w:tplc="E0D6135C">
      <w:start w:val="1"/>
      <w:numFmt w:val="decimal"/>
      <w:lvlText w:val="%1."/>
      <w:lvlJc w:val="left"/>
      <w:pPr>
        <w:tabs>
          <w:tab w:val="num" w:pos="644"/>
        </w:tabs>
        <w:ind w:left="644" w:hanging="360"/>
      </w:pPr>
      <w:rPr>
        <w:rFonts w:hint="default"/>
      </w:rPr>
    </w:lvl>
    <w:lvl w:ilvl="1" w:tplc="04260019" w:tentative="1">
      <w:start w:val="1"/>
      <w:numFmt w:val="lowerLetter"/>
      <w:lvlText w:val="%2."/>
      <w:lvlJc w:val="left"/>
      <w:pPr>
        <w:tabs>
          <w:tab w:val="num" w:pos="1364"/>
        </w:tabs>
        <w:ind w:left="1364" w:hanging="360"/>
      </w:pPr>
    </w:lvl>
    <w:lvl w:ilvl="2" w:tplc="0426001B" w:tentative="1">
      <w:start w:val="1"/>
      <w:numFmt w:val="lowerRoman"/>
      <w:lvlText w:val="%3."/>
      <w:lvlJc w:val="right"/>
      <w:pPr>
        <w:tabs>
          <w:tab w:val="num" w:pos="2084"/>
        </w:tabs>
        <w:ind w:left="2084" w:hanging="180"/>
      </w:pPr>
    </w:lvl>
    <w:lvl w:ilvl="3" w:tplc="0426000F" w:tentative="1">
      <w:start w:val="1"/>
      <w:numFmt w:val="decimal"/>
      <w:lvlText w:val="%4."/>
      <w:lvlJc w:val="left"/>
      <w:pPr>
        <w:tabs>
          <w:tab w:val="num" w:pos="2804"/>
        </w:tabs>
        <w:ind w:left="2804" w:hanging="360"/>
      </w:pPr>
    </w:lvl>
    <w:lvl w:ilvl="4" w:tplc="04260019" w:tentative="1">
      <w:start w:val="1"/>
      <w:numFmt w:val="lowerLetter"/>
      <w:lvlText w:val="%5."/>
      <w:lvlJc w:val="left"/>
      <w:pPr>
        <w:tabs>
          <w:tab w:val="num" w:pos="3524"/>
        </w:tabs>
        <w:ind w:left="3524" w:hanging="360"/>
      </w:pPr>
    </w:lvl>
    <w:lvl w:ilvl="5" w:tplc="0426001B" w:tentative="1">
      <w:start w:val="1"/>
      <w:numFmt w:val="lowerRoman"/>
      <w:lvlText w:val="%6."/>
      <w:lvlJc w:val="right"/>
      <w:pPr>
        <w:tabs>
          <w:tab w:val="num" w:pos="4244"/>
        </w:tabs>
        <w:ind w:left="4244" w:hanging="180"/>
      </w:pPr>
    </w:lvl>
    <w:lvl w:ilvl="6" w:tplc="0426000F" w:tentative="1">
      <w:start w:val="1"/>
      <w:numFmt w:val="decimal"/>
      <w:lvlText w:val="%7."/>
      <w:lvlJc w:val="left"/>
      <w:pPr>
        <w:tabs>
          <w:tab w:val="num" w:pos="4964"/>
        </w:tabs>
        <w:ind w:left="4964" w:hanging="360"/>
      </w:pPr>
    </w:lvl>
    <w:lvl w:ilvl="7" w:tplc="04260019" w:tentative="1">
      <w:start w:val="1"/>
      <w:numFmt w:val="lowerLetter"/>
      <w:lvlText w:val="%8."/>
      <w:lvlJc w:val="left"/>
      <w:pPr>
        <w:tabs>
          <w:tab w:val="num" w:pos="5684"/>
        </w:tabs>
        <w:ind w:left="5684" w:hanging="360"/>
      </w:pPr>
    </w:lvl>
    <w:lvl w:ilvl="8" w:tplc="0426001B" w:tentative="1">
      <w:start w:val="1"/>
      <w:numFmt w:val="lowerRoman"/>
      <w:lvlText w:val="%9."/>
      <w:lvlJc w:val="right"/>
      <w:pPr>
        <w:tabs>
          <w:tab w:val="num" w:pos="6404"/>
        </w:tabs>
        <w:ind w:left="6404" w:hanging="180"/>
      </w:pPr>
    </w:lvl>
  </w:abstractNum>
  <w:abstractNum w:abstractNumId="8" w15:restartNumberingAfterBreak="0">
    <w:nsid w:val="1A323879"/>
    <w:multiLevelType w:val="hybridMultilevel"/>
    <w:tmpl w:val="81646E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813ED4"/>
    <w:multiLevelType w:val="multilevel"/>
    <w:tmpl w:val="8DBC0DC2"/>
    <w:lvl w:ilvl="0">
      <w:start w:val="18"/>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b w:val="0"/>
        <w:color w:val="000000"/>
        <w:sz w:val="20"/>
        <w:szCs w:val="20"/>
      </w:rPr>
    </w:lvl>
    <w:lvl w:ilvl="2">
      <w:start w:val="6"/>
      <w:numFmt w:val="decimal"/>
      <w:lvlText w:val="%1.%2.%3."/>
      <w:lvlJc w:val="left"/>
      <w:pPr>
        <w:tabs>
          <w:tab w:val="num" w:pos="720"/>
        </w:tabs>
        <w:ind w:left="720" w:hanging="720"/>
      </w:pPr>
      <w:rPr>
        <w:rFonts w:hint="default"/>
        <w:color w:val="000000"/>
        <w:sz w:val="20"/>
        <w:szCs w:val="20"/>
      </w:rPr>
    </w:lvl>
    <w:lvl w:ilvl="3">
      <w:start w:val="1"/>
      <w:numFmt w:val="decimal"/>
      <w:lvlText w:val="%1.%2.%3.%4."/>
      <w:lvlJc w:val="left"/>
      <w:pPr>
        <w:tabs>
          <w:tab w:val="num" w:pos="1004"/>
        </w:tabs>
        <w:ind w:left="1004" w:hanging="720"/>
      </w:pPr>
      <w:rPr>
        <w:rFonts w:hint="default"/>
        <w:color w:val="000000"/>
        <w:sz w:val="20"/>
        <w:szCs w:val="20"/>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10" w15:restartNumberingAfterBreak="0">
    <w:nsid w:val="1EA678B3"/>
    <w:multiLevelType w:val="multilevel"/>
    <w:tmpl w:val="0D14199A"/>
    <w:lvl w:ilvl="0">
      <w:start w:val="20"/>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b w:val="0"/>
        <w:color w:val="000000"/>
        <w:sz w:val="20"/>
        <w:szCs w:val="20"/>
      </w:rPr>
    </w:lvl>
    <w:lvl w:ilvl="2">
      <w:start w:val="1"/>
      <w:numFmt w:val="decimal"/>
      <w:lvlText w:val="%1.%2.%3."/>
      <w:lvlJc w:val="left"/>
      <w:pPr>
        <w:tabs>
          <w:tab w:val="num" w:pos="720"/>
        </w:tabs>
        <w:ind w:left="720" w:hanging="720"/>
      </w:pPr>
      <w:rPr>
        <w:rFonts w:hint="default"/>
        <w:color w:val="000000"/>
        <w:sz w:val="20"/>
        <w:szCs w:val="20"/>
      </w:rPr>
    </w:lvl>
    <w:lvl w:ilvl="3">
      <w:start w:val="1"/>
      <w:numFmt w:val="decimal"/>
      <w:lvlText w:val="%1.%2.%3.%4."/>
      <w:lvlJc w:val="left"/>
      <w:pPr>
        <w:tabs>
          <w:tab w:val="num" w:pos="1004"/>
        </w:tabs>
        <w:ind w:left="1004" w:hanging="720"/>
      </w:pPr>
      <w:rPr>
        <w:rFonts w:hint="default"/>
        <w:color w:val="000000"/>
        <w:sz w:val="20"/>
        <w:szCs w:val="20"/>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11" w15:restartNumberingAfterBreak="0">
    <w:nsid w:val="22B940A1"/>
    <w:multiLevelType w:val="multilevel"/>
    <w:tmpl w:val="6032D3DC"/>
    <w:lvl w:ilvl="0">
      <w:start w:val="4"/>
      <w:numFmt w:val="decimal"/>
      <w:lvlText w:val="%1."/>
      <w:lvlJc w:val="left"/>
      <w:pPr>
        <w:ind w:left="600" w:hanging="600"/>
      </w:pPr>
      <w:rPr>
        <w:rFonts w:hint="default"/>
      </w:rPr>
    </w:lvl>
    <w:lvl w:ilvl="1">
      <w:start w:val="4"/>
      <w:numFmt w:val="decimal"/>
      <w:lvlText w:val="%1.%2."/>
      <w:lvlJc w:val="left"/>
      <w:pPr>
        <w:ind w:left="840" w:hanging="600"/>
      </w:pPr>
      <w:rPr>
        <w:rFonts w:hint="default"/>
      </w:rPr>
    </w:lvl>
    <w:lvl w:ilvl="2">
      <w:start w:val="9"/>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2" w15:restartNumberingAfterBreak="0">
    <w:nsid w:val="246A234F"/>
    <w:multiLevelType w:val="multilevel"/>
    <w:tmpl w:val="6032D3DC"/>
    <w:lvl w:ilvl="0">
      <w:start w:val="4"/>
      <w:numFmt w:val="decimal"/>
      <w:lvlText w:val="%1."/>
      <w:lvlJc w:val="left"/>
      <w:pPr>
        <w:ind w:left="600" w:hanging="600"/>
      </w:pPr>
      <w:rPr>
        <w:rFonts w:hint="default"/>
      </w:rPr>
    </w:lvl>
    <w:lvl w:ilvl="1">
      <w:start w:val="4"/>
      <w:numFmt w:val="decimal"/>
      <w:lvlText w:val="%1.%2."/>
      <w:lvlJc w:val="left"/>
      <w:pPr>
        <w:ind w:left="840" w:hanging="600"/>
      </w:pPr>
      <w:rPr>
        <w:rFonts w:hint="default"/>
      </w:rPr>
    </w:lvl>
    <w:lvl w:ilvl="2">
      <w:start w:val="7"/>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3" w15:restartNumberingAfterBreak="0">
    <w:nsid w:val="287A04C9"/>
    <w:multiLevelType w:val="hybridMultilevel"/>
    <w:tmpl w:val="932C726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19529D"/>
    <w:multiLevelType w:val="multilevel"/>
    <w:tmpl w:val="D7EAB0D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4487E36"/>
    <w:multiLevelType w:val="hybridMultilevel"/>
    <w:tmpl w:val="9D228EEC"/>
    <w:lvl w:ilvl="0" w:tplc="53EC0844">
      <w:start w:val="1"/>
      <w:numFmt w:val="bullet"/>
      <w:lvlText w:val=""/>
      <w:lvlJc w:val="left"/>
      <w:pPr>
        <w:ind w:left="720" w:hanging="360"/>
      </w:pPr>
      <w:rPr>
        <w:rFonts w:ascii="Symbol" w:hAnsi="Symbol" w:hint="default"/>
      </w:rPr>
    </w:lvl>
    <w:lvl w:ilvl="1" w:tplc="5D1EBD62" w:tentative="1">
      <w:start w:val="1"/>
      <w:numFmt w:val="bullet"/>
      <w:lvlText w:val="o"/>
      <w:lvlJc w:val="left"/>
      <w:pPr>
        <w:ind w:left="1440" w:hanging="360"/>
      </w:pPr>
      <w:rPr>
        <w:rFonts w:ascii="Courier New" w:hAnsi="Courier New" w:cs="Courier New" w:hint="default"/>
      </w:rPr>
    </w:lvl>
    <w:lvl w:ilvl="2" w:tplc="E7F65CD2" w:tentative="1">
      <w:start w:val="1"/>
      <w:numFmt w:val="bullet"/>
      <w:lvlText w:val=""/>
      <w:lvlJc w:val="left"/>
      <w:pPr>
        <w:ind w:left="2160" w:hanging="360"/>
      </w:pPr>
      <w:rPr>
        <w:rFonts w:ascii="Wingdings" w:hAnsi="Wingdings" w:hint="default"/>
      </w:rPr>
    </w:lvl>
    <w:lvl w:ilvl="3" w:tplc="5374011E" w:tentative="1">
      <w:start w:val="1"/>
      <w:numFmt w:val="bullet"/>
      <w:lvlText w:val=""/>
      <w:lvlJc w:val="left"/>
      <w:pPr>
        <w:ind w:left="2880" w:hanging="360"/>
      </w:pPr>
      <w:rPr>
        <w:rFonts w:ascii="Symbol" w:hAnsi="Symbol" w:hint="default"/>
      </w:rPr>
    </w:lvl>
    <w:lvl w:ilvl="4" w:tplc="5BBC96BA" w:tentative="1">
      <w:start w:val="1"/>
      <w:numFmt w:val="bullet"/>
      <w:lvlText w:val="o"/>
      <w:lvlJc w:val="left"/>
      <w:pPr>
        <w:ind w:left="3600" w:hanging="360"/>
      </w:pPr>
      <w:rPr>
        <w:rFonts w:ascii="Courier New" w:hAnsi="Courier New" w:cs="Courier New" w:hint="default"/>
      </w:rPr>
    </w:lvl>
    <w:lvl w:ilvl="5" w:tplc="E6760206" w:tentative="1">
      <w:start w:val="1"/>
      <w:numFmt w:val="bullet"/>
      <w:lvlText w:val=""/>
      <w:lvlJc w:val="left"/>
      <w:pPr>
        <w:ind w:left="4320" w:hanging="360"/>
      </w:pPr>
      <w:rPr>
        <w:rFonts w:ascii="Wingdings" w:hAnsi="Wingdings" w:hint="default"/>
      </w:rPr>
    </w:lvl>
    <w:lvl w:ilvl="6" w:tplc="EFFAEFEE" w:tentative="1">
      <w:start w:val="1"/>
      <w:numFmt w:val="bullet"/>
      <w:lvlText w:val=""/>
      <w:lvlJc w:val="left"/>
      <w:pPr>
        <w:ind w:left="5040" w:hanging="360"/>
      </w:pPr>
      <w:rPr>
        <w:rFonts w:ascii="Symbol" w:hAnsi="Symbol" w:hint="default"/>
      </w:rPr>
    </w:lvl>
    <w:lvl w:ilvl="7" w:tplc="16E0E84C" w:tentative="1">
      <w:start w:val="1"/>
      <w:numFmt w:val="bullet"/>
      <w:lvlText w:val="o"/>
      <w:lvlJc w:val="left"/>
      <w:pPr>
        <w:ind w:left="5760" w:hanging="360"/>
      </w:pPr>
      <w:rPr>
        <w:rFonts w:ascii="Courier New" w:hAnsi="Courier New" w:cs="Courier New" w:hint="default"/>
      </w:rPr>
    </w:lvl>
    <w:lvl w:ilvl="8" w:tplc="530A40A4" w:tentative="1">
      <w:start w:val="1"/>
      <w:numFmt w:val="bullet"/>
      <w:lvlText w:val=""/>
      <w:lvlJc w:val="left"/>
      <w:pPr>
        <w:ind w:left="6480" w:hanging="360"/>
      </w:pPr>
      <w:rPr>
        <w:rFonts w:ascii="Wingdings" w:hAnsi="Wingdings" w:hint="default"/>
      </w:rPr>
    </w:lvl>
  </w:abstractNum>
  <w:abstractNum w:abstractNumId="16" w15:restartNumberingAfterBreak="0">
    <w:nsid w:val="35356512"/>
    <w:multiLevelType w:val="multilevel"/>
    <w:tmpl w:val="04090023"/>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7BB4B85"/>
    <w:multiLevelType w:val="multilevel"/>
    <w:tmpl w:val="0030837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3A917DD0"/>
    <w:multiLevelType w:val="hybridMultilevel"/>
    <w:tmpl w:val="EA6A63D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F8C1DAF"/>
    <w:multiLevelType w:val="multilevel"/>
    <w:tmpl w:val="53488B9C"/>
    <w:lvl w:ilvl="0">
      <w:start w:val="20"/>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43044403"/>
    <w:multiLevelType w:val="hybridMultilevel"/>
    <w:tmpl w:val="3AF89A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31D7113"/>
    <w:multiLevelType w:val="hybridMultilevel"/>
    <w:tmpl w:val="79FE6A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44D112B"/>
    <w:multiLevelType w:val="hybridMultilevel"/>
    <w:tmpl w:val="D4AE9C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EBF340A"/>
    <w:multiLevelType w:val="multilevel"/>
    <w:tmpl w:val="C836320E"/>
    <w:lvl w:ilvl="0">
      <w:start w:val="1"/>
      <w:numFmt w:val="upperRoman"/>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723B2B"/>
    <w:multiLevelType w:val="hybridMultilevel"/>
    <w:tmpl w:val="5380C290"/>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5C7B347E"/>
    <w:multiLevelType w:val="hybridMultilevel"/>
    <w:tmpl w:val="3E70E0F2"/>
    <w:lvl w:ilvl="0" w:tplc="F49001C8">
      <w:start w:val="1"/>
      <w:numFmt w:val="decimal"/>
      <w:lvlText w:val="%1."/>
      <w:lvlJc w:val="left"/>
      <w:pPr>
        <w:tabs>
          <w:tab w:val="num" w:pos="1080"/>
        </w:tabs>
        <w:ind w:left="1080" w:hanging="360"/>
      </w:pPr>
      <w:rPr>
        <w:rFonts w:hint="default"/>
      </w:rPr>
    </w:lvl>
    <w:lvl w:ilvl="1" w:tplc="04260019">
      <w:numFmt w:val="bullet"/>
      <w:lvlText w:val="-"/>
      <w:lvlJc w:val="left"/>
      <w:pPr>
        <w:tabs>
          <w:tab w:val="num" w:pos="1800"/>
        </w:tabs>
        <w:ind w:left="1800" w:hanging="360"/>
      </w:pPr>
      <w:rPr>
        <w:rFonts w:ascii="Times New Roman" w:eastAsia="Times New Roman" w:hAnsi="Times New Roman" w:cs="Times New Roman"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6" w15:restartNumberingAfterBreak="0">
    <w:nsid w:val="5D9022D5"/>
    <w:multiLevelType w:val="multilevel"/>
    <w:tmpl w:val="6032D3DC"/>
    <w:lvl w:ilvl="0">
      <w:start w:val="4"/>
      <w:numFmt w:val="decimal"/>
      <w:lvlText w:val="%1."/>
      <w:lvlJc w:val="left"/>
      <w:pPr>
        <w:ind w:left="600" w:hanging="600"/>
      </w:pPr>
      <w:rPr>
        <w:rFonts w:hint="default"/>
      </w:rPr>
    </w:lvl>
    <w:lvl w:ilvl="1">
      <w:start w:val="4"/>
      <w:numFmt w:val="decimal"/>
      <w:lvlText w:val="%1.%2."/>
      <w:lvlJc w:val="left"/>
      <w:pPr>
        <w:ind w:left="840" w:hanging="600"/>
      </w:pPr>
      <w:rPr>
        <w:rFonts w:hint="default"/>
      </w:rPr>
    </w:lvl>
    <w:lvl w:ilvl="2">
      <w:start w:val="3"/>
      <w:numFmt w:val="decimal"/>
      <w:lvlText w:val="%1.%2.%3."/>
      <w:lvlJc w:val="left"/>
      <w:pPr>
        <w:ind w:left="1200" w:hanging="720"/>
      </w:pPr>
      <w:rPr>
        <w:rFonts w:hint="default"/>
        <w:sz w:val="20"/>
        <w:szCs w:val="20"/>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7" w15:restartNumberingAfterBreak="0">
    <w:nsid w:val="5E4C59A3"/>
    <w:multiLevelType w:val="multilevel"/>
    <w:tmpl w:val="989887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color w:val="000000"/>
        <w:sz w:val="20"/>
        <w:szCs w:val="20"/>
      </w:rPr>
    </w:lvl>
    <w:lvl w:ilvl="2">
      <w:start w:val="1"/>
      <w:numFmt w:val="decimal"/>
      <w:lvlText w:val="%1.%2.%3."/>
      <w:lvlJc w:val="left"/>
      <w:pPr>
        <w:tabs>
          <w:tab w:val="num" w:pos="720"/>
        </w:tabs>
        <w:ind w:left="720" w:hanging="720"/>
      </w:pPr>
      <w:rPr>
        <w:rFonts w:hint="default"/>
        <w:color w:val="000000"/>
        <w:sz w:val="20"/>
        <w:szCs w:val="20"/>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28" w15:restartNumberingAfterBreak="0">
    <w:nsid w:val="5E855655"/>
    <w:multiLevelType w:val="hybridMultilevel"/>
    <w:tmpl w:val="A0D6A574"/>
    <w:lvl w:ilvl="0" w:tplc="8344447C">
      <w:start w:val="201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501353A"/>
    <w:multiLevelType w:val="multilevel"/>
    <w:tmpl w:val="6032D3DC"/>
    <w:lvl w:ilvl="0">
      <w:start w:val="4"/>
      <w:numFmt w:val="decimal"/>
      <w:lvlText w:val="%1."/>
      <w:lvlJc w:val="left"/>
      <w:pPr>
        <w:ind w:left="600" w:hanging="600"/>
      </w:pPr>
      <w:rPr>
        <w:rFonts w:hint="default"/>
      </w:rPr>
    </w:lvl>
    <w:lvl w:ilvl="1">
      <w:start w:val="4"/>
      <w:numFmt w:val="decimal"/>
      <w:lvlText w:val="%1.%2."/>
      <w:lvlJc w:val="left"/>
      <w:pPr>
        <w:ind w:left="840" w:hanging="600"/>
      </w:pPr>
      <w:rPr>
        <w:rFonts w:hint="default"/>
      </w:rPr>
    </w:lvl>
    <w:lvl w:ilvl="2">
      <w:start w:val="3"/>
      <w:numFmt w:val="decimal"/>
      <w:lvlText w:val="%1.%2.%3."/>
      <w:lvlJc w:val="left"/>
      <w:pPr>
        <w:ind w:left="1200" w:hanging="720"/>
      </w:pPr>
      <w:rPr>
        <w:rFonts w:hint="default"/>
        <w:sz w:val="20"/>
        <w:szCs w:val="20"/>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30" w15:restartNumberingAfterBreak="0">
    <w:nsid w:val="67B85C80"/>
    <w:multiLevelType w:val="hybridMultilevel"/>
    <w:tmpl w:val="CC928E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D0D6565"/>
    <w:multiLevelType w:val="hybridMultilevel"/>
    <w:tmpl w:val="3AF89A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B18145A"/>
    <w:multiLevelType w:val="multilevel"/>
    <w:tmpl w:val="F2206742"/>
    <w:lvl w:ilvl="0">
      <w:start w:val="19"/>
      <w:numFmt w:val="decimal"/>
      <w:lvlText w:val="%1."/>
      <w:lvlJc w:val="left"/>
      <w:pPr>
        <w:ind w:left="420" w:hanging="420"/>
      </w:pPr>
      <w:rPr>
        <w:rFonts w:hint="default"/>
        <w:b w:val="0"/>
      </w:rPr>
    </w:lvl>
    <w:lvl w:ilvl="1">
      <w:start w:val="6"/>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3" w15:restartNumberingAfterBreak="0">
    <w:nsid w:val="7D1021EE"/>
    <w:multiLevelType w:val="hybridMultilevel"/>
    <w:tmpl w:val="01709B94"/>
    <w:lvl w:ilvl="0" w:tplc="0426000F">
      <w:start w:val="12"/>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1262832608">
    <w:abstractNumId w:val="6"/>
  </w:num>
  <w:num w:numId="2" w16cid:durableId="1731684610">
    <w:abstractNumId w:val="6"/>
  </w:num>
  <w:num w:numId="3" w16cid:durableId="796728745">
    <w:abstractNumId w:val="6"/>
  </w:num>
  <w:num w:numId="4" w16cid:durableId="1991792050">
    <w:abstractNumId w:val="23"/>
  </w:num>
  <w:num w:numId="5" w16cid:durableId="227228500">
    <w:abstractNumId w:val="6"/>
  </w:num>
  <w:num w:numId="6" w16cid:durableId="550387936">
    <w:abstractNumId w:val="6"/>
  </w:num>
  <w:num w:numId="7" w16cid:durableId="47648757">
    <w:abstractNumId w:val="6"/>
  </w:num>
  <w:num w:numId="8" w16cid:durableId="1948999186">
    <w:abstractNumId w:val="6"/>
  </w:num>
  <w:num w:numId="9" w16cid:durableId="36901082">
    <w:abstractNumId w:val="16"/>
  </w:num>
  <w:num w:numId="10" w16cid:durableId="877400227">
    <w:abstractNumId w:val="17"/>
  </w:num>
  <w:num w:numId="11" w16cid:durableId="2032140476">
    <w:abstractNumId w:val="5"/>
  </w:num>
  <w:num w:numId="12" w16cid:durableId="1678456855">
    <w:abstractNumId w:val="25"/>
  </w:num>
  <w:num w:numId="13" w16cid:durableId="85005653">
    <w:abstractNumId w:val="7"/>
  </w:num>
  <w:num w:numId="14" w16cid:durableId="1185753759">
    <w:abstractNumId w:val="27"/>
  </w:num>
  <w:num w:numId="15" w16cid:durableId="956331643">
    <w:abstractNumId w:val="33"/>
  </w:num>
  <w:num w:numId="16" w16cid:durableId="1789856392">
    <w:abstractNumId w:val="3"/>
  </w:num>
  <w:num w:numId="17" w16cid:durableId="1481145024">
    <w:abstractNumId w:val="0"/>
  </w:num>
  <w:num w:numId="18" w16cid:durableId="479737816">
    <w:abstractNumId w:val="30"/>
  </w:num>
  <w:num w:numId="19" w16cid:durableId="2012637668">
    <w:abstractNumId w:val="28"/>
  </w:num>
  <w:num w:numId="20" w16cid:durableId="1043099431">
    <w:abstractNumId w:val="31"/>
  </w:num>
  <w:num w:numId="21" w16cid:durableId="435253772">
    <w:abstractNumId w:val="20"/>
  </w:num>
  <w:num w:numId="22" w16cid:durableId="642582852">
    <w:abstractNumId w:val="21"/>
  </w:num>
  <w:num w:numId="23" w16cid:durableId="1959137596">
    <w:abstractNumId w:val="8"/>
  </w:num>
  <w:num w:numId="24" w16cid:durableId="1536651105">
    <w:abstractNumId w:val="22"/>
  </w:num>
  <w:num w:numId="25" w16cid:durableId="177474619">
    <w:abstractNumId w:val="9"/>
  </w:num>
  <w:num w:numId="26" w16cid:durableId="1044210900">
    <w:abstractNumId w:val="4"/>
  </w:num>
  <w:num w:numId="27" w16cid:durableId="1422294702">
    <w:abstractNumId w:val="10"/>
  </w:num>
  <w:num w:numId="28" w16cid:durableId="870455871">
    <w:abstractNumId w:val="32"/>
  </w:num>
  <w:num w:numId="29" w16cid:durableId="950627738">
    <w:abstractNumId w:val="1"/>
  </w:num>
  <w:num w:numId="30" w16cid:durableId="154149856">
    <w:abstractNumId w:val="19"/>
  </w:num>
  <w:num w:numId="31" w16cid:durableId="7032106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5059261">
    <w:abstractNumId w:val="14"/>
  </w:num>
  <w:num w:numId="33" w16cid:durableId="1681156353">
    <w:abstractNumId w:val="15"/>
  </w:num>
  <w:num w:numId="34" w16cid:durableId="616375546">
    <w:abstractNumId w:val="13"/>
  </w:num>
  <w:num w:numId="35" w16cid:durableId="1457798300">
    <w:abstractNumId w:val="24"/>
  </w:num>
  <w:num w:numId="36" w16cid:durableId="637028027">
    <w:abstractNumId w:val="18"/>
  </w:num>
  <w:num w:numId="37" w16cid:durableId="1517816210">
    <w:abstractNumId w:val="29"/>
  </w:num>
  <w:num w:numId="38" w16cid:durableId="265233638">
    <w:abstractNumId w:val="26"/>
  </w:num>
  <w:num w:numId="39" w16cid:durableId="1323119807">
    <w:abstractNumId w:val="12"/>
  </w:num>
  <w:num w:numId="40" w16cid:durableId="458844581">
    <w:abstractNumId w:val="11"/>
  </w:num>
  <w:num w:numId="41" w16cid:durableId="1806241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7BA"/>
    <w:rsid w:val="00017E19"/>
    <w:rsid w:val="000211DA"/>
    <w:rsid w:val="000324B0"/>
    <w:rsid w:val="000352F3"/>
    <w:rsid w:val="000359A9"/>
    <w:rsid w:val="00050C1F"/>
    <w:rsid w:val="000559DB"/>
    <w:rsid w:val="000610A2"/>
    <w:rsid w:val="00065173"/>
    <w:rsid w:val="00065C07"/>
    <w:rsid w:val="0008376B"/>
    <w:rsid w:val="000837BA"/>
    <w:rsid w:val="000845F6"/>
    <w:rsid w:val="00094AD4"/>
    <w:rsid w:val="00095459"/>
    <w:rsid w:val="000A1C49"/>
    <w:rsid w:val="000B1250"/>
    <w:rsid w:val="000B6968"/>
    <w:rsid w:val="000B7E74"/>
    <w:rsid w:val="000F2349"/>
    <w:rsid w:val="000F74C4"/>
    <w:rsid w:val="000F7804"/>
    <w:rsid w:val="000F7DB0"/>
    <w:rsid w:val="00151C7D"/>
    <w:rsid w:val="0015614D"/>
    <w:rsid w:val="001618B8"/>
    <w:rsid w:val="00164AAE"/>
    <w:rsid w:val="001722F5"/>
    <w:rsid w:val="001A7BD0"/>
    <w:rsid w:val="001C1BFD"/>
    <w:rsid w:val="001D47CD"/>
    <w:rsid w:val="001E530C"/>
    <w:rsid w:val="001E7A49"/>
    <w:rsid w:val="001E7ADB"/>
    <w:rsid w:val="001F07D0"/>
    <w:rsid w:val="001F27FF"/>
    <w:rsid w:val="001F6B7E"/>
    <w:rsid w:val="002021F3"/>
    <w:rsid w:val="002241CD"/>
    <w:rsid w:val="00244CFF"/>
    <w:rsid w:val="00247F18"/>
    <w:rsid w:val="0025272E"/>
    <w:rsid w:val="00252A39"/>
    <w:rsid w:val="00282C83"/>
    <w:rsid w:val="002B7575"/>
    <w:rsid w:val="002C3DF4"/>
    <w:rsid w:val="002D39EE"/>
    <w:rsid w:val="00304A3B"/>
    <w:rsid w:val="00307FCF"/>
    <w:rsid w:val="00310711"/>
    <w:rsid w:val="0031730F"/>
    <w:rsid w:val="00326901"/>
    <w:rsid w:val="00334543"/>
    <w:rsid w:val="00365076"/>
    <w:rsid w:val="00381751"/>
    <w:rsid w:val="00394195"/>
    <w:rsid w:val="00434825"/>
    <w:rsid w:val="0045380A"/>
    <w:rsid w:val="004653C9"/>
    <w:rsid w:val="00476476"/>
    <w:rsid w:val="00492407"/>
    <w:rsid w:val="004B06DD"/>
    <w:rsid w:val="004B6FF4"/>
    <w:rsid w:val="004C11C7"/>
    <w:rsid w:val="004C4FB0"/>
    <w:rsid w:val="004D66A2"/>
    <w:rsid w:val="004E5F94"/>
    <w:rsid w:val="00507EE6"/>
    <w:rsid w:val="005301DD"/>
    <w:rsid w:val="00535DFA"/>
    <w:rsid w:val="0054454F"/>
    <w:rsid w:val="005458E0"/>
    <w:rsid w:val="00557DAF"/>
    <w:rsid w:val="005674BC"/>
    <w:rsid w:val="005766AC"/>
    <w:rsid w:val="005A598E"/>
    <w:rsid w:val="005B20F3"/>
    <w:rsid w:val="005B5EBA"/>
    <w:rsid w:val="005C1117"/>
    <w:rsid w:val="005C3730"/>
    <w:rsid w:val="005F6635"/>
    <w:rsid w:val="00611F8F"/>
    <w:rsid w:val="00614D41"/>
    <w:rsid w:val="00616C7B"/>
    <w:rsid w:val="006219E2"/>
    <w:rsid w:val="006306A4"/>
    <w:rsid w:val="006372C4"/>
    <w:rsid w:val="00680FC3"/>
    <w:rsid w:val="0068522E"/>
    <w:rsid w:val="0069455A"/>
    <w:rsid w:val="006C5A2F"/>
    <w:rsid w:val="006D2BFE"/>
    <w:rsid w:val="00717394"/>
    <w:rsid w:val="00736778"/>
    <w:rsid w:val="00753FF1"/>
    <w:rsid w:val="0078763D"/>
    <w:rsid w:val="007B0F1F"/>
    <w:rsid w:val="007D7817"/>
    <w:rsid w:val="007E31DD"/>
    <w:rsid w:val="007F1E55"/>
    <w:rsid w:val="00806CAA"/>
    <w:rsid w:val="00822889"/>
    <w:rsid w:val="00832B81"/>
    <w:rsid w:val="00845991"/>
    <w:rsid w:val="008464DB"/>
    <w:rsid w:val="00847B91"/>
    <w:rsid w:val="00864EAC"/>
    <w:rsid w:val="00866212"/>
    <w:rsid w:val="00866759"/>
    <w:rsid w:val="00873A32"/>
    <w:rsid w:val="008A099D"/>
    <w:rsid w:val="008B4ECC"/>
    <w:rsid w:val="008D3219"/>
    <w:rsid w:val="008E258F"/>
    <w:rsid w:val="008E590D"/>
    <w:rsid w:val="009005E1"/>
    <w:rsid w:val="00904839"/>
    <w:rsid w:val="00916869"/>
    <w:rsid w:val="00932D9A"/>
    <w:rsid w:val="00940453"/>
    <w:rsid w:val="00947192"/>
    <w:rsid w:val="009654C7"/>
    <w:rsid w:val="00970970"/>
    <w:rsid w:val="009766D1"/>
    <w:rsid w:val="00981A8F"/>
    <w:rsid w:val="009A6991"/>
    <w:rsid w:val="009D1609"/>
    <w:rsid w:val="009D3EFE"/>
    <w:rsid w:val="009D705F"/>
    <w:rsid w:val="009F0D9A"/>
    <w:rsid w:val="00A1222B"/>
    <w:rsid w:val="00A15379"/>
    <w:rsid w:val="00A20125"/>
    <w:rsid w:val="00A434DB"/>
    <w:rsid w:val="00A82634"/>
    <w:rsid w:val="00A92550"/>
    <w:rsid w:val="00AD2B7F"/>
    <w:rsid w:val="00AD31B6"/>
    <w:rsid w:val="00AD5583"/>
    <w:rsid w:val="00B13786"/>
    <w:rsid w:val="00B16D96"/>
    <w:rsid w:val="00B30710"/>
    <w:rsid w:val="00B30E33"/>
    <w:rsid w:val="00B36B00"/>
    <w:rsid w:val="00B54636"/>
    <w:rsid w:val="00B61265"/>
    <w:rsid w:val="00B93746"/>
    <w:rsid w:val="00B946AE"/>
    <w:rsid w:val="00B951BE"/>
    <w:rsid w:val="00BA2FE2"/>
    <w:rsid w:val="00BD1CCF"/>
    <w:rsid w:val="00BE18B5"/>
    <w:rsid w:val="00BE2CCE"/>
    <w:rsid w:val="00C07400"/>
    <w:rsid w:val="00C139C6"/>
    <w:rsid w:val="00C16FE1"/>
    <w:rsid w:val="00C2180B"/>
    <w:rsid w:val="00C220C6"/>
    <w:rsid w:val="00C85E71"/>
    <w:rsid w:val="00CA14CE"/>
    <w:rsid w:val="00CA24D0"/>
    <w:rsid w:val="00CA3BDA"/>
    <w:rsid w:val="00CB0C73"/>
    <w:rsid w:val="00CB4EAF"/>
    <w:rsid w:val="00CB57C6"/>
    <w:rsid w:val="00CB710C"/>
    <w:rsid w:val="00CD108D"/>
    <w:rsid w:val="00CE5DCC"/>
    <w:rsid w:val="00D11E24"/>
    <w:rsid w:val="00D23323"/>
    <w:rsid w:val="00D34CED"/>
    <w:rsid w:val="00D54AAE"/>
    <w:rsid w:val="00D72ABB"/>
    <w:rsid w:val="00D778BE"/>
    <w:rsid w:val="00D77B12"/>
    <w:rsid w:val="00DA53FB"/>
    <w:rsid w:val="00DA6FC8"/>
    <w:rsid w:val="00DB5AD6"/>
    <w:rsid w:val="00DC3E26"/>
    <w:rsid w:val="00DD22F4"/>
    <w:rsid w:val="00E20908"/>
    <w:rsid w:val="00E50D0E"/>
    <w:rsid w:val="00E6152E"/>
    <w:rsid w:val="00E631CF"/>
    <w:rsid w:val="00E77323"/>
    <w:rsid w:val="00E83D37"/>
    <w:rsid w:val="00E94136"/>
    <w:rsid w:val="00E97FFE"/>
    <w:rsid w:val="00EA12D3"/>
    <w:rsid w:val="00ED213C"/>
    <w:rsid w:val="00EF1A26"/>
    <w:rsid w:val="00F02BFE"/>
    <w:rsid w:val="00F43B4B"/>
    <w:rsid w:val="00F56F9B"/>
    <w:rsid w:val="00F636D2"/>
    <w:rsid w:val="00F9203D"/>
    <w:rsid w:val="00F93FF9"/>
    <w:rsid w:val="00FA0FE2"/>
    <w:rsid w:val="00FC6FE2"/>
    <w:rsid w:val="00FF12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DE7AB"/>
  <w15:chartTrackingRefBased/>
  <w15:docId w15:val="{4B203E87-9C11-4422-8321-76E990E1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7BA"/>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Title"/>
    <w:next w:val="Normal"/>
    <w:link w:val="Heading1Char"/>
    <w:qFormat/>
    <w:rsid w:val="00D54AAE"/>
    <w:pPr>
      <w:spacing w:before="60" w:after="60"/>
      <w:ind w:left="709" w:hanging="709"/>
      <w:jc w:val="left"/>
      <w:outlineLvl w:val="0"/>
    </w:pPr>
    <w:rPr>
      <w:rFonts w:cs="Times New Roman"/>
      <w:b w:val="0"/>
      <w:caps w:val="0"/>
    </w:rPr>
  </w:style>
  <w:style w:type="paragraph" w:styleId="Heading2">
    <w:name w:val="heading 2"/>
    <w:aliases w:val="HD2"/>
    <w:basedOn w:val="Heading1"/>
    <w:next w:val="Level1"/>
    <w:link w:val="Heading2Char"/>
    <w:uiPriority w:val="9"/>
    <w:unhideWhenUsed/>
    <w:qFormat/>
    <w:rsid w:val="00D54AAE"/>
    <w:pPr>
      <w:numPr>
        <w:numId w:val="8"/>
      </w:numPr>
      <w:outlineLvl w:val="1"/>
    </w:pPr>
    <w:rPr>
      <w:caps/>
    </w:rPr>
  </w:style>
  <w:style w:type="paragraph" w:styleId="Heading3">
    <w:name w:val="heading 3"/>
    <w:basedOn w:val="Normal"/>
    <w:next w:val="Normal"/>
    <w:link w:val="Heading3Char"/>
    <w:unhideWhenUsed/>
    <w:qFormat/>
    <w:rsid w:val="00D54AAE"/>
    <w:pPr>
      <w:keepNext/>
      <w:keepLines/>
      <w:spacing w:before="20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qFormat/>
    <w:rsid w:val="000837BA"/>
    <w:pPr>
      <w:keepNext/>
      <w:tabs>
        <w:tab w:val="num" w:pos="864"/>
      </w:tabs>
      <w:ind w:left="864" w:hanging="144"/>
      <w:jc w:val="both"/>
      <w:outlineLvl w:val="3"/>
    </w:pPr>
    <w:rPr>
      <w:rFonts w:ascii="Arial" w:hAnsi="Arial"/>
      <w:b/>
      <w:sz w:val="22"/>
      <w:szCs w:val="20"/>
      <w:lang w:eastAsia="en-US"/>
    </w:rPr>
  </w:style>
  <w:style w:type="paragraph" w:styleId="Heading5">
    <w:name w:val="heading 5"/>
    <w:basedOn w:val="Normal"/>
    <w:next w:val="Normal"/>
    <w:link w:val="Heading5Char"/>
    <w:qFormat/>
    <w:rsid w:val="000837BA"/>
    <w:pPr>
      <w:keepNext/>
      <w:tabs>
        <w:tab w:val="num" w:pos="1008"/>
      </w:tabs>
      <w:ind w:left="1008" w:hanging="432"/>
      <w:jc w:val="both"/>
      <w:outlineLvl w:val="4"/>
    </w:pPr>
    <w:rPr>
      <w:rFonts w:ascii="Arial" w:hAnsi="Arial"/>
      <w:b/>
      <w:sz w:val="20"/>
      <w:szCs w:val="20"/>
      <w:lang w:eastAsia="en-US"/>
    </w:rPr>
  </w:style>
  <w:style w:type="paragraph" w:styleId="Heading6">
    <w:name w:val="heading 6"/>
    <w:basedOn w:val="Normal"/>
    <w:next w:val="Normal"/>
    <w:link w:val="Heading6Char"/>
    <w:qFormat/>
    <w:rsid w:val="000837BA"/>
    <w:pPr>
      <w:tabs>
        <w:tab w:val="num" w:pos="1152"/>
      </w:tabs>
      <w:spacing w:before="240" w:after="60"/>
      <w:ind w:left="1152" w:hanging="432"/>
      <w:jc w:val="both"/>
      <w:outlineLvl w:val="5"/>
    </w:pPr>
    <w:rPr>
      <w:i/>
      <w:sz w:val="22"/>
      <w:szCs w:val="20"/>
      <w:lang w:eastAsia="en-US"/>
    </w:rPr>
  </w:style>
  <w:style w:type="paragraph" w:styleId="Heading7">
    <w:name w:val="heading 7"/>
    <w:basedOn w:val="Normal"/>
    <w:next w:val="Normal"/>
    <w:link w:val="Heading7Char"/>
    <w:qFormat/>
    <w:rsid w:val="000837BA"/>
    <w:pPr>
      <w:tabs>
        <w:tab w:val="num" w:pos="1296"/>
      </w:tabs>
      <w:spacing w:before="240" w:after="60"/>
      <w:ind w:left="1296" w:hanging="288"/>
      <w:jc w:val="both"/>
      <w:outlineLvl w:val="6"/>
    </w:pPr>
    <w:rPr>
      <w:rFonts w:ascii="Arial" w:hAnsi="Arial"/>
      <w:sz w:val="20"/>
      <w:szCs w:val="20"/>
      <w:lang w:eastAsia="en-US"/>
    </w:rPr>
  </w:style>
  <w:style w:type="paragraph" w:styleId="Heading8">
    <w:name w:val="heading 8"/>
    <w:basedOn w:val="Normal"/>
    <w:next w:val="Normal"/>
    <w:link w:val="Heading8Char"/>
    <w:unhideWhenUsed/>
    <w:qFormat/>
    <w:rsid w:val="00D54AA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qFormat/>
    <w:rsid w:val="000837BA"/>
    <w:pPr>
      <w:tabs>
        <w:tab w:val="num" w:pos="1584"/>
      </w:tabs>
      <w:spacing w:before="240" w:after="60"/>
      <w:ind w:left="1584" w:hanging="144"/>
      <w:jc w:val="both"/>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qFormat/>
    <w:rsid w:val="00D54AAE"/>
    <w:pPr>
      <w:numPr>
        <w:ilvl w:val="1"/>
        <w:numId w:val="8"/>
      </w:numPr>
      <w:spacing w:after="60"/>
    </w:pPr>
  </w:style>
  <w:style w:type="paragraph" w:customStyle="1" w:styleId="Level2">
    <w:name w:val="Level 2"/>
    <w:basedOn w:val="Level1"/>
    <w:qFormat/>
    <w:rsid w:val="00D54AAE"/>
    <w:pPr>
      <w:numPr>
        <w:ilvl w:val="2"/>
      </w:numPr>
      <w:contextualSpacing/>
    </w:pPr>
  </w:style>
  <w:style w:type="paragraph" w:customStyle="1" w:styleId="Level3">
    <w:name w:val="Level 3"/>
    <w:basedOn w:val="Level2"/>
    <w:qFormat/>
    <w:rsid w:val="00D54AAE"/>
    <w:pPr>
      <w:numPr>
        <w:ilvl w:val="3"/>
      </w:numPr>
    </w:pPr>
  </w:style>
  <w:style w:type="character" w:customStyle="1" w:styleId="Heading1Char">
    <w:name w:val="Heading 1 Char"/>
    <w:basedOn w:val="DefaultParagraphFont"/>
    <w:link w:val="Heading1"/>
    <w:uiPriority w:val="9"/>
    <w:rsid w:val="00D54AAE"/>
    <w:rPr>
      <w:rFonts w:ascii="Times New Roman" w:hAnsi="Times New Roman" w:cs="Times New Roman"/>
      <w:sz w:val="24"/>
      <w:szCs w:val="24"/>
    </w:rPr>
  </w:style>
  <w:style w:type="paragraph" w:styleId="Title">
    <w:name w:val="Title"/>
    <w:basedOn w:val="Normal"/>
    <w:next w:val="Normal"/>
    <w:link w:val="TitleChar"/>
    <w:qFormat/>
    <w:rsid w:val="00D54AAE"/>
    <w:pPr>
      <w:jc w:val="center"/>
    </w:pPr>
    <w:rPr>
      <w:rFonts w:cstheme="majorBidi"/>
      <w:b/>
      <w:caps/>
    </w:rPr>
  </w:style>
  <w:style w:type="character" w:customStyle="1" w:styleId="TitleChar">
    <w:name w:val="Title Char"/>
    <w:basedOn w:val="DefaultParagraphFont"/>
    <w:link w:val="Title"/>
    <w:uiPriority w:val="10"/>
    <w:rsid w:val="00D54AAE"/>
    <w:rPr>
      <w:rFonts w:ascii="Times New Roman" w:hAnsi="Times New Roman" w:cstheme="majorBidi"/>
      <w:b/>
      <w:caps/>
      <w:sz w:val="24"/>
      <w:szCs w:val="24"/>
    </w:rPr>
  </w:style>
  <w:style w:type="character" w:customStyle="1" w:styleId="Heading2Char">
    <w:name w:val="Heading 2 Char"/>
    <w:aliases w:val="HD2 Char"/>
    <w:basedOn w:val="DefaultParagraphFont"/>
    <w:link w:val="Heading2"/>
    <w:uiPriority w:val="9"/>
    <w:rsid w:val="00D54AAE"/>
    <w:rPr>
      <w:rFonts w:ascii="Times New Roman" w:hAnsi="Times New Roman" w:cs="Times New Roman"/>
      <w:caps/>
      <w:sz w:val="24"/>
      <w:szCs w:val="24"/>
    </w:rPr>
  </w:style>
  <w:style w:type="character" w:customStyle="1" w:styleId="Heading3Char">
    <w:name w:val="Heading 3 Char"/>
    <w:basedOn w:val="DefaultParagraphFont"/>
    <w:link w:val="Heading3"/>
    <w:uiPriority w:val="9"/>
    <w:semiHidden/>
    <w:rsid w:val="00D54AAE"/>
    <w:rPr>
      <w:rFonts w:asciiTheme="majorHAnsi" w:eastAsiaTheme="majorEastAsia" w:hAnsiTheme="majorHAnsi" w:cstheme="majorBidi"/>
      <w:b/>
      <w:bCs/>
      <w:color w:val="DDDDDD" w:themeColor="accent1"/>
      <w:sz w:val="20"/>
      <w:szCs w:val="24"/>
    </w:rPr>
  </w:style>
  <w:style w:type="character" w:customStyle="1" w:styleId="Heading8Char">
    <w:name w:val="Heading 8 Char"/>
    <w:basedOn w:val="DefaultParagraphFont"/>
    <w:link w:val="Heading8"/>
    <w:semiHidden/>
    <w:rsid w:val="00D54AAE"/>
    <w:rPr>
      <w:rFonts w:asciiTheme="majorHAnsi" w:eastAsiaTheme="majorEastAsia" w:hAnsiTheme="majorHAnsi" w:cstheme="majorBidi"/>
      <w:color w:val="404040" w:themeColor="text1" w:themeTint="BF"/>
      <w:sz w:val="20"/>
      <w:szCs w:val="20"/>
    </w:rPr>
  </w:style>
  <w:style w:type="paragraph" w:styleId="Subtitle">
    <w:name w:val="Subtitle"/>
    <w:basedOn w:val="Normal"/>
    <w:next w:val="Normal"/>
    <w:link w:val="SubtitleChar"/>
    <w:qFormat/>
    <w:rsid w:val="00D54AAE"/>
    <w:pPr>
      <w:spacing w:after="480"/>
      <w:jc w:val="center"/>
    </w:pPr>
    <w:rPr>
      <w:i/>
    </w:rPr>
  </w:style>
  <w:style w:type="character" w:customStyle="1" w:styleId="SubtitleChar">
    <w:name w:val="Subtitle Char"/>
    <w:basedOn w:val="DefaultParagraphFont"/>
    <w:link w:val="Subtitle"/>
    <w:uiPriority w:val="11"/>
    <w:rsid w:val="00D54AAE"/>
    <w:rPr>
      <w:rFonts w:ascii="Times New Roman" w:hAnsi="Times New Roman" w:cs="Times New Roman"/>
      <w:i/>
      <w:sz w:val="20"/>
      <w:szCs w:val="24"/>
    </w:rPr>
  </w:style>
  <w:style w:type="paragraph" w:styleId="NoSpacing">
    <w:name w:val="No Spacing"/>
    <w:basedOn w:val="Normal"/>
    <w:uiPriority w:val="1"/>
    <w:qFormat/>
    <w:rsid w:val="00D54AAE"/>
  </w:style>
  <w:style w:type="paragraph" w:styleId="ListParagraph">
    <w:name w:val="List Paragraph"/>
    <w:aliases w:val="2,Buletai,Bullet 1,Bullet EY,Bullet list,Dot pt,ERP-List Paragraph,H&amp;P List Paragraph,List Paragraph Red,List Paragraph11,List Paragraph111,List Paragraph2,Normal bullet 2,Numurets,PPS_Bullet,Saistīto dokumentu saraksts,Strip,Syle 1"/>
    <w:basedOn w:val="Normal"/>
    <w:link w:val="ListParagraphChar"/>
    <w:uiPriority w:val="99"/>
    <w:qFormat/>
    <w:rsid w:val="00D54AAE"/>
    <w:pPr>
      <w:ind w:left="720"/>
      <w:contextualSpacing/>
    </w:pPr>
    <w:rPr>
      <w:szCs w:val="22"/>
    </w:rPr>
  </w:style>
  <w:style w:type="character" w:customStyle="1" w:styleId="Heading4Char">
    <w:name w:val="Heading 4 Char"/>
    <w:basedOn w:val="DefaultParagraphFont"/>
    <w:link w:val="Heading4"/>
    <w:rsid w:val="000837BA"/>
    <w:rPr>
      <w:rFonts w:ascii="Arial" w:eastAsia="Times New Roman" w:hAnsi="Arial" w:cs="Times New Roman"/>
      <w:b/>
      <w:szCs w:val="20"/>
    </w:rPr>
  </w:style>
  <w:style w:type="character" w:customStyle="1" w:styleId="Heading5Char">
    <w:name w:val="Heading 5 Char"/>
    <w:basedOn w:val="DefaultParagraphFont"/>
    <w:link w:val="Heading5"/>
    <w:rsid w:val="000837BA"/>
    <w:rPr>
      <w:rFonts w:ascii="Arial" w:eastAsia="Times New Roman" w:hAnsi="Arial" w:cs="Times New Roman"/>
      <w:b/>
      <w:sz w:val="20"/>
      <w:szCs w:val="20"/>
    </w:rPr>
  </w:style>
  <w:style w:type="character" w:customStyle="1" w:styleId="Heading6Char">
    <w:name w:val="Heading 6 Char"/>
    <w:basedOn w:val="DefaultParagraphFont"/>
    <w:link w:val="Heading6"/>
    <w:rsid w:val="000837BA"/>
    <w:rPr>
      <w:rFonts w:ascii="Times New Roman" w:eastAsia="Times New Roman" w:hAnsi="Times New Roman" w:cs="Times New Roman"/>
      <w:i/>
      <w:szCs w:val="20"/>
    </w:rPr>
  </w:style>
  <w:style w:type="character" w:customStyle="1" w:styleId="Heading7Char">
    <w:name w:val="Heading 7 Char"/>
    <w:basedOn w:val="DefaultParagraphFont"/>
    <w:link w:val="Heading7"/>
    <w:rsid w:val="000837BA"/>
    <w:rPr>
      <w:rFonts w:ascii="Arial" w:eastAsia="Times New Roman" w:hAnsi="Arial" w:cs="Times New Roman"/>
      <w:sz w:val="20"/>
      <w:szCs w:val="20"/>
    </w:rPr>
  </w:style>
  <w:style w:type="character" w:customStyle="1" w:styleId="Heading9Char">
    <w:name w:val="Heading 9 Char"/>
    <w:basedOn w:val="DefaultParagraphFont"/>
    <w:link w:val="Heading9"/>
    <w:rsid w:val="000837BA"/>
    <w:rPr>
      <w:rFonts w:ascii="Arial" w:eastAsia="Times New Roman" w:hAnsi="Arial" w:cs="Times New Roman"/>
      <w:b/>
      <w:i/>
      <w:sz w:val="18"/>
      <w:szCs w:val="20"/>
    </w:rPr>
  </w:style>
  <w:style w:type="paragraph" w:styleId="Header">
    <w:name w:val="header"/>
    <w:basedOn w:val="Normal"/>
    <w:link w:val="HeaderChar"/>
    <w:rsid w:val="000837BA"/>
    <w:pPr>
      <w:tabs>
        <w:tab w:val="center" w:pos="4153"/>
        <w:tab w:val="right" w:pos="8306"/>
      </w:tabs>
    </w:pPr>
  </w:style>
  <w:style w:type="character" w:customStyle="1" w:styleId="HeaderChar">
    <w:name w:val="Header Char"/>
    <w:basedOn w:val="DefaultParagraphFont"/>
    <w:link w:val="Header"/>
    <w:rsid w:val="000837BA"/>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0837BA"/>
    <w:pPr>
      <w:tabs>
        <w:tab w:val="center" w:pos="4153"/>
        <w:tab w:val="right" w:pos="8306"/>
      </w:tabs>
    </w:pPr>
  </w:style>
  <w:style w:type="character" w:customStyle="1" w:styleId="FooterChar">
    <w:name w:val="Footer Char"/>
    <w:basedOn w:val="DefaultParagraphFont"/>
    <w:link w:val="Footer"/>
    <w:uiPriority w:val="99"/>
    <w:rsid w:val="000837BA"/>
    <w:rPr>
      <w:rFonts w:ascii="Times New Roman" w:eastAsia="Times New Roman" w:hAnsi="Times New Roman" w:cs="Times New Roman"/>
      <w:sz w:val="24"/>
      <w:szCs w:val="24"/>
      <w:lang w:eastAsia="lv-LV"/>
    </w:rPr>
  </w:style>
  <w:style w:type="character" w:styleId="PageNumber">
    <w:name w:val="page number"/>
    <w:basedOn w:val="DefaultParagraphFont"/>
    <w:rsid w:val="000837BA"/>
  </w:style>
  <w:style w:type="paragraph" w:styleId="BodyTextIndent">
    <w:name w:val="Body Text Indent"/>
    <w:basedOn w:val="Normal"/>
    <w:link w:val="BodyTextIndentChar"/>
    <w:rsid w:val="000837BA"/>
    <w:pPr>
      <w:tabs>
        <w:tab w:val="left" w:pos="360"/>
      </w:tabs>
      <w:ind w:firstLine="360"/>
      <w:jc w:val="both"/>
    </w:pPr>
    <w:rPr>
      <w:lang w:eastAsia="en-US"/>
    </w:rPr>
  </w:style>
  <w:style w:type="character" w:customStyle="1" w:styleId="BodyTextIndentChar">
    <w:name w:val="Body Text Indent Char"/>
    <w:basedOn w:val="DefaultParagraphFont"/>
    <w:link w:val="BodyTextIndent"/>
    <w:rsid w:val="000837BA"/>
    <w:rPr>
      <w:rFonts w:ascii="Times New Roman" w:eastAsia="Times New Roman" w:hAnsi="Times New Roman" w:cs="Times New Roman"/>
      <w:sz w:val="24"/>
      <w:szCs w:val="24"/>
    </w:rPr>
  </w:style>
  <w:style w:type="paragraph" w:styleId="NormalIndent">
    <w:name w:val="Normal Indent"/>
    <w:basedOn w:val="Normal"/>
    <w:uiPriority w:val="99"/>
    <w:rsid w:val="000837BA"/>
    <w:pPr>
      <w:ind w:left="720"/>
    </w:pPr>
    <w:rPr>
      <w:lang w:eastAsia="en-US"/>
    </w:rPr>
  </w:style>
  <w:style w:type="table" w:styleId="TableGrid">
    <w:name w:val="Table Grid"/>
    <w:basedOn w:val="TableNormal"/>
    <w:uiPriority w:val="59"/>
    <w:rsid w:val="000837B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837BA"/>
    <w:rPr>
      <w:color w:val="0000FF"/>
      <w:u w:val="single"/>
    </w:rPr>
  </w:style>
  <w:style w:type="paragraph" w:customStyle="1" w:styleId="Style1">
    <w:name w:val="Style1"/>
    <w:basedOn w:val="Normal"/>
    <w:rsid w:val="000837BA"/>
    <w:pPr>
      <w:widowControl w:val="0"/>
      <w:overflowPunct w:val="0"/>
      <w:autoSpaceDE w:val="0"/>
      <w:autoSpaceDN w:val="0"/>
      <w:adjustRightInd w:val="0"/>
      <w:textAlignment w:val="baseline"/>
    </w:pPr>
    <w:rPr>
      <w:szCs w:val="20"/>
      <w:lang w:eastAsia="en-US"/>
    </w:rPr>
  </w:style>
  <w:style w:type="paragraph" w:styleId="BalloonText">
    <w:name w:val="Balloon Text"/>
    <w:basedOn w:val="Normal"/>
    <w:link w:val="BalloonTextChar"/>
    <w:rsid w:val="000837BA"/>
    <w:rPr>
      <w:rFonts w:ascii="Tahoma" w:hAnsi="Tahoma" w:cs="Tahoma"/>
      <w:sz w:val="16"/>
      <w:szCs w:val="16"/>
    </w:rPr>
  </w:style>
  <w:style w:type="character" w:customStyle="1" w:styleId="BalloonTextChar">
    <w:name w:val="Balloon Text Char"/>
    <w:basedOn w:val="DefaultParagraphFont"/>
    <w:link w:val="BalloonText"/>
    <w:rsid w:val="000837BA"/>
    <w:rPr>
      <w:rFonts w:ascii="Tahoma" w:eastAsia="Times New Roman" w:hAnsi="Tahoma" w:cs="Tahoma"/>
      <w:sz w:val="16"/>
      <w:szCs w:val="16"/>
      <w:lang w:eastAsia="lv-LV"/>
    </w:rPr>
  </w:style>
  <w:style w:type="character" w:styleId="CommentReference">
    <w:name w:val="annotation reference"/>
    <w:rsid w:val="000837BA"/>
    <w:rPr>
      <w:sz w:val="16"/>
      <w:szCs w:val="16"/>
    </w:rPr>
  </w:style>
  <w:style w:type="paragraph" w:styleId="CommentText">
    <w:name w:val="annotation text"/>
    <w:basedOn w:val="Normal"/>
    <w:link w:val="CommentTextChar"/>
    <w:uiPriority w:val="99"/>
    <w:rsid w:val="000837BA"/>
    <w:rPr>
      <w:sz w:val="20"/>
      <w:szCs w:val="20"/>
    </w:rPr>
  </w:style>
  <w:style w:type="character" w:customStyle="1" w:styleId="CommentTextChar">
    <w:name w:val="Comment Text Char"/>
    <w:basedOn w:val="DefaultParagraphFont"/>
    <w:link w:val="CommentText"/>
    <w:uiPriority w:val="99"/>
    <w:rsid w:val="000837B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rsid w:val="000837BA"/>
    <w:rPr>
      <w:b/>
      <w:bCs/>
    </w:rPr>
  </w:style>
  <w:style w:type="character" w:customStyle="1" w:styleId="CommentSubjectChar">
    <w:name w:val="Comment Subject Char"/>
    <w:basedOn w:val="CommentTextChar"/>
    <w:link w:val="CommentSubject"/>
    <w:rsid w:val="000837BA"/>
    <w:rPr>
      <w:rFonts w:ascii="Times New Roman" w:eastAsia="Times New Roman" w:hAnsi="Times New Roman" w:cs="Times New Roman"/>
      <w:b/>
      <w:bCs/>
      <w:sz w:val="20"/>
      <w:szCs w:val="20"/>
      <w:lang w:eastAsia="lv-LV"/>
    </w:rPr>
  </w:style>
  <w:style w:type="paragraph" w:styleId="Revision">
    <w:name w:val="Revision"/>
    <w:hidden/>
    <w:uiPriority w:val="99"/>
    <w:semiHidden/>
    <w:rsid w:val="000837BA"/>
    <w:pPr>
      <w:spacing w:after="0" w:line="240" w:lineRule="auto"/>
    </w:pPr>
    <w:rPr>
      <w:rFonts w:ascii="Times New Roman" w:eastAsia="Times New Roman" w:hAnsi="Times New Roman" w:cs="Times New Roman"/>
      <w:sz w:val="24"/>
      <w:szCs w:val="24"/>
      <w:lang w:eastAsia="lv-LV"/>
    </w:rPr>
  </w:style>
  <w:style w:type="paragraph" w:styleId="EndnoteText">
    <w:name w:val="endnote text"/>
    <w:basedOn w:val="Normal"/>
    <w:link w:val="EndnoteTextChar"/>
    <w:rsid w:val="000837BA"/>
    <w:rPr>
      <w:sz w:val="20"/>
      <w:szCs w:val="20"/>
    </w:rPr>
  </w:style>
  <w:style w:type="character" w:customStyle="1" w:styleId="EndnoteTextChar">
    <w:name w:val="Endnote Text Char"/>
    <w:basedOn w:val="DefaultParagraphFont"/>
    <w:link w:val="EndnoteText"/>
    <w:rsid w:val="000837BA"/>
    <w:rPr>
      <w:rFonts w:ascii="Times New Roman" w:eastAsia="Times New Roman" w:hAnsi="Times New Roman" w:cs="Times New Roman"/>
      <w:sz w:val="20"/>
      <w:szCs w:val="20"/>
      <w:lang w:eastAsia="lv-LV"/>
    </w:rPr>
  </w:style>
  <w:style w:type="character" w:styleId="EndnoteReference">
    <w:name w:val="endnote reference"/>
    <w:rsid w:val="000837BA"/>
    <w:rPr>
      <w:vertAlign w:val="superscript"/>
    </w:rPr>
  </w:style>
  <w:style w:type="paragraph" w:customStyle="1" w:styleId="ppunkts">
    <w:name w:val="ppunkts"/>
    <w:basedOn w:val="Normal"/>
    <w:rsid w:val="000837BA"/>
    <w:pPr>
      <w:ind w:left="1872" w:hanging="1152"/>
      <w:jc w:val="both"/>
    </w:pPr>
    <w:rPr>
      <w:rFonts w:ascii="Swiss TL" w:hAnsi="Swiss TL"/>
      <w:szCs w:val="20"/>
      <w:lang w:eastAsia="en-US"/>
    </w:rPr>
  </w:style>
  <w:style w:type="paragraph" w:customStyle="1" w:styleId="Default">
    <w:name w:val="Default"/>
    <w:rsid w:val="000837BA"/>
    <w:pPr>
      <w:autoSpaceDE w:val="0"/>
      <w:autoSpaceDN w:val="0"/>
      <w:adjustRightInd w:val="0"/>
      <w:spacing w:after="0" w:line="240" w:lineRule="auto"/>
    </w:pPr>
    <w:rPr>
      <w:rFonts w:ascii="Times New Roman" w:eastAsia="Arial" w:hAnsi="Times New Roman" w:cs="Times New Roman"/>
      <w:color w:val="000000"/>
      <w:sz w:val="24"/>
      <w:szCs w:val="24"/>
    </w:rPr>
  </w:style>
  <w:style w:type="character" w:styleId="PlaceholderText">
    <w:name w:val="Placeholder Text"/>
    <w:uiPriority w:val="99"/>
    <w:semiHidden/>
    <w:rsid w:val="000837BA"/>
    <w:rPr>
      <w:color w:val="808080"/>
    </w:rPr>
  </w:style>
  <w:style w:type="paragraph" w:customStyle="1" w:styleId="ContentControl">
    <w:name w:val="Content Control"/>
    <w:basedOn w:val="Normal"/>
    <w:link w:val="ContentControlChar"/>
    <w:rsid w:val="000837BA"/>
    <w:pPr>
      <w:spacing w:after="120" w:line="276" w:lineRule="auto"/>
      <w:jc w:val="both"/>
    </w:pPr>
    <w:rPr>
      <w:rFonts w:eastAsia="Calibri"/>
      <w:sz w:val="20"/>
      <w:lang w:eastAsia="en-US"/>
    </w:rPr>
  </w:style>
  <w:style w:type="character" w:customStyle="1" w:styleId="ContentControlChar">
    <w:name w:val="Content Control Char"/>
    <w:link w:val="ContentControl"/>
    <w:rsid w:val="000837BA"/>
    <w:rPr>
      <w:rFonts w:ascii="Times New Roman" w:eastAsia="Calibri" w:hAnsi="Times New Roman" w:cs="Times New Roman"/>
      <w:sz w:val="20"/>
      <w:szCs w:val="24"/>
    </w:rPr>
  </w:style>
  <w:style w:type="character" w:styleId="FollowedHyperlink">
    <w:name w:val="FollowedHyperlink"/>
    <w:rsid w:val="000837BA"/>
    <w:rPr>
      <w:color w:val="954F72"/>
      <w:u w:val="single"/>
    </w:rPr>
  </w:style>
  <w:style w:type="character" w:customStyle="1" w:styleId="ListParagraphChar">
    <w:name w:val="List Paragraph Char"/>
    <w:aliases w:val="2 Char,Buletai Char,Bullet 1 Char,Bullet EY Char,Bullet list Char,Dot pt Char,ERP-List Paragraph Char,H&amp;P List Paragraph Char,List Paragraph Red Char,List Paragraph11 Char,List Paragraph111 Char,List Paragraph2 Char,Numurets Char"/>
    <w:basedOn w:val="DefaultParagraphFont"/>
    <w:link w:val="ListParagraph"/>
    <w:uiPriority w:val="99"/>
    <w:qFormat/>
    <w:rsid w:val="00932D9A"/>
    <w:rPr>
      <w:rFonts w:ascii="Times New Roman" w:eastAsia="Times New Roman" w:hAnsi="Times New Roman" w:cs="Times New Roman"/>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1978629">
      <w:bodyDiv w:val="1"/>
      <w:marLeft w:val="0"/>
      <w:marRight w:val="0"/>
      <w:marTop w:val="0"/>
      <w:marBottom w:val="0"/>
      <w:divBdr>
        <w:top w:val="none" w:sz="0" w:space="0" w:color="auto"/>
        <w:left w:val="none" w:sz="0" w:space="0" w:color="auto"/>
        <w:bottom w:val="none" w:sz="0" w:space="0" w:color="auto"/>
        <w:right w:val="none" w:sz="0" w:space="0" w:color="auto"/>
      </w:divBdr>
    </w:div>
    <w:div w:id="210731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adalestikls.lv" TargetMode="External"/><Relationship Id="rId4" Type="http://schemas.openxmlformats.org/officeDocument/2006/relationships/webSettings" Target="web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269EEFBBC54488A3F0AF3B64F4677C"/>
        <w:category>
          <w:name w:val="General"/>
          <w:gallery w:val="placeholder"/>
        </w:category>
        <w:types>
          <w:type w:val="bbPlcHdr"/>
        </w:types>
        <w:behaviors>
          <w:behavior w:val="content"/>
        </w:behaviors>
        <w:guid w:val="{B2455A63-D1B0-4139-A75B-F965795031A6}"/>
      </w:docPartPr>
      <w:docPartBody>
        <w:p w:rsidR="00B26871" w:rsidRDefault="008A4577" w:rsidP="008A4577">
          <w:pPr>
            <w:pStyle w:val="FF269EEFBBC54488A3F0AF3B64F4677C1"/>
          </w:pPr>
          <w:r w:rsidRPr="00AD31B6">
            <w:rPr>
              <w:rStyle w:val="PlaceholderText"/>
              <w:rFonts w:eastAsiaTheme="majorEastAsia"/>
              <w:iCs/>
              <w:color w:val="FF0000"/>
              <w:sz w:val="20"/>
              <w:szCs w:val="20"/>
            </w:rPr>
            <w:t>[ierakstīt jebkādus nepieciešamos papildu pielikumus]</w:t>
          </w:r>
        </w:p>
      </w:docPartBody>
    </w:docPart>
    <w:docPart>
      <w:docPartPr>
        <w:name w:val="0BC41BA8F02447D39FDAA2307B6AE207"/>
        <w:category>
          <w:name w:val="General"/>
          <w:gallery w:val="placeholder"/>
        </w:category>
        <w:types>
          <w:type w:val="bbPlcHdr"/>
        </w:types>
        <w:behaviors>
          <w:behavior w:val="content"/>
        </w:behaviors>
        <w:guid w:val="{3F351F49-C747-47D8-A497-1746211A314C}"/>
      </w:docPartPr>
      <w:docPartBody>
        <w:p w:rsidR="00B26871" w:rsidRDefault="008A4577" w:rsidP="008A4577">
          <w:pPr>
            <w:pStyle w:val="0BC41BA8F02447D39FDAA2307B6AE2071"/>
          </w:pPr>
          <w:r w:rsidRPr="004813B9">
            <w:rPr>
              <w:i/>
              <w:iCs/>
              <w:color w:val="00B050"/>
              <w:sz w:val="20"/>
              <w:szCs w:val="20"/>
            </w:rPr>
            <w:t xml:space="preserve">[izvēlēties vai ierakstīt e-pasta adresi] </w:t>
          </w:r>
        </w:p>
      </w:docPartBody>
    </w:docPart>
    <w:docPart>
      <w:docPartPr>
        <w:name w:val="38CDFC57AD664719A8F6E2A44F80E2DE"/>
        <w:category>
          <w:name w:val="General"/>
          <w:gallery w:val="placeholder"/>
        </w:category>
        <w:types>
          <w:type w:val="bbPlcHdr"/>
        </w:types>
        <w:behaviors>
          <w:behavior w:val="content"/>
        </w:behaviors>
        <w:guid w:val="{69CEF697-B299-47E1-AF54-D3C672138B6D}"/>
      </w:docPartPr>
      <w:docPartBody>
        <w:p w:rsidR="00B26871" w:rsidRDefault="008A4577" w:rsidP="008A4577">
          <w:pPr>
            <w:pStyle w:val="38CDFC57AD664719A8F6E2A44F80E2DE1"/>
          </w:pPr>
          <w:r w:rsidRPr="00B951BE">
            <w:rPr>
              <w:rStyle w:val="PlaceholderText"/>
              <w:rFonts w:eastAsiaTheme="majorEastAsia"/>
              <w:i/>
              <w:color w:val="00B050"/>
              <w:sz w:val="20"/>
              <w:szCs w:val="20"/>
            </w:rPr>
            <w:t>[izvēlēties vai ierakstīt pārstāvības pamatu]</w:t>
          </w:r>
        </w:p>
      </w:docPartBody>
    </w:docPart>
    <w:docPart>
      <w:docPartPr>
        <w:name w:val="3310C102B2F0405F9DF39ADF4B16C502"/>
        <w:category>
          <w:name w:val="General"/>
          <w:gallery w:val="placeholder"/>
        </w:category>
        <w:types>
          <w:type w:val="bbPlcHdr"/>
        </w:types>
        <w:behaviors>
          <w:behavior w:val="content"/>
        </w:behaviors>
        <w:guid w:val="{B36E69E1-E870-4E22-989E-5A4C7CC2CF61}"/>
      </w:docPartPr>
      <w:docPartBody>
        <w:p w:rsidR="00685B94" w:rsidRDefault="000C6D3D" w:rsidP="000C6D3D">
          <w:pPr>
            <w:pStyle w:val="3310C102B2F0405F9DF39ADF4B16C502"/>
          </w:pPr>
          <w:r w:rsidRPr="00B638A5">
            <w:rPr>
              <w:rStyle w:val="PlaceholderText"/>
              <w:rFonts w:eastAsiaTheme="majorEastAsia"/>
              <w:i/>
              <w:color w:val="00B050"/>
              <w:sz w:val="20"/>
              <w:szCs w:val="20"/>
            </w:rPr>
            <w:t>[izvēlēties vai ierakstīt pārstāvības pamatu]</w:t>
          </w:r>
        </w:p>
      </w:docPartBody>
    </w:docPart>
    <w:docPart>
      <w:docPartPr>
        <w:name w:val="C8D9094CD53E46CBBABDF879703A2BF8"/>
        <w:category>
          <w:name w:val="General"/>
          <w:gallery w:val="placeholder"/>
        </w:category>
        <w:types>
          <w:type w:val="bbPlcHdr"/>
        </w:types>
        <w:behaviors>
          <w:behavior w:val="content"/>
        </w:behaviors>
        <w:guid w:val="{8AE9A362-822B-44EA-9DDE-9BEA00BE253D}"/>
      </w:docPartPr>
      <w:docPartBody>
        <w:p w:rsidR="0039424D" w:rsidRDefault="000356E7" w:rsidP="000356E7">
          <w:pPr>
            <w:pStyle w:val="C8D9094CD53E46CBBABDF879703A2BF8"/>
          </w:pPr>
          <w:r w:rsidRPr="00B638A5">
            <w:rPr>
              <w:rStyle w:val="PlaceholderText"/>
              <w:rFonts w:eastAsiaTheme="majorEastAsia"/>
              <w:i/>
              <w:color w:val="00B050"/>
              <w:sz w:val="20"/>
              <w:szCs w:val="20"/>
            </w:rPr>
            <w:t>[izvēlēties vai ierakstīt pārstāvi]</w:t>
          </w:r>
        </w:p>
      </w:docPartBody>
    </w:docPart>
    <w:docPart>
      <w:docPartPr>
        <w:name w:val="D7CFE6ECCD6D4F5B889856E565F7F147"/>
        <w:category>
          <w:name w:val="General"/>
          <w:gallery w:val="placeholder"/>
        </w:category>
        <w:types>
          <w:type w:val="bbPlcHdr"/>
        </w:types>
        <w:behaviors>
          <w:behavior w:val="content"/>
        </w:behaviors>
        <w:guid w:val="{E06C2B9B-A81F-4CE1-A0F4-1A7AE05D0461}"/>
      </w:docPartPr>
      <w:docPartBody>
        <w:p w:rsidR="00376E9C" w:rsidRDefault="0039424D" w:rsidP="0039424D">
          <w:pPr>
            <w:pStyle w:val="D7CFE6ECCD6D4F5B889856E565F7F147"/>
          </w:pPr>
          <w:r w:rsidRPr="00B638A5">
            <w:rPr>
              <w:rStyle w:val="PlaceholderText"/>
              <w:rFonts w:eastAsiaTheme="majorEastAsia"/>
              <w:i/>
              <w:color w:val="00B050"/>
              <w:sz w:val="20"/>
              <w:szCs w:val="20"/>
            </w:rPr>
            <w:t>[izvēlēties vai ierakstīt pārstāvi]</w:t>
          </w:r>
        </w:p>
      </w:docPartBody>
    </w:docPart>
    <w:docPart>
      <w:docPartPr>
        <w:name w:val="FF4E3175722647C19CB7FD164006732A"/>
        <w:category>
          <w:name w:val="General"/>
          <w:gallery w:val="placeholder"/>
        </w:category>
        <w:types>
          <w:type w:val="bbPlcHdr"/>
        </w:types>
        <w:behaviors>
          <w:behavior w:val="content"/>
        </w:behaviors>
        <w:guid w:val="{5C913BFF-0EA8-40C7-A039-D578258C8DCA}"/>
      </w:docPartPr>
      <w:docPartBody>
        <w:p w:rsidR="00376E9C" w:rsidRDefault="0039424D" w:rsidP="0039424D">
          <w:pPr>
            <w:pStyle w:val="FF4E3175722647C19CB7FD164006732A"/>
          </w:pPr>
          <w:r w:rsidRPr="00B638A5">
            <w:rPr>
              <w:rStyle w:val="PlaceholderText"/>
              <w:rFonts w:eastAsiaTheme="majorEastAsia"/>
              <w:i/>
              <w:color w:val="00B050"/>
              <w:sz w:val="20"/>
              <w:szCs w:val="20"/>
            </w:rPr>
            <w:t>[izvēlēties vai ierakstīt pārstāvi]</w:t>
          </w:r>
        </w:p>
      </w:docPartBody>
    </w:docPart>
    <w:docPart>
      <w:docPartPr>
        <w:name w:val="DB4F221178734A698388BA6AF850E2A4"/>
        <w:category>
          <w:name w:val="General"/>
          <w:gallery w:val="placeholder"/>
        </w:category>
        <w:types>
          <w:type w:val="bbPlcHdr"/>
        </w:types>
        <w:behaviors>
          <w:behavior w:val="content"/>
        </w:behaviors>
        <w:guid w:val="{27B30F52-16E7-4510-BF37-18917999436E}"/>
      </w:docPartPr>
      <w:docPartBody>
        <w:p w:rsidR="00376E9C" w:rsidRDefault="0039424D" w:rsidP="0039424D">
          <w:pPr>
            <w:pStyle w:val="DB4F221178734A698388BA6AF850E2A4"/>
          </w:pPr>
          <w:r w:rsidRPr="00B638A5">
            <w:rPr>
              <w:rStyle w:val="PlaceholderText"/>
              <w:rFonts w:eastAsiaTheme="majorEastAsia"/>
              <w:i/>
              <w:color w:val="00B050"/>
              <w:sz w:val="20"/>
              <w:szCs w:val="20"/>
            </w:rPr>
            <w:t>[izvēlēties vai ierakstīt pārstāvi]</w:t>
          </w:r>
        </w:p>
      </w:docPartBody>
    </w:docPart>
    <w:docPart>
      <w:docPartPr>
        <w:name w:val="617EF84BC99B4C0CB637D50A2109F281"/>
        <w:category>
          <w:name w:val="General"/>
          <w:gallery w:val="placeholder"/>
        </w:category>
        <w:types>
          <w:type w:val="bbPlcHdr"/>
        </w:types>
        <w:behaviors>
          <w:behavior w:val="content"/>
        </w:behaviors>
        <w:guid w:val="{9AB1C668-0EAA-4860-8A4E-02C57218C5C4}"/>
      </w:docPartPr>
      <w:docPartBody>
        <w:p w:rsidR="003340BD" w:rsidRDefault="000C0D0E" w:rsidP="000C0D0E">
          <w:pPr>
            <w:pStyle w:val="617EF84BC99B4C0CB637D50A2109F281"/>
          </w:pPr>
          <w:r w:rsidRPr="009902EF">
            <w:rPr>
              <w:rStyle w:val="PlaceholderText"/>
              <w:color w:val="00B050"/>
              <w:szCs w:val="20"/>
            </w:rPr>
            <w:t>[ierakstīt punkta jauno redakciju]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wiss TL">
    <w:altName w:val="Segoe Script"/>
    <w:charset w:val="BA"/>
    <w:family w:val="swiss"/>
    <w:pitch w:val="variable"/>
    <w:sig w:usb0="00000001" w:usb1="5000204A"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381DC9"/>
    <w:multiLevelType w:val="multilevel"/>
    <w:tmpl w:val="D43CB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0725642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AC0"/>
    <w:rsid w:val="000324B0"/>
    <w:rsid w:val="000356E7"/>
    <w:rsid w:val="000C0D0E"/>
    <w:rsid w:val="000C6D3D"/>
    <w:rsid w:val="00121214"/>
    <w:rsid w:val="001722F5"/>
    <w:rsid w:val="001907B1"/>
    <w:rsid w:val="001D721B"/>
    <w:rsid w:val="002362F7"/>
    <w:rsid w:val="002944D0"/>
    <w:rsid w:val="002C4E80"/>
    <w:rsid w:val="003274DF"/>
    <w:rsid w:val="003340BD"/>
    <w:rsid w:val="00365076"/>
    <w:rsid w:val="00376E9C"/>
    <w:rsid w:val="0039424D"/>
    <w:rsid w:val="00402BD1"/>
    <w:rsid w:val="00407821"/>
    <w:rsid w:val="0048266E"/>
    <w:rsid w:val="00514E59"/>
    <w:rsid w:val="00580868"/>
    <w:rsid w:val="00685B94"/>
    <w:rsid w:val="006C5A2F"/>
    <w:rsid w:val="00740A04"/>
    <w:rsid w:val="0074130C"/>
    <w:rsid w:val="0076614C"/>
    <w:rsid w:val="007B0F1F"/>
    <w:rsid w:val="00803BCC"/>
    <w:rsid w:val="008509E4"/>
    <w:rsid w:val="00866212"/>
    <w:rsid w:val="008A4577"/>
    <w:rsid w:val="008B4ECC"/>
    <w:rsid w:val="008D0BCA"/>
    <w:rsid w:val="008E590D"/>
    <w:rsid w:val="00906C80"/>
    <w:rsid w:val="00A1178B"/>
    <w:rsid w:val="00A83C8B"/>
    <w:rsid w:val="00B26871"/>
    <w:rsid w:val="00B57E59"/>
    <w:rsid w:val="00B870B6"/>
    <w:rsid w:val="00BF0F01"/>
    <w:rsid w:val="00CA0054"/>
    <w:rsid w:val="00CB70D5"/>
    <w:rsid w:val="00CC315D"/>
    <w:rsid w:val="00CF5CAC"/>
    <w:rsid w:val="00D03AC0"/>
    <w:rsid w:val="00D238D3"/>
    <w:rsid w:val="00D329F9"/>
    <w:rsid w:val="00D65716"/>
    <w:rsid w:val="00D94D5E"/>
    <w:rsid w:val="00E47EB0"/>
    <w:rsid w:val="00EB6D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0D0E"/>
  </w:style>
  <w:style w:type="paragraph" w:customStyle="1" w:styleId="38CDFC57AD664719A8F6E2A44F80E2DE1">
    <w:name w:val="38CDFC57AD664719A8F6E2A44F80E2DE1"/>
    <w:rsid w:val="008A4577"/>
    <w:pPr>
      <w:spacing w:after="0" w:line="240" w:lineRule="auto"/>
    </w:pPr>
    <w:rPr>
      <w:rFonts w:ascii="Times New Roman" w:eastAsia="Times New Roman" w:hAnsi="Times New Roman" w:cs="Times New Roman"/>
      <w:sz w:val="24"/>
      <w:szCs w:val="24"/>
    </w:rPr>
  </w:style>
  <w:style w:type="paragraph" w:customStyle="1" w:styleId="FF269EEFBBC54488A3F0AF3B64F4677C1">
    <w:name w:val="FF269EEFBBC54488A3F0AF3B64F4677C1"/>
    <w:rsid w:val="008A4577"/>
    <w:pPr>
      <w:spacing w:after="0" w:line="240" w:lineRule="auto"/>
    </w:pPr>
    <w:rPr>
      <w:rFonts w:ascii="Times New Roman" w:eastAsia="Times New Roman" w:hAnsi="Times New Roman" w:cs="Times New Roman"/>
      <w:sz w:val="24"/>
      <w:szCs w:val="24"/>
    </w:rPr>
  </w:style>
  <w:style w:type="paragraph" w:customStyle="1" w:styleId="0BC41BA8F02447D39FDAA2307B6AE2071">
    <w:name w:val="0BC41BA8F02447D39FDAA2307B6AE2071"/>
    <w:rsid w:val="008A4577"/>
    <w:pPr>
      <w:spacing w:after="0" w:line="240" w:lineRule="auto"/>
    </w:pPr>
    <w:rPr>
      <w:rFonts w:ascii="Times New Roman" w:eastAsia="Times New Roman" w:hAnsi="Times New Roman" w:cs="Times New Roman"/>
      <w:sz w:val="24"/>
      <w:szCs w:val="24"/>
    </w:rPr>
  </w:style>
  <w:style w:type="paragraph" w:customStyle="1" w:styleId="3310C102B2F0405F9DF39ADF4B16C502">
    <w:name w:val="3310C102B2F0405F9DF39ADF4B16C502"/>
    <w:rsid w:val="000C6D3D"/>
    <w:rPr>
      <w:kern w:val="2"/>
      <w14:ligatures w14:val="standardContextual"/>
    </w:rPr>
  </w:style>
  <w:style w:type="paragraph" w:customStyle="1" w:styleId="D7CFE6ECCD6D4F5B889856E565F7F147">
    <w:name w:val="D7CFE6ECCD6D4F5B889856E565F7F147"/>
    <w:rsid w:val="0039424D"/>
    <w:pPr>
      <w:spacing w:line="278" w:lineRule="auto"/>
    </w:pPr>
    <w:rPr>
      <w:kern w:val="2"/>
      <w:sz w:val="24"/>
      <w:szCs w:val="24"/>
      <w14:ligatures w14:val="standardContextual"/>
    </w:rPr>
  </w:style>
  <w:style w:type="paragraph" w:customStyle="1" w:styleId="FF4E3175722647C19CB7FD164006732A">
    <w:name w:val="FF4E3175722647C19CB7FD164006732A"/>
    <w:rsid w:val="0039424D"/>
    <w:pPr>
      <w:spacing w:line="278" w:lineRule="auto"/>
    </w:pPr>
    <w:rPr>
      <w:kern w:val="2"/>
      <w:sz w:val="24"/>
      <w:szCs w:val="24"/>
      <w14:ligatures w14:val="standardContextual"/>
    </w:rPr>
  </w:style>
  <w:style w:type="paragraph" w:customStyle="1" w:styleId="DB4F221178734A698388BA6AF850E2A4">
    <w:name w:val="DB4F221178734A698388BA6AF850E2A4"/>
    <w:rsid w:val="0039424D"/>
    <w:pPr>
      <w:spacing w:line="278" w:lineRule="auto"/>
    </w:pPr>
    <w:rPr>
      <w:kern w:val="2"/>
      <w:sz w:val="24"/>
      <w:szCs w:val="24"/>
      <w14:ligatures w14:val="standardContextual"/>
    </w:rPr>
  </w:style>
  <w:style w:type="paragraph" w:customStyle="1" w:styleId="C8D9094CD53E46CBBABDF879703A2BF8">
    <w:name w:val="C8D9094CD53E46CBBABDF879703A2BF8"/>
    <w:rsid w:val="000356E7"/>
    <w:rPr>
      <w:kern w:val="2"/>
      <w14:ligatures w14:val="standardContextual"/>
    </w:rPr>
  </w:style>
  <w:style w:type="paragraph" w:customStyle="1" w:styleId="6160EFCE9E814E5B9D0A9891B6BA8098">
    <w:name w:val="6160EFCE9E814E5B9D0A9891B6BA8098"/>
    <w:rsid w:val="000C0D0E"/>
    <w:pPr>
      <w:spacing w:line="278" w:lineRule="auto"/>
    </w:pPr>
    <w:rPr>
      <w:kern w:val="2"/>
      <w:sz w:val="24"/>
      <w:szCs w:val="24"/>
      <w14:ligatures w14:val="standardContextual"/>
    </w:rPr>
  </w:style>
  <w:style w:type="paragraph" w:customStyle="1" w:styleId="EC3D2BF750CB425989FB26BA18D32B5E">
    <w:name w:val="EC3D2BF750CB425989FB26BA18D32B5E"/>
    <w:rsid w:val="000C0D0E"/>
    <w:pPr>
      <w:spacing w:line="278" w:lineRule="auto"/>
    </w:pPr>
    <w:rPr>
      <w:kern w:val="2"/>
      <w:sz w:val="24"/>
      <w:szCs w:val="24"/>
      <w14:ligatures w14:val="standardContextual"/>
    </w:rPr>
  </w:style>
  <w:style w:type="paragraph" w:customStyle="1" w:styleId="7BC2387F09774DA3A31B4B8426AF864D">
    <w:name w:val="7BC2387F09774DA3A31B4B8426AF864D"/>
    <w:rsid w:val="000C0D0E"/>
    <w:pPr>
      <w:spacing w:line="278" w:lineRule="auto"/>
    </w:pPr>
    <w:rPr>
      <w:kern w:val="2"/>
      <w:sz w:val="24"/>
      <w:szCs w:val="24"/>
      <w14:ligatures w14:val="standardContextual"/>
    </w:rPr>
  </w:style>
  <w:style w:type="paragraph" w:customStyle="1" w:styleId="617EF84BC99B4C0CB637D50A2109F281">
    <w:name w:val="617EF84BC99B4C0CB637D50A2109F281"/>
    <w:rsid w:val="000C0D0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11542</Words>
  <Characters>6580</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AS Latvenergo</Company>
  <LinksUpToDate>false</LinksUpToDate>
  <CharactersWithSpaces>18086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Zalužinska</dc:creator>
  <cp:keywords/>
  <dc:description/>
  <cp:lastModifiedBy>Anda Kundziņa</cp:lastModifiedBy>
  <cp:revision>9</cp:revision>
  <dcterms:created xsi:type="dcterms:W3CDTF">2025-05-15T05:13:00Z</dcterms:created>
  <dcterms:modified xsi:type="dcterms:W3CDTF">2025-05-15T08:26:00Z</dcterms:modified>
</cp:coreProperties>
</file>