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8942D" w14:textId="772D2887" w:rsidR="00190E16" w:rsidRDefault="00190E16" w:rsidP="00BA46BF">
      <w:pPr>
        <w:spacing w:after="0" w:line="240" w:lineRule="auto"/>
        <w:jc w:val="center"/>
        <w:outlineLvl w:val="0"/>
        <w:rPr>
          <w:rFonts w:ascii="Arial" w:eastAsia="Times New Roman" w:hAnsi="Arial" w:cs="Arial"/>
          <w:b/>
          <w:color w:val="A2BD30"/>
          <w:kern w:val="36"/>
          <w:sz w:val="28"/>
          <w:szCs w:val="41"/>
          <w:lang w:eastAsia="lv-LV"/>
        </w:rPr>
      </w:pPr>
      <w:r w:rsidRPr="00BA46BF">
        <w:rPr>
          <w:rFonts w:ascii="Arial" w:eastAsia="Times New Roman" w:hAnsi="Arial" w:cs="Arial"/>
          <w:b/>
          <w:color w:val="A2BD30"/>
          <w:kern w:val="36"/>
          <w:sz w:val="28"/>
          <w:szCs w:val="41"/>
          <w:lang w:eastAsia="lv-LV"/>
        </w:rPr>
        <w:t>Tehniskās informācijas portāla lietošanas noteikumi</w:t>
      </w:r>
    </w:p>
    <w:p w14:paraId="2041E8E7" w14:textId="77777777" w:rsidR="00BA46BF" w:rsidRPr="00BA46BF" w:rsidRDefault="00BA46BF" w:rsidP="00BA46BF">
      <w:pPr>
        <w:spacing w:after="0" w:line="240" w:lineRule="auto"/>
        <w:jc w:val="center"/>
        <w:outlineLvl w:val="0"/>
        <w:rPr>
          <w:rFonts w:ascii="Arial" w:eastAsia="Times New Roman" w:hAnsi="Arial" w:cs="Arial"/>
          <w:b/>
          <w:color w:val="A2BD30"/>
          <w:kern w:val="36"/>
          <w:sz w:val="28"/>
          <w:szCs w:val="41"/>
          <w:lang w:eastAsia="lv-LV"/>
        </w:rPr>
      </w:pPr>
    </w:p>
    <w:p w14:paraId="16B945C9" w14:textId="77777777" w:rsidR="00190E16"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Spēkā no 2019.gada 11.janvāra</w:t>
      </w:r>
    </w:p>
    <w:p w14:paraId="1B90AAC8" w14:textId="77777777" w:rsidR="00BA46BF" w:rsidRPr="00BA46BF" w:rsidRDefault="00BA46BF" w:rsidP="00BA46BF">
      <w:pPr>
        <w:spacing w:after="0" w:line="240" w:lineRule="auto"/>
        <w:jc w:val="both"/>
        <w:rPr>
          <w:rFonts w:ascii="Arial" w:eastAsia="Times New Roman" w:hAnsi="Arial" w:cs="Arial"/>
          <w:color w:val="4D4D4D"/>
          <w:sz w:val="18"/>
          <w:szCs w:val="21"/>
          <w:lang w:eastAsia="lv-LV"/>
        </w:rPr>
      </w:pPr>
    </w:p>
    <w:p w14:paraId="5CB6F5C7" w14:textId="77777777" w:rsidR="00190E16" w:rsidRPr="00BA46BF" w:rsidRDefault="00190E16" w:rsidP="00BA46BF">
      <w:pPr>
        <w:spacing w:after="0" w:line="240" w:lineRule="auto"/>
        <w:outlineLvl w:val="0"/>
        <w:rPr>
          <w:rFonts w:ascii="Arial" w:eastAsia="Times New Roman" w:hAnsi="Arial" w:cs="Arial"/>
          <w:b/>
          <w:color w:val="A2BD30"/>
          <w:kern w:val="36"/>
          <w:szCs w:val="41"/>
          <w:lang w:eastAsia="lv-LV"/>
        </w:rPr>
      </w:pPr>
      <w:r w:rsidRPr="00BA46BF">
        <w:rPr>
          <w:rFonts w:ascii="Arial" w:eastAsia="Times New Roman" w:hAnsi="Arial" w:cs="Arial"/>
          <w:b/>
          <w:color w:val="A2BD30"/>
          <w:kern w:val="36"/>
          <w:szCs w:val="41"/>
          <w:lang w:eastAsia="lv-LV"/>
        </w:rPr>
        <w:t>1.Termini</w:t>
      </w:r>
    </w:p>
    <w:p w14:paraId="71FFB140" w14:textId="3735E9A1" w:rsidR="00016C83"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b/>
          <w:bCs/>
          <w:color w:val="4D4D4D"/>
          <w:sz w:val="18"/>
          <w:szCs w:val="21"/>
          <w:lang w:eastAsia="lv-LV"/>
        </w:rPr>
        <w:t>ST</w:t>
      </w:r>
      <w:r w:rsidRPr="00BA46BF">
        <w:rPr>
          <w:rFonts w:ascii="Arial" w:eastAsia="Times New Roman" w:hAnsi="Arial" w:cs="Arial"/>
          <w:color w:val="4D4D4D"/>
          <w:sz w:val="18"/>
          <w:szCs w:val="21"/>
          <w:lang w:eastAsia="lv-LV"/>
        </w:rPr>
        <w:t> –</w:t>
      </w:r>
      <w:r w:rsidR="00016C83"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 xml:space="preserve">AS </w:t>
      </w:r>
      <w:r w:rsidR="00016C83" w:rsidRPr="00BA46BF">
        <w:rPr>
          <w:rFonts w:ascii="Arial" w:eastAsia="Times New Roman" w:hAnsi="Arial" w:cs="Arial"/>
          <w:color w:val="4D4D4D"/>
          <w:sz w:val="18"/>
          <w:szCs w:val="21"/>
          <w:lang w:eastAsia="lv-LV"/>
        </w:rPr>
        <w:t>"</w:t>
      </w:r>
      <w:r w:rsidRPr="00BA46BF">
        <w:rPr>
          <w:rFonts w:ascii="Arial" w:eastAsia="Times New Roman" w:hAnsi="Arial" w:cs="Arial"/>
          <w:color w:val="4D4D4D"/>
          <w:sz w:val="18"/>
          <w:szCs w:val="21"/>
          <w:lang w:eastAsia="lv-LV"/>
        </w:rPr>
        <w:t>Sadales tīkls</w:t>
      </w:r>
      <w:r w:rsidR="00016C83" w:rsidRPr="00BA46BF">
        <w:rPr>
          <w:rFonts w:ascii="Arial" w:eastAsia="Times New Roman" w:hAnsi="Arial" w:cs="Arial"/>
          <w:color w:val="4D4D4D"/>
          <w:sz w:val="18"/>
          <w:szCs w:val="21"/>
          <w:lang w:eastAsia="lv-LV"/>
        </w:rPr>
        <w:t>"</w:t>
      </w:r>
      <w:r w:rsidRPr="00BA46BF">
        <w:rPr>
          <w:rFonts w:ascii="Arial" w:eastAsia="Times New Roman" w:hAnsi="Arial" w:cs="Arial"/>
          <w:color w:val="4D4D4D"/>
          <w:sz w:val="18"/>
          <w:szCs w:val="21"/>
          <w:lang w:eastAsia="lv-LV"/>
        </w:rPr>
        <w:t>, vienot</w:t>
      </w:r>
      <w:r w:rsidR="00DE0924" w:rsidRPr="00BA46BF">
        <w:rPr>
          <w:rFonts w:ascii="Arial" w:eastAsia="Times New Roman" w:hAnsi="Arial" w:cs="Arial"/>
          <w:color w:val="4D4D4D"/>
          <w:sz w:val="18"/>
          <w:szCs w:val="21"/>
          <w:lang w:eastAsia="lv-LV"/>
        </w:rPr>
        <w:t>ai</w:t>
      </w:r>
      <w:r w:rsidRPr="00BA46BF">
        <w:rPr>
          <w:rFonts w:ascii="Arial" w:eastAsia="Times New Roman" w:hAnsi="Arial" w:cs="Arial"/>
          <w:color w:val="4D4D4D"/>
          <w:sz w:val="18"/>
          <w:szCs w:val="21"/>
          <w:lang w:eastAsia="lv-LV"/>
        </w:rPr>
        <w:t xml:space="preserve">s reģistrācijas Nr. 40003857687, juridiskā adrese: Rīga, </w:t>
      </w:r>
      <w:proofErr w:type="spellStart"/>
      <w:r w:rsidRPr="00BA46BF">
        <w:rPr>
          <w:rFonts w:ascii="Arial" w:eastAsia="Times New Roman" w:hAnsi="Arial" w:cs="Arial"/>
          <w:color w:val="4D4D4D"/>
          <w:sz w:val="18"/>
          <w:szCs w:val="21"/>
          <w:lang w:eastAsia="lv-LV"/>
        </w:rPr>
        <w:t>Šmerļa</w:t>
      </w:r>
      <w:proofErr w:type="spellEnd"/>
      <w:r w:rsidRPr="00BA46BF">
        <w:rPr>
          <w:rFonts w:ascii="Arial" w:eastAsia="Times New Roman" w:hAnsi="Arial" w:cs="Arial"/>
          <w:color w:val="4D4D4D"/>
          <w:sz w:val="18"/>
          <w:szCs w:val="21"/>
          <w:lang w:eastAsia="lv-LV"/>
        </w:rPr>
        <w:t xml:space="preserve"> iela 1, LV-1160.</w:t>
      </w:r>
    </w:p>
    <w:p w14:paraId="793FDBE8" w14:textId="15517408" w:rsidR="00255B89" w:rsidRPr="00BA46BF" w:rsidRDefault="00191955"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b/>
          <w:bCs/>
          <w:color w:val="4D4D4D"/>
          <w:sz w:val="18"/>
          <w:szCs w:val="21"/>
          <w:lang w:eastAsia="lv-LV"/>
        </w:rPr>
        <w:t xml:space="preserve">Portāls - </w:t>
      </w:r>
      <w:r w:rsidR="00190E16" w:rsidRPr="00BA46BF">
        <w:rPr>
          <w:rFonts w:ascii="Arial" w:eastAsia="Times New Roman" w:hAnsi="Arial" w:cs="Arial"/>
          <w:bCs/>
          <w:color w:val="4D4D4D"/>
          <w:sz w:val="18"/>
          <w:szCs w:val="21"/>
          <w:lang w:eastAsia="lv-LV"/>
        </w:rPr>
        <w:t>Tehniskās informācijas portāls</w:t>
      </w:r>
      <w:r w:rsidRPr="00BA46BF">
        <w:rPr>
          <w:rFonts w:ascii="Arial" w:eastAsia="Times New Roman" w:hAnsi="Arial" w:cs="Arial"/>
          <w:bCs/>
          <w:color w:val="4D4D4D"/>
          <w:sz w:val="18"/>
          <w:szCs w:val="21"/>
          <w:lang w:eastAsia="lv-LV"/>
        </w:rPr>
        <w:t>, kas</w:t>
      </w:r>
      <w:r w:rsidR="00016C83" w:rsidRPr="00BA46BF">
        <w:rPr>
          <w:rFonts w:ascii="Arial" w:eastAsia="Times New Roman" w:hAnsi="Arial" w:cs="Arial"/>
          <w:color w:val="4D4D4D"/>
          <w:sz w:val="18"/>
          <w:szCs w:val="21"/>
          <w:lang w:eastAsia="lv-LV"/>
        </w:rPr>
        <w:t> </w:t>
      </w:r>
      <w:r w:rsidR="002D3C16" w:rsidRPr="00BA46BF">
        <w:rPr>
          <w:rFonts w:ascii="Arial" w:eastAsia="Times New Roman" w:hAnsi="Arial" w:cs="Arial"/>
          <w:color w:val="4D4D4D"/>
          <w:sz w:val="18"/>
          <w:szCs w:val="21"/>
          <w:lang w:eastAsia="lv-LV"/>
        </w:rPr>
        <w:t xml:space="preserve">ir </w:t>
      </w:r>
      <w:r w:rsidR="00190E16" w:rsidRPr="00BA46BF">
        <w:rPr>
          <w:rFonts w:ascii="Arial" w:eastAsia="Times New Roman" w:hAnsi="Arial" w:cs="Arial"/>
          <w:color w:val="4D4D4D"/>
          <w:sz w:val="18"/>
          <w:szCs w:val="21"/>
          <w:lang w:eastAsia="lv-LV"/>
        </w:rPr>
        <w:t xml:space="preserve">ST tiešsaistes </w:t>
      </w:r>
      <w:r w:rsidR="00255B89" w:rsidRPr="00BA46BF">
        <w:rPr>
          <w:rFonts w:ascii="Arial" w:eastAsia="Times New Roman" w:hAnsi="Arial" w:cs="Arial"/>
          <w:color w:val="4D4D4D"/>
          <w:sz w:val="18"/>
          <w:szCs w:val="21"/>
          <w:lang w:eastAsia="lv-LV"/>
        </w:rPr>
        <w:t xml:space="preserve">tīmekļa vietne </w:t>
      </w:r>
      <w:hyperlink r:id="rId7" w:history="1">
        <w:proofErr w:type="spellStart"/>
        <w:r w:rsidR="00016C83" w:rsidRPr="00BA46BF">
          <w:rPr>
            <w:rStyle w:val="Hyperlink"/>
            <w:rFonts w:ascii="Arial" w:eastAsia="Times New Roman" w:hAnsi="Arial" w:cs="Arial"/>
            <w:sz w:val="18"/>
            <w:szCs w:val="21"/>
            <w:lang w:eastAsia="lv-LV"/>
          </w:rPr>
          <w:t>saskano.sadalestikls.lv</w:t>
        </w:r>
        <w:proofErr w:type="spellEnd"/>
      </w:hyperlink>
      <w:r w:rsidR="00732965" w:rsidRPr="00BA46BF">
        <w:rPr>
          <w:rFonts w:ascii="Arial" w:eastAsia="Times New Roman" w:hAnsi="Arial" w:cs="Arial"/>
          <w:color w:val="4D4D4D"/>
          <w:sz w:val="18"/>
          <w:szCs w:val="21"/>
          <w:lang w:eastAsia="lv-LV"/>
        </w:rPr>
        <w:t xml:space="preserve">, kuras galvenā funkcionalitāte ir </w:t>
      </w:r>
      <w:r w:rsidR="00255B89" w:rsidRPr="00BA46BF">
        <w:rPr>
          <w:rFonts w:ascii="Arial" w:eastAsia="Times New Roman" w:hAnsi="Arial" w:cs="Arial"/>
          <w:color w:val="4D4D4D"/>
          <w:sz w:val="18"/>
          <w:szCs w:val="21"/>
          <w:lang w:eastAsia="lv-LV"/>
        </w:rPr>
        <w:t xml:space="preserve">pieteikumu par tehniskajiem </w:t>
      </w:r>
      <w:r w:rsidR="004B250D" w:rsidRPr="00BA46BF">
        <w:rPr>
          <w:rFonts w:ascii="Arial" w:eastAsia="Times New Roman" w:hAnsi="Arial" w:cs="Arial"/>
          <w:color w:val="4D4D4D"/>
          <w:sz w:val="18"/>
          <w:szCs w:val="21"/>
          <w:lang w:eastAsia="lv-LV"/>
        </w:rPr>
        <w:t xml:space="preserve">jautājumiem </w:t>
      </w:r>
      <w:r w:rsidR="00255B89" w:rsidRPr="00BA46BF">
        <w:rPr>
          <w:rFonts w:ascii="Arial" w:eastAsia="Times New Roman" w:hAnsi="Arial" w:cs="Arial"/>
          <w:color w:val="4D4D4D"/>
          <w:sz w:val="18"/>
          <w:szCs w:val="21"/>
          <w:lang w:eastAsia="lv-LV"/>
        </w:rPr>
        <w:t>(</w:t>
      </w:r>
      <w:r w:rsidR="004B250D" w:rsidRPr="00BA46BF">
        <w:rPr>
          <w:rFonts w:ascii="Arial" w:eastAsia="Times New Roman" w:hAnsi="Arial" w:cs="Arial"/>
          <w:color w:val="4D4D4D"/>
          <w:sz w:val="18"/>
          <w:szCs w:val="21"/>
          <w:lang w:eastAsia="lv-LV"/>
        </w:rPr>
        <w:t xml:space="preserve">piemēram, bet ne tikai </w:t>
      </w:r>
      <w:r w:rsidR="00255B89" w:rsidRPr="00BA46BF">
        <w:rPr>
          <w:rFonts w:ascii="Arial" w:eastAsia="Times New Roman" w:hAnsi="Arial" w:cs="Arial"/>
          <w:color w:val="4D4D4D"/>
          <w:sz w:val="18"/>
          <w:szCs w:val="21"/>
          <w:lang w:eastAsia="lv-LV"/>
        </w:rPr>
        <w:t xml:space="preserve">tehniskie noteikumi, projektēšana, būvniecība, informācijas pieprasīšana) </w:t>
      </w:r>
      <w:r w:rsidR="00016C83" w:rsidRPr="00BA46BF">
        <w:rPr>
          <w:rFonts w:ascii="Arial" w:eastAsia="Times New Roman" w:hAnsi="Arial" w:cs="Arial"/>
          <w:color w:val="4D4D4D"/>
          <w:sz w:val="18"/>
          <w:szCs w:val="21"/>
          <w:lang w:eastAsia="lv-LV"/>
        </w:rPr>
        <w:t xml:space="preserve">attālināta </w:t>
      </w:r>
      <w:r w:rsidR="00255B89" w:rsidRPr="00BA46BF">
        <w:rPr>
          <w:rFonts w:ascii="Arial" w:eastAsia="Times New Roman" w:hAnsi="Arial" w:cs="Arial"/>
          <w:color w:val="4D4D4D"/>
          <w:sz w:val="18"/>
          <w:szCs w:val="21"/>
          <w:lang w:eastAsia="lv-LV"/>
        </w:rPr>
        <w:t>aprite.</w:t>
      </w:r>
    </w:p>
    <w:p w14:paraId="4FDC485C" w14:textId="5F04846C" w:rsidR="00016C83" w:rsidRPr="00BA46BF" w:rsidRDefault="00190E16" w:rsidP="00BA46BF">
      <w:pPr>
        <w:spacing w:after="0" w:line="240" w:lineRule="auto"/>
        <w:jc w:val="both"/>
        <w:rPr>
          <w:rFonts w:ascii="Arial" w:eastAsia="Times New Roman" w:hAnsi="Arial" w:cs="Arial"/>
          <w:b/>
          <w:bCs/>
          <w:color w:val="4D4D4D"/>
          <w:sz w:val="18"/>
          <w:szCs w:val="21"/>
          <w:lang w:eastAsia="lv-LV"/>
        </w:rPr>
      </w:pPr>
      <w:r w:rsidRPr="00BA46BF">
        <w:rPr>
          <w:rFonts w:ascii="Arial" w:eastAsia="Times New Roman" w:hAnsi="Arial" w:cs="Arial"/>
          <w:b/>
          <w:bCs/>
          <w:color w:val="4D4D4D"/>
          <w:sz w:val="18"/>
          <w:szCs w:val="21"/>
          <w:lang w:eastAsia="lv-LV"/>
        </w:rPr>
        <w:t>Lietotāja konts</w:t>
      </w:r>
      <w:r w:rsidRPr="00BA46BF">
        <w:rPr>
          <w:rFonts w:ascii="Arial" w:eastAsia="Times New Roman" w:hAnsi="Arial" w:cs="Arial"/>
          <w:color w:val="4D4D4D"/>
          <w:sz w:val="18"/>
          <w:szCs w:val="21"/>
          <w:lang w:eastAsia="lv-LV"/>
        </w:rPr>
        <w:t> –</w:t>
      </w:r>
      <w:r w:rsidR="00016C83" w:rsidRPr="00BA46BF">
        <w:rPr>
          <w:rFonts w:ascii="Arial" w:eastAsia="Times New Roman" w:hAnsi="Arial" w:cs="Arial"/>
          <w:color w:val="4D4D4D"/>
          <w:sz w:val="18"/>
          <w:szCs w:val="21"/>
          <w:lang w:eastAsia="lv-LV"/>
        </w:rPr>
        <w:t> </w:t>
      </w:r>
      <w:r w:rsidR="00255B89" w:rsidRPr="00BA46BF">
        <w:rPr>
          <w:rFonts w:ascii="Arial" w:eastAsia="Times New Roman" w:hAnsi="Arial" w:cs="Arial"/>
          <w:color w:val="4D4D4D"/>
          <w:sz w:val="18"/>
          <w:szCs w:val="21"/>
          <w:lang w:eastAsia="lv-LV"/>
        </w:rPr>
        <w:t>P</w:t>
      </w:r>
      <w:r w:rsidRPr="00BA46BF">
        <w:rPr>
          <w:rFonts w:ascii="Arial" w:eastAsia="Times New Roman" w:hAnsi="Arial" w:cs="Arial"/>
          <w:color w:val="4D4D4D"/>
          <w:sz w:val="18"/>
          <w:szCs w:val="21"/>
          <w:lang w:eastAsia="lv-LV"/>
        </w:rPr>
        <w:t>ortālā lietošanas nolūkā izveidots</w:t>
      </w:r>
      <w:r w:rsidR="00DE0924" w:rsidRPr="00BA46BF">
        <w:rPr>
          <w:rFonts w:ascii="Arial" w:eastAsia="Times New Roman" w:hAnsi="Arial" w:cs="Arial"/>
          <w:color w:val="4D4D4D"/>
          <w:sz w:val="18"/>
          <w:szCs w:val="21"/>
          <w:lang w:eastAsia="lv-LV"/>
        </w:rPr>
        <w:t xml:space="preserve"> Lietotāja</w:t>
      </w:r>
      <w:r w:rsidR="00255B89" w:rsidRPr="00BA46BF">
        <w:rPr>
          <w:rFonts w:ascii="Arial" w:eastAsia="Times New Roman" w:hAnsi="Arial" w:cs="Arial"/>
          <w:color w:val="4D4D4D"/>
          <w:sz w:val="18"/>
          <w:szCs w:val="21"/>
          <w:lang w:eastAsia="lv-LV"/>
        </w:rPr>
        <w:t xml:space="preserve"> profils</w:t>
      </w:r>
      <w:r w:rsidRPr="00BA46BF">
        <w:rPr>
          <w:rFonts w:ascii="Arial" w:eastAsia="Times New Roman" w:hAnsi="Arial" w:cs="Arial"/>
          <w:color w:val="4D4D4D"/>
          <w:sz w:val="18"/>
          <w:szCs w:val="21"/>
          <w:lang w:eastAsia="lv-LV"/>
        </w:rPr>
        <w:t>, kuram var piekļūt</w:t>
      </w:r>
      <w:r w:rsidR="002D3C16" w:rsidRPr="00BA46BF">
        <w:rPr>
          <w:rFonts w:ascii="Arial" w:eastAsia="Times New Roman" w:hAnsi="Arial" w:cs="Arial"/>
          <w:color w:val="4D4D4D"/>
          <w:sz w:val="18"/>
          <w:szCs w:val="21"/>
          <w:lang w:eastAsia="lv-LV"/>
        </w:rPr>
        <w:t>,</w:t>
      </w:r>
      <w:r w:rsidRPr="00BA46BF">
        <w:rPr>
          <w:rFonts w:ascii="Arial" w:eastAsia="Times New Roman" w:hAnsi="Arial" w:cs="Arial"/>
          <w:color w:val="4D4D4D"/>
          <w:sz w:val="18"/>
          <w:szCs w:val="21"/>
          <w:lang w:eastAsia="lv-LV"/>
        </w:rPr>
        <w:t xml:space="preserve"> izmantojot </w:t>
      </w:r>
      <w:r w:rsidR="00255B89" w:rsidRPr="00BA46BF">
        <w:rPr>
          <w:rFonts w:ascii="Arial" w:eastAsia="Times New Roman" w:hAnsi="Arial" w:cs="Arial"/>
          <w:color w:val="4D4D4D"/>
          <w:sz w:val="18"/>
          <w:szCs w:val="21"/>
          <w:lang w:eastAsia="lv-LV"/>
        </w:rPr>
        <w:t>P</w:t>
      </w:r>
      <w:r w:rsidRPr="00BA46BF">
        <w:rPr>
          <w:rFonts w:ascii="Arial" w:eastAsia="Times New Roman" w:hAnsi="Arial" w:cs="Arial"/>
          <w:color w:val="4D4D4D"/>
          <w:sz w:val="18"/>
          <w:szCs w:val="21"/>
          <w:lang w:eastAsia="lv-LV"/>
        </w:rPr>
        <w:t>iekļuves parametrus</w:t>
      </w:r>
      <w:r w:rsidR="00016C83" w:rsidRPr="00BA46BF">
        <w:rPr>
          <w:rFonts w:ascii="Arial" w:eastAsia="Times New Roman" w:hAnsi="Arial" w:cs="Arial"/>
          <w:color w:val="4D4D4D"/>
          <w:sz w:val="18"/>
          <w:szCs w:val="21"/>
          <w:lang w:eastAsia="lv-LV"/>
        </w:rPr>
        <w:t>,</w:t>
      </w:r>
      <w:r w:rsidR="00255B89" w:rsidRPr="00BA46BF">
        <w:rPr>
          <w:rFonts w:ascii="Arial" w:eastAsia="Times New Roman" w:hAnsi="Arial" w:cs="Arial"/>
          <w:color w:val="4D4D4D"/>
          <w:sz w:val="18"/>
          <w:szCs w:val="21"/>
          <w:lang w:eastAsia="lv-LV"/>
        </w:rPr>
        <w:t xml:space="preserve"> un</w:t>
      </w:r>
      <w:r w:rsidR="00016C83" w:rsidRPr="00BA46BF">
        <w:rPr>
          <w:rFonts w:ascii="Arial" w:eastAsia="Times New Roman" w:hAnsi="Arial" w:cs="Arial"/>
          <w:color w:val="4D4D4D"/>
          <w:sz w:val="18"/>
          <w:szCs w:val="21"/>
          <w:lang w:eastAsia="lv-LV"/>
        </w:rPr>
        <w:t>,</w:t>
      </w:r>
      <w:r w:rsidR="00255B89" w:rsidRPr="00BA46BF">
        <w:rPr>
          <w:rFonts w:ascii="Arial" w:eastAsia="Times New Roman" w:hAnsi="Arial" w:cs="Arial"/>
          <w:color w:val="4D4D4D"/>
          <w:sz w:val="18"/>
          <w:szCs w:val="21"/>
          <w:lang w:eastAsia="lv-LV"/>
        </w:rPr>
        <w:t xml:space="preserve"> kurā ir atspoguļota Lietotāja pie</w:t>
      </w:r>
      <w:r w:rsidR="00BC2932" w:rsidRPr="00BA46BF">
        <w:rPr>
          <w:rFonts w:ascii="Arial" w:eastAsia="Times New Roman" w:hAnsi="Arial" w:cs="Arial"/>
          <w:color w:val="4D4D4D"/>
          <w:sz w:val="18"/>
          <w:szCs w:val="21"/>
          <w:lang w:eastAsia="lv-LV"/>
        </w:rPr>
        <w:t xml:space="preserve">teikumu </w:t>
      </w:r>
      <w:r w:rsidR="00255B89" w:rsidRPr="00BA46BF">
        <w:rPr>
          <w:rFonts w:ascii="Arial" w:eastAsia="Times New Roman" w:hAnsi="Arial" w:cs="Arial"/>
          <w:color w:val="4D4D4D"/>
          <w:sz w:val="18"/>
          <w:szCs w:val="21"/>
          <w:lang w:eastAsia="lv-LV"/>
        </w:rPr>
        <w:t xml:space="preserve">vēsture un komunikācija ar ST. </w:t>
      </w:r>
      <w:r w:rsidR="001718EF" w:rsidRPr="00BA46BF">
        <w:rPr>
          <w:rFonts w:ascii="Arial" w:eastAsia="Times New Roman" w:hAnsi="Arial" w:cs="Arial"/>
          <w:color w:val="4D4D4D"/>
          <w:sz w:val="18"/>
          <w:szCs w:val="21"/>
          <w:lang w:eastAsia="lv-LV"/>
        </w:rPr>
        <w:t>Lietotāja konta reģistrācija ir iespējama tikai ar Portālā norādīto kredītiestāžu internetbankas autentifikāciju.</w:t>
      </w:r>
    </w:p>
    <w:p w14:paraId="50D0E483" w14:textId="2F6D5986" w:rsidR="00016C83"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b/>
          <w:bCs/>
          <w:color w:val="4D4D4D"/>
          <w:sz w:val="18"/>
          <w:szCs w:val="21"/>
          <w:lang w:eastAsia="lv-LV"/>
        </w:rPr>
        <w:t>Lietotājs</w:t>
      </w:r>
      <w:r w:rsidRPr="00BA46BF">
        <w:rPr>
          <w:rFonts w:ascii="Arial" w:eastAsia="Times New Roman" w:hAnsi="Arial" w:cs="Arial"/>
          <w:color w:val="4D4D4D"/>
          <w:sz w:val="18"/>
          <w:szCs w:val="21"/>
          <w:lang w:eastAsia="lv-LV"/>
        </w:rPr>
        <w:t> –</w:t>
      </w:r>
      <w:r w:rsidR="00016C83" w:rsidRPr="00BA46BF">
        <w:rPr>
          <w:rFonts w:ascii="Arial" w:eastAsia="Times New Roman" w:hAnsi="Arial" w:cs="Arial"/>
          <w:color w:val="4D4D4D"/>
          <w:sz w:val="18"/>
          <w:szCs w:val="21"/>
          <w:lang w:eastAsia="lv-LV"/>
        </w:rPr>
        <w:t> </w:t>
      </w:r>
      <w:r w:rsidR="00255B89" w:rsidRPr="00BA46BF">
        <w:rPr>
          <w:rFonts w:ascii="Arial" w:eastAsia="Times New Roman" w:hAnsi="Arial" w:cs="Arial"/>
          <w:color w:val="4D4D4D"/>
          <w:sz w:val="18"/>
          <w:szCs w:val="21"/>
          <w:lang w:eastAsia="lv-LV"/>
        </w:rPr>
        <w:t xml:space="preserve">fiziskā persona, </w:t>
      </w:r>
      <w:r w:rsidR="00732965" w:rsidRPr="00BA46BF">
        <w:rPr>
          <w:rFonts w:ascii="Arial" w:eastAsia="Times New Roman" w:hAnsi="Arial" w:cs="Arial"/>
          <w:color w:val="4D4D4D"/>
          <w:sz w:val="18"/>
          <w:szCs w:val="21"/>
          <w:lang w:eastAsia="lv-LV"/>
        </w:rPr>
        <w:t>P</w:t>
      </w:r>
      <w:r w:rsidRPr="00BA46BF">
        <w:rPr>
          <w:rFonts w:ascii="Arial" w:eastAsia="Times New Roman" w:hAnsi="Arial" w:cs="Arial"/>
          <w:color w:val="4D4D4D"/>
          <w:sz w:val="18"/>
          <w:szCs w:val="21"/>
          <w:lang w:eastAsia="lv-LV"/>
        </w:rPr>
        <w:t>ortāla lietotājs,</w:t>
      </w:r>
      <w:r w:rsidR="00255B89" w:rsidRPr="00BA46BF">
        <w:rPr>
          <w:rFonts w:ascii="Arial" w:eastAsia="Times New Roman" w:hAnsi="Arial" w:cs="Arial"/>
          <w:color w:val="4D4D4D"/>
          <w:sz w:val="18"/>
          <w:szCs w:val="21"/>
          <w:lang w:eastAsia="lv-LV"/>
        </w:rPr>
        <w:t xml:space="preserve"> kurš</w:t>
      </w:r>
      <w:r w:rsidR="002D3C16" w:rsidRPr="00BA46BF">
        <w:rPr>
          <w:rFonts w:ascii="Arial" w:eastAsia="Times New Roman" w:hAnsi="Arial" w:cs="Arial"/>
          <w:color w:val="4D4D4D"/>
          <w:sz w:val="18"/>
          <w:szCs w:val="21"/>
          <w:lang w:eastAsia="lv-LV"/>
        </w:rPr>
        <w:t>,</w:t>
      </w:r>
      <w:r w:rsidR="00255B89" w:rsidRPr="00BA46BF">
        <w:rPr>
          <w:rFonts w:ascii="Arial" w:eastAsia="Times New Roman" w:hAnsi="Arial" w:cs="Arial"/>
          <w:color w:val="4D4D4D"/>
          <w:sz w:val="18"/>
          <w:szCs w:val="21"/>
          <w:lang w:eastAsia="lv-LV"/>
        </w:rPr>
        <w:t xml:space="preserve"> izmantojot Piekļuves parametrus</w:t>
      </w:r>
      <w:r w:rsidR="002D3C16" w:rsidRPr="00BA46BF">
        <w:rPr>
          <w:rFonts w:ascii="Arial" w:eastAsia="Times New Roman" w:hAnsi="Arial" w:cs="Arial"/>
          <w:color w:val="4D4D4D"/>
          <w:sz w:val="18"/>
          <w:szCs w:val="21"/>
          <w:lang w:eastAsia="lv-LV"/>
        </w:rPr>
        <w:t>,</w:t>
      </w:r>
      <w:r w:rsidR="00255B89" w:rsidRPr="00BA46BF">
        <w:rPr>
          <w:rFonts w:ascii="Arial" w:eastAsia="Times New Roman" w:hAnsi="Arial" w:cs="Arial"/>
          <w:color w:val="4D4D4D"/>
          <w:sz w:val="18"/>
          <w:szCs w:val="21"/>
          <w:lang w:eastAsia="lv-LV"/>
        </w:rPr>
        <w:t xml:space="preserve"> piekļūst Portālam un savā vai pilnvarotāja vārd</w:t>
      </w:r>
      <w:r w:rsidR="00732965" w:rsidRPr="00BA46BF">
        <w:rPr>
          <w:rFonts w:ascii="Arial" w:eastAsia="Times New Roman" w:hAnsi="Arial" w:cs="Arial"/>
          <w:color w:val="4D4D4D"/>
          <w:sz w:val="18"/>
          <w:szCs w:val="21"/>
          <w:lang w:eastAsia="lv-LV"/>
        </w:rPr>
        <w:t>ā</w:t>
      </w:r>
      <w:r w:rsidR="00255B89" w:rsidRPr="00BA46BF">
        <w:rPr>
          <w:rFonts w:ascii="Arial" w:eastAsia="Times New Roman" w:hAnsi="Arial" w:cs="Arial"/>
          <w:color w:val="4D4D4D"/>
          <w:sz w:val="18"/>
          <w:szCs w:val="21"/>
          <w:lang w:eastAsia="lv-LV"/>
        </w:rPr>
        <w:t xml:space="preserve"> iesniedz pieteikumus un saņem ST atbildes</w:t>
      </w:r>
      <w:r w:rsidR="00732965" w:rsidRPr="00BA46BF">
        <w:rPr>
          <w:rFonts w:ascii="Arial" w:eastAsia="Times New Roman" w:hAnsi="Arial" w:cs="Arial"/>
          <w:color w:val="4D4D4D"/>
          <w:sz w:val="18"/>
          <w:szCs w:val="21"/>
          <w:lang w:eastAsia="lv-LV"/>
        </w:rPr>
        <w:t>, saskaņojumus</w:t>
      </w:r>
      <w:r w:rsidR="00255B89" w:rsidRPr="00BA46BF">
        <w:rPr>
          <w:rFonts w:ascii="Arial" w:eastAsia="Times New Roman" w:hAnsi="Arial" w:cs="Arial"/>
          <w:color w:val="4D4D4D"/>
          <w:sz w:val="18"/>
          <w:szCs w:val="21"/>
          <w:lang w:eastAsia="lv-LV"/>
        </w:rPr>
        <w:t xml:space="preserve"> vai dokumentus.</w:t>
      </w:r>
      <w:r w:rsidR="00016C83" w:rsidRPr="00BA46BF" w:rsidDel="00016C83">
        <w:rPr>
          <w:rFonts w:ascii="Arial" w:eastAsia="Times New Roman" w:hAnsi="Arial" w:cs="Arial"/>
          <w:color w:val="4D4D4D"/>
          <w:sz w:val="18"/>
          <w:szCs w:val="21"/>
          <w:lang w:eastAsia="lv-LV"/>
        </w:rPr>
        <w:t xml:space="preserve"> </w:t>
      </w:r>
    </w:p>
    <w:p w14:paraId="78DB4F6D" w14:textId="1D9FD1B6" w:rsidR="008E0925"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b/>
          <w:bCs/>
          <w:color w:val="4D4D4D"/>
          <w:sz w:val="18"/>
          <w:szCs w:val="21"/>
          <w:lang w:eastAsia="lv-LV"/>
        </w:rPr>
        <w:t>Lietotājvārds</w:t>
      </w:r>
      <w:r w:rsidRPr="00BA46BF">
        <w:rPr>
          <w:rFonts w:ascii="Arial" w:eastAsia="Times New Roman" w:hAnsi="Arial" w:cs="Arial"/>
          <w:color w:val="4D4D4D"/>
          <w:sz w:val="18"/>
          <w:szCs w:val="21"/>
          <w:lang w:eastAsia="lv-LV"/>
        </w:rPr>
        <w:t> –</w:t>
      </w:r>
      <w:r w:rsidR="00016C83"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Lietotāj</w:t>
      </w:r>
      <w:r w:rsidR="00732965" w:rsidRPr="00BA46BF">
        <w:rPr>
          <w:rFonts w:ascii="Arial" w:eastAsia="Times New Roman" w:hAnsi="Arial" w:cs="Arial"/>
          <w:color w:val="4D4D4D"/>
          <w:sz w:val="18"/>
          <w:szCs w:val="21"/>
          <w:lang w:eastAsia="lv-LV"/>
        </w:rPr>
        <w:t>a konta</w:t>
      </w:r>
      <w:r w:rsidR="001718EF" w:rsidRPr="00BA46BF">
        <w:rPr>
          <w:rFonts w:ascii="Arial" w:eastAsia="Times New Roman" w:hAnsi="Arial" w:cs="Arial"/>
          <w:color w:val="4D4D4D"/>
          <w:sz w:val="18"/>
          <w:szCs w:val="21"/>
          <w:lang w:eastAsia="lv-LV"/>
        </w:rPr>
        <w:t xml:space="preserve"> reģistrācijas </w:t>
      </w:r>
      <w:r w:rsidR="00732965" w:rsidRPr="00BA46BF">
        <w:rPr>
          <w:rFonts w:ascii="Arial" w:eastAsia="Times New Roman" w:hAnsi="Arial" w:cs="Arial"/>
          <w:color w:val="4D4D4D"/>
          <w:sz w:val="18"/>
          <w:szCs w:val="21"/>
          <w:lang w:eastAsia="lv-LV"/>
        </w:rPr>
        <w:t xml:space="preserve">brīdī </w:t>
      </w:r>
      <w:r w:rsidR="001718EF" w:rsidRPr="00BA46BF">
        <w:rPr>
          <w:rFonts w:ascii="Arial" w:eastAsia="Times New Roman" w:hAnsi="Arial" w:cs="Arial"/>
          <w:color w:val="4D4D4D"/>
          <w:sz w:val="18"/>
          <w:szCs w:val="21"/>
          <w:lang w:eastAsia="lv-LV"/>
        </w:rPr>
        <w:t>norādīta</w:t>
      </w:r>
      <w:r w:rsidR="00732965" w:rsidRPr="00BA46BF">
        <w:rPr>
          <w:rFonts w:ascii="Arial" w:eastAsia="Times New Roman" w:hAnsi="Arial" w:cs="Arial"/>
          <w:color w:val="4D4D4D"/>
          <w:sz w:val="18"/>
          <w:szCs w:val="21"/>
          <w:lang w:eastAsia="lv-LV"/>
        </w:rPr>
        <w:t xml:space="preserve"> Lietotāja</w:t>
      </w:r>
      <w:r w:rsidRPr="00BA46BF">
        <w:rPr>
          <w:rFonts w:ascii="Arial" w:eastAsia="Times New Roman" w:hAnsi="Arial" w:cs="Arial"/>
          <w:color w:val="4D4D4D"/>
          <w:sz w:val="18"/>
          <w:szCs w:val="21"/>
          <w:lang w:eastAsia="lv-LV"/>
        </w:rPr>
        <w:t xml:space="preserve"> e-pasta adrese, kuru </w:t>
      </w:r>
      <w:r w:rsidR="001718EF" w:rsidRPr="00BA46BF">
        <w:rPr>
          <w:rFonts w:ascii="Arial" w:eastAsia="Times New Roman" w:hAnsi="Arial" w:cs="Arial"/>
          <w:color w:val="4D4D4D"/>
          <w:sz w:val="18"/>
          <w:szCs w:val="21"/>
          <w:lang w:eastAsia="lv-LV"/>
        </w:rPr>
        <w:t xml:space="preserve">turpmāk </w:t>
      </w:r>
      <w:r w:rsidR="00DE0924" w:rsidRPr="00BA46BF">
        <w:rPr>
          <w:rFonts w:ascii="Arial" w:eastAsia="Times New Roman" w:hAnsi="Arial" w:cs="Arial"/>
          <w:color w:val="4D4D4D"/>
          <w:sz w:val="18"/>
          <w:szCs w:val="21"/>
          <w:lang w:eastAsia="lv-LV"/>
        </w:rPr>
        <w:t>izmanto</w:t>
      </w:r>
      <w:r w:rsidR="001718EF" w:rsidRPr="00BA46BF">
        <w:rPr>
          <w:rFonts w:ascii="Arial" w:eastAsia="Times New Roman" w:hAnsi="Arial" w:cs="Arial"/>
          <w:color w:val="4D4D4D"/>
          <w:sz w:val="18"/>
          <w:szCs w:val="21"/>
          <w:lang w:eastAsia="lv-LV"/>
        </w:rPr>
        <w:t xml:space="preserve"> Lietotāja elektroniskās </w:t>
      </w:r>
      <w:r w:rsidR="00DE0924" w:rsidRPr="00BA46BF">
        <w:rPr>
          <w:rFonts w:ascii="Arial" w:eastAsia="Times New Roman" w:hAnsi="Arial" w:cs="Arial"/>
          <w:color w:val="4D4D4D"/>
          <w:sz w:val="18"/>
          <w:szCs w:val="21"/>
          <w:lang w:eastAsia="lv-LV"/>
        </w:rPr>
        <w:t>identifikācija</w:t>
      </w:r>
      <w:r w:rsidR="001718EF" w:rsidRPr="00BA46BF">
        <w:rPr>
          <w:rFonts w:ascii="Arial" w:eastAsia="Times New Roman" w:hAnsi="Arial" w:cs="Arial"/>
          <w:color w:val="4D4D4D"/>
          <w:sz w:val="18"/>
          <w:szCs w:val="21"/>
          <w:lang w:eastAsia="lv-LV"/>
        </w:rPr>
        <w:t>s</w:t>
      </w:r>
      <w:r w:rsidR="00DE0924" w:rsidRPr="00BA46BF">
        <w:rPr>
          <w:rFonts w:ascii="Arial" w:eastAsia="Times New Roman" w:hAnsi="Arial" w:cs="Arial"/>
          <w:color w:val="4D4D4D"/>
          <w:sz w:val="18"/>
          <w:szCs w:val="21"/>
          <w:lang w:eastAsia="lv-LV"/>
        </w:rPr>
        <w:t xml:space="preserve"> </w:t>
      </w:r>
      <w:r w:rsidR="006D5682" w:rsidRPr="00BA46BF">
        <w:rPr>
          <w:rFonts w:ascii="Arial" w:eastAsia="Times New Roman" w:hAnsi="Arial" w:cs="Arial"/>
          <w:color w:val="4D4D4D"/>
          <w:sz w:val="18"/>
          <w:szCs w:val="21"/>
          <w:lang w:eastAsia="lv-LV"/>
        </w:rPr>
        <w:t>procesā</w:t>
      </w:r>
      <w:r w:rsidR="00DE0924" w:rsidRPr="00BA46BF">
        <w:rPr>
          <w:rFonts w:ascii="Arial" w:eastAsia="Times New Roman" w:hAnsi="Arial" w:cs="Arial"/>
          <w:color w:val="4D4D4D"/>
          <w:sz w:val="18"/>
          <w:szCs w:val="21"/>
          <w:lang w:eastAsia="lv-LV"/>
        </w:rPr>
        <w:t xml:space="preserve"> </w:t>
      </w:r>
      <w:r w:rsidR="00255B89" w:rsidRPr="00BA46BF">
        <w:rPr>
          <w:rFonts w:ascii="Arial" w:eastAsia="Times New Roman" w:hAnsi="Arial" w:cs="Arial"/>
          <w:color w:val="4D4D4D"/>
          <w:sz w:val="18"/>
          <w:szCs w:val="21"/>
          <w:lang w:eastAsia="lv-LV"/>
        </w:rPr>
        <w:t>P</w:t>
      </w:r>
      <w:r w:rsidR="00AE46D4" w:rsidRPr="00BA46BF">
        <w:rPr>
          <w:rFonts w:ascii="Arial" w:eastAsia="Times New Roman" w:hAnsi="Arial" w:cs="Arial"/>
          <w:color w:val="4D4D4D"/>
          <w:sz w:val="18"/>
          <w:szCs w:val="21"/>
          <w:lang w:eastAsia="lv-LV"/>
        </w:rPr>
        <w:t>o</w:t>
      </w:r>
      <w:r w:rsidRPr="00BA46BF">
        <w:rPr>
          <w:rFonts w:ascii="Arial" w:eastAsia="Times New Roman" w:hAnsi="Arial" w:cs="Arial"/>
          <w:color w:val="4D4D4D"/>
          <w:sz w:val="18"/>
          <w:szCs w:val="21"/>
          <w:lang w:eastAsia="lv-LV"/>
        </w:rPr>
        <w:t>rtālā.</w:t>
      </w:r>
    </w:p>
    <w:p w14:paraId="108300A3" w14:textId="253B58D9" w:rsidR="00016C83"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b/>
          <w:bCs/>
          <w:color w:val="4D4D4D"/>
          <w:sz w:val="18"/>
          <w:szCs w:val="21"/>
          <w:lang w:eastAsia="lv-LV"/>
        </w:rPr>
        <w:t>Noteikumi</w:t>
      </w:r>
      <w:r w:rsidRPr="00BA46BF">
        <w:rPr>
          <w:rFonts w:ascii="Arial" w:eastAsia="Times New Roman" w:hAnsi="Arial" w:cs="Arial"/>
          <w:color w:val="4D4D4D"/>
          <w:sz w:val="18"/>
          <w:szCs w:val="21"/>
          <w:lang w:eastAsia="lv-LV"/>
        </w:rPr>
        <w:t> –</w:t>
      </w:r>
      <w:r w:rsidR="00016C83" w:rsidRPr="00BA46BF">
        <w:rPr>
          <w:rFonts w:ascii="Arial" w:eastAsia="Times New Roman" w:hAnsi="Arial" w:cs="Arial"/>
          <w:color w:val="4D4D4D"/>
          <w:sz w:val="18"/>
          <w:szCs w:val="21"/>
          <w:lang w:eastAsia="lv-LV"/>
        </w:rPr>
        <w:t> </w:t>
      </w:r>
      <w:r w:rsidR="00255B89" w:rsidRPr="00BA46BF">
        <w:rPr>
          <w:rFonts w:ascii="Arial" w:eastAsia="Times New Roman" w:hAnsi="Arial" w:cs="Arial"/>
          <w:color w:val="4D4D4D"/>
          <w:sz w:val="18"/>
          <w:szCs w:val="21"/>
          <w:lang w:eastAsia="lv-LV"/>
        </w:rPr>
        <w:t>P</w:t>
      </w:r>
      <w:r w:rsidR="00DE0924" w:rsidRPr="00BA46BF">
        <w:rPr>
          <w:rFonts w:ascii="Arial" w:eastAsia="Times New Roman" w:hAnsi="Arial" w:cs="Arial"/>
          <w:color w:val="4D4D4D"/>
          <w:sz w:val="18"/>
          <w:szCs w:val="21"/>
          <w:lang w:eastAsia="lv-LV"/>
        </w:rPr>
        <w:t>ortāl</w:t>
      </w:r>
      <w:r w:rsidR="002D3C16" w:rsidRPr="00BA46BF">
        <w:rPr>
          <w:rFonts w:ascii="Arial" w:eastAsia="Times New Roman" w:hAnsi="Arial" w:cs="Arial"/>
          <w:color w:val="4D4D4D"/>
          <w:sz w:val="18"/>
          <w:szCs w:val="21"/>
          <w:lang w:eastAsia="lv-LV"/>
        </w:rPr>
        <w:t>ā un/vai ST tī</w:t>
      </w:r>
      <w:r w:rsidR="00DE0924" w:rsidRPr="00BA46BF">
        <w:rPr>
          <w:rFonts w:ascii="Arial" w:eastAsia="Times New Roman" w:hAnsi="Arial" w:cs="Arial"/>
          <w:color w:val="4D4D4D"/>
          <w:sz w:val="18"/>
          <w:szCs w:val="21"/>
          <w:lang w:eastAsia="lv-LV"/>
        </w:rPr>
        <w:t xml:space="preserve">mekļa vietnē publicēti </w:t>
      </w:r>
      <w:r w:rsidR="00255B89" w:rsidRPr="00BA46BF">
        <w:rPr>
          <w:rFonts w:ascii="Arial" w:eastAsia="Times New Roman" w:hAnsi="Arial" w:cs="Arial"/>
          <w:color w:val="4D4D4D"/>
          <w:sz w:val="18"/>
          <w:szCs w:val="21"/>
          <w:lang w:eastAsia="lv-LV"/>
        </w:rPr>
        <w:t>P</w:t>
      </w:r>
      <w:r w:rsidRPr="00BA46BF">
        <w:rPr>
          <w:rFonts w:ascii="Arial" w:eastAsia="Times New Roman" w:hAnsi="Arial" w:cs="Arial"/>
          <w:color w:val="4D4D4D"/>
          <w:sz w:val="18"/>
          <w:szCs w:val="21"/>
          <w:lang w:eastAsia="lv-LV"/>
        </w:rPr>
        <w:t>ortāla lietošanas noteikumi</w:t>
      </w:r>
      <w:r w:rsidR="0075180E" w:rsidRPr="00BA46BF">
        <w:rPr>
          <w:rFonts w:ascii="Arial" w:eastAsia="Times New Roman" w:hAnsi="Arial" w:cs="Arial"/>
          <w:color w:val="4D4D4D"/>
          <w:sz w:val="18"/>
          <w:szCs w:val="21"/>
          <w:lang w:eastAsia="lv-LV"/>
        </w:rPr>
        <w:t>, kas nosaka Portāla lietošanas kārtību</w:t>
      </w:r>
      <w:r w:rsidR="00016C83" w:rsidRPr="00BA46BF">
        <w:rPr>
          <w:rFonts w:ascii="Arial" w:eastAsia="Times New Roman" w:hAnsi="Arial" w:cs="Arial"/>
          <w:color w:val="4D4D4D"/>
          <w:sz w:val="18"/>
          <w:szCs w:val="21"/>
          <w:lang w:eastAsia="lv-LV"/>
        </w:rPr>
        <w:t>.</w:t>
      </w:r>
    </w:p>
    <w:p w14:paraId="0CBC2065" w14:textId="63F356C8" w:rsidR="00016C83"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b/>
          <w:bCs/>
          <w:color w:val="4D4D4D"/>
          <w:sz w:val="18"/>
          <w:szCs w:val="21"/>
          <w:lang w:eastAsia="lv-LV"/>
        </w:rPr>
        <w:t>Parole</w:t>
      </w:r>
      <w:r w:rsidRPr="00BA46BF">
        <w:rPr>
          <w:rFonts w:ascii="Arial" w:eastAsia="Times New Roman" w:hAnsi="Arial" w:cs="Arial"/>
          <w:color w:val="4D4D4D"/>
          <w:sz w:val="18"/>
          <w:szCs w:val="21"/>
          <w:lang w:eastAsia="lv-LV"/>
        </w:rPr>
        <w:t> –</w:t>
      </w:r>
      <w:r w:rsidR="00016C83" w:rsidRPr="00BA46BF">
        <w:rPr>
          <w:rFonts w:ascii="Arial" w:eastAsia="Times New Roman" w:hAnsi="Arial" w:cs="Arial"/>
          <w:color w:val="4D4D4D"/>
          <w:sz w:val="18"/>
          <w:szCs w:val="21"/>
          <w:lang w:eastAsia="lv-LV"/>
        </w:rPr>
        <w:t> </w:t>
      </w:r>
      <w:r w:rsidR="00191955" w:rsidRPr="00BA46BF">
        <w:rPr>
          <w:rFonts w:ascii="Arial" w:eastAsia="Times New Roman" w:hAnsi="Arial" w:cs="Arial"/>
          <w:color w:val="4D4D4D"/>
          <w:sz w:val="18"/>
          <w:szCs w:val="21"/>
          <w:lang w:eastAsia="lv-LV"/>
        </w:rPr>
        <w:t xml:space="preserve">Lietotāja konta reģistrācijas brīdī </w:t>
      </w:r>
      <w:r w:rsidRPr="00BA46BF">
        <w:rPr>
          <w:rFonts w:ascii="Arial" w:eastAsia="Times New Roman" w:hAnsi="Arial" w:cs="Arial"/>
          <w:color w:val="4D4D4D"/>
          <w:sz w:val="18"/>
          <w:szCs w:val="21"/>
          <w:lang w:eastAsia="lv-LV"/>
        </w:rPr>
        <w:t>Lietotāja</w:t>
      </w:r>
      <w:r w:rsidR="006D5682" w:rsidRPr="00BA46BF">
        <w:rPr>
          <w:rFonts w:ascii="Arial" w:eastAsia="Times New Roman" w:hAnsi="Arial" w:cs="Arial"/>
          <w:color w:val="4D4D4D"/>
          <w:sz w:val="18"/>
          <w:szCs w:val="21"/>
          <w:lang w:eastAsia="lv-LV"/>
        </w:rPr>
        <w:t xml:space="preserve"> patstāvīgi </w:t>
      </w:r>
      <w:r w:rsidRPr="00BA46BF">
        <w:rPr>
          <w:rFonts w:ascii="Arial" w:eastAsia="Times New Roman" w:hAnsi="Arial" w:cs="Arial"/>
          <w:color w:val="4D4D4D"/>
          <w:sz w:val="18"/>
          <w:szCs w:val="21"/>
          <w:lang w:eastAsia="lv-LV"/>
        </w:rPr>
        <w:t xml:space="preserve">izvēlēta parole, kuru </w:t>
      </w:r>
      <w:r w:rsidR="00255B89" w:rsidRPr="00BA46BF">
        <w:rPr>
          <w:rFonts w:ascii="Arial" w:eastAsia="Times New Roman" w:hAnsi="Arial" w:cs="Arial"/>
          <w:color w:val="4D4D4D"/>
          <w:sz w:val="18"/>
          <w:szCs w:val="21"/>
          <w:lang w:eastAsia="lv-LV"/>
        </w:rPr>
        <w:t xml:space="preserve">izmanto </w:t>
      </w:r>
      <w:r w:rsidR="001718EF" w:rsidRPr="00BA46BF">
        <w:rPr>
          <w:rFonts w:ascii="Arial" w:eastAsia="Times New Roman" w:hAnsi="Arial" w:cs="Arial"/>
          <w:color w:val="4D4D4D"/>
          <w:sz w:val="18"/>
          <w:szCs w:val="21"/>
          <w:lang w:eastAsia="lv-LV"/>
        </w:rPr>
        <w:t xml:space="preserve">Lietotāja </w:t>
      </w:r>
      <w:r w:rsidR="00255B89" w:rsidRPr="00BA46BF">
        <w:rPr>
          <w:rFonts w:ascii="Arial" w:eastAsia="Times New Roman" w:hAnsi="Arial" w:cs="Arial"/>
          <w:color w:val="4D4D4D"/>
          <w:sz w:val="18"/>
          <w:szCs w:val="21"/>
          <w:lang w:eastAsia="lv-LV"/>
        </w:rPr>
        <w:t xml:space="preserve">elektroniskās identifikācijas </w:t>
      </w:r>
      <w:r w:rsidR="006D5682" w:rsidRPr="00BA46BF">
        <w:rPr>
          <w:rFonts w:ascii="Arial" w:eastAsia="Times New Roman" w:hAnsi="Arial" w:cs="Arial"/>
          <w:color w:val="4D4D4D"/>
          <w:sz w:val="18"/>
          <w:szCs w:val="21"/>
          <w:lang w:eastAsia="lv-LV"/>
        </w:rPr>
        <w:t>procesā</w:t>
      </w:r>
      <w:r w:rsidR="00732965" w:rsidRPr="00BA46BF">
        <w:rPr>
          <w:rFonts w:ascii="Arial" w:eastAsia="Times New Roman" w:hAnsi="Arial" w:cs="Arial"/>
          <w:color w:val="4D4D4D"/>
          <w:sz w:val="18"/>
          <w:szCs w:val="21"/>
          <w:lang w:eastAsia="lv-LV"/>
        </w:rPr>
        <w:t xml:space="preserve"> Portālā</w:t>
      </w:r>
      <w:r w:rsidR="00016C83" w:rsidRPr="00BA46BF">
        <w:rPr>
          <w:rFonts w:ascii="Arial" w:eastAsia="Times New Roman" w:hAnsi="Arial" w:cs="Arial"/>
          <w:color w:val="4D4D4D"/>
          <w:sz w:val="18"/>
          <w:szCs w:val="21"/>
          <w:lang w:eastAsia="lv-LV"/>
        </w:rPr>
        <w:t>.</w:t>
      </w:r>
    </w:p>
    <w:p w14:paraId="2833787E" w14:textId="527874AD" w:rsidR="00016C83"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b/>
          <w:bCs/>
          <w:color w:val="4D4D4D"/>
          <w:sz w:val="18"/>
          <w:szCs w:val="21"/>
          <w:lang w:eastAsia="lv-LV"/>
        </w:rPr>
        <w:t>Personas dati</w:t>
      </w:r>
      <w:r w:rsidRPr="00BA46BF">
        <w:rPr>
          <w:rFonts w:ascii="Arial" w:eastAsia="Times New Roman" w:hAnsi="Arial" w:cs="Arial"/>
          <w:color w:val="4D4D4D"/>
          <w:sz w:val="18"/>
          <w:szCs w:val="21"/>
          <w:lang w:eastAsia="lv-LV"/>
        </w:rPr>
        <w:t> –</w:t>
      </w:r>
      <w:r w:rsidR="00016C83"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jebkāda informācija, kas attiecas uz identificētu un identificējamu fizisku personu.</w:t>
      </w:r>
    </w:p>
    <w:p w14:paraId="59A23D48" w14:textId="3807F018" w:rsidR="00016C83"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b/>
          <w:bCs/>
          <w:color w:val="4D4D4D"/>
          <w:sz w:val="18"/>
          <w:szCs w:val="21"/>
          <w:lang w:eastAsia="lv-LV"/>
        </w:rPr>
        <w:t>Piekļuves parametri</w:t>
      </w:r>
      <w:r w:rsidRPr="00BA46BF">
        <w:rPr>
          <w:rFonts w:ascii="Arial" w:eastAsia="Times New Roman" w:hAnsi="Arial" w:cs="Arial"/>
          <w:color w:val="4D4D4D"/>
          <w:sz w:val="18"/>
          <w:szCs w:val="21"/>
          <w:lang w:eastAsia="lv-LV"/>
        </w:rPr>
        <w:t> –</w:t>
      </w:r>
      <w:r w:rsidR="00016C83"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Lietotāja izvēlēts</w:t>
      </w:r>
      <w:r w:rsidR="001718EF" w:rsidRPr="00BA46BF">
        <w:rPr>
          <w:rFonts w:ascii="Arial" w:eastAsia="Times New Roman" w:hAnsi="Arial" w:cs="Arial"/>
          <w:color w:val="4D4D4D"/>
          <w:sz w:val="18"/>
          <w:szCs w:val="21"/>
          <w:lang w:eastAsia="lv-LV"/>
        </w:rPr>
        <w:t xml:space="preserve"> elektroniskās identifikācijas </w:t>
      </w:r>
      <w:r w:rsidRPr="00BA46BF">
        <w:rPr>
          <w:rFonts w:ascii="Arial" w:eastAsia="Times New Roman" w:hAnsi="Arial" w:cs="Arial"/>
          <w:color w:val="4D4D4D"/>
          <w:sz w:val="18"/>
          <w:szCs w:val="21"/>
          <w:lang w:eastAsia="lv-LV"/>
        </w:rPr>
        <w:t>veids</w:t>
      </w:r>
      <w:r w:rsidR="000D41C6" w:rsidRPr="00BA46BF">
        <w:rPr>
          <w:rFonts w:ascii="Arial" w:eastAsia="Times New Roman" w:hAnsi="Arial" w:cs="Arial"/>
          <w:color w:val="4D4D4D"/>
          <w:sz w:val="18"/>
          <w:szCs w:val="21"/>
          <w:lang w:eastAsia="lv-LV"/>
        </w:rPr>
        <w:t>,</w:t>
      </w:r>
      <w:r w:rsidR="001718EF" w:rsidRPr="00BA46BF">
        <w:rPr>
          <w:rFonts w:ascii="Arial" w:eastAsia="Times New Roman" w:hAnsi="Arial" w:cs="Arial"/>
          <w:color w:val="4D4D4D"/>
          <w:sz w:val="18"/>
          <w:szCs w:val="21"/>
          <w:lang w:eastAsia="lv-LV"/>
        </w:rPr>
        <w:t xml:space="preserve"> t.i.</w:t>
      </w:r>
      <w:r w:rsidR="000D41C6" w:rsidRPr="00BA46BF">
        <w:rPr>
          <w:rFonts w:ascii="Arial" w:eastAsia="Times New Roman" w:hAnsi="Arial" w:cs="Arial"/>
          <w:color w:val="4D4D4D"/>
          <w:sz w:val="18"/>
          <w:szCs w:val="21"/>
          <w:lang w:eastAsia="lv-LV"/>
        </w:rPr>
        <w:t>,</w:t>
      </w:r>
      <w:r w:rsidR="00CD20A8" w:rsidRPr="00BA46BF">
        <w:rPr>
          <w:rFonts w:ascii="Arial" w:eastAsia="Times New Roman" w:hAnsi="Arial" w:cs="Arial"/>
          <w:color w:val="4D4D4D"/>
          <w:sz w:val="18"/>
          <w:szCs w:val="21"/>
          <w:lang w:eastAsia="lv-LV"/>
        </w:rPr>
        <w:t xml:space="preserve"> ar </w:t>
      </w:r>
      <w:r w:rsidR="001718EF" w:rsidRPr="00BA46BF">
        <w:rPr>
          <w:rFonts w:ascii="Arial" w:eastAsia="Times New Roman" w:hAnsi="Arial" w:cs="Arial"/>
          <w:color w:val="4D4D4D"/>
          <w:sz w:val="18"/>
          <w:szCs w:val="21"/>
          <w:lang w:eastAsia="lv-LV"/>
        </w:rPr>
        <w:t xml:space="preserve">norādīto </w:t>
      </w:r>
      <w:r w:rsidR="009E153F" w:rsidRPr="00BA46BF">
        <w:rPr>
          <w:rFonts w:ascii="Arial" w:eastAsia="Times New Roman" w:hAnsi="Arial" w:cs="Arial"/>
          <w:color w:val="4D4D4D"/>
          <w:sz w:val="18"/>
          <w:szCs w:val="21"/>
          <w:lang w:eastAsia="lv-LV"/>
        </w:rPr>
        <w:t xml:space="preserve">kredītiestāžu </w:t>
      </w:r>
      <w:r w:rsidRPr="00BA46BF">
        <w:rPr>
          <w:rFonts w:ascii="Arial" w:eastAsia="Times New Roman" w:hAnsi="Arial" w:cs="Arial"/>
          <w:color w:val="4D4D4D"/>
          <w:sz w:val="18"/>
          <w:szCs w:val="21"/>
          <w:lang w:eastAsia="lv-LV"/>
        </w:rPr>
        <w:t xml:space="preserve">internetbankas </w:t>
      </w:r>
      <w:r w:rsidR="009E153F" w:rsidRPr="00BA46BF">
        <w:rPr>
          <w:rFonts w:ascii="Arial" w:eastAsia="Times New Roman" w:hAnsi="Arial" w:cs="Arial"/>
          <w:color w:val="4D4D4D"/>
          <w:sz w:val="18"/>
          <w:szCs w:val="21"/>
          <w:lang w:eastAsia="lv-LV"/>
        </w:rPr>
        <w:t xml:space="preserve">autentifikācijas </w:t>
      </w:r>
      <w:r w:rsidRPr="00BA46BF">
        <w:rPr>
          <w:rFonts w:ascii="Arial" w:eastAsia="Times New Roman" w:hAnsi="Arial" w:cs="Arial"/>
          <w:color w:val="4D4D4D"/>
          <w:sz w:val="18"/>
          <w:szCs w:val="21"/>
          <w:lang w:eastAsia="lv-LV"/>
        </w:rPr>
        <w:t xml:space="preserve">starpniecību vai izmantojot Lietotājvārdu un </w:t>
      </w:r>
      <w:r w:rsidR="001369AC" w:rsidRPr="00BA46BF">
        <w:rPr>
          <w:rFonts w:ascii="Arial" w:eastAsia="Times New Roman" w:hAnsi="Arial" w:cs="Arial"/>
          <w:color w:val="4D4D4D"/>
          <w:sz w:val="18"/>
          <w:szCs w:val="21"/>
          <w:lang w:eastAsia="lv-LV"/>
        </w:rPr>
        <w:t>P</w:t>
      </w:r>
      <w:r w:rsidRPr="00BA46BF">
        <w:rPr>
          <w:rFonts w:ascii="Arial" w:eastAsia="Times New Roman" w:hAnsi="Arial" w:cs="Arial"/>
          <w:color w:val="4D4D4D"/>
          <w:sz w:val="18"/>
          <w:szCs w:val="21"/>
          <w:lang w:eastAsia="lv-LV"/>
        </w:rPr>
        <w:t>aroli</w:t>
      </w:r>
      <w:r w:rsidR="00732965" w:rsidRPr="00BA46BF">
        <w:rPr>
          <w:rFonts w:ascii="Arial" w:eastAsia="Times New Roman" w:hAnsi="Arial" w:cs="Arial"/>
          <w:color w:val="4D4D4D"/>
          <w:sz w:val="18"/>
          <w:szCs w:val="21"/>
          <w:lang w:eastAsia="lv-LV"/>
        </w:rPr>
        <w:t xml:space="preserve">. </w:t>
      </w:r>
    </w:p>
    <w:p w14:paraId="232ED8BA" w14:textId="3743EA6D" w:rsidR="00016C83"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b/>
          <w:bCs/>
          <w:color w:val="4D4D4D"/>
          <w:sz w:val="18"/>
          <w:szCs w:val="21"/>
          <w:lang w:eastAsia="lv-LV"/>
        </w:rPr>
        <w:t>Puses</w:t>
      </w:r>
      <w:r w:rsidRPr="00BA46BF">
        <w:rPr>
          <w:rFonts w:ascii="Arial" w:eastAsia="Times New Roman" w:hAnsi="Arial" w:cs="Arial"/>
          <w:color w:val="4D4D4D"/>
          <w:sz w:val="18"/>
          <w:szCs w:val="21"/>
          <w:lang w:eastAsia="lv-LV"/>
        </w:rPr>
        <w:t> –</w:t>
      </w:r>
      <w:r w:rsidR="00016C83" w:rsidRPr="00BA46BF">
        <w:rPr>
          <w:rFonts w:ascii="Arial" w:eastAsia="Times New Roman" w:hAnsi="Arial" w:cs="Arial"/>
          <w:color w:val="4D4D4D"/>
          <w:sz w:val="18"/>
          <w:szCs w:val="21"/>
          <w:lang w:eastAsia="lv-LV"/>
        </w:rPr>
        <w:t> </w:t>
      </w:r>
      <w:r w:rsidR="00371C69" w:rsidRPr="00BA46BF">
        <w:rPr>
          <w:rFonts w:ascii="Arial" w:eastAsia="Times New Roman" w:hAnsi="Arial" w:cs="Arial"/>
          <w:color w:val="4D4D4D"/>
          <w:sz w:val="18"/>
          <w:szCs w:val="21"/>
          <w:lang w:eastAsia="lv-LV"/>
        </w:rPr>
        <w:t xml:space="preserve">Lietotājs </w:t>
      </w:r>
      <w:r w:rsidRPr="00BA46BF">
        <w:rPr>
          <w:rFonts w:ascii="Arial" w:eastAsia="Times New Roman" w:hAnsi="Arial" w:cs="Arial"/>
          <w:color w:val="4D4D4D"/>
          <w:sz w:val="18"/>
          <w:szCs w:val="21"/>
          <w:lang w:eastAsia="lv-LV"/>
        </w:rPr>
        <w:t>un ST kopā kā līguma puses šo Noteikumu izpratnē.</w:t>
      </w:r>
    </w:p>
    <w:p w14:paraId="39D44AAF" w14:textId="77777777" w:rsidR="00BA46BF" w:rsidRPr="00BA46BF" w:rsidRDefault="00BA46BF" w:rsidP="00BA46BF">
      <w:pPr>
        <w:spacing w:after="0" w:line="240" w:lineRule="auto"/>
        <w:jc w:val="both"/>
        <w:rPr>
          <w:rFonts w:ascii="Arial" w:eastAsia="Times New Roman" w:hAnsi="Arial" w:cs="Arial"/>
          <w:color w:val="4D4D4D"/>
          <w:sz w:val="18"/>
          <w:szCs w:val="21"/>
          <w:lang w:eastAsia="lv-LV"/>
        </w:rPr>
      </w:pPr>
    </w:p>
    <w:p w14:paraId="573D293E" w14:textId="687E7615" w:rsidR="00190E16" w:rsidRPr="00BA46BF" w:rsidRDefault="00190E16" w:rsidP="00BA46BF">
      <w:pPr>
        <w:spacing w:after="0" w:line="240" w:lineRule="auto"/>
        <w:outlineLvl w:val="0"/>
        <w:rPr>
          <w:rFonts w:ascii="Arial" w:eastAsia="Times New Roman" w:hAnsi="Arial" w:cs="Arial"/>
          <w:b/>
          <w:color w:val="A2BD30"/>
          <w:kern w:val="36"/>
          <w:szCs w:val="41"/>
          <w:lang w:eastAsia="lv-LV"/>
        </w:rPr>
      </w:pPr>
      <w:r w:rsidRPr="00BA46BF">
        <w:rPr>
          <w:rFonts w:ascii="Arial" w:eastAsia="Times New Roman" w:hAnsi="Arial" w:cs="Arial"/>
          <w:b/>
          <w:color w:val="A2BD30"/>
          <w:kern w:val="36"/>
          <w:szCs w:val="41"/>
          <w:lang w:eastAsia="lv-LV"/>
        </w:rPr>
        <w:t>2.</w:t>
      </w:r>
      <w:r w:rsidR="00016C83" w:rsidRPr="00BA46BF">
        <w:rPr>
          <w:rFonts w:ascii="Arial" w:eastAsia="Times New Roman" w:hAnsi="Arial" w:cs="Arial"/>
          <w:b/>
          <w:color w:val="A2BD30"/>
          <w:kern w:val="36"/>
          <w:szCs w:val="41"/>
          <w:lang w:eastAsia="lv-LV"/>
        </w:rPr>
        <w:t> </w:t>
      </w:r>
      <w:r w:rsidRPr="00BA46BF">
        <w:rPr>
          <w:rFonts w:ascii="Arial" w:eastAsia="Times New Roman" w:hAnsi="Arial" w:cs="Arial"/>
          <w:b/>
          <w:color w:val="A2BD30"/>
          <w:kern w:val="36"/>
          <w:szCs w:val="41"/>
          <w:lang w:eastAsia="lv-LV"/>
        </w:rPr>
        <w:t>Vispārējie noteikumi</w:t>
      </w:r>
    </w:p>
    <w:p w14:paraId="606408E9" w14:textId="5BD07A06" w:rsidR="00371C69"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2.1.</w:t>
      </w:r>
      <w:r w:rsidR="00016C83" w:rsidRPr="00BA46BF">
        <w:rPr>
          <w:rFonts w:ascii="Arial" w:eastAsia="Times New Roman" w:hAnsi="Arial" w:cs="Arial"/>
          <w:color w:val="4D4D4D"/>
          <w:sz w:val="18"/>
          <w:szCs w:val="21"/>
          <w:lang w:eastAsia="lv-LV"/>
        </w:rPr>
        <w:t> </w:t>
      </w:r>
      <w:r w:rsidR="00371C69" w:rsidRPr="00BA46BF">
        <w:rPr>
          <w:rFonts w:ascii="Arial" w:eastAsia="Times New Roman" w:hAnsi="Arial" w:cs="Arial"/>
          <w:color w:val="4D4D4D"/>
          <w:sz w:val="18"/>
          <w:szCs w:val="21"/>
          <w:lang w:eastAsia="lv-LV"/>
        </w:rPr>
        <w:t xml:space="preserve">Noteikumi nosaka </w:t>
      </w:r>
      <w:r w:rsidR="00191955" w:rsidRPr="00BA46BF">
        <w:rPr>
          <w:rFonts w:ascii="Arial" w:eastAsia="Times New Roman" w:hAnsi="Arial" w:cs="Arial"/>
          <w:color w:val="4D4D4D"/>
          <w:sz w:val="18"/>
          <w:szCs w:val="21"/>
          <w:lang w:eastAsia="lv-LV"/>
        </w:rPr>
        <w:t xml:space="preserve">Portāla lietošanas kārtību, </w:t>
      </w:r>
      <w:r w:rsidR="00371C69" w:rsidRPr="00BA46BF">
        <w:rPr>
          <w:rFonts w:ascii="Arial" w:eastAsia="Times New Roman" w:hAnsi="Arial" w:cs="Arial"/>
          <w:color w:val="4D4D4D"/>
          <w:sz w:val="18"/>
          <w:szCs w:val="21"/>
          <w:lang w:eastAsia="lv-LV"/>
        </w:rPr>
        <w:t xml:space="preserve">ST un Lietotāja </w:t>
      </w:r>
      <w:r w:rsidR="007C6200" w:rsidRPr="00BA46BF">
        <w:rPr>
          <w:rFonts w:ascii="Arial" w:eastAsia="Times New Roman" w:hAnsi="Arial" w:cs="Arial"/>
          <w:color w:val="4D4D4D"/>
          <w:sz w:val="18"/>
          <w:szCs w:val="21"/>
          <w:lang w:eastAsia="lv-LV"/>
        </w:rPr>
        <w:t>saistības, pienākumus</w:t>
      </w:r>
      <w:r w:rsidR="005B0097" w:rsidRPr="00BA46BF">
        <w:rPr>
          <w:rFonts w:ascii="Arial" w:eastAsia="Times New Roman" w:hAnsi="Arial" w:cs="Arial"/>
          <w:color w:val="4D4D4D"/>
          <w:sz w:val="18"/>
          <w:szCs w:val="21"/>
          <w:lang w:eastAsia="lv-LV"/>
        </w:rPr>
        <w:t xml:space="preserve"> un atbildību.</w:t>
      </w:r>
    </w:p>
    <w:p w14:paraId="78B6C73B" w14:textId="5CB122BA" w:rsidR="0075180E" w:rsidRPr="00BA46BF" w:rsidRDefault="005B0097"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2.2.</w:t>
      </w:r>
      <w:r w:rsidR="00016C83"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Noteikumi ir saistoši </w:t>
      </w:r>
      <w:r w:rsidR="00FF2631" w:rsidRPr="00BA46BF">
        <w:rPr>
          <w:rFonts w:ascii="Arial" w:eastAsia="Times New Roman" w:hAnsi="Arial" w:cs="Arial"/>
          <w:color w:val="4D4D4D"/>
          <w:sz w:val="18"/>
          <w:szCs w:val="21"/>
          <w:lang w:eastAsia="lv-LV"/>
        </w:rPr>
        <w:t xml:space="preserve">visiem </w:t>
      </w:r>
      <w:r w:rsidR="00F57ECF" w:rsidRPr="00BA46BF">
        <w:rPr>
          <w:rFonts w:ascii="Arial" w:eastAsia="Times New Roman" w:hAnsi="Arial" w:cs="Arial"/>
          <w:color w:val="4D4D4D"/>
          <w:sz w:val="18"/>
          <w:szCs w:val="21"/>
          <w:lang w:eastAsia="lv-LV"/>
        </w:rPr>
        <w:t>P</w:t>
      </w:r>
      <w:r w:rsidR="00FF2631" w:rsidRPr="00BA46BF">
        <w:rPr>
          <w:rFonts w:ascii="Arial" w:eastAsia="Times New Roman" w:hAnsi="Arial" w:cs="Arial"/>
          <w:color w:val="4D4D4D"/>
          <w:sz w:val="18"/>
          <w:szCs w:val="21"/>
          <w:lang w:eastAsia="lv-LV"/>
        </w:rPr>
        <w:t xml:space="preserve">ortāla </w:t>
      </w:r>
      <w:r w:rsidR="00190E16" w:rsidRPr="00BA46BF">
        <w:rPr>
          <w:rFonts w:ascii="Arial" w:eastAsia="Times New Roman" w:hAnsi="Arial" w:cs="Arial"/>
          <w:color w:val="4D4D4D"/>
          <w:sz w:val="18"/>
          <w:szCs w:val="21"/>
          <w:lang w:eastAsia="lv-LV"/>
        </w:rPr>
        <w:t>Lietotājiem</w:t>
      </w:r>
      <w:r w:rsidR="00FF2631" w:rsidRPr="00BA46BF">
        <w:rPr>
          <w:rFonts w:ascii="Arial" w:eastAsia="Times New Roman" w:hAnsi="Arial" w:cs="Arial"/>
          <w:color w:val="4D4D4D"/>
          <w:sz w:val="18"/>
          <w:szCs w:val="21"/>
          <w:lang w:eastAsia="lv-LV"/>
        </w:rPr>
        <w:t>.</w:t>
      </w:r>
      <w:r w:rsidR="00371C69" w:rsidRPr="00BA46BF">
        <w:rPr>
          <w:rFonts w:ascii="Arial" w:eastAsia="Times New Roman" w:hAnsi="Arial" w:cs="Arial"/>
          <w:color w:val="4D4D4D"/>
          <w:sz w:val="18"/>
          <w:szCs w:val="21"/>
          <w:lang w:eastAsia="lv-LV"/>
        </w:rPr>
        <w:t xml:space="preserve"> </w:t>
      </w:r>
      <w:r w:rsidR="00732965" w:rsidRPr="00BA46BF">
        <w:rPr>
          <w:rFonts w:ascii="Arial" w:eastAsia="Times New Roman" w:hAnsi="Arial" w:cs="Arial"/>
          <w:color w:val="4D4D4D"/>
          <w:sz w:val="18"/>
          <w:szCs w:val="21"/>
          <w:lang w:eastAsia="lv-LV"/>
        </w:rPr>
        <w:t xml:space="preserve">Katram </w:t>
      </w:r>
      <w:r w:rsidR="0075180E" w:rsidRPr="00BA46BF">
        <w:rPr>
          <w:rFonts w:ascii="Arial" w:eastAsia="Times New Roman" w:hAnsi="Arial" w:cs="Arial"/>
          <w:color w:val="4D4D4D"/>
          <w:sz w:val="18"/>
          <w:szCs w:val="21"/>
          <w:lang w:eastAsia="lv-LV"/>
        </w:rPr>
        <w:t>Lietotājam ir pienākums iepazīties ar Noteikumiem pirms vai Lietotāja</w:t>
      </w:r>
      <w:r w:rsidR="00732965" w:rsidRPr="00BA46BF">
        <w:rPr>
          <w:rFonts w:ascii="Arial" w:eastAsia="Times New Roman" w:hAnsi="Arial" w:cs="Arial"/>
          <w:color w:val="4D4D4D"/>
          <w:sz w:val="18"/>
          <w:szCs w:val="21"/>
          <w:lang w:eastAsia="lv-LV"/>
        </w:rPr>
        <w:t xml:space="preserve"> </w:t>
      </w:r>
      <w:r w:rsidR="0075180E" w:rsidRPr="00BA46BF">
        <w:rPr>
          <w:rFonts w:ascii="Arial" w:eastAsia="Times New Roman" w:hAnsi="Arial" w:cs="Arial"/>
          <w:color w:val="4D4D4D"/>
          <w:sz w:val="18"/>
          <w:szCs w:val="21"/>
          <w:lang w:eastAsia="lv-LV"/>
        </w:rPr>
        <w:t>konta reģistrācijas brīdī.</w:t>
      </w:r>
    </w:p>
    <w:p w14:paraId="1706148D" w14:textId="40DAE8A2" w:rsidR="00371C69" w:rsidRPr="00BA46BF" w:rsidRDefault="00371C69"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2.</w:t>
      </w:r>
      <w:r w:rsidR="005B0097" w:rsidRPr="00BA46BF">
        <w:rPr>
          <w:rFonts w:ascii="Arial" w:eastAsia="Times New Roman" w:hAnsi="Arial" w:cs="Arial"/>
          <w:color w:val="4D4D4D"/>
          <w:sz w:val="18"/>
          <w:szCs w:val="21"/>
          <w:lang w:eastAsia="lv-LV"/>
        </w:rPr>
        <w:t>3</w:t>
      </w:r>
      <w:r w:rsidRPr="00BA46BF">
        <w:rPr>
          <w:rFonts w:ascii="Arial" w:eastAsia="Times New Roman" w:hAnsi="Arial" w:cs="Arial"/>
          <w:color w:val="4D4D4D"/>
          <w:sz w:val="18"/>
          <w:szCs w:val="21"/>
          <w:lang w:eastAsia="lv-LV"/>
        </w:rPr>
        <w:t>.</w:t>
      </w:r>
      <w:r w:rsidR="00016C83"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ST ir tiesības jebkurā laikā vienpusēji grozīt Noteikumus, informāciju par grozījumiem izvietojot Portālā un/vai ST t</w:t>
      </w:r>
      <w:r w:rsidR="002D3C16" w:rsidRPr="00BA46BF">
        <w:rPr>
          <w:rFonts w:ascii="Arial" w:eastAsia="Times New Roman" w:hAnsi="Arial" w:cs="Arial"/>
          <w:color w:val="4D4D4D"/>
          <w:sz w:val="18"/>
          <w:szCs w:val="21"/>
          <w:lang w:eastAsia="lv-LV"/>
        </w:rPr>
        <w:t>ī</w:t>
      </w:r>
      <w:r w:rsidRPr="00BA46BF">
        <w:rPr>
          <w:rFonts w:ascii="Arial" w:eastAsia="Times New Roman" w:hAnsi="Arial" w:cs="Arial"/>
          <w:color w:val="4D4D4D"/>
          <w:sz w:val="18"/>
          <w:szCs w:val="21"/>
          <w:lang w:eastAsia="lv-LV"/>
        </w:rPr>
        <w:t>mekļa vietnē.</w:t>
      </w:r>
    </w:p>
    <w:p w14:paraId="5F4F3146" w14:textId="793B913B" w:rsidR="00D5020A" w:rsidRPr="00BA46BF" w:rsidRDefault="005B0097"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2.4</w:t>
      </w:r>
      <w:r w:rsidR="00371C69" w:rsidRPr="00BA46BF">
        <w:rPr>
          <w:rFonts w:ascii="Arial" w:eastAsia="Times New Roman" w:hAnsi="Arial" w:cs="Arial"/>
          <w:color w:val="4D4D4D"/>
          <w:sz w:val="18"/>
          <w:szCs w:val="21"/>
          <w:lang w:eastAsia="lv-LV"/>
        </w:rPr>
        <w:t>.</w:t>
      </w:r>
      <w:r w:rsidR="00016C83" w:rsidRPr="00BA46BF">
        <w:rPr>
          <w:rFonts w:ascii="Arial" w:eastAsia="Times New Roman" w:hAnsi="Arial" w:cs="Arial"/>
          <w:color w:val="4D4D4D"/>
          <w:sz w:val="18"/>
          <w:szCs w:val="21"/>
          <w:lang w:eastAsia="lv-LV"/>
        </w:rPr>
        <w:t> </w:t>
      </w:r>
      <w:r w:rsidR="00D5020A" w:rsidRPr="00BA46BF">
        <w:rPr>
          <w:rFonts w:ascii="Arial" w:eastAsia="Times New Roman" w:hAnsi="Arial" w:cs="Arial"/>
          <w:color w:val="4D4D4D"/>
          <w:sz w:val="18"/>
          <w:szCs w:val="21"/>
          <w:lang w:eastAsia="lv-LV"/>
        </w:rPr>
        <w:t xml:space="preserve">ST ir tiesības jebkurā brīdī pēc saviem ieskatiem papildināt un mainīt to pakalpojumu klāstu, ko ST piedāvā </w:t>
      </w:r>
      <w:r w:rsidR="00F57ECF" w:rsidRPr="00BA46BF">
        <w:rPr>
          <w:rFonts w:ascii="Arial" w:eastAsia="Times New Roman" w:hAnsi="Arial" w:cs="Arial"/>
          <w:color w:val="4D4D4D"/>
          <w:sz w:val="18"/>
          <w:szCs w:val="21"/>
          <w:lang w:eastAsia="lv-LV"/>
        </w:rPr>
        <w:t>P</w:t>
      </w:r>
      <w:r w:rsidR="00D5020A" w:rsidRPr="00BA46BF">
        <w:rPr>
          <w:rFonts w:ascii="Arial" w:eastAsia="Times New Roman" w:hAnsi="Arial" w:cs="Arial"/>
          <w:color w:val="4D4D4D"/>
          <w:sz w:val="18"/>
          <w:szCs w:val="21"/>
          <w:lang w:eastAsia="lv-LV"/>
        </w:rPr>
        <w:t xml:space="preserve">ortālā. ST ir tiesības vienpusēji noteikt, grozīt, samazināt vai papildināt </w:t>
      </w:r>
      <w:r w:rsidR="00F57ECF" w:rsidRPr="00BA46BF">
        <w:rPr>
          <w:rFonts w:ascii="Arial" w:eastAsia="Times New Roman" w:hAnsi="Arial" w:cs="Arial"/>
          <w:color w:val="4D4D4D"/>
          <w:sz w:val="18"/>
          <w:szCs w:val="21"/>
          <w:lang w:eastAsia="lv-LV"/>
        </w:rPr>
        <w:t xml:space="preserve">Portālā piedāvātos </w:t>
      </w:r>
      <w:r w:rsidR="00D5020A" w:rsidRPr="00BA46BF">
        <w:rPr>
          <w:rFonts w:ascii="Arial" w:eastAsia="Times New Roman" w:hAnsi="Arial" w:cs="Arial"/>
          <w:color w:val="4D4D4D"/>
          <w:sz w:val="18"/>
          <w:szCs w:val="21"/>
          <w:lang w:eastAsia="lv-LV"/>
        </w:rPr>
        <w:t>pie</w:t>
      </w:r>
      <w:r w:rsidR="00BC2932" w:rsidRPr="00BA46BF">
        <w:rPr>
          <w:rFonts w:ascii="Arial" w:eastAsia="Times New Roman" w:hAnsi="Arial" w:cs="Arial"/>
          <w:color w:val="4D4D4D"/>
          <w:sz w:val="18"/>
          <w:szCs w:val="21"/>
          <w:lang w:eastAsia="lv-LV"/>
        </w:rPr>
        <w:t>teikumu</w:t>
      </w:r>
      <w:r w:rsidR="00D5020A" w:rsidRPr="00BA46BF">
        <w:rPr>
          <w:rFonts w:ascii="Arial" w:eastAsia="Times New Roman" w:hAnsi="Arial" w:cs="Arial"/>
          <w:color w:val="4D4D4D"/>
          <w:sz w:val="18"/>
          <w:szCs w:val="21"/>
          <w:lang w:eastAsia="lv-LV"/>
        </w:rPr>
        <w:t xml:space="preserve"> veidus</w:t>
      </w:r>
      <w:r w:rsidR="00191955" w:rsidRPr="00BA46BF">
        <w:rPr>
          <w:rFonts w:ascii="Arial" w:eastAsia="Times New Roman" w:hAnsi="Arial" w:cs="Arial"/>
          <w:color w:val="4D4D4D"/>
          <w:sz w:val="18"/>
          <w:szCs w:val="21"/>
          <w:lang w:eastAsia="lv-LV"/>
        </w:rPr>
        <w:t xml:space="preserve"> un prasības iesniedzamo dokumentu formātiem. </w:t>
      </w:r>
    </w:p>
    <w:p w14:paraId="7C223247" w14:textId="6C79B843" w:rsidR="00371C69" w:rsidRPr="00BA46BF" w:rsidRDefault="00D5020A"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2.5.</w:t>
      </w:r>
      <w:r w:rsidR="00016C83" w:rsidRPr="00BA46BF">
        <w:rPr>
          <w:rFonts w:ascii="Arial" w:eastAsia="Times New Roman" w:hAnsi="Arial" w:cs="Arial"/>
          <w:color w:val="4D4D4D"/>
          <w:sz w:val="18"/>
          <w:szCs w:val="21"/>
          <w:lang w:eastAsia="lv-LV"/>
        </w:rPr>
        <w:t> </w:t>
      </w:r>
      <w:r w:rsidR="00371C69" w:rsidRPr="00BA46BF">
        <w:rPr>
          <w:rFonts w:ascii="Arial" w:eastAsia="Times New Roman" w:hAnsi="Arial" w:cs="Arial"/>
          <w:color w:val="4D4D4D"/>
          <w:sz w:val="18"/>
          <w:szCs w:val="21"/>
          <w:lang w:eastAsia="lv-LV"/>
        </w:rPr>
        <w:t>Portāla lietošana ir bezmaksas. ST ir tiesības piemērot ST cenrād</w:t>
      </w:r>
      <w:r w:rsidR="00686FEA" w:rsidRPr="00BA46BF">
        <w:rPr>
          <w:rFonts w:ascii="Arial" w:eastAsia="Times New Roman" w:hAnsi="Arial" w:cs="Arial"/>
          <w:color w:val="4D4D4D"/>
          <w:sz w:val="18"/>
          <w:szCs w:val="21"/>
          <w:lang w:eastAsia="lv-LV"/>
        </w:rPr>
        <w:t>ī</w:t>
      </w:r>
      <w:r w:rsidR="00371C69" w:rsidRPr="00BA46BF">
        <w:rPr>
          <w:rFonts w:ascii="Arial" w:eastAsia="Times New Roman" w:hAnsi="Arial" w:cs="Arial"/>
          <w:color w:val="4D4D4D"/>
          <w:sz w:val="18"/>
          <w:szCs w:val="21"/>
          <w:lang w:eastAsia="lv-LV"/>
        </w:rPr>
        <w:t xml:space="preserve"> noteikto komisijas maksu par ST pakalpojumu sniegšanu.</w:t>
      </w:r>
    </w:p>
    <w:p w14:paraId="46EFC48E" w14:textId="77B50321" w:rsidR="0075180E" w:rsidRDefault="005B0097"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2.</w:t>
      </w:r>
      <w:r w:rsidR="00D5020A" w:rsidRPr="00BA46BF">
        <w:rPr>
          <w:rFonts w:ascii="Arial" w:eastAsia="Times New Roman" w:hAnsi="Arial" w:cs="Arial"/>
          <w:color w:val="4D4D4D"/>
          <w:sz w:val="18"/>
          <w:szCs w:val="21"/>
          <w:lang w:eastAsia="lv-LV"/>
        </w:rPr>
        <w:t>6</w:t>
      </w:r>
      <w:r w:rsidR="00371C69" w:rsidRPr="00BA46BF">
        <w:rPr>
          <w:rFonts w:ascii="Arial" w:eastAsia="Times New Roman" w:hAnsi="Arial" w:cs="Arial"/>
          <w:color w:val="4D4D4D"/>
          <w:sz w:val="18"/>
          <w:szCs w:val="21"/>
          <w:lang w:eastAsia="lv-LV"/>
        </w:rPr>
        <w:t>.</w:t>
      </w:r>
      <w:r w:rsidR="00016C83" w:rsidRPr="00BA46BF">
        <w:rPr>
          <w:rFonts w:ascii="Arial" w:eastAsia="Times New Roman" w:hAnsi="Arial" w:cs="Arial"/>
          <w:color w:val="4D4D4D"/>
          <w:sz w:val="18"/>
          <w:szCs w:val="21"/>
          <w:lang w:eastAsia="lv-LV"/>
        </w:rPr>
        <w:t> </w:t>
      </w:r>
      <w:r w:rsidR="00371C69" w:rsidRPr="00BA46BF">
        <w:rPr>
          <w:rFonts w:ascii="Arial" w:eastAsia="Times New Roman" w:hAnsi="Arial" w:cs="Arial"/>
          <w:color w:val="4D4D4D"/>
          <w:sz w:val="18"/>
          <w:szCs w:val="21"/>
          <w:lang w:eastAsia="lv-LV"/>
        </w:rPr>
        <w:t xml:space="preserve">Pušu </w:t>
      </w:r>
      <w:r w:rsidR="000D41C6" w:rsidRPr="00BA46BF">
        <w:rPr>
          <w:rFonts w:ascii="Arial" w:eastAsia="Times New Roman" w:hAnsi="Arial" w:cs="Arial"/>
          <w:color w:val="4D4D4D"/>
          <w:sz w:val="18"/>
          <w:szCs w:val="21"/>
          <w:lang w:eastAsia="lv-LV"/>
        </w:rPr>
        <w:t xml:space="preserve">attiecībām </w:t>
      </w:r>
      <w:r w:rsidR="0075180E" w:rsidRPr="00BA46BF">
        <w:rPr>
          <w:rFonts w:ascii="Arial" w:eastAsia="Times New Roman" w:hAnsi="Arial" w:cs="Arial"/>
          <w:color w:val="4D4D4D"/>
          <w:sz w:val="18"/>
          <w:szCs w:val="21"/>
          <w:lang w:eastAsia="lv-LV"/>
        </w:rPr>
        <w:t>papildus Noteikumiem</w:t>
      </w:r>
      <w:r w:rsidR="00016C83" w:rsidRPr="00BA46BF">
        <w:rPr>
          <w:rFonts w:ascii="Arial" w:eastAsia="Times New Roman" w:hAnsi="Arial" w:cs="Arial"/>
          <w:color w:val="4D4D4D"/>
          <w:sz w:val="18"/>
          <w:szCs w:val="21"/>
          <w:lang w:eastAsia="lv-LV"/>
        </w:rPr>
        <w:t xml:space="preserve"> i</w:t>
      </w:r>
      <w:r w:rsidR="0075180E" w:rsidRPr="00BA46BF">
        <w:rPr>
          <w:rFonts w:ascii="Arial" w:eastAsia="Times New Roman" w:hAnsi="Arial" w:cs="Arial"/>
          <w:color w:val="4D4D4D"/>
          <w:sz w:val="18"/>
          <w:szCs w:val="21"/>
          <w:lang w:eastAsia="lv-LV"/>
        </w:rPr>
        <w:t xml:space="preserve">r piemērojami AS </w:t>
      </w:r>
      <w:r w:rsidR="00016C83" w:rsidRPr="00BA46BF">
        <w:rPr>
          <w:rFonts w:ascii="Arial" w:eastAsia="Times New Roman" w:hAnsi="Arial" w:cs="Arial"/>
          <w:color w:val="4D4D4D"/>
          <w:sz w:val="18"/>
          <w:szCs w:val="21"/>
          <w:lang w:eastAsia="lv-LV"/>
        </w:rPr>
        <w:t>"</w:t>
      </w:r>
      <w:r w:rsidR="0075180E" w:rsidRPr="00BA46BF">
        <w:rPr>
          <w:rFonts w:ascii="Arial" w:eastAsia="Times New Roman" w:hAnsi="Arial" w:cs="Arial"/>
          <w:color w:val="4D4D4D"/>
          <w:sz w:val="18"/>
          <w:szCs w:val="21"/>
          <w:lang w:eastAsia="lv-LV"/>
        </w:rPr>
        <w:t>Sadales tīkls</w:t>
      </w:r>
      <w:r w:rsidR="00016C83" w:rsidRPr="00BA46BF">
        <w:rPr>
          <w:rFonts w:ascii="Arial" w:eastAsia="Times New Roman" w:hAnsi="Arial" w:cs="Arial"/>
          <w:color w:val="4D4D4D"/>
          <w:sz w:val="18"/>
          <w:szCs w:val="21"/>
          <w:lang w:eastAsia="lv-LV"/>
        </w:rPr>
        <w:t xml:space="preserve">" </w:t>
      </w:r>
      <w:r w:rsidR="0075180E" w:rsidRPr="00BA46BF">
        <w:rPr>
          <w:rFonts w:ascii="Arial" w:eastAsia="Times New Roman" w:hAnsi="Arial" w:cs="Arial"/>
          <w:color w:val="4D4D4D"/>
          <w:sz w:val="18"/>
          <w:szCs w:val="21"/>
          <w:lang w:eastAsia="lv-LV"/>
        </w:rPr>
        <w:t>klientu personas datu apstrādes principi</w:t>
      </w:r>
      <w:r w:rsidR="003904C4" w:rsidRPr="00BA46BF">
        <w:rPr>
          <w:rFonts w:ascii="Arial" w:eastAsia="Times New Roman" w:hAnsi="Arial" w:cs="Arial"/>
          <w:color w:val="4D4D4D"/>
          <w:sz w:val="18"/>
          <w:szCs w:val="21"/>
          <w:lang w:eastAsia="lv-LV"/>
        </w:rPr>
        <w:t xml:space="preserve"> (kas tiek publicēti ST </w:t>
      </w:r>
      <w:r w:rsidR="002D3C16" w:rsidRPr="00BA46BF">
        <w:rPr>
          <w:rFonts w:ascii="Arial" w:eastAsia="Times New Roman" w:hAnsi="Arial" w:cs="Arial"/>
          <w:color w:val="4D4D4D"/>
          <w:sz w:val="18"/>
          <w:szCs w:val="21"/>
          <w:lang w:eastAsia="lv-LV"/>
        </w:rPr>
        <w:t>tīmekļa vietnē</w:t>
      </w:r>
      <w:r w:rsidR="003904C4" w:rsidRPr="00BA46BF">
        <w:rPr>
          <w:rFonts w:ascii="Arial" w:eastAsia="Times New Roman" w:hAnsi="Arial" w:cs="Arial"/>
          <w:color w:val="4D4D4D"/>
          <w:sz w:val="18"/>
          <w:szCs w:val="21"/>
          <w:lang w:eastAsia="lv-LV"/>
        </w:rPr>
        <w:t xml:space="preserve">: </w:t>
      </w:r>
      <w:hyperlink r:id="rId8" w:history="1">
        <w:r w:rsidR="003904C4" w:rsidRPr="00BA46BF">
          <w:rPr>
            <w:rStyle w:val="Hyperlink"/>
            <w:rFonts w:ascii="Arial" w:eastAsia="Times New Roman" w:hAnsi="Arial" w:cs="Arial"/>
            <w:sz w:val="18"/>
            <w:szCs w:val="21"/>
            <w:lang w:eastAsia="lv-LV"/>
          </w:rPr>
          <w:t>https://www.sadalestikls.lv/par-mums/kas-mes-esam/personas-datu-apstrade/</w:t>
        </w:r>
      </w:hyperlink>
      <w:r w:rsidR="003904C4" w:rsidRPr="00BA46BF">
        <w:rPr>
          <w:rFonts w:ascii="Arial" w:eastAsia="Times New Roman" w:hAnsi="Arial" w:cs="Arial"/>
          <w:color w:val="4D4D4D"/>
          <w:sz w:val="18"/>
          <w:szCs w:val="21"/>
          <w:lang w:eastAsia="lv-LV"/>
        </w:rPr>
        <w:t xml:space="preserve">) </w:t>
      </w:r>
      <w:r w:rsidR="0075180E" w:rsidRPr="00BA46BF">
        <w:rPr>
          <w:rFonts w:ascii="Arial" w:eastAsia="Times New Roman" w:hAnsi="Arial" w:cs="Arial"/>
          <w:color w:val="4D4D4D"/>
          <w:sz w:val="18"/>
          <w:szCs w:val="21"/>
          <w:lang w:eastAsia="lv-LV"/>
        </w:rPr>
        <w:t>, attiecīgi pakalpojuma noteikumi un Latvijas Republikas normatīvie akti.</w:t>
      </w:r>
    </w:p>
    <w:p w14:paraId="17F46B5D" w14:textId="77777777" w:rsidR="00BA46BF" w:rsidRPr="00BA46BF" w:rsidRDefault="00BA46BF" w:rsidP="00BA46BF">
      <w:pPr>
        <w:spacing w:after="0" w:line="240" w:lineRule="auto"/>
        <w:jc w:val="both"/>
        <w:rPr>
          <w:rFonts w:ascii="Arial" w:eastAsia="Times New Roman" w:hAnsi="Arial" w:cs="Arial"/>
          <w:color w:val="4D4D4D"/>
          <w:sz w:val="18"/>
          <w:szCs w:val="21"/>
          <w:lang w:eastAsia="lv-LV"/>
        </w:rPr>
      </w:pPr>
    </w:p>
    <w:p w14:paraId="775451AD" w14:textId="13E451C5" w:rsidR="00E61EB4" w:rsidRPr="00BA46BF" w:rsidRDefault="00E61EB4" w:rsidP="00BA46BF">
      <w:pPr>
        <w:spacing w:after="0" w:line="240" w:lineRule="auto"/>
        <w:outlineLvl w:val="0"/>
        <w:rPr>
          <w:rFonts w:ascii="Arial" w:eastAsia="Times New Roman" w:hAnsi="Arial" w:cs="Arial"/>
          <w:b/>
          <w:color w:val="A2BD30"/>
          <w:kern w:val="36"/>
          <w:szCs w:val="41"/>
          <w:lang w:eastAsia="lv-LV"/>
        </w:rPr>
      </w:pPr>
      <w:r w:rsidRPr="00BA46BF">
        <w:rPr>
          <w:rFonts w:ascii="Arial" w:eastAsia="Times New Roman" w:hAnsi="Arial" w:cs="Arial"/>
          <w:b/>
          <w:color w:val="A2BD30"/>
          <w:kern w:val="36"/>
          <w:szCs w:val="41"/>
          <w:lang w:eastAsia="lv-LV"/>
        </w:rPr>
        <w:t>3.</w:t>
      </w:r>
      <w:r w:rsidR="00016C83" w:rsidRPr="00BA46BF">
        <w:rPr>
          <w:rFonts w:ascii="Arial" w:eastAsia="Times New Roman" w:hAnsi="Arial" w:cs="Arial"/>
          <w:b/>
          <w:color w:val="A2BD30"/>
          <w:kern w:val="36"/>
          <w:szCs w:val="41"/>
          <w:lang w:eastAsia="lv-LV"/>
        </w:rPr>
        <w:t> </w:t>
      </w:r>
      <w:r w:rsidRPr="00BA46BF">
        <w:rPr>
          <w:rFonts w:ascii="Arial" w:eastAsia="Times New Roman" w:hAnsi="Arial" w:cs="Arial"/>
          <w:b/>
          <w:color w:val="A2BD30"/>
          <w:kern w:val="36"/>
          <w:szCs w:val="41"/>
          <w:lang w:eastAsia="lv-LV"/>
        </w:rPr>
        <w:t>Piekļuve Portālam</w:t>
      </w:r>
    </w:p>
    <w:p w14:paraId="78CE4EBC" w14:textId="117A0990" w:rsidR="00E52D2D" w:rsidRPr="00BA46BF" w:rsidRDefault="00E61EB4"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3.1.</w:t>
      </w:r>
      <w:r w:rsidR="00016C83" w:rsidRPr="00BA46BF">
        <w:rPr>
          <w:rFonts w:ascii="Arial" w:eastAsia="Times New Roman" w:hAnsi="Arial" w:cs="Arial"/>
          <w:color w:val="4D4D4D"/>
          <w:sz w:val="18"/>
          <w:szCs w:val="21"/>
          <w:lang w:eastAsia="lv-LV"/>
        </w:rPr>
        <w:t> </w:t>
      </w:r>
      <w:r w:rsidR="001B2A3D" w:rsidRPr="00BA46BF">
        <w:rPr>
          <w:rFonts w:ascii="Arial" w:eastAsia="Times New Roman" w:hAnsi="Arial" w:cs="Arial"/>
          <w:color w:val="4D4D4D"/>
          <w:sz w:val="18"/>
          <w:szCs w:val="21"/>
          <w:lang w:eastAsia="lv-LV"/>
        </w:rPr>
        <w:t xml:space="preserve">Lietotājs </w:t>
      </w:r>
      <w:r w:rsidR="0015139A" w:rsidRPr="00BA46BF">
        <w:rPr>
          <w:rFonts w:ascii="Arial" w:eastAsia="Times New Roman" w:hAnsi="Arial" w:cs="Arial"/>
          <w:color w:val="4D4D4D"/>
          <w:sz w:val="18"/>
          <w:szCs w:val="21"/>
          <w:lang w:eastAsia="lv-LV"/>
        </w:rPr>
        <w:t xml:space="preserve">ir atbildīgs par </w:t>
      </w:r>
      <w:r w:rsidR="001B2A3D" w:rsidRPr="00BA46BF">
        <w:rPr>
          <w:rFonts w:ascii="Arial" w:eastAsia="Times New Roman" w:hAnsi="Arial" w:cs="Arial"/>
          <w:color w:val="4D4D4D"/>
          <w:sz w:val="18"/>
          <w:szCs w:val="21"/>
          <w:lang w:eastAsia="lv-LV"/>
        </w:rPr>
        <w:t>Lietotāja kont</w:t>
      </w:r>
      <w:r w:rsidR="000550C7" w:rsidRPr="00BA46BF">
        <w:rPr>
          <w:rFonts w:ascii="Arial" w:eastAsia="Times New Roman" w:hAnsi="Arial" w:cs="Arial"/>
          <w:color w:val="4D4D4D"/>
          <w:sz w:val="18"/>
          <w:szCs w:val="21"/>
          <w:lang w:eastAsia="lv-LV"/>
        </w:rPr>
        <w:t>a</w:t>
      </w:r>
      <w:r w:rsidR="001B2A3D" w:rsidRPr="00BA46BF">
        <w:rPr>
          <w:rFonts w:ascii="Arial" w:eastAsia="Times New Roman" w:hAnsi="Arial" w:cs="Arial"/>
          <w:color w:val="4D4D4D"/>
          <w:sz w:val="18"/>
          <w:szCs w:val="21"/>
          <w:lang w:eastAsia="lv-LV"/>
        </w:rPr>
        <w:t xml:space="preserve"> r</w:t>
      </w:r>
      <w:r w:rsidR="0015139A" w:rsidRPr="00BA46BF">
        <w:rPr>
          <w:rFonts w:ascii="Arial" w:eastAsia="Times New Roman" w:hAnsi="Arial" w:cs="Arial"/>
          <w:color w:val="4D4D4D"/>
          <w:sz w:val="18"/>
          <w:szCs w:val="21"/>
          <w:lang w:eastAsia="lv-LV"/>
        </w:rPr>
        <w:t>eģistrācijas f</w:t>
      </w:r>
      <w:r w:rsidR="00191955" w:rsidRPr="00BA46BF">
        <w:rPr>
          <w:rFonts w:ascii="Arial" w:eastAsia="Times New Roman" w:hAnsi="Arial" w:cs="Arial"/>
          <w:color w:val="4D4D4D"/>
          <w:sz w:val="18"/>
          <w:szCs w:val="21"/>
          <w:lang w:eastAsia="lv-LV"/>
        </w:rPr>
        <w:t>ormā sniegto datu pareizību. Ja</w:t>
      </w:r>
      <w:r w:rsidR="001B2A3D" w:rsidRPr="00BA46BF">
        <w:rPr>
          <w:rFonts w:ascii="Arial" w:eastAsia="Times New Roman" w:hAnsi="Arial" w:cs="Arial"/>
          <w:color w:val="4D4D4D"/>
          <w:sz w:val="18"/>
          <w:szCs w:val="21"/>
          <w:lang w:eastAsia="lv-LV"/>
        </w:rPr>
        <w:t xml:space="preserve"> </w:t>
      </w:r>
      <w:r w:rsidR="0015139A" w:rsidRPr="00BA46BF">
        <w:rPr>
          <w:rFonts w:ascii="Arial" w:eastAsia="Times New Roman" w:hAnsi="Arial" w:cs="Arial"/>
          <w:color w:val="4D4D4D"/>
          <w:sz w:val="18"/>
          <w:szCs w:val="21"/>
          <w:lang w:eastAsia="lv-LV"/>
        </w:rPr>
        <w:t xml:space="preserve">dati mainās, </w:t>
      </w:r>
      <w:r w:rsidR="001B2A3D" w:rsidRPr="00BA46BF">
        <w:rPr>
          <w:rFonts w:ascii="Arial" w:eastAsia="Times New Roman" w:hAnsi="Arial" w:cs="Arial"/>
          <w:color w:val="4D4D4D"/>
          <w:sz w:val="18"/>
          <w:szCs w:val="21"/>
          <w:lang w:eastAsia="lv-LV"/>
        </w:rPr>
        <w:t xml:space="preserve">tie </w:t>
      </w:r>
      <w:r w:rsidR="00F57ECF" w:rsidRPr="00BA46BF">
        <w:rPr>
          <w:rFonts w:ascii="Arial" w:eastAsia="Times New Roman" w:hAnsi="Arial" w:cs="Arial"/>
          <w:color w:val="4D4D4D"/>
          <w:sz w:val="18"/>
          <w:szCs w:val="21"/>
          <w:lang w:eastAsia="lv-LV"/>
        </w:rPr>
        <w:t xml:space="preserve">Lietotājam ir </w:t>
      </w:r>
      <w:r w:rsidR="001B2A3D" w:rsidRPr="00BA46BF">
        <w:rPr>
          <w:rFonts w:ascii="Arial" w:eastAsia="Times New Roman" w:hAnsi="Arial" w:cs="Arial"/>
          <w:color w:val="4D4D4D"/>
          <w:sz w:val="18"/>
          <w:szCs w:val="21"/>
          <w:lang w:eastAsia="lv-LV"/>
        </w:rPr>
        <w:t xml:space="preserve">jāatjauno </w:t>
      </w:r>
      <w:r w:rsidR="00BD0757" w:rsidRPr="00BA46BF">
        <w:rPr>
          <w:rFonts w:ascii="Arial" w:eastAsia="Times New Roman" w:hAnsi="Arial" w:cs="Arial"/>
          <w:color w:val="4D4D4D"/>
          <w:sz w:val="18"/>
          <w:szCs w:val="21"/>
          <w:lang w:eastAsia="lv-LV"/>
        </w:rPr>
        <w:t xml:space="preserve">Portālā </w:t>
      </w:r>
      <w:r w:rsidR="001B2A3D" w:rsidRPr="00BA46BF">
        <w:rPr>
          <w:rFonts w:ascii="Arial" w:eastAsia="Times New Roman" w:hAnsi="Arial" w:cs="Arial"/>
          <w:color w:val="4D4D4D"/>
          <w:sz w:val="18"/>
          <w:szCs w:val="21"/>
          <w:lang w:eastAsia="lv-LV"/>
        </w:rPr>
        <w:t>pirms pieteikuma iesniegšanas</w:t>
      </w:r>
      <w:r w:rsidR="00BD0757" w:rsidRPr="00BA46BF">
        <w:rPr>
          <w:rFonts w:ascii="Arial" w:eastAsia="Times New Roman" w:hAnsi="Arial" w:cs="Arial"/>
          <w:color w:val="4D4D4D"/>
          <w:sz w:val="18"/>
          <w:szCs w:val="21"/>
          <w:lang w:eastAsia="lv-LV"/>
        </w:rPr>
        <w:t>.</w:t>
      </w:r>
    </w:p>
    <w:p w14:paraId="1DAF69ED" w14:textId="6B130F7C" w:rsidR="001B2A3D" w:rsidRPr="00BA46BF" w:rsidRDefault="00E52D2D"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3.2.</w:t>
      </w:r>
      <w:r w:rsidR="00016C83" w:rsidRPr="00BA46BF">
        <w:rPr>
          <w:rFonts w:ascii="Arial" w:eastAsia="Times New Roman" w:hAnsi="Arial" w:cs="Arial"/>
          <w:color w:val="4D4D4D"/>
          <w:sz w:val="18"/>
          <w:szCs w:val="21"/>
          <w:lang w:eastAsia="lv-LV"/>
        </w:rPr>
        <w:t> </w:t>
      </w:r>
      <w:r w:rsidR="0015139A" w:rsidRPr="00BA46BF">
        <w:rPr>
          <w:rFonts w:ascii="Arial" w:eastAsia="Times New Roman" w:hAnsi="Arial" w:cs="Arial"/>
          <w:color w:val="4D4D4D"/>
          <w:sz w:val="18"/>
          <w:szCs w:val="21"/>
          <w:lang w:eastAsia="lv-LV"/>
        </w:rPr>
        <w:t>Reģistrējoties</w:t>
      </w:r>
      <w:r w:rsidR="001B2A3D" w:rsidRPr="00BA46BF">
        <w:rPr>
          <w:rFonts w:ascii="Arial" w:eastAsia="Times New Roman" w:hAnsi="Arial" w:cs="Arial"/>
          <w:color w:val="4D4D4D"/>
          <w:sz w:val="18"/>
          <w:szCs w:val="21"/>
          <w:lang w:eastAsia="lv-LV"/>
        </w:rPr>
        <w:t xml:space="preserve"> Portālā vai iesniedzot pieteikumu</w:t>
      </w:r>
      <w:r w:rsidR="0015139A" w:rsidRPr="00BA46BF">
        <w:rPr>
          <w:rFonts w:ascii="Arial" w:eastAsia="Times New Roman" w:hAnsi="Arial" w:cs="Arial"/>
          <w:color w:val="4D4D4D"/>
          <w:sz w:val="18"/>
          <w:szCs w:val="21"/>
          <w:lang w:eastAsia="lv-LV"/>
        </w:rPr>
        <w:t xml:space="preserve">, </w:t>
      </w:r>
      <w:r w:rsidR="001B2A3D" w:rsidRPr="00BA46BF">
        <w:rPr>
          <w:rFonts w:ascii="Arial" w:eastAsia="Times New Roman" w:hAnsi="Arial" w:cs="Arial"/>
          <w:color w:val="4D4D4D"/>
          <w:sz w:val="18"/>
          <w:szCs w:val="21"/>
          <w:lang w:eastAsia="lv-LV"/>
        </w:rPr>
        <w:t xml:space="preserve">Lietotājam </w:t>
      </w:r>
      <w:r w:rsidR="0015139A" w:rsidRPr="00BA46BF">
        <w:rPr>
          <w:rFonts w:ascii="Arial" w:eastAsia="Times New Roman" w:hAnsi="Arial" w:cs="Arial"/>
          <w:color w:val="4D4D4D"/>
          <w:sz w:val="18"/>
          <w:szCs w:val="21"/>
          <w:lang w:eastAsia="lv-LV"/>
        </w:rPr>
        <w:t>jāpārliecinās, vai norādītā e-pasta adrese ir korekta, pašam pieejama un tajā ir iespējams saņemt e-pasta sūtījumus.</w:t>
      </w:r>
    </w:p>
    <w:p w14:paraId="6D7F64AA" w14:textId="2E5D208F" w:rsidR="001B2A3D" w:rsidRPr="00BA46BF" w:rsidRDefault="00E52D2D"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3.3.</w:t>
      </w:r>
      <w:r w:rsidR="00016C83" w:rsidRPr="00BA46BF">
        <w:rPr>
          <w:rFonts w:ascii="Arial" w:eastAsia="Times New Roman" w:hAnsi="Arial" w:cs="Arial"/>
          <w:color w:val="4D4D4D"/>
          <w:sz w:val="18"/>
          <w:szCs w:val="21"/>
          <w:lang w:eastAsia="lv-LV"/>
        </w:rPr>
        <w:t> </w:t>
      </w:r>
      <w:r w:rsidR="001B2A3D" w:rsidRPr="00BA46BF">
        <w:rPr>
          <w:rFonts w:ascii="Arial" w:eastAsia="Times New Roman" w:hAnsi="Arial" w:cs="Arial"/>
          <w:color w:val="4D4D4D"/>
          <w:sz w:val="18"/>
          <w:szCs w:val="21"/>
          <w:lang w:eastAsia="lv-LV"/>
        </w:rPr>
        <w:t>L</w:t>
      </w:r>
      <w:r w:rsidR="0015139A" w:rsidRPr="00BA46BF">
        <w:rPr>
          <w:rFonts w:ascii="Arial" w:eastAsia="Times New Roman" w:hAnsi="Arial" w:cs="Arial"/>
          <w:color w:val="4D4D4D"/>
          <w:sz w:val="18"/>
          <w:szCs w:val="21"/>
          <w:lang w:eastAsia="lv-LV"/>
        </w:rPr>
        <w:t xml:space="preserve">ietotājs uzņemas atbildību par </w:t>
      </w:r>
      <w:r w:rsidR="001B2A3D" w:rsidRPr="00BA46BF">
        <w:rPr>
          <w:rFonts w:ascii="Arial" w:eastAsia="Times New Roman" w:hAnsi="Arial" w:cs="Arial"/>
          <w:color w:val="4D4D4D"/>
          <w:sz w:val="18"/>
          <w:szCs w:val="21"/>
          <w:lang w:eastAsia="lv-LV"/>
        </w:rPr>
        <w:t>Piekļuves parametru</w:t>
      </w:r>
      <w:r w:rsidR="0015139A" w:rsidRPr="00BA46BF">
        <w:rPr>
          <w:rFonts w:ascii="Arial" w:eastAsia="Times New Roman" w:hAnsi="Arial" w:cs="Arial"/>
          <w:color w:val="4D4D4D"/>
          <w:sz w:val="18"/>
          <w:szCs w:val="21"/>
          <w:lang w:eastAsia="lv-LV"/>
        </w:rPr>
        <w:t xml:space="preserve"> uzglabāšanu drošā, </w:t>
      </w:r>
      <w:r w:rsidR="000550C7" w:rsidRPr="00BA46BF">
        <w:rPr>
          <w:rFonts w:ascii="Arial" w:eastAsia="Times New Roman" w:hAnsi="Arial" w:cs="Arial"/>
          <w:color w:val="4D4D4D"/>
          <w:sz w:val="18"/>
          <w:szCs w:val="21"/>
          <w:lang w:eastAsia="lv-LV"/>
        </w:rPr>
        <w:t xml:space="preserve">citām </w:t>
      </w:r>
      <w:r w:rsidR="0015139A" w:rsidRPr="00BA46BF">
        <w:rPr>
          <w:rFonts w:ascii="Arial" w:eastAsia="Times New Roman" w:hAnsi="Arial" w:cs="Arial"/>
          <w:color w:val="4D4D4D"/>
          <w:sz w:val="18"/>
          <w:szCs w:val="21"/>
          <w:lang w:eastAsia="lv-LV"/>
        </w:rPr>
        <w:t>personām nepieejamā vietā un apņemas neatklāt to trešajām personām.</w:t>
      </w:r>
    </w:p>
    <w:p w14:paraId="4B45B71B" w14:textId="0F420C32" w:rsidR="0015139A" w:rsidRPr="00BA46BF" w:rsidRDefault="00E52D2D"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3.4.</w:t>
      </w:r>
      <w:r w:rsidR="00016C83" w:rsidRPr="00BA46BF">
        <w:rPr>
          <w:rFonts w:ascii="Arial" w:eastAsia="Times New Roman" w:hAnsi="Arial" w:cs="Arial"/>
          <w:color w:val="4D4D4D"/>
          <w:sz w:val="18"/>
          <w:szCs w:val="21"/>
          <w:lang w:eastAsia="lv-LV"/>
        </w:rPr>
        <w:t> </w:t>
      </w:r>
      <w:r w:rsidR="001B2A3D" w:rsidRPr="00BA46BF">
        <w:rPr>
          <w:rFonts w:ascii="Arial" w:eastAsia="Times New Roman" w:hAnsi="Arial" w:cs="Arial"/>
          <w:color w:val="4D4D4D"/>
          <w:sz w:val="18"/>
          <w:szCs w:val="21"/>
          <w:lang w:eastAsia="lv-LV"/>
        </w:rPr>
        <w:t>L</w:t>
      </w:r>
      <w:r w:rsidR="0015139A" w:rsidRPr="00BA46BF">
        <w:rPr>
          <w:rFonts w:ascii="Arial" w:eastAsia="Times New Roman" w:hAnsi="Arial" w:cs="Arial"/>
          <w:color w:val="4D4D4D"/>
          <w:sz w:val="18"/>
          <w:szCs w:val="21"/>
          <w:lang w:eastAsia="lv-LV"/>
        </w:rPr>
        <w:t xml:space="preserve">ietotājs ir atbildīgs par jebkuru </w:t>
      </w:r>
      <w:r w:rsidR="001B2A3D" w:rsidRPr="00BA46BF">
        <w:rPr>
          <w:rFonts w:ascii="Arial" w:eastAsia="Times New Roman" w:hAnsi="Arial" w:cs="Arial"/>
          <w:color w:val="4D4D4D"/>
          <w:sz w:val="18"/>
          <w:szCs w:val="21"/>
          <w:lang w:eastAsia="lv-LV"/>
        </w:rPr>
        <w:t xml:space="preserve">darbību, </w:t>
      </w:r>
      <w:r w:rsidR="0015139A" w:rsidRPr="00BA46BF">
        <w:rPr>
          <w:rFonts w:ascii="Arial" w:eastAsia="Times New Roman" w:hAnsi="Arial" w:cs="Arial"/>
          <w:color w:val="4D4D4D"/>
          <w:sz w:val="18"/>
          <w:szCs w:val="21"/>
          <w:lang w:eastAsia="lv-LV"/>
        </w:rPr>
        <w:t xml:space="preserve">kas </w:t>
      </w:r>
      <w:r w:rsidR="001B2A3D" w:rsidRPr="00BA46BF">
        <w:rPr>
          <w:rFonts w:ascii="Arial" w:eastAsia="Times New Roman" w:hAnsi="Arial" w:cs="Arial"/>
          <w:color w:val="4D4D4D"/>
          <w:sz w:val="18"/>
          <w:szCs w:val="21"/>
          <w:lang w:eastAsia="lv-LV"/>
        </w:rPr>
        <w:t xml:space="preserve">Portālā </w:t>
      </w:r>
      <w:r w:rsidR="0015139A" w:rsidRPr="00BA46BF">
        <w:rPr>
          <w:rFonts w:ascii="Arial" w:eastAsia="Times New Roman" w:hAnsi="Arial" w:cs="Arial"/>
          <w:color w:val="4D4D4D"/>
          <w:sz w:val="18"/>
          <w:szCs w:val="21"/>
          <w:lang w:eastAsia="lv-LV"/>
        </w:rPr>
        <w:t xml:space="preserve">tiek veikta ar viņa </w:t>
      </w:r>
      <w:r w:rsidR="001B2A3D" w:rsidRPr="00BA46BF">
        <w:rPr>
          <w:rFonts w:ascii="Arial" w:eastAsia="Times New Roman" w:hAnsi="Arial" w:cs="Arial"/>
          <w:color w:val="4D4D4D"/>
          <w:sz w:val="18"/>
          <w:szCs w:val="21"/>
          <w:lang w:eastAsia="lv-LV"/>
        </w:rPr>
        <w:t>Piekļuves parametriem.</w:t>
      </w:r>
    </w:p>
    <w:p w14:paraId="4C8E6FA2" w14:textId="0CA1A065" w:rsidR="00BD0757" w:rsidRPr="00BA46BF" w:rsidRDefault="00E52D2D"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3.5.</w:t>
      </w:r>
      <w:r w:rsidR="00016C83" w:rsidRPr="00BA46BF">
        <w:rPr>
          <w:rFonts w:ascii="Arial" w:eastAsia="Times New Roman" w:hAnsi="Arial" w:cs="Arial"/>
          <w:color w:val="4D4D4D"/>
          <w:sz w:val="18"/>
          <w:szCs w:val="21"/>
          <w:lang w:eastAsia="lv-LV"/>
        </w:rPr>
        <w:t> </w:t>
      </w:r>
      <w:r w:rsidR="00BD0757" w:rsidRPr="00BA46BF">
        <w:rPr>
          <w:rFonts w:ascii="Arial" w:eastAsia="Times New Roman" w:hAnsi="Arial" w:cs="Arial"/>
          <w:color w:val="4D4D4D"/>
          <w:sz w:val="18"/>
          <w:szCs w:val="21"/>
          <w:lang w:eastAsia="lv-LV"/>
        </w:rPr>
        <w:t>Trešās personas vārdā Lietotājam ir tiesības rīkoties</w:t>
      </w:r>
      <w:r w:rsidR="006D0198" w:rsidRPr="00BA46BF">
        <w:rPr>
          <w:rFonts w:ascii="Arial" w:eastAsia="Times New Roman" w:hAnsi="Arial" w:cs="Arial"/>
          <w:color w:val="4D4D4D"/>
          <w:sz w:val="18"/>
          <w:szCs w:val="21"/>
          <w:lang w:eastAsia="lv-LV"/>
        </w:rPr>
        <w:t xml:space="preserve"> </w:t>
      </w:r>
      <w:r w:rsidR="000D41C6" w:rsidRPr="00BA46BF">
        <w:rPr>
          <w:rFonts w:ascii="Arial" w:eastAsia="Times New Roman" w:hAnsi="Arial" w:cs="Arial"/>
          <w:color w:val="4D4D4D"/>
          <w:sz w:val="18"/>
          <w:szCs w:val="21"/>
          <w:lang w:eastAsia="lv-LV"/>
        </w:rPr>
        <w:t>tikai, ja Lietotājs šī</w:t>
      </w:r>
      <w:r w:rsidR="00BD0757" w:rsidRPr="00BA46BF">
        <w:rPr>
          <w:rFonts w:ascii="Arial" w:eastAsia="Times New Roman" w:hAnsi="Arial" w:cs="Arial"/>
          <w:color w:val="4D4D4D"/>
          <w:sz w:val="18"/>
          <w:szCs w:val="21"/>
          <w:lang w:eastAsia="lv-LV"/>
        </w:rPr>
        <w:t>m darbībām ir attiecīgi pilnvarots.</w:t>
      </w:r>
    </w:p>
    <w:p w14:paraId="7AB57758" w14:textId="6C11020F" w:rsidR="0015139A" w:rsidRPr="00BA46BF" w:rsidRDefault="00BD0757"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3.6.</w:t>
      </w:r>
      <w:r w:rsidR="00016C83" w:rsidRPr="00BA46BF">
        <w:rPr>
          <w:rFonts w:ascii="Arial" w:eastAsia="Times New Roman" w:hAnsi="Arial" w:cs="Arial"/>
          <w:color w:val="4D4D4D"/>
          <w:sz w:val="18"/>
          <w:szCs w:val="21"/>
          <w:lang w:eastAsia="lv-LV"/>
        </w:rPr>
        <w:t> </w:t>
      </w:r>
      <w:r w:rsidR="0015139A" w:rsidRPr="00BA46BF">
        <w:rPr>
          <w:rFonts w:ascii="Arial" w:eastAsia="Times New Roman" w:hAnsi="Arial" w:cs="Arial"/>
          <w:color w:val="4D4D4D"/>
          <w:sz w:val="18"/>
          <w:szCs w:val="21"/>
          <w:lang w:eastAsia="lv-LV"/>
        </w:rPr>
        <w:t xml:space="preserve">Ja </w:t>
      </w:r>
      <w:r w:rsidR="000D41C6" w:rsidRPr="00BA46BF">
        <w:rPr>
          <w:rFonts w:ascii="Arial" w:eastAsia="Times New Roman" w:hAnsi="Arial" w:cs="Arial"/>
          <w:color w:val="4D4D4D"/>
          <w:sz w:val="18"/>
          <w:szCs w:val="21"/>
          <w:lang w:eastAsia="lv-LV"/>
        </w:rPr>
        <w:t xml:space="preserve">Lietotājs, </w:t>
      </w:r>
      <w:r w:rsidR="001B2A3D" w:rsidRPr="00BA46BF">
        <w:rPr>
          <w:rFonts w:ascii="Arial" w:eastAsia="Times New Roman" w:hAnsi="Arial" w:cs="Arial"/>
          <w:color w:val="4D4D4D"/>
          <w:sz w:val="18"/>
          <w:szCs w:val="21"/>
          <w:lang w:eastAsia="lv-LV"/>
        </w:rPr>
        <w:t xml:space="preserve">iesniedzot pieteikumu </w:t>
      </w:r>
      <w:r w:rsidR="0015139A" w:rsidRPr="00BA46BF">
        <w:rPr>
          <w:rFonts w:ascii="Arial" w:eastAsia="Times New Roman" w:hAnsi="Arial" w:cs="Arial"/>
          <w:color w:val="4D4D4D"/>
          <w:sz w:val="18"/>
          <w:szCs w:val="21"/>
          <w:lang w:eastAsia="lv-LV"/>
        </w:rPr>
        <w:t xml:space="preserve">atbilstoši viņam </w:t>
      </w:r>
      <w:r w:rsidR="004B250D" w:rsidRPr="00BA46BF">
        <w:rPr>
          <w:rFonts w:ascii="Arial" w:eastAsia="Times New Roman" w:hAnsi="Arial" w:cs="Arial"/>
          <w:color w:val="4D4D4D"/>
          <w:sz w:val="18"/>
          <w:szCs w:val="21"/>
          <w:lang w:eastAsia="lv-LV"/>
        </w:rPr>
        <w:t xml:space="preserve">deleģētajām </w:t>
      </w:r>
      <w:r w:rsidR="0015139A" w:rsidRPr="00BA46BF">
        <w:rPr>
          <w:rFonts w:ascii="Arial" w:eastAsia="Times New Roman" w:hAnsi="Arial" w:cs="Arial"/>
          <w:color w:val="4D4D4D"/>
          <w:sz w:val="18"/>
          <w:szCs w:val="21"/>
          <w:lang w:eastAsia="lv-LV"/>
        </w:rPr>
        <w:t xml:space="preserve">trešās personas </w:t>
      </w:r>
      <w:r w:rsidR="001B2A3D" w:rsidRPr="00BA46BF">
        <w:rPr>
          <w:rFonts w:ascii="Arial" w:eastAsia="Times New Roman" w:hAnsi="Arial" w:cs="Arial"/>
          <w:color w:val="4D4D4D"/>
          <w:sz w:val="18"/>
          <w:szCs w:val="21"/>
          <w:lang w:eastAsia="lv-LV"/>
        </w:rPr>
        <w:t xml:space="preserve">tiesībām (ieskaitot </w:t>
      </w:r>
      <w:r w:rsidR="004B250D" w:rsidRPr="00BA46BF">
        <w:rPr>
          <w:rFonts w:ascii="Arial" w:eastAsia="Times New Roman" w:hAnsi="Arial" w:cs="Arial"/>
          <w:color w:val="4D4D4D"/>
          <w:sz w:val="18"/>
          <w:szCs w:val="21"/>
          <w:lang w:eastAsia="lv-LV"/>
        </w:rPr>
        <w:t>pilnvarojumu</w:t>
      </w:r>
      <w:r w:rsidR="001B2A3D" w:rsidRPr="00BA46BF">
        <w:rPr>
          <w:rFonts w:ascii="Arial" w:eastAsia="Times New Roman" w:hAnsi="Arial" w:cs="Arial"/>
          <w:color w:val="4D4D4D"/>
          <w:sz w:val="18"/>
          <w:szCs w:val="21"/>
          <w:lang w:eastAsia="lv-LV"/>
        </w:rPr>
        <w:t>)</w:t>
      </w:r>
      <w:r w:rsidR="000D41C6" w:rsidRPr="00BA46BF">
        <w:rPr>
          <w:rFonts w:ascii="Arial" w:eastAsia="Times New Roman" w:hAnsi="Arial" w:cs="Arial"/>
          <w:color w:val="4D4D4D"/>
          <w:sz w:val="18"/>
          <w:szCs w:val="21"/>
          <w:lang w:eastAsia="lv-LV"/>
        </w:rPr>
        <w:t>,</w:t>
      </w:r>
      <w:r w:rsidR="0015139A" w:rsidRPr="00BA46BF">
        <w:rPr>
          <w:rFonts w:ascii="Arial" w:eastAsia="Times New Roman" w:hAnsi="Arial" w:cs="Arial"/>
          <w:color w:val="4D4D4D"/>
          <w:sz w:val="18"/>
          <w:szCs w:val="21"/>
          <w:lang w:eastAsia="lv-LV"/>
        </w:rPr>
        <w:t xml:space="preserve"> norāda šīs trešās personas datus, tas vienlaikus uzņemas atbildību par informācijas pareizību un apņemas nodot šai personai informāciju par </w:t>
      </w:r>
      <w:r w:rsidR="000550C7" w:rsidRPr="00BA46BF">
        <w:rPr>
          <w:rFonts w:ascii="Arial" w:eastAsia="Times New Roman" w:hAnsi="Arial" w:cs="Arial"/>
          <w:color w:val="4D4D4D"/>
          <w:sz w:val="18"/>
          <w:szCs w:val="21"/>
          <w:lang w:eastAsia="lv-LV"/>
        </w:rPr>
        <w:t xml:space="preserve">ST kā personas datu </w:t>
      </w:r>
      <w:r w:rsidR="0015139A" w:rsidRPr="00BA46BF">
        <w:rPr>
          <w:rFonts w:ascii="Arial" w:eastAsia="Times New Roman" w:hAnsi="Arial" w:cs="Arial"/>
          <w:color w:val="4D4D4D"/>
          <w:sz w:val="18"/>
          <w:szCs w:val="21"/>
          <w:lang w:eastAsia="lv-LV"/>
        </w:rPr>
        <w:t xml:space="preserve">pārziņa veikto personas datu apstrādi </w:t>
      </w:r>
      <w:r w:rsidR="001B2A3D" w:rsidRPr="00BA46BF">
        <w:rPr>
          <w:rFonts w:ascii="Arial" w:eastAsia="Times New Roman" w:hAnsi="Arial" w:cs="Arial"/>
          <w:color w:val="4D4D4D"/>
          <w:sz w:val="18"/>
          <w:szCs w:val="21"/>
          <w:lang w:eastAsia="lv-LV"/>
        </w:rPr>
        <w:t xml:space="preserve">attiecīgā </w:t>
      </w:r>
      <w:r w:rsidR="0015139A" w:rsidRPr="00BA46BF">
        <w:rPr>
          <w:rFonts w:ascii="Arial" w:eastAsia="Times New Roman" w:hAnsi="Arial" w:cs="Arial"/>
          <w:color w:val="4D4D4D"/>
          <w:sz w:val="18"/>
          <w:szCs w:val="21"/>
          <w:lang w:eastAsia="lv-LV"/>
        </w:rPr>
        <w:t>pakalpojuma nodrošināšanai.</w:t>
      </w:r>
    </w:p>
    <w:p w14:paraId="1EB06DA5" w14:textId="761F15AC" w:rsidR="00BD0757" w:rsidRDefault="00191955"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3.7</w:t>
      </w:r>
      <w:r w:rsidR="00BD0757"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 </w:t>
      </w:r>
      <w:r w:rsidR="00BD0757" w:rsidRPr="00BA46BF">
        <w:rPr>
          <w:rFonts w:ascii="Arial" w:eastAsia="Times New Roman" w:hAnsi="Arial" w:cs="Arial"/>
          <w:color w:val="4D4D4D"/>
          <w:sz w:val="18"/>
          <w:szCs w:val="21"/>
          <w:lang w:eastAsia="lv-LV"/>
        </w:rPr>
        <w:t xml:space="preserve">Piekļuve Lietotāja kontam tiek liegta, ja ST ir pamatotas aizdomas par nelikumīgu </w:t>
      </w:r>
      <w:r w:rsidR="000550C7" w:rsidRPr="00BA46BF">
        <w:rPr>
          <w:rFonts w:ascii="Arial" w:eastAsia="Times New Roman" w:hAnsi="Arial" w:cs="Arial"/>
          <w:color w:val="4D4D4D"/>
          <w:sz w:val="18"/>
          <w:szCs w:val="21"/>
          <w:lang w:eastAsia="lv-LV"/>
        </w:rPr>
        <w:t>P</w:t>
      </w:r>
      <w:r w:rsidR="00BD0757" w:rsidRPr="00BA46BF">
        <w:rPr>
          <w:rFonts w:ascii="Arial" w:eastAsia="Times New Roman" w:hAnsi="Arial" w:cs="Arial"/>
          <w:color w:val="4D4D4D"/>
          <w:sz w:val="18"/>
          <w:szCs w:val="21"/>
          <w:lang w:eastAsia="lv-LV"/>
        </w:rPr>
        <w:t>ortāla izmantošanu.</w:t>
      </w:r>
    </w:p>
    <w:p w14:paraId="16C784D0" w14:textId="77777777" w:rsidR="00BA46BF" w:rsidRPr="00BA46BF" w:rsidRDefault="00BA46BF" w:rsidP="00BA46BF">
      <w:pPr>
        <w:spacing w:after="0" w:line="240" w:lineRule="auto"/>
        <w:jc w:val="both"/>
        <w:rPr>
          <w:rFonts w:ascii="Arial" w:eastAsia="Times New Roman" w:hAnsi="Arial" w:cs="Arial"/>
          <w:color w:val="4D4D4D"/>
          <w:sz w:val="18"/>
          <w:szCs w:val="21"/>
          <w:lang w:eastAsia="lv-LV"/>
        </w:rPr>
      </w:pPr>
    </w:p>
    <w:p w14:paraId="0B06F070" w14:textId="29B76253" w:rsidR="00190E16" w:rsidRPr="00BA46BF" w:rsidRDefault="00190E16" w:rsidP="00BA46BF">
      <w:pPr>
        <w:spacing w:after="0" w:line="240" w:lineRule="auto"/>
        <w:outlineLvl w:val="0"/>
        <w:rPr>
          <w:rFonts w:ascii="Arial" w:eastAsia="Times New Roman" w:hAnsi="Arial" w:cs="Arial"/>
          <w:b/>
          <w:color w:val="A2BD30"/>
          <w:kern w:val="36"/>
          <w:szCs w:val="41"/>
          <w:lang w:eastAsia="lv-LV"/>
        </w:rPr>
      </w:pPr>
      <w:r w:rsidRPr="00BA46BF">
        <w:rPr>
          <w:rFonts w:ascii="Arial" w:eastAsia="Times New Roman" w:hAnsi="Arial" w:cs="Arial"/>
          <w:b/>
          <w:color w:val="A2BD30"/>
          <w:kern w:val="36"/>
          <w:szCs w:val="41"/>
          <w:lang w:eastAsia="lv-LV"/>
        </w:rPr>
        <w:t>4.</w:t>
      </w:r>
      <w:r w:rsidR="00181159" w:rsidRPr="00BA46BF">
        <w:rPr>
          <w:rFonts w:ascii="Arial" w:eastAsia="Times New Roman" w:hAnsi="Arial" w:cs="Arial"/>
          <w:b/>
          <w:color w:val="A2BD30"/>
          <w:kern w:val="36"/>
          <w:szCs w:val="41"/>
          <w:lang w:eastAsia="lv-LV"/>
        </w:rPr>
        <w:t> </w:t>
      </w:r>
      <w:r w:rsidR="009A1248" w:rsidRPr="00BA46BF">
        <w:rPr>
          <w:rFonts w:ascii="Arial" w:eastAsia="Times New Roman" w:hAnsi="Arial" w:cs="Arial"/>
          <w:b/>
          <w:color w:val="A2BD30"/>
          <w:kern w:val="36"/>
          <w:szCs w:val="41"/>
          <w:lang w:eastAsia="lv-LV"/>
        </w:rPr>
        <w:t>Pie</w:t>
      </w:r>
      <w:r w:rsidR="00BC2932" w:rsidRPr="00BA46BF">
        <w:rPr>
          <w:rFonts w:ascii="Arial" w:eastAsia="Times New Roman" w:hAnsi="Arial" w:cs="Arial"/>
          <w:b/>
          <w:color w:val="A2BD30"/>
          <w:kern w:val="36"/>
          <w:szCs w:val="41"/>
          <w:lang w:eastAsia="lv-LV"/>
        </w:rPr>
        <w:t>teikumu</w:t>
      </w:r>
      <w:r w:rsidRPr="00BA46BF">
        <w:rPr>
          <w:rFonts w:ascii="Arial" w:eastAsia="Times New Roman" w:hAnsi="Arial" w:cs="Arial"/>
          <w:b/>
          <w:color w:val="A2BD30"/>
          <w:kern w:val="36"/>
          <w:szCs w:val="41"/>
          <w:lang w:eastAsia="lv-LV"/>
        </w:rPr>
        <w:t xml:space="preserve"> iesniegšana un izpilde</w:t>
      </w:r>
    </w:p>
    <w:p w14:paraId="2442A50C" w14:textId="3FF47CBA" w:rsidR="00181159"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4.1.</w:t>
      </w:r>
      <w:r w:rsidR="00181159" w:rsidRPr="00BA46BF">
        <w:rPr>
          <w:rFonts w:ascii="Arial" w:eastAsia="Times New Roman" w:hAnsi="Arial" w:cs="Arial"/>
          <w:color w:val="4D4D4D"/>
          <w:sz w:val="18"/>
          <w:szCs w:val="21"/>
          <w:lang w:eastAsia="lv-LV"/>
        </w:rPr>
        <w:t> </w:t>
      </w:r>
      <w:r w:rsidR="00BD0757" w:rsidRPr="00BA46BF">
        <w:rPr>
          <w:rFonts w:ascii="Arial" w:eastAsia="Times New Roman" w:hAnsi="Arial" w:cs="Arial"/>
          <w:color w:val="4D4D4D"/>
          <w:sz w:val="18"/>
          <w:szCs w:val="21"/>
          <w:lang w:eastAsia="lv-LV"/>
        </w:rPr>
        <w:t>P</w:t>
      </w:r>
      <w:r w:rsidR="000D41C6" w:rsidRPr="00BA46BF">
        <w:rPr>
          <w:rFonts w:ascii="Arial" w:eastAsia="Times New Roman" w:hAnsi="Arial" w:cs="Arial"/>
          <w:color w:val="4D4D4D"/>
          <w:sz w:val="18"/>
          <w:szCs w:val="21"/>
          <w:lang w:eastAsia="lv-LV"/>
        </w:rPr>
        <w:t>ortālā</w:t>
      </w:r>
      <w:r w:rsidRPr="00BA46BF">
        <w:rPr>
          <w:rFonts w:ascii="Arial" w:eastAsia="Times New Roman" w:hAnsi="Arial" w:cs="Arial"/>
          <w:color w:val="4D4D4D"/>
          <w:sz w:val="18"/>
          <w:szCs w:val="21"/>
          <w:lang w:eastAsia="lv-LV"/>
        </w:rPr>
        <w:t xml:space="preserve"> atbilstoši Lietotāja</w:t>
      </w:r>
      <w:r w:rsidR="000D41C6" w:rsidRPr="00BA46BF">
        <w:rPr>
          <w:rFonts w:ascii="Arial" w:eastAsia="Times New Roman" w:hAnsi="Arial" w:cs="Arial"/>
          <w:color w:val="4D4D4D"/>
          <w:sz w:val="18"/>
          <w:szCs w:val="21"/>
          <w:lang w:eastAsia="lv-LV"/>
        </w:rPr>
        <w:t xml:space="preserve">m piešķirtajam tiesību apjomam </w:t>
      </w:r>
      <w:r w:rsidRPr="00BA46BF">
        <w:rPr>
          <w:rFonts w:ascii="Arial" w:eastAsia="Times New Roman" w:hAnsi="Arial" w:cs="Arial"/>
          <w:color w:val="4D4D4D"/>
          <w:sz w:val="18"/>
          <w:szCs w:val="21"/>
          <w:lang w:eastAsia="lv-LV"/>
        </w:rPr>
        <w:t xml:space="preserve">Lietotājs iesniedz </w:t>
      </w:r>
      <w:r w:rsidR="009A1248" w:rsidRPr="00BA46BF">
        <w:rPr>
          <w:rFonts w:ascii="Arial" w:eastAsia="Times New Roman" w:hAnsi="Arial" w:cs="Arial"/>
          <w:color w:val="4D4D4D"/>
          <w:sz w:val="18"/>
          <w:szCs w:val="21"/>
          <w:lang w:eastAsia="lv-LV"/>
        </w:rPr>
        <w:t>pie</w:t>
      </w:r>
      <w:r w:rsidR="00BD0757" w:rsidRPr="00BA46BF">
        <w:rPr>
          <w:rFonts w:ascii="Arial" w:eastAsia="Times New Roman" w:hAnsi="Arial" w:cs="Arial"/>
          <w:color w:val="4D4D4D"/>
          <w:sz w:val="18"/>
          <w:szCs w:val="21"/>
          <w:lang w:eastAsia="lv-LV"/>
        </w:rPr>
        <w:t>teikumu</w:t>
      </w:r>
      <w:r w:rsidR="000D41C6" w:rsidRPr="00BA46BF">
        <w:rPr>
          <w:rFonts w:ascii="Arial" w:eastAsia="Times New Roman" w:hAnsi="Arial" w:cs="Arial"/>
          <w:color w:val="4D4D4D"/>
          <w:sz w:val="18"/>
          <w:szCs w:val="21"/>
          <w:lang w:eastAsia="lv-LV"/>
        </w:rPr>
        <w:t xml:space="preserve">, savukārt, </w:t>
      </w:r>
      <w:r w:rsidRPr="00BA46BF">
        <w:rPr>
          <w:rFonts w:ascii="Arial" w:eastAsia="Times New Roman" w:hAnsi="Arial" w:cs="Arial"/>
          <w:color w:val="4D4D4D"/>
          <w:sz w:val="18"/>
          <w:szCs w:val="21"/>
          <w:lang w:eastAsia="lv-LV"/>
        </w:rPr>
        <w:t xml:space="preserve">ST apņemas tos izpildīt </w:t>
      </w:r>
      <w:r w:rsidR="009A1248" w:rsidRPr="00BA46BF">
        <w:rPr>
          <w:rFonts w:ascii="Arial" w:eastAsia="Times New Roman" w:hAnsi="Arial" w:cs="Arial"/>
          <w:color w:val="4D4D4D"/>
          <w:sz w:val="18"/>
          <w:szCs w:val="21"/>
          <w:lang w:eastAsia="lv-LV"/>
        </w:rPr>
        <w:t>normatīvajos aktos</w:t>
      </w:r>
      <w:r w:rsidRPr="00BA46BF">
        <w:rPr>
          <w:rFonts w:ascii="Arial" w:eastAsia="Times New Roman" w:hAnsi="Arial" w:cs="Arial"/>
          <w:color w:val="4D4D4D"/>
          <w:sz w:val="18"/>
          <w:szCs w:val="21"/>
          <w:lang w:eastAsia="lv-LV"/>
        </w:rPr>
        <w:t xml:space="preserve"> norādītajā termiņā, ja </w:t>
      </w:r>
      <w:r w:rsidR="009A1248" w:rsidRPr="00BA46BF">
        <w:rPr>
          <w:rFonts w:ascii="Arial" w:eastAsia="Times New Roman" w:hAnsi="Arial" w:cs="Arial"/>
          <w:color w:val="4D4D4D"/>
          <w:sz w:val="18"/>
          <w:szCs w:val="21"/>
          <w:lang w:eastAsia="lv-LV"/>
        </w:rPr>
        <w:t>pie</w:t>
      </w:r>
      <w:r w:rsidR="00BD0757" w:rsidRPr="00BA46BF">
        <w:rPr>
          <w:rFonts w:ascii="Arial" w:eastAsia="Times New Roman" w:hAnsi="Arial" w:cs="Arial"/>
          <w:color w:val="4D4D4D"/>
          <w:sz w:val="18"/>
          <w:szCs w:val="21"/>
          <w:lang w:eastAsia="lv-LV"/>
        </w:rPr>
        <w:t>teikums</w:t>
      </w:r>
      <w:r w:rsidRPr="00BA46BF">
        <w:rPr>
          <w:rFonts w:ascii="Arial" w:eastAsia="Times New Roman" w:hAnsi="Arial" w:cs="Arial"/>
          <w:color w:val="4D4D4D"/>
          <w:sz w:val="18"/>
          <w:szCs w:val="21"/>
          <w:lang w:eastAsia="lv-LV"/>
        </w:rPr>
        <w:t xml:space="preserve"> ir pienācīgi aizpildīts, apstiprināts un </w:t>
      </w:r>
      <w:r w:rsidR="00BD0757" w:rsidRPr="00BA46BF">
        <w:rPr>
          <w:rFonts w:ascii="Arial" w:eastAsia="Times New Roman" w:hAnsi="Arial" w:cs="Arial"/>
          <w:color w:val="4D4D4D"/>
          <w:sz w:val="18"/>
          <w:szCs w:val="21"/>
          <w:lang w:eastAsia="lv-LV"/>
        </w:rPr>
        <w:t xml:space="preserve">Lietotājs </w:t>
      </w:r>
      <w:r w:rsidRPr="00BA46BF">
        <w:rPr>
          <w:rFonts w:ascii="Arial" w:eastAsia="Times New Roman" w:hAnsi="Arial" w:cs="Arial"/>
          <w:color w:val="4D4D4D"/>
          <w:sz w:val="18"/>
          <w:szCs w:val="21"/>
          <w:lang w:eastAsia="lv-LV"/>
        </w:rPr>
        <w:t xml:space="preserve">ir veicis visus </w:t>
      </w:r>
      <w:r w:rsidR="009A1248" w:rsidRPr="00BA46BF">
        <w:rPr>
          <w:rFonts w:ascii="Arial" w:eastAsia="Times New Roman" w:hAnsi="Arial" w:cs="Arial"/>
          <w:color w:val="4D4D4D"/>
          <w:sz w:val="18"/>
          <w:szCs w:val="21"/>
          <w:lang w:eastAsia="lv-LV"/>
        </w:rPr>
        <w:t>pie</w:t>
      </w:r>
      <w:r w:rsidR="00BC2932" w:rsidRPr="00BA46BF">
        <w:rPr>
          <w:rFonts w:ascii="Arial" w:eastAsia="Times New Roman" w:hAnsi="Arial" w:cs="Arial"/>
          <w:color w:val="4D4D4D"/>
          <w:sz w:val="18"/>
          <w:szCs w:val="21"/>
          <w:lang w:eastAsia="lv-LV"/>
        </w:rPr>
        <w:t>teikuma</w:t>
      </w:r>
      <w:r w:rsidRPr="00BA46BF">
        <w:rPr>
          <w:rFonts w:ascii="Arial" w:eastAsia="Times New Roman" w:hAnsi="Arial" w:cs="Arial"/>
          <w:color w:val="4D4D4D"/>
          <w:sz w:val="18"/>
          <w:szCs w:val="21"/>
          <w:lang w:eastAsia="lv-LV"/>
        </w:rPr>
        <w:t xml:space="preserve"> izpildei nepieciešamos priekšdarbus.</w:t>
      </w:r>
    </w:p>
    <w:p w14:paraId="2BC28538" w14:textId="6388EE56" w:rsidR="00181159"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4.2.</w:t>
      </w:r>
      <w:r w:rsidR="00181159" w:rsidRPr="00BA46BF">
        <w:rPr>
          <w:rFonts w:ascii="Arial" w:eastAsia="Times New Roman" w:hAnsi="Arial" w:cs="Arial"/>
          <w:color w:val="4D4D4D"/>
          <w:sz w:val="18"/>
          <w:szCs w:val="21"/>
          <w:lang w:eastAsia="lv-LV"/>
        </w:rPr>
        <w:t> </w:t>
      </w:r>
      <w:r w:rsidR="007D6503" w:rsidRPr="00BA46BF">
        <w:rPr>
          <w:rFonts w:ascii="Arial" w:eastAsia="Times New Roman" w:hAnsi="Arial" w:cs="Arial"/>
          <w:color w:val="4D4D4D"/>
          <w:sz w:val="18"/>
          <w:szCs w:val="21"/>
          <w:lang w:eastAsia="lv-LV"/>
        </w:rPr>
        <w:t>Pie</w:t>
      </w:r>
      <w:r w:rsidR="00BB2AF7" w:rsidRPr="00BA46BF">
        <w:rPr>
          <w:rFonts w:ascii="Arial" w:eastAsia="Times New Roman" w:hAnsi="Arial" w:cs="Arial"/>
          <w:color w:val="4D4D4D"/>
          <w:sz w:val="18"/>
          <w:szCs w:val="21"/>
          <w:lang w:eastAsia="lv-LV"/>
        </w:rPr>
        <w:t>teikums</w:t>
      </w:r>
      <w:r w:rsidRPr="00BA46BF">
        <w:rPr>
          <w:rFonts w:ascii="Arial" w:eastAsia="Times New Roman" w:hAnsi="Arial" w:cs="Arial"/>
          <w:color w:val="4D4D4D"/>
          <w:sz w:val="18"/>
          <w:szCs w:val="21"/>
          <w:lang w:eastAsia="lv-LV"/>
        </w:rPr>
        <w:t xml:space="preserve">, kuru </w:t>
      </w:r>
      <w:r w:rsidR="00BB2AF7" w:rsidRPr="00BA46BF">
        <w:rPr>
          <w:rFonts w:ascii="Arial" w:eastAsia="Times New Roman" w:hAnsi="Arial" w:cs="Arial"/>
          <w:color w:val="4D4D4D"/>
          <w:sz w:val="18"/>
          <w:szCs w:val="21"/>
          <w:lang w:eastAsia="lv-LV"/>
        </w:rPr>
        <w:t>P</w:t>
      </w:r>
      <w:r w:rsidRPr="00BA46BF">
        <w:rPr>
          <w:rFonts w:ascii="Arial" w:eastAsia="Times New Roman" w:hAnsi="Arial" w:cs="Arial"/>
          <w:color w:val="4D4D4D"/>
          <w:sz w:val="18"/>
          <w:szCs w:val="21"/>
          <w:lang w:eastAsia="lv-LV"/>
        </w:rPr>
        <w:t xml:space="preserve">ortālā elektroniski iesniedzis </w:t>
      </w:r>
      <w:r w:rsidR="00BB2AF7" w:rsidRPr="00BA46BF">
        <w:rPr>
          <w:rFonts w:ascii="Arial" w:eastAsia="Times New Roman" w:hAnsi="Arial" w:cs="Arial"/>
          <w:color w:val="4D4D4D"/>
          <w:sz w:val="18"/>
          <w:szCs w:val="21"/>
          <w:lang w:eastAsia="lv-LV"/>
        </w:rPr>
        <w:t>Lietotājs</w:t>
      </w:r>
      <w:r w:rsidRPr="00BA46BF">
        <w:rPr>
          <w:rFonts w:ascii="Arial" w:eastAsia="Times New Roman" w:hAnsi="Arial" w:cs="Arial"/>
          <w:color w:val="4D4D4D"/>
          <w:sz w:val="18"/>
          <w:szCs w:val="21"/>
          <w:lang w:eastAsia="lv-LV"/>
        </w:rPr>
        <w:t xml:space="preserve">, uzskatāms par apstiprinātu un parakstītu no </w:t>
      </w:r>
      <w:r w:rsidR="00191955" w:rsidRPr="00BA46BF">
        <w:rPr>
          <w:rFonts w:ascii="Arial" w:eastAsia="Times New Roman" w:hAnsi="Arial" w:cs="Arial"/>
          <w:color w:val="4D4D4D"/>
          <w:sz w:val="18"/>
          <w:szCs w:val="21"/>
          <w:lang w:eastAsia="lv-LV"/>
        </w:rPr>
        <w:t>Lietotāja</w:t>
      </w:r>
      <w:r w:rsidR="00BB2AF7" w:rsidRPr="00BA46BF">
        <w:rPr>
          <w:rFonts w:ascii="Arial" w:eastAsia="Times New Roman" w:hAnsi="Arial" w:cs="Arial"/>
          <w:color w:val="4D4D4D"/>
          <w:sz w:val="18"/>
          <w:szCs w:val="21"/>
          <w:lang w:eastAsia="lv-LV"/>
        </w:rPr>
        <w:t xml:space="preserve"> </w:t>
      </w:r>
      <w:r w:rsidRPr="00BA46BF">
        <w:rPr>
          <w:rFonts w:ascii="Arial" w:eastAsia="Times New Roman" w:hAnsi="Arial" w:cs="Arial"/>
          <w:color w:val="4D4D4D"/>
          <w:sz w:val="18"/>
          <w:szCs w:val="21"/>
          <w:lang w:eastAsia="lv-LV"/>
        </w:rPr>
        <w:t>puses.</w:t>
      </w:r>
      <w:r w:rsidR="00BB2AF7" w:rsidRPr="00BA46BF">
        <w:rPr>
          <w:rFonts w:ascii="Arial" w:eastAsia="Times New Roman" w:hAnsi="Arial" w:cs="Arial"/>
          <w:color w:val="4D4D4D"/>
          <w:sz w:val="18"/>
          <w:szCs w:val="21"/>
          <w:lang w:eastAsia="lv-LV"/>
        </w:rPr>
        <w:t xml:space="preserve"> Lietotājs</w:t>
      </w:r>
      <w:r w:rsidR="00191955" w:rsidRPr="00BA46BF">
        <w:rPr>
          <w:rFonts w:ascii="Arial" w:eastAsia="Times New Roman" w:hAnsi="Arial" w:cs="Arial"/>
          <w:color w:val="4D4D4D"/>
          <w:sz w:val="18"/>
          <w:szCs w:val="21"/>
          <w:lang w:eastAsia="lv-LV"/>
        </w:rPr>
        <w:t xml:space="preserve"> apzinās</w:t>
      </w:r>
      <w:r w:rsidR="004B250D" w:rsidRPr="00BA46BF">
        <w:rPr>
          <w:rFonts w:ascii="Arial" w:eastAsia="Times New Roman" w:hAnsi="Arial" w:cs="Arial"/>
          <w:color w:val="4D4D4D"/>
          <w:sz w:val="18"/>
          <w:szCs w:val="21"/>
          <w:lang w:eastAsia="lv-LV"/>
        </w:rPr>
        <w:t xml:space="preserve"> un piekrīt</w:t>
      </w:r>
      <w:r w:rsidR="00191955" w:rsidRPr="00BA46BF">
        <w:rPr>
          <w:rFonts w:ascii="Arial" w:eastAsia="Times New Roman" w:hAnsi="Arial" w:cs="Arial"/>
          <w:color w:val="4D4D4D"/>
          <w:sz w:val="18"/>
          <w:szCs w:val="21"/>
          <w:lang w:eastAsia="lv-LV"/>
        </w:rPr>
        <w:t>, ka Portālā iesniegtaja</w:t>
      </w:r>
      <w:r w:rsidR="00BB2AF7" w:rsidRPr="00BA46BF">
        <w:rPr>
          <w:rFonts w:ascii="Arial" w:eastAsia="Times New Roman" w:hAnsi="Arial" w:cs="Arial"/>
          <w:color w:val="4D4D4D"/>
          <w:sz w:val="18"/>
          <w:szCs w:val="21"/>
          <w:lang w:eastAsia="lv-LV"/>
        </w:rPr>
        <w:t>m pieteikum</w:t>
      </w:r>
      <w:r w:rsidR="00191955" w:rsidRPr="00BA46BF">
        <w:rPr>
          <w:rFonts w:ascii="Arial" w:eastAsia="Times New Roman" w:hAnsi="Arial" w:cs="Arial"/>
          <w:color w:val="4D4D4D"/>
          <w:sz w:val="18"/>
          <w:szCs w:val="21"/>
          <w:lang w:eastAsia="lv-LV"/>
        </w:rPr>
        <w:t>a</w:t>
      </w:r>
      <w:r w:rsidR="00BB2AF7" w:rsidRPr="00BA46BF">
        <w:rPr>
          <w:rFonts w:ascii="Arial" w:eastAsia="Times New Roman" w:hAnsi="Arial" w:cs="Arial"/>
          <w:color w:val="4D4D4D"/>
          <w:sz w:val="18"/>
          <w:szCs w:val="21"/>
          <w:lang w:eastAsia="lv-LV"/>
        </w:rPr>
        <w:t>m ir tāds pats juridiskais spēks kā papīra formā iesnieg</w:t>
      </w:r>
      <w:r w:rsidR="00A44059" w:rsidRPr="00BA46BF">
        <w:rPr>
          <w:rFonts w:ascii="Arial" w:eastAsia="Times New Roman" w:hAnsi="Arial" w:cs="Arial"/>
          <w:color w:val="4D4D4D"/>
          <w:sz w:val="18"/>
          <w:szCs w:val="21"/>
          <w:lang w:eastAsia="lv-LV"/>
        </w:rPr>
        <w:t>t</w:t>
      </w:r>
      <w:r w:rsidR="00BB2AF7" w:rsidRPr="00BA46BF">
        <w:rPr>
          <w:rFonts w:ascii="Arial" w:eastAsia="Times New Roman" w:hAnsi="Arial" w:cs="Arial"/>
          <w:color w:val="4D4D4D"/>
          <w:sz w:val="18"/>
          <w:szCs w:val="21"/>
          <w:lang w:eastAsia="lv-LV"/>
        </w:rPr>
        <w:t>am</w:t>
      </w:r>
      <w:r w:rsidR="00CA7D03" w:rsidRPr="00BA46BF">
        <w:rPr>
          <w:rFonts w:ascii="Arial" w:eastAsia="Times New Roman" w:hAnsi="Arial" w:cs="Arial"/>
          <w:color w:val="4D4D4D"/>
          <w:sz w:val="18"/>
          <w:szCs w:val="21"/>
          <w:lang w:eastAsia="lv-LV"/>
        </w:rPr>
        <w:t xml:space="preserve"> </w:t>
      </w:r>
      <w:r w:rsidR="004B250D" w:rsidRPr="00BA46BF">
        <w:rPr>
          <w:rFonts w:ascii="Arial" w:eastAsia="Times New Roman" w:hAnsi="Arial" w:cs="Arial"/>
          <w:color w:val="4D4D4D"/>
          <w:sz w:val="18"/>
          <w:szCs w:val="21"/>
          <w:lang w:eastAsia="lv-LV"/>
        </w:rPr>
        <w:t>dokumentam</w:t>
      </w:r>
      <w:r w:rsidR="00BB2AF7" w:rsidRPr="00BA46BF">
        <w:rPr>
          <w:rFonts w:ascii="Arial" w:eastAsia="Times New Roman" w:hAnsi="Arial" w:cs="Arial"/>
          <w:color w:val="4D4D4D"/>
          <w:sz w:val="18"/>
          <w:szCs w:val="21"/>
          <w:lang w:eastAsia="lv-LV"/>
        </w:rPr>
        <w:t>.</w:t>
      </w:r>
    </w:p>
    <w:p w14:paraId="607D703C" w14:textId="172C40DF" w:rsidR="00181159"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4.3.</w:t>
      </w:r>
      <w:r w:rsidR="00181159"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 xml:space="preserve">Lietotājs ir informēts, ka </w:t>
      </w:r>
      <w:r w:rsidR="00FF2631" w:rsidRPr="00BA46BF">
        <w:rPr>
          <w:rFonts w:ascii="Arial" w:eastAsia="Times New Roman" w:hAnsi="Arial" w:cs="Arial"/>
          <w:color w:val="4D4D4D"/>
          <w:sz w:val="18"/>
          <w:szCs w:val="21"/>
          <w:lang w:eastAsia="lv-LV"/>
        </w:rPr>
        <w:t xml:space="preserve">Lietotāja </w:t>
      </w:r>
      <w:r w:rsidR="00BB2AF7" w:rsidRPr="00BA46BF">
        <w:rPr>
          <w:rFonts w:ascii="Arial" w:eastAsia="Times New Roman" w:hAnsi="Arial" w:cs="Arial"/>
          <w:color w:val="4D4D4D"/>
          <w:sz w:val="18"/>
          <w:szCs w:val="21"/>
          <w:lang w:eastAsia="lv-LV"/>
        </w:rPr>
        <w:t>P</w:t>
      </w:r>
      <w:r w:rsidR="00FF2631" w:rsidRPr="00BA46BF">
        <w:rPr>
          <w:rFonts w:ascii="Arial" w:eastAsia="Times New Roman" w:hAnsi="Arial" w:cs="Arial"/>
          <w:color w:val="4D4D4D"/>
          <w:sz w:val="18"/>
          <w:szCs w:val="21"/>
          <w:lang w:eastAsia="lv-LV"/>
        </w:rPr>
        <w:t>ortālā i</w:t>
      </w:r>
      <w:r w:rsidR="00F9019D" w:rsidRPr="00BA46BF">
        <w:rPr>
          <w:rFonts w:ascii="Arial" w:eastAsia="Times New Roman" w:hAnsi="Arial" w:cs="Arial"/>
          <w:color w:val="4D4D4D"/>
          <w:sz w:val="18"/>
          <w:szCs w:val="21"/>
          <w:lang w:eastAsia="lv-LV"/>
        </w:rPr>
        <w:t xml:space="preserve">esniegta </w:t>
      </w:r>
      <w:r w:rsidR="007D6503" w:rsidRPr="00BA46BF">
        <w:rPr>
          <w:rFonts w:ascii="Arial" w:eastAsia="Times New Roman" w:hAnsi="Arial" w:cs="Arial"/>
          <w:color w:val="4D4D4D"/>
          <w:sz w:val="18"/>
          <w:szCs w:val="21"/>
          <w:lang w:eastAsia="lv-LV"/>
        </w:rPr>
        <w:t>pie</w:t>
      </w:r>
      <w:r w:rsidR="00BB2AF7" w:rsidRPr="00BA46BF">
        <w:rPr>
          <w:rFonts w:ascii="Arial" w:eastAsia="Times New Roman" w:hAnsi="Arial" w:cs="Arial"/>
          <w:color w:val="4D4D4D"/>
          <w:sz w:val="18"/>
          <w:szCs w:val="21"/>
          <w:lang w:eastAsia="lv-LV"/>
        </w:rPr>
        <w:t xml:space="preserve">teikuma </w:t>
      </w:r>
      <w:r w:rsidRPr="00BA46BF">
        <w:rPr>
          <w:rFonts w:ascii="Arial" w:eastAsia="Times New Roman" w:hAnsi="Arial" w:cs="Arial"/>
          <w:color w:val="4D4D4D"/>
          <w:sz w:val="18"/>
          <w:szCs w:val="21"/>
          <w:lang w:eastAsia="lv-LV"/>
        </w:rPr>
        <w:t>izpilde tiek uzsākta uzreiz pēc tā saņemšanas</w:t>
      </w:r>
      <w:r w:rsidR="00191955" w:rsidRPr="00BA46BF">
        <w:rPr>
          <w:rFonts w:ascii="Arial" w:eastAsia="Times New Roman" w:hAnsi="Arial" w:cs="Arial"/>
          <w:color w:val="4D4D4D"/>
          <w:sz w:val="18"/>
          <w:szCs w:val="21"/>
          <w:lang w:eastAsia="lv-LV"/>
        </w:rPr>
        <w:t xml:space="preserve"> ST</w:t>
      </w:r>
      <w:r w:rsidRPr="00BA46BF">
        <w:rPr>
          <w:rFonts w:ascii="Arial" w:eastAsia="Times New Roman" w:hAnsi="Arial" w:cs="Arial"/>
          <w:color w:val="4D4D4D"/>
          <w:sz w:val="18"/>
          <w:szCs w:val="21"/>
          <w:lang w:eastAsia="lv-LV"/>
        </w:rPr>
        <w:t xml:space="preserve">, izņemot gadījumus, kad konkrēta pakalpojuma specifika paredz citu kārtību. Pirms </w:t>
      </w:r>
      <w:r w:rsidR="007D6503" w:rsidRPr="00BA46BF">
        <w:rPr>
          <w:rFonts w:ascii="Arial" w:eastAsia="Times New Roman" w:hAnsi="Arial" w:cs="Arial"/>
          <w:color w:val="4D4D4D"/>
          <w:sz w:val="18"/>
          <w:szCs w:val="21"/>
          <w:lang w:eastAsia="lv-LV"/>
        </w:rPr>
        <w:t>pie</w:t>
      </w:r>
      <w:r w:rsidR="00BB2AF7" w:rsidRPr="00BA46BF">
        <w:rPr>
          <w:rFonts w:ascii="Arial" w:eastAsia="Times New Roman" w:hAnsi="Arial" w:cs="Arial"/>
          <w:color w:val="4D4D4D"/>
          <w:sz w:val="18"/>
          <w:szCs w:val="21"/>
          <w:lang w:eastAsia="lv-LV"/>
        </w:rPr>
        <w:t>teikuma</w:t>
      </w:r>
      <w:r w:rsidRPr="00BA46BF">
        <w:rPr>
          <w:rFonts w:ascii="Arial" w:eastAsia="Times New Roman" w:hAnsi="Arial" w:cs="Arial"/>
          <w:color w:val="4D4D4D"/>
          <w:sz w:val="18"/>
          <w:szCs w:val="21"/>
          <w:lang w:eastAsia="lv-LV"/>
        </w:rPr>
        <w:t xml:space="preserve"> iesniegšanas, Lietotājam ir iespēja labot </w:t>
      </w:r>
      <w:r w:rsidR="004B250D" w:rsidRPr="00BA46BF">
        <w:rPr>
          <w:rFonts w:ascii="Arial" w:eastAsia="Times New Roman" w:hAnsi="Arial" w:cs="Arial"/>
          <w:color w:val="4D4D4D"/>
          <w:sz w:val="18"/>
          <w:szCs w:val="21"/>
          <w:lang w:eastAsia="lv-LV"/>
        </w:rPr>
        <w:t>vai</w:t>
      </w:r>
      <w:r w:rsidRPr="00BA46BF">
        <w:rPr>
          <w:rFonts w:ascii="Arial" w:eastAsia="Times New Roman" w:hAnsi="Arial" w:cs="Arial"/>
          <w:color w:val="4D4D4D"/>
          <w:sz w:val="18"/>
          <w:szCs w:val="21"/>
          <w:lang w:eastAsia="lv-LV"/>
        </w:rPr>
        <w:t xml:space="preserve"> mainīt izdarīto izvēli. Pēc </w:t>
      </w:r>
      <w:r w:rsidR="007D6503" w:rsidRPr="00BA46BF">
        <w:rPr>
          <w:rFonts w:ascii="Arial" w:eastAsia="Times New Roman" w:hAnsi="Arial" w:cs="Arial"/>
          <w:color w:val="4D4D4D"/>
          <w:sz w:val="18"/>
          <w:szCs w:val="21"/>
          <w:lang w:eastAsia="lv-LV"/>
        </w:rPr>
        <w:t>pie</w:t>
      </w:r>
      <w:r w:rsidR="00BC2932" w:rsidRPr="00BA46BF">
        <w:rPr>
          <w:rFonts w:ascii="Arial" w:eastAsia="Times New Roman" w:hAnsi="Arial" w:cs="Arial"/>
          <w:color w:val="4D4D4D"/>
          <w:sz w:val="18"/>
          <w:szCs w:val="21"/>
          <w:lang w:eastAsia="lv-LV"/>
        </w:rPr>
        <w:t>teikuma</w:t>
      </w:r>
      <w:r w:rsidR="00BB2AF7" w:rsidRPr="00BA46BF">
        <w:rPr>
          <w:rFonts w:ascii="Arial" w:eastAsia="Times New Roman" w:hAnsi="Arial" w:cs="Arial"/>
          <w:color w:val="4D4D4D"/>
          <w:sz w:val="18"/>
          <w:szCs w:val="21"/>
          <w:lang w:eastAsia="lv-LV"/>
        </w:rPr>
        <w:t xml:space="preserve"> </w:t>
      </w:r>
      <w:r w:rsidR="00191955" w:rsidRPr="00BA46BF">
        <w:rPr>
          <w:rFonts w:ascii="Arial" w:eastAsia="Times New Roman" w:hAnsi="Arial" w:cs="Arial"/>
          <w:color w:val="4D4D4D"/>
          <w:sz w:val="18"/>
          <w:szCs w:val="21"/>
          <w:lang w:eastAsia="lv-LV"/>
        </w:rPr>
        <w:t xml:space="preserve">iesniegšanas </w:t>
      </w:r>
      <w:r w:rsidRPr="00BA46BF">
        <w:rPr>
          <w:rFonts w:ascii="Arial" w:eastAsia="Times New Roman" w:hAnsi="Arial" w:cs="Arial"/>
          <w:color w:val="4D4D4D"/>
          <w:sz w:val="18"/>
          <w:szCs w:val="21"/>
          <w:lang w:eastAsia="lv-LV"/>
        </w:rPr>
        <w:t xml:space="preserve">nav iespējams </w:t>
      </w:r>
      <w:r w:rsidR="00BB2AF7" w:rsidRPr="00BA46BF">
        <w:rPr>
          <w:rFonts w:ascii="Arial" w:eastAsia="Times New Roman" w:hAnsi="Arial" w:cs="Arial"/>
          <w:color w:val="4D4D4D"/>
          <w:sz w:val="18"/>
          <w:szCs w:val="21"/>
          <w:lang w:eastAsia="lv-LV"/>
        </w:rPr>
        <w:t>izdarīt izmaiņas</w:t>
      </w:r>
      <w:r w:rsidRPr="00BA46BF">
        <w:rPr>
          <w:rFonts w:ascii="Arial" w:eastAsia="Times New Roman" w:hAnsi="Arial" w:cs="Arial"/>
          <w:color w:val="4D4D4D"/>
          <w:sz w:val="18"/>
          <w:szCs w:val="21"/>
          <w:lang w:eastAsia="lv-LV"/>
        </w:rPr>
        <w:t xml:space="preserve">. Lietotājam ir tiesības izbeigt pakalpojuma saņemšanu, </w:t>
      </w:r>
      <w:r w:rsidR="002D3C16" w:rsidRPr="00BA46BF">
        <w:rPr>
          <w:rFonts w:ascii="Arial" w:eastAsia="Times New Roman" w:hAnsi="Arial" w:cs="Arial"/>
          <w:color w:val="4D4D4D"/>
          <w:sz w:val="18"/>
          <w:szCs w:val="21"/>
          <w:lang w:eastAsia="lv-LV"/>
        </w:rPr>
        <w:t xml:space="preserve">atteikties </w:t>
      </w:r>
      <w:r w:rsidRPr="00BA46BF">
        <w:rPr>
          <w:rFonts w:ascii="Arial" w:eastAsia="Times New Roman" w:hAnsi="Arial" w:cs="Arial"/>
          <w:color w:val="4D4D4D"/>
          <w:sz w:val="18"/>
          <w:szCs w:val="21"/>
          <w:lang w:eastAsia="lv-LV"/>
        </w:rPr>
        <w:t>no pakalpojuma saņemšanas vai to mainīt tādā kārtībā, kāda ir norādīta pie konkrēt</w:t>
      </w:r>
      <w:r w:rsidR="002D3C16" w:rsidRPr="00BA46BF">
        <w:rPr>
          <w:rFonts w:ascii="Arial" w:eastAsia="Times New Roman" w:hAnsi="Arial" w:cs="Arial"/>
          <w:color w:val="4D4D4D"/>
          <w:sz w:val="18"/>
          <w:szCs w:val="21"/>
          <w:lang w:eastAsia="lv-LV"/>
        </w:rPr>
        <w:t>ā</w:t>
      </w:r>
      <w:r w:rsidRPr="00BA46BF">
        <w:rPr>
          <w:rFonts w:ascii="Arial" w:eastAsia="Times New Roman" w:hAnsi="Arial" w:cs="Arial"/>
          <w:color w:val="4D4D4D"/>
          <w:sz w:val="18"/>
          <w:szCs w:val="21"/>
          <w:lang w:eastAsia="lv-LV"/>
        </w:rPr>
        <w:t xml:space="preserve"> pakalpojuma.</w:t>
      </w:r>
    </w:p>
    <w:p w14:paraId="4747A528" w14:textId="11058B10" w:rsidR="00181159"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4.4.</w:t>
      </w:r>
      <w:r w:rsidR="00181159"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 xml:space="preserve">Pēc Lietotāja </w:t>
      </w:r>
      <w:r w:rsidR="007D6503" w:rsidRPr="00BA46BF">
        <w:rPr>
          <w:rFonts w:ascii="Arial" w:eastAsia="Times New Roman" w:hAnsi="Arial" w:cs="Arial"/>
          <w:color w:val="4D4D4D"/>
          <w:sz w:val="18"/>
          <w:szCs w:val="21"/>
          <w:lang w:eastAsia="lv-LV"/>
        </w:rPr>
        <w:t>pie</w:t>
      </w:r>
      <w:r w:rsidR="00BB2AF7" w:rsidRPr="00BA46BF">
        <w:rPr>
          <w:rFonts w:ascii="Arial" w:eastAsia="Times New Roman" w:hAnsi="Arial" w:cs="Arial"/>
          <w:color w:val="4D4D4D"/>
          <w:sz w:val="18"/>
          <w:szCs w:val="21"/>
          <w:lang w:eastAsia="lv-LV"/>
        </w:rPr>
        <w:t xml:space="preserve">teikuma </w:t>
      </w:r>
      <w:r w:rsidR="000D41C6" w:rsidRPr="00BA46BF">
        <w:rPr>
          <w:rFonts w:ascii="Arial" w:eastAsia="Times New Roman" w:hAnsi="Arial" w:cs="Arial"/>
          <w:color w:val="4D4D4D"/>
          <w:sz w:val="18"/>
          <w:szCs w:val="21"/>
          <w:lang w:eastAsia="lv-LV"/>
        </w:rPr>
        <w:t>saņemšanas</w:t>
      </w:r>
      <w:r w:rsidRPr="00BA46BF">
        <w:rPr>
          <w:rFonts w:ascii="Arial" w:eastAsia="Times New Roman" w:hAnsi="Arial" w:cs="Arial"/>
          <w:color w:val="4D4D4D"/>
          <w:sz w:val="18"/>
          <w:szCs w:val="21"/>
          <w:lang w:eastAsia="lv-LV"/>
        </w:rPr>
        <w:t xml:space="preserve"> ST ir tiesības atkārtoti sazinātie</w:t>
      </w:r>
      <w:r w:rsidR="00191955" w:rsidRPr="00BA46BF">
        <w:rPr>
          <w:rFonts w:ascii="Arial" w:eastAsia="Times New Roman" w:hAnsi="Arial" w:cs="Arial"/>
          <w:color w:val="4D4D4D"/>
          <w:sz w:val="18"/>
          <w:szCs w:val="21"/>
          <w:lang w:eastAsia="lv-LV"/>
        </w:rPr>
        <w:t>s ar Lietotāju un pārbaudīt</w:t>
      </w:r>
      <w:r w:rsidR="000D41C6" w:rsidRPr="00BA46BF">
        <w:rPr>
          <w:rFonts w:ascii="Arial" w:eastAsia="Times New Roman" w:hAnsi="Arial" w:cs="Arial"/>
          <w:color w:val="4D4D4D"/>
          <w:sz w:val="18"/>
          <w:szCs w:val="21"/>
          <w:lang w:eastAsia="lv-LV"/>
        </w:rPr>
        <w:t xml:space="preserve">, </w:t>
      </w:r>
      <w:r w:rsidRPr="00BA46BF">
        <w:rPr>
          <w:rFonts w:ascii="Arial" w:eastAsia="Times New Roman" w:hAnsi="Arial" w:cs="Arial"/>
          <w:color w:val="4D4D4D"/>
          <w:sz w:val="18"/>
          <w:szCs w:val="21"/>
          <w:lang w:eastAsia="lv-LV"/>
        </w:rPr>
        <w:t xml:space="preserve">vai </w:t>
      </w:r>
      <w:r w:rsidR="007D6503" w:rsidRPr="00BA46BF">
        <w:rPr>
          <w:rFonts w:ascii="Arial" w:eastAsia="Times New Roman" w:hAnsi="Arial" w:cs="Arial"/>
          <w:color w:val="4D4D4D"/>
          <w:sz w:val="18"/>
          <w:szCs w:val="21"/>
          <w:lang w:eastAsia="lv-LV"/>
        </w:rPr>
        <w:t>pie</w:t>
      </w:r>
      <w:r w:rsidR="00BB2AF7" w:rsidRPr="00BA46BF">
        <w:rPr>
          <w:rFonts w:ascii="Arial" w:eastAsia="Times New Roman" w:hAnsi="Arial" w:cs="Arial"/>
          <w:color w:val="4D4D4D"/>
          <w:sz w:val="18"/>
          <w:szCs w:val="21"/>
          <w:lang w:eastAsia="lv-LV"/>
        </w:rPr>
        <w:t>teikumā norādīti</w:t>
      </w:r>
      <w:r w:rsidR="000D41C6" w:rsidRPr="00BA46BF">
        <w:rPr>
          <w:rFonts w:ascii="Arial" w:eastAsia="Times New Roman" w:hAnsi="Arial" w:cs="Arial"/>
          <w:color w:val="4D4D4D"/>
          <w:sz w:val="18"/>
          <w:szCs w:val="21"/>
          <w:lang w:eastAsia="lv-LV"/>
        </w:rPr>
        <w:t>e</w:t>
      </w:r>
      <w:r w:rsidR="00BB2AF7" w:rsidRPr="00BA46BF">
        <w:rPr>
          <w:rFonts w:ascii="Arial" w:eastAsia="Times New Roman" w:hAnsi="Arial" w:cs="Arial"/>
          <w:color w:val="4D4D4D"/>
          <w:sz w:val="18"/>
          <w:szCs w:val="21"/>
          <w:lang w:eastAsia="lv-LV"/>
        </w:rPr>
        <w:t xml:space="preserve"> dati un pieteikuma apjoms</w:t>
      </w:r>
      <w:r w:rsidRPr="00BA46BF">
        <w:rPr>
          <w:rFonts w:ascii="Arial" w:eastAsia="Times New Roman" w:hAnsi="Arial" w:cs="Arial"/>
          <w:color w:val="4D4D4D"/>
          <w:sz w:val="18"/>
          <w:szCs w:val="21"/>
          <w:lang w:eastAsia="lv-LV"/>
        </w:rPr>
        <w:t xml:space="preserve"> ir pareizs.</w:t>
      </w:r>
    </w:p>
    <w:p w14:paraId="2297D6EF" w14:textId="6657603E" w:rsidR="00181159"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4.5.</w:t>
      </w:r>
      <w:r w:rsidR="00181159"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 xml:space="preserve">ST ir tiesīgs neizpildīt no Lietotāja saņemto </w:t>
      </w:r>
      <w:r w:rsidR="007D6503" w:rsidRPr="00BA46BF">
        <w:rPr>
          <w:rFonts w:ascii="Arial" w:eastAsia="Times New Roman" w:hAnsi="Arial" w:cs="Arial"/>
          <w:color w:val="4D4D4D"/>
          <w:sz w:val="18"/>
          <w:szCs w:val="21"/>
          <w:lang w:eastAsia="lv-LV"/>
        </w:rPr>
        <w:t>pie</w:t>
      </w:r>
      <w:r w:rsidR="00BC2932" w:rsidRPr="00BA46BF">
        <w:rPr>
          <w:rFonts w:ascii="Arial" w:eastAsia="Times New Roman" w:hAnsi="Arial" w:cs="Arial"/>
          <w:color w:val="4D4D4D"/>
          <w:sz w:val="18"/>
          <w:szCs w:val="21"/>
          <w:lang w:eastAsia="lv-LV"/>
        </w:rPr>
        <w:t>teikumu</w:t>
      </w:r>
      <w:r w:rsidRPr="00BA46BF">
        <w:rPr>
          <w:rFonts w:ascii="Arial" w:eastAsia="Times New Roman" w:hAnsi="Arial" w:cs="Arial"/>
          <w:color w:val="4D4D4D"/>
          <w:sz w:val="18"/>
          <w:szCs w:val="21"/>
          <w:lang w:eastAsia="lv-LV"/>
        </w:rPr>
        <w:t>, ja:</w:t>
      </w:r>
    </w:p>
    <w:p w14:paraId="361D5BC7" w14:textId="103A30C2" w:rsidR="00181159"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4.5.1</w:t>
      </w:r>
      <w:r w:rsidR="00181159"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 xml:space="preserve">Lietotājs neievēro šos Noteikumus vai konkrētajam </w:t>
      </w:r>
      <w:r w:rsidR="007D6503" w:rsidRPr="00BA46BF">
        <w:rPr>
          <w:rFonts w:ascii="Arial" w:eastAsia="Times New Roman" w:hAnsi="Arial" w:cs="Arial"/>
          <w:color w:val="4D4D4D"/>
          <w:sz w:val="18"/>
          <w:szCs w:val="21"/>
          <w:lang w:eastAsia="lv-LV"/>
        </w:rPr>
        <w:t>p</w:t>
      </w:r>
      <w:r w:rsidRPr="00BA46BF">
        <w:rPr>
          <w:rFonts w:ascii="Arial" w:eastAsia="Times New Roman" w:hAnsi="Arial" w:cs="Arial"/>
          <w:color w:val="4D4D4D"/>
          <w:sz w:val="18"/>
          <w:szCs w:val="21"/>
          <w:lang w:eastAsia="lv-LV"/>
        </w:rPr>
        <w:t>akalpojumam piemērojamos noteikumus;</w:t>
      </w:r>
    </w:p>
    <w:p w14:paraId="1F56A9AD" w14:textId="7D960852" w:rsidR="007D6503"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4.5.2.</w:t>
      </w:r>
      <w:r w:rsidR="00181159"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Lietotājs nav iesniedzis ST visus pieprasītos dokumentus</w:t>
      </w:r>
      <w:r w:rsidR="00191955" w:rsidRPr="00BA46BF">
        <w:rPr>
          <w:rFonts w:ascii="Arial" w:eastAsia="Times New Roman" w:hAnsi="Arial" w:cs="Arial"/>
          <w:color w:val="4D4D4D"/>
          <w:sz w:val="18"/>
          <w:szCs w:val="21"/>
          <w:lang w:eastAsia="lv-LV"/>
        </w:rPr>
        <w:t xml:space="preserve"> vai iesniegto dokumentu formāts neatbilst Portālā norādītajam</w:t>
      </w:r>
      <w:r w:rsidRPr="00BA46BF">
        <w:rPr>
          <w:rFonts w:ascii="Arial" w:eastAsia="Times New Roman" w:hAnsi="Arial" w:cs="Arial"/>
          <w:color w:val="4D4D4D"/>
          <w:sz w:val="18"/>
          <w:szCs w:val="21"/>
          <w:lang w:eastAsia="lv-LV"/>
        </w:rPr>
        <w:t>;</w:t>
      </w:r>
    </w:p>
    <w:p w14:paraId="5AB81728" w14:textId="0ED8C683" w:rsidR="00BB2AF7" w:rsidRPr="00BA46BF" w:rsidRDefault="00BB2AF7"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4.5.3.</w:t>
      </w:r>
      <w:r w:rsidR="00181159"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Lietotājs nav pilnvarots pārstāvēt personu, kura vārdā iesniedz pieteikumu;</w:t>
      </w:r>
    </w:p>
    <w:p w14:paraId="635D340B" w14:textId="09CA5C29" w:rsidR="00181159"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4.5.</w:t>
      </w:r>
      <w:r w:rsidR="00BB2AF7" w:rsidRPr="00BA46BF">
        <w:rPr>
          <w:rFonts w:ascii="Arial" w:eastAsia="Times New Roman" w:hAnsi="Arial" w:cs="Arial"/>
          <w:color w:val="4D4D4D"/>
          <w:sz w:val="18"/>
          <w:szCs w:val="21"/>
          <w:lang w:eastAsia="lv-LV"/>
        </w:rPr>
        <w:t>4</w:t>
      </w:r>
      <w:r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 xml:space="preserve">ST ir radušās pamatotas aizdomas par nelikumīgu </w:t>
      </w:r>
      <w:r w:rsidR="00191955" w:rsidRPr="00BA46BF">
        <w:rPr>
          <w:rFonts w:ascii="Arial" w:eastAsia="Times New Roman" w:hAnsi="Arial" w:cs="Arial"/>
          <w:color w:val="4D4D4D"/>
          <w:sz w:val="18"/>
          <w:szCs w:val="21"/>
          <w:lang w:eastAsia="lv-LV"/>
        </w:rPr>
        <w:t>P</w:t>
      </w:r>
      <w:r w:rsidRPr="00BA46BF">
        <w:rPr>
          <w:rFonts w:ascii="Arial" w:eastAsia="Times New Roman" w:hAnsi="Arial" w:cs="Arial"/>
          <w:color w:val="4D4D4D"/>
          <w:sz w:val="18"/>
          <w:szCs w:val="21"/>
          <w:lang w:eastAsia="lv-LV"/>
        </w:rPr>
        <w:t>ortālā izmantošanu.</w:t>
      </w:r>
    </w:p>
    <w:p w14:paraId="09A27406" w14:textId="77FCB4BB" w:rsidR="00181159" w:rsidRPr="00BA46BF" w:rsidRDefault="00190E1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4.6.</w:t>
      </w:r>
      <w:r w:rsidR="00181159" w:rsidRPr="00BA46BF">
        <w:rPr>
          <w:rFonts w:ascii="Arial" w:eastAsia="Times New Roman" w:hAnsi="Arial" w:cs="Arial"/>
          <w:color w:val="4D4D4D"/>
          <w:sz w:val="18"/>
          <w:szCs w:val="21"/>
          <w:lang w:eastAsia="lv-LV"/>
        </w:rPr>
        <w:t> </w:t>
      </w:r>
      <w:r w:rsidRPr="00BA46BF">
        <w:rPr>
          <w:rFonts w:ascii="Arial" w:eastAsia="Times New Roman" w:hAnsi="Arial" w:cs="Arial"/>
          <w:color w:val="4D4D4D"/>
          <w:sz w:val="18"/>
          <w:szCs w:val="21"/>
          <w:lang w:eastAsia="lv-LV"/>
        </w:rPr>
        <w:t xml:space="preserve">ST ir tiesības anulēt Lietotāja iesniegtu </w:t>
      </w:r>
      <w:r w:rsidR="007D6503" w:rsidRPr="00BA46BF">
        <w:rPr>
          <w:rFonts w:ascii="Arial" w:eastAsia="Times New Roman" w:hAnsi="Arial" w:cs="Arial"/>
          <w:color w:val="4D4D4D"/>
          <w:sz w:val="18"/>
          <w:szCs w:val="21"/>
          <w:lang w:eastAsia="lv-LV"/>
        </w:rPr>
        <w:t>pie</w:t>
      </w:r>
      <w:r w:rsidR="00BC2932" w:rsidRPr="00BA46BF">
        <w:rPr>
          <w:rFonts w:ascii="Arial" w:eastAsia="Times New Roman" w:hAnsi="Arial" w:cs="Arial"/>
          <w:color w:val="4D4D4D"/>
          <w:sz w:val="18"/>
          <w:szCs w:val="21"/>
          <w:lang w:eastAsia="lv-LV"/>
        </w:rPr>
        <w:t>teikumu</w:t>
      </w:r>
      <w:r w:rsidRPr="00BA46BF">
        <w:rPr>
          <w:rFonts w:ascii="Arial" w:eastAsia="Times New Roman" w:hAnsi="Arial" w:cs="Arial"/>
          <w:color w:val="4D4D4D"/>
          <w:sz w:val="18"/>
          <w:szCs w:val="21"/>
          <w:lang w:eastAsia="lv-LV"/>
        </w:rPr>
        <w:t>, ja ST pastāv pamatotas aizdomas par pie</w:t>
      </w:r>
      <w:r w:rsidR="00BC2932" w:rsidRPr="00BA46BF">
        <w:rPr>
          <w:rFonts w:ascii="Arial" w:eastAsia="Times New Roman" w:hAnsi="Arial" w:cs="Arial"/>
          <w:color w:val="4D4D4D"/>
          <w:sz w:val="18"/>
          <w:szCs w:val="21"/>
          <w:lang w:eastAsia="lv-LV"/>
        </w:rPr>
        <w:t>teikuma</w:t>
      </w:r>
      <w:r w:rsidRPr="00BA46BF">
        <w:rPr>
          <w:rFonts w:ascii="Arial" w:eastAsia="Times New Roman" w:hAnsi="Arial" w:cs="Arial"/>
          <w:color w:val="4D4D4D"/>
          <w:sz w:val="18"/>
          <w:szCs w:val="21"/>
          <w:lang w:eastAsia="lv-LV"/>
        </w:rPr>
        <w:t xml:space="preserve"> krāpniecisku raksturu, piemēram, ja kāda persona varētu būt </w:t>
      </w:r>
      <w:r w:rsidR="00F9019D" w:rsidRPr="00BA46BF">
        <w:rPr>
          <w:rFonts w:ascii="Arial" w:eastAsia="Times New Roman" w:hAnsi="Arial" w:cs="Arial"/>
          <w:color w:val="4D4D4D"/>
          <w:sz w:val="18"/>
          <w:szCs w:val="21"/>
          <w:lang w:eastAsia="lv-LV"/>
        </w:rPr>
        <w:t xml:space="preserve">autentificējusies </w:t>
      </w:r>
      <w:r w:rsidR="00191955" w:rsidRPr="00BA46BF">
        <w:rPr>
          <w:rFonts w:ascii="Arial" w:eastAsia="Times New Roman" w:hAnsi="Arial" w:cs="Arial"/>
          <w:color w:val="4D4D4D"/>
          <w:sz w:val="18"/>
          <w:szCs w:val="21"/>
          <w:lang w:eastAsia="lv-LV"/>
        </w:rPr>
        <w:t>P</w:t>
      </w:r>
      <w:r w:rsidRPr="00BA46BF">
        <w:rPr>
          <w:rFonts w:ascii="Arial" w:eastAsia="Times New Roman" w:hAnsi="Arial" w:cs="Arial"/>
          <w:color w:val="4D4D4D"/>
          <w:sz w:val="18"/>
          <w:szCs w:val="21"/>
          <w:lang w:eastAsia="lv-LV"/>
        </w:rPr>
        <w:t xml:space="preserve">ortālā, izmantojot citas personas </w:t>
      </w:r>
      <w:r w:rsidR="00F9019D" w:rsidRPr="00BA46BF">
        <w:rPr>
          <w:rFonts w:ascii="Arial" w:eastAsia="Times New Roman" w:hAnsi="Arial" w:cs="Arial"/>
          <w:color w:val="4D4D4D"/>
          <w:sz w:val="18"/>
          <w:szCs w:val="21"/>
          <w:lang w:eastAsia="lv-LV"/>
        </w:rPr>
        <w:t>P</w:t>
      </w:r>
      <w:r w:rsidRPr="00BA46BF">
        <w:rPr>
          <w:rFonts w:ascii="Arial" w:eastAsia="Times New Roman" w:hAnsi="Arial" w:cs="Arial"/>
          <w:color w:val="4D4D4D"/>
          <w:sz w:val="18"/>
          <w:szCs w:val="21"/>
          <w:lang w:eastAsia="lv-LV"/>
        </w:rPr>
        <w:t>iekļuves parametrus.</w:t>
      </w:r>
    </w:p>
    <w:p w14:paraId="001D4649" w14:textId="650FB11C" w:rsidR="00181159" w:rsidRDefault="00BB2AF7"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4.7.</w:t>
      </w:r>
      <w:r w:rsidR="00181159" w:rsidRPr="00BA46BF">
        <w:rPr>
          <w:rFonts w:ascii="Arial" w:eastAsia="Times New Roman" w:hAnsi="Arial" w:cs="Arial"/>
          <w:color w:val="4D4D4D"/>
          <w:sz w:val="18"/>
          <w:szCs w:val="21"/>
          <w:lang w:eastAsia="lv-LV"/>
        </w:rPr>
        <w:t> </w:t>
      </w:r>
      <w:r w:rsidR="005B0097" w:rsidRPr="00BA46BF">
        <w:rPr>
          <w:rFonts w:ascii="Arial" w:eastAsia="Times New Roman" w:hAnsi="Arial" w:cs="Arial"/>
          <w:color w:val="4D4D4D"/>
          <w:sz w:val="18"/>
          <w:szCs w:val="21"/>
          <w:lang w:eastAsia="lv-LV"/>
        </w:rPr>
        <w:t xml:space="preserve">Gadījumos, kad </w:t>
      </w:r>
      <w:r w:rsidRPr="00BA46BF">
        <w:rPr>
          <w:rFonts w:ascii="Arial" w:eastAsia="Times New Roman" w:hAnsi="Arial" w:cs="Arial"/>
          <w:color w:val="4D4D4D"/>
          <w:sz w:val="18"/>
          <w:szCs w:val="21"/>
          <w:lang w:eastAsia="lv-LV"/>
        </w:rPr>
        <w:t>Lietotājam ir nepieciešams ST izsniegto dokumentu iesniegt citam adresātam</w:t>
      </w:r>
      <w:r w:rsidR="005B0097" w:rsidRPr="00BA46BF">
        <w:rPr>
          <w:rFonts w:ascii="Arial" w:eastAsia="Times New Roman" w:hAnsi="Arial" w:cs="Arial"/>
          <w:color w:val="4D4D4D"/>
          <w:sz w:val="18"/>
          <w:szCs w:val="21"/>
          <w:lang w:eastAsia="lv-LV"/>
        </w:rPr>
        <w:t xml:space="preserve">, </w:t>
      </w:r>
      <w:r w:rsidRPr="00BA46BF">
        <w:rPr>
          <w:rFonts w:ascii="Arial" w:eastAsia="Times New Roman" w:hAnsi="Arial" w:cs="Arial"/>
          <w:color w:val="4D4D4D"/>
          <w:sz w:val="18"/>
          <w:szCs w:val="21"/>
          <w:lang w:eastAsia="lv-LV"/>
        </w:rPr>
        <w:t>ST nodrošina attiecīgā dokumenta parakstīšanu ar drošo elektronisko parakstu.</w:t>
      </w:r>
    </w:p>
    <w:p w14:paraId="7F3ED19C" w14:textId="77777777" w:rsidR="00BA46BF" w:rsidRPr="00BA46BF" w:rsidRDefault="00BA46BF" w:rsidP="00BA46BF">
      <w:pPr>
        <w:spacing w:after="0" w:line="240" w:lineRule="auto"/>
        <w:jc w:val="both"/>
        <w:rPr>
          <w:rFonts w:ascii="Arial" w:eastAsia="Times New Roman" w:hAnsi="Arial" w:cs="Arial"/>
          <w:color w:val="4D4D4D"/>
          <w:sz w:val="18"/>
          <w:szCs w:val="21"/>
          <w:lang w:eastAsia="lv-LV"/>
        </w:rPr>
      </w:pPr>
    </w:p>
    <w:p w14:paraId="7E1E0A93" w14:textId="4E401A69" w:rsidR="00190E16" w:rsidRPr="00BA46BF" w:rsidRDefault="00190E16" w:rsidP="00BA46BF">
      <w:pPr>
        <w:spacing w:after="0" w:line="240" w:lineRule="auto"/>
        <w:outlineLvl w:val="0"/>
        <w:rPr>
          <w:rFonts w:ascii="Arial" w:eastAsia="Times New Roman" w:hAnsi="Arial" w:cs="Arial"/>
          <w:b/>
          <w:color w:val="A2BD30"/>
          <w:kern w:val="36"/>
          <w:szCs w:val="41"/>
          <w:lang w:eastAsia="lv-LV"/>
        </w:rPr>
      </w:pPr>
      <w:r w:rsidRPr="00BA46BF">
        <w:rPr>
          <w:rFonts w:ascii="Arial" w:eastAsia="Times New Roman" w:hAnsi="Arial" w:cs="Arial"/>
          <w:b/>
          <w:color w:val="A2BD30"/>
          <w:kern w:val="36"/>
          <w:szCs w:val="41"/>
          <w:lang w:eastAsia="lv-LV"/>
        </w:rPr>
        <w:t>5.</w:t>
      </w:r>
      <w:r w:rsidR="00181159" w:rsidRPr="00BA46BF">
        <w:rPr>
          <w:rFonts w:ascii="Arial" w:eastAsia="Times New Roman" w:hAnsi="Arial" w:cs="Arial"/>
          <w:b/>
          <w:color w:val="A2BD30"/>
          <w:kern w:val="36"/>
          <w:szCs w:val="41"/>
          <w:lang w:eastAsia="lv-LV"/>
        </w:rPr>
        <w:t> </w:t>
      </w:r>
      <w:r w:rsidRPr="00BA46BF">
        <w:rPr>
          <w:rFonts w:ascii="Arial" w:eastAsia="Times New Roman" w:hAnsi="Arial" w:cs="Arial"/>
          <w:b/>
          <w:color w:val="A2BD30"/>
          <w:kern w:val="36"/>
          <w:szCs w:val="41"/>
          <w:lang w:eastAsia="lv-LV"/>
        </w:rPr>
        <w:t>Lietotāju saistības, tiesības un atbildība</w:t>
      </w:r>
    </w:p>
    <w:p w14:paraId="6188A21D" w14:textId="3B079E04" w:rsidR="00181159"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lastRenderedPageBreak/>
        <w:t>5</w:t>
      </w:r>
      <w:r w:rsidR="00190E16" w:rsidRPr="00BA46BF">
        <w:rPr>
          <w:rFonts w:ascii="Arial" w:eastAsia="Times New Roman" w:hAnsi="Arial" w:cs="Arial"/>
          <w:color w:val="4D4D4D"/>
          <w:sz w:val="18"/>
          <w:szCs w:val="21"/>
          <w:lang w:eastAsia="lv-LV"/>
        </w:rPr>
        <w:t>.1.</w:t>
      </w:r>
      <w:r w:rsidR="00181159"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Lietotājam, rīkojoties Lietotājam piešķirto tiesību apjoma ietvaros, ir tiesības veikt </w:t>
      </w:r>
      <w:r w:rsidR="000D41C6" w:rsidRPr="00BA46BF">
        <w:rPr>
          <w:rFonts w:ascii="Arial" w:eastAsia="Times New Roman" w:hAnsi="Arial" w:cs="Arial"/>
          <w:color w:val="4D4D4D"/>
          <w:sz w:val="18"/>
          <w:szCs w:val="21"/>
          <w:lang w:eastAsia="lv-LV"/>
        </w:rPr>
        <w:t>ar Portāla</w:t>
      </w:r>
      <w:r w:rsidR="000550C7" w:rsidRPr="00BA46BF">
        <w:rPr>
          <w:rFonts w:ascii="Arial" w:eastAsia="Times New Roman" w:hAnsi="Arial" w:cs="Arial"/>
          <w:color w:val="4D4D4D"/>
          <w:sz w:val="18"/>
          <w:szCs w:val="21"/>
          <w:lang w:eastAsia="lv-LV"/>
        </w:rPr>
        <w:t xml:space="preserve"> funkcionalitāti iespējamas </w:t>
      </w:r>
      <w:r w:rsidR="00190E16" w:rsidRPr="00BA46BF">
        <w:rPr>
          <w:rFonts w:ascii="Arial" w:eastAsia="Times New Roman" w:hAnsi="Arial" w:cs="Arial"/>
          <w:color w:val="4D4D4D"/>
          <w:sz w:val="18"/>
          <w:szCs w:val="21"/>
          <w:lang w:eastAsia="lv-LV"/>
        </w:rPr>
        <w:t xml:space="preserve">darbības </w:t>
      </w:r>
      <w:r w:rsidR="000550C7"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ortālā.</w:t>
      </w:r>
    </w:p>
    <w:p w14:paraId="51C00C60" w14:textId="7073E363" w:rsidR="00181159"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5</w:t>
      </w:r>
      <w:r w:rsidR="00190E16" w:rsidRPr="00BA46BF">
        <w:rPr>
          <w:rFonts w:ascii="Arial" w:eastAsia="Times New Roman" w:hAnsi="Arial" w:cs="Arial"/>
          <w:color w:val="4D4D4D"/>
          <w:sz w:val="18"/>
          <w:szCs w:val="21"/>
          <w:lang w:eastAsia="lv-LV"/>
        </w:rPr>
        <w:t>.</w:t>
      </w:r>
      <w:r w:rsidR="00196D15" w:rsidRPr="00BA46BF">
        <w:rPr>
          <w:rFonts w:ascii="Arial" w:eastAsia="Times New Roman" w:hAnsi="Arial" w:cs="Arial"/>
          <w:color w:val="4D4D4D"/>
          <w:sz w:val="18"/>
          <w:szCs w:val="21"/>
          <w:lang w:eastAsia="lv-LV"/>
        </w:rPr>
        <w:t>2</w:t>
      </w:r>
      <w:r w:rsidR="00190E16"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Lietotājam ir pienākums un atbildība </w:t>
      </w:r>
      <w:r w:rsidR="00687792"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ortālā sniegtos datus un pieejamos pakalpojumus izmantot godprātīgi, neskarot citu personu tiesiskās intereses.</w:t>
      </w:r>
    </w:p>
    <w:p w14:paraId="4FA7908C" w14:textId="2E714FFB" w:rsidR="00181159"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5</w:t>
      </w:r>
      <w:r w:rsidR="00190E16" w:rsidRPr="00BA46BF">
        <w:rPr>
          <w:rFonts w:ascii="Arial" w:eastAsia="Times New Roman" w:hAnsi="Arial" w:cs="Arial"/>
          <w:color w:val="4D4D4D"/>
          <w:sz w:val="18"/>
          <w:szCs w:val="21"/>
          <w:lang w:eastAsia="lv-LV"/>
        </w:rPr>
        <w:t>.</w:t>
      </w:r>
      <w:r w:rsidR="00196D15" w:rsidRPr="00BA46BF">
        <w:rPr>
          <w:rFonts w:ascii="Arial" w:eastAsia="Times New Roman" w:hAnsi="Arial" w:cs="Arial"/>
          <w:color w:val="4D4D4D"/>
          <w:sz w:val="18"/>
          <w:szCs w:val="21"/>
          <w:lang w:eastAsia="lv-LV"/>
        </w:rPr>
        <w:t>3</w:t>
      </w:r>
      <w:r w:rsidR="00190E16"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Lietotājs apliecina, ka tā iesniegtie dati ir patiesi, spēkā esoši, likumīgi un pilnīgi. Nepatiesu datu iesniegšanas gadījumā, kā arī konstatējot krāpšanu vai krāpšanas mēģinājumu, ST ir tiesīgs nekavējoties pārtraukt Lietotāja piekļuvi </w:t>
      </w:r>
      <w:r w:rsidR="002D3C16"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ortālam un Lietotājs var tikt saukts pie</w:t>
      </w:r>
      <w:r w:rsidR="00687792" w:rsidRPr="00BA46BF">
        <w:rPr>
          <w:rFonts w:ascii="Arial" w:eastAsia="Times New Roman" w:hAnsi="Arial" w:cs="Arial"/>
          <w:color w:val="4D4D4D"/>
          <w:sz w:val="18"/>
          <w:szCs w:val="21"/>
          <w:lang w:eastAsia="lv-LV"/>
        </w:rPr>
        <w:t xml:space="preserve"> tiesību aktos </w:t>
      </w:r>
      <w:r w:rsidR="00190E16" w:rsidRPr="00BA46BF">
        <w:rPr>
          <w:rFonts w:ascii="Arial" w:eastAsia="Times New Roman" w:hAnsi="Arial" w:cs="Arial"/>
          <w:color w:val="4D4D4D"/>
          <w:sz w:val="18"/>
          <w:szCs w:val="21"/>
          <w:lang w:eastAsia="lv-LV"/>
        </w:rPr>
        <w:t>noteiktās atbildības.</w:t>
      </w:r>
    </w:p>
    <w:p w14:paraId="6A61243F" w14:textId="1D4391F8" w:rsidR="00181159"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5</w:t>
      </w:r>
      <w:r w:rsidR="00190E16" w:rsidRPr="00BA46BF">
        <w:rPr>
          <w:rFonts w:ascii="Arial" w:eastAsia="Times New Roman" w:hAnsi="Arial" w:cs="Arial"/>
          <w:color w:val="4D4D4D"/>
          <w:sz w:val="18"/>
          <w:szCs w:val="21"/>
          <w:lang w:eastAsia="lv-LV"/>
        </w:rPr>
        <w:t>.</w:t>
      </w:r>
      <w:r w:rsidR="00196D15" w:rsidRPr="00BA46BF">
        <w:rPr>
          <w:rFonts w:ascii="Arial" w:eastAsia="Times New Roman" w:hAnsi="Arial" w:cs="Arial"/>
          <w:color w:val="4D4D4D"/>
          <w:sz w:val="18"/>
          <w:szCs w:val="21"/>
          <w:lang w:eastAsia="lv-LV"/>
        </w:rPr>
        <w:t>4</w:t>
      </w:r>
      <w:r w:rsidR="00190E16"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Lietotājiem ir pienākums veikt atbilstošus drošības pasākumus un glabāt Piekļuves parametrus tādā drošā veidā, lai tie nekļūtu pieejami trešajām personām.</w:t>
      </w:r>
    </w:p>
    <w:p w14:paraId="2BB8797A" w14:textId="08C18095" w:rsidR="00181159"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5</w:t>
      </w:r>
      <w:r w:rsidR="00190E16" w:rsidRPr="00BA46BF">
        <w:rPr>
          <w:rFonts w:ascii="Arial" w:eastAsia="Times New Roman" w:hAnsi="Arial" w:cs="Arial"/>
          <w:color w:val="4D4D4D"/>
          <w:sz w:val="18"/>
          <w:szCs w:val="21"/>
          <w:lang w:eastAsia="lv-LV"/>
        </w:rPr>
        <w:t>.</w:t>
      </w:r>
      <w:r w:rsidR="00196D15" w:rsidRPr="00BA46BF">
        <w:rPr>
          <w:rFonts w:ascii="Arial" w:eastAsia="Times New Roman" w:hAnsi="Arial" w:cs="Arial"/>
          <w:color w:val="4D4D4D"/>
          <w:sz w:val="18"/>
          <w:szCs w:val="21"/>
          <w:lang w:eastAsia="lv-LV"/>
        </w:rPr>
        <w:t>5</w:t>
      </w:r>
      <w:r w:rsidR="00190E16"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Lietotājs apņemas neizmantot trešo personu Piekļuves parametrus, lai piekļūtu attiecīgās trešās personas Lietotāja kontam </w:t>
      </w:r>
      <w:r w:rsidR="002D3C16"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ortālā.</w:t>
      </w:r>
    </w:p>
    <w:p w14:paraId="5F190912" w14:textId="019B5B55" w:rsidR="00190E16"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5</w:t>
      </w:r>
      <w:r w:rsidR="00190E16" w:rsidRPr="00BA46BF">
        <w:rPr>
          <w:rFonts w:ascii="Arial" w:eastAsia="Times New Roman" w:hAnsi="Arial" w:cs="Arial"/>
          <w:color w:val="4D4D4D"/>
          <w:sz w:val="18"/>
          <w:szCs w:val="21"/>
          <w:lang w:eastAsia="lv-LV"/>
        </w:rPr>
        <w:t>.</w:t>
      </w:r>
      <w:r w:rsidR="00196D15"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 </w:t>
      </w:r>
      <w:r w:rsidR="00687792" w:rsidRPr="00BA46BF">
        <w:rPr>
          <w:rFonts w:ascii="Arial" w:eastAsia="Times New Roman" w:hAnsi="Arial" w:cs="Arial"/>
          <w:color w:val="4D4D4D"/>
          <w:sz w:val="18"/>
          <w:szCs w:val="21"/>
          <w:lang w:eastAsia="lv-LV"/>
        </w:rPr>
        <w:t>Ja</w:t>
      </w:r>
      <w:r w:rsidR="000D41C6" w:rsidRPr="00BA46BF">
        <w:rPr>
          <w:rFonts w:ascii="Arial" w:eastAsia="Times New Roman" w:hAnsi="Arial" w:cs="Arial"/>
          <w:color w:val="4D4D4D"/>
          <w:sz w:val="18"/>
          <w:szCs w:val="21"/>
          <w:lang w:eastAsia="lv-LV"/>
        </w:rPr>
        <w:t>,</w:t>
      </w:r>
      <w:r w:rsidR="00687792" w:rsidRPr="00BA46BF">
        <w:rPr>
          <w:rFonts w:ascii="Arial" w:eastAsia="Times New Roman" w:hAnsi="Arial" w:cs="Arial"/>
          <w:color w:val="4D4D4D"/>
          <w:sz w:val="18"/>
          <w:szCs w:val="21"/>
          <w:lang w:eastAsia="lv-LV"/>
        </w:rPr>
        <w:t xml:space="preserve"> iesniedzot pieteikumu Portālā</w:t>
      </w:r>
      <w:r w:rsidR="000D41C6" w:rsidRPr="00BA46BF">
        <w:rPr>
          <w:rFonts w:ascii="Arial" w:eastAsia="Times New Roman" w:hAnsi="Arial" w:cs="Arial"/>
          <w:color w:val="4D4D4D"/>
          <w:sz w:val="18"/>
          <w:szCs w:val="21"/>
          <w:lang w:eastAsia="lv-LV"/>
        </w:rPr>
        <w:t>,</w:t>
      </w:r>
      <w:r w:rsidR="00687792" w:rsidRPr="00BA46BF">
        <w:rPr>
          <w:rFonts w:ascii="Arial" w:eastAsia="Times New Roman" w:hAnsi="Arial" w:cs="Arial"/>
          <w:color w:val="4D4D4D"/>
          <w:sz w:val="18"/>
          <w:szCs w:val="21"/>
          <w:lang w:eastAsia="lv-LV"/>
        </w:rPr>
        <w:t xml:space="preserve"> Lietotājs vienlaikus iesniedz trešās </w:t>
      </w:r>
      <w:r w:rsidR="00181159" w:rsidRPr="00BA46BF">
        <w:rPr>
          <w:rFonts w:ascii="Arial" w:eastAsia="Times New Roman" w:hAnsi="Arial" w:cs="Arial"/>
          <w:color w:val="4D4D4D"/>
          <w:sz w:val="18"/>
          <w:szCs w:val="21"/>
          <w:lang w:eastAsia="lv-LV"/>
        </w:rPr>
        <w:t xml:space="preserve">puses </w:t>
      </w:r>
      <w:r w:rsidR="00687792" w:rsidRPr="00BA46BF">
        <w:rPr>
          <w:rFonts w:ascii="Arial" w:eastAsia="Times New Roman" w:hAnsi="Arial" w:cs="Arial"/>
          <w:color w:val="4D4D4D"/>
          <w:sz w:val="18"/>
          <w:szCs w:val="21"/>
          <w:lang w:eastAsia="lv-LV"/>
        </w:rPr>
        <w:t>personas datus, Lietotājs ir atbildīgs par šādu personas datu apstrādes tiesiska pamata un mērķa esamību</w:t>
      </w:r>
      <w:r w:rsidR="00181159" w:rsidRPr="00BA46BF">
        <w:rPr>
          <w:rFonts w:ascii="Arial" w:eastAsia="Times New Roman" w:hAnsi="Arial" w:cs="Arial"/>
          <w:color w:val="4D4D4D"/>
          <w:sz w:val="18"/>
          <w:szCs w:val="21"/>
          <w:lang w:eastAsia="lv-LV"/>
        </w:rPr>
        <w:t>, k</w:t>
      </w:r>
      <w:r w:rsidR="00687792" w:rsidRPr="00BA46BF">
        <w:rPr>
          <w:rFonts w:ascii="Arial" w:eastAsia="Times New Roman" w:hAnsi="Arial" w:cs="Arial"/>
          <w:color w:val="4D4D4D"/>
          <w:sz w:val="18"/>
          <w:szCs w:val="21"/>
          <w:lang w:eastAsia="lv-LV"/>
        </w:rPr>
        <w:t>ā arī apņemas informēt trešās personas par personas datu apstrādes mērķi un to nodošanu ST.</w:t>
      </w:r>
      <w:r w:rsidR="00190E16" w:rsidRPr="00BA46BF">
        <w:rPr>
          <w:rFonts w:ascii="Arial" w:eastAsia="Times New Roman" w:hAnsi="Arial" w:cs="Arial"/>
          <w:color w:val="4D4D4D"/>
          <w:sz w:val="18"/>
          <w:szCs w:val="21"/>
          <w:lang w:eastAsia="lv-LV"/>
        </w:rPr>
        <w:t xml:space="preserve"> Lietotājs nedrīkst izmantot </w:t>
      </w:r>
      <w:r w:rsidR="000550C7"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 xml:space="preserve">ortāla pakalpojumus, lai </w:t>
      </w:r>
      <w:r w:rsidR="000D41C6" w:rsidRPr="00BA46BF">
        <w:rPr>
          <w:rFonts w:ascii="Arial" w:eastAsia="Times New Roman" w:hAnsi="Arial" w:cs="Arial"/>
          <w:color w:val="4D4D4D"/>
          <w:sz w:val="18"/>
          <w:szCs w:val="21"/>
          <w:lang w:eastAsia="lv-LV"/>
        </w:rPr>
        <w:t>apstrādātu</w:t>
      </w:r>
      <w:r w:rsidR="00190E16" w:rsidRPr="00BA46BF">
        <w:rPr>
          <w:rFonts w:ascii="Arial" w:eastAsia="Times New Roman" w:hAnsi="Arial" w:cs="Arial"/>
          <w:color w:val="4D4D4D"/>
          <w:sz w:val="18"/>
          <w:szCs w:val="21"/>
          <w:lang w:eastAsia="lv-LV"/>
        </w:rPr>
        <w:t xml:space="preserve"> citu personu datus bez tiesiska pamata.</w:t>
      </w:r>
    </w:p>
    <w:p w14:paraId="27FC5AC3" w14:textId="77777777" w:rsidR="00BA46BF" w:rsidRPr="00BA46BF" w:rsidRDefault="00BA46BF" w:rsidP="00BA46BF">
      <w:pPr>
        <w:spacing w:after="0" w:line="240" w:lineRule="auto"/>
        <w:jc w:val="both"/>
        <w:rPr>
          <w:rFonts w:ascii="Arial" w:eastAsia="Times New Roman" w:hAnsi="Arial" w:cs="Arial"/>
          <w:color w:val="4D4D4D"/>
          <w:sz w:val="18"/>
          <w:szCs w:val="21"/>
          <w:lang w:eastAsia="lv-LV"/>
        </w:rPr>
      </w:pPr>
    </w:p>
    <w:p w14:paraId="5E7DE9E1" w14:textId="2B99E5BC" w:rsidR="00190E16" w:rsidRPr="00BA46BF" w:rsidRDefault="00652476" w:rsidP="00BA46BF">
      <w:pPr>
        <w:spacing w:after="0" w:line="240" w:lineRule="auto"/>
        <w:outlineLvl w:val="0"/>
        <w:rPr>
          <w:rFonts w:ascii="Arial" w:eastAsia="Times New Roman" w:hAnsi="Arial" w:cs="Arial"/>
          <w:b/>
          <w:color w:val="A2BD30"/>
          <w:kern w:val="36"/>
          <w:szCs w:val="41"/>
          <w:lang w:eastAsia="lv-LV"/>
        </w:rPr>
      </w:pPr>
      <w:r w:rsidRPr="00BA46BF">
        <w:rPr>
          <w:rFonts w:ascii="Arial" w:eastAsia="Times New Roman" w:hAnsi="Arial" w:cs="Arial"/>
          <w:b/>
          <w:color w:val="A2BD30"/>
          <w:kern w:val="36"/>
          <w:szCs w:val="41"/>
          <w:lang w:eastAsia="lv-LV"/>
        </w:rPr>
        <w:t>6</w:t>
      </w:r>
      <w:r w:rsidR="00190E16" w:rsidRPr="00BA46BF">
        <w:rPr>
          <w:rFonts w:ascii="Arial" w:eastAsia="Times New Roman" w:hAnsi="Arial" w:cs="Arial"/>
          <w:b/>
          <w:color w:val="A2BD30"/>
          <w:kern w:val="36"/>
          <w:szCs w:val="41"/>
          <w:lang w:eastAsia="lv-LV"/>
        </w:rPr>
        <w:t>.</w:t>
      </w:r>
      <w:r w:rsidR="00181159" w:rsidRPr="00BA46BF">
        <w:rPr>
          <w:rFonts w:ascii="Arial" w:eastAsia="Times New Roman" w:hAnsi="Arial" w:cs="Arial"/>
          <w:b/>
          <w:color w:val="A2BD30"/>
          <w:kern w:val="36"/>
          <w:szCs w:val="41"/>
          <w:lang w:eastAsia="lv-LV"/>
        </w:rPr>
        <w:t> </w:t>
      </w:r>
      <w:r w:rsidR="00190E16" w:rsidRPr="00BA46BF">
        <w:rPr>
          <w:rFonts w:ascii="Arial" w:eastAsia="Times New Roman" w:hAnsi="Arial" w:cs="Arial"/>
          <w:b/>
          <w:color w:val="A2BD30"/>
          <w:kern w:val="36"/>
          <w:szCs w:val="41"/>
          <w:lang w:eastAsia="lv-LV"/>
        </w:rPr>
        <w:t>ST saistības, tiesības un atbildība</w:t>
      </w:r>
    </w:p>
    <w:p w14:paraId="1F823D9F" w14:textId="12C47E80" w:rsidR="00181159"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.1.</w:t>
      </w:r>
      <w:r w:rsidR="00181159"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ST ir </w:t>
      </w:r>
      <w:r w:rsidR="000550C7"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 xml:space="preserve">ortāla </w:t>
      </w:r>
      <w:r w:rsidR="002D3C16" w:rsidRPr="00BA46BF">
        <w:rPr>
          <w:rFonts w:ascii="Arial" w:eastAsia="Times New Roman" w:hAnsi="Arial" w:cs="Arial"/>
          <w:color w:val="4D4D4D"/>
          <w:sz w:val="18"/>
          <w:szCs w:val="21"/>
          <w:lang w:eastAsia="lv-LV"/>
        </w:rPr>
        <w:t>turētājs</w:t>
      </w:r>
      <w:r w:rsidR="00190E16" w:rsidRPr="00BA46BF">
        <w:rPr>
          <w:rFonts w:ascii="Arial" w:eastAsia="Times New Roman" w:hAnsi="Arial" w:cs="Arial"/>
          <w:color w:val="4D4D4D"/>
          <w:sz w:val="18"/>
          <w:szCs w:val="21"/>
          <w:lang w:eastAsia="lv-LV"/>
        </w:rPr>
        <w:t xml:space="preserve">, un ST nodrošina Noteikumiem atbilstošu pakalpojumu sniegšanu </w:t>
      </w:r>
      <w:r w:rsidR="000550C7"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ortālā.</w:t>
      </w:r>
    </w:p>
    <w:p w14:paraId="6282D147" w14:textId="2A4F48B2" w:rsidR="00181159"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.2.</w:t>
      </w:r>
      <w:r w:rsidR="00181159"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ST nodrošina ar Lietotāju saistītās informācijas konfidencialitāti.</w:t>
      </w:r>
    </w:p>
    <w:p w14:paraId="4FA38CCC" w14:textId="1946D0BD" w:rsidR="00181159"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.3.</w:t>
      </w:r>
      <w:r w:rsidR="00181159"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ST apņemas identificēt Lietotāju un nodrošināt pakalpojumu sniegšanu </w:t>
      </w:r>
      <w:r w:rsidR="000550C7"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ortālā atbilstoši šiem Noteikumiem, kā arī Latvijas Republikā spēkā esošajiem tiesību aktiem.</w:t>
      </w:r>
    </w:p>
    <w:p w14:paraId="29277E37" w14:textId="21A6744E" w:rsidR="00181159"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5</w:t>
      </w:r>
      <w:r w:rsidR="00190E16"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ST ir tiesīgs pārtraukt </w:t>
      </w:r>
      <w:r w:rsidR="000550C7"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 xml:space="preserve">ortālā vai tā atsevišķu sadaļu darbību, ja tas nepieciešams </w:t>
      </w:r>
      <w:r w:rsidR="000550C7"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ortāla uzturēšanas, apkalpošanas vai uzlabošanas darbiem.</w:t>
      </w:r>
    </w:p>
    <w:p w14:paraId="6B21BD39" w14:textId="279B22BA" w:rsidR="00181159"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ST ir tiesības vienpusēji</w:t>
      </w:r>
      <w:r w:rsidR="000550C7" w:rsidRPr="00BA46BF">
        <w:rPr>
          <w:rFonts w:ascii="Arial" w:eastAsia="Times New Roman" w:hAnsi="Arial" w:cs="Arial"/>
          <w:color w:val="4D4D4D"/>
          <w:sz w:val="18"/>
          <w:szCs w:val="21"/>
          <w:lang w:eastAsia="lv-LV"/>
        </w:rPr>
        <w:t xml:space="preserve"> noteikt,</w:t>
      </w:r>
      <w:r w:rsidR="00190E16" w:rsidRPr="00BA46BF">
        <w:rPr>
          <w:rFonts w:ascii="Arial" w:eastAsia="Times New Roman" w:hAnsi="Arial" w:cs="Arial"/>
          <w:color w:val="4D4D4D"/>
          <w:sz w:val="18"/>
          <w:szCs w:val="21"/>
          <w:lang w:eastAsia="lv-LV"/>
        </w:rPr>
        <w:t xml:space="preserve"> ierobežot un/vai mainīt </w:t>
      </w:r>
      <w:r w:rsidR="00196D15" w:rsidRPr="00BA46BF">
        <w:rPr>
          <w:rFonts w:ascii="Arial" w:eastAsia="Times New Roman" w:hAnsi="Arial" w:cs="Arial"/>
          <w:color w:val="4D4D4D"/>
          <w:sz w:val="18"/>
          <w:szCs w:val="21"/>
          <w:lang w:eastAsia="lv-LV"/>
        </w:rPr>
        <w:t>pie</w:t>
      </w:r>
      <w:r w:rsidR="00BC2932" w:rsidRPr="00BA46BF">
        <w:rPr>
          <w:rFonts w:ascii="Arial" w:eastAsia="Times New Roman" w:hAnsi="Arial" w:cs="Arial"/>
          <w:color w:val="4D4D4D"/>
          <w:sz w:val="18"/>
          <w:szCs w:val="21"/>
          <w:lang w:eastAsia="lv-LV"/>
        </w:rPr>
        <w:t>teikumu</w:t>
      </w:r>
      <w:r w:rsidR="00190E16" w:rsidRPr="00BA46BF">
        <w:rPr>
          <w:rFonts w:ascii="Arial" w:eastAsia="Times New Roman" w:hAnsi="Arial" w:cs="Arial"/>
          <w:color w:val="4D4D4D"/>
          <w:sz w:val="18"/>
          <w:szCs w:val="21"/>
          <w:lang w:eastAsia="lv-LV"/>
        </w:rPr>
        <w:t xml:space="preserve"> apstiprināšanas līdzekļus, kā arī vienpusēji noteikt un mainīt </w:t>
      </w:r>
      <w:r w:rsidR="00196D15" w:rsidRPr="00BA46BF">
        <w:rPr>
          <w:rFonts w:ascii="Arial" w:eastAsia="Times New Roman" w:hAnsi="Arial" w:cs="Arial"/>
          <w:color w:val="4D4D4D"/>
          <w:sz w:val="18"/>
          <w:szCs w:val="21"/>
          <w:lang w:eastAsia="lv-LV"/>
        </w:rPr>
        <w:t>pie</w:t>
      </w:r>
      <w:r w:rsidR="00BC2932" w:rsidRPr="00BA46BF">
        <w:rPr>
          <w:rFonts w:ascii="Arial" w:eastAsia="Times New Roman" w:hAnsi="Arial" w:cs="Arial"/>
          <w:color w:val="4D4D4D"/>
          <w:sz w:val="18"/>
          <w:szCs w:val="21"/>
          <w:lang w:eastAsia="lv-LV"/>
        </w:rPr>
        <w:t>teikumu</w:t>
      </w:r>
      <w:r w:rsidR="00190E16" w:rsidRPr="00BA46BF">
        <w:rPr>
          <w:rFonts w:ascii="Arial" w:eastAsia="Times New Roman" w:hAnsi="Arial" w:cs="Arial"/>
          <w:color w:val="4D4D4D"/>
          <w:sz w:val="18"/>
          <w:szCs w:val="21"/>
          <w:lang w:eastAsia="lv-LV"/>
        </w:rPr>
        <w:t xml:space="preserve"> veidus</w:t>
      </w:r>
      <w:r w:rsidR="00B211A1" w:rsidRPr="00BA46BF">
        <w:rPr>
          <w:rFonts w:ascii="Arial" w:eastAsia="Times New Roman" w:hAnsi="Arial" w:cs="Arial"/>
          <w:color w:val="4D4D4D"/>
          <w:sz w:val="18"/>
          <w:szCs w:val="21"/>
          <w:lang w:eastAsia="lv-LV"/>
        </w:rPr>
        <w:t xml:space="preserve"> un </w:t>
      </w:r>
      <w:r w:rsidR="000550C7" w:rsidRPr="00BA46BF">
        <w:rPr>
          <w:rFonts w:ascii="Arial" w:eastAsia="Times New Roman" w:hAnsi="Arial" w:cs="Arial"/>
          <w:color w:val="4D4D4D"/>
          <w:sz w:val="18"/>
          <w:szCs w:val="21"/>
          <w:lang w:eastAsia="lv-LV"/>
        </w:rPr>
        <w:t>iesniedzamo dokumentu formātu</w:t>
      </w:r>
      <w:r w:rsidR="00B211A1" w:rsidRPr="00BA46BF">
        <w:rPr>
          <w:rFonts w:ascii="Arial" w:eastAsia="Times New Roman" w:hAnsi="Arial" w:cs="Arial"/>
          <w:color w:val="4D4D4D"/>
          <w:sz w:val="18"/>
          <w:szCs w:val="21"/>
          <w:lang w:eastAsia="lv-LV"/>
        </w:rPr>
        <w:t xml:space="preserve"> (failu formātu)</w:t>
      </w:r>
      <w:r w:rsidR="000550C7" w:rsidRPr="00BA46BF">
        <w:rPr>
          <w:rFonts w:ascii="Arial" w:eastAsia="Times New Roman" w:hAnsi="Arial" w:cs="Arial"/>
          <w:color w:val="4D4D4D"/>
          <w:sz w:val="18"/>
          <w:szCs w:val="21"/>
          <w:lang w:eastAsia="lv-LV"/>
        </w:rPr>
        <w:t xml:space="preserve"> </w:t>
      </w:r>
      <w:r w:rsidR="00190E16" w:rsidRPr="00BA46BF">
        <w:rPr>
          <w:rFonts w:ascii="Arial" w:eastAsia="Times New Roman" w:hAnsi="Arial" w:cs="Arial"/>
          <w:color w:val="4D4D4D"/>
          <w:sz w:val="18"/>
          <w:szCs w:val="21"/>
          <w:lang w:eastAsia="lv-LV"/>
        </w:rPr>
        <w:t xml:space="preserve"> </w:t>
      </w:r>
    </w:p>
    <w:p w14:paraId="08652B39" w14:textId="034294F3" w:rsidR="0065247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w:t>
      </w:r>
      <w:r w:rsidR="00181159" w:rsidRPr="00BA46BF">
        <w:rPr>
          <w:rFonts w:ascii="Arial" w:eastAsia="Times New Roman" w:hAnsi="Arial" w:cs="Arial"/>
          <w:color w:val="4D4D4D"/>
          <w:sz w:val="18"/>
          <w:szCs w:val="21"/>
          <w:lang w:eastAsia="lv-LV"/>
        </w:rPr>
        <w:t>7. </w:t>
      </w:r>
      <w:r w:rsidR="00190E16" w:rsidRPr="00BA46BF">
        <w:rPr>
          <w:rFonts w:ascii="Arial" w:eastAsia="Times New Roman" w:hAnsi="Arial" w:cs="Arial"/>
          <w:color w:val="4D4D4D"/>
          <w:sz w:val="18"/>
          <w:szCs w:val="21"/>
          <w:lang w:eastAsia="lv-LV"/>
        </w:rPr>
        <w:t xml:space="preserve">ST ir tiesīgs pēc saviem ieskatiem ierobežot vai pārtraukt Lietotāja pieeju </w:t>
      </w:r>
      <w:r w:rsidR="00B211A1"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ortālam, ja Lietotājs pārkāpj vai neievēro Noteikumus, ST norādījumus vai Latvijas Republikā spēkā esošos tiesību aktus, vai par to ir pamatotas aizdomas.</w:t>
      </w:r>
    </w:p>
    <w:p w14:paraId="2C37D265" w14:textId="67693E9A" w:rsidR="0065247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w:t>
      </w:r>
      <w:r w:rsidRPr="00BA46BF">
        <w:rPr>
          <w:rFonts w:ascii="Arial" w:eastAsia="Times New Roman" w:hAnsi="Arial" w:cs="Arial"/>
          <w:color w:val="4D4D4D"/>
          <w:sz w:val="18"/>
          <w:szCs w:val="21"/>
          <w:lang w:eastAsia="lv-LV"/>
        </w:rPr>
        <w:t>8. </w:t>
      </w:r>
      <w:r w:rsidR="00190E16" w:rsidRPr="00BA46BF">
        <w:rPr>
          <w:rFonts w:ascii="Arial" w:eastAsia="Times New Roman" w:hAnsi="Arial" w:cs="Arial"/>
          <w:color w:val="4D4D4D"/>
          <w:sz w:val="18"/>
          <w:szCs w:val="21"/>
          <w:lang w:eastAsia="lv-LV"/>
        </w:rPr>
        <w:t xml:space="preserve">ST nav atbildīgs par traucējumiem </w:t>
      </w:r>
      <w:r w:rsidR="00B211A1"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 xml:space="preserve">ortāla darbībā, ja to cēlonis ir bojājumi, darbības traucējumi Lietotāja iekārtās, Lietotāja e-pasta neatbilstoša konfigurācija vai pārāk liela noslogotība, neatbilstošu vai nelicencētu iekārtu vai programmatūras lietošana vai Lietotāja datora neatbilstība </w:t>
      </w:r>
      <w:r w:rsidR="00B211A1"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ortāla lietošanas nosacījumiem.</w:t>
      </w:r>
    </w:p>
    <w:p w14:paraId="748F385E" w14:textId="4F0DF1F1" w:rsidR="0065247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w:t>
      </w:r>
      <w:r w:rsidRPr="00BA46BF">
        <w:rPr>
          <w:rFonts w:ascii="Arial" w:eastAsia="Times New Roman" w:hAnsi="Arial" w:cs="Arial"/>
          <w:color w:val="4D4D4D"/>
          <w:sz w:val="18"/>
          <w:szCs w:val="21"/>
          <w:lang w:eastAsia="lv-LV"/>
        </w:rPr>
        <w:t>9. </w:t>
      </w:r>
      <w:r w:rsidR="00190E16" w:rsidRPr="00BA46BF">
        <w:rPr>
          <w:rFonts w:ascii="Arial" w:eastAsia="Times New Roman" w:hAnsi="Arial" w:cs="Arial"/>
          <w:color w:val="4D4D4D"/>
          <w:sz w:val="18"/>
          <w:szCs w:val="21"/>
          <w:lang w:eastAsia="lv-LV"/>
        </w:rPr>
        <w:t xml:space="preserve">ST neatbild par zaudējumiem, kas Lietotājam radušiem </w:t>
      </w:r>
      <w:r w:rsidR="00B211A1"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ortāla uzlabošanas vai profilakses laikā.</w:t>
      </w:r>
    </w:p>
    <w:p w14:paraId="35725986" w14:textId="17C16682" w:rsidR="0065247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w:t>
      </w:r>
      <w:r w:rsidRPr="00BA46BF">
        <w:rPr>
          <w:rFonts w:ascii="Arial" w:eastAsia="Times New Roman" w:hAnsi="Arial" w:cs="Arial"/>
          <w:color w:val="4D4D4D"/>
          <w:sz w:val="18"/>
          <w:szCs w:val="21"/>
          <w:lang w:eastAsia="lv-LV"/>
        </w:rPr>
        <w:t>10. </w:t>
      </w:r>
      <w:r w:rsidR="000D41C6" w:rsidRPr="00BA46BF">
        <w:rPr>
          <w:rFonts w:ascii="Arial" w:eastAsia="Times New Roman" w:hAnsi="Arial" w:cs="Arial"/>
          <w:color w:val="4D4D4D"/>
          <w:sz w:val="18"/>
          <w:szCs w:val="21"/>
          <w:lang w:eastAsia="lv-LV"/>
        </w:rPr>
        <w:t>ST neatbild</w:t>
      </w:r>
      <w:r w:rsidR="00190E16" w:rsidRPr="00BA46BF">
        <w:rPr>
          <w:rFonts w:ascii="Arial" w:eastAsia="Times New Roman" w:hAnsi="Arial" w:cs="Arial"/>
          <w:color w:val="4D4D4D"/>
          <w:sz w:val="18"/>
          <w:szCs w:val="21"/>
          <w:lang w:eastAsia="lv-LV"/>
        </w:rPr>
        <w:t xml:space="preserve"> </w:t>
      </w:r>
      <w:r w:rsidR="00B211A1" w:rsidRPr="00BA46BF">
        <w:rPr>
          <w:rFonts w:ascii="Arial" w:eastAsia="Times New Roman" w:hAnsi="Arial" w:cs="Arial"/>
          <w:color w:val="4D4D4D"/>
          <w:sz w:val="18"/>
          <w:szCs w:val="21"/>
          <w:lang w:eastAsia="lv-LV"/>
        </w:rPr>
        <w:t xml:space="preserve">par </w:t>
      </w:r>
      <w:r w:rsidR="00BC2932" w:rsidRPr="00BA46BF">
        <w:rPr>
          <w:rFonts w:ascii="Arial" w:eastAsia="Times New Roman" w:hAnsi="Arial" w:cs="Arial"/>
          <w:color w:val="4D4D4D"/>
          <w:sz w:val="18"/>
          <w:szCs w:val="21"/>
          <w:lang w:eastAsia="lv-LV"/>
        </w:rPr>
        <w:t>s</w:t>
      </w:r>
      <w:r w:rsidR="00190E16" w:rsidRPr="00BA46BF">
        <w:rPr>
          <w:rFonts w:ascii="Arial" w:eastAsia="Times New Roman" w:hAnsi="Arial" w:cs="Arial"/>
          <w:color w:val="4D4D4D"/>
          <w:sz w:val="18"/>
          <w:szCs w:val="21"/>
          <w:lang w:eastAsia="lv-LV"/>
        </w:rPr>
        <w:t>aziņas kanāl</w:t>
      </w:r>
      <w:r w:rsidR="00B211A1" w:rsidRPr="00BA46BF">
        <w:rPr>
          <w:rFonts w:ascii="Arial" w:eastAsia="Times New Roman" w:hAnsi="Arial" w:cs="Arial"/>
          <w:color w:val="4D4D4D"/>
          <w:sz w:val="18"/>
          <w:szCs w:val="21"/>
          <w:lang w:eastAsia="lv-LV"/>
        </w:rPr>
        <w:t>u nepieejamību</w:t>
      </w:r>
      <w:r w:rsidR="00190E16" w:rsidRPr="00BA46BF">
        <w:rPr>
          <w:rFonts w:ascii="Arial" w:eastAsia="Times New Roman" w:hAnsi="Arial" w:cs="Arial"/>
          <w:color w:val="4D4D4D"/>
          <w:sz w:val="18"/>
          <w:szCs w:val="21"/>
          <w:lang w:eastAsia="lv-LV"/>
        </w:rPr>
        <w:t xml:space="preserve">. </w:t>
      </w:r>
      <w:r w:rsidR="00B211A1" w:rsidRPr="00BA46BF">
        <w:rPr>
          <w:rFonts w:ascii="Arial" w:eastAsia="Times New Roman" w:hAnsi="Arial" w:cs="Arial"/>
          <w:color w:val="4D4D4D"/>
          <w:sz w:val="18"/>
          <w:szCs w:val="21"/>
          <w:lang w:eastAsia="lv-LV"/>
        </w:rPr>
        <w:t>Uz Lietotāja Portālā no</w:t>
      </w:r>
      <w:r w:rsidR="00191955" w:rsidRPr="00BA46BF">
        <w:rPr>
          <w:rFonts w:ascii="Arial" w:eastAsia="Times New Roman" w:hAnsi="Arial" w:cs="Arial"/>
          <w:color w:val="4D4D4D"/>
          <w:sz w:val="18"/>
          <w:szCs w:val="21"/>
          <w:lang w:eastAsia="lv-LV"/>
        </w:rPr>
        <w:t>rādītājiem</w:t>
      </w:r>
      <w:r w:rsidR="00B211A1" w:rsidRPr="00BA46BF">
        <w:rPr>
          <w:rFonts w:ascii="Arial" w:eastAsia="Times New Roman" w:hAnsi="Arial" w:cs="Arial"/>
          <w:color w:val="4D4D4D"/>
          <w:sz w:val="18"/>
          <w:szCs w:val="21"/>
          <w:lang w:eastAsia="lv-LV"/>
        </w:rPr>
        <w:t xml:space="preserve"> saziņas līdzekļiem </w:t>
      </w:r>
      <w:r w:rsidR="004B250D" w:rsidRPr="00BA46BF">
        <w:rPr>
          <w:rFonts w:ascii="Arial" w:eastAsia="Times New Roman" w:hAnsi="Arial" w:cs="Arial"/>
          <w:color w:val="4D4D4D"/>
          <w:sz w:val="18"/>
          <w:szCs w:val="21"/>
          <w:lang w:eastAsia="lv-LV"/>
        </w:rPr>
        <w:t xml:space="preserve">nosūtītā </w:t>
      </w:r>
      <w:r w:rsidR="00B211A1" w:rsidRPr="00BA46BF">
        <w:rPr>
          <w:rFonts w:ascii="Arial" w:eastAsia="Times New Roman" w:hAnsi="Arial" w:cs="Arial"/>
          <w:color w:val="4D4D4D"/>
          <w:sz w:val="18"/>
          <w:szCs w:val="21"/>
          <w:lang w:eastAsia="lv-LV"/>
        </w:rPr>
        <w:t>i</w:t>
      </w:r>
      <w:r w:rsidR="00190E16" w:rsidRPr="00BA46BF">
        <w:rPr>
          <w:rFonts w:ascii="Arial" w:eastAsia="Times New Roman" w:hAnsi="Arial" w:cs="Arial"/>
          <w:color w:val="4D4D4D"/>
          <w:sz w:val="18"/>
          <w:szCs w:val="21"/>
          <w:lang w:eastAsia="lv-LV"/>
        </w:rPr>
        <w:t>nformācija tiek uzskatīta par nodotu Lietotājam tās nosūtīšanas brīdī.</w:t>
      </w:r>
    </w:p>
    <w:p w14:paraId="7EE12864" w14:textId="188AC260" w:rsidR="00190E16"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6</w:t>
      </w:r>
      <w:r w:rsidR="00190E16" w:rsidRPr="00BA46BF">
        <w:rPr>
          <w:rFonts w:ascii="Arial" w:eastAsia="Times New Roman" w:hAnsi="Arial" w:cs="Arial"/>
          <w:color w:val="4D4D4D"/>
          <w:sz w:val="18"/>
          <w:szCs w:val="21"/>
          <w:lang w:eastAsia="lv-LV"/>
        </w:rPr>
        <w:t>.</w:t>
      </w:r>
      <w:r w:rsidRPr="00BA46BF">
        <w:rPr>
          <w:rFonts w:ascii="Arial" w:eastAsia="Times New Roman" w:hAnsi="Arial" w:cs="Arial"/>
          <w:color w:val="4D4D4D"/>
          <w:sz w:val="18"/>
          <w:szCs w:val="21"/>
          <w:lang w:eastAsia="lv-LV"/>
        </w:rPr>
        <w:t>11. </w:t>
      </w:r>
      <w:r w:rsidR="00190E16" w:rsidRPr="00BA46BF">
        <w:rPr>
          <w:rFonts w:ascii="Arial" w:eastAsia="Times New Roman" w:hAnsi="Arial" w:cs="Arial"/>
          <w:color w:val="4D4D4D"/>
          <w:sz w:val="18"/>
          <w:szCs w:val="21"/>
          <w:lang w:eastAsia="lv-LV"/>
        </w:rPr>
        <w:t xml:space="preserve">ST neatbild par sekām, kuras rodas, ja trešā persona bez Lietotāja pilnvarojuma, izmantojot Lietotāja Piekļuves parametrus, pieslēdzas </w:t>
      </w:r>
      <w:r w:rsidR="00191955"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ortālam.</w:t>
      </w:r>
    </w:p>
    <w:p w14:paraId="1732C5E1" w14:textId="77777777" w:rsidR="00BA46BF" w:rsidRPr="00BA46BF" w:rsidRDefault="00BA46BF" w:rsidP="00BA46BF">
      <w:pPr>
        <w:spacing w:after="0" w:line="240" w:lineRule="auto"/>
        <w:jc w:val="both"/>
        <w:rPr>
          <w:rFonts w:ascii="Arial" w:eastAsia="Times New Roman" w:hAnsi="Arial" w:cs="Arial"/>
          <w:color w:val="4D4D4D"/>
          <w:sz w:val="18"/>
          <w:szCs w:val="21"/>
          <w:lang w:eastAsia="lv-LV"/>
        </w:rPr>
      </w:pPr>
    </w:p>
    <w:p w14:paraId="1ED785CE" w14:textId="289B5F78" w:rsidR="00190E16" w:rsidRPr="00BA46BF" w:rsidRDefault="00652476" w:rsidP="00BA46BF">
      <w:pPr>
        <w:spacing w:after="0" w:line="240" w:lineRule="auto"/>
        <w:outlineLvl w:val="0"/>
        <w:rPr>
          <w:rFonts w:ascii="Arial" w:eastAsia="Times New Roman" w:hAnsi="Arial" w:cs="Arial"/>
          <w:b/>
          <w:color w:val="A2BD30"/>
          <w:kern w:val="36"/>
          <w:szCs w:val="41"/>
          <w:lang w:eastAsia="lv-LV"/>
        </w:rPr>
      </w:pPr>
      <w:r w:rsidRPr="00BA46BF">
        <w:rPr>
          <w:rFonts w:ascii="Arial" w:eastAsia="Times New Roman" w:hAnsi="Arial" w:cs="Arial"/>
          <w:b/>
          <w:color w:val="A2BD30"/>
          <w:kern w:val="36"/>
          <w:szCs w:val="41"/>
          <w:lang w:eastAsia="lv-LV"/>
        </w:rPr>
        <w:t>7. </w:t>
      </w:r>
      <w:r w:rsidR="00190E16" w:rsidRPr="00BA46BF">
        <w:rPr>
          <w:rFonts w:ascii="Arial" w:eastAsia="Times New Roman" w:hAnsi="Arial" w:cs="Arial"/>
          <w:b/>
          <w:color w:val="A2BD30"/>
          <w:kern w:val="36"/>
          <w:szCs w:val="41"/>
          <w:lang w:eastAsia="lv-LV"/>
        </w:rPr>
        <w:t>Lietotāja konta darbības pārtraukšana</w:t>
      </w:r>
    </w:p>
    <w:p w14:paraId="4D3504E1" w14:textId="1ECD74FC" w:rsidR="0065247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7</w:t>
      </w:r>
      <w:r w:rsidR="00190E16" w:rsidRPr="00BA46BF">
        <w:rPr>
          <w:rFonts w:ascii="Arial" w:eastAsia="Times New Roman" w:hAnsi="Arial" w:cs="Arial"/>
          <w:color w:val="4D4D4D"/>
          <w:sz w:val="18"/>
          <w:szCs w:val="21"/>
          <w:lang w:eastAsia="lv-LV"/>
        </w:rPr>
        <w:t>.1</w:t>
      </w:r>
      <w:r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Lietotājam ir tiesības vienpusēji pārtraukt </w:t>
      </w:r>
      <w:r w:rsidR="006D0198"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ortāla izmantošanu, par to paziņojot ST, aizpildot un iesniedzot </w:t>
      </w:r>
      <w:hyperlink r:id="rId9" w:tgtFrame="_blank" w:history="1">
        <w:r w:rsidR="00190E16" w:rsidRPr="00BA46BF">
          <w:rPr>
            <w:rFonts w:ascii="Arial" w:eastAsia="Times New Roman" w:hAnsi="Arial" w:cs="Arial"/>
            <w:color w:val="1EA0CA"/>
            <w:sz w:val="18"/>
            <w:szCs w:val="21"/>
            <w:u w:val="single"/>
            <w:lang w:eastAsia="lv-LV"/>
          </w:rPr>
          <w:t>brīvas formas iesniegumu Klientu portālā</w:t>
        </w:r>
      </w:hyperlink>
      <w:r w:rsidR="006D0198" w:rsidRPr="00BA46BF">
        <w:rPr>
          <w:rFonts w:ascii="Arial" w:eastAsia="Times New Roman" w:hAnsi="Arial" w:cs="Arial"/>
          <w:color w:val="1EA0CA"/>
          <w:sz w:val="18"/>
          <w:szCs w:val="21"/>
          <w:u w:val="single"/>
          <w:lang w:eastAsia="lv-LV"/>
        </w:rPr>
        <w:t xml:space="preserve"> e-</w:t>
      </w:r>
      <w:proofErr w:type="spellStart"/>
      <w:r w:rsidR="006D0198" w:rsidRPr="00BA46BF">
        <w:rPr>
          <w:rFonts w:ascii="Arial" w:eastAsia="Times New Roman" w:hAnsi="Arial" w:cs="Arial"/>
          <w:color w:val="1EA0CA"/>
          <w:sz w:val="18"/>
          <w:szCs w:val="21"/>
          <w:u w:val="single"/>
          <w:lang w:eastAsia="lv-LV"/>
        </w:rPr>
        <w:t>st.lv</w:t>
      </w:r>
      <w:proofErr w:type="spellEnd"/>
      <w:r w:rsidR="00190E16" w:rsidRPr="00BA46BF">
        <w:rPr>
          <w:rFonts w:ascii="Arial" w:eastAsia="Times New Roman" w:hAnsi="Arial" w:cs="Arial"/>
          <w:color w:val="4D4D4D"/>
          <w:sz w:val="18"/>
          <w:szCs w:val="21"/>
          <w:lang w:eastAsia="lv-LV"/>
        </w:rPr>
        <w:t> vai nosūtot to uz e-pastu: </w:t>
      </w:r>
      <w:hyperlink r:id="rId10" w:history="1">
        <w:r w:rsidRPr="00BA46BF">
          <w:rPr>
            <w:rStyle w:val="Hyperlink"/>
            <w:rFonts w:ascii="Arial" w:eastAsia="Times New Roman" w:hAnsi="Arial" w:cs="Arial"/>
            <w:i/>
            <w:iCs/>
            <w:sz w:val="18"/>
            <w:szCs w:val="21"/>
            <w:lang w:eastAsia="lv-LV"/>
          </w:rPr>
          <w:t>st@sadalestikls.lv</w:t>
        </w:r>
      </w:hyperlink>
      <w:r w:rsidR="00190E16" w:rsidRPr="00BA46BF">
        <w:rPr>
          <w:rFonts w:ascii="Arial" w:eastAsia="Times New Roman" w:hAnsi="Arial" w:cs="Arial"/>
          <w:color w:val="4D4D4D"/>
          <w:sz w:val="18"/>
          <w:szCs w:val="21"/>
          <w:lang w:eastAsia="lv-LV"/>
        </w:rPr>
        <w:t>.</w:t>
      </w:r>
    </w:p>
    <w:p w14:paraId="06090BCD" w14:textId="23E87C7D" w:rsidR="0065247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7</w:t>
      </w:r>
      <w:r w:rsidR="00190E16" w:rsidRPr="00BA46BF">
        <w:rPr>
          <w:rFonts w:ascii="Arial" w:eastAsia="Times New Roman" w:hAnsi="Arial" w:cs="Arial"/>
          <w:color w:val="4D4D4D"/>
          <w:sz w:val="18"/>
          <w:szCs w:val="21"/>
          <w:lang w:eastAsia="lv-LV"/>
        </w:rPr>
        <w:t>.2</w:t>
      </w:r>
      <w:r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ST ir tiesības vienpusēji pārtraukt Lietotāja piekļuvi </w:t>
      </w:r>
      <w:r w:rsidR="006D0198"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 xml:space="preserve">ortāla izmantošanai. ST ir tiesības pārtraukt Lietotāja piekļuvi </w:t>
      </w:r>
      <w:r w:rsidR="006D0198"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ortālam nekavējoties un bez brīdinājuma, ja ST konstatē, ka Lietotājs pārkāpj Noteikumus.</w:t>
      </w:r>
    </w:p>
    <w:p w14:paraId="241665B5" w14:textId="019F264E" w:rsidR="00190E1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7</w:t>
      </w:r>
      <w:r w:rsidR="00190E16" w:rsidRPr="00BA46BF">
        <w:rPr>
          <w:rFonts w:ascii="Arial" w:eastAsia="Times New Roman" w:hAnsi="Arial" w:cs="Arial"/>
          <w:color w:val="4D4D4D"/>
          <w:sz w:val="18"/>
          <w:szCs w:val="21"/>
          <w:lang w:eastAsia="lv-LV"/>
        </w:rPr>
        <w:t>.3</w:t>
      </w:r>
      <w:r w:rsidRPr="00BA46BF">
        <w:rPr>
          <w:rFonts w:ascii="Arial" w:eastAsia="Times New Roman" w:hAnsi="Arial" w:cs="Arial"/>
          <w:color w:val="4D4D4D"/>
          <w:sz w:val="18"/>
          <w:szCs w:val="21"/>
          <w:lang w:eastAsia="lv-LV"/>
        </w:rPr>
        <w:t>. </w:t>
      </w:r>
      <w:r w:rsidR="006D0198" w:rsidRPr="00BA46BF">
        <w:rPr>
          <w:rFonts w:ascii="Arial" w:eastAsia="Times New Roman" w:hAnsi="Arial" w:cs="Arial"/>
          <w:color w:val="4D4D4D"/>
          <w:sz w:val="18"/>
          <w:szCs w:val="21"/>
          <w:lang w:eastAsia="lv-LV"/>
        </w:rPr>
        <w:t>ST ir tiesības deaktivizēt vai dzēst Lietotāja kontu, ja Lietotājs 2 gadu laikā nav veicis darbības tajā un Lietotāj</w:t>
      </w:r>
      <w:r w:rsidR="002D3C16" w:rsidRPr="00BA46BF">
        <w:rPr>
          <w:rFonts w:ascii="Arial" w:eastAsia="Times New Roman" w:hAnsi="Arial" w:cs="Arial"/>
          <w:color w:val="4D4D4D"/>
          <w:sz w:val="18"/>
          <w:szCs w:val="21"/>
          <w:lang w:eastAsia="lv-LV"/>
        </w:rPr>
        <w:t>a</w:t>
      </w:r>
      <w:r w:rsidR="006D0198" w:rsidRPr="00BA46BF">
        <w:rPr>
          <w:rFonts w:ascii="Arial" w:eastAsia="Times New Roman" w:hAnsi="Arial" w:cs="Arial"/>
          <w:color w:val="4D4D4D"/>
          <w:sz w:val="18"/>
          <w:szCs w:val="21"/>
          <w:lang w:eastAsia="lv-LV"/>
        </w:rPr>
        <w:t xml:space="preserve"> kontā nav tādu dokumentu, kuram glabāšanas ilgums ir garāks par šajā punkta noteikto termiņu. </w:t>
      </w:r>
    </w:p>
    <w:p w14:paraId="1005E12B" w14:textId="77777777" w:rsidR="00191955" w:rsidRPr="00BA46BF" w:rsidRDefault="00191955" w:rsidP="00BA46BF">
      <w:pPr>
        <w:spacing w:after="0" w:line="240" w:lineRule="auto"/>
        <w:jc w:val="both"/>
        <w:rPr>
          <w:rFonts w:ascii="Arial" w:eastAsia="Times New Roman" w:hAnsi="Arial" w:cs="Arial"/>
          <w:color w:val="4D4D4D"/>
          <w:sz w:val="18"/>
          <w:szCs w:val="21"/>
          <w:lang w:eastAsia="lv-LV"/>
        </w:rPr>
      </w:pPr>
    </w:p>
    <w:p w14:paraId="1B6FF853" w14:textId="29E0B497" w:rsidR="00190E16" w:rsidRPr="00BA46BF" w:rsidRDefault="00652476" w:rsidP="00BA46BF">
      <w:pPr>
        <w:spacing w:after="0" w:line="240" w:lineRule="auto"/>
        <w:outlineLvl w:val="0"/>
        <w:rPr>
          <w:rFonts w:ascii="Arial" w:eastAsia="Times New Roman" w:hAnsi="Arial" w:cs="Arial"/>
          <w:b/>
          <w:color w:val="A2BD30"/>
          <w:kern w:val="36"/>
          <w:szCs w:val="41"/>
          <w:lang w:eastAsia="lv-LV"/>
        </w:rPr>
      </w:pPr>
      <w:r w:rsidRPr="00BA46BF">
        <w:rPr>
          <w:rFonts w:ascii="Arial" w:eastAsia="Times New Roman" w:hAnsi="Arial" w:cs="Arial"/>
          <w:b/>
          <w:color w:val="A2BD30"/>
          <w:kern w:val="36"/>
          <w:szCs w:val="41"/>
          <w:lang w:eastAsia="lv-LV"/>
        </w:rPr>
        <w:t>8</w:t>
      </w:r>
      <w:r w:rsidR="00190E16" w:rsidRPr="00BA46BF">
        <w:rPr>
          <w:rFonts w:ascii="Arial" w:eastAsia="Times New Roman" w:hAnsi="Arial" w:cs="Arial"/>
          <w:b/>
          <w:color w:val="A2BD30"/>
          <w:kern w:val="36"/>
          <w:szCs w:val="41"/>
          <w:lang w:eastAsia="lv-LV"/>
        </w:rPr>
        <w:t>. Personas datu apstrāde</w:t>
      </w:r>
    </w:p>
    <w:p w14:paraId="1560963B" w14:textId="471B4852" w:rsidR="006D0198"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8</w:t>
      </w:r>
      <w:r w:rsidR="00190E16" w:rsidRPr="00BA46BF">
        <w:rPr>
          <w:rFonts w:ascii="Arial" w:eastAsia="Times New Roman" w:hAnsi="Arial" w:cs="Arial"/>
          <w:color w:val="4D4D4D"/>
          <w:sz w:val="18"/>
          <w:szCs w:val="21"/>
          <w:lang w:eastAsia="lv-LV"/>
        </w:rPr>
        <w:t>.1</w:t>
      </w:r>
      <w:r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ST kā personas datu pārzinis apstrādā Personas datus </w:t>
      </w:r>
      <w:r w:rsidR="006D0198" w:rsidRPr="00BA46BF">
        <w:rPr>
          <w:rFonts w:ascii="Arial" w:eastAsia="Times New Roman" w:hAnsi="Arial" w:cs="Arial"/>
          <w:color w:val="4D4D4D"/>
          <w:sz w:val="18"/>
          <w:szCs w:val="21"/>
          <w:lang w:eastAsia="lv-LV"/>
        </w:rPr>
        <w:t>Portālā</w:t>
      </w:r>
      <w:r w:rsidR="000D41C6" w:rsidRPr="00BA46BF">
        <w:rPr>
          <w:rFonts w:ascii="Arial" w:eastAsia="Times New Roman" w:hAnsi="Arial" w:cs="Arial"/>
          <w:color w:val="4D4D4D"/>
          <w:sz w:val="18"/>
          <w:szCs w:val="21"/>
          <w:lang w:eastAsia="lv-LV"/>
        </w:rPr>
        <w:t xml:space="preserve">, </w:t>
      </w:r>
      <w:r w:rsidR="006D0198" w:rsidRPr="00BA46BF">
        <w:rPr>
          <w:rFonts w:ascii="Arial" w:eastAsia="Times New Roman" w:hAnsi="Arial" w:cs="Arial"/>
          <w:color w:val="4D4D4D"/>
          <w:sz w:val="18"/>
          <w:szCs w:val="21"/>
          <w:lang w:eastAsia="lv-LV"/>
        </w:rPr>
        <w:t xml:space="preserve">lai nodrošinātu Lietotāja pieteikta pakalpojuma vai saskaņojuma izpildi, </w:t>
      </w:r>
      <w:r w:rsidR="004B250D" w:rsidRPr="00BA46BF">
        <w:rPr>
          <w:rFonts w:ascii="Arial" w:eastAsia="Times New Roman" w:hAnsi="Arial" w:cs="Arial"/>
          <w:color w:val="4D4D4D"/>
          <w:sz w:val="18"/>
          <w:szCs w:val="21"/>
          <w:lang w:eastAsia="lv-LV"/>
        </w:rPr>
        <w:t xml:space="preserve">izdotu </w:t>
      </w:r>
      <w:r w:rsidR="000D41C6" w:rsidRPr="00BA46BF">
        <w:rPr>
          <w:rFonts w:ascii="Arial" w:eastAsia="Times New Roman" w:hAnsi="Arial" w:cs="Arial"/>
          <w:color w:val="4D4D4D"/>
          <w:sz w:val="18"/>
          <w:szCs w:val="21"/>
          <w:lang w:eastAsia="lv-LV"/>
        </w:rPr>
        <w:t>nepieciešamo</w:t>
      </w:r>
      <w:r w:rsidR="006D0198" w:rsidRPr="00BA46BF">
        <w:rPr>
          <w:rFonts w:ascii="Arial" w:eastAsia="Times New Roman" w:hAnsi="Arial" w:cs="Arial"/>
          <w:color w:val="4D4D4D"/>
          <w:sz w:val="18"/>
          <w:szCs w:val="21"/>
          <w:lang w:eastAsia="lv-LV"/>
        </w:rPr>
        <w:t>s tehnisk</w:t>
      </w:r>
      <w:r w:rsidR="000D41C6" w:rsidRPr="00BA46BF">
        <w:rPr>
          <w:rFonts w:ascii="Arial" w:eastAsia="Times New Roman" w:hAnsi="Arial" w:cs="Arial"/>
          <w:color w:val="4D4D4D"/>
          <w:sz w:val="18"/>
          <w:szCs w:val="21"/>
          <w:lang w:eastAsia="lv-LV"/>
        </w:rPr>
        <w:t>o</w:t>
      </w:r>
      <w:r w:rsidR="006D0198" w:rsidRPr="00BA46BF">
        <w:rPr>
          <w:rFonts w:ascii="Arial" w:eastAsia="Times New Roman" w:hAnsi="Arial" w:cs="Arial"/>
          <w:color w:val="4D4D4D"/>
          <w:sz w:val="18"/>
          <w:szCs w:val="21"/>
          <w:lang w:eastAsia="lv-LV"/>
        </w:rPr>
        <w:t>s dokumentus, administrējot izsniegto dokumentu apriti, kā arī nodrošināt</w:t>
      </w:r>
      <w:r w:rsidR="004B250D" w:rsidRPr="00BA46BF">
        <w:rPr>
          <w:rFonts w:ascii="Arial" w:eastAsia="Times New Roman" w:hAnsi="Arial" w:cs="Arial"/>
          <w:color w:val="4D4D4D"/>
          <w:sz w:val="18"/>
          <w:szCs w:val="21"/>
          <w:lang w:eastAsia="lv-LV"/>
        </w:rPr>
        <w:t>u</w:t>
      </w:r>
      <w:r w:rsidR="006D0198" w:rsidRPr="00BA46BF">
        <w:rPr>
          <w:rFonts w:ascii="Arial" w:eastAsia="Times New Roman" w:hAnsi="Arial" w:cs="Arial"/>
          <w:color w:val="4D4D4D"/>
          <w:sz w:val="18"/>
          <w:szCs w:val="21"/>
          <w:lang w:eastAsia="lv-LV"/>
        </w:rPr>
        <w:t xml:space="preserve"> prasījumu tiesību realizāciju. </w:t>
      </w:r>
      <w:r w:rsidR="006D0198" w:rsidRPr="00BA46BF">
        <w:rPr>
          <w:sz w:val="18"/>
        </w:rPr>
        <w:t xml:space="preserve"> </w:t>
      </w:r>
      <w:r w:rsidR="006D0198" w:rsidRPr="00BA46BF">
        <w:rPr>
          <w:rFonts w:ascii="Arial" w:eastAsia="Times New Roman" w:hAnsi="Arial" w:cs="Arial"/>
          <w:color w:val="4D4D4D"/>
          <w:sz w:val="18"/>
          <w:szCs w:val="21"/>
          <w:lang w:eastAsia="lv-LV"/>
        </w:rPr>
        <w:t xml:space="preserve">Informācija par pārējo ST īstenoto personas datu apstrādi ir sniegta ST klientu datu apstrādes principos, kas pieejami ST </w:t>
      </w:r>
      <w:r w:rsidR="002D3C16" w:rsidRPr="00BA46BF">
        <w:rPr>
          <w:rFonts w:ascii="Arial" w:eastAsia="Times New Roman" w:hAnsi="Arial" w:cs="Arial"/>
          <w:color w:val="4D4D4D"/>
          <w:sz w:val="18"/>
          <w:szCs w:val="21"/>
          <w:lang w:eastAsia="lv-LV"/>
        </w:rPr>
        <w:t>tīmekļa vietnē</w:t>
      </w:r>
      <w:r w:rsidR="006D0198" w:rsidRPr="00BA46BF">
        <w:rPr>
          <w:rFonts w:ascii="Arial" w:eastAsia="Times New Roman" w:hAnsi="Arial" w:cs="Arial"/>
          <w:color w:val="4D4D4D"/>
          <w:sz w:val="18"/>
          <w:szCs w:val="21"/>
          <w:lang w:eastAsia="lv-LV"/>
        </w:rPr>
        <w:t xml:space="preserve"> https://www.sadalestikls.lv/par-mums/kas-mes-esam/personas-datu-apstrade/</w:t>
      </w:r>
    </w:p>
    <w:p w14:paraId="6B8E8041" w14:textId="7033B267" w:rsidR="0065247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8</w:t>
      </w:r>
      <w:r w:rsidR="00190E16" w:rsidRPr="00BA46BF">
        <w:rPr>
          <w:rFonts w:ascii="Arial" w:eastAsia="Times New Roman" w:hAnsi="Arial" w:cs="Arial"/>
          <w:color w:val="4D4D4D"/>
          <w:sz w:val="18"/>
          <w:szCs w:val="21"/>
          <w:lang w:eastAsia="lv-LV"/>
        </w:rPr>
        <w:t>.2</w:t>
      </w:r>
      <w:r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Personas datu apstrāde </w:t>
      </w:r>
      <w:r w:rsidR="006D0198"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ortālā tiek veikta tādā laika periodā, kāds nepieciešams, lai nodrošinātu pakalpojumu sniegšanu, tai skaitā datu rezerves kopiju glabāšanu sistēmas integritātei un drošībai, ST un Lietotāja interešu aizsardzību, kā arī Latvijas Republikas spēkā esošajos tiesību aktos noteikto pienākumu izpildei.</w:t>
      </w:r>
    </w:p>
    <w:p w14:paraId="54DB2085" w14:textId="748D04EB" w:rsidR="0065247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8</w:t>
      </w:r>
      <w:r w:rsidR="00190E16" w:rsidRPr="00BA46BF">
        <w:rPr>
          <w:rFonts w:ascii="Arial" w:eastAsia="Times New Roman" w:hAnsi="Arial" w:cs="Arial"/>
          <w:color w:val="4D4D4D"/>
          <w:sz w:val="18"/>
          <w:szCs w:val="21"/>
          <w:lang w:eastAsia="lv-LV"/>
        </w:rPr>
        <w:t>.3</w:t>
      </w:r>
      <w:r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S</w:t>
      </w:r>
      <w:r w:rsidR="000D41C6" w:rsidRPr="00BA46BF">
        <w:rPr>
          <w:rFonts w:ascii="Arial" w:eastAsia="Times New Roman" w:hAnsi="Arial" w:cs="Arial"/>
          <w:color w:val="4D4D4D"/>
          <w:sz w:val="18"/>
          <w:szCs w:val="21"/>
          <w:lang w:eastAsia="lv-LV"/>
        </w:rPr>
        <w:t>T nodrošina atbilstošus tehniskos un organizatorisko</w:t>
      </w:r>
      <w:r w:rsidR="00190E16" w:rsidRPr="00BA46BF">
        <w:rPr>
          <w:rFonts w:ascii="Arial" w:eastAsia="Times New Roman" w:hAnsi="Arial" w:cs="Arial"/>
          <w:color w:val="4D4D4D"/>
          <w:sz w:val="18"/>
          <w:szCs w:val="21"/>
          <w:lang w:eastAsia="lv-LV"/>
        </w:rPr>
        <w:t>s pasākumus, kas nepieciešami, lai nodrošinātu Lietotāja personas datu apstrādi saskaņā ar piemērojamo tiesību aktu prasībām, tai skaitā – lai aizsargātu Lietotāja datus pret nejaušu, neatļautu vai prettiesisku piekļuvi, izpaušanu, labošanu vai nozaudēšanu.</w:t>
      </w:r>
    </w:p>
    <w:p w14:paraId="1ABC1C1F" w14:textId="53CF16E2" w:rsidR="00191955" w:rsidRPr="00BA46BF" w:rsidRDefault="00191955"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8.4. ST ir tiesīgs nodot Lietotāja personas datus ST apstrādātājiem vai citiem pakalpojuma sniedzējiem, ja tas ir nepieciešams Portāla funkcionalitātes nodrošināšan</w:t>
      </w:r>
      <w:r w:rsidR="000D41C6" w:rsidRPr="00BA46BF">
        <w:rPr>
          <w:rFonts w:ascii="Arial" w:eastAsia="Times New Roman" w:hAnsi="Arial" w:cs="Arial"/>
          <w:color w:val="4D4D4D"/>
          <w:sz w:val="18"/>
          <w:szCs w:val="21"/>
          <w:lang w:eastAsia="lv-LV"/>
        </w:rPr>
        <w:t>ai un/vai no Lietotāja iesniegtā</w:t>
      </w:r>
      <w:r w:rsidRPr="00BA46BF">
        <w:rPr>
          <w:rFonts w:ascii="Arial" w:eastAsia="Times New Roman" w:hAnsi="Arial" w:cs="Arial"/>
          <w:color w:val="4D4D4D"/>
          <w:sz w:val="18"/>
          <w:szCs w:val="21"/>
          <w:lang w:eastAsia="lv-LV"/>
        </w:rPr>
        <w:t xml:space="preserve"> pieteikuma izrietošo saistību izpildei, kā arī trešajām personām, ja šīm personām ir tiesiskais pamats personas datu iegūšanai no ST.</w:t>
      </w:r>
    </w:p>
    <w:p w14:paraId="3D8F87F6" w14:textId="24F7F0D9" w:rsidR="00191955" w:rsidRPr="00BA46BF" w:rsidRDefault="00191955"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8.5.  Apstrādājot personas da</w:t>
      </w:r>
      <w:r w:rsidR="000D41C6" w:rsidRPr="00BA46BF">
        <w:rPr>
          <w:rFonts w:ascii="Arial" w:eastAsia="Times New Roman" w:hAnsi="Arial" w:cs="Arial"/>
          <w:color w:val="4D4D4D"/>
          <w:sz w:val="18"/>
          <w:szCs w:val="21"/>
          <w:lang w:eastAsia="lv-LV"/>
        </w:rPr>
        <w:t>tus, ST izmantos organizatorisko</w:t>
      </w:r>
      <w:r w:rsidRPr="00BA46BF">
        <w:rPr>
          <w:rFonts w:ascii="Arial" w:eastAsia="Times New Roman" w:hAnsi="Arial" w:cs="Arial"/>
          <w:color w:val="4D4D4D"/>
          <w:sz w:val="18"/>
          <w:szCs w:val="21"/>
          <w:lang w:eastAsia="lv-LV"/>
        </w:rPr>
        <w:t>s un tehnisk</w:t>
      </w:r>
      <w:r w:rsidR="000D41C6" w:rsidRPr="00BA46BF">
        <w:rPr>
          <w:rFonts w:ascii="Arial" w:eastAsia="Times New Roman" w:hAnsi="Arial" w:cs="Arial"/>
          <w:color w:val="4D4D4D"/>
          <w:sz w:val="18"/>
          <w:szCs w:val="21"/>
          <w:lang w:eastAsia="lv-LV"/>
        </w:rPr>
        <w:t>o</w:t>
      </w:r>
      <w:r w:rsidRPr="00BA46BF">
        <w:rPr>
          <w:rFonts w:ascii="Arial" w:eastAsia="Times New Roman" w:hAnsi="Arial" w:cs="Arial"/>
          <w:color w:val="4D4D4D"/>
          <w:sz w:val="18"/>
          <w:szCs w:val="21"/>
          <w:lang w:eastAsia="lv-LV"/>
        </w:rPr>
        <w:t>s līdzekļus, kas nodrošinās personas datu aizsardzību no nejaušas vai nelikumīgas iznīcināšanas, maiņas, atklāšanas, kā arī no jebkādas citas nelikumīgas apstrādes.</w:t>
      </w:r>
    </w:p>
    <w:p w14:paraId="218F67EA" w14:textId="4C5E2341" w:rsidR="00191955" w:rsidRPr="00BA46BF" w:rsidRDefault="00191955"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8.6.  Lietotājs ir tiesīgs realizēt savas tiesības piekļūt un labot savus personas datus savā Lietotāja kontā.</w:t>
      </w:r>
    </w:p>
    <w:p w14:paraId="757B5F29" w14:textId="55243FB0" w:rsidR="0065247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8</w:t>
      </w:r>
      <w:r w:rsidR="00191955" w:rsidRPr="00BA46BF">
        <w:rPr>
          <w:rFonts w:ascii="Arial" w:eastAsia="Times New Roman" w:hAnsi="Arial" w:cs="Arial"/>
          <w:color w:val="4D4D4D"/>
          <w:sz w:val="18"/>
          <w:szCs w:val="21"/>
          <w:lang w:eastAsia="lv-LV"/>
        </w:rPr>
        <w:t>.7</w:t>
      </w:r>
      <w:r w:rsidRPr="00BA46BF">
        <w:rPr>
          <w:rFonts w:ascii="Arial" w:eastAsia="Times New Roman" w:hAnsi="Arial" w:cs="Arial"/>
          <w:color w:val="4D4D4D"/>
          <w:sz w:val="18"/>
          <w:szCs w:val="21"/>
          <w:lang w:eastAsia="lv-LV"/>
        </w:rPr>
        <w:t>. </w:t>
      </w:r>
      <w:r w:rsidR="00C35945"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ortāla pilnvērtīgas funkcionēšanas nodrošināšanai var būt nepieciešams izmantot sīkdatnes. Šādā gadījumā atbilstoši sīkdatņu izmantošanas nosacījumiem ST var saņemt un saglabāt informāciju par izmantoto interneta pārlūku, tai skaitā IP adresi un iekārtu, uz tādu laiku un tādā apjomā, kāds nepieciešams konkrētā mērķa nodrošināšanai. Sīkdatnes tiek izmantotas, ievērojot Lietotāja izvēles tiesības un tiesību aktu prasības, tostarp informācijas sabiedrības pakalpojumu jomā. Lietotājs jebkurā laikā var mainīt iestatījumus, kā arī nedot iespēju attiecīgu sīkdatņu izmantošanai, taču šādā gadījumā Lietotājs ir informēts par to, ka</w:t>
      </w:r>
      <w:r w:rsidR="00191955" w:rsidRPr="00BA46BF">
        <w:rPr>
          <w:rFonts w:ascii="Arial" w:eastAsia="Times New Roman" w:hAnsi="Arial" w:cs="Arial"/>
          <w:color w:val="4D4D4D"/>
          <w:sz w:val="18"/>
          <w:szCs w:val="21"/>
          <w:lang w:eastAsia="lv-LV"/>
        </w:rPr>
        <w:t xml:space="preserve"> </w:t>
      </w:r>
      <w:r w:rsidR="00C35945"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ortāla darbība var būt nepilnīga vai nebūt pieejama vispār.</w:t>
      </w:r>
    </w:p>
    <w:p w14:paraId="18FEA7BA" w14:textId="004DE89C" w:rsidR="00190E16"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8</w:t>
      </w:r>
      <w:r w:rsidR="00191955" w:rsidRPr="00BA46BF">
        <w:rPr>
          <w:rFonts w:ascii="Arial" w:eastAsia="Times New Roman" w:hAnsi="Arial" w:cs="Arial"/>
          <w:color w:val="4D4D4D"/>
          <w:sz w:val="18"/>
          <w:szCs w:val="21"/>
          <w:lang w:eastAsia="lv-LV"/>
        </w:rPr>
        <w:t>.8</w:t>
      </w:r>
      <w:r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Lietotājam aut</w:t>
      </w:r>
      <w:r w:rsidR="00BC2932" w:rsidRPr="00BA46BF">
        <w:rPr>
          <w:rFonts w:ascii="Arial" w:eastAsia="Times New Roman" w:hAnsi="Arial" w:cs="Arial"/>
          <w:color w:val="4D4D4D"/>
          <w:sz w:val="18"/>
          <w:szCs w:val="21"/>
          <w:lang w:eastAsia="lv-LV"/>
        </w:rPr>
        <w:t xml:space="preserve">entificējoties </w:t>
      </w:r>
      <w:r w:rsidR="00190E16" w:rsidRPr="00BA46BF">
        <w:rPr>
          <w:rFonts w:ascii="Arial" w:eastAsia="Times New Roman" w:hAnsi="Arial" w:cs="Arial"/>
          <w:color w:val="4D4D4D"/>
          <w:sz w:val="18"/>
          <w:szCs w:val="21"/>
          <w:lang w:eastAsia="lv-LV"/>
        </w:rPr>
        <w:t xml:space="preserve">ar </w:t>
      </w:r>
      <w:r w:rsidR="00BC2932" w:rsidRPr="00BA46BF">
        <w:rPr>
          <w:rFonts w:ascii="Arial" w:eastAsia="Times New Roman" w:hAnsi="Arial" w:cs="Arial"/>
          <w:color w:val="4D4D4D"/>
          <w:sz w:val="18"/>
          <w:szCs w:val="21"/>
          <w:lang w:eastAsia="lv-LV"/>
        </w:rPr>
        <w:t xml:space="preserve">kredītiestādes </w:t>
      </w:r>
      <w:r w:rsidR="00190E16" w:rsidRPr="00BA46BF">
        <w:rPr>
          <w:rFonts w:ascii="Arial" w:eastAsia="Times New Roman" w:hAnsi="Arial" w:cs="Arial"/>
          <w:color w:val="4D4D4D"/>
          <w:sz w:val="18"/>
          <w:szCs w:val="21"/>
          <w:lang w:eastAsia="lv-LV"/>
        </w:rPr>
        <w:t>internetbanku, ST saņem un apstrādā</w:t>
      </w:r>
      <w:r w:rsidR="00BC2932" w:rsidRPr="00BA46BF">
        <w:rPr>
          <w:rFonts w:ascii="Arial" w:eastAsia="Times New Roman" w:hAnsi="Arial" w:cs="Arial"/>
          <w:color w:val="4D4D4D"/>
          <w:sz w:val="18"/>
          <w:szCs w:val="21"/>
          <w:lang w:eastAsia="lv-LV"/>
        </w:rPr>
        <w:t xml:space="preserve"> no kredītiestādes </w:t>
      </w:r>
      <w:r w:rsidR="00190E16" w:rsidRPr="00BA46BF">
        <w:rPr>
          <w:rFonts w:ascii="Arial" w:eastAsia="Times New Roman" w:hAnsi="Arial" w:cs="Arial"/>
          <w:color w:val="4D4D4D"/>
          <w:sz w:val="18"/>
          <w:szCs w:val="21"/>
          <w:lang w:eastAsia="lv-LV"/>
        </w:rPr>
        <w:t>saņemtus personas datus tikai elektroniskas identifikācijas vajadzībām</w:t>
      </w:r>
      <w:r w:rsidR="00C35945" w:rsidRPr="00BA46BF">
        <w:rPr>
          <w:rFonts w:ascii="Arial" w:eastAsia="Times New Roman" w:hAnsi="Arial" w:cs="Arial"/>
          <w:color w:val="4D4D4D"/>
          <w:sz w:val="18"/>
          <w:szCs w:val="21"/>
          <w:lang w:eastAsia="lv-LV"/>
        </w:rPr>
        <w:t xml:space="preserve">. </w:t>
      </w:r>
    </w:p>
    <w:p w14:paraId="11DE16D1" w14:textId="77777777" w:rsidR="00BA46BF" w:rsidRPr="00BA46BF" w:rsidRDefault="00BA46BF" w:rsidP="00BA46BF">
      <w:pPr>
        <w:spacing w:after="0" w:line="240" w:lineRule="auto"/>
        <w:jc w:val="both"/>
        <w:rPr>
          <w:rFonts w:ascii="Arial" w:eastAsia="Times New Roman" w:hAnsi="Arial" w:cs="Arial"/>
          <w:color w:val="4D4D4D"/>
          <w:sz w:val="18"/>
          <w:szCs w:val="21"/>
          <w:lang w:eastAsia="lv-LV"/>
        </w:rPr>
      </w:pPr>
    </w:p>
    <w:p w14:paraId="7C75398C" w14:textId="308B9F9E" w:rsidR="00190E16" w:rsidRPr="00BA46BF" w:rsidRDefault="00652476" w:rsidP="00BA46BF">
      <w:pPr>
        <w:spacing w:after="0" w:line="240" w:lineRule="auto"/>
        <w:outlineLvl w:val="0"/>
        <w:rPr>
          <w:rFonts w:ascii="Arial" w:eastAsia="Times New Roman" w:hAnsi="Arial" w:cs="Arial"/>
          <w:b/>
          <w:color w:val="A2BD30"/>
          <w:kern w:val="36"/>
          <w:szCs w:val="41"/>
          <w:lang w:eastAsia="lv-LV"/>
        </w:rPr>
      </w:pPr>
      <w:r w:rsidRPr="00BA46BF">
        <w:rPr>
          <w:rFonts w:ascii="Arial" w:eastAsia="Times New Roman" w:hAnsi="Arial" w:cs="Arial"/>
          <w:b/>
          <w:color w:val="A2BD30"/>
          <w:kern w:val="36"/>
          <w:szCs w:val="41"/>
          <w:lang w:eastAsia="lv-LV"/>
        </w:rPr>
        <w:t>9. </w:t>
      </w:r>
      <w:r w:rsidR="00190E16" w:rsidRPr="00BA46BF">
        <w:rPr>
          <w:rFonts w:ascii="Arial" w:eastAsia="Times New Roman" w:hAnsi="Arial" w:cs="Arial"/>
          <w:b/>
          <w:color w:val="A2BD30"/>
          <w:kern w:val="36"/>
          <w:szCs w:val="41"/>
          <w:lang w:eastAsia="lv-LV"/>
        </w:rPr>
        <w:t>Citi noteikumi</w:t>
      </w:r>
    </w:p>
    <w:p w14:paraId="382DABCB" w14:textId="4862FA52" w:rsidR="0065247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9</w:t>
      </w:r>
      <w:r w:rsidR="00190E16" w:rsidRPr="00BA46BF">
        <w:rPr>
          <w:rFonts w:ascii="Arial" w:eastAsia="Times New Roman" w:hAnsi="Arial" w:cs="Arial"/>
          <w:color w:val="4D4D4D"/>
          <w:sz w:val="18"/>
          <w:szCs w:val="21"/>
          <w:lang w:eastAsia="lv-LV"/>
        </w:rPr>
        <w:t>.1</w:t>
      </w:r>
      <w:r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Strīdu vai neskaidrību gadījumā, kas saistīti ar </w:t>
      </w:r>
      <w:r w:rsidR="002D3C16" w:rsidRPr="00BA46BF">
        <w:rPr>
          <w:rFonts w:ascii="Arial" w:eastAsia="Times New Roman" w:hAnsi="Arial" w:cs="Arial"/>
          <w:color w:val="4D4D4D"/>
          <w:sz w:val="18"/>
          <w:szCs w:val="21"/>
          <w:lang w:eastAsia="lv-LV"/>
        </w:rPr>
        <w:t>P</w:t>
      </w:r>
      <w:r w:rsidR="00190E16" w:rsidRPr="00BA46BF">
        <w:rPr>
          <w:rFonts w:ascii="Arial" w:eastAsia="Times New Roman" w:hAnsi="Arial" w:cs="Arial"/>
          <w:color w:val="4D4D4D"/>
          <w:sz w:val="18"/>
          <w:szCs w:val="21"/>
          <w:lang w:eastAsia="lv-LV"/>
        </w:rPr>
        <w:t xml:space="preserve">ortālu, </w:t>
      </w:r>
      <w:r w:rsidR="008F3BE5" w:rsidRPr="00BA46BF">
        <w:rPr>
          <w:rFonts w:ascii="Arial" w:eastAsia="Times New Roman" w:hAnsi="Arial" w:cs="Arial"/>
          <w:color w:val="4D4D4D"/>
          <w:sz w:val="18"/>
          <w:szCs w:val="21"/>
          <w:lang w:eastAsia="lv-LV"/>
        </w:rPr>
        <w:t>pie</w:t>
      </w:r>
      <w:r w:rsidR="00BC2932" w:rsidRPr="00BA46BF">
        <w:rPr>
          <w:rFonts w:ascii="Arial" w:eastAsia="Times New Roman" w:hAnsi="Arial" w:cs="Arial"/>
          <w:color w:val="4D4D4D"/>
          <w:sz w:val="18"/>
          <w:szCs w:val="21"/>
          <w:lang w:eastAsia="lv-LV"/>
        </w:rPr>
        <w:t>teikumu</w:t>
      </w:r>
      <w:r w:rsidR="00190E16" w:rsidRPr="00BA46BF">
        <w:rPr>
          <w:rFonts w:ascii="Arial" w:eastAsia="Times New Roman" w:hAnsi="Arial" w:cs="Arial"/>
          <w:color w:val="4D4D4D"/>
          <w:sz w:val="18"/>
          <w:szCs w:val="21"/>
          <w:lang w:eastAsia="lv-LV"/>
        </w:rPr>
        <w:t xml:space="preserve"> izpildi un Noteikumiem, </w:t>
      </w:r>
      <w:r w:rsidR="004B250D" w:rsidRPr="00BA46BF">
        <w:rPr>
          <w:rFonts w:ascii="Arial" w:eastAsia="Times New Roman" w:hAnsi="Arial" w:cs="Arial"/>
          <w:color w:val="4D4D4D"/>
          <w:sz w:val="18"/>
          <w:szCs w:val="21"/>
          <w:lang w:eastAsia="lv-LV"/>
        </w:rPr>
        <w:t xml:space="preserve">tie </w:t>
      </w:r>
      <w:r w:rsidR="00190E16" w:rsidRPr="00BA46BF">
        <w:rPr>
          <w:rFonts w:ascii="Arial" w:eastAsia="Times New Roman" w:hAnsi="Arial" w:cs="Arial"/>
          <w:color w:val="4D4D4D"/>
          <w:sz w:val="18"/>
          <w:szCs w:val="21"/>
          <w:lang w:eastAsia="lv-LV"/>
        </w:rPr>
        <w:t>tiek risināti sarunu ceļā. Priekšnoteikums strīda izskatīšanai ir rakstveida pretenzijas iesniegšana otrai pusei.</w:t>
      </w:r>
    </w:p>
    <w:p w14:paraId="4B244F01" w14:textId="5D244329" w:rsidR="00190E16" w:rsidRPr="00BA46BF" w:rsidRDefault="00652476" w:rsidP="00BA46BF">
      <w:pPr>
        <w:spacing w:after="0" w:line="240" w:lineRule="auto"/>
        <w:jc w:val="both"/>
        <w:rPr>
          <w:rFonts w:ascii="Arial" w:eastAsia="Times New Roman" w:hAnsi="Arial" w:cs="Arial"/>
          <w:color w:val="4D4D4D"/>
          <w:sz w:val="18"/>
          <w:szCs w:val="21"/>
          <w:lang w:eastAsia="lv-LV"/>
        </w:rPr>
      </w:pPr>
      <w:r w:rsidRPr="00BA46BF">
        <w:rPr>
          <w:rFonts w:ascii="Arial" w:eastAsia="Times New Roman" w:hAnsi="Arial" w:cs="Arial"/>
          <w:color w:val="4D4D4D"/>
          <w:sz w:val="18"/>
          <w:szCs w:val="21"/>
          <w:lang w:eastAsia="lv-LV"/>
        </w:rPr>
        <w:t>9</w:t>
      </w:r>
      <w:r w:rsidR="00190E16" w:rsidRPr="00BA46BF">
        <w:rPr>
          <w:rFonts w:ascii="Arial" w:eastAsia="Times New Roman" w:hAnsi="Arial" w:cs="Arial"/>
          <w:color w:val="4D4D4D"/>
          <w:sz w:val="18"/>
          <w:szCs w:val="21"/>
          <w:lang w:eastAsia="lv-LV"/>
        </w:rPr>
        <w:t>.2</w:t>
      </w:r>
      <w:r w:rsidRPr="00BA46BF">
        <w:rPr>
          <w:rFonts w:ascii="Arial" w:eastAsia="Times New Roman" w:hAnsi="Arial" w:cs="Arial"/>
          <w:color w:val="4D4D4D"/>
          <w:sz w:val="18"/>
          <w:szCs w:val="21"/>
          <w:lang w:eastAsia="lv-LV"/>
        </w:rPr>
        <w:t>. </w:t>
      </w:r>
      <w:r w:rsidR="00190E16" w:rsidRPr="00BA46BF">
        <w:rPr>
          <w:rFonts w:ascii="Arial" w:eastAsia="Times New Roman" w:hAnsi="Arial" w:cs="Arial"/>
          <w:color w:val="4D4D4D"/>
          <w:sz w:val="18"/>
          <w:szCs w:val="21"/>
          <w:lang w:eastAsia="lv-LV"/>
        </w:rPr>
        <w:t xml:space="preserve">Ja strīdu nevar atrisināt sarunu ceļā, tas tiek izšķirts Latvijas Republikas tiesās saskaņā ar Latvijas Republikas </w:t>
      </w:r>
      <w:r w:rsidR="008F3BE5" w:rsidRPr="00BA46BF">
        <w:rPr>
          <w:rFonts w:ascii="Arial" w:eastAsia="Times New Roman" w:hAnsi="Arial" w:cs="Arial"/>
          <w:color w:val="4D4D4D"/>
          <w:sz w:val="18"/>
          <w:szCs w:val="21"/>
          <w:lang w:eastAsia="lv-LV"/>
        </w:rPr>
        <w:t>spēkā esošajiem tiesību aktiem.</w:t>
      </w:r>
    </w:p>
    <w:p w14:paraId="4AF7C569" w14:textId="77777777" w:rsidR="005766AC" w:rsidRPr="00BA46BF" w:rsidRDefault="005766AC" w:rsidP="00BA46BF">
      <w:pPr>
        <w:spacing w:after="0"/>
        <w:jc w:val="both"/>
        <w:rPr>
          <w:rFonts w:ascii="Times New Roman" w:hAnsi="Times New Roman" w:cs="Times New Roman"/>
          <w:sz w:val="20"/>
          <w:szCs w:val="24"/>
        </w:rPr>
      </w:pPr>
      <w:bookmarkStart w:id="0" w:name="_GoBack"/>
      <w:bookmarkEnd w:id="0"/>
    </w:p>
    <w:sectPr w:rsidR="005766AC" w:rsidRPr="00BA46BF" w:rsidSect="00F40FE8">
      <w:pgSz w:w="11906" w:h="16838"/>
      <w:pgMar w:top="568" w:right="424" w:bottom="568" w:left="42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E7984B" w15:done="0"/>
  <w15:commentEx w15:paraId="19CA5515" w15:done="0"/>
  <w15:commentEx w15:paraId="23E50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7984B" w16cid:durableId="20A8E56E"/>
  <w16cid:commentId w16cid:paraId="23E50741" w16cid:durableId="20A8E5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501F"/>
    <w:multiLevelType w:val="multilevel"/>
    <w:tmpl w:val="F66C140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F3978DE"/>
    <w:multiLevelType w:val="multilevel"/>
    <w:tmpl w:val="93FEE228"/>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B5F4C7A"/>
    <w:multiLevelType w:val="hybridMultilevel"/>
    <w:tmpl w:val="4B5A2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ejs Kutkovičs">
    <w15:presenceInfo w15:providerId="AD" w15:userId="S-1-5-21-1752764101-1500347772-903097961-8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16"/>
    <w:rsid w:val="00016C83"/>
    <w:rsid w:val="000550C7"/>
    <w:rsid w:val="000D41C6"/>
    <w:rsid w:val="00102A29"/>
    <w:rsid w:val="001369AC"/>
    <w:rsid w:val="0015139A"/>
    <w:rsid w:val="001718EF"/>
    <w:rsid w:val="00181159"/>
    <w:rsid w:val="00190E16"/>
    <w:rsid w:val="00191955"/>
    <w:rsid w:val="001949B6"/>
    <w:rsid w:val="00196D15"/>
    <w:rsid w:val="001B2A3D"/>
    <w:rsid w:val="002119B0"/>
    <w:rsid w:val="00223825"/>
    <w:rsid w:val="00255B89"/>
    <w:rsid w:val="002D3C16"/>
    <w:rsid w:val="00371C69"/>
    <w:rsid w:val="003904C4"/>
    <w:rsid w:val="00390E90"/>
    <w:rsid w:val="00456D57"/>
    <w:rsid w:val="00471797"/>
    <w:rsid w:val="004A400C"/>
    <w:rsid w:val="004B250D"/>
    <w:rsid w:val="00540FC3"/>
    <w:rsid w:val="0057008A"/>
    <w:rsid w:val="005766AC"/>
    <w:rsid w:val="00584E0C"/>
    <w:rsid w:val="00597B9E"/>
    <w:rsid w:val="005A2A05"/>
    <w:rsid w:val="005A77C5"/>
    <w:rsid w:val="005B0097"/>
    <w:rsid w:val="005C50D4"/>
    <w:rsid w:val="005D56E5"/>
    <w:rsid w:val="00620D45"/>
    <w:rsid w:val="00652476"/>
    <w:rsid w:val="00686FEA"/>
    <w:rsid w:val="00687792"/>
    <w:rsid w:val="0069658B"/>
    <w:rsid w:val="006D0198"/>
    <w:rsid w:val="006D5682"/>
    <w:rsid w:val="00730EAD"/>
    <w:rsid w:val="00732965"/>
    <w:rsid w:val="00744410"/>
    <w:rsid w:val="0075180E"/>
    <w:rsid w:val="00754AA0"/>
    <w:rsid w:val="007C6200"/>
    <w:rsid w:val="007D50D0"/>
    <w:rsid w:val="007D6503"/>
    <w:rsid w:val="00885F8B"/>
    <w:rsid w:val="008E0925"/>
    <w:rsid w:val="008F3BE5"/>
    <w:rsid w:val="008F452F"/>
    <w:rsid w:val="009A1248"/>
    <w:rsid w:val="009E153F"/>
    <w:rsid w:val="009F0356"/>
    <w:rsid w:val="00A44059"/>
    <w:rsid w:val="00A714E0"/>
    <w:rsid w:val="00AE46D4"/>
    <w:rsid w:val="00B211A1"/>
    <w:rsid w:val="00B80CC8"/>
    <w:rsid w:val="00B85638"/>
    <w:rsid w:val="00BA46BF"/>
    <w:rsid w:val="00BB2AF7"/>
    <w:rsid w:val="00BC2932"/>
    <w:rsid w:val="00BD0757"/>
    <w:rsid w:val="00C0062F"/>
    <w:rsid w:val="00C06601"/>
    <w:rsid w:val="00C35945"/>
    <w:rsid w:val="00CA7D03"/>
    <w:rsid w:val="00CD20A8"/>
    <w:rsid w:val="00D068B9"/>
    <w:rsid w:val="00D5020A"/>
    <w:rsid w:val="00D51701"/>
    <w:rsid w:val="00DB594E"/>
    <w:rsid w:val="00DE0924"/>
    <w:rsid w:val="00E17492"/>
    <w:rsid w:val="00E52D2D"/>
    <w:rsid w:val="00E61EB4"/>
    <w:rsid w:val="00E77323"/>
    <w:rsid w:val="00F40FE8"/>
    <w:rsid w:val="00F57ECF"/>
    <w:rsid w:val="00F67AA5"/>
    <w:rsid w:val="00F9019D"/>
    <w:rsid w:val="00FF26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01"/>
  </w:style>
  <w:style w:type="paragraph" w:styleId="Heading1">
    <w:name w:val="heading 1"/>
    <w:basedOn w:val="Normal"/>
    <w:link w:val="Heading1Char"/>
    <w:uiPriority w:val="9"/>
    <w:qFormat/>
    <w:rsid w:val="00190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E16"/>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190E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90E16"/>
    <w:rPr>
      <w:b/>
      <w:bCs/>
    </w:rPr>
  </w:style>
  <w:style w:type="character" w:styleId="Hyperlink">
    <w:name w:val="Hyperlink"/>
    <w:basedOn w:val="DefaultParagraphFont"/>
    <w:uiPriority w:val="99"/>
    <w:unhideWhenUsed/>
    <w:rsid w:val="00190E16"/>
    <w:rPr>
      <w:color w:val="0000FF"/>
      <w:u w:val="single"/>
    </w:rPr>
  </w:style>
  <w:style w:type="character" w:styleId="Emphasis">
    <w:name w:val="Emphasis"/>
    <w:basedOn w:val="DefaultParagraphFont"/>
    <w:uiPriority w:val="20"/>
    <w:qFormat/>
    <w:rsid w:val="00190E16"/>
    <w:rPr>
      <w:i/>
      <w:iCs/>
    </w:rPr>
  </w:style>
  <w:style w:type="paragraph" w:styleId="ListParagraph">
    <w:name w:val="List Paragraph"/>
    <w:basedOn w:val="Normal"/>
    <w:uiPriority w:val="34"/>
    <w:qFormat/>
    <w:rsid w:val="00AE46D4"/>
    <w:pPr>
      <w:ind w:left="720"/>
      <w:contextualSpacing/>
    </w:pPr>
  </w:style>
  <w:style w:type="paragraph" w:styleId="BalloonText">
    <w:name w:val="Balloon Text"/>
    <w:basedOn w:val="Normal"/>
    <w:link w:val="BalloonTextChar"/>
    <w:uiPriority w:val="99"/>
    <w:semiHidden/>
    <w:unhideWhenUsed/>
    <w:rsid w:val="005A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C5"/>
    <w:rPr>
      <w:rFonts w:ascii="Tahoma" w:hAnsi="Tahoma" w:cs="Tahoma"/>
      <w:sz w:val="16"/>
      <w:szCs w:val="16"/>
    </w:rPr>
  </w:style>
  <w:style w:type="character" w:styleId="CommentReference">
    <w:name w:val="annotation reference"/>
    <w:basedOn w:val="DefaultParagraphFont"/>
    <w:uiPriority w:val="99"/>
    <w:unhideWhenUsed/>
    <w:rsid w:val="00DE0924"/>
    <w:rPr>
      <w:sz w:val="16"/>
      <w:szCs w:val="16"/>
    </w:rPr>
  </w:style>
  <w:style w:type="paragraph" w:styleId="CommentText">
    <w:name w:val="annotation text"/>
    <w:basedOn w:val="Normal"/>
    <w:link w:val="CommentTextChar"/>
    <w:uiPriority w:val="99"/>
    <w:semiHidden/>
    <w:unhideWhenUsed/>
    <w:rsid w:val="00DE0924"/>
    <w:pPr>
      <w:spacing w:line="240" w:lineRule="auto"/>
    </w:pPr>
    <w:rPr>
      <w:sz w:val="20"/>
      <w:szCs w:val="20"/>
    </w:rPr>
  </w:style>
  <w:style w:type="character" w:customStyle="1" w:styleId="CommentTextChar">
    <w:name w:val="Comment Text Char"/>
    <w:basedOn w:val="DefaultParagraphFont"/>
    <w:link w:val="CommentText"/>
    <w:uiPriority w:val="99"/>
    <w:semiHidden/>
    <w:rsid w:val="00DE0924"/>
    <w:rPr>
      <w:sz w:val="20"/>
      <w:szCs w:val="20"/>
    </w:rPr>
  </w:style>
  <w:style w:type="paragraph" w:styleId="CommentSubject">
    <w:name w:val="annotation subject"/>
    <w:basedOn w:val="CommentText"/>
    <w:next w:val="CommentText"/>
    <w:link w:val="CommentSubjectChar"/>
    <w:uiPriority w:val="99"/>
    <w:semiHidden/>
    <w:unhideWhenUsed/>
    <w:rsid w:val="00DE0924"/>
    <w:rPr>
      <w:b/>
      <w:bCs/>
    </w:rPr>
  </w:style>
  <w:style w:type="character" w:customStyle="1" w:styleId="CommentSubjectChar">
    <w:name w:val="Comment Subject Char"/>
    <w:basedOn w:val="CommentTextChar"/>
    <w:link w:val="CommentSubject"/>
    <w:uiPriority w:val="99"/>
    <w:semiHidden/>
    <w:rsid w:val="00DE0924"/>
    <w:rPr>
      <w:b/>
      <w:bCs/>
      <w:sz w:val="20"/>
      <w:szCs w:val="20"/>
    </w:rPr>
  </w:style>
  <w:style w:type="character" w:customStyle="1" w:styleId="UnresolvedMention">
    <w:name w:val="Unresolved Mention"/>
    <w:basedOn w:val="DefaultParagraphFont"/>
    <w:uiPriority w:val="99"/>
    <w:semiHidden/>
    <w:unhideWhenUsed/>
    <w:rsid w:val="00016C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01"/>
  </w:style>
  <w:style w:type="paragraph" w:styleId="Heading1">
    <w:name w:val="heading 1"/>
    <w:basedOn w:val="Normal"/>
    <w:link w:val="Heading1Char"/>
    <w:uiPriority w:val="9"/>
    <w:qFormat/>
    <w:rsid w:val="00190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E16"/>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190E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90E16"/>
    <w:rPr>
      <w:b/>
      <w:bCs/>
    </w:rPr>
  </w:style>
  <w:style w:type="character" w:styleId="Hyperlink">
    <w:name w:val="Hyperlink"/>
    <w:basedOn w:val="DefaultParagraphFont"/>
    <w:uiPriority w:val="99"/>
    <w:unhideWhenUsed/>
    <w:rsid w:val="00190E16"/>
    <w:rPr>
      <w:color w:val="0000FF"/>
      <w:u w:val="single"/>
    </w:rPr>
  </w:style>
  <w:style w:type="character" w:styleId="Emphasis">
    <w:name w:val="Emphasis"/>
    <w:basedOn w:val="DefaultParagraphFont"/>
    <w:uiPriority w:val="20"/>
    <w:qFormat/>
    <w:rsid w:val="00190E16"/>
    <w:rPr>
      <w:i/>
      <w:iCs/>
    </w:rPr>
  </w:style>
  <w:style w:type="paragraph" w:styleId="ListParagraph">
    <w:name w:val="List Paragraph"/>
    <w:basedOn w:val="Normal"/>
    <w:uiPriority w:val="34"/>
    <w:qFormat/>
    <w:rsid w:val="00AE46D4"/>
    <w:pPr>
      <w:ind w:left="720"/>
      <w:contextualSpacing/>
    </w:pPr>
  </w:style>
  <w:style w:type="paragraph" w:styleId="BalloonText">
    <w:name w:val="Balloon Text"/>
    <w:basedOn w:val="Normal"/>
    <w:link w:val="BalloonTextChar"/>
    <w:uiPriority w:val="99"/>
    <w:semiHidden/>
    <w:unhideWhenUsed/>
    <w:rsid w:val="005A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C5"/>
    <w:rPr>
      <w:rFonts w:ascii="Tahoma" w:hAnsi="Tahoma" w:cs="Tahoma"/>
      <w:sz w:val="16"/>
      <w:szCs w:val="16"/>
    </w:rPr>
  </w:style>
  <w:style w:type="character" w:styleId="CommentReference">
    <w:name w:val="annotation reference"/>
    <w:basedOn w:val="DefaultParagraphFont"/>
    <w:uiPriority w:val="99"/>
    <w:unhideWhenUsed/>
    <w:rsid w:val="00DE0924"/>
    <w:rPr>
      <w:sz w:val="16"/>
      <w:szCs w:val="16"/>
    </w:rPr>
  </w:style>
  <w:style w:type="paragraph" w:styleId="CommentText">
    <w:name w:val="annotation text"/>
    <w:basedOn w:val="Normal"/>
    <w:link w:val="CommentTextChar"/>
    <w:uiPriority w:val="99"/>
    <w:semiHidden/>
    <w:unhideWhenUsed/>
    <w:rsid w:val="00DE0924"/>
    <w:pPr>
      <w:spacing w:line="240" w:lineRule="auto"/>
    </w:pPr>
    <w:rPr>
      <w:sz w:val="20"/>
      <w:szCs w:val="20"/>
    </w:rPr>
  </w:style>
  <w:style w:type="character" w:customStyle="1" w:styleId="CommentTextChar">
    <w:name w:val="Comment Text Char"/>
    <w:basedOn w:val="DefaultParagraphFont"/>
    <w:link w:val="CommentText"/>
    <w:uiPriority w:val="99"/>
    <w:semiHidden/>
    <w:rsid w:val="00DE0924"/>
    <w:rPr>
      <w:sz w:val="20"/>
      <w:szCs w:val="20"/>
    </w:rPr>
  </w:style>
  <w:style w:type="paragraph" w:styleId="CommentSubject">
    <w:name w:val="annotation subject"/>
    <w:basedOn w:val="CommentText"/>
    <w:next w:val="CommentText"/>
    <w:link w:val="CommentSubjectChar"/>
    <w:uiPriority w:val="99"/>
    <w:semiHidden/>
    <w:unhideWhenUsed/>
    <w:rsid w:val="00DE0924"/>
    <w:rPr>
      <w:b/>
      <w:bCs/>
    </w:rPr>
  </w:style>
  <w:style w:type="character" w:customStyle="1" w:styleId="CommentSubjectChar">
    <w:name w:val="Comment Subject Char"/>
    <w:basedOn w:val="CommentTextChar"/>
    <w:link w:val="CommentSubject"/>
    <w:uiPriority w:val="99"/>
    <w:semiHidden/>
    <w:rsid w:val="00DE0924"/>
    <w:rPr>
      <w:b/>
      <w:bCs/>
      <w:sz w:val="20"/>
      <w:szCs w:val="20"/>
    </w:rPr>
  </w:style>
  <w:style w:type="character" w:customStyle="1" w:styleId="UnresolvedMention">
    <w:name w:val="Unresolved Mention"/>
    <w:basedOn w:val="DefaultParagraphFont"/>
    <w:uiPriority w:val="99"/>
    <w:semiHidden/>
    <w:unhideWhenUsed/>
    <w:rsid w:val="00016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79596">
      <w:bodyDiv w:val="1"/>
      <w:marLeft w:val="0"/>
      <w:marRight w:val="0"/>
      <w:marTop w:val="0"/>
      <w:marBottom w:val="0"/>
      <w:divBdr>
        <w:top w:val="none" w:sz="0" w:space="0" w:color="auto"/>
        <w:left w:val="none" w:sz="0" w:space="0" w:color="auto"/>
        <w:bottom w:val="none" w:sz="0" w:space="0" w:color="auto"/>
        <w:right w:val="none" w:sz="0" w:space="0" w:color="auto"/>
      </w:divBdr>
      <w:divsChild>
        <w:div w:id="149383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dalestikls.lv/par-mums/kas-mes-esam/personas-datu-apstrade/" TargetMode="External"/><Relationship Id="rId3" Type="http://schemas.openxmlformats.org/officeDocument/2006/relationships/styles" Target="styles.xml"/><Relationship Id="rId7" Type="http://schemas.openxmlformats.org/officeDocument/2006/relationships/hyperlink" Target="http://saskano.sadalestikls.lv"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t@sadalestikls.lv" TargetMode="External"/><Relationship Id="rId4" Type="http://schemas.microsoft.com/office/2007/relationships/stylesWithEffects" Target="stylesWithEffects.xml"/><Relationship Id="rId9" Type="http://schemas.openxmlformats.org/officeDocument/2006/relationships/hyperlink" Target="https://mans.e-st.lv/lv/business/pieteikt-pakalpojumu/citi-pakalpojumi/brivas-formas-iesniegums/iesniegum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8BDB-E9C1-4199-9F31-CC13AB6B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8603</Words>
  <Characters>4905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Rekuna</dc:creator>
  <cp:lastModifiedBy>Tatjana Smirnova</cp:lastModifiedBy>
  <cp:revision>2</cp:revision>
  <cp:lastPrinted>2019-06-13T10:37:00Z</cp:lastPrinted>
  <dcterms:created xsi:type="dcterms:W3CDTF">2019-07-02T10:26:00Z</dcterms:created>
  <dcterms:modified xsi:type="dcterms:W3CDTF">2019-07-02T10:26:00Z</dcterms:modified>
</cp:coreProperties>
</file>